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26B" w:rsidRPr="00CF3E79" w:rsidRDefault="00CF3E79" w:rsidP="00CD226B">
      <w:pPr>
        <w:rPr>
          <w:sz w:val="28"/>
          <w:szCs w:val="28"/>
        </w:rPr>
      </w:pPr>
      <w:r>
        <w:t xml:space="preserve">« </w:t>
      </w:r>
      <w:r w:rsidR="00CD226B" w:rsidRPr="00CF3E79">
        <w:rPr>
          <w:sz w:val="28"/>
          <w:szCs w:val="28"/>
        </w:rPr>
        <w:t>Сто двад</w:t>
      </w:r>
      <w:r w:rsidRPr="00CF3E79">
        <w:rPr>
          <w:sz w:val="28"/>
          <w:szCs w:val="28"/>
        </w:rPr>
        <w:t>цать пять блокадных грамм...: н</w:t>
      </w:r>
      <w:r w:rsidR="00CD226B" w:rsidRPr="00CF3E79">
        <w:rPr>
          <w:sz w:val="28"/>
          <w:szCs w:val="28"/>
        </w:rPr>
        <w:t>ачало трагедии</w:t>
      </w:r>
      <w:r>
        <w:rPr>
          <w:sz w:val="28"/>
          <w:szCs w:val="28"/>
        </w:rPr>
        <w:t>»</w:t>
      </w:r>
    </w:p>
    <w:p w:rsidR="00CD226B" w:rsidRDefault="00CD226B" w:rsidP="00CD226B"/>
    <w:p w:rsidR="00CD226B" w:rsidRDefault="00CD226B" w:rsidP="00CD226B">
      <w:r>
        <w:t>8 сентября 1</w:t>
      </w:r>
      <w:r w:rsidR="00F25872">
        <w:t>941</w:t>
      </w:r>
      <w:r>
        <w:t xml:space="preserve"> года — дата, которая навсегда осталась не просто строчкой в</w:t>
      </w:r>
      <w:r w:rsidR="00F25872">
        <w:t xml:space="preserve"> ка</w:t>
      </w:r>
      <w:r>
        <w:t>лендаре, а шрамом на сердце нашей истории. В этот день немецкие войска замкнули кольцо вокруг Ленинграда, и город, который Петр Великий называл «окном в Европу», превратился в огромную ловушку. Началась блокада, длившаяся 872 дня, и её первые недели стали шоком, который определил характер всей последующей трагедии.</w:t>
      </w:r>
    </w:p>
    <w:p w:rsidR="00CD226B" w:rsidRDefault="00CD226B" w:rsidP="00CD226B">
      <w:r>
        <w:t>Начало блокады не было похоже на внезапный удар молнии. Это был медленный, методи</w:t>
      </w:r>
      <w:r w:rsidR="00F25872">
        <w:t>чный</w:t>
      </w:r>
      <w:r>
        <w:t xml:space="preserve"> зах</w:t>
      </w:r>
      <w:r w:rsidR="00F25872">
        <w:t>ват</w:t>
      </w:r>
      <w:r>
        <w:t xml:space="preserve"> территории. </w:t>
      </w:r>
      <w:r w:rsidR="00F25872">
        <w:t xml:space="preserve">Немцы отрезали </w:t>
      </w:r>
      <w:r>
        <w:t>послед</w:t>
      </w:r>
      <w:r w:rsidR="00F25872">
        <w:t>нюю</w:t>
      </w:r>
      <w:r>
        <w:t xml:space="preserve"> железную дорогу, связывавшую город с Большой землей. Но люди верили: враг будет остановлен. Верили в мощь Балтий</w:t>
      </w:r>
      <w:r w:rsidR="00CF3E79">
        <w:t xml:space="preserve">ского </w:t>
      </w:r>
      <w:r>
        <w:t xml:space="preserve"> флота, в стойкость армии, в то, что Москва не бросит Северную столицу. Однако 8 сентября пал Шлиссельбург, и сухопутное сообщение прекратилось полностью. Ладожское озеро оставалось единственной нитью, связывающей город с внешним миром, но и оно было под прицелом врага.</w:t>
      </w:r>
    </w:p>
    <w:p w:rsidR="00CD226B" w:rsidRDefault="00CD226B" w:rsidP="00CD226B">
      <w:r>
        <w:t>Первые дни блокады — это время страшной неопределенности и быстро меняющегося быта. Город жил, но уже чувствовал дыхание с</w:t>
      </w:r>
      <w:r w:rsidR="00F25872">
        <w:t>мерти. Зенитки на крышах</w:t>
      </w:r>
      <w:r>
        <w:t>, аэростаты воздушного заграждения в небе, очереди в магазины, где продукты таяли на глазах. Еще не было того страшного голода, который унесет сотни тысяч жизней, но его тень уже легла на улицы. Люди запасали крупу, сухари, жгли мебель в буржуйках, пытаясь согреться в промерзающих квартирах.</w:t>
      </w:r>
    </w:p>
    <w:p w:rsidR="00CD226B" w:rsidRDefault="00CD226B" w:rsidP="00CD226B">
      <w:r>
        <w:t>Самым страшным символом начала блокады стало введение карточной системы. Нормы выдачи хлеба были мизерными. Рабочие получали 250 граммов, служащие и дети — по 125. Этот хлеб, наполовину состоящий из жмыха, целлюлозы и пыльцы, был не просто едой — он был единственным источником жизни. Именно в эти первые недели родилась та самая фраза: «Сто двадцать пять блокадных грамм с огнем и кровью пополам».</w:t>
      </w:r>
    </w:p>
    <w:p w:rsidR="00CD226B" w:rsidRDefault="00CD226B" w:rsidP="00CD226B">
      <w:r>
        <w:t>Но начало блокады — это не только история</w:t>
      </w:r>
      <w:r w:rsidR="00F25872">
        <w:t xml:space="preserve"> о</w:t>
      </w:r>
      <w:r>
        <w:t xml:space="preserve"> голоде. Это история о беспримерном мужестве. Промышленность продолжала работать: заводы, несмотря на бомбежки, выпускали танки и снаряды. Работали театры и библиотеки. Люди шли на работу, потому что понимали: остановиться — значит умереть, а сдаться — значит предать. Это было время, когда человеческий дух вступил в единоборство с машиной войны, и дух, вопреки всему, выстоял.</w:t>
      </w:r>
    </w:p>
    <w:p w:rsidR="00CD226B" w:rsidRDefault="00CD226B" w:rsidP="00CD226B">
      <w:r>
        <w:t>Осознание того, что блокада затянется надолго, пришло не сразу. Многие надеялись на скорое освобождение. Но с каждым днем, с каждой бомбежкой, с каждым похоронным извещением надежда сменялась суровой решимостью. Начало блокады стало моментом истины для каждого ленинградца: они поняли, что спастись можно только вместе, только ценой невероятных усилий.</w:t>
      </w:r>
    </w:p>
    <w:p w:rsidR="00CD226B" w:rsidRDefault="00CD226B" w:rsidP="00CD226B">
      <w:bookmarkStart w:id="0" w:name="_GoBack"/>
      <w:bookmarkEnd w:id="0"/>
      <w:r>
        <w:t>Оглядываясь назад, мы понимаем, что 8 сентября 1941 года — это не просто дата начала осады. Это рубеж, за которым город погрузился в ад, но не сломался. Именно в эти первые дни был заложен фундамент беспримерного подвига, который позже назовут «Ленинградским делом». Память об этом дне — это память о том, как обычные люди, оказавшись в нечеловеческих условиях, остались людьми, сохранив достоинство, милосердие и веру в Победу.</w:t>
      </w:r>
    </w:p>
    <w:sectPr w:rsidR="00CD2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26B"/>
    <w:rsid w:val="00CD226B"/>
    <w:rsid w:val="00CF3E79"/>
    <w:rsid w:val="00F2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2026-08-27T16:01:00Z</dcterms:created>
  <dcterms:modified xsi:type="dcterms:W3CDTF">2026-10-25T10:35:00Z</dcterms:modified>
</cp:coreProperties>
</file>