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D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просвещения Республики Адыгея</w:t>
      </w:r>
    </w:p>
    <w:p w14:paraId="4546D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14A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24» аула Шенджий</w:t>
      </w:r>
    </w:p>
    <w:p w14:paraId="32AF0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Тахтамукайского района</w:t>
      </w:r>
    </w:p>
    <w:p w14:paraId="724524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Международный конкурс «С русским языком можно творить чудеса!»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CF4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3B9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10D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6E3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A14B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2C1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</w:t>
      </w:r>
    </w:p>
    <w:p w14:paraId="1A0D0D7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История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о подвиге моего соседа»</w:t>
      </w: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Абреч Ислам Муратович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Тлехусеж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Нафсет Абубачировна</w:t>
      </w:r>
    </w:p>
    <w:p w14:paraId="4E488510">
      <w:pPr>
        <w:ind w:left="1416" w:firstLine="140" w:firstLineChars="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русского языка и литературы 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4F155741">
      <w:pPr>
        <w:rPr>
          <w:rFonts w:ascii="Times New Roman" w:hAnsi="Times New Roman" w:cs="Times New Roman"/>
          <w:sz w:val="28"/>
          <w:szCs w:val="28"/>
        </w:rPr>
      </w:pPr>
    </w:p>
    <w:p w14:paraId="2428753D">
      <w:pPr>
        <w:rPr>
          <w:rFonts w:ascii="Times New Roman" w:hAnsi="Times New Roman" w:cs="Times New Roman"/>
          <w:sz w:val="28"/>
          <w:szCs w:val="28"/>
        </w:rPr>
      </w:pPr>
    </w:p>
    <w:p w14:paraId="365CB78E">
      <w:pPr>
        <w:rPr>
          <w:rFonts w:ascii="Times New Roman" w:hAnsi="Times New Roman" w:cs="Times New Roman"/>
          <w:sz w:val="28"/>
          <w:szCs w:val="28"/>
        </w:rPr>
      </w:pPr>
    </w:p>
    <w:p w14:paraId="5C6A1E30">
      <w:pPr>
        <w:rPr>
          <w:rFonts w:ascii="Times New Roman" w:hAnsi="Times New Roman" w:cs="Times New Roman"/>
          <w:sz w:val="28"/>
          <w:szCs w:val="28"/>
        </w:rPr>
      </w:pPr>
    </w:p>
    <w:p w14:paraId="3DAFF85D">
      <w:pPr>
        <w:rPr>
          <w:rFonts w:ascii="Times New Roman" w:hAnsi="Times New Roman" w:cs="Times New Roman"/>
          <w:sz w:val="28"/>
          <w:szCs w:val="28"/>
        </w:rPr>
      </w:pPr>
    </w:p>
    <w:p w14:paraId="6C19B18E">
      <w:pPr>
        <w:rPr>
          <w:rFonts w:ascii="Times New Roman" w:hAnsi="Times New Roman" w:cs="Times New Roman"/>
          <w:sz w:val="28"/>
          <w:szCs w:val="28"/>
        </w:rPr>
      </w:pPr>
    </w:p>
    <w:p w14:paraId="2129D502">
      <w:pPr>
        <w:rPr>
          <w:rFonts w:ascii="Times New Roman" w:hAnsi="Times New Roman" w:cs="Times New Roman"/>
          <w:sz w:val="28"/>
          <w:szCs w:val="28"/>
        </w:rPr>
      </w:pPr>
    </w:p>
    <w:p w14:paraId="60E7A30A">
      <w:pPr>
        <w:rPr>
          <w:rFonts w:ascii="Times New Roman" w:hAnsi="Times New Roman" w:cs="Times New Roman"/>
          <w:sz w:val="28"/>
          <w:szCs w:val="28"/>
        </w:rPr>
      </w:pPr>
    </w:p>
    <w:p w14:paraId="69E7E88C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rPr>
          <w:rFonts w:ascii="Times New Roman" w:hAnsi="Times New Roman" w:cs="Times New Roman"/>
          <w:sz w:val="28"/>
          <w:szCs w:val="28"/>
        </w:rPr>
      </w:pP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3EF08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2025/2026 уч. год</w:t>
      </w:r>
    </w:p>
    <w:p w14:paraId="3D88D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4087" w:type="dxa"/>
        <w:tblInd w:w="5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</w:tblGrid>
      <w:tr w14:paraId="6762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14:paraId="0B7FEAE1">
            <w:pPr>
              <w:widowControl w:val="0"/>
              <w:spacing w:line="360" w:lineRule="auto"/>
              <w:ind w:left="-200" w:leftChars="-100"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мирно живут на планете,</w:t>
            </w:r>
          </w:p>
          <w:p w14:paraId="3425E8C1">
            <w:pPr>
              <w:widowControl w:val="0"/>
              <w:spacing w:line="360" w:lineRule="auto"/>
              <w:ind w:left="-200" w:leftChars="-100"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Пусть дети не знают войны,</w:t>
            </w:r>
          </w:p>
          <w:p w14:paraId="65750628">
            <w:pPr>
              <w:widowControl w:val="0"/>
              <w:spacing w:line="360" w:lineRule="auto"/>
              <w:ind w:left="-200" w:leftChars="-100"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Пусть яркое солнышко светит!</w:t>
            </w:r>
          </w:p>
          <w:p w14:paraId="555C06A0">
            <w:pPr>
              <w:widowControl w:val="0"/>
              <w:spacing w:line="360" w:lineRule="auto"/>
              <w:ind w:left="-200" w:leftChars="-100"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Мы дружной семьёй быть должны!</w:t>
            </w:r>
          </w:p>
          <w:p w14:paraId="3C8F2EEB">
            <w:pPr>
              <w:widowControl w:val="0"/>
              <w:spacing w:line="360" w:lineRule="auto"/>
              <w:ind w:left="-200" w:leftChars="-100"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М.Владимов.</w:t>
            </w:r>
          </w:p>
        </w:tc>
      </w:tr>
    </w:tbl>
    <w:p w14:paraId="7D0F2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C4A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В жизни человека нет страшнее события, чем война. Она ломает судьбы людей, несёт за собой смерть, разрушения, голод, нищету и болезни. Тем не менее, всем нам необходимо помнить о войне, особенно о той, которая стала настоящей трагедией для всей страны. Нельзя забывать о том, какой ценой досталась победа над фашизмом.</w:t>
      </w:r>
    </w:p>
    <w:p w14:paraId="4158C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Великая Отечественная война стала тем горьким опытом, который показал, насколько губительными могут быть последствия боевых действий для любой страны. И воспоминания об этом заставляют людей опасаться возможности повторения подобных событий и делать всё, что в их силах, чтобы такого больше никогда не произошло.</w:t>
      </w:r>
    </w:p>
    <w:p w14:paraId="0D556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году вс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прогрессивное человечество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отмечать</w:t>
      </w:r>
      <w:r>
        <w:rPr>
          <w:rFonts w:ascii="Times New Roman" w:hAnsi="Times New Roman" w:cs="Times New Roman"/>
          <w:sz w:val="24"/>
          <w:szCs w:val="24"/>
        </w:rPr>
        <w:t xml:space="preserve"> замечательный </w:t>
      </w:r>
      <w:r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1-ую годовщину</w:t>
      </w:r>
      <w:r>
        <w:rPr>
          <w:rFonts w:ascii="Times New Roman" w:hAnsi="Times New Roman" w:cs="Times New Roman"/>
          <w:sz w:val="24"/>
          <w:szCs w:val="24"/>
        </w:rPr>
        <w:t xml:space="preserve"> Победы нашего народа в Великой Отечественной войне.</w:t>
      </w:r>
    </w:p>
    <w:p w14:paraId="5A337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Победа русского народа в Великой Отечественной войне явилась одним из великих событий в истории нашей страны. Массовый героизм и самоотверженность наших солдат и офицеров, полководческое мастерство генералов и маршалов, титанические усилия тружеников тыла, подвиги наших партизан и подпольщиков навсегда остались в памяти всех людей.</w:t>
      </w:r>
    </w:p>
    <w:p w14:paraId="220E3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1941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чёрная</w:t>
      </w:r>
      <w:r>
        <w:rPr>
          <w:rFonts w:ascii="Times New Roman" w:hAnsi="Times New Roman" w:cs="Times New Roman"/>
          <w:sz w:val="24"/>
          <w:szCs w:val="24"/>
        </w:rPr>
        <w:t xml:space="preserve"> дата в истории, самый страшный день. В этот день рано утром фашистская Германия без объявления войны, вероломно, нарушив договор о ненападении, вторглась в нашу страну. Началась Великая Отечественная война, длившаяся 1418 дней и ночей. Она явилась самым тяж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лым испытанием для всех народов нашей страны,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 и адыгейского. Они с честью выдержали это испытание, одержали всемирно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историческую победу. В кровопролитной войне народы нашей страны мужественно  отстояли не только свою родину, но и спасли мировую цивилизацию от порабощения. </w:t>
      </w:r>
    </w:p>
    <w:p w14:paraId="48C60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понимали всю глубину опасности, нависшей над страной, трудности, вставшие перед народом, что мы вед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 отечественную справедливую войну и верили, что враг будет разбит, победа будет за нами.</w:t>
      </w:r>
    </w:p>
    <w:p w14:paraId="6D4C1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крупнейших сражений Великой Отечественной войны была битва за Кавказ в  1942-1943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годах. В своих планах  по его захвату  немцы отводили большую роль оккупации Краснодарского края: Кубань являлась важным стратегическим регионом. Через е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территории шли дороги к </w:t>
      </w:r>
      <w:r>
        <w:rPr>
          <w:rFonts w:ascii="Times New Roman" w:hAnsi="Times New Roman" w:cs="Times New Roman"/>
          <w:sz w:val="24"/>
          <w:szCs w:val="24"/>
          <w:lang w:val="ru-RU"/>
        </w:rPr>
        <w:t>Чёрному</w:t>
      </w:r>
      <w:r>
        <w:rPr>
          <w:rFonts w:ascii="Times New Roman" w:hAnsi="Times New Roman" w:cs="Times New Roman"/>
          <w:sz w:val="24"/>
          <w:szCs w:val="24"/>
        </w:rPr>
        <w:t xml:space="preserve"> морю, Закавказью, Каспию. Хлеб, нефть, стратегические объекты делали край важным политическим , экономическим  козырем в большой мировой политике.</w:t>
      </w:r>
    </w:p>
    <w:p w14:paraId="382DD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в первые дни войны из аулов и </w:t>
      </w:r>
      <w:r>
        <w:rPr>
          <w:rFonts w:ascii="Times New Roman" w:hAnsi="Times New Roman" w:cs="Times New Roman"/>
          <w:sz w:val="24"/>
          <w:szCs w:val="24"/>
          <w:lang w:val="ru-RU"/>
        </w:rPr>
        <w:t>посёлков</w:t>
      </w:r>
      <w:r>
        <w:rPr>
          <w:rFonts w:ascii="Times New Roman" w:hAnsi="Times New Roman" w:cs="Times New Roman"/>
          <w:sz w:val="24"/>
          <w:szCs w:val="24"/>
        </w:rPr>
        <w:t xml:space="preserve"> Тахтамукайского района отправились на фронт более двухсот тысяч человек. Дорогой ценой заплатили  наши земляки за Победу. На бой с врагом уходили целыми семьями: семеро братьев Мезужок из аула Тахтамукай, братья Дочлеж, братья Тачаховы, шестеро братьев Траховых, пятеро братьев Хараху из аула Шенджий и многие другие.</w:t>
      </w:r>
    </w:p>
    <w:p w14:paraId="31E9F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Воины Тахтамукайского района покрыли неувядаемой славой свои имена в битвах под Сталинградом, Москвой, Ростовом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Дону, в боях за освобождение  Кубани, Северного Кавказа, Украины, Молдавии, Белоруссии, Прибалтики, городов Восточной и Западной Европы. Они защищали наши рубежи на Дальнем Востоке, в Заполярье.</w:t>
      </w:r>
    </w:p>
    <w:p w14:paraId="798F3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Тахтамукайский район стал ареной боев с захватчиками 10-го августа 1942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когда под их натиском пал Краснодар. Особенно тяжелейшие бои произошли в моем родном ауле Шенджий.</w:t>
      </w:r>
    </w:p>
    <w:p w14:paraId="1FA4E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аула Шенджий на фронт ушло 369 человек, погибло 179. Многие семьи потеряли по 3-5 человек, среди них семьи Дочлеж, Тачаховых, Траховых, Хараху.  Нельзя забывать тех,  кто прославил наш аул своим мужеством, храбростью, приближал Победу. </w:t>
      </w:r>
    </w:p>
    <w:p w14:paraId="4A662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Война оставила глубокий след в судьбе всего советского народа, изменила и искалечила много жизней. Наверное, нет ни одной семьи в России, которую не затронула бы война и мало семей, которые были бы равнодушны к ней. История каждой семьи есть достояние страны. Нет в России семьи такой, где бы не памятен был свой герой. Герой моей семьи - это человек, оставивший неизгладимый след в моей жизни, даже несмотря на то, что я не имел возможности встретиться с ним.</w:t>
      </w:r>
    </w:p>
    <w:p w14:paraId="3E8A7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как и все мои ровесники, не знаю войны. Не знаю и не хочу. Но ведь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не хотели и те, кто погибал, не думая о смерти , о том, что не увидят больше ни солнца, ни травы, ни листьев, ни детей. Я горжусь тем,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нами</w:t>
      </w:r>
      <w:r>
        <w:rPr>
          <w:rFonts w:ascii="Times New Roman" w:hAnsi="Times New Roman" w:cs="Times New Roman"/>
          <w:sz w:val="24"/>
          <w:szCs w:val="24"/>
        </w:rPr>
        <w:t xml:space="preserve"> жил ветеран. Это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Бекух Айдамиркан Сханчериевич, участник Великой Отечественной войны, человек, чья судьба продолжает вдохновлять меня. Он был настоящим героем для нашей семьи и одним из тех, кто прославил наш аул своим мужеством и храбростью.</w:t>
      </w:r>
    </w:p>
    <w:p w14:paraId="6D405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Бекух Айдамиркан Сханчериевия в ауле Шенджий Тахтамукайского района Республики Адыгея в 1921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году. Был призван на военную службу Тахтамукайским РВК в июле 1941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года. Принимал участие в боях под Опочкой, Калинином, Владикавказом, Нальчиком, Краснодаром. В этих боях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Айдамиркан Сханчериевич был трижды ранен. По выздоровлении каждый раз возвращался на фронт.</w:t>
      </w:r>
    </w:p>
    <w:p w14:paraId="3E8FF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 памятными для него стали события 1943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когда он освобождал свой родной аул.</w:t>
      </w:r>
    </w:p>
    <w:p w14:paraId="29B63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Шабановского перевала, который бойцы преодолели с трудом, путь 5-ой гвардейской стрелковой бригады 10-го гвардейского стрелкового корпуса лежал в направлении аула Шенджий.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его освобождение развернулись кровопролитные бои.</w:t>
      </w:r>
    </w:p>
    <w:p w14:paraId="2DCE0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Минометчики получили приказ бомбить немецкие укрепления. Исключение было сделано только для одного бойца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Айдамиркана Бекуха, уроженца аула Шенджий.</w:t>
      </w:r>
    </w:p>
    <w:p w14:paraId="1431C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могу я, товарищ командир, бомбить родной аул, а вдруг от моей руки погибнет моя мать или кто –либо из аульчан. Как я буду тогда смотреть в глаза землякам?</w:t>
      </w:r>
    </w:p>
    <w:p w14:paraId="17215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Ладно, сержант, - </w:t>
      </w:r>
      <w:r>
        <w:rPr>
          <w:rFonts w:ascii="Times New Roman" w:hAnsi="Times New Roman" w:cs="Times New Roman"/>
          <w:sz w:val="24"/>
          <w:szCs w:val="24"/>
          <w:lang w:val="ru-RU"/>
        </w:rPr>
        <w:t>вошёл</w:t>
      </w:r>
      <w:r>
        <w:rPr>
          <w:rFonts w:ascii="Times New Roman" w:hAnsi="Times New Roman" w:cs="Times New Roman"/>
          <w:sz w:val="24"/>
          <w:szCs w:val="24"/>
        </w:rPr>
        <w:t xml:space="preserve"> в положение Айдамиркана командир бригады Н.Самохвалов.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Нам больше пригодятся знания местности, аула и его жителей. Будешь разведчиком.</w:t>
      </w:r>
    </w:p>
    <w:p w14:paraId="35938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Спасибо, товарищ полковник, - только и успел вымолвить Айдамиркан, как комок </w:t>
      </w:r>
      <w:r>
        <w:rPr>
          <w:rFonts w:ascii="Times New Roman" w:hAnsi="Times New Roman" w:cs="Times New Roman"/>
          <w:sz w:val="24"/>
          <w:szCs w:val="24"/>
          <w:lang w:val="ru-RU"/>
        </w:rPr>
        <w:t>подошёл</w:t>
      </w:r>
      <w:r>
        <w:rPr>
          <w:rFonts w:ascii="Times New Roman" w:hAnsi="Times New Roman" w:cs="Times New Roman"/>
          <w:sz w:val="24"/>
          <w:szCs w:val="24"/>
        </w:rPr>
        <w:t xml:space="preserve"> к горлу, а слезы предательски навернулись на глаза.</w:t>
      </w:r>
    </w:p>
    <w:p w14:paraId="02E1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дней бригада пыталась войти в аул, но безуспешно.</w:t>
      </w:r>
    </w:p>
    <w:p w14:paraId="21346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Около аула нас обнаружили и начали обстреливать, - вспоминал Айдамиркан Бекух.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Частые взрывы снарядов выбрасывали на изрытую, посеревшую снежную поверхность комки земли. Я лежал на снегу и рисовал крестики. Неужели здесь, перед самым порогом родного дома, мне суждено погибнуть? Но аллах меня миновал.</w:t>
      </w:r>
    </w:p>
    <w:p w14:paraId="21DE8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ночью 11-го февраля штурмовая группа 5-ой гвардейской стрелковой бригады ворвалась в аул Шенджий, обеспечивая успех всего корпуса. Не так часто, но бывало, что бойцам приходилось участвовать в освобождении родных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населённых</w:t>
      </w:r>
      <w:r>
        <w:rPr>
          <w:rFonts w:ascii="Times New Roman" w:hAnsi="Times New Roman" w:cs="Times New Roman"/>
          <w:sz w:val="24"/>
          <w:szCs w:val="24"/>
        </w:rPr>
        <w:t xml:space="preserve"> пунктов. Моему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соседу</w:t>
      </w:r>
      <w:r>
        <w:rPr>
          <w:rFonts w:ascii="Times New Roman" w:hAnsi="Times New Roman" w:cs="Times New Roman"/>
          <w:sz w:val="24"/>
          <w:szCs w:val="24"/>
        </w:rPr>
        <w:t xml:space="preserve"> повезло. Ему посчастливилось одним из первых войти в аул. Бежал он по родной улице. Вот и материнский дом.</w:t>
      </w:r>
    </w:p>
    <w:p w14:paraId="0E01F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Можно я к матери забегу на секунду?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спросил он у сержанта Сергея Петрова. </w:t>
      </w:r>
    </w:p>
    <w:p w14:paraId="3C0C0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Давай, - ответил сержант, - но чтобы через минуту был в строю.</w:t>
      </w:r>
    </w:p>
    <w:p w14:paraId="0807F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Забежав в горницу, Айдамиркан обнял мать. Женщина засуетилась, пытаясь посадить сына за стол. Но он,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раз обняв мать, выскочил на улицу и стал догонять боевых друзей. Растерянная мать долго смотрела сыну в след.</w:t>
      </w:r>
    </w:p>
    <w:p w14:paraId="76E16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За мужество и героизм, проявленные при освобождении аула Шенджий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</w:t>
      </w:r>
      <w:r>
        <w:rPr>
          <w:rFonts w:ascii="Times New Roman" w:hAnsi="Times New Roman" w:cs="Times New Roman"/>
          <w:sz w:val="24"/>
          <w:szCs w:val="24"/>
        </w:rPr>
        <w:t xml:space="preserve">д Айдамиркан Бекух был </w:t>
      </w:r>
      <w:r>
        <w:rPr>
          <w:rFonts w:ascii="Times New Roman" w:hAnsi="Times New Roman" w:cs="Times New Roman"/>
          <w:sz w:val="24"/>
          <w:szCs w:val="24"/>
          <w:lang w:val="ru-RU"/>
        </w:rPr>
        <w:t>награждён</w:t>
      </w:r>
      <w:r>
        <w:rPr>
          <w:rFonts w:ascii="Times New Roman" w:hAnsi="Times New Roman" w:cs="Times New Roman"/>
          <w:sz w:val="24"/>
          <w:szCs w:val="24"/>
        </w:rPr>
        <w:t xml:space="preserve"> медалью «За боевые заслуги»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B8AB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12 февраля он воевал на улицах Тахтамукая. Нужно было двигаться дальше.</w:t>
      </w:r>
    </w:p>
    <w:p w14:paraId="5DFCA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боях под совхозом «Табак» и Горно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Заселый в районе Крымской Краснодарского края в апреле – мае 1943 года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Айдамиркан Бекух обнаружил 9 </w:t>
      </w:r>
      <w:r>
        <w:rPr>
          <w:rFonts w:ascii="Times New Roman" w:hAnsi="Times New Roman" w:cs="Times New Roman"/>
          <w:sz w:val="24"/>
          <w:szCs w:val="24"/>
          <w:lang w:val="ru-RU"/>
        </w:rPr>
        <w:t>пулемётных</w:t>
      </w:r>
      <w:r>
        <w:rPr>
          <w:rFonts w:ascii="Times New Roman" w:hAnsi="Times New Roman" w:cs="Times New Roman"/>
          <w:sz w:val="24"/>
          <w:szCs w:val="24"/>
        </w:rPr>
        <w:t xml:space="preserve"> точек, одну  </w:t>
      </w:r>
      <w:r>
        <w:rPr>
          <w:rFonts w:ascii="Times New Roman" w:hAnsi="Times New Roman" w:cs="Times New Roman"/>
          <w:sz w:val="24"/>
          <w:szCs w:val="24"/>
          <w:lang w:val="ru-RU"/>
        </w:rPr>
        <w:t>миномётную</w:t>
      </w:r>
      <w:r>
        <w:rPr>
          <w:rFonts w:ascii="Times New Roman" w:hAnsi="Times New Roman" w:cs="Times New Roman"/>
          <w:sz w:val="24"/>
          <w:szCs w:val="24"/>
        </w:rPr>
        <w:t xml:space="preserve"> батарею, одну пушку, которые были уничтожены. </w:t>
      </w:r>
    </w:p>
    <w:p w14:paraId="3ED42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февраля 1944 года участвовал в боях под Звенигородкой, где проявил мужество и отвагу. 117-ый </w:t>
      </w:r>
      <w:r>
        <w:rPr>
          <w:rFonts w:ascii="Times New Roman" w:hAnsi="Times New Roman" w:cs="Times New Roman"/>
          <w:sz w:val="24"/>
          <w:szCs w:val="24"/>
          <w:lang w:val="ru-RU"/>
        </w:rPr>
        <w:t>сапёрный</w:t>
      </w:r>
      <w:r>
        <w:rPr>
          <w:rFonts w:ascii="Times New Roman" w:hAnsi="Times New Roman" w:cs="Times New Roman"/>
          <w:sz w:val="24"/>
          <w:szCs w:val="24"/>
        </w:rPr>
        <w:t xml:space="preserve"> батальон получил задачу занять оборону на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окраине и отразить контратаку немцев. В этом бою он был тяжело ранен.</w:t>
      </w:r>
    </w:p>
    <w:p w14:paraId="09984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Фронтовые дороги моего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Айдамиркана Бекуха пролегли дальше через «Голубую линию», Воронеж, по Днепру и закончились в Прибалтике, был три раза ранен и успел побывать в госпиталях, оставив на всю жизнь память о войне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осколок в голове.</w:t>
      </w:r>
    </w:p>
    <w:p w14:paraId="13518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мужество и героизм, проявленные в боях с врагом, </w:t>
      </w:r>
      <w:r>
        <w:rPr>
          <w:rFonts w:ascii="Times New Roman" w:hAnsi="Times New Roman" w:cs="Times New Roman"/>
          <w:sz w:val="24"/>
          <w:szCs w:val="24"/>
          <w:lang w:val="ru-RU"/>
        </w:rPr>
        <w:t>награждён</w:t>
      </w:r>
      <w:r>
        <w:rPr>
          <w:rFonts w:ascii="Times New Roman" w:hAnsi="Times New Roman" w:cs="Times New Roman"/>
          <w:sz w:val="24"/>
          <w:szCs w:val="24"/>
        </w:rPr>
        <w:t xml:space="preserve"> орденом Отечественной войны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степени, медалями «За боевые заслуги», «За отвагу», «За Победу над Германией».</w:t>
      </w:r>
    </w:p>
    <w:p w14:paraId="05314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Таков славный боевой путь этого замечательного человека, вставшего грудью на защиту родной земли. После войны мой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Айдамиркан Бекух вернулся в родной аул, где с нетерпением его ждали родные. У него была дружная семья. Около 30 лет он проработал на почте. Много и с охотой рассказывал своим детям и племянникам о войне.</w:t>
      </w:r>
    </w:p>
    <w:p w14:paraId="3821A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Айдамиркана Бекуха не стало в 1997 году.</w:t>
      </w:r>
    </w:p>
    <w:p w14:paraId="41C0D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Спокойствие и благополучие царят в семье ветерана. Его сегодня с нами нет,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дела его продолжают дети, внуки, правнуки. Семья его свято чтит память о нем – это его военный билет, боевые ордена, медали и редкие фронтовые снимки и письма. Его не забывают родные, близкие и жители аула.</w:t>
      </w:r>
    </w:p>
    <w:p w14:paraId="5B9AF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сегодня, вспоминая о нем, я хочу обратиться  ко всем ветеранам Великой Отечественной войны и сказать: «Спасибо Вам, ветераны! Спасибо за возможность видеть мирное небо и яркое солнце над головой! Спасибо Вам за Победу! Мы преклоняемся перед вашим великим подвигом! Ваш воинский подвиг во имя жизни бесценен. Я горжусь Вами!»</w:t>
      </w:r>
    </w:p>
    <w:p w14:paraId="48EE2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аула Шенджий гордятся своими героями и благодарят ветеранов, прошедших страшными дорогами войны, за стойкость и духовную силу, за мужество и самоотверженную любовь к Родине, за мирное  небо.</w:t>
      </w:r>
    </w:p>
    <w:p w14:paraId="3AF8D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 войны были награждены орденами и медалями. В честь освободителей аула и погибших  сооруж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н памятник и заложен парк.</w:t>
      </w:r>
    </w:p>
    <w:p w14:paraId="6C2A3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четыре года Тахтамукайский район отправил на фронт более 8 тысяч сыновей и дочерей. Каждый третий из них не вернулся. Почти шесть тысяч за ратные подвиги награждены орденами и медалями, четверо удостоены звания Героя Советского Союза.</w:t>
      </w:r>
    </w:p>
    <w:p w14:paraId="35E08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Адыгеи с болью в сердцах произносят имена воинов, которые погибли в кровопролитных  боях против немецко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фашистских  захватчиков. Их похоронили в братских могилах. На памятниках высечены имена тех,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отдал свою жизнь за освобождение Родины. Их подвиг навсегда останется в наших сердцах. Они живы в нашей памяти. Они живут,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 мы помним их. Мы не имеем право забывать о подвиге своих предков, ведь только тот народ,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который чтит своих героев, может считаться великим.  </w:t>
      </w:r>
    </w:p>
    <w:p w14:paraId="4AFB8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Сыны и дочери Адыгеи активно участвовали в партизанской  войне .Они громили врага в лесах  Белоруссии,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Украины  и в Краснодарском крае. Невозможно измерить горе и страдания матерей, </w:t>
      </w:r>
      <w:r>
        <w:rPr>
          <w:rFonts w:ascii="Times New Roman" w:hAnsi="Times New Roman" w:cs="Times New Roman"/>
          <w:sz w:val="24"/>
          <w:szCs w:val="24"/>
          <w:lang w:val="ru-RU"/>
        </w:rPr>
        <w:t>жён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сестёр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чьи воины не вернулись домой .Мы склоняем головы перед памятью павших.</w:t>
      </w:r>
    </w:p>
    <w:p w14:paraId="12CE4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Адыгее за время шестимесячной оккупации было замучено и расстреляно  фашистами около 4 000 человек, в основном стариков, женщин и детей. В боях с фашистами погибло не менее 380 партизан.</w:t>
      </w:r>
    </w:p>
    <w:p w14:paraId="5BAD0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потери понесла Адыгея на фронтах Великой Отечественной войны. По данным « Книги памяти», из Адыгеи на фронт ушло не менее 80 000 человек. Из них более 33 000 человек умерли от военных ран, погибли в боях, пропали без вести. 53 жителя различных национальностей Адыгеи в годы Великой Отечественной войны стали Героями Советского Союза. Семь из них адыгейцы. Это:</w:t>
      </w:r>
    </w:p>
    <w:p w14:paraId="2043806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Андрухаев  Хусен Борежевич</w:t>
      </w:r>
    </w:p>
    <w:p w14:paraId="67CB5A9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Ачмизов  Айдамир  Ахмедович</w:t>
      </w:r>
    </w:p>
    <w:p w14:paraId="32CA786A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Бжигаков Кимчерий Барокович</w:t>
      </w:r>
    </w:p>
    <w:p w14:paraId="27FB5AC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Кошев Алий Юсуфович</w:t>
      </w:r>
    </w:p>
    <w:p w14:paraId="163915D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Нехай Даут Ереджибович</w:t>
      </w:r>
    </w:p>
    <w:p w14:paraId="13CFDA0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Тхагушев Исмаил Халалович</w:t>
      </w:r>
    </w:p>
    <w:p w14:paraId="71EAC18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Чуц Абубачир Батырбиевич</w:t>
      </w:r>
    </w:p>
    <w:p w14:paraId="4E074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Прах погибших на фронте жителей Адыгеи покоится в 27 странах за пределами России и в 50 республиках , краях и областях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всего 10 745 могил наших земляков рассеяно по всему свету, от Ирана до Финляндии и от Германии до Японии. Поистине, как писал в своих стихах наш земляк Шабан Кубов : </w:t>
      </w:r>
    </w:p>
    <w:p w14:paraId="22D99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63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Нет  места на земле,</w:t>
      </w:r>
    </w:p>
    <w:p w14:paraId="18773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63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Где б не было адыгских могил, е-о-ой…</w:t>
      </w:r>
    </w:p>
    <w:p w14:paraId="437D5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Слава защитников Отечества, подвиги и лишения их в минувшей войне принадлежат теперь не только Родине и народу, но и самой истории. Как символ негасимой любви и благодарной памяти о бессмертном подвиге сынов и дочерей адыгского народа горит Вечный огонь Славы на могилах защитников Родины в столице Адыгеи городе Майкопе и многих  других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населённых</w:t>
      </w:r>
      <w:r>
        <w:rPr>
          <w:rFonts w:ascii="Times New Roman" w:hAnsi="Times New Roman" w:cs="Times New Roman"/>
          <w:sz w:val="24"/>
          <w:szCs w:val="24"/>
        </w:rPr>
        <w:t xml:space="preserve"> пунктах.</w:t>
      </w:r>
    </w:p>
    <w:p w14:paraId="1107B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дальше уходят в историю события периода Великой Отечественной войны.  Идут годы , сменяются поколения. Да, время неумолимо </w:t>
      </w:r>
      <w:r>
        <w:rPr>
          <w:rFonts w:ascii="Times New Roman" w:hAnsi="Times New Roman" w:cs="Times New Roman"/>
          <w:sz w:val="24"/>
          <w:szCs w:val="24"/>
          <w:lang w:val="ru-RU"/>
        </w:rPr>
        <w:t>идёт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вперёд</w:t>
      </w:r>
      <w:r>
        <w:rPr>
          <w:rFonts w:ascii="Times New Roman" w:hAnsi="Times New Roman" w:cs="Times New Roman"/>
          <w:sz w:val="24"/>
          <w:szCs w:val="24"/>
        </w:rPr>
        <w:t>, но вместе с тем оно не властно над памятью народа.</w:t>
      </w:r>
    </w:p>
    <w:p w14:paraId="637FA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живём</w:t>
      </w:r>
      <w:r>
        <w:rPr>
          <w:rFonts w:ascii="Times New Roman" w:hAnsi="Times New Roman" w:cs="Times New Roman"/>
          <w:sz w:val="24"/>
          <w:szCs w:val="24"/>
        </w:rPr>
        <w:t xml:space="preserve"> в мирное время, у нас счастливое детство, имеем возможность учиться, мечтаем о лучшем будущем. Это благодаря тем людям, которые  ценой своей жизни завоевали Победу.  </w:t>
      </w:r>
    </w:p>
    <w:p w14:paraId="4365D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спустя </w:t>
      </w:r>
      <w:r>
        <w:rPr>
          <w:rFonts w:ascii="Times New Roman" w:hAnsi="Times New Roman" w:cs="Times New Roman"/>
          <w:sz w:val="24"/>
          <w:szCs w:val="24"/>
          <w:lang w:val="ru-RU"/>
        </w:rPr>
        <w:t>почти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подвиг народа продолжает жить в сердцах людей. Он находит отражение в памяти  павших, в праздновании Дня Победы, в воспитании патриотизма у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. Память о Великой Отечественной войне является важной частью нашего духовного наследия. </w:t>
      </w:r>
    </w:p>
    <w:p w14:paraId="59B3F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молодое поколение, знаем и храним в памяти имена наших родных и близких. Это они шли </w:t>
      </w:r>
      <w:r>
        <w:rPr>
          <w:rFonts w:ascii="Times New Roman" w:hAnsi="Times New Roman" w:cs="Times New Roman"/>
          <w:sz w:val="24"/>
          <w:szCs w:val="24"/>
          <w:lang w:val="ru-RU"/>
        </w:rPr>
        <w:t>тяжёлыми</w:t>
      </w:r>
      <w:r>
        <w:rPr>
          <w:rFonts w:ascii="Times New Roman" w:hAnsi="Times New Roman" w:cs="Times New Roman"/>
          <w:sz w:val="24"/>
          <w:szCs w:val="24"/>
        </w:rPr>
        <w:t xml:space="preserve">  дорогами войны, не жалея своей жизни, приближали Победу.</w:t>
      </w:r>
    </w:p>
    <w:p w14:paraId="07388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с каждым </w:t>
      </w:r>
      <w:r>
        <w:rPr>
          <w:rFonts w:ascii="Times New Roman" w:hAnsi="Times New Roman" w:cs="Times New Roman"/>
          <w:sz w:val="24"/>
          <w:szCs w:val="24"/>
          <w:lang w:val="ru-RU"/>
        </w:rPr>
        <w:t>днём</w:t>
      </w:r>
      <w:r>
        <w:rPr>
          <w:rFonts w:ascii="Times New Roman" w:hAnsi="Times New Roman" w:cs="Times New Roman"/>
          <w:sz w:val="24"/>
          <w:szCs w:val="24"/>
        </w:rPr>
        <w:t xml:space="preserve"> становится все меньше ветеранов Великой Отечественной войны. В живых остались единицы. И поэтому мы должны проявлять заботу и уважение к живым ветеранам, низко склонять головы и почитать тех, кто ради нас отдал самое дорогое 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жизнь. Никто не должен забывать о подвиге нашего народа, нужно помнить и гордиться тем, что нам оставили предки. Наш народ совершил подвиг, равный которому не знало человечество. Война была беспощадной и жестокой, она  унесла жизни миллионов безвинных людей, но Россия выстояла, передав новым поколениям память о погибших и победивших, веру в величие народного подвига.</w:t>
      </w:r>
    </w:p>
    <w:p w14:paraId="7FA7C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о Великой Отечественной войне сохранится в наших сердцах. Память о миллионах погибших никогда не забудется.</w:t>
      </w:r>
    </w:p>
    <w:p w14:paraId="15F9F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Пройдут века, но в памяти народа навсегда останется  подвиг, который совершило человечество военного времени и </w:t>
      </w:r>
      <w:r>
        <w:rPr>
          <w:rFonts w:ascii="Times New Roman" w:hAnsi="Times New Roman" w:cs="Times New Roman"/>
          <w:sz w:val="24"/>
          <w:szCs w:val="24"/>
          <w:lang w:val="ru-RU"/>
        </w:rPr>
        <w:t>будут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благодарностью вспоминать и гордиться ими.</w:t>
      </w:r>
    </w:p>
    <w:p w14:paraId="7AA0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Вечная им память! </w:t>
      </w:r>
    </w:p>
    <w:tbl>
      <w:tblPr>
        <w:tblStyle w:val="7"/>
        <w:tblW w:w="0" w:type="auto"/>
        <w:tblInd w:w="5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5"/>
      </w:tblGrid>
      <w:tr w14:paraId="7AA6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2F41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Нам нужен мир</w:t>
            </w:r>
          </w:p>
          <w:p w14:paraId="6B2C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 всей большой планете,</w:t>
            </w:r>
          </w:p>
          <w:p w14:paraId="267E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Пускай же солнце </w:t>
            </w:r>
          </w:p>
          <w:p w14:paraId="55C0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Светит каждому в пути!</w:t>
            </w:r>
          </w:p>
          <w:p w14:paraId="3774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Чтоб были счастливы </w:t>
            </w:r>
          </w:p>
          <w:p w14:paraId="6587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 взрослые, и дети,</w:t>
            </w:r>
          </w:p>
          <w:p w14:paraId="7B29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Мир на Земле должны</w:t>
            </w:r>
          </w:p>
          <w:p w14:paraId="45622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Мы сохранить!</w:t>
            </w:r>
          </w:p>
          <w:p w14:paraId="531F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7A9E7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573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6A3F9DB"/>
    <w:sectPr>
      <w:footerReference r:id="rId3" w:type="default"/>
      <w:pgSz w:w="11906" w:h="16838"/>
      <w:pgMar w:top="1138" w:right="1138" w:bottom="1138" w:left="1138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228D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7933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7933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51677"/>
    <w:multiLevelType w:val="multilevel"/>
    <w:tmpl w:val="42E516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6A2F"/>
    <w:rsid w:val="0CE825D2"/>
    <w:rsid w:val="161832DA"/>
    <w:rsid w:val="18514C97"/>
    <w:rsid w:val="20EB5809"/>
    <w:rsid w:val="25BF3CF2"/>
    <w:rsid w:val="2835676C"/>
    <w:rsid w:val="3721409F"/>
    <w:rsid w:val="43E77A38"/>
    <w:rsid w:val="53B611D5"/>
    <w:rsid w:val="56CE2532"/>
    <w:rsid w:val="583468E2"/>
    <w:rsid w:val="5DED73EF"/>
    <w:rsid w:val="6F6E4BFB"/>
    <w:rsid w:val="73946EF5"/>
    <w:rsid w:val="7487479C"/>
    <w:rsid w:val="79C21DD2"/>
    <w:rsid w:val="7F7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2105</Words>
  <Characters>11841</Characters>
  <Lines>0</Lines>
  <Paragraphs>0</Paragraphs>
  <TotalTime>1</TotalTime>
  <ScaleCrop>false</ScaleCrop>
  <LinksUpToDate>false</LinksUpToDate>
  <CharactersWithSpaces>13970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2026-05-01T12:53:00Z</dcterms:created>
  <dc:creator>fullstack</dc:creator>
  <cp:lastModifiedBy>WPS_1768209143</cp:lastModifiedBy>
  <dcterms:modified xsi:type="dcterms:W3CDTF">2026-05-08T08:17:54Z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eyJoZGlkIjoiMzI2M2ZkZjFkODVhODg1ZTRkZmU5NzU1MGY3NmQyYTgiLCJ1c2VySWQiOiI4NDI1MjU5NDU3NjUifQ==</vt:lpwstr>
  </property>
  <property fmtid="{D5CDD505-2E9C-101B-9397-08002B2CF9AE}" pid="4" name="ICV">
    <vt:lpwstr>044929ACD39143D29053979F9879D1B4_12</vt:lpwstr>
  </property>
</Properties>
</file>