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D25" w:rsidRDefault="00D97B24">
      <w:pPr>
        <w:jc w:val="center"/>
        <w:rPr>
          <w:rFonts w:ascii="Times New Roman" w:hAnsi="Times New Roman" w:cs="Times New Roman"/>
          <w:sz w:val="28"/>
          <w:szCs w:val="28"/>
        </w:rPr>
      </w:pPr>
      <w:r>
        <w:rPr>
          <w:rFonts w:ascii="Times New Roman" w:hAnsi="Times New Roman" w:cs="Times New Roman"/>
          <w:sz w:val="28"/>
          <w:szCs w:val="28"/>
        </w:rPr>
        <w:t>Министерство просвещения Российской Федерации</w:t>
      </w:r>
    </w:p>
    <w:p w:rsidR="00B80D25" w:rsidRDefault="00D97B24">
      <w:pPr>
        <w:spacing w:after="29" w:line="240" w:lineRule="auto"/>
        <w:ind w:left="709"/>
        <w:jc w:val="center"/>
      </w:pPr>
      <w:r>
        <w:rPr>
          <w:rStyle w:val="61"/>
          <w:rFonts w:ascii="Liberation Serif" w:hAnsi="Liberation Serif"/>
          <w:color w:val="000000"/>
          <w:sz w:val="24"/>
          <w:szCs w:val="24"/>
        </w:rPr>
        <w:t>М</w:t>
      </w:r>
      <w:r>
        <w:rPr>
          <w:rFonts w:ascii="Liberation Serif" w:hAnsi="Liberation Serif" w:cs="Times New Roman"/>
          <w:color w:val="000000"/>
          <w:sz w:val="24"/>
          <w:szCs w:val="24"/>
        </w:rPr>
        <w:t xml:space="preserve">УНИЦИПАЛЬНОЕ АВТОНОМНОЕ ОБЩЕОБРАЗОВАТЕЛЬНОЕ УЧРЕЖДЕНИЕ            </w:t>
      </w:r>
    </w:p>
    <w:p w:rsidR="00B80D25" w:rsidRDefault="00D97B24">
      <w:pPr>
        <w:spacing w:after="29" w:line="240" w:lineRule="auto"/>
        <w:ind w:left="709"/>
        <w:jc w:val="center"/>
        <w:rPr>
          <w:rFonts w:ascii="Liberation Serif" w:hAnsi="Liberation Serif"/>
        </w:rPr>
      </w:pPr>
      <w:r>
        <w:rPr>
          <w:rFonts w:ascii="Liberation Serif" w:eastAsia="Times New Roman" w:hAnsi="Liberation Serif" w:cs="Times New Roman"/>
          <w:color w:val="000000"/>
          <w:sz w:val="24"/>
          <w:szCs w:val="24"/>
        </w:rPr>
        <w:t xml:space="preserve"> </w:t>
      </w:r>
      <w:r>
        <w:rPr>
          <w:rFonts w:ascii="Liberation Serif" w:hAnsi="Liberation Serif" w:cs="Times New Roman"/>
          <w:color w:val="000000"/>
          <w:sz w:val="24"/>
          <w:szCs w:val="24"/>
        </w:rPr>
        <w:t>МУНИЦИПАЛЬНОГО ОБРАЗОВАНИЯ ГОРОД КРАСНОДАР</w:t>
      </w:r>
    </w:p>
    <w:p w:rsidR="00B80D25" w:rsidRDefault="00D97B24">
      <w:pPr>
        <w:spacing w:after="29" w:line="240" w:lineRule="auto"/>
        <w:ind w:left="709"/>
        <w:jc w:val="center"/>
        <w:rPr>
          <w:rFonts w:ascii="Liberation Serif" w:hAnsi="Liberation Serif"/>
        </w:rPr>
      </w:pPr>
      <w:r>
        <w:rPr>
          <w:rFonts w:ascii="Liberation Serif" w:hAnsi="Liberation Serif"/>
          <w:color w:val="000000"/>
          <w:sz w:val="24"/>
          <w:szCs w:val="24"/>
        </w:rPr>
        <w:t>СРЕДНЯЯ ОБЩЕОБРАЗОВАТЕЛЬНАЯ ШКОЛА № 118</w:t>
      </w:r>
      <w:r>
        <w:rPr>
          <w:rFonts w:ascii="Liberation Serif" w:hAnsi="Liberation Serif"/>
          <w:color w:val="000000"/>
        </w:rPr>
        <w:t xml:space="preserve">     </w:t>
      </w:r>
    </w:p>
    <w:p w:rsidR="00B80D25" w:rsidRDefault="00B80D25">
      <w:pPr>
        <w:ind w:left="709"/>
        <w:jc w:val="center"/>
        <w:rPr>
          <w:rFonts w:ascii="Liberation Serif" w:hAnsi="Liberation Serif" w:cs="Times New Roman"/>
          <w:sz w:val="28"/>
          <w:szCs w:val="28"/>
        </w:rPr>
      </w:pPr>
    </w:p>
    <w:p w:rsidR="00B80D25" w:rsidRDefault="00B80D25">
      <w:pPr>
        <w:ind w:left="709"/>
        <w:jc w:val="center"/>
        <w:rPr>
          <w:rFonts w:ascii="Liberation Serif" w:hAnsi="Liberation Serif" w:cs="Times New Roman"/>
          <w:sz w:val="28"/>
          <w:szCs w:val="28"/>
        </w:rPr>
      </w:pPr>
    </w:p>
    <w:p w:rsidR="00B80D25" w:rsidRDefault="00B80D25">
      <w:pPr>
        <w:ind w:left="709"/>
        <w:jc w:val="center"/>
        <w:rPr>
          <w:rFonts w:ascii="Liberation Serif" w:hAnsi="Liberation Serif" w:cs="Times New Roman"/>
          <w:sz w:val="28"/>
          <w:szCs w:val="28"/>
        </w:rPr>
      </w:pPr>
    </w:p>
    <w:p w:rsidR="00B80D25" w:rsidRDefault="00D97B24">
      <w:pPr>
        <w:ind w:left="709"/>
        <w:jc w:val="center"/>
        <w:rPr>
          <w:rFonts w:ascii="Liberation Serif" w:hAnsi="Liberation Serif" w:cs="Times New Roman"/>
          <w:sz w:val="28"/>
          <w:szCs w:val="28"/>
        </w:rPr>
      </w:pPr>
      <w:r>
        <w:rPr>
          <w:rFonts w:ascii="Liberation Serif" w:hAnsi="Liberation Serif" w:cs="Times New Roman"/>
          <w:sz w:val="28"/>
          <w:szCs w:val="28"/>
        </w:rPr>
        <w:t xml:space="preserve">Международный конкурс сочинений </w:t>
      </w:r>
    </w:p>
    <w:p w:rsidR="00B80D25" w:rsidRDefault="00D97B24">
      <w:pPr>
        <w:ind w:left="709"/>
        <w:jc w:val="center"/>
        <w:rPr>
          <w:rFonts w:ascii="Liberation Serif" w:hAnsi="Liberation Serif" w:cs="Times New Roman"/>
          <w:sz w:val="28"/>
          <w:szCs w:val="28"/>
        </w:rPr>
      </w:pPr>
      <w:r>
        <w:rPr>
          <w:rFonts w:ascii="Liberation Serif" w:hAnsi="Liberation Serif" w:cs="Times New Roman"/>
          <w:sz w:val="28"/>
          <w:szCs w:val="28"/>
        </w:rPr>
        <w:t xml:space="preserve">«С русским языком можно творить чудеса!» </w:t>
      </w:r>
    </w:p>
    <w:p w:rsidR="00B80D25" w:rsidRDefault="00B80D25">
      <w:pPr>
        <w:jc w:val="center"/>
        <w:rPr>
          <w:rFonts w:ascii="Times New Roman" w:hAnsi="Times New Roman" w:cs="Times New Roman"/>
          <w:sz w:val="28"/>
          <w:szCs w:val="28"/>
        </w:rPr>
      </w:pPr>
    </w:p>
    <w:p w:rsidR="00B80D25" w:rsidRDefault="00B80D25">
      <w:pPr>
        <w:jc w:val="center"/>
        <w:rPr>
          <w:rFonts w:ascii="Times New Roman" w:hAnsi="Times New Roman" w:cs="Times New Roman"/>
          <w:sz w:val="28"/>
          <w:szCs w:val="28"/>
        </w:rPr>
      </w:pPr>
    </w:p>
    <w:p w:rsidR="00B80D25" w:rsidRDefault="00B80D25">
      <w:pPr>
        <w:jc w:val="center"/>
        <w:rPr>
          <w:rFonts w:ascii="Times New Roman" w:hAnsi="Times New Roman" w:cs="Times New Roman"/>
          <w:sz w:val="28"/>
          <w:szCs w:val="28"/>
        </w:rPr>
      </w:pPr>
    </w:p>
    <w:p w:rsidR="00B80D25" w:rsidRDefault="00D97B24">
      <w:pPr>
        <w:jc w:val="center"/>
        <w:rPr>
          <w:rFonts w:ascii="Times New Roman" w:hAnsi="Times New Roman" w:cs="Times New Roman"/>
          <w:sz w:val="28"/>
          <w:szCs w:val="28"/>
        </w:rPr>
      </w:pPr>
      <w:r>
        <w:rPr>
          <w:rFonts w:ascii="Times New Roman" w:hAnsi="Times New Roman" w:cs="Times New Roman"/>
          <w:sz w:val="28"/>
          <w:szCs w:val="28"/>
        </w:rPr>
        <w:t>Дневник</w:t>
      </w:r>
    </w:p>
    <w:p w:rsidR="00B80D25" w:rsidRDefault="00B80D25">
      <w:pPr>
        <w:jc w:val="center"/>
        <w:rPr>
          <w:rFonts w:ascii="Times New Roman" w:hAnsi="Times New Roman" w:cs="Times New Roman"/>
          <w:sz w:val="28"/>
          <w:szCs w:val="28"/>
        </w:rPr>
      </w:pPr>
    </w:p>
    <w:p w:rsidR="00B80D25" w:rsidRDefault="00D97B24">
      <w:pPr>
        <w:jc w:val="center"/>
        <w:rPr>
          <w:rFonts w:ascii="Times New Roman" w:hAnsi="Times New Roman" w:cs="Times New Roman"/>
          <w:sz w:val="28"/>
          <w:szCs w:val="28"/>
        </w:rPr>
      </w:pPr>
      <w:r>
        <w:rPr>
          <w:rFonts w:cs="Times New Roman"/>
          <w:sz w:val="28"/>
          <w:szCs w:val="28"/>
        </w:rPr>
        <w:t xml:space="preserve">Владимир Даль — человек, </w:t>
      </w:r>
      <w:r w:rsidR="009C3351">
        <w:rPr>
          <w:rFonts w:cs="Times New Roman"/>
          <w:sz w:val="28"/>
          <w:szCs w:val="28"/>
        </w:rPr>
        <w:t xml:space="preserve">который </w:t>
      </w:r>
      <w:r>
        <w:rPr>
          <w:rFonts w:cs="Times New Roman"/>
          <w:sz w:val="28"/>
          <w:szCs w:val="28"/>
        </w:rPr>
        <w:t xml:space="preserve">«пытался русифицировать русский литературный язык», очистив его от иностранных слов. </w:t>
      </w:r>
    </w:p>
    <w:p w:rsidR="00B80D25" w:rsidRDefault="00B80D25">
      <w:pPr>
        <w:jc w:val="center"/>
        <w:rPr>
          <w:rFonts w:ascii="Times New Roman" w:hAnsi="Times New Roman" w:cs="Times New Roman"/>
          <w:sz w:val="28"/>
          <w:szCs w:val="28"/>
        </w:rPr>
      </w:pPr>
    </w:p>
    <w:p w:rsidR="00B80D25" w:rsidRDefault="00B80D25">
      <w:pPr>
        <w:jc w:val="center"/>
        <w:rPr>
          <w:rFonts w:ascii="Times New Roman" w:hAnsi="Times New Roman" w:cs="Times New Roman"/>
          <w:sz w:val="28"/>
          <w:szCs w:val="28"/>
        </w:rPr>
      </w:pPr>
    </w:p>
    <w:p w:rsidR="00B80D25" w:rsidRDefault="00B80D25">
      <w:pPr>
        <w:jc w:val="center"/>
        <w:rPr>
          <w:rFonts w:ascii="Times New Roman" w:hAnsi="Times New Roman" w:cs="Times New Roman"/>
          <w:sz w:val="28"/>
          <w:szCs w:val="28"/>
        </w:rPr>
      </w:pPr>
    </w:p>
    <w:p w:rsidR="00B80D25" w:rsidRDefault="00B80D25">
      <w:pPr>
        <w:rPr>
          <w:rFonts w:ascii="Times New Roman" w:hAnsi="Times New Roman" w:cs="Times New Roman"/>
          <w:sz w:val="28"/>
          <w:szCs w:val="28"/>
        </w:rPr>
      </w:pPr>
    </w:p>
    <w:p w:rsidR="00B80D25" w:rsidRDefault="00D97B24">
      <w:pPr>
        <w:rPr>
          <w:rFonts w:ascii="Times New Roman" w:hAnsi="Times New Roman" w:cs="Times New Roman"/>
          <w:sz w:val="28"/>
          <w:szCs w:val="28"/>
        </w:rPr>
      </w:pPr>
      <w:r>
        <w:rPr>
          <w:rFonts w:ascii="Times New Roman" w:hAnsi="Times New Roman" w:cs="Times New Roman"/>
          <w:sz w:val="28"/>
          <w:szCs w:val="28"/>
        </w:rPr>
        <w:t>Выполнил: Величко Александр Максимович</w:t>
      </w:r>
    </w:p>
    <w:p w:rsidR="00B80D25" w:rsidRDefault="00D97B24">
      <w:pPr>
        <w:ind w:left="708" w:firstLine="708"/>
        <w:rPr>
          <w:rFonts w:ascii="Times New Roman" w:hAnsi="Times New Roman" w:cs="Times New Roman"/>
          <w:sz w:val="28"/>
          <w:szCs w:val="28"/>
        </w:rPr>
      </w:pPr>
      <w:r>
        <w:rPr>
          <w:rFonts w:ascii="Times New Roman" w:hAnsi="Times New Roman" w:cs="Times New Roman"/>
          <w:sz w:val="28"/>
          <w:szCs w:val="28"/>
        </w:rPr>
        <w:t>ученик 10А класса</w:t>
      </w:r>
    </w:p>
    <w:p w:rsidR="00B80D25" w:rsidRDefault="00D97B24">
      <w:pPr>
        <w:rPr>
          <w:rFonts w:ascii="Times New Roman" w:hAnsi="Times New Roman" w:cs="Times New Roman"/>
          <w:sz w:val="28"/>
          <w:szCs w:val="28"/>
        </w:rPr>
      </w:pPr>
      <w:r>
        <w:rPr>
          <w:rFonts w:ascii="Times New Roman" w:hAnsi="Times New Roman" w:cs="Times New Roman"/>
          <w:sz w:val="28"/>
          <w:szCs w:val="28"/>
        </w:rPr>
        <w:t xml:space="preserve">Руководитель: </w:t>
      </w:r>
      <w:proofErr w:type="spellStart"/>
      <w:r>
        <w:rPr>
          <w:rFonts w:ascii="Times New Roman" w:hAnsi="Times New Roman" w:cs="Times New Roman"/>
          <w:sz w:val="28"/>
          <w:szCs w:val="28"/>
        </w:rPr>
        <w:t>Хачак</w:t>
      </w:r>
      <w:proofErr w:type="spellEnd"/>
      <w:r>
        <w:rPr>
          <w:rFonts w:ascii="Times New Roman" w:hAnsi="Times New Roman" w:cs="Times New Roman"/>
          <w:sz w:val="28"/>
          <w:szCs w:val="28"/>
        </w:rPr>
        <w:t xml:space="preserve"> Фатима </w:t>
      </w:r>
      <w:proofErr w:type="spellStart"/>
      <w:r>
        <w:rPr>
          <w:rFonts w:ascii="Times New Roman" w:hAnsi="Times New Roman" w:cs="Times New Roman"/>
          <w:sz w:val="28"/>
          <w:szCs w:val="28"/>
        </w:rPr>
        <w:t>Долетчериевна</w:t>
      </w:r>
      <w:proofErr w:type="spellEnd"/>
    </w:p>
    <w:p w:rsidR="00B80D25" w:rsidRDefault="00D97B24">
      <w:pPr>
        <w:ind w:left="1416"/>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w:t>
      </w:r>
    </w:p>
    <w:p w:rsidR="00B80D25" w:rsidRDefault="00B80D25">
      <w:pPr>
        <w:rPr>
          <w:rFonts w:ascii="Times New Roman" w:hAnsi="Times New Roman" w:cs="Times New Roman"/>
          <w:sz w:val="28"/>
          <w:szCs w:val="28"/>
        </w:rPr>
      </w:pPr>
    </w:p>
    <w:p w:rsidR="00B80D25" w:rsidRDefault="00B80D25">
      <w:pPr>
        <w:rPr>
          <w:rFonts w:ascii="Times New Roman" w:hAnsi="Times New Roman" w:cs="Times New Roman"/>
          <w:sz w:val="28"/>
          <w:szCs w:val="28"/>
        </w:rPr>
      </w:pPr>
    </w:p>
    <w:p w:rsidR="00B80D25" w:rsidRDefault="00B80D25">
      <w:pPr>
        <w:rPr>
          <w:rFonts w:ascii="Times New Roman" w:hAnsi="Times New Roman" w:cs="Times New Roman"/>
          <w:sz w:val="28"/>
          <w:szCs w:val="28"/>
        </w:rPr>
      </w:pPr>
    </w:p>
    <w:p w:rsidR="00B80D25" w:rsidRDefault="00D97B24">
      <w:pPr>
        <w:jc w:val="center"/>
        <w:rPr>
          <w:rFonts w:ascii="Times New Roman" w:hAnsi="Times New Roman" w:cs="Times New Roman"/>
          <w:sz w:val="28"/>
          <w:szCs w:val="28"/>
        </w:rPr>
      </w:pPr>
      <w:r>
        <w:rPr>
          <w:rFonts w:ascii="Times New Roman" w:hAnsi="Times New Roman" w:cs="Times New Roman"/>
          <w:sz w:val="28"/>
          <w:szCs w:val="28"/>
        </w:rPr>
        <w:t>2025 - 2026 учебный год</w:t>
      </w:r>
    </w:p>
    <w:p w:rsidR="00B80D25" w:rsidRDefault="00B80D25">
      <w:pPr>
        <w:pStyle w:val="af6"/>
        <w:spacing w:line="360" w:lineRule="auto"/>
        <w:rPr>
          <w:rFonts w:ascii="Times New Roman" w:hAnsi="Times New Roman"/>
          <w:sz w:val="28"/>
          <w:szCs w:val="28"/>
        </w:rPr>
      </w:pPr>
    </w:p>
    <w:p w:rsidR="00B80D25" w:rsidRDefault="00B80D25">
      <w:pPr>
        <w:suppressAutoHyphens w:val="0"/>
        <w:spacing w:line="360" w:lineRule="auto"/>
        <w:ind w:left="567" w:firstLine="708"/>
        <w:contextualSpacing/>
        <w:jc w:val="both"/>
        <w:rPr>
          <w:rFonts w:eastAsia="Calibri" w:cs="Times New Roman"/>
          <w:sz w:val="28"/>
          <w:szCs w:val="28"/>
        </w:rPr>
      </w:pPr>
    </w:p>
    <w:p w:rsidR="001375BD" w:rsidRDefault="001375BD" w:rsidP="001375BD">
      <w:pPr>
        <w:pStyle w:val="af6"/>
        <w:spacing w:line="360" w:lineRule="auto"/>
        <w:jc w:val="right"/>
        <w:rPr>
          <w:rFonts w:ascii="Times New Roman" w:hAnsi="Times New Roman"/>
          <w:sz w:val="24"/>
          <w:szCs w:val="24"/>
        </w:rPr>
      </w:pPr>
    </w:p>
    <w:p w:rsidR="00B80D25" w:rsidRPr="001375BD" w:rsidRDefault="00D97B24" w:rsidP="001375BD">
      <w:pPr>
        <w:pStyle w:val="af6"/>
        <w:spacing w:line="360" w:lineRule="auto"/>
        <w:jc w:val="right"/>
        <w:rPr>
          <w:rFonts w:ascii="Times New Roman" w:hAnsi="Times New Roman"/>
          <w:sz w:val="24"/>
          <w:szCs w:val="24"/>
        </w:rPr>
      </w:pPr>
      <w:r w:rsidRPr="001375BD">
        <w:rPr>
          <w:rFonts w:ascii="Times New Roman" w:hAnsi="Times New Roman"/>
          <w:sz w:val="24"/>
          <w:szCs w:val="24"/>
        </w:rPr>
        <w:t>24.11.2025</w:t>
      </w:r>
    </w:p>
    <w:p w:rsidR="00B80D25" w:rsidRDefault="00D97B24" w:rsidP="001375BD">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t xml:space="preserve">Осень. Урок русского языка. Кабинет на втором этаже, за окном ветер качает голые деревья. Серое небо затягивается тучами. Опять или снова дождь. Вдаль устремляются мысли и желания. Выходные будут испорчены непогодой, поход в лес отменяется. Вопрос учителя и многозначительный толчок в бок от соседа возвращает меня на бренную землю. «Итак, повторяю вопрос лично для вас, Александр. Что значит Даль для русского языка?» </w:t>
      </w:r>
      <w:proofErr w:type="spellStart"/>
      <w:r w:rsidRPr="001375BD">
        <w:rPr>
          <w:rFonts w:ascii="Times New Roman" w:hAnsi="Times New Roman"/>
          <w:sz w:val="24"/>
          <w:szCs w:val="24"/>
        </w:rPr>
        <w:t>Легкотня</w:t>
      </w:r>
      <w:proofErr w:type="spellEnd"/>
      <w:r w:rsidRPr="001375BD">
        <w:rPr>
          <w:rFonts w:ascii="Times New Roman" w:hAnsi="Times New Roman"/>
          <w:sz w:val="24"/>
          <w:szCs w:val="24"/>
        </w:rPr>
        <w:t>. Надо только вспомнить данные из словаря. Уверенно начинаю рассказывать про дальность расстояния, длину, привожу примеры про голубые дали, туманные дали. Тихий смех одноклассников, перешедший в хохот, дает мне понять, что, что-то пошло не так. Наша Валерия Михайловна с улыбкой на лице смотрит на меня и говорит: «Ваши способности, Саша, меня всегда удивляли. Но сегодня вы превзошли самого себя. Судя по всему, пока я рассказывала тему урока, вы витали в облаках. И поэтому, вам задание, в марте в школе состоится научная конференция школьников и я предлагаю вам выступить. Тема у вас будет замечательная, на мой взгляд, – рассказать о вкладе Владимира Даля в русское языкознание. Только опять не перепутайте слова, они разные: Владимир Даль - имя собственное; даль – существительное женского рода, единственного числа».</w:t>
      </w:r>
    </w:p>
    <w:p w:rsidR="001375BD" w:rsidRPr="001375BD" w:rsidRDefault="001375BD" w:rsidP="001375BD">
      <w:pPr>
        <w:pStyle w:val="af6"/>
        <w:spacing w:line="360" w:lineRule="auto"/>
        <w:ind w:firstLine="708"/>
        <w:jc w:val="both"/>
        <w:rPr>
          <w:rFonts w:ascii="Times New Roman" w:hAnsi="Times New Roman"/>
          <w:sz w:val="24"/>
          <w:szCs w:val="24"/>
        </w:rPr>
      </w:pPr>
    </w:p>
    <w:p w:rsidR="00B80D25" w:rsidRPr="001375BD" w:rsidRDefault="00D97B24" w:rsidP="001375BD">
      <w:pPr>
        <w:pStyle w:val="af6"/>
        <w:spacing w:line="360" w:lineRule="auto"/>
        <w:jc w:val="right"/>
        <w:rPr>
          <w:rFonts w:ascii="Times New Roman" w:hAnsi="Times New Roman"/>
          <w:sz w:val="24"/>
          <w:szCs w:val="24"/>
        </w:rPr>
      </w:pPr>
      <w:r w:rsidRPr="001375BD">
        <w:rPr>
          <w:rFonts w:ascii="Times New Roman" w:hAnsi="Times New Roman"/>
          <w:sz w:val="24"/>
          <w:szCs w:val="24"/>
        </w:rPr>
        <w:t>29.11.2025</w:t>
      </w:r>
    </w:p>
    <w:p w:rsidR="00B80D25" w:rsidRDefault="00D97B24" w:rsidP="001375BD">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t xml:space="preserve">Суббота. Выходной день, и я дома. Выспался. Как и предполагалось - дождь за окном. Вспомнил про задание, про Даля и понял, что придется мне выходной день посвятить этому человеку. И как всегда, ноутбук в руки и интернет мне в помощь. </w:t>
      </w:r>
      <w:proofErr w:type="spellStart"/>
      <w:r w:rsidRPr="001375BD">
        <w:rPr>
          <w:rFonts w:ascii="Times New Roman" w:hAnsi="Times New Roman"/>
          <w:sz w:val="24"/>
          <w:szCs w:val="24"/>
        </w:rPr>
        <w:t>Загуглил</w:t>
      </w:r>
      <w:proofErr w:type="spellEnd"/>
      <w:r w:rsidRPr="001375BD">
        <w:rPr>
          <w:rFonts w:ascii="Times New Roman" w:hAnsi="Times New Roman"/>
          <w:sz w:val="24"/>
          <w:szCs w:val="24"/>
        </w:rPr>
        <w:t>. Жду. На экране появляется внушительный список с информацией про этого человека. Ага. Этнограф, лексиколог, составитель словаря, писал рассказы. Ничего особенного. До марта еще далеко, успею набросать доклад и составить проектную работу. Пойду гулять. Все-таки, выходной, а Даль подождет.</w:t>
      </w:r>
    </w:p>
    <w:p w:rsidR="002D5688" w:rsidRPr="001375BD" w:rsidRDefault="002D5688" w:rsidP="001375BD">
      <w:pPr>
        <w:pStyle w:val="af6"/>
        <w:spacing w:line="360" w:lineRule="auto"/>
        <w:ind w:firstLine="708"/>
        <w:jc w:val="both"/>
        <w:rPr>
          <w:rFonts w:ascii="Times New Roman" w:hAnsi="Times New Roman"/>
          <w:sz w:val="24"/>
          <w:szCs w:val="24"/>
        </w:rPr>
      </w:pPr>
    </w:p>
    <w:p w:rsidR="00B80D25" w:rsidRPr="001375BD" w:rsidRDefault="00D97B24" w:rsidP="002D5688">
      <w:pPr>
        <w:pStyle w:val="af6"/>
        <w:spacing w:line="360" w:lineRule="auto"/>
        <w:jc w:val="right"/>
        <w:rPr>
          <w:rFonts w:ascii="Times New Roman" w:hAnsi="Times New Roman"/>
          <w:sz w:val="24"/>
          <w:szCs w:val="24"/>
        </w:rPr>
      </w:pPr>
      <w:r w:rsidRPr="001375BD">
        <w:rPr>
          <w:rFonts w:ascii="Times New Roman" w:hAnsi="Times New Roman"/>
          <w:sz w:val="24"/>
          <w:szCs w:val="24"/>
        </w:rPr>
        <w:t>12.12.2025</w:t>
      </w:r>
    </w:p>
    <w:p w:rsidR="00B80D25" w:rsidRDefault="00D97B24" w:rsidP="002D5688">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t>Зима. Вопрос Валерии Михайловны на перемене про мой доклад. Я не знал, что ответить. В общих чертах рассказал ей, о том, что я прочитал про этого человека в интернете. Она посоветовала мне сходить в библиотеку и подержать его книги в руках, тогда мне будет легче писать о нем. Принято. Сегодня зайду в библиотеку.</w:t>
      </w:r>
    </w:p>
    <w:p w:rsidR="002D5688" w:rsidRDefault="002D5688" w:rsidP="001375BD">
      <w:pPr>
        <w:pStyle w:val="af6"/>
        <w:spacing w:line="360" w:lineRule="auto"/>
        <w:jc w:val="both"/>
        <w:rPr>
          <w:rFonts w:ascii="Times New Roman" w:hAnsi="Times New Roman"/>
          <w:sz w:val="24"/>
          <w:szCs w:val="24"/>
        </w:rPr>
      </w:pPr>
    </w:p>
    <w:p w:rsidR="002D5688" w:rsidRDefault="002D5688" w:rsidP="002D5688">
      <w:pPr>
        <w:pStyle w:val="af6"/>
        <w:spacing w:line="360" w:lineRule="auto"/>
        <w:jc w:val="right"/>
        <w:rPr>
          <w:rFonts w:ascii="Times New Roman" w:hAnsi="Times New Roman"/>
          <w:sz w:val="24"/>
          <w:szCs w:val="24"/>
        </w:rPr>
      </w:pPr>
    </w:p>
    <w:p w:rsidR="002D5688" w:rsidRDefault="002D5688" w:rsidP="002D5688">
      <w:pPr>
        <w:pStyle w:val="af6"/>
        <w:spacing w:line="360" w:lineRule="auto"/>
        <w:jc w:val="right"/>
        <w:rPr>
          <w:rFonts w:ascii="Times New Roman" w:hAnsi="Times New Roman"/>
          <w:sz w:val="24"/>
          <w:szCs w:val="24"/>
        </w:rPr>
      </w:pPr>
    </w:p>
    <w:p w:rsidR="00B80D25" w:rsidRPr="001375BD" w:rsidRDefault="00D97B24" w:rsidP="002D5688">
      <w:pPr>
        <w:pStyle w:val="af6"/>
        <w:spacing w:line="360" w:lineRule="auto"/>
        <w:jc w:val="right"/>
        <w:rPr>
          <w:rFonts w:ascii="Times New Roman" w:hAnsi="Times New Roman"/>
          <w:sz w:val="24"/>
          <w:szCs w:val="24"/>
        </w:rPr>
      </w:pPr>
      <w:r w:rsidRPr="001375BD">
        <w:rPr>
          <w:rFonts w:ascii="Times New Roman" w:hAnsi="Times New Roman"/>
          <w:sz w:val="24"/>
          <w:szCs w:val="24"/>
        </w:rPr>
        <w:lastRenderedPageBreak/>
        <w:t>26.12.2025</w:t>
      </w:r>
    </w:p>
    <w:p w:rsidR="00B80D25" w:rsidRPr="001375BD" w:rsidRDefault="00D97B24" w:rsidP="002D5688">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t xml:space="preserve">В библиотеке был. Даже взял его книги домой. Прочитаю их и напишу свой проект, составлю текст доклада. Впереди каникулы и замечательный семейный праздник – Новый год! </w:t>
      </w:r>
    </w:p>
    <w:p w:rsidR="00B80D25" w:rsidRPr="001375BD" w:rsidRDefault="00B80D25" w:rsidP="001375BD">
      <w:pPr>
        <w:pStyle w:val="af6"/>
        <w:spacing w:line="360" w:lineRule="auto"/>
        <w:jc w:val="both"/>
        <w:rPr>
          <w:rFonts w:ascii="Times New Roman" w:hAnsi="Times New Roman"/>
          <w:sz w:val="24"/>
          <w:szCs w:val="24"/>
        </w:rPr>
      </w:pPr>
    </w:p>
    <w:p w:rsidR="00B80D25" w:rsidRPr="001375BD" w:rsidRDefault="00D97B24" w:rsidP="002D5688">
      <w:pPr>
        <w:pStyle w:val="af6"/>
        <w:spacing w:line="360" w:lineRule="auto"/>
        <w:jc w:val="right"/>
        <w:rPr>
          <w:rFonts w:ascii="Times New Roman" w:hAnsi="Times New Roman"/>
          <w:sz w:val="24"/>
          <w:szCs w:val="24"/>
        </w:rPr>
      </w:pPr>
      <w:r w:rsidRPr="001375BD">
        <w:rPr>
          <w:rFonts w:ascii="Times New Roman" w:hAnsi="Times New Roman"/>
          <w:sz w:val="24"/>
          <w:szCs w:val="24"/>
        </w:rPr>
        <w:t>29.12.2025</w:t>
      </w:r>
    </w:p>
    <w:p w:rsidR="00B80D25" w:rsidRPr="001375BD" w:rsidRDefault="00D97B24" w:rsidP="002D5688">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t xml:space="preserve">Заснул, читая сказки Владимира Даля. До этого читал его пословицы и поговорки. Интересные. Что-то не двигается мой проект, не могу понять его сути. Жил человек, собирал всю жизнь в один словарь слова русского языка, разных народов. Где изюминка! Не понимаю я его, этого Даля. Вот, например, Чехов А.П., русский писатель. Писал рассказы, придумывая их. Они короткие, за что я его уважаю. Респект. Не то что «Война и мир» </w:t>
      </w:r>
      <w:proofErr w:type="spellStart"/>
      <w:r w:rsidRPr="001375BD">
        <w:rPr>
          <w:rFonts w:ascii="Times New Roman" w:hAnsi="Times New Roman"/>
          <w:sz w:val="24"/>
          <w:szCs w:val="24"/>
        </w:rPr>
        <w:t>Л.Н.Толстого</w:t>
      </w:r>
      <w:proofErr w:type="spellEnd"/>
      <w:r w:rsidRPr="001375BD">
        <w:rPr>
          <w:rFonts w:ascii="Times New Roman" w:hAnsi="Times New Roman"/>
          <w:sz w:val="24"/>
          <w:szCs w:val="24"/>
        </w:rPr>
        <w:t xml:space="preserve">. Читать, не перечитать. Начинаю для себя разделять понятия: писать-писатель. И Даль, и Чехов, и Шолохов – они все пишут. Чехов и Шолохов пишут художественные произведения. А Даль пишет для них словарь, с помощью которого они пишут свои произведения. Не совсем уверен в правильности своих толкований. </w:t>
      </w:r>
      <w:proofErr w:type="spellStart"/>
      <w:r w:rsidRPr="001375BD">
        <w:rPr>
          <w:rFonts w:ascii="Times New Roman" w:hAnsi="Times New Roman"/>
          <w:sz w:val="24"/>
          <w:szCs w:val="24"/>
        </w:rPr>
        <w:t>Пазл</w:t>
      </w:r>
      <w:proofErr w:type="spellEnd"/>
      <w:r w:rsidRPr="001375BD">
        <w:rPr>
          <w:rFonts w:ascii="Times New Roman" w:hAnsi="Times New Roman"/>
          <w:sz w:val="24"/>
          <w:szCs w:val="24"/>
        </w:rPr>
        <w:t xml:space="preserve"> не складывается. Будем размышлять.</w:t>
      </w:r>
    </w:p>
    <w:p w:rsidR="002D5688" w:rsidRDefault="002D5688" w:rsidP="001375BD">
      <w:pPr>
        <w:pStyle w:val="af6"/>
        <w:spacing w:line="360" w:lineRule="auto"/>
        <w:jc w:val="both"/>
        <w:rPr>
          <w:rFonts w:ascii="Times New Roman" w:hAnsi="Times New Roman"/>
          <w:sz w:val="24"/>
          <w:szCs w:val="24"/>
        </w:rPr>
      </w:pPr>
    </w:p>
    <w:p w:rsidR="00B80D25" w:rsidRPr="001375BD" w:rsidRDefault="00D97B24" w:rsidP="002D5688">
      <w:pPr>
        <w:pStyle w:val="af6"/>
        <w:spacing w:line="360" w:lineRule="auto"/>
        <w:jc w:val="right"/>
        <w:rPr>
          <w:rFonts w:ascii="Times New Roman" w:hAnsi="Times New Roman"/>
          <w:sz w:val="24"/>
          <w:szCs w:val="24"/>
        </w:rPr>
      </w:pPr>
      <w:r w:rsidRPr="001375BD">
        <w:rPr>
          <w:rFonts w:ascii="Times New Roman" w:hAnsi="Times New Roman"/>
          <w:sz w:val="24"/>
          <w:szCs w:val="24"/>
        </w:rPr>
        <w:t>04.01.2026</w:t>
      </w:r>
    </w:p>
    <w:p w:rsidR="00B80D25" w:rsidRPr="001375BD" w:rsidRDefault="00D97B24" w:rsidP="002D5688">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t xml:space="preserve">Январь. Начало года. Каникулы. Был с друзьями в развлекательном центре, гонял шары, смотрел кино. Уже ночь. Не спится. Не дает мне покоя Даль. Беру </w:t>
      </w:r>
      <w:proofErr w:type="spellStart"/>
      <w:r w:rsidRPr="001375BD">
        <w:rPr>
          <w:rFonts w:ascii="Times New Roman" w:hAnsi="Times New Roman"/>
          <w:sz w:val="24"/>
          <w:szCs w:val="24"/>
        </w:rPr>
        <w:t>ноут</w:t>
      </w:r>
      <w:proofErr w:type="spellEnd"/>
      <w:r w:rsidRPr="001375BD">
        <w:rPr>
          <w:rFonts w:ascii="Times New Roman" w:hAnsi="Times New Roman"/>
          <w:sz w:val="24"/>
          <w:szCs w:val="24"/>
        </w:rPr>
        <w:t xml:space="preserve"> и начинаю о нем искать информацию в нескончаемых сетях инета. А ее так много! Самое важное набросал в чистый лист, получилось так.</w:t>
      </w:r>
    </w:p>
    <w:p w:rsidR="00B80D25" w:rsidRPr="001375BD" w:rsidRDefault="00D97B24" w:rsidP="002D5688">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t>Владимир Иванович Даль – русский писатель, этнограф и лексикограф, родившийся в 1801 году, всю свою жизнь посвятил изучению русского языка.</w:t>
      </w:r>
      <w:r w:rsidRPr="001375BD">
        <w:rPr>
          <w:rFonts w:ascii="Times New Roman" w:hAnsi="Times New Roman"/>
          <w:sz w:val="24"/>
          <w:szCs w:val="24"/>
          <w:shd w:val="clear" w:color="auto" w:fill="FFFFFF"/>
        </w:rPr>
        <w:t xml:space="preserve"> </w:t>
      </w:r>
      <w:r w:rsidRPr="001375BD">
        <w:rPr>
          <w:rFonts w:ascii="Times New Roman" w:hAnsi="Times New Roman"/>
          <w:sz w:val="24"/>
          <w:szCs w:val="24"/>
        </w:rPr>
        <w:t xml:space="preserve">Современники говорили, что Даль пытался «русифицировать русский литературный язык», очистив его от иностранных слов, — и в этом стремлении отразилась его глубокая любовь к родной культуре. </w:t>
      </w:r>
    </w:p>
    <w:p w:rsidR="00B80D25" w:rsidRPr="001375BD" w:rsidRDefault="00D97B24" w:rsidP="002D5688">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t>Он начал свою деятельность в 1832 с издания «Русских сказок» (которые я уже прочитал). Обратил свое внимание на фольклор, также издал сборник «Пословицы русского народа» (мне это тоже знакомо). С 1863 по 1864 годы выходит «Толковый словарь великорусского языка», который стал его главной работой, над которой Даль трудился почти всю свою жизнь – 53 года. Даль был обеспокоен количеством иностранных слов в русской речи: «Со времен петровских произошло искажение языка». (</w:t>
      </w:r>
      <w:proofErr w:type="gramStart"/>
      <w:r w:rsidRPr="001375BD">
        <w:rPr>
          <w:rFonts w:ascii="Times New Roman" w:hAnsi="Times New Roman"/>
          <w:sz w:val="24"/>
          <w:szCs w:val="24"/>
        </w:rPr>
        <w:t>А</w:t>
      </w:r>
      <w:proofErr w:type="gramEnd"/>
      <w:r w:rsidRPr="001375BD">
        <w:rPr>
          <w:rFonts w:ascii="Times New Roman" w:hAnsi="Times New Roman"/>
          <w:sz w:val="24"/>
          <w:szCs w:val="24"/>
        </w:rPr>
        <w:t xml:space="preserve"> я Петра Первого считал Великим. Ведь он открыл окно в Европу и вполне естественно, что через это окно вошла в Россию не только передовая технология того времени, но и замысловатые слова, которые называли эти предметы).  </w:t>
      </w:r>
    </w:p>
    <w:p w:rsidR="00B80D25" w:rsidRPr="001375BD" w:rsidRDefault="00D97B24" w:rsidP="002D5688">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lastRenderedPageBreak/>
        <w:t xml:space="preserve">Владимир Иванович считал, что наш язык слишком богат и самодостаточен, поэтому в иностранных заимствованиях он не нуждается (не согласен с ним в данном вопросе, можно подискутировать). Однако в </w:t>
      </w:r>
      <w:r w:rsidRPr="001375BD">
        <w:rPr>
          <w:rFonts w:ascii="Times New Roman" w:hAnsi="Times New Roman"/>
          <w:sz w:val="24"/>
          <w:szCs w:val="24"/>
          <w:lang w:val="en-US"/>
        </w:rPr>
        <w:t>XIX</w:t>
      </w:r>
      <w:r w:rsidRPr="001375BD">
        <w:rPr>
          <w:rFonts w:ascii="Times New Roman" w:hAnsi="Times New Roman"/>
          <w:sz w:val="24"/>
          <w:szCs w:val="24"/>
        </w:rPr>
        <w:t xml:space="preserve"> веке вся знать почти не говорила на родном языке, считая его грубым, на нем говорили лишь крестьяне. Дворяне же предпочитали французский, немецкий, английский языки (а китайский вам слабо выучить). Заимствования были повсеместны, особенно в научной, технической и культурной сферах. Например, «Война и Мир» Л.Н. Толстого на треть состоит из фраз на французском языке. Из-за этого в разговорную речь вливалось множество новых иностранных слов. Даль увидел опасность в утрате связи с народной стихией, «с великим и живым русским языком». Владимир Иванович предложил уйти от архаики славянизмов, но не растворяться в европейском потоке. Например, он предлагал заменить малопонятные книжные заимствования из иностранных языков новообразованиями на славянской основе (например, «</w:t>
      </w:r>
      <w:proofErr w:type="spellStart"/>
      <w:r w:rsidRPr="001375BD">
        <w:rPr>
          <w:rFonts w:ascii="Times New Roman" w:hAnsi="Times New Roman"/>
          <w:sz w:val="24"/>
          <w:szCs w:val="24"/>
        </w:rPr>
        <w:t>рожекорча</w:t>
      </w:r>
      <w:proofErr w:type="spellEnd"/>
      <w:r w:rsidRPr="001375BD">
        <w:rPr>
          <w:rFonts w:ascii="Times New Roman" w:hAnsi="Times New Roman"/>
          <w:sz w:val="24"/>
          <w:szCs w:val="24"/>
        </w:rPr>
        <w:t>» вместо «гримаса») и включал их в свой словарь как реально существующие.</w:t>
      </w:r>
      <w:r w:rsidRPr="001375BD">
        <w:rPr>
          <w:rFonts w:ascii="Times New Roman" w:hAnsi="Times New Roman"/>
          <w:sz w:val="24"/>
          <w:szCs w:val="24"/>
          <w:shd w:val="clear" w:color="auto" w:fill="FFFFFF"/>
        </w:rPr>
        <w:t xml:space="preserve"> </w:t>
      </w:r>
      <w:r w:rsidRPr="001375BD">
        <w:rPr>
          <w:rFonts w:ascii="Times New Roman" w:hAnsi="Times New Roman"/>
          <w:sz w:val="24"/>
          <w:szCs w:val="24"/>
        </w:rPr>
        <w:t xml:space="preserve">Конечно, эти замены не всегда приживались в языке, но они показывали принципиальную позицию Даля: русский язык способен сам создавать нужные слова, опираясь на собственные корни и словообразовательные модели. Даль боялся, что пока Запад и Европа уже переживают индустриальную революцию, развиваются семимильными шагами, Россия останется страной, в которой знать думает по-французски, а народ – по-русски. Даль выступил против слепого следования моде и предложил альтернативу — обращение к народной речи, пословицам, поговоркам, диалектам. Поэтому Даль трудился всю свою жизнь над своими работами (и я считаю, что он внес огромный вклад в развитие русской речи). </w:t>
      </w:r>
    </w:p>
    <w:p w:rsidR="002D5688" w:rsidRDefault="002D5688" w:rsidP="001375BD">
      <w:pPr>
        <w:pStyle w:val="af6"/>
        <w:spacing w:line="360" w:lineRule="auto"/>
        <w:jc w:val="both"/>
        <w:rPr>
          <w:rFonts w:ascii="Times New Roman" w:hAnsi="Times New Roman"/>
          <w:sz w:val="24"/>
          <w:szCs w:val="24"/>
        </w:rPr>
      </w:pPr>
    </w:p>
    <w:p w:rsidR="00B80D25" w:rsidRPr="001375BD" w:rsidRDefault="00D97B24" w:rsidP="002D5688">
      <w:pPr>
        <w:pStyle w:val="af6"/>
        <w:spacing w:line="360" w:lineRule="auto"/>
        <w:jc w:val="right"/>
        <w:rPr>
          <w:rFonts w:ascii="Times New Roman" w:hAnsi="Times New Roman"/>
          <w:sz w:val="24"/>
          <w:szCs w:val="24"/>
        </w:rPr>
      </w:pPr>
      <w:r w:rsidRPr="001375BD">
        <w:rPr>
          <w:rFonts w:ascii="Times New Roman" w:hAnsi="Times New Roman"/>
          <w:sz w:val="24"/>
          <w:szCs w:val="24"/>
        </w:rPr>
        <w:t>09.01.2026</w:t>
      </w:r>
    </w:p>
    <w:p w:rsidR="00B80D25" w:rsidRPr="001375BD" w:rsidRDefault="00D97B24" w:rsidP="002D5688">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t>Полдень. Падает снег. Перечитываю свою работу и понимаю, что это еще незавершенный труд. Пока я забираюсь на верхушку айсберга, но мне нужно с него еще плавно спуститься. Как нас там учили: введение, основная засть, заключение. Я где-то в середине пути. Продолжим.</w:t>
      </w:r>
      <w:r w:rsidR="002D5688">
        <w:rPr>
          <w:rFonts w:ascii="Times New Roman" w:hAnsi="Times New Roman"/>
          <w:sz w:val="24"/>
          <w:szCs w:val="24"/>
        </w:rPr>
        <w:t xml:space="preserve"> </w:t>
      </w:r>
      <w:r w:rsidRPr="001375BD">
        <w:rPr>
          <w:rFonts w:ascii="Times New Roman" w:hAnsi="Times New Roman"/>
          <w:sz w:val="24"/>
          <w:szCs w:val="24"/>
        </w:rPr>
        <w:t xml:space="preserve">Труды Даля были очень важны в </w:t>
      </w:r>
      <w:r w:rsidRPr="001375BD">
        <w:rPr>
          <w:rFonts w:ascii="Times New Roman" w:hAnsi="Times New Roman"/>
          <w:sz w:val="24"/>
          <w:szCs w:val="24"/>
          <w:lang w:val="en-US"/>
        </w:rPr>
        <w:t>XIX</w:t>
      </w:r>
      <w:r w:rsidRPr="001375BD">
        <w:rPr>
          <w:rFonts w:ascii="Times New Roman" w:hAnsi="Times New Roman"/>
          <w:sz w:val="24"/>
          <w:szCs w:val="24"/>
        </w:rPr>
        <w:t xml:space="preserve"> веке. Своими работами он показал, что даже самые сложные понятия можно выразить по</w:t>
      </w:r>
      <w:r w:rsidRPr="001375BD">
        <w:rPr>
          <w:rFonts w:ascii="Times New Roman" w:hAnsi="Times New Roman"/>
          <w:sz w:val="24"/>
          <w:szCs w:val="24"/>
        </w:rPr>
        <w:noBreakHyphen/>
        <w:t>русски, не прибегая к заимствованиям, расширил представление о богатстве языка (</w:t>
      </w:r>
      <w:r w:rsidRPr="001375BD">
        <w:rPr>
          <w:rFonts w:ascii="Times New Roman" w:hAnsi="Times New Roman"/>
          <w:bCs/>
          <w:sz w:val="24"/>
          <w:szCs w:val="24"/>
        </w:rPr>
        <w:t>этимология</w:t>
      </w:r>
      <w:r w:rsidR="002D5688">
        <w:rPr>
          <w:rFonts w:ascii="Times New Roman" w:hAnsi="Times New Roman"/>
          <w:bCs/>
          <w:sz w:val="24"/>
          <w:szCs w:val="24"/>
        </w:rPr>
        <w:t xml:space="preserve"> </w:t>
      </w:r>
      <w:r w:rsidRPr="001375BD">
        <w:rPr>
          <w:rFonts w:ascii="Times New Roman" w:hAnsi="Times New Roman"/>
          <w:sz w:val="24"/>
          <w:szCs w:val="24"/>
        </w:rPr>
        <w:t>→</w:t>
      </w:r>
      <w:r w:rsidR="002D5688">
        <w:rPr>
          <w:rFonts w:ascii="Times New Roman" w:hAnsi="Times New Roman"/>
          <w:sz w:val="24"/>
          <w:szCs w:val="24"/>
        </w:rPr>
        <w:t xml:space="preserve"> </w:t>
      </w:r>
      <w:r w:rsidRPr="001375BD">
        <w:rPr>
          <w:rFonts w:ascii="Times New Roman" w:hAnsi="Times New Roman"/>
          <w:iCs/>
          <w:sz w:val="24"/>
          <w:szCs w:val="24"/>
        </w:rPr>
        <w:t xml:space="preserve">корнесловие; </w:t>
      </w:r>
      <w:r w:rsidRPr="001375BD">
        <w:rPr>
          <w:rFonts w:ascii="Times New Roman" w:hAnsi="Times New Roman"/>
          <w:bCs/>
          <w:iCs/>
          <w:sz w:val="24"/>
          <w:szCs w:val="24"/>
        </w:rPr>
        <w:t>психиатрия</w:t>
      </w:r>
      <w:r w:rsidR="002D5688">
        <w:rPr>
          <w:rFonts w:ascii="Times New Roman" w:hAnsi="Times New Roman"/>
          <w:bCs/>
          <w:iCs/>
          <w:sz w:val="24"/>
          <w:szCs w:val="24"/>
        </w:rPr>
        <w:t xml:space="preserve"> </w:t>
      </w:r>
      <w:r w:rsidR="002D5688">
        <w:rPr>
          <w:rFonts w:ascii="Times New Roman" w:hAnsi="Times New Roman"/>
          <w:iCs/>
          <w:sz w:val="24"/>
          <w:szCs w:val="24"/>
        </w:rPr>
        <w:t xml:space="preserve">→ </w:t>
      </w:r>
      <w:proofErr w:type="spellStart"/>
      <w:r w:rsidRPr="001375BD">
        <w:rPr>
          <w:rFonts w:ascii="Times New Roman" w:hAnsi="Times New Roman"/>
          <w:iCs/>
          <w:sz w:val="24"/>
          <w:szCs w:val="24"/>
        </w:rPr>
        <w:t>душеврачеванье</w:t>
      </w:r>
      <w:proofErr w:type="spellEnd"/>
      <w:r w:rsidRPr="001375BD">
        <w:rPr>
          <w:rFonts w:ascii="Times New Roman" w:hAnsi="Times New Roman"/>
          <w:iCs/>
          <w:sz w:val="24"/>
          <w:szCs w:val="24"/>
        </w:rPr>
        <w:t xml:space="preserve">; </w:t>
      </w:r>
      <w:r w:rsidRPr="001375BD">
        <w:rPr>
          <w:rFonts w:ascii="Times New Roman" w:hAnsi="Times New Roman"/>
          <w:bCs/>
          <w:iCs/>
          <w:sz w:val="24"/>
          <w:szCs w:val="24"/>
        </w:rPr>
        <w:t>анатомия</w:t>
      </w:r>
      <w:r w:rsidR="002D5688">
        <w:rPr>
          <w:rFonts w:ascii="Times New Roman" w:hAnsi="Times New Roman"/>
          <w:iCs/>
          <w:sz w:val="24"/>
          <w:szCs w:val="24"/>
        </w:rPr>
        <w:t xml:space="preserve"> </w:t>
      </w:r>
      <w:r w:rsidRPr="001375BD">
        <w:rPr>
          <w:rFonts w:ascii="Times New Roman" w:hAnsi="Times New Roman"/>
          <w:iCs/>
          <w:sz w:val="24"/>
          <w:szCs w:val="24"/>
        </w:rPr>
        <w:t>→</w:t>
      </w:r>
      <w:r w:rsidR="002D5688">
        <w:rPr>
          <w:rFonts w:ascii="Times New Roman" w:hAnsi="Times New Roman"/>
          <w:iCs/>
          <w:sz w:val="24"/>
          <w:szCs w:val="24"/>
        </w:rPr>
        <w:t xml:space="preserve"> </w:t>
      </w:r>
      <w:proofErr w:type="spellStart"/>
      <w:r w:rsidRPr="001375BD">
        <w:rPr>
          <w:rFonts w:ascii="Times New Roman" w:hAnsi="Times New Roman"/>
          <w:iCs/>
          <w:sz w:val="24"/>
          <w:szCs w:val="24"/>
        </w:rPr>
        <w:t>телословие</w:t>
      </w:r>
      <w:proofErr w:type="spellEnd"/>
      <w:r w:rsidRPr="001375BD">
        <w:rPr>
          <w:rFonts w:ascii="Times New Roman" w:hAnsi="Times New Roman"/>
          <w:iCs/>
          <w:sz w:val="24"/>
          <w:szCs w:val="24"/>
        </w:rPr>
        <w:t xml:space="preserve">). Его словарь стал основой для будущих исследований, фундаментом для развития русской лексикографии, диалектологии и этнографии. Многие писатели обращались к словарю Даля для создания ярких и колоритных образов, А.С. Пушкин тоже разделял стремление к привнесению народности в речь. </w:t>
      </w:r>
      <w:r w:rsidRPr="001375BD">
        <w:rPr>
          <w:rFonts w:ascii="Times New Roman" w:hAnsi="Times New Roman"/>
          <w:sz w:val="24"/>
          <w:szCs w:val="24"/>
        </w:rPr>
        <w:t xml:space="preserve">В </w:t>
      </w:r>
      <w:r w:rsidRPr="001375BD">
        <w:rPr>
          <w:rFonts w:ascii="Times New Roman" w:hAnsi="Times New Roman"/>
          <w:sz w:val="24"/>
          <w:szCs w:val="24"/>
          <w:lang w:val="en-US"/>
        </w:rPr>
        <w:t>XX</w:t>
      </w:r>
      <w:r w:rsidRPr="001375BD">
        <w:rPr>
          <w:rFonts w:ascii="Times New Roman" w:hAnsi="Times New Roman"/>
          <w:sz w:val="24"/>
          <w:szCs w:val="24"/>
        </w:rPr>
        <w:t xml:space="preserve"> же веке труды Владимира Ивановича Даля помогали людям из многих научных сфер понять, как менялся язык, какие слова выходили из употребления, а какие появлялись.</w:t>
      </w:r>
    </w:p>
    <w:p w:rsidR="00B80D25" w:rsidRDefault="00D97B24" w:rsidP="002D5688">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lastRenderedPageBreak/>
        <w:t xml:space="preserve">Сейчас, как и в </w:t>
      </w:r>
      <w:r w:rsidRPr="001375BD">
        <w:rPr>
          <w:rFonts w:ascii="Times New Roman" w:hAnsi="Times New Roman"/>
          <w:sz w:val="24"/>
          <w:szCs w:val="24"/>
          <w:lang w:val="en-US"/>
        </w:rPr>
        <w:t>XX</w:t>
      </w:r>
      <w:r w:rsidRPr="001375BD">
        <w:rPr>
          <w:rFonts w:ascii="Times New Roman" w:hAnsi="Times New Roman"/>
          <w:sz w:val="24"/>
          <w:szCs w:val="24"/>
        </w:rPr>
        <w:t xml:space="preserve"> веке, заимствования идут из английского языка. В период глобализации, с появлением интернета, человек начинает все больше и больше общаться, заводить новых друзей не только из своей страны, но и из-за рубежа. Расстояние перестало быть проблемой. Но осталось иное препятствие – языковой барьер. Ещё после распада Советского Союза, когда Россия стала суверенным государством, границы открылись, а цензура была запрещена на конституционном уровне, граждане Российской Федерации стали активно путешествовать, изучать новые культуры. Чаще всего во всем мире можно встретить английский язык. Куда бы ты ни поехал, каждый второй прохожий говорит на английском, ведь он легко дается и прост в понимании. Вот и получается, что, выучив язык и вернувшись на родину, даже и не замечаешь, как начинаешь «коверкать» и заменять русские слова. </w:t>
      </w:r>
      <w:r w:rsidRPr="001375BD">
        <w:rPr>
          <w:rFonts w:ascii="Times New Roman" w:hAnsi="Times New Roman"/>
          <w:sz w:val="24"/>
          <w:szCs w:val="24"/>
          <w:lang w:val="en-US"/>
        </w:rPr>
        <w:t>XXI</w:t>
      </w:r>
      <w:r w:rsidRPr="001375BD">
        <w:rPr>
          <w:rFonts w:ascii="Times New Roman" w:hAnsi="Times New Roman"/>
          <w:sz w:val="24"/>
          <w:szCs w:val="24"/>
        </w:rPr>
        <w:t xml:space="preserve"> век – век, когда интернет окутал всю землю, как паутина. Не существует ни одной страны, в которой нет свободного интернета. В связи с этим множество субкультур начали проникать в наше общество через музыку, книги, фильмы, видеоигры. Англицизмы начали бесконтрольно внедряться в русский язык, и я считаю, что это сказывается губительно на человеке. Его словарный запас истощается, а речь перестает звучать красиво. Замещения, конечно, являются неотъемлемой частью любого языка, они дополняют его, в некоторых случаях обогащают, если используются в меру. Но не стоит забывать – русский язык велик и могуч, с помощью него можно даже и без иностранных слов выразить любые мысли и эмоции. </w:t>
      </w:r>
    </w:p>
    <w:p w:rsidR="002D5688" w:rsidRPr="001375BD" w:rsidRDefault="002D5688" w:rsidP="002D5688">
      <w:pPr>
        <w:pStyle w:val="af6"/>
        <w:spacing w:line="360" w:lineRule="auto"/>
        <w:ind w:firstLine="708"/>
        <w:jc w:val="both"/>
        <w:rPr>
          <w:rFonts w:ascii="Times New Roman" w:hAnsi="Times New Roman"/>
          <w:sz w:val="24"/>
          <w:szCs w:val="24"/>
        </w:rPr>
      </w:pPr>
    </w:p>
    <w:p w:rsidR="00B80D25" w:rsidRPr="001375BD" w:rsidRDefault="00D97B24" w:rsidP="002D5688">
      <w:pPr>
        <w:pStyle w:val="af6"/>
        <w:spacing w:line="360" w:lineRule="auto"/>
        <w:jc w:val="right"/>
        <w:rPr>
          <w:rFonts w:ascii="Times New Roman" w:hAnsi="Times New Roman"/>
          <w:sz w:val="24"/>
          <w:szCs w:val="24"/>
        </w:rPr>
      </w:pPr>
      <w:r w:rsidRPr="001375BD">
        <w:rPr>
          <w:rFonts w:ascii="Times New Roman" w:hAnsi="Times New Roman"/>
          <w:sz w:val="24"/>
          <w:szCs w:val="24"/>
        </w:rPr>
        <w:t>15.01.2026</w:t>
      </w:r>
    </w:p>
    <w:p w:rsidR="00B80D25" w:rsidRDefault="00D97B24" w:rsidP="002D5688">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t>Урок литературы. Обсуждаем творчество писателя. Внизу текста имеются сноски, объясняя значение и из каких языков они пришли. Разбирали слово «пенсне», мало кто из моих одноклассников знает его. Помог мне словарь Даля. В «Толковом словаре живого великорусского языка» слово</w:t>
      </w:r>
      <w:r w:rsidR="002D5688">
        <w:rPr>
          <w:rFonts w:ascii="Times New Roman" w:hAnsi="Times New Roman"/>
          <w:sz w:val="24"/>
          <w:szCs w:val="24"/>
        </w:rPr>
        <w:t xml:space="preserve"> «пенсне» </w:t>
      </w:r>
      <w:r w:rsidRPr="001375BD">
        <w:rPr>
          <w:rFonts w:ascii="Times New Roman" w:hAnsi="Times New Roman"/>
          <w:sz w:val="24"/>
          <w:szCs w:val="24"/>
        </w:rPr>
        <w:t>(в дореформенной орфографии</w:t>
      </w:r>
      <w:r w:rsidR="002D5688">
        <w:rPr>
          <w:rFonts w:ascii="Times New Roman" w:hAnsi="Times New Roman"/>
          <w:sz w:val="24"/>
          <w:szCs w:val="24"/>
        </w:rPr>
        <w:t xml:space="preserve"> </w:t>
      </w:r>
      <w:r w:rsidRPr="001375BD">
        <w:rPr>
          <w:rFonts w:ascii="Times New Roman" w:hAnsi="Times New Roman"/>
          <w:sz w:val="24"/>
          <w:szCs w:val="24"/>
        </w:rPr>
        <w:t>—</w:t>
      </w:r>
      <w:r w:rsidR="002D5688">
        <w:rPr>
          <w:rFonts w:ascii="Times New Roman" w:hAnsi="Times New Roman"/>
          <w:sz w:val="24"/>
          <w:szCs w:val="24"/>
        </w:rPr>
        <w:t xml:space="preserve"> </w:t>
      </w:r>
      <w:proofErr w:type="spellStart"/>
      <w:r w:rsidRPr="001375BD">
        <w:rPr>
          <w:rFonts w:ascii="Times New Roman" w:hAnsi="Times New Roman"/>
          <w:sz w:val="24"/>
          <w:szCs w:val="24"/>
        </w:rPr>
        <w:t>пэнснэ</w:t>
      </w:r>
      <w:proofErr w:type="spellEnd"/>
      <w:r w:rsidRPr="001375BD">
        <w:rPr>
          <w:rFonts w:ascii="Times New Roman" w:hAnsi="Times New Roman"/>
          <w:sz w:val="24"/>
          <w:szCs w:val="24"/>
        </w:rPr>
        <w:t>) упоминается в третьем издании (1907</w:t>
      </w:r>
      <w:r w:rsidR="002D5688">
        <w:rPr>
          <w:rFonts w:ascii="Times New Roman" w:hAnsi="Times New Roman"/>
          <w:sz w:val="24"/>
          <w:szCs w:val="24"/>
        </w:rPr>
        <w:t xml:space="preserve"> </w:t>
      </w:r>
      <w:r w:rsidRPr="001375BD">
        <w:rPr>
          <w:rFonts w:ascii="Times New Roman" w:hAnsi="Times New Roman"/>
          <w:sz w:val="24"/>
          <w:szCs w:val="24"/>
        </w:rPr>
        <w:t>год). Пенсне</w:t>
      </w:r>
      <w:r w:rsidR="002D5688">
        <w:rPr>
          <w:rFonts w:ascii="Times New Roman" w:hAnsi="Times New Roman"/>
          <w:sz w:val="24"/>
          <w:szCs w:val="24"/>
        </w:rPr>
        <w:t xml:space="preserve"> — </w:t>
      </w:r>
      <w:r w:rsidRPr="001375BD">
        <w:rPr>
          <w:rFonts w:ascii="Times New Roman" w:hAnsi="Times New Roman"/>
          <w:sz w:val="24"/>
          <w:szCs w:val="24"/>
        </w:rPr>
        <w:t xml:space="preserve">это очки без заушных дужек, которые держатся на переносице с помощью зажимающей пружины. Название происходит от французского </w:t>
      </w:r>
      <w:proofErr w:type="spellStart"/>
      <w:r w:rsidRPr="001375BD">
        <w:rPr>
          <w:rFonts w:ascii="Times New Roman" w:hAnsi="Times New Roman"/>
          <w:i/>
          <w:iCs/>
          <w:sz w:val="24"/>
          <w:szCs w:val="24"/>
        </w:rPr>
        <w:t>pince-nez</w:t>
      </w:r>
      <w:proofErr w:type="spellEnd"/>
      <w:r w:rsidRPr="001375BD">
        <w:rPr>
          <w:rFonts w:ascii="Times New Roman" w:hAnsi="Times New Roman"/>
          <w:sz w:val="24"/>
          <w:szCs w:val="24"/>
        </w:rPr>
        <w:t xml:space="preserve"> (от </w:t>
      </w:r>
      <w:proofErr w:type="spellStart"/>
      <w:r w:rsidRPr="001375BD">
        <w:rPr>
          <w:rFonts w:ascii="Times New Roman" w:hAnsi="Times New Roman"/>
          <w:i/>
          <w:iCs/>
          <w:sz w:val="24"/>
          <w:szCs w:val="24"/>
        </w:rPr>
        <w:t>pincer</w:t>
      </w:r>
      <w:proofErr w:type="spellEnd"/>
      <w:r w:rsidRPr="001375BD">
        <w:rPr>
          <w:rFonts w:ascii="Times New Roman" w:hAnsi="Times New Roman"/>
          <w:sz w:val="24"/>
          <w:szCs w:val="24"/>
        </w:rPr>
        <w:t xml:space="preserve"> — «щипать» и </w:t>
      </w:r>
      <w:proofErr w:type="spellStart"/>
      <w:r w:rsidRPr="001375BD">
        <w:rPr>
          <w:rFonts w:ascii="Times New Roman" w:hAnsi="Times New Roman"/>
          <w:i/>
          <w:iCs/>
          <w:sz w:val="24"/>
          <w:szCs w:val="24"/>
        </w:rPr>
        <w:t>nez</w:t>
      </w:r>
      <w:proofErr w:type="spellEnd"/>
      <w:r w:rsidRPr="001375BD">
        <w:rPr>
          <w:rFonts w:ascii="Times New Roman" w:hAnsi="Times New Roman"/>
          <w:sz w:val="24"/>
          <w:szCs w:val="24"/>
        </w:rPr>
        <w:t xml:space="preserve"> — «нос»). Владимир Даль предлагал заменить французское слово «пенсне» на русское «</w:t>
      </w:r>
      <w:proofErr w:type="spellStart"/>
      <w:r w:rsidRPr="001375BD">
        <w:rPr>
          <w:rFonts w:ascii="Times New Roman" w:hAnsi="Times New Roman"/>
          <w:sz w:val="24"/>
          <w:szCs w:val="24"/>
        </w:rPr>
        <w:t>носохватка</w:t>
      </w:r>
      <w:proofErr w:type="spellEnd"/>
      <w:r w:rsidRPr="001375BD">
        <w:rPr>
          <w:rFonts w:ascii="Times New Roman" w:hAnsi="Times New Roman"/>
          <w:sz w:val="24"/>
          <w:szCs w:val="24"/>
        </w:rPr>
        <w:t xml:space="preserve">» (смешное название. Ну это хотя бы по-русски). Попутно объяснил еще и другое слово </w:t>
      </w:r>
      <w:r w:rsidRPr="001375BD">
        <w:rPr>
          <w:rFonts w:ascii="Times New Roman" w:hAnsi="Times New Roman"/>
          <w:i/>
          <w:iCs/>
          <w:sz w:val="24"/>
          <w:szCs w:val="24"/>
        </w:rPr>
        <w:t>лорнет</w:t>
      </w:r>
      <w:r w:rsidRPr="001375BD">
        <w:rPr>
          <w:rFonts w:ascii="Times New Roman" w:hAnsi="Times New Roman"/>
          <w:sz w:val="24"/>
          <w:szCs w:val="24"/>
        </w:rPr>
        <w:t xml:space="preserve"> - </w:t>
      </w:r>
      <w:proofErr w:type="spellStart"/>
      <w:r w:rsidRPr="001375BD">
        <w:rPr>
          <w:rFonts w:ascii="Times New Roman" w:hAnsi="Times New Roman"/>
          <w:sz w:val="24"/>
          <w:szCs w:val="24"/>
        </w:rPr>
        <w:t>м.р</w:t>
      </w:r>
      <w:proofErr w:type="spellEnd"/>
      <w:r w:rsidRPr="001375BD">
        <w:rPr>
          <w:rFonts w:ascii="Times New Roman" w:hAnsi="Times New Roman"/>
          <w:sz w:val="24"/>
          <w:szCs w:val="24"/>
        </w:rPr>
        <w:t xml:space="preserve">., зрительное стеклышко в оправе, с ручкою, в чашках или щечках, иногда на цепочке; </w:t>
      </w:r>
      <w:proofErr w:type="spellStart"/>
      <w:r w:rsidRPr="001375BD">
        <w:rPr>
          <w:rFonts w:ascii="Times New Roman" w:hAnsi="Times New Roman"/>
          <w:sz w:val="24"/>
          <w:szCs w:val="24"/>
        </w:rPr>
        <w:t>глядельце</w:t>
      </w:r>
      <w:proofErr w:type="spellEnd"/>
      <w:r w:rsidRPr="001375BD">
        <w:rPr>
          <w:rFonts w:ascii="Times New Roman" w:hAnsi="Times New Roman"/>
          <w:sz w:val="24"/>
          <w:szCs w:val="24"/>
        </w:rPr>
        <w:t xml:space="preserve"> – а это уже по-русски. Далее я рассказал про </w:t>
      </w:r>
      <w:proofErr w:type="spellStart"/>
      <w:r w:rsidRPr="001375BD">
        <w:rPr>
          <w:rFonts w:ascii="Times New Roman" w:hAnsi="Times New Roman"/>
          <w:i/>
          <w:iCs/>
          <w:sz w:val="24"/>
          <w:szCs w:val="24"/>
        </w:rPr>
        <w:t>моно́кль</w:t>
      </w:r>
      <w:proofErr w:type="spellEnd"/>
      <w:r w:rsidRPr="001375BD">
        <w:rPr>
          <w:rFonts w:ascii="Times New Roman" w:hAnsi="Times New Roman"/>
          <w:sz w:val="24"/>
          <w:szCs w:val="24"/>
        </w:rPr>
        <w:t xml:space="preserve">, монокля, ·муж. (·франц. </w:t>
      </w:r>
      <w:proofErr w:type="spellStart"/>
      <w:r w:rsidRPr="001375BD">
        <w:rPr>
          <w:rFonts w:ascii="Times New Roman" w:hAnsi="Times New Roman"/>
          <w:sz w:val="24"/>
          <w:szCs w:val="24"/>
        </w:rPr>
        <w:t>monocle</w:t>
      </w:r>
      <w:proofErr w:type="spellEnd"/>
      <w:r w:rsidRPr="001375BD">
        <w:rPr>
          <w:rFonts w:ascii="Times New Roman" w:hAnsi="Times New Roman"/>
          <w:sz w:val="24"/>
          <w:szCs w:val="24"/>
        </w:rPr>
        <w:t xml:space="preserve"> от ·греч. </w:t>
      </w:r>
      <w:proofErr w:type="spellStart"/>
      <w:r w:rsidRPr="001375BD">
        <w:rPr>
          <w:rFonts w:ascii="Times New Roman" w:hAnsi="Times New Roman"/>
          <w:sz w:val="24"/>
          <w:szCs w:val="24"/>
        </w:rPr>
        <w:t>monos</w:t>
      </w:r>
      <w:proofErr w:type="spellEnd"/>
      <w:r w:rsidRPr="001375BD">
        <w:rPr>
          <w:rFonts w:ascii="Times New Roman" w:hAnsi="Times New Roman"/>
          <w:sz w:val="24"/>
          <w:szCs w:val="24"/>
        </w:rPr>
        <w:t xml:space="preserve"> - один и ·лат. </w:t>
      </w:r>
      <w:proofErr w:type="spellStart"/>
      <w:r w:rsidRPr="001375BD">
        <w:rPr>
          <w:rFonts w:ascii="Times New Roman" w:hAnsi="Times New Roman"/>
          <w:sz w:val="24"/>
          <w:szCs w:val="24"/>
        </w:rPr>
        <w:t>oculus</w:t>
      </w:r>
      <w:proofErr w:type="spellEnd"/>
      <w:r w:rsidRPr="001375BD">
        <w:rPr>
          <w:rFonts w:ascii="Times New Roman" w:hAnsi="Times New Roman"/>
          <w:sz w:val="24"/>
          <w:szCs w:val="24"/>
        </w:rPr>
        <w:t xml:space="preserve"> - глаз). Оптическое (вогнутое или выпуклое) круглое стекло для одного глаза, вставляемое в глазную впадину и употребляемое (в буржуазно-дворянском </w:t>
      </w:r>
      <w:r w:rsidRPr="001375BD">
        <w:rPr>
          <w:rFonts w:ascii="Times New Roman" w:hAnsi="Times New Roman"/>
          <w:sz w:val="24"/>
          <w:szCs w:val="24"/>
        </w:rPr>
        <w:lastRenderedPageBreak/>
        <w:t xml:space="preserve">кругу) вместо очков или пенсне. Не забыл добавить, что это слово в словаре </w:t>
      </w:r>
      <w:proofErr w:type="spellStart"/>
      <w:r w:rsidRPr="001375BD">
        <w:rPr>
          <w:rFonts w:ascii="Times New Roman" w:hAnsi="Times New Roman"/>
          <w:sz w:val="24"/>
          <w:szCs w:val="24"/>
        </w:rPr>
        <w:t>В.Даля</w:t>
      </w:r>
      <w:proofErr w:type="spellEnd"/>
      <w:r w:rsidRPr="001375BD">
        <w:rPr>
          <w:rFonts w:ascii="Times New Roman" w:hAnsi="Times New Roman"/>
          <w:sz w:val="24"/>
          <w:szCs w:val="24"/>
        </w:rPr>
        <w:t xml:space="preserve"> не зафиксировано.</w:t>
      </w:r>
    </w:p>
    <w:p w:rsidR="002D5688" w:rsidRPr="001375BD" w:rsidRDefault="002D5688" w:rsidP="002D5688">
      <w:pPr>
        <w:pStyle w:val="af6"/>
        <w:spacing w:line="360" w:lineRule="auto"/>
        <w:ind w:firstLine="708"/>
        <w:jc w:val="both"/>
        <w:rPr>
          <w:rFonts w:ascii="Times New Roman" w:hAnsi="Times New Roman"/>
          <w:sz w:val="24"/>
          <w:szCs w:val="24"/>
        </w:rPr>
      </w:pPr>
    </w:p>
    <w:p w:rsidR="00B80D25" w:rsidRPr="001375BD" w:rsidRDefault="00D97B24" w:rsidP="002D5688">
      <w:pPr>
        <w:pStyle w:val="af6"/>
        <w:spacing w:line="360" w:lineRule="auto"/>
        <w:jc w:val="right"/>
        <w:rPr>
          <w:rFonts w:ascii="Times New Roman" w:hAnsi="Times New Roman"/>
          <w:sz w:val="24"/>
          <w:szCs w:val="24"/>
        </w:rPr>
      </w:pPr>
      <w:r w:rsidRPr="001375BD">
        <w:rPr>
          <w:rFonts w:ascii="Times New Roman" w:hAnsi="Times New Roman"/>
          <w:sz w:val="24"/>
          <w:szCs w:val="24"/>
        </w:rPr>
        <w:t>31.01.2026</w:t>
      </w:r>
    </w:p>
    <w:p w:rsidR="00B80D25" w:rsidRPr="001375BD" w:rsidRDefault="00D97B24" w:rsidP="002D5688">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t xml:space="preserve">Январь. Все так же зима. Открываю для себя новые горизонты жизни и творчества Владимира Даля. Оказывается, он использовал гнездовой способ построения словаря — это принцип организации лексического материала, который сочетал элементы алфавитного и </w:t>
      </w:r>
      <w:proofErr w:type="spellStart"/>
      <w:r w:rsidRPr="001375BD">
        <w:rPr>
          <w:rFonts w:ascii="Times New Roman" w:hAnsi="Times New Roman"/>
          <w:sz w:val="24"/>
          <w:szCs w:val="24"/>
        </w:rPr>
        <w:t>корнесловного</w:t>
      </w:r>
      <w:proofErr w:type="spellEnd"/>
      <w:r w:rsidRPr="001375BD">
        <w:rPr>
          <w:rFonts w:ascii="Times New Roman" w:hAnsi="Times New Roman"/>
          <w:sz w:val="24"/>
          <w:szCs w:val="24"/>
        </w:rPr>
        <w:t xml:space="preserve"> (гнездового) способов, стремясь показать семантические и словообразовательные связи слов, раскрыть «дух» языка, русского языка. Суть гнездового способа заключается в том, что слова с общим корнем группируются в отдельные статьи (гнёзда), а во главе такой группы обычно стоит глагол или имя. При этом приставочные образования помещаются под буквами, с которых они начинаются. У этого способа есть преимущества и недостатки. Современные лексикографы в основном избегают гнездового принципа, ориентируясь на создание словарей-справочников с алфавитным порядком слов, снабжённых научными дефинициями и грамматическими пометами. Однако опыт Даля остаётся уникальным в русской лексикографии. Преклоняюсь перед ним, но мне тоже было бы удобнее искать слова в словаре с алфавитным порядком.</w:t>
      </w:r>
    </w:p>
    <w:p w:rsidR="00B80D25" w:rsidRPr="001375BD" w:rsidRDefault="00B80D25" w:rsidP="001375BD">
      <w:pPr>
        <w:pStyle w:val="af6"/>
        <w:spacing w:line="360" w:lineRule="auto"/>
        <w:jc w:val="both"/>
        <w:rPr>
          <w:rFonts w:ascii="Times New Roman" w:hAnsi="Times New Roman"/>
          <w:sz w:val="24"/>
          <w:szCs w:val="24"/>
        </w:rPr>
      </w:pPr>
    </w:p>
    <w:p w:rsidR="00B80D25" w:rsidRPr="001375BD" w:rsidRDefault="00D97B24" w:rsidP="002D5688">
      <w:pPr>
        <w:pStyle w:val="af6"/>
        <w:spacing w:line="360" w:lineRule="auto"/>
        <w:jc w:val="right"/>
        <w:rPr>
          <w:rFonts w:ascii="Times New Roman" w:hAnsi="Times New Roman"/>
          <w:sz w:val="24"/>
          <w:szCs w:val="24"/>
        </w:rPr>
      </w:pPr>
      <w:r w:rsidRPr="001375BD">
        <w:rPr>
          <w:rFonts w:ascii="Times New Roman" w:hAnsi="Times New Roman"/>
          <w:sz w:val="24"/>
          <w:szCs w:val="24"/>
        </w:rPr>
        <w:t>12.02.2026</w:t>
      </w:r>
    </w:p>
    <w:p w:rsidR="00B80D25" w:rsidRPr="001375BD" w:rsidRDefault="00D97B24" w:rsidP="002D5688">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t xml:space="preserve">Сегодня день освобождения моего родного города Краснодара от гитлеровских захватчиков. Много хороших дел мы сделали в течение всего дня. К сожалению, ветеранов войны остается все меньше на земле. Хорошо, живы хотя бы люди, которые пережили фашистскую оккупацию в городе Краснодаре, испытали ужас «машин-душегубок». На уроке истории рассказывали о войсках, которые освобождали город. Упоминали о казачьих подразделениях. Интересно, а что Даль написал про слово </w:t>
      </w:r>
      <w:r w:rsidRPr="001375BD">
        <w:rPr>
          <w:rFonts w:ascii="Times New Roman" w:hAnsi="Times New Roman"/>
          <w:i/>
          <w:iCs/>
          <w:sz w:val="24"/>
          <w:szCs w:val="24"/>
        </w:rPr>
        <w:t>казак</w:t>
      </w:r>
      <w:r w:rsidRPr="001375BD">
        <w:rPr>
          <w:rFonts w:ascii="Times New Roman" w:hAnsi="Times New Roman"/>
          <w:sz w:val="24"/>
          <w:szCs w:val="24"/>
        </w:rPr>
        <w:t xml:space="preserve"> в своем Словаре. А здесь мне открылось великое событие! Его имя осталось в истории русской словесности в первую очередь как лексикографа и собирателя, и, что полное собрание его сочинений, изданное в 1897–1898 годах, включает десять томов. Известность Даля как лингвиста, фольклориста и этнографа вышла за пределы России, но немногие сейчас знают, что В.И. Даль является также автором очерков, рассказов, повестей из русской народной жизни и когда-то широко популярных русских народных сказок. Но когда же именно появляется его литературный псевдоним «Казак Луганский»? Первой работой Владимира Ивановича, подписанной псевдонимом «Казак Луганский» была статья "Слово медика к больным и здоровым", положения которой остаются актуальными и в настоящее время. Основное внимание в статье обращается на необходимость правильного образа жизни: "Тот, кто в движении и не </w:t>
      </w:r>
      <w:r w:rsidRPr="001375BD">
        <w:rPr>
          <w:rFonts w:ascii="Times New Roman" w:hAnsi="Times New Roman"/>
          <w:sz w:val="24"/>
          <w:szCs w:val="24"/>
        </w:rPr>
        <w:lastRenderedPageBreak/>
        <w:t xml:space="preserve">наедается досыта, реже нуждается в пособии врача". В 1832 году Даль публикует «Русские сказки из предания народного изустного на грамоту гражданскую переложенные, к быту житейскому приноровленные и поговорками ходячими разукрашенные Казаком Владимиром Луганским. Пяток первый». Приятно осознавать, что этот человек имеет отношение к казачеству. Я сам живу на Кубани, родине кубанских казаков, а Владимир Иванович - казак с </w:t>
      </w:r>
      <w:proofErr w:type="spellStart"/>
      <w:r w:rsidRPr="001375BD">
        <w:rPr>
          <w:rFonts w:ascii="Times New Roman" w:hAnsi="Times New Roman"/>
          <w:sz w:val="24"/>
          <w:szCs w:val="24"/>
        </w:rPr>
        <w:t>луганщины</w:t>
      </w:r>
      <w:proofErr w:type="spellEnd"/>
      <w:r w:rsidRPr="001375BD">
        <w:rPr>
          <w:rFonts w:ascii="Times New Roman" w:hAnsi="Times New Roman"/>
          <w:sz w:val="24"/>
          <w:szCs w:val="24"/>
        </w:rPr>
        <w:t>.</w:t>
      </w:r>
    </w:p>
    <w:p w:rsidR="00B80D25" w:rsidRPr="001375BD" w:rsidRDefault="00B80D25" w:rsidP="001375BD">
      <w:pPr>
        <w:pStyle w:val="af6"/>
        <w:spacing w:line="360" w:lineRule="auto"/>
        <w:jc w:val="both"/>
        <w:rPr>
          <w:rFonts w:ascii="Times New Roman" w:hAnsi="Times New Roman"/>
          <w:sz w:val="24"/>
          <w:szCs w:val="24"/>
        </w:rPr>
      </w:pPr>
    </w:p>
    <w:p w:rsidR="00B80D25" w:rsidRPr="001375BD" w:rsidRDefault="00D97B24" w:rsidP="002D5688">
      <w:pPr>
        <w:pStyle w:val="af6"/>
        <w:spacing w:line="360" w:lineRule="auto"/>
        <w:jc w:val="right"/>
        <w:rPr>
          <w:rFonts w:ascii="Times New Roman" w:hAnsi="Times New Roman"/>
          <w:sz w:val="24"/>
          <w:szCs w:val="24"/>
        </w:rPr>
      </w:pPr>
      <w:r w:rsidRPr="001375BD">
        <w:rPr>
          <w:rFonts w:ascii="Times New Roman" w:hAnsi="Times New Roman"/>
          <w:sz w:val="24"/>
          <w:szCs w:val="24"/>
        </w:rPr>
        <w:t>03.03.2026</w:t>
      </w:r>
    </w:p>
    <w:p w:rsidR="00B80D25" w:rsidRPr="001375BD" w:rsidRDefault="00D97B24" w:rsidP="002D5688">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t xml:space="preserve">Март. Скоро состоится научная конференция школьников. Готовлюсь. Текст проекта почти готов. Презентация требует доработки. Оглядываясь назад, вспоминая тот момент, когда я начал знакомство с легендарной личностью – Владимиром Далем – понимаю, что я тогда о нем мало, что знал. Его тяга к русскому языку и служение русскому языку возвеличили его. Именно поэтому я считаю, что работы В.И. Даля важны и сейчас. Они напоминают нам о самобытности русского языка, который формировался веками, показывают, что не стоит засорять речь заимствованиями, если им есть замена в русском языке. А если очень хочется придумать новое слово, то можно использовать принципы словообразования, приведенные Далем. Сейчас язык тоже в некотором роде «чистится». Согласно закону о сохранении русского языка, иностранные вывески и знаки заменяются на русские. Это прививает молодому поколению привычку обращаться к родному языку, а не к иностранному, сохраняет нашу культуру и то, что создавалось веками. Попытка В.И. Даля «русифицировать» речь была не борьбой с прогрессом, а стремлением раскрыть потенциал родного слова. В XIX веке это помогало укрепить национальную идентичность, в XX — сохранить культурное наследие, а сегодня — найти баланс между глобализацией и самобытностью. Идеи Даля напоминают нам: сила языка — не в количестве заимствований, а в его гибкости, глубине и способности выражать мысли ярко и точно. </w:t>
      </w:r>
    </w:p>
    <w:p w:rsidR="002D5688" w:rsidRDefault="002D5688" w:rsidP="001375BD">
      <w:pPr>
        <w:pStyle w:val="af6"/>
        <w:spacing w:line="360" w:lineRule="auto"/>
        <w:jc w:val="both"/>
        <w:rPr>
          <w:rFonts w:ascii="Times New Roman" w:hAnsi="Times New Roman"/>
          <w:sz w:val="24"/>
          <w:szCs w:val="24"/>
        </w:rPr>
      </w:pPr>
    </w:p>
    <w:p w:rsidR="00B80D25" w:rsidRPr="001375BD" w:rsidRDefault="00D97B24" w:rsidP="002D5688">
      <w:pPr>
        <w:pStyle w:val="af6"/>
        <w:spacing w:line="360" w:lineRule="auto"/>
        <w:jc w:val="right"/>
        <w:rPr>
          <w:rFonts w:ascii="Times New Roman" w:hAnsi="Times New Roman"/>
          <w:sz w:val="24"/>
          <w:szCs w:val="24"/>
        </w:rPr>
      </w:pPr>
      <w:r w:rsidRPr="001375BD">
        <w:rPr>
          <w:rFonts w:ascii="Times New Roman" w:hAnsi="Times New Roman"/>
          <w:sz w:val="24"/>
          <w:szCs w:val="24"/>
        </w:rPr>
        <w:t>14.03.2026</w:t>
      </w:r>
    </w:p>
    <w:p w:rsidR="00B80D25" w:rsidRPr="001375BD" w:rsidRDefault="00D97B24" w:rsidP="002D5688">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t xml:space="preserve">Сегодня открыл для себя Даля - сказочника. Он имел прямое отношение к сказке «Курочка Ряба». В 1870 году опубликована книжка Владимира Ивановича Даля «Первая первинка полуграмотной внуке. Сказки, песенки, игры», в которую вошли пятнадцать русских народных сказок, адаптированных для детей. Сказка первоначально называлась — «Стариково великое горе», так как старик со старухой расстроены из-за разбитого мышкой яичка. Я обнаружил для себя, что в русских народных сказках отражены этнические черты, устремления народа, его упования и мечты, его взгляд на окружающий мир, на социум, на </w:t>
      </w:r>
      <w:r w:rsidRPr="001375BD">
        <w:rPr>
          <w:rFonts w:ascii="Times New Roman" w:hAnsi="Times New Roman"/>
          <w:sz w:val="24"/>
          <w:szCs w:val="24"/>
        </w:rPr>
        <w:lastRenderedPageBreak/>
        <w:t xml:space="preserve">взаимоотношения людей в нем, на то, что истинно, что ложно, что исконно ценится, что осуждается.  </w:t>
      </w:r>
    </w:p>
    <w:p w:rsidR="00B80D25" w:rsidRPr="001375BD" w:rsidRDefault="00B80D25" w:rsidP="001375BD">
      <w:pPr>
        <w:pStyle w:val="af6"/>
        <w:spacing w:line="360" w:lineRule="auto"/>
        <w:jc w:val="both"/>
        <w:rPr>
          <w:rFonts w:ascii="Times New Roman" w:hAnsi="Times New Roman"/>
          <w:sz w:val="24"/>
          <w:szCs w:val="24"/>
        </w:rPr>
      </w:pPr>
    </w:p>
    <w:p w:rsidR="00B80D25" w:rsidRPr="001375BD" w:rsidRDefault="00D97B24" w:rsidP="002D5688">
      <w:pPr>
        <w:pStyle w:val="af6"/>
        <w:spacing w:line="360" w:lineRule="auto"/>
        <w:jc w:val="right"/>
        <w:rPr>
          <w:rFonts w:ascii="Times New Roman" w:hAnsi="Times New Roman"/>
          <w:sz w:val="24"/>
          <w:szCs w:val="24"/>
        </w:rPr>
      </w:pPr>
      <w:r w:rsidRPr="001375BD">
        <w:rPr>
          <w:rFonts w:ascii="Times New Roman" w:hAnsi="Times New Roman"/>
          <w:sz w:val="24"/>
          <w:szCs w:val="24"/>
        </w:rPr>
        <w:t>27.03.2026</w:t>
      </w:r>
    </w:p>
    <w:p w:rsidR="00B80D25" w:rsidRPr="001375BD" w:rsidRDefault="00D97B24" w:rsidP="002D5688">
      <w:pPr>
        <w:pStyle w:val="af6"/>
        <w:spacing w:line="360" w:lineRule="auto"/>
        <w:ind w:firstLine="708"/>
        <w:jc w:val="both"/>
        <w:rPr>
          <w:rFonts w:ascii="Times New Roman" w:hAnsi="Times New Roman"/>
          <w:sz w:val="24"/>
          <w:szCs w:val="24"/>
        </w:rPr>
      </w:pPr>
      <w:r w:rsidRPr="001375BD">
        <w:rPr>
          <w:rFonts w:ascii="Times New Roman" w:hAnsi="Times New Roman"/>
          <w:sz w:val="24"/>
          <w:szCs w:val="24"/>
        </w:rPr>
        <w:t xml:space="preserve">Конференция состоялась. Прежде всего, я донес до слушателей, что Владимир Иванович Даль принадлежит к числу тех писателей, чей вклад в историю русской литературы в немалой степени предопределил национальное своеобразие этой литературы. Обращение Даля к фольклорным традициям в оренбургский период жизни знаменовало собою, с одной стороны, рост литературного мастерства писателя, а, с другой - его движение к народу, в отрыве от которого он не мыслил развития России. Надеюсь, мое выступление, понравилось участникам. Ведь я коснулся животрепещущей темы для молодежи, их языка и общения. Мир стремительно меняется, и язык — не исключение. Порой кажется, что молодёжь общается на совершенно другом языке. </w:t>
      </w:r>
      <w:bookmarkStart w:id="0" w:name="_GoBack"/>
      <w:r w:rsidRPr="001375BD">
        <w:rPr>
          <w:rFonts w:ascii="Times New Roman" w:hAnsi="Times New Roman"/>
          <w:sz w:val="24"/>
          <w:szCs w:val="24"/>
        </w:rPr>
        <w:t>Историческая память, культурные традиции народа помогают молодому поколению сохранить себя как личность.</w:t>
      </w:r>
      <w:bookmarkEnd w:id="0"/>
    </w:p>
    <w:sectPr w:rsidR="00B80D25" w:rsidRPr="001375BD" w:rsidSect="001375BD">
      <w:headerReference w:type="even" r:id="rId6"/>
      <w:headerReference w:type="default" r:id="rId7"/>
      <w:headerReference w:type="first" r:id="rId8"/>
      <w:pgSz w:w="11906" w:h="16838"/>
      <w:pgMar w:top="1134" w:right="1134" w:bottom="1134"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18D" w:rsidRDefault="00D97B24">
      <w:pPr>
        <w:spacing w:after="0" w:line="240" w:lineRule="auto"/>
      </w:pPr>
      <w:r>
        <w:separator/>
      </w:r>
    </w:p>
  </w:endnote>
  <w:endnote w:type="continuationSeparator" w:id="0">
    <w:p w:rsidR="008D318D" w:rsidRDefault="00D9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1"/>
    <w:family w:val="roman"/>
    <w:pitch w:val="default"/>
  </w:font>
  <w:font w:name="Aptos Display">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iberation Serif">
    <w:altName w:val="Times New Roman"/>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18D" w:rsidRDefault="00D97B24">
      <w:pPr>
        <w:spacing w:after="0" w:line="240" w:lineRule="auto"/>
      </w:pPr>
      <w:r>
        <w:separator/>
      </w:r>
    </w:p>
  </w:footnote>
  <w:footnote w:type="continuationSeparator" w:id="0">
    <w:p w:rsidR="008D318D" w:rsidRDefault="00D97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D25" w:rsidRDefault="00B80D25">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D25" w:rsidRDefault="009C3351">
    <w:pPr>
      <w:pStyle w:val="ac"/>
      <w:jc w:val="right"/>
      <w:rPr>
        <w:rFonts w:ascii="Times New Roman" w:hAnsi="Times New Roman" w:cs="Times New Roman"/>
        <w:sz w:val="28"/>
        <w:szCs w:val="28"/>
      </w:rPr>
    </w:pPr>
    <w:hyperlink r:id="rId1">
      <w:r w:rsidR="00D97B24">
        <w:rPr>
          <w:noProof/>
          <w:lang w:eastAsia="ru-RU"/>
        </w:rPr>
        <w:drawing>
          <wp:anchor distT="0" distB="0" distL="114300" distR="114300" simplePos="0" relativeHeight="251657216" behindDoc="0" locked="0" layoutInCell="0" allowOverlap="1">
            <wp:simplePos x="0" y="0"/>
            <wp:positionH relativeFrom="column">
              <wp:posOffset>-3810</wp:posOffset>
            </wp:positionH>
            <wp:positionV relativeFrom="paragraph">
              <wp:posOffset>-1905</wp:posOffset>
            </wp:positionV>
            <wp:extent cx="1339850" cy="335915"/>
            <wp:effectExtent l="0" t="0" r="0" b="0"/>
            <wp:wrapTight wrapText="bothSides">
              <wp:wrapPolygon edited="0">
                <wp:start x="610" y="0"/>
                <wp:lineTo x="-2" y="8583"/>
                <wp:lineTo x="-2" y="14709"/>
                <wp:lineTo x="610" y="20835"/>
                <wp:lineTo x="21193" y="20835"/>
                <wp:lineTo x="21193" y="9794"/>
                <wp:lineTo x="20883" y="0"/>
                <wp:lineTo x="610" y="0"/>
              </wp:wrapPolygon>
            </wp:wrapTight>
            <wp:docPr id="1" name="Рисунок 5"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Изображение выглядит как снимок экрана, Графика, графический дизайн, Шрифт&#10;&#10;Автоматически созданное описание">
                      <a:hlinkClick r:id="rId1"/>
                    </pic:cNvPr>
                    <pic:cNvPicPr>
                      <a:picLocks noChangeAspect="1" noChangeArrowheads="1"/>
                    </pic:cNvPicPr>
                  </pic:nvPicPr>
                  <pic:blipFill>
                    <a:blip r:embed="rId2"/>
                    <a:stretch>
                      <a:fillRect/>
                    </a:stretch>
                  </pic:blipFill>
                  <pic:spPr bwMode="auto">
                    <a:xfrm>
                      <a:off x="0" y="0"/>
                      <a:ext cx="1339850" cy="335915"/>
                    </a:xfrm>
                    <a:prstGeom prst="rect">
                      <a:avLst/>
                    </a:prstGeom>
                    <a:noFill/>
                  </pic:spPr>
                </pic:pic>
              </a:graphicData>
            </a:graphic>
          </wp:anchor>
        </w:drawing>
      </w:r>
      <w:r w:rsidR="00D97B24">
        <w:rPr>
          <w:rStyle w:val="af"/>
          <w:rFonts w:ascii="Times New Roman" w:hAnsi="Times New Roman" w:cs="Times New Roman"/>
          <w:sz w:val="28"/>
          <w:szCs w:val="28"/>
        </w:rPr>
        <w:t xml:space="preserve">Наука и образование </w:t>
      </w:r>
      <w:r w:rsidR="00D97B24">
        <w:rPr>
          <w:rStyle w:val="af"/>
          <w:rFonts w:ascii="Times New Roman" w:hAnsi="Times New Roman" w:cs="Times New Roman"/>
          <w:sz w:val="28"/>
          <w:szCs w:val="28"/>
          <w:lang w:val="en-US"/>
        </w:rPr>
        <w:t>ON</w:t>
      </w:r>
      <w:r w:rsidR="00D97B24">
        <w:rPr>
          <w:rStyle w:val="af"/>
          <w:rFonts w:ascii="Times New Roman" w:hAnsi="Times New Roman" w:cs="Times New Roman"/>
          <w:sz w:val="28"/>
          <w:szCs w:val="28"/>
        </w:rPr>
        <w:t>-</w:t>
      </w:r>
      <w:r w:rsidR="00D97B24">
        <w:rPr>
          <w:rStyle w:val="af"/>
          <w:rFonts w:ascii="Times New Roman" w:hAnsi="Times New Roman" w:cs="Times New Roman"/>
          <w:sz w:val="28"/>
          <w:szCs w:val="28"/>
          <w:lang w:val="en-US"/>
        </w:rPr>
        <w:t>LINE</w:t>
      </w:r>
    </w:hyperlink>
  </w:p>
  <w:p w:rsidR="00B80D25" w:rsidRDefault="00B80D25">
    <w:pPr>
      <w:pStyle w:val="ac"/>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D25" w:rsidRDefault="009C3351">
    <w:pPr>
      <w:pStyle w:val="ac"/>
      <w:jc w:val="right"/>
      <w:rPr>
        <w:rFonts w:ascii="Times New Roman" w:hAnsi="Times New Roman" w:cs="Times New Roman"/>
        <w:sz w:val="28"/>
        <w:szCs w:val="28"/>
      </w:rPr>
    </w:pPr>
    <w:hyperlink r:id="rId1">
      <w:r w:rsidR="00D97B24">
        <w:rPr>
          <w:noProof/>
          <w:lang w:eastAsia="ru-RU"/>
        </w:rPr>
        <w:drawing>
          <wp:anchor distT="0" distB="0" distL="114300" distR="114300" simplePos="0" relativeHeight="251658240" behindDoc="0" locked="0" layoutInCell="0" allowOverlap="1">
            <wp:simplePos x="0" y="0"/>
            <wp:positionH relativeFrom="column">
              <wp:posOffset>-3810</wp:posOffset>
            </wp:positionH>
            <wp:positionV relativeFrom="paragraph">
              <wp:posOffset>-1905</wp:posOffset>
            </wp:positionV>
            <wp:extent cx="1339850" cy="335915"/>
            <wp:effectExtent l="0" t="0" r="0" b="0"/>
            <wp:wrapTight wrapText="bothSides">
              <wp:wrapPolygon edited="0">
                <wp:start x="610" y="0"/>
                <wp:lineTo x="-2" y="8583"/>
                <wp:lineTo x="-2" y="14709"/>
                <wp:lineTo x="610" y="20835"/>
                <wp:lineTo x="21193" y="20835"/>
                <wp:lineTo x="21193" y="9794"/>
                <wp:lineTo x="20883" y="0"/>
                <wp:lineTo x="610" y="0"/>
              </wp:wrapPolygon>
            </wp:wrapTight>
            <wp:docPr id="2" name="Рисунок 5"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Изображение выглядит как снимок экрана, Графика, графический дизайн, Шрифт&#10;&#10;Автоматически созданное описание">
                      <a:hlinkClick r:id="rId1"/>
                    </pic:cNvPr>
                    <pic:cNvPicPr>
                      <a:picLocks noChangeAspect="1" noChangeArrowheads="1"/>
                    </pic:cNvPicPr>
                  </pic:nvPicPr>
                  <pic:blipFill>
                    <a:blip r:embed="rId2"/>
                    <a:stretch>
                      <a:fillRect/>
                    </a:stretch>
                  </pic:blipFill>
                  <pic:spPr bwMode="auto">
                    <a:xfrm>
                      <a:off x="0" y="0"/>
                      <a:ext cx="1339850" cy="335915"/>
                    </a:xfrm>
                    <a:prstGeom prst="rect">
                      <a:avLst/>
                    </a:prstGeom>
                    <a:noFill/>
                  </pic:spPr>
                </pic:pic>
              </a:graphicData>
            </a:graphic>
          </wp:anchor>
        </w:drawing>
      </w:r>
      <w:r w:rsidR="00D97B24">
        <w:rPr>
          <w:rStyle w:val="af"/>
          <w:rFonts w:ascii="Times New Roman" w:hAnsi="Times New Roman" w:cs="Times New Roman"/>
          <w:sz w:val="28"/>
          <w:szCs w:val="28"/>
        </w:rPr>
        <w:t xml:space="preserve">Наука и образование </w:t>
      </w:r>
      <w:r w:rsidR="00D97B24">
        <w:rPr>
          <w:rStyle w:val="af"/>
          <w:rFonts w:ascii="Times New Roman" w:hAnsi="Times New Roman" w:cs="Times New Roman"/>
          <w:sz w:val="28"/>
          <w:szCs w:val="28"/>
          <w:lang w:val="en-US"/>
        </w:rPr>
        <w:t>ON</w:t>
      </w:r>
      <w:r w:rsidR="00D97B24">
        <w:rPr>
          <w:rStyle w:val="af"/>
          <w:rFonts w:ascii="Times New Roman" w:hAnsi="Times New Roman" w:cs="Times New Roman"/>
          <w:sz w:val="28"/>
          <w:szCs w:val="28"/>
        </w:rPr>
        <w:t>-</w:t>
      </w:r>
      <w:r w:rsidR="00D97B24">
        <w:rPr>
          <w:rStyle w:val="af"/>
          <w:rFonts w:ascii="Times New Roman" w:hAnsi="Times New Roman" w:cs="Times New Roman"/>
          <w:sz w:val="28"/>
          <w:szCs w:val="28"/>
          <w:lang w:val="en-US"/>
        </w:rPr>
        <w:t>LINE</w:t>
      </w:r>
    </w:hyperlink>
  </w:p>
  <w:p w:rsidR="00B80D25" w:rsidRDefault="00B80D25">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D25"/>
    <w:rsid w:val="001375BD"/>
    <w:rsid w:val="002D5688"/>
    <w:rsid w:val="008D318D"/>
    <w:rsid w:val="009C3351"/>
    <w:rsid w:val="00B80D25"/>
    <w:rsid w:val="00D97B2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48A0"/>
  <w15:docId w15:val="{14623BEA-CA57-41C1-9DF0-825D2898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qFormat/>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6831BD"/>
    <w:rPr>
      <w:rFonts w:eastAsiaTheme="majorEastAsia" w:cstheme="majorBidi"/>
      <w:color w:val="272727" w:themeColor="text1" w:themeTint="D8"/>
    </w:rPr>
  </w:style>
  <w:style w:type="character" w:customStyle="1" w:styleId="a3">
    <w:name w:val="Заголовок Знак"/>
    <w:basedOn w:val="a0"/>
    <w:link w:val="a4"/>
    <w:uiPriority w:val="10"/>
    <w:qFormat/>
    <w:rsid w:val="006831BD"/>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6831BD"/>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6831BD"/>
    <w:rPr>
      <w:i/>
      <w:iCs/>
      <w:color w:val="404040" w:themeColor="text1" w:themeTint="BF"/>
    </w:rPr>
  </w:style>
  <w:style w:type="character" w:styleId="a7">
    <w:name w:val="Intense Emphasis"/>
    <w:basedOn w:val="a0"/>
    <w:uiPriority w:val="21"/>
    <w:qFormat/>
    <w:rsid w:val="006831BD"/>
    <w:rPr>
      <w:i/>
      <w:iCs/>
      <w:color w:val="0F4761" w:themeColor="accent1" w:themeShade="BF"/>
    </w:rPr>
  </w:style>
  <w:style w:type="character" w:customStyle="1" w:styleId="a8">
    <w:name w:val="Выделенная цитата Знак"/>
    <w:basedOn w:val="a0"/>
    <w:link w:val="a9"/>
    <w:uiPriority w:val="30"/>
    <w:qFormat/>
    <w:rsid w:val="006831BD"/>
    <w:rPr>
      <w:i/>
      <w:iCs/>
      <w:color w:val="0F4761" w:themeColor="accent1" w:themeShade="BF"/>
    </w:rPr>
  </w:style>
  <w:style w:type="character" w:styleId="aa">
    <w:name w:val="Intense Reference"/>
    <w:basedOn w:val="a0"/>
    <w:uiPriority w:val="32"/>
    <w:qFormat/>
    <w:rsid w:val="006831BD"/>
    <w:rPr>
      <w:b/>
      <w:bCs/>
      <w:smallCaps/>
      <w:color w:val="0F4761" w:themeColor="accent1" w:themeShade="BF"/>
      <w:spacing w:val="5"/>
    </w:rPr>
  </w:style>
  <w:style w:type="character" w:customStyle="1" w:styleId="ab">
    <w:name w:val="Верхний колонтитул Знак"/>
    <w:basedOn w:val="a0"/>
    <w:link w:val="ac"/>
    <w:uiPriority w:val="99"/>
    <w:qFormat/>
    <w:rsid w:val="003F5EC0"/>
  </w:style>
  <w:style w:type="character" w:customStyle="1" w:styleId="ad">
    <w:name w:val="Нижний колонтитул Знак"/>
    <w:basedOn w:val="a0"/>
    <w:link w:val="ae"/>
    <w:uiPriority w:val="99"/>
    <w:qFormat/>
    <w:rsid w:val="003F5EC0"/>
  </w:style>
  <w:style w:type="character" w:styleId="af">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qFormat/>
    <w:rsid w:val="00F55CDD"/>
    <w:rPr>
      <w:color w:val="605E5C"/>
      <w:shd w:val="clear" w:color="auto" w:fill="E1DFDD"/>
    </w:rPr>
  </w:style>
  <w:style w:type="character" w:customStyle="1" w:styleId="61">
    <w:name w:val="Основной текст (6)_"/>
    <w:qFormat/>
    <w:rsid w:val="002F410E"/>
    <w:rPr>
      <w:rFonts w:ascii="Times New Roman" w:hAnsi="Times New Roman" w:cs="Times New Roman"/>
      <w:sz w:val="34"/>
      <w:szCs w:val="34"/>
      <w:u w:val="none"/>
    </w:rPr>
  </w:style>
  <w:style w:type="paragraph" w:styleId="a4">
    <w:name w:val="Title"/>
    <w:basedOn w:val="a"/>
    <w:next w:val="af0"/>
    <w:link w:val="a3"/>
    <w:uiPriority w:val="10"/>
    <w:qFormat/>
    <w:rsid w:val="006831BD"/>
    <w:pPr>
      <w:spacing w:after="80" w:line="240" w:lineRule="auto"/>
      <w:contextualSpacing/>
    </w:pPr>
    <w:rPr>
      <w:rFonts w:asciiTheme="majorHAnsi" w:eastAsiaTheme="majorEastAsia" w:hAnsiTheme="majorHAnsi" w:cstheme="majorBidi"/>
      <w:spacing w:val="-10"/>
      <w:sz w:val="56"/>
      <w:szCs w:val="56"/>
    </w:rPr>
  </w:style>
  <w:style w:type="paragraph" w:styleId="af0">
    <w:name w:val="Body Text"/>
    <w:basedOn w:val="a"/>
    <w:pPr>
      <w:spacing w:after="140" w:line="276" w:lineRule="auto"/>
    </w:pPr>
  </w:style>
  <w:style w:type="paragraph" w:styleId="af1">
    <w:name w:val="List"/>
    <w:basedOn w:val="af0"/>
    <w:rPr>
      <w:rFonts w:ascii="PT Astra Serif" w:hAnsi="PT Astra Serif" w:cs="Noto Sans Devanagari"/>
    </w:rPr>
  </w:style>
  <w:style w:type="paragraph" w:styleId="af2">
    <w:name w:val="caption"/>
    <w:basedOn w:val="a"/>
    <w:qFormat/>
    <w:pPr>
      <w:suppressLineNumbers/>
      <w:spacing w:before="120" w:after="120"/>
    </w:pPr>
    <w:rPr>
      <w:rFonts w:ascii="PT Astra Serif" w:hAnsi="PT Astra Serif" w:cs="Noto Sans Devanagari"/>
      <w:i/>
      <w:iCs/>
      <w:sz w:val="24"/>
      <w:szCs w:val="24"/>
    </w:rPr>
  </w:style>
  <w:style w:type="paragraph" w:styleId="af3">
    <w:name w:val="index heading"/>
    <w:basedOn w:val="a"/>
    <w:qFormat/>
    <w:pPr>
      <w:suppressLineNumbers/>
    </w:pPr>
    <w:rPr>
      <w:rFonts w:ascii="PT Astra Serif" w:hAnsi="PT Astra Serif" w:cs="Noto Sans Devanagari"/>
    </w:rPr>
  </w:style>
  <w:style w:type="paragraph" w:styleId="a6">
    <w:name w:val="Subtitle"/>
    <w:basedOn w:val="a"/>
    <w:next w:val="a"/>
    <w:link w:val="a5"/>
    <w:uiPriority w:val="11"/>
    <w:qFormat/>
    <w:rsid w:val="006831BD"/>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6831BD"/>
    <w:pPr>
      <w:spacing w:before="160"/>
      <w:jc w:val="center"/>
    </w:pPr>
    <w:rPr>
      <w:i/>
      <w:iCs/>
      <w:color w:val="404040" w:themeColor="text1" w:themeTint="BF"/>
    </w:rPr>
  </w:style>
  <w:style w:type="paragraph" w:styleId="af4">
    <w:name w:val="List Paragraph"/>
    <w:basedOn w:val="a"/>
    <w:uiPriority w:val="34"/>
    <w:qFormat/>
    <w:rsid w:val="006831BD"/>
    <w:pPr>
      <w:ind w:left="720"/>
      <w:contextualSpacing/>
    </w:pPr>
  </w:style>
  <w:style w:type="paragraph" w:styleId="a9">
    <w:name w:val="Intense Quote"/>
    <w:basedOn w:val="a"/>
    <w:next w:val="a"/>
    <w:link w:val="a8"/>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user">
    <w:name w:val="Колонтитулы (user)"/>
    <w:basedOn w:val="a"/>
    <w:qFormat/>
  </w:style>
  <w:style w:type="paragraph" w:customStyle="1" w:styleId="af5">
    <w:name w:val="Колонтитулы"/>
    <w:basedOn w:val="a"/>
    <w:qFormat/>
  </w:style>
  <w:style w:type="paragraph" w:styleId="ac">
    <w:name w:val="header"/>
    <w:basedOn w:val="a"/>
    <w:link w:val="ab"/>
    <w:uiPriority w:val="99"/>
    <w:unhideWhenUsed/>
    <w:rsid w:val="003F5EC0"/>
    <w:pPr>
      <w:tabs>
        <w:tab w:val="center" w:pos="4677"/>
        <w:tab w:val="right" w:pos="9355"/>
      </w:tabs>
      <w:spacing w:after="0" w:line="240" w:lineRule="auto"/>
    </w:pPr>
  </w:style>
  <w:style w:type="paragraph" w:styleId="ae">
    <w:name w:val="footer"/>
    <w:basedOn w:val="a"/>
    <w:link w:val="ad"/>
    <w:uiPriority w:val="99"/>
    <w:unhideWhenUsed/>
    <w:rsid w:val="003F5EC0"/>
    <w:pPr>
      <w:tabs>
        <w:tab w:val="center" w:pos="4677"/>
        <w:tab w:val="right" w:pos="9355"/>
      </w:tabs>
      <w:spacing w:after="0" w:line="240" w:lineRule="auto"/>
    </w:pPr>
  </w:style>
  <w:style w:type="paragraph" w:styleId="af6">
    <w:name w:val="No Spacing"/>
    <w:uiPriority w:val="1"/>
    <w:qFormat/>
    <w:rsid w:val="002F410E"/>
    <w:rPr>
      <w:rFonts w:ascii="Calibri" w:eastAsia="MS Mincho" w:hAnsi="Calibri" w:cs="Times New Roman"/>
      <w:kern w:val="0"/>
      <w:lang w:eastAsia="ru-RU"/>
    </w:rPr>
  </w:style>
  <w:style w:type="numbering" w:customStyle="1" w:styleId="af7">
    <w:name w:val="Без списка"/>
    <w:uiPriority w:val="99"/>
    <w:semiHidden/>
    <w:unhideWhenUsed/>
    <w:qFormat/>
  </w:style>
  <w:style w:type="numbering" w:customStyle="1" w:styleId="user0">
    <w:name w:val="Без списка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ee-science.r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2418</Words>
  <Characters>13789</Characters>
  <Application>Microsoft Office Word</Application>
  <DocSecurity>0</DocSecurity>
  <Lines>114</Lines>
  <Paragraphs>32</Paragraphs>
  <ScaleCrop>false</ScaleCrop>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dc:description/>
  <cp:lastModifiedBy>USER</cp:lastModifiedBy>
  <cp:revision>7</cp:revision>
  <cp:lastPrinted>2024-09-19T08:17:00Z</cp:lastPrinted>
  <dcterms:created xsi:type="dcterms:W3CDTF">2026-05-11T13:43:00Z</dcterms:created>
  <dcterms:modified xsi:type="dcterms:W3CDTF">2026-05-13T15:40:00Z</dcterms:modified>
  <dc:language>ru-RU</dc:language>
</cp:coreProperties>
</file>