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A619B7" w14:textId="77777777" w:rsidR="00EE34DE" w:rsidRPr="00EE34DE" w:rsidRDefault="00EE34DE" w:rsidP="00EE34DE">
      <w:pPr>
        <w:jc w:val="center"/>
        <w:rPr>
          <w:rFonts w:ascii="Times New Roman" w:eastAsia="Aptos" w:hAnsi="Times New Roman" w:cs="Times New Roman"/>
          <w:kern w:val="2"/>
          <w:sz w:val="28"/>
          <w:szCs w:val="28"/>
          <w14:ligatures w14:val="standardContextual"/>
        </w:rPr>
      </w:pPr>
      <w:r w:rsidRPr="00EE34DE">
        <w:rPr>
          <w:rFonts w:ascii="Times New Roman" w:eastAsia="Aptos" w:hAnsi="Times New Roman" w:cs="Times New Roman"/>
          <w:kern w:val="2"/>
          <w:sz w:val="28"/>
          <w:szCs w:val="28"/>
          <w14:ligatures w14:val="standardContextual"/>
        </w:rPr>
        <w:t>Министерство просвещения Российской Федерации</w:t>
      </w:r>
    </w:p>
    <w:p w14:paraId="3D356313" w14:textId="77777777" w:rsidR="00EE34DE" w:rsidRPr="00EE34DE" w:rsidRDefault="00EE34DE" w:rsidP="00EE34DE">
      <w:pPr>
        <w:jc w:val="center"/>
        <w:rPr>
          <w:rFonts w:ascii="Times New Roman" w:eastAsia="Aptos" w:hAnsi="Times New Roman" w:cs="Times New Roman"/>
          <w:kern w:val="2"/>
          <w:sz w:val="28"/>
          <w:szCs w:val="28"/>
          <w:lang w:bidi="ru-RU"/>
          <w14:ligatures w14:val="standardContextual"/>
        </w:rPr>
      </w:pPr>
      <w:r w:rsidRPr="00EE34DE">
        <w:rPr>
          <w:rFonts w:ascii="Times New Roman" w:eastAsia="Aptos" w:hAnsi="Times New Roman" w:cs="Times New Roman"/>
          <w:kern w:val="2"/>
          <w:sz w:val="28"/>
          <w:szCs w:val="28"/>
          <w:lang w:bidi="ru-RU"/>
          <w14:ligatures w14:val="standardContextual"/>
        </w:rPr>
        <w:t>Муниципальное автономное общеобразовательное учреждение</w:t>
      </w:r>
    </w:p>
    <w:p w14:paraId="4426AD1D" w14:textId="77777777" w:rsidR="00EE34DE" w:rsidRPr="00EE34DE" w:rsidRDefault="00EE34DE" w:rsidP="00EE34DE">
      <w:pPr>
        <w:jc w:val="center"/>
        <w:rPr>
          <w:rFonts w:ascii="Times New Roman" w:eastAsia="Aptos" w:hAnsi="Times New Roman" w:cs="Times New Roman"/>
          <w:kern w:val="2"/>
          <w:sz w:val="28"/>
          <w:szCs w:val="28"/>
          <w:lang w:bidi="ru-RU"/>
          <w14:ligatures w14:val="standardContextual"/>
        </w:rPr>
      </w:pPr>
      <w:r w:rsidRPr="00EE34DE">
        <w:rPr>
          <w:rFonts w:ascii="Times New Roman" w:eastAsia="Aptos" w:hAnsi="Times New Roman" w:cs="Times New Roman"/>
          <w:kern w:val="2"/>
          <w:sz w:val="28"/>
          <w:szCs w:val="28"/>
          <w:lang w:bidi="ru-RU"/>
          <w14:ligatures w14:val="standardContextual"/>
        </w:rPr>
        <w:t>«Школа с углублённым изучением отдельных предметов № 85»</w:t>
      </w:r>
    </w:p>
    <w:p w14:paraId="1ACC09E1" w14:textId="77777777" w:rsidR="00EE34DE" w:rsidRPr="00EE34DE" w:rsidRDefault="00EE34DE" w:rsidP="00EE34DE">
      <w:pPr>
        <w:jc w:val="center"/>
        <w:rPr>
          <w:rFonts w:ascii="Times New Roman" w:eastAsia="Aptos" w:hAnsi="Times New Roman" w:cs="Times New Roman"/>
          <w:kern w:val="2"/>
          <w:sz w:val="28"/>
          <w:szCs w:val="28"/>
          <w14:ligatures w14:val="standardContextual"/>
        </w:rPr>
      </w:pPr>
      <w:r w:rsidRPr="00EE34DE">
        <w:rPr>
          <w:rFonts w:ascii="Times New Roman" w:eastAsia="Aptos" w:hAnsi="Times New Roman" w:cs="Times New Roman"/>
          <w:kern w:val="2"/>
          <w:sz w:val="28"/>
          <w:szCs w:val="28"/>
          <w:lang w:bidi="ru-RU"/>
          <w14:ligatures w14:val="standardContextual"/>
        </w:rPr>
        <w:t>Сормовского района г. Нижнего Новгорода</w:t>
      </w:r>
    </w:p>
    <w:p w14:paraId="20A3B623" w14:textId="77777777" w:rsidR="00EE34DE" w:rsidRPr="00EE34DE" w:rsidRDefault="00EE34DE" w:rsidP="00EE34DE">
      <w:pPr>
        <w:jc w:val="center"/>
        <w:rPr>
          <w:rFonts w:ascii="Times New Roman" w:eastAsia="Aptos" w:hAnsi="Times New Roman" w:cs="Times New Roman"/>
          <w:kern w:val="2"/>
          <w:sz w:val="28"/>
          <w:szCs w:val="28"/>
          <w14:ligatures w14:val="standardContextual"/>
        </w:rPr>
      </w:pPr>
    </w:p>
    <w:p w14:paraId="438F1570" w14:textId="77777777" w:rsidR="00EE34DE" w:rsidRPr="00EE34DE" w:rsidRDefault="00EE34DE" w:rsidP="00EE34DE">
      <w:pPr>
        <w:jc w:val="center"/>
        <w:rPr>
          <w:rFonts w:ascii="Times New Roman" w:eastAsia="Aptos" w:hAnsi="Times New Roman" w:cs="Times New Roman"/>
          <w:kern w:val="2"/>
          <w:sz w:val="28"/>
          <w:szCs w:val="28"/>
          <w14:ligatures w14:val="standardContextual"/>
        </w:rPr>
      </w:pPr>
    </w:p>
    <w:p w14:paraId="6336306B" w14:textId="77777777" w:rsidR="00EE34DE" w:rsidRPr="00EE34DE" w:rsidRDefault="00EE34DE" w:rsidP="00EE34DE">
      <w:pPr>
        <w:jc w:val="center"/>
        <w:rPr>
          <w:rFonts w:ascii="Times New Roman" w:eastAsia="Aptos" w:hAnsi="Times New Roman" w:cs="Times New Roman"/>
          <w:kern w:val="2"/>
          <w:sz w:val="28"/>
          <w:szCs w:val="28"/>
          <w14:ligatures w14:val="standardContextual"/>
        </w:rPr>
      </w:pPr>
      <w:r w:rsidRPr="00EE34DE">
        <w:rPr>
          <w:rFonts w:ascii="Times New Roman" w:eastAsia="Aptos" w:hAnsi="Times New Roman" w:cs="Times New Roman"/>
          <w:kern w:val="2"/>
          <w:sz w:val="28"/>
          <w:szCs w:val="28"/>
          <w14:ligatures w14:val="standardContextual"/>
        </w:rPr>
        <w:t xml:space="preserve">«VIII Международный конкурс исследовательских работ школьников «Research </w:t>
      </w:r>
      <w:proofErr w:type="spellStart"/>
      <w:r w:rsidRPr="00EE34DE">
        <w:rPr>
          <w:rFonts w:ascii="Times New Roman" w:eastAsia="Aptos" w:hAnsi="Times New Roman" w:cs="Times New Roman"/>
          <w:kern w:val="2"/>
          <w:sz w:val="28"/>
          <w:szCs w:val="28"/>
          <w14:ligatures w14:val="standardContextual"/>
        </w:rPr>
        <w:t>start</w:t>
      </w:r>
      <w:proofErr w:type="spellEnd"/>
      <w:r w:rsidRPr="00EE34DE">
        <w:rPr>
          <w:rFonts w:ascii="Times New Roman" w:eastAsia="Aptos" w:hAnsi="Times New Roman" w:cs="Times New Roman"/>
          <w:kern w:val="2"/>
          <w:sz w:val="28"/>
          <w:szCs w:val="28"/>
          <w14:ligatures w14:val="standardContextual"/>
        </w:rPr>
        <w:t>» 2025/26».</w:t>
      </w:r>
    </w:p>
    <w:p w14:paraId="30EC64B2" w14:textId="77777777" w:rsidR="00EE34DE" w:rsidRPr="00EE34DE" w:rsidRDefault="00EE34DE" w:rsidP="00EE34DE">
      <w:pPr>
        <w:jc w:val="center"/>
        <w:rPr>
          <w:rFonts w:ascii="Times New Roman" w:eastAsia="Aptos" w:hAnsi="Times New Roman" w:cs="Times New Roman"/>
          <w:kern w:val="2"/>
          <w:sz w:val="28"/>
          <w:szCs w:val="28"/>
          <w14:ligatures w14:val="standardContextual"/>
        </w:rPr>
      </w:pPr>
    </w:p>
    <w:p w14:paraId="77DFC2BF" w14:textId="77777777" w:rsidR="00EE34DE" w:rsidRPr="00EE34DE" w:rsidRDefault="00EE34DE" w:rsidP="00EE34DE">
      <w:pPr>
        <w:jc w:val="center"/>
        <w:rPr>
          <w:rFonts w:ascii="Times New Roman" w:eastAsia="Aptos" w:hAnsi="Times New Roman" w:cs="Times New Roman"/>
          <w:kern w:val="2"/>
          <w:sz w:val="28"/>
          <w:szCs w:val="28"/>
          <w14:ligatures w14:val="standardContextual"/>
        </w:rPr>
      </w:pPr>
    </w:p>
    <w:p w14:paraId="5E3F2188" w14:textId="77777777" w:rsidR="00EE34DE" w:rsidRPr="00EE34DE" w:rsidRDefault="00EE34DE" w:rsidP="00EE34DE">
      <w:pPr>
        <w:jc w:val="center"/>
        <w:rPr>
          <w:rFonts w:ascii="Times New Roman" w:eastAsia="Aptos" w:hAnsi="Times New Roman" w:cs="Times New Roman"/>
          <w:kern w:val="2"/>
          <w:sz w:val="28"/>
          <w:szCs w:val="28"/>
          <w14:ligatures w14:val="standardContextual"/>
        </w:rPr>
      </w:pPr>
    </w:p>
    <w:p w14:paraId="36F639E5" w14:textId="77777777" w:rsidR="00EE34DE" w:rsidRPr="00EE34DE" w:rsidRDefault="00EE34DE" w:rsidP="00EE34DE">
      <w:pPr>
        <w:jc w:val="center"/>
        <w:rPr>
          <w:rFonts w:ascii="Times New Roman" w:eastAsia="Aptos" w:hAnsi="Times New Roman" w:cs="Times New Roman"/>
          <w:kern w:val="2"/>
          <w:sz w:val="28"/>
          <w:szCs w:val="28"/>
          <w14:ligatures w14:val="standardContextual"/>
        </w:rPr>
      </w:pPr>
    </w:p>
    <w:p w14:paraId="1F17D7B7" w14:textId="77777777" w:rsidR="00EE34DE" w:rsidRPr="00EE34DE" w:rsidRDefault="00EE34DE" w:rsidP="00EE34DE">
      <w:pPr>
        <w:jc w:val="center"/>
        <w:rPr>
          <w:rFonts w:ascii="Times New Roman" w:eastAsia="Aptos" w:hAnsi="Times New Roman" w:cs="Times New Roman"/>
          <w:kern w:val="2"/>
          <w:sz w:val="28"/>
          <w:szCs w:val="28"/>
          <w14:ligatures w14:val="standardContextual"/>
        </w:rPr>
      </w:pPr>
    </w:p>
    <w:p w14:paraId="70BB52EE" w14:textId="77777777" w:rsidR="00EE34DE" w:rsidRPr="00EE34DE" w:rsidRDefault="00EE34DE" w:rsidP="00EE34DE">
      <w:pPr>
        <w:jc w:val="center"/>
        <w:rPr>
          <w:rFonts w:ascii="Times New Roman" w:eastAsia="Aptos" w:hAnsi="Times New Roman" w:cs="Times New Roman"/>
          <w:kern w:val="2"/>
          <w:sz w:val="28"/>
          <w:szCs w:val="28"/>
          <w:lang w:bidi="ru-RU"/>
          <w14:ligatures w14:val="standardContextual"/>
        </w:rPr>
      </w:pPr>
      <w:r w:rsidRPr="00EE34DE">
        <w:rPr>
          <w:rFonts w:ascii="Times New Roman" w:eastAsia="Aptos" w:hAnsi="Times New Roman" w:cs="Times New Roman"/>
          <w:kern w:val="2"/>
          <w:sz w:val="28"/>
          <w:szCs w:val="28"/>
          <w:lang w:bidi="ru-RU"/>
          <w14:ligatures w14:val="standardContextual"/>
        </w:rPr>
        <w:t xml:space="preserve">Исследовательская работа </w:t>
      </w:r>
    </w:p>
    <w:p w14:paraId="5D69714A" w14:textId="77777777" w:rsidR="00EE34DE" w:rsidRPr="00EE34DE" w:rsidRDefault="00EE34DE" w:rsidP="00EE34DE">
      <w:pPr>
        <w:jc w:val="center"/>
        <w:rPr>
          <w:rFonts w:ascii="Times New Roman" w:eastAsia="Aptos" w:hAnsi="Times New Roman" w:cs="Times New Roman"/>
          <w:b/>
          <w:bCs/>
          <w:kern w:val="2"/>
          <w:sz w:val="40"/>
          <w:szCs w:val="40"/>
          <w:lang w:bidi="ru-RU"/>
          <w14:ligatures w14:val="standardContextual"/>
        </w:rPr>
      </w:pPr>
      <w:r w:rsidRPr="00EE34DE">
        <w:rPr>
          <w:rFonts w:ascii="Times New Roman" w:eastAsia="Aptos" w:hAnsi="Times New Roman" w:cs="Times New Roman"/>
          <w:b/>
          <w:bCs/>
          <w:kern w:val="2"/>
          <w:sz w:val="40"/>
          <w:szCs w:val="40"/>
          <w:lang w:bidi="ru-RU"/>
          <w14:ligatures w14:val="standardContextual"/>
        </w:rPr>
        <w:t>Моё увлечение нумизматикой</w:t>
      </w:r>
    </w:p>
    <w:p w14:paraId="312C1567" w14:textId="77777777" w:rsidR="00EE34DE" w:rsidRPr="00EE34DE" w:rsidRDefault="00EE34DE" w:rsidP="00EE34DE">
      <w:pPr>
        <w:jc w:val="center"/>
        <w:rPr>
          <w:rFonts w:ascii="Times New Roman" w:eastAsia="Aptos" w:hAnsi="Times New Roman" w:cs="Times New Roman"/>
          <w:kern w:val="2"/>
          <w:sz w:val="28"/>
          <w:szCs w:val="28"/>
          <w14:ligatures w14:val="standardContextual"/>
        </w:rPr>
      </w:pPr>
    </w:p>
    <w:p w14:paraId="033DCB04" w14:textId="77777777" w:rsidR="00EE34DE" w:rsidRPr="00EE34DE" w:rsidRDefault="00EE34DE" w:rsidP="00EE34DE">
      <w:pPr>
        <w:jc w:val="center"/>
        <w:rPr>
          <w:rFonts w:ascii="Times New Roman" w:eastAsia="Aptos" w:hAnsi="Times New Roman" w:cs="Times New Roman"/>
          <w:kern w:val="2"/>
          <w:sz w:val="28"/>
          <w:szCs w:val="28"/>
          <w14:ligatures w14:val="standardContextual"/>
        </w:rPr>
      </w:pPr>
    </w:p>
    <w:p w14:paraId="74A20D93" w14:textId="77777777" w:rsidR="00EE34DE" w:rsidRPr="00EE34DE" w:rsidRDefault="00EE34DE" w:rsidP="00EE34DE">
      <w:pPr>
        <w:jc w:val="center"/>
        <w:rPr>
          <w:rFonts w:ascii="Times New Roman" w:eastAsia="Aptos" w:hAnsi="Times New Roman" w:cs="Times New Roman"/>
          <w:kern w:val="2"/>
          <w:sz w:val="28"/>
          <w:szCs w:val="28"/>
          <w14:ligatures w14:val="standardContextual"/>
        </w:rPr>
      </w:pPr>
    </w:p>
    <w:p w14:paraId="07EFB84B" w14:textId="77777777" w:rsidR="00EE34DE" w:rsidRPr="00EE34DE" w:rsidRDefault="00EE34DE" w:rsidP="00EE34DE">
      <w:pPr>
        <w:rPr>
          <w:rFonts w:ascii="Times New Roman" w:eastAsia="Aptos" w:hAnsi="Times New Roman" w:cs="Times New Roman"/>
          <w:kern w:val="2"/>
          <w:sz w:val="28"/>
          <w:szCs w:val="28"/>
          <w14:ligatures w14:val="standardContextual"/>
        </w:rPr>
      </w:pPr>
      <w:r w:rsidRPr="00EE34DE">
        <w:rPr>
          <w:rFonts w:ascii="Times New Roman" w:eastAsia="Aptos" w:hAnsi="Times New Roman" w:cs="Times New Roman"/>
          <w:kern w:val="2"/>
          <w:sz w:val="28"/>
          <w:szCs w:val="28"/>
          <w14:ligatures w14:val="standardContextual"/>
        </w:rPr>
        <w:t>Выполнил: Мочалин Владислав Артёмович</w:t>
      </w:r>
    </w:p>
    <w:p w14:paraId="127DD16B" w14:textId="77777777" w:rsidR="00EE34DE" w:rsidRPr="00EE34DE" w:rsidRDefault="00EE34DE" w:rsidP="00EE34DE">
      <w:pPr>
        <w:ind w:left="708" w:firstLine="708"/>
        <w:rPr>
          <w:rFonts w:ascii="Times New Roman" w:eastAsia="Aptos" w:hAnsi="Times New Roman" w:cs="Times New Roman"/>
          <w:kern w:val="2"/>
          <w:sz w:val="28"/>
          <w:szCs w:val="28"/>
          <w14:ligatures w14:val="standardContextual"/>
        </w:rPr>
      </w:pPr>
      <w:r w:rsidRPr="00EE34DE">
        <w:rPr>
          <w:rFonts w:ascii="Times New Roman" w:eastAsia="Aptos" w:hAnsi="Times New Roman" w:cs="Times New Roman"/>
          <w:kern w:val="2"/>
          <w:sz w:val="28"/>
          <w:szCs w:val="28"/>
          <w14:ligatures w14:val="standardContextual"/>
        </w:rPr>
        <w:t>ученик 9 «Г» класса</w:t>
      </w:r>
    </w:p>
    <w:p w14:paraId="7FD7A3E0" w14:textId="77777777" w:rsidR="00EE34DE" w:rsidRPr="00EE34DE" w:rsidRDefault="00EE34DE" w:rsidP="00EE34DE">
      <w:pPr>
        <w:rPr>
          <w:rFonts w:ascii="Times New Roman" w:eastAsia="Aptos" w:hAnsi="Times New Roman" w:cs="Times New Roman"/>
          <w:kern w:val="2"/>
          <w:sz w:val="28"/>
          <w:szCs w:val="28"/>
          <w14:ligatures w14:val="standardContextual"/>
        </w:rPr>
      </w:pPr>
      <w:r w:rsidRPr="00EE34DE">
        <w:rPr>
          <w:rFonts w:ascii="Times New Roman" w:eastAsia="Aptos" w:hAnsi="Times New Roman" w:cs="Times New Roman"/>
          <w:kern w:val="2"/>
          <w:sz w:val="28"/>
          <w:szCs w:val="28"/>
          <w14:ligatures w14:val="standardContextual"/>
        </w:rPr>
        <w:t>Руководитель: Повереннова Елена Ивановна</w:t>
      </w:r>
    </w:p>
    <w:p w14:paraId="0EB6B673" w14:textId="77777777" w:rsidR="00EE34DE" w:rsidRPr="00EE34DE" w:rsidRDefault="00EE34DE" w:rsidP="00EE34DE">
      <w:pPr>
        <w:ind w:left="1416"/>
        <w:rPr>
          <w:rFonts w:ascii="Times New Roman" w:eastAsia="Aptos" w:hAnsi="Times New Roman" w:cs="Times New Roman"/>
          <w:kern w:val="2"/>
          <w:sz w:val="28"/>
          <w:szCs w:val="28"/>
          <w14:ligatures w14:val="standardContextual"/>
        </w:rPr>
      </w:pPr>
      <w:r w:rsidRPr="00EE34DE">
        <w:rPr>
          <w:rFonts w:ascii="Times New Roman" w:eastAsia="Aptos" w:hAnsi="Times New Roman" w:cs="Times New Roman"/>
          <w:kern w:val="2"/>
          <w:sz w:val="28"/>
          <w:szCs w:val="28"/>
          <w14:ligatures w14:val="standardContextual"/>
        </w:rPr>
        <w:t>учитель обществознания и истории</w:t>
      </w:r>
    </w:p>
    <w:p w14:paraId="128206D0" w14:textId="77777777" w:rsidR="00EE34DE" w:rsidRPr="00EE34DE" w:rsidRDefault="00EE34DE" w:rsidP="00EE34DE">
      <w:pPr>
        <w:ind w:left="1416"/>
        <w:rPr>
          <w:rFonts w:ascii="Times New Roman" w:eastAsia="Aptos" w:hAnsi="Times New Roman" w:cs="Times New Roman"/>
          <w:kern w:val="2"/>
          <w:sz w:val="28"/>
          <w:szCs w:val="28"/>
          <w14:ligatures w14:val="standardContextual"/>
        </w:rPr>
      </w:pPr>
    </w:p>
    <w:p w14:paraId="214C1369" w14:textId="77777777" w:rsidR="00EE34DE" w:rsidRPr="00EE34DE" w:rsidRDefault="00EE34DE" w:rsidP="00EE34DE">
      <w:pPr>
        <w:rPr>
          <w:rFonts w:ascii="Times New Roman" w:eastAsia="Aptos" w:hAnsi="Times New Roman" w:cs="Times New Roman"/>
          <w:kern w:val="2"/>
          <w:sz w:val="28"/>
          <w:szCs w:val="28"/>
          <w14:ligatures w14:val="standardContextual"/>
        </w:rPr>
      </w:pPr>
    </w:p>
    <w:p w14:paraId="7E915F4F" w14:textId="77777777" w:rsidR="00EE34DE" w:rsidRPr="00EE34DE" w:rsidRDefault="00EE34DE" w:rsidP="00EE34DE">
      <w:pPr>
        <w:rPr>
          <w:rFonts w:ascii="Times New Roman" w:eastAsia="Aptos" w:hAnsi="Times New Roman" w:cs="Times New Roman"/>
          <w:kern w:val="2"/>
          <w:sz w:val="28"/>
          <w:szCs w:val="28"/>
          <w14:ligatures w14:val="standardContextual"/>
        </w:rPr>
      </w:pPr>
    </w:p>
    <w:p w14:paraId="2A02546F" w14:textId="77777777" w:rsidR="00EE34DE" w:rsidRPr="00EE34DE" w:rsidRDefault="00EE34DE" w:rsidP="00EE34DE">
      <w:pPr>
        <w:rPr>
          <w:rFonts w:ascii="Times New Roman" w:eastAsia="Aptos" w:hAnsi="Times New Roman" w:cs="Times New Roman"/>
          <w:kern w:val="2"/>
          <w:sz w:val="28"/>
          <w:szCs w:val="28"/>
          <w14:ligatures w14:val="standardContextual"/>
        </w:rPr>
      </w:pPr>
    </w:p>
    <w:p w14:paraId="366DEE2E" w14:textId="77777777" w:rsidR="00EE34DE" w:rsidRPr="00EE34DE" w:rsidRDefault="00EE34DE" w:rsidP="00EE34DE">
      <w:pPr>
        <w:rPr>
          <w:rFonts w:ascii="Times New Roman" w:eastAsia="Aptos" w:hAnsi="Times New Roman" w:cs="Times New Roman"/>
          <w:kern w:val="2"/>
          <w:sz w:val="28"/>
          <w:szCs w:val="28"/>
          <w14:ligatures w14:val="standardContextual"/>
        </w:rPr>
      </w:pPr>
    </w:p>
    <w:p w14:paraId="32573BF8" w14:textId="77777777" w:rsidR="00EE34DE" w:rsidRPr="00EE34DE" w:rsidRDefault="00EE34DE" w:rsidP="00EE34DE">
      <w:pPr>
        <w:rPr>
          <w:rFonts w:ascii="Times New Roman" w:eastAsia="Aptos" w:hAnsi="Times New Roman" w:cs="Times New Roman"/>
          <w:kern w:val="2"/>
          <w:sz w:val="28"/>
          <w:szCs w:val="28"/>
          <w14:ligatures w14:val="standardContextual"/>
        </w:rPr>
      </w:pPr>
      <w:r w:rsidRPr="00EE34DE">
        <w:rPr>
          <w:rFonts w:ascii="Times New Roman" w:eastAsia="Aptos" w:hAnsi="Times New Roman" w:cs="Times New Roman"/>
          <w:kern w:val="2"/>
          <w:sz w:val="28"/>
          <w:szCs w:val="28"/>
          <w14:ligatures w14:val="standardContextual"/>
        </w:rPr>
        <w:t xml:space="preserve">                                                     2025 год</w:t>
      </w:r>
    </w:p>
    <w:p w14:paraId="09FD70CC" w14:textId="77777777" w:rsidR="007A05AC" w:rsidRDefault="007A05AC" w:rsidP="002C1BAC">
      <w:pPr>
        <w:rPr>
          <w:rStyle w:val="a4"/>
          <w:sz w:val="28"/>
          <w:szCs w:val="28"/>
        </w:rPr>
      </w:pPr>
      <w:r>
        <w:rPr>
          <w:rStyle w:val="a4"/>
          <w:sz w:val="28"/>
          <w:szCs w:val="28"/>
        </w:rPr>
        <w:br w:type="page"/>
      </w:r>
      <w:r w:rsidR="003E2521" w:rsidRPr="002563BB">
        <w:rPr>
          <w:rFonts w:ascii="Times New Roman" w:hAnsi="Times New Roman" w:cs="Times New Roman"/>
          <w:b/>
          <w:bCs/>
          <w:sz w:val="28"/>
          <w:szCs w:val="28"/>
          <w:lang w:bidi="ru-RU"/>
        </w:rPr>
        <w:lastRenderedPageBreak/>
        <w:t>Оглавление</w:t>
      </w:r>
    </w:p>
    <w:p w14:paraId="5ADCEB3E" w14:textId="77777777" w:rsidR="002C1BAC" w:rsidRDefault="003E2521" w:rsidP="002C1BAC">
      <w:pPr>
        <w:pStyle w:val="a3"/>
        <w:shd w:val="clear" w:color="auto" w:fill="FFFFFF"/>
        <w:spacing w:before="0" w:beforeAutospacing="0" w:after="0" w:afterAutospacing="0" w:line="360" w:lineRule="auto"/>
        <w:rPr>
          <w:sz w:val="28"/>
          <w:szCs w:val="28"/>
          <w:lang w:bidi="ru-RU"/>
        </w:rPr>
      </w:pPr>
      <w:r w:rsidRPr="002C1BAC">
        <w:rPr>
          <w:rStyle w:val="a4"/>
          <w:b w:val="0"/>
          <w:bCs w:val="0"/>
          <w:sz w:val="28"/>
          <w:szCs w:val="28"/>
        </w:rPr>
        <w:t>Введение</w:t>
      </w:r>
      <w:r w:rsidR="002C1BAC" w:rsidRPr="002563BB">
        <w:rPr>
          <w:sz w:val="28"/>
          <w:szCs w:val="28"/>
          <w:lang w:bidi="ru-RU"/>
        </w:rPr>
        <w:t>…………………………………………………………………</w:t>
      </w:r>
      <w:proofErr w:type="gramStart"/>
      <w:r w:rsidR="002C1BAC">
        <w:rPr>
          <w:sz w:val="28"/>
          <w:szCs w:val="28"/>
          <w:lang w:bidi="ru-RU"/>
        </w:rPr>
        <w:t>…….</w:t>
      </w:r>
      <w:proofErr w:type="gramEnd"/>
      <w:r w:rsidR="002C1BAC">
        <w:rPr>
          <w:sz w:val="28"/>
          <w:szCs w:val="28"/>
          <w:lang w:bidi="ru-RU"/>
        </w:rPr>
        <w:t>.</w:t>
      </w:r>
      <w:r w:rsidR="002C1BAC" w:rsidRPr="002563BB">
        <w:rPr>
          <w:sz w:val="28"/>
          <w:szCs w:val="28"/>
          <w:lang w:bidi="ru-RU"/>
        </w:rPr>
        <w:t>….</w:t>
      </w:r>
      <w:r w:rsidR="002C1BAC">
        <w:rPr>
          <w:sz w:val="28"/>
          <w:szCs w:val="28"/>
          <w:lang w:bidi="ru-RU"/>
        </w:rPr>
        <w:t>3</w:t>
      </w:r>
    </w:p>
    <w:p w14:paraId="68399F02" w14:textId="77777777" w:rsidR="003E2521" w:rsidRPr="002C1BAC" w:rsidRDefault="003E2521" w:rsidP="002C1BAC">
      <w:pPr>
        <w:pStyle w:val="a3"/>
        <w:shd w:val="clear" w:color="auto" w:fill="FFFFFF"/>
        <w:spacing w:before="0" w:beforeAutospacing="0" w:after="0" w:afterAutospacing="0" w:line="360" w:lineRule="auto"/>
        <w:rPr>
          <w:rStyle w:val="a4"/>
          <w:b w:val="0"/>
          <w:bCs w:val="0"/>
          <w:sz w:val="28"/>
          <w:szCs w:val="28"/>
        </w:rPr>
      </w:pPr>
      <w:r w:rsidRPr="002C1BAC">
        <w:rPr>
          <w:rStyle w:val="a4"/>
          <w:b w:val="0"/>
          <w:bCs w:val="0"/>
          <w:sz w:val="28"/>
          <w:szCs w:val="28"/>
        </w:rPr>
        <w:t>1. Что такое нумизматика.</w:t>
      </w:r>
      <w:r w:rsidR="002C1BAC" w:rsidRPr="002C1BAC">
        <w:rPr>
          <w:sz w:val="28"/>
          <w:szCs w:val="28"/>
          <w:lang w:bidi="ru-RU"/>
        </w:rPr>
        <w:t xml:space="preserve"> </w:t>
      </w:r>
      <w:r w:rsidR="002C1BAC" w:rsidRPr="002563BB">
        <w:rPr>
          <w:sz w:val="28"/>
          <w:szCs w:val="28"/>
          <w:lang w:bidi="ru-RU"/>
        </w:rPr>
        <w:t>………………………</w:t>
      </w:r>
      <w:r w:rsidR="002C1BAC">
        <w:rPr>
          <w:sz w:val="28"/>
          <w:szCs w:val="28"/>
          <w:lang w:bidi="ru-RU"/>
        </w:rPr>
        <w:t xml:space="preserve"> </w:t>
      </w:r>
      <w:r w:rsidR="002C1BAC" w:rsidRPr="002563BB">
        <w:rPr>
          <w:sz w:val="28"/>
          <w:szCs w:val="28"/>
          <w:lang w:bidi="ru-RU"/>
        </w:rPr>
        <w:t>………………………………</w:t>
      </w:r>
      <w:r w:rsidR="002C1BAC">
        <w:rPr>
          <w:sz w:val="28"/>
          <w:szCs w:val="28"/>
          <w:lang w:bidi="ru-RU"/>
        </w:rPr>
        <w:t>4</w:t>
      </w:r>
    </w:p>
    <w:p w14:paraId="059608BD" w14:textId="77777777" w:rsidR="003E2521" w:rsidRPr="002C1BAC" w:rsidRDefault="003E2521" w:rsidP="002C1BAC">
      <w:pPr>
        <w:pStyle w:val="a3"/>
        <w:shd w:val="clear" w:color="auto" w:fill="FFFFFF"/>
        <w:spacing w:before="0" w:beforeAutospacing="0" w:after="0" w:afterAutospacing="0" w:line="360" w:lineRule="auto"/>
        <w:rPr>
          <w:sz w:val="28"/>
          <w:szCs w:val="28"/>
        </w:rPr>
      </w:pPr>
      <w:r w:rsidRPr="002C1BAC">
        <w:rPr>
          <w:sz w:val="28"/>
          <w:szCs w:val="28"/>
        </w:rPr>
        <w:t>1.1. Зарождение нумизматики</w:t>
      </w:r>
      <w:r w:rsidR="002C1BAC" w:rsidRPr="002563BB">
        <w:rPr>
          <w:sz w:val="28"/>
          <w:szCs w:val="28"/>
          <w:lang w:bidi="ru-RU"/>
        </w:rPr>
        <w:t>……………………………………………………</w:t>
      </w:r>
      <w:r w:rsidR="002C1BAC">
        <w:rPr>
          <w:sz w:val="28"/>
          <w:szCs w:val="28"/>
          <w:lang w:bidi="ru-RU"/>
        </w:rPr>
        <w:t>5</w:t>
      </w:r>
    </w:p>
    <w:p w14:paraId="67D9FB8C" w14:textId="77777777" w:rsidR="003E2521" w:rsidRPr="002C1BAC" w:rsidRDefault="003E2521" w:rsidP="002C1BAC">
      <w:pPr>
        <w:spacing w:after="0" w:line="360" w:lineRule="auto"/>
        <w:rPr>
          <w:rFonts w:ascii="Times New Roman" w:eastAsia="Times New Roman" w:hAnsi="Times New Roman" w:cs="Times New Roman"/>
          <w:sz w:val="28"/>
          <w:szCs w:val="28"/>
          <w:lang w:eastAsia="ru-RU"/>
        </w:rPr>
      </w:pPr>
      <w:r w:rsidRPr="002C1BAC">
        <w:rPr>
          <w:rFonts w:ascii="Times New Roman" w:hAnsi="Times New Roman" w:cs="Times New Roman"/>
          <w:sz w:val="28"/>
          <w:szCs w:val="28"/>
        </w:rPr>
        <w:t>1.2. Коллекционная ценность монет</w:t>
      </w:r>
      <w:r w:rsidR="002C1BAC" w:rsidRPr="002563BB">
        <w:rPr>
          <w:rFonts w:ascii="Times New Roman" w:hAnsi="Times New Roman" w:cs="Times New Roman"/>
          <w:sz w:val="28"/>
          <w:szCs w:val="28"/>
          <w:lang w:bidi="ru-RU"/>
        </w:rPr>
        <w:t>………………………………………</w:t>
      </w:r>
      <w:proofErr w:type="gramStart"/>
      <w:r w:rsidR="002C1BAC" w:rsidRPr="002563BB">
        <w:rPr>
          <w:rFonts w:ascii="Times New Roman" w:hAnsi="Times New Roman" w:cs="Times New Roman"/>
          <w:sz w:val="28"/>
          <w:szCs w:val="28"/>
          <w:lang w:bidi="ru-RU"/>
        </w:rPr>
        <w:t>……</w:t>
      </w:r>
      <w:r w:rsidR="002C1BAC">
        <w:rPr>
          <w:rFonts w:ascii="Times New Roman" w:hAnsi="Times New Roman" w:cs="Times New Roman"/>
          <w:sz w:val="28"/>
          <w:szCs w:val="28"/>
          <w:lang w:bidi="ru-RU"/>
        </w:rPr>
        <w:t>.</w:t>
      </w:r>
      <w:proofErr w:type="gramEnd"/>
      <w:r w:rsidR="002C1BAC">
        <w:rPr>
          <w:rFonts w:ascii="Times New Roman" w:hAnsi="Times New Roman" w:cs="Times New Roman"/>
          <w:sz w:val="28"/>
          <w:szCs w:val="28"/>
          <w:lang w:bidi="ru-RU"/>
        </w:rPr>
        <w:t>.6</w:t>
      </w:r>
    </w:p>
    <w:p w14:paraId="30940F3D" w14:textId="77777777" w:rsidR="003E2521" w:rsidRPr="002C1BAC" w:rsidRDefault="003E2521" w:rsidP="002C1BAC">
      <w:pPr>
        <w:pStyle w:val="a3"/>
        <w:shd w:val="clear" w:color="auto" w:fill="FFFFFF"/>
        <w:spacing w:before="0" w:beforeAutospacing="0" w:after="0" w:afterAutospacing="0" w:line="360" w:lineRule="auto"/>
        <w:rPr>
          <w:sz w:val="28"/>
          <w:szCs w:val="28"/>
          <w:shd w:val="clear" w:color="auto" w:fill="FFFFFF"/>
        </w:rPr>
      </w:pPr>
      <w:r w:rsidRPr="002C1BAC">
        <w:rPr>
          <w:sz w:val="28"/>
          <w:szCs w:val="28"/>
          <w:shd w:val="clear" w:color="auto" w:fill="FFFFFF"/>
        </w:rPr>
        <w:t>2. Коллекция монет и анализ</w:t>
      </w:r>
      <w:r w:rsidR="002C1BAC">
        <w:rPr>
          <w:sz w:val="28"/>
          <w:szCs w:val="28"/>
          <w:shd w:val="clear" w:color="auto" w:fill="FFFFFF"/>
        </w:rPr>
        <w:t xml:space="preserve"> </w:t>
      </w:r>
      <w:r w:rsidR="002C1BAC" w:rsidRPr="002563BB">
        <w:rPr>
          <w:sz w:val="28"/>
          <w:szCs w:val="28"/>
          <w:lang w:bidi="ru-RU"/>
        </w:rPr>
        <w:t>………………………………………………</w:t>
      </w:r>
      <w:proofErr w:type="gramStart"/>
      <w:r w:rsidR="002C1BAC" w:rsidRPr="002563BB">
        <w:rPr>
          <w:sz w:val="28"/>
          <w:szCs w:val="28"/>
          <w:lang w:bidi="ru-RU"/>
        </w:rPr>
        <w:t>……</w:t>
      </w:r>
      <w:r w:rsidR="002C1BAC">
        <w:rPr>
          <w:sz w:val="28"/>
          <w:szCs w:val="28"/>
          <w:lang w:bidi="ru-RU"/>
        </w:rPr>
        <w:t>.</w:t>
      </w:r>
      <w:proofErr w:type="gramEnd"/>
      <w:r w:rsidR="002C1BAC">
        <w:rPr>
          <w:sz w:val="28"/>
          <w:szCs w:val="28"/>
          <w:lang w:bidi="ru-RU"/>
        </w:rPr>
        <w:t>8</w:t>
      </w:r>
    </w:p>
    <w:p w14:paraId="3B1967C9" w14:textId="77777777" w:rsidR="003E2521" w:rsidRPr="002C1BAC" w:rsidRDefault="003E2521" w:rsidP="002C1BAC">
      <w:pPr>
        <w:spacing w:after="0" w:line="360" w:lineRule="auto"/>
        <w:rPr>
          <w:rFonts w:ascii="Times New Roman" w:hAnsi="Times New Roman" w:cs="Times New Roman"/>
          <w:sz w:val="28"/>
          <w:szCs w:val="28"/>
          <w:lang w:bidi="ru-RU"/>
        </w:rPr>
      </w:pPr>
      <w:r w:rsidRPr="002C1BAC">
        <w:rPr>
          <w:rFonts w:ascii="Times New Roman" w:hAnsi="Times New Roman" w:cs="Times New Roman"/>
          <w:sz w:val="28"/>
          <w:szCs w:val="28"/>
          <w:lang w:bidi="ru-RU"/>
        </w:rPr>
        <w:t>3. Анкетирование с целью выяснить, насколько близка данная тема моим знакомым</w:t>
      </w:r>
      <w:r w:rsidR="002C1BAC">
        <w:rPr>
          <w:rFonts w:ascii="Times New Roman" w:hAnsi="Times New Roman" w:cs="Times New Roman"/>
          <w:sz w:val="28"/>
          <w:szCs w:val="28"/>
          <w:lang w:bidi="ru-RU"/>
        </w:rPr>
        <w:t xml:space="preserve"> </w:t>
      </w:r>
      <w:r w:rsidR="002C1BAC" w:rsidRPr="002563BB">
        <w:rPr>
          <w:rFonts w:ascii="Times New Roman" w:hAnsi="Times New Roman" w:cs="Times New Roman"/>
          <w:sz w:val="28"/>
          <w:szCs w:val="28"/>
          <w:lang w:bidi="ru-RU"/>
        </w:rPr>
        <w:t>…………………………………………………………………</w:t>
      </w:r>
      <w:proofErr w:type="gramStart"/>
      <w:r w:rsidR="002C1BAC">
        <w:rPr>
          <w:rFonts w:ascii="Times New Roman" w:hAnsi="Times New Roman" w:cs="Times New Roman"/>
          <w:sz w:val="28"/>
          <w:szCs w:val="28"/>
          <w:lang w:bidi="ru-RU"/>
        </w:rPr>
        <w:t>…….</w:t>
      </w:r>
      <w:proofErr w:type="gramEnd"/>
      <w:r w:rsidR="002C1BAC">
        <w:rPr>
          <w:rFonts w:ascii="Times New Roman" w:hAnsi="Times New Roman" w:cs="Times New Roman"/>
          <w:sz w:val="28"/>
          <w:szCs w:val="28"/>
          <w:lang w:bidi="ru-RU"/>
        </w:rPr>
        <w:t>. 15</w:t>
      </w:r>
    </w:p>
    <w:p w14:paraId="58AF4E94" w14:textId="77777777" w:rsidR="003E2521" w:rsidRPr="002C1BAC" w:rsidRDefault="002C1BAC" w:rsidP="002C1BAC">
      <w:pPr>
        <w:pStyle w:val="a3"/>
        <w:shd w:val="clear" w:color="auto" w:fill="FFFFFF"/>
        <w:spacing w:before="0" w:beforeAutospacing="0" w:after="0" w:afterAutospacing="0" w:line="360" w:lineRule="auto"/>
        <w:rPr>
          <w:sz w:val="28"/>
          <w:szCs w:val="28"/>
        </w:rPr>
      </w:pPr>
      <w:r w:rsidRPr="002C1BAC">
        <w:rPr>
          <w:sz w:val="28"/>
          <w:szCs w:val="28"/>
        </w:rPr>
        <w:t>Заключение</w:t>
      </w:r>
      <w:r w:rsidRPr="002563BB">
        <w:rPr>
          <w:sz w:val="28"/>
          <w:szCs w:val="28"/>
          <w:lang w:bidi="ru-RU"/>
        </w:rPr>
        <w:t>…………………………………………………………………</w:t>
      </w:r>
      <w:proofErr w:type="gramStart"/>
      <w:r>
        <w:rPr>
          <w:sz w:val="28"/>
          <w:szCs w:val="28"/>
          <w:lang w:bidi="ru-RU"/>
        </w:rPr>
        <w:t>…….</w:t>
      </w:r>
      <w:proofErr w:type="gramEnd"/>
      <w:r>
        <w:rPr>
          <w:sz w:val="28"/>
          <w:szCs w:val="28"/>
          <w:lang w:bidi="ru-RU"/>
        </w:rPr>
        <w:t>16</w:t>
      </w:r>
    </w:p>
    <w:p w14:paraId="58666552" w14:textId="77777777" w:rsidR="002C1BAC" w:rsidRPr="002C1BAC" w:rsidRDefault="002C1BAC" w:rsidP="002C1BAC">
      <w:pPr>
        <w:pStyle w:val="a3"/>
        <w:shd w:val="clear" w:color="auto" w:fill="FFFFFF"/>
        <w:spacing w:before="0" w:beforeAutospacing="0" w:after="0" w:afterAutospacing="0" w:line="360" w:lineRule="auto"/>
        <w:rPr>
          <w:sz w:val="28"/>
          <w:szCs w:val="28"/>
          <w:lang w:bidi="ru-RU"/>
        </w:rPr>
      </w:pPr>
      <w:r w:rsidRPr="002C1BAC">
        <w:rPr>
          <w:sz w:val="28"/>
          <w:szCs w:val="28"/>
          <w:lang w:bidi="ru-RU"/>
        </w:rPr>
        <w:t>Список литературы и источников</w:t>
      </w:r>
      <w:r w:rsidRPr="002563BB">
        <w:rPr>
          <w:sz w:val="28"/>
          <w:szCs w:val="28"/>
          <w:lang w:bidi="ru-RU"/>
        </w:rPr>
        <w:t>……………………………………………</w:t>
      </w:r>
      <w:r>
        <w:rPr>
          <w:sz w:val="28"/>
          <w:szCs w:val="28"/>
          <w:lang w:bidi="ru-RU"/>
        </w:rPr>
        <w:t>…17</w:t>
      </w:r>
    </w:p>
    <w:p w14:paraId="6B49E7A8" w14:textId="77777777" w:rsidR="002C1BAC" w:rsidRPr="002C1BAC" w:rsidRDefault="002C1BAC" w:rsidP="002C1BAC">
      <w:pPr>
        <w:pStyle w:val="a3"/>
        <w:shd w:val="clear" w:color="auto" w:fill="FFFFFF"/>
        <w:spacing w:before="0" w:beforeAutospacing="0" w:after="0" w:afterAutospacing="0" w:line="360" w:lineRule="auto"/>
        <w:rPr>
          <w:sz w:val="28"/>
          <w:szCs w:val="28"/>
        </w:rPr>
      </w:pPr>
    </w:p>
    <w:p w14:paraId="0D491551" w14:textId="77777777" w:rsidR="003E2521" w:rsidRDefault="003E2521">
      <w:pPr>
        <w:rPr>
          <w:rStyle w:val="a4"/>
          <w:rFonts w:ascii="Times New Roman" w:eastAsia="Times New Roman" w:hAnsi="Times New Roman" w:cs="Times New Roman"/>
          <w:sz w:val="32"/>
          <w:szCs w:val="32"/>
          <w:lang w:eastAsia="ru-RU"/>
        </w:rPr>
      </w:pPr>
      <w:r>
        <w:rPr>
          <w:rStyle w:val="a4"/>
          <w:sz w:val="32"/>
          <w:szCs w:val="32"/>
        </w:rPr>
        <w:br w:type="page"/>
      </w:r>
    </w:p>
    <w:p w14:paraId="47C36C83" w14:textId="77777777" w:rsidR="007A05AC" w:rsidRPr="007A05AC" w:rsidRDefault="007A05AC" w:rsidP="007A05AC">
      <w:pPr>
        <w:pStyle w:val="a3"/>
        <w:shd w:val="clear" w:color="auto" w:fill="FFFFFF"/>
        <w:spacing w:before="0" w:beforeAutospacing="0" w:after="0" w:afterAutospacing="0" w:line="360" w:lineRule="auto"/>
        <w:ind w:firstLine="709"/>
        <w:jc w:val="both"/>
        <w:rPr>
          <w:rStyle w:val="a4"/>
          <w:sz w:val="32"/>
          <w:szCs w:val="32"/>
        </w:rPr>
      </w:pPr>
      <w:r w:rsidRPr="007A05AC">
        <w:rPr>
          <w:rStyle w:val="a4"/>
          <w:sz w:val="32"/>
          <w:szCs w:val="32"/>
        </w:rPr>
        <w:lastRenderedPageBreak/>
        <w:t>Введение</w:t>
      </w:r>
    </w:p>
    <w:p w14:paraId="2F26BE40" w14:textId="77777777" w:rsidR="007A05AC" w:rsidRPr="007A05AC" w:rsidRDefault="007A05AC" w:rsidP="007A05AC">
      <w:pPr>
        <w:pStyle w:val="a3"/>
        <w:shd w:val="clear" w:color="auto" w:fill="FFFFFF"/>
        <w:spacing w:before="0" w:beforeAutospacing="0" w:after="0" w:afterAutospacing="0" w:line="360" w:lineRule="auto"/>
        <w:ind w:firstLine="709"/>
        <w:jc w:val="both"/>
        <w:rPr>
          <w:rStyle w:val="a4"/>
          <w:b w:val="0"/>
          <w:bCs w:val="0"/>
          <w:sz w:val="28"/>
          <w:szCs w:val="28"/>
        </w:rPr>
      </w:pPr>
    </w:p>
    <w:p w14:paraId="7C5D5CDC" w14:textId="359D7F22" w:rsidR="007A05AC" w:rsidRPr="007A05AC" w:rsidRDefault="007A05AC" w:rsidP="007A05AC">
      <w:pPr>
        <w:pStyle w:val="a3"/>
        <w:shd w:val="clear" w:color="auto" w:fill="FFFFFF"/>
        <w:spacing w:before="0" w:beforeAutospacing="0" w:after="0" w:afterAutospacing="0" w:line="360" w:lineRule="auto"/>
        <w:ind w:firstLine="709"/>
        <w:jc w:val="both"/>
        <w:rPr>
          <w:rStyle w:val="a4"/>
          <w:b w:val="0"/>
          <w:bCs w:val="0"/>
          <w:sz w:val="28"/>
          <w:szCs w:val="28"/>
        </w:rPr>
      </w:pPr>
      <w:r w:rsidRPr="007A05AC">
        <w:rPr>
          <w:rStyle w:val="a4"/>
          <w:b w:val="0"/>
          <w:bCs w:val="0"/>
          <w:sz w:val="28"/>
          <w:szCs w:val="28"/>
        </w:rPr>
        <w:t xml:space="preserve">Меня зовут Владислав Мочалин. Я ученик </w:t>
      </w:r>
      <w:r w:rsidR="00EE34DE">
        <w:rPr>
          <w:rStyle w:val="a4"/>
          <w:b w:val="0"/>
          <w:bCs w:val="0"/>
          <w:sz w:val="28"/>
          <w:szCs w:val="28"/>
        </w:rPr>
        <w:t xml:space="preserve">9 </w:t>
      </w:r>
      <w:r w:rsidRPr="007A05AC">
        <w:rPr>
          <w:rStyle w:val="a4"/>
          <w:b w:val="0"/>
          <w:bCs w:val="0"/>
          <w:sz w:val="28"/>
          <w:szCs w:val="28"/>
        </w:rPr>
        <w:t xml:space="preserve">"Г" класса МАОУ "Школа с УИОП </w:t>
      </w:r>
      <w:r w:rsidR="00F01BA6">
        <w:rPr>
          <w:rStyle w:val="a4"/>
          <w:b w:val="0"/>
          <w:bCs w:val="0"/>
          <w:sz w:val="28"/>
          <w:szCs w:val="28"/>
        </w:rPr>
        <w:t>№</w:t>
      </w:r>
      <w:r w:rsidRPr="007A05AC">
        <w:rPr>
          <w:rStyle w:val="a4"/>
          <w:b w:val="0"/>
          <w:bCs w:val="0"/>
          <w:sz w:val="28"/>
          <w:szCs w:val="28"/>
        </w:rPr>
        <w:t>85"г. Нижнего Новгорода.</w:t>
      </w:r>
    </w:p>
    <w:p w14:paraId="24C06C4B" w14:textId="77777777" w:rsidR="007A05AC" w:rsidRPr="007A05AC" w:rsidRDefault="007A05AC" w:rsidP="007A05AC">
      <w:pPr>
        <w:pStyle w:val="a3"/>
        <w:shd w:val="clear" w:color="auto" w:fill="FFFFFF"/>
        <w:spacing w:before="0" w:beforeAutospacing="0" w:after="0" w:afterAutospacing="0" w:line="360" w:lineRule="auto"/>
        <w:ind w:firstLine="709"/>
        <w:jc w:val="both"/>
        <w:rPr>
          <w:rStyle w:val="a4"/>
          <w:b w:val="0"/>
          <w:bCs w:val="0"/>
          <w:sz w:val="28"/>
          <w:szCs w:val="28"/>
        </w:rPr>
      </w:pPr>
      <w:r w:rsidRPr="007A05AC">
        <w:rPr>
          <w:rStyle w:val="a4"/>
          <w:b w:val="0"/>
          <w:bCs w:val="0"/>
          <w:sz w:val="28"/>
          <w:szCs w:val="28"/>
        </w:rPr>
        <w:t>Я увлекаюсь нумизматикой около четырёх лет. Коллекционирование монет и купюр со всего мира является одним из моих хобби.</w:t>
      </w:r>
    </w:p>
    <w:p w14:paraId="05074334" w14:textId="77777777" w:rsidR="007A05AC" w:rsidRPr="007A05AC" w:rsidRDefault="007A05AC" w:rsidP="007A05AC">
      <w:pPr>
        <w:pStyle w:val="a3"/>
        <w:shd w:val="clear" w:color="auto" w:fill="FFFFFF"/>
        <w:spacing w:before="0" w:beforeAutospacing="0" w:after="0" w:afterAutospacing="0" w:line="360" w:lineRule="auto"/>
        <w:ind w:firstLine="709"/>
        <w:jc w:val="both"/>
        <w:rPr>
          <w:rStyle w:val="a4"/>
          <w:b w:val="0"/>
          <w:bCs w:val="0"/>
          <w:sz w:val="28"/>
          <w:szCs w:val="28"/>
        </w:rPr>
      </w:pPr>
      <w:r w:rsidRPr="007A05AC">
        <w:rPr>
          <w:rStyle w:val="a4"/>
          <w:b w:val="0"/>
          <w:bCs w:val="0"/>
          <w:sz w:val="28"/>
          <w:szCs w:val="28"/>
        </w:rPr>
        <w:t>Нумизматика заинтересовала меня уже тогда, когда я был ещё в малом возрасте, поскольку в нашей семье давно имеется коллекция российских монет, приуроченных к памятным событиям и монет с городами воинской славы.</w:t>
      </w:r>
    </w:p>
    <w:p w14:paraId="02A9E016" w14:textId="77777777" w:rsidR="007A05AC" w:rsidRPr="007A05AC" w:rsidRDefault="007A05AC" w:rsidP="007A05AC">
      <w:pPr>
        <w:pStyle w:val="a3"/>
        <w:shd w:val="clear" w:color="auto" w:fill="FFFFFF"/>
        <w:spacing w:before="0" w:beforeAutospacing="0" w:after="0" w:afterAutospacing="0" w:line="360" w:lineRule="auto"/>
        <w:ind w:firstLine="709"/>
        <w:jc w:val="both"/>
        <w:rPr>
          <w:rStyle w:val="a4"/>
          <w:b w:val="0"/>
          <w:bCs w:val="0"/>
          <w:sz w:val="28"/>
          <w:szCs w:val="28"/>
        </w:rPr>
      </w:pPr>
      <w:r w:rsidRPr="007A05AC">
        <w:rPr>
          <w:rStyle w:val="a4"/>
          <w:b w:val="0"/>
          <w:bCs w:val="0"/>
          <w:sz w:val="28"/>
          <w:szCs w:val="28"/>
        </w:rPr>
        <w:t>Значит,</w:t>
      </w:r>
      <w:r>
        <w:rPr>
          <w:rStyle w:val="a4"/>
          <w:b w:val="0"/>
          <w:bCs w:val="0"/>
          <w:sz w:val="28"/>
          <w:szCs w:val="28"/>
        </w:rPr>
        <w:t xml:space="preserve"> </w:t>
      </w:r>
      <w:r w:rsidRPr="007A05AC">
        <w:rPr>
          <w:rStyle w:val="a4"/>
          <w:b w:val="0"/>
          <w:bCs w:val="0"/>
          <w:sz w:val="28"/>
          <w:szCs w:val="28"/>
        </w:rPr>
        <w:t>я могу считать,</w:t>
      </w:r>
      <w:r>
        <w:rPr>
          <w:rStyle w:val="a4"/>
          <w:b w:val="0"/>
          <w:bCs w:val="0"/>
          <w:sz w:val="28"/>
          <w:szCs w:val="28"/>
        </w:rPr>
        <w:t xml:space="preserve"> </w:t>
      </w:r>
      <w:r w:rsidRPr="007A05AC">
        <w:rPr>
          <w:rStyle w:val="a4"/>
          <w:b w:val="0"/>
          <w:bCs w:val="0"/>
          <w:sz w:val="28"/>
          <w:szCs w:val="28"/>
        </w:rPr>
        <w:t xml:space="preserve">что к данному увлечению меня приобщили мои родители. </w:t>
      </w:r>
    </w:p>
    <w:p w14:paraId="4A065654" w14:textId="77777777" w:rsidR="007A05AC" w:rsidRPr="007A05AC" w:rsidRDefault="007A05AC" w:rsidP="007A05AC">
      <w:pPr>
        <w:pStyle w:val="a3"/>
        <w:shd w:val="clear" w:color="auto" w:fill="FFFFFF"/>
        <w:spacing w:before="0" w:beforeAutospacing="0" w:after="0" w:afterAutospacing="0" w:line="360" w:lineRule="auto"/>
        <w:ind w:firstLine="709"/>
        <w:jc w:val="both"/>
        <w:rPr>
          <w:rStyle w:val="a4"/>
          <w:b w:val="0"/>
          <w:bCs w:val="0"/>
          <w:sz w:val="28"/>
          <w:szCs w:val="28"/>
        </w:rPr>
      </w:pPr>
      <w:r w:rsidRPr="007A05AC">
        <w:rPr>
          <w:rStyle w:val="a4"/>
          <w:b w:val="0"/>
          <w:bCs w:val="0"/>
          <w:sz w:val="28"/>
          <w:szCs w:val="28"/>
        </w:rPr>
        <w:t xml:space="preserve">Я решил пойти дальше и собирать не только отечественные </w:t>
      </w:r>
      <w:r w:rsidR="007E0E79" w:rsidRPr="007A05AC">
        <w:rPr>
          <w:rStyle w:val="a4"/>
          <w:b w:val="0"/>
          <w:bCs w:val="0"/>
          <w:sz w:val="28"/>
          <w:szCs w:val="28"/>
        </w:rPr>
        <w:t>деньги, но</w:t>
      </w:r>
      <w:r w:rsidRPr="007A05AC">
        <w:rPr>
          <w:rStyle w:val="a4"/>
          <w:b w:val="0"/>
          <w:bCs w:val="0"/>
          <w:sz w:val="28"/>
          <w:szCs w:val="28"/>
        </w:rPr>
        <w:t xml:space="preserve"> также и валюту разных стран.</w:t>
      </w:r>
    </w:p>
    <w:p w14:paraId="702AA00B" w14:textId="77777777" w:rsidR="00A20B6D" w:rsidRDefault="00B14582" w:rsidP="009E7F0C">
      <w:pPr>
        <w:spacing w:line="360" w:lineRule="auto"/>
        <w:ind w:firstLine="709"/>
        <w:jc w:val="both"/>
        <w:rPr>
          <w:rStyle w:val="a4"/>
          <w:rFonts w:ascii="Times New Roman" w:eastAsia="Times New Roman" w:hAnsi="Times New Roman" w:cs="Times New Roman"/>
          <w:b w:val="0"/>
          <w:bCs w:val="0"/>
          <w:sz w:val="28"/>
          <w:szCs w:val="28"/>
          <w:lang w:eastAsia="ru-RU"/>
        </w:rPr>
      </w:pPr>
      <w:r w:rsidRPr="00B14582">
        <w:rPr>
          <w:rStyle w:val="a4"/>
          <w:rFonts w:ascii="Times New Roman" w:eastAsia="Times New Roman" w:hAnsi="Times New Roman" w:cs="Times New Roman"/>
          <w:b w:val="0"/>
          <w:bCs w:val="0"/>
          <w:sz w:val="28"/>
          <w:szCs w:val="28"/>
          <w:lang w:eastAsia="ru-RU"/>
        </w:rPr>
        <w:t xml:space="preserve">В данной работе я бы хотел познакомить со своей </w:t>
      </w:r>
      <w:r w:rsidR="00CA51E7" w:rsidRPr="00B14582">
        <w:rPr>
          <w:rStyle w:val="a4"/>
          <w:rFonts w:ascii="Times New Roman" w:eastAsia="Times New Roman" w:hAnsi="Times New Roman" w:cs="Times New Roman"/>
          <w:b w:val="0"/>
          <w:bCs w:val="0"/>
          <w:sz w:val="28"/>
          <w:szCs w:val="28"/>
          <w:lang w:eastAsia="ru-RU"/>
        </w:rPr>
        <w:t>коллекцией,</w:t>
      </w:r>
      <w:r w:rsidRPr="00B14582">
        <w:rPr>
          <w:rStyle w:val="a4"/>
          <w:rFonts w:ascii="Times New Roman" w:eastAsia="Times New Roman" w:hAnsi="Times New Roman" w:cs="Times New Roman"/>
          <w:b w:val="0"/>
          <w:bCs w:val="0"/>
          <w:sz w:val="28"/>
          <w:szCs w:val="28"/>
          <w:lang w:eastAsia="ru-RU"/>
        </w:rPr>
        <w:t xml:space="preserve"> также рассказать более подробно о самой ценной монете из всех имеющихся у меня и показать, что увлечение нумизматикой помогает прикоснуться к истории.</w:t>
      </w:r>
    </w:p>
    <w:p w14:paraId="2E4ABA70" w14:textId="77777777" w:rsidR="009E7F0C" w:rsidRDefault="007A05AC" w:rsidP="009E7F0C">
      <w:pPr>
        <w:spacing w:line="360" w:lineRule="auto"/>
        <w:ind w:firstLine="709"/>
        <w:jc w:val="both"/>
        <w:rPr>
          <w:rFonts w:ascii="Times New Roman" w:hAnsi="Times New Roman" w:cs="Times New Roman"/>
          <w:sz w:val="28"/>
          <w:szCs w:val="28"/>
          <w:lang w:bidi="ru-RU"/>
        </w:rPr>
      </w:pPr>
      <w:r w:rsidRPr="002563BB">
        <w:rPr>
          <w:rFonts w:ascii="Times New Roman" w:hAnsi="Times New Roman" w:cs="Times New Roman"/>
          <w:b/>
          <w:bCs/>
          <w:sz w:val="28"/>
          <w:szCs w:val="28"/>
          <w:lang w:bidi="ru-RU"/>
        </w:rPr>
        <w:t>Цель моей работы:</w:t>
      </w:r>
      <w:r w:rsidRPr="002563BB">
        <w:rPr>
          <w:rFonts w:ascii="Times New Roman" w:hAnsi="Times New Roman" w:cs="Times New Roman"/>
          <w:sz w:val="28"/>
          <w:szCs w:val="28"/>
          <w:lang w:bidi="ru-RU"/>
        </w:rPr>
        <w:t xml:space="preserve"> </w:t>
      </w:r>
      <w:r w:rsidR="009E7F0C">
        <w:rPr>
          <w:rFonts w:ascii="Times New Roman" w:hAnsi="Times New Roman" w:cs="Times New Roman"/>
          <w:sz w:val="28"/>
          <w:szCs w:val="28"/>
          <w:lang w:bidi="ru-RU"/>
        </w:rPr>
        <w:t>рассказать</w:t>
      </w:r>
      <w:r w:rsidR="007E0E79">
        <w:rPr>
          <w:rFonts w:ascii="Times New Roman" w:hAnsi="Times New Roman" w:cs="Times New Roman"/>
          <w:sz w:val="28"/>
          <w:szCs w:val="28"/>
          <w:lang w:bidi="ru-RU"/>
        </w:rPr>
        <w:t>,</w:t>
      </w:r>
      <w:r w:rsidR="009E7F0C">
        <w:rPr>
          <w:rFonts w:ascii="Times New Roman" w:hAnsi="Times New Roman" w:cs="Times New Roman"/>
          <w:sz w:val="28"/>
          <w:szCs w:val="28"/>
          <w:lang w:bidi="ru-RU"/>
        </w:rPr>
        <w:t xml:space="preserve"> что нумизматика является</w:t>
      </w:r>
      <w:r w:rsidR="009E7F0C" w:rsidRPr="007A05AC">
        <w:rPr>
          <w:rFonts w:ascii="Times New Roman" w:hAnsi="Times New Roman" w:cs="Times New Roman"/>
          <w:sz w:val="28"/>
          <w:szCs w:val="28"/>
          <w:lang w:bidi="ru-RU"/>
        </w:rPr>
        <w:t xml:space="preserve"> важной частью исторической науки </w:t>
      </w:r>
    </w:p>
    <w:p w14:paraId="03DF18A8" w14:textId="77777777" w:rsidR="007A05AC" w:rsidRDefault="007A05AC" w:rsidP="007A05AC">
      <w:pPr>
        <w:spacing w:line="360" w:lineRule="auto"/>
        <w:ind w:firstLine="709"/>
        <w:jc w:val="both"/>
        <w:rPr>
          <w:rFonts w:ascii="Times New Roman" w:hAnsi="Times New Roman" w:cs="Times New Roman"/>
          <w:sz w:val="28"/>
          <w:szCs w:val="28"/>
          <w:lang w:bidi="ru-RU"/>
        </w:rPr>
      </w:pPr>
      <w:r w:rsidRPr="002563BB">
        <w:rPr>
          <w:rFonts w:ascii="Times New Roman" w:hAnsi="Times New Roman" w:cs="Times New Roman"/>
          <w:b/>
          <w:bCs/>
          <w:sz w:val="28"/>
          <w:szCs w:val="28"/>
          <w:lang w:bidi="ru-RU"/>
        </w:rPr>
        <w:t>Актуальность:</w:t>
      </w:r>
      <w:r w:rsidRPr="002563BB">
        <w:rPr>
          <w:rFonts w:ascii="Times New Roman" w:hAnsi="Times New Roman" w:cs="Times New Roman"/>
          <w:sz w:val="28"/>
          <w:szCs w:val="28"/>
          <w:lang w:bidi="ru-RU"/>
        </w:rPr>
        <w:t xml:space="preserve"> </w:t>
      </w:r>
      <w:r w:rsidRPr="007A05AC">
        <w:rPr>
          <w:rFonts w:ascii="Times New Roman" w:hAnsi="Times New Roman" w:cs="Times New Roman"/>
          <w:sz w:val="28"/>
          <w:szCs w:val="28"/>
          <w:lang w:bidi="ru-RU"/>
        </w:rPr>
        <w:t>заключается в том, что не все знают, что монеты и купюры хранят очень много исторической информации</w:t>
      </w:r>
      <w:r>
        <w:rPr>
          <w:rFonts w:ascii="Times New Roman" w:hAnsi="Times New Roman" w:cs="Times New Roman"/>
          <w:sz w:val="28"/>
          <w:szCs w:val="28"/>
          <w:lang w:bidi="ru-RU"/>
        </w:rPr>
        <w:t xml:space="preserve"> </w:t>
      </w:r>
    </w:p>
    <w:p w14:paraId="20C1A0D4" w14:textId="77777777" w:rsidR="007A05AC" w:rsidRPr="002563BB" w:rsidRDefault="007A05AC" w:rsidP="007A05AC">
      <w:pPr>
        <w:spacing w:line="360" w:lineRule="auto"/>
        <w:ind w:firstLine="709"/>
        <w:jc w:val="both"/>
        <w:rPr>
          <w:rFonts w:ascii="Times New Roman" w:hAnsi="Times New Roman" w:cs="Times New Roman"/>
          <w:sz w:val="28"/>
          <w:szCs w:val="28"/>
          <w:lang w:bidi="ru-RU"/>
        </w:rPr>
      </w:pPr>
      <w:r w:rsidRPr="002563BB">
        <w:rPr>
          <w:rFonts w:ascii="Times New Roman" w:hAnsi="Times New Roman" w:cs="Times New Roman"/>
          <w:sz w:val="28"/>
          <w:szCs w:val="28"/>
          <w:lang w:bidi="ru-RU"/>
        </w:rPr>
        <w:t>Чтобы мне ответить на все эти вопросы мне необходимо выполнить следующие</w:t>
      </w:r>
      <w:r w:rsidRPr="002563BB">
        <w:rPr>
          <w:rFonts w:ascii="Times New Roman" w:hAnsi="Times New Roman" w:cs="Times New Roman"/>
          <w:b/>
          <w:bCs/>
          <w:sz w:val="28"/>
          <w:szCs w:val="28"/>
          <w:lang w:bidi="ru-RU"/>
        </w:rPr>
        <w:t xml:space="preserve"> задачи</w:t>
      </w:r>
      <w:r w:rsidRPr="002563BB">
        <w:rPr>
          <w:rFonts w:ascii="Times New Roman" w:hAnsi="Times New Roman" w:cs="Times New Roman"/>
          <w:sz w:val="28"/>
          <w:szCs w:val="28"/>
          <w:lang w:bidi="ru-RU"/>
        </w:rPr>
        <w:t>:</w:t>
      </w:r>
    </w:p>
    <w:p w14:paraId="3F43968B" w14:textId="77777777" w:rsidR="007A05AC" w:rsidRDefault="007A05AC" w:rsidP="007A05AC">
      <w:pPr>
        <w:numPr>
          <w:ilvl w:val="0"/>
          <w:numId w:val="1"/>
        </w:numPr>
        <w:spacing w:line="360" w:lineRule="auto"/>
        <w:ind w:left="0" w:firstLine="709"/>
        <w:jc w:val="both"/>
        <w:rPr>
          <w:rFonts w:ascii="Times New Roman" w:hAnsi="Times New Roman" w:cs="Times New Roman"/>
          <w:sz w:val="28"/>
          <w:szCs w:val="28"/>
          <w:lang w:bidi="ru-RU"/>
        </w:rPr>
      </w:pPr>
      <w:r w:rsidRPr="002563BB">
        <w:rPr>
          <w:rFonts w:ascii="Times New Roman" w:hAnsi="Times New Roman" w:cs="Times New Roman"/>
          <w:sz w:val="28"/>
          <w:szCs w:val="28"/>
          <w:lang w:bidi="ru-RU"/>
        </w:rPr>
        <w:t xml:space="preserve">Найти и обработать </w:t>
      </w:r>
      <w:r>
        <w:rPr>
          <w:rFonts w:ascii="Times New Roman" w:hAnsi="Times New Roman" w:cs="Times New Roman"/>
          <w:sz w:val="28"/>
          <w:szCs w:val="28"/>
          <w:lang w:bidi="ru-RU"/>
        </w:rPr>
        <w:t xml:space="preserve">информацию </w:t>
      </w:r>
      <w:r w:rsidRPr="002563BB">
        <w:rPr>
          <w:rFonts w:ascii="Times New Roman" w:hAnsi="Times New Roman" w:cs="Times New Roman"/>
          <w:sz w:val="28"/>
          <w:szCs w:val="28"/>
          <w:lang w:bidi="ru-RU"/>
        </w:rPr>
        <w:t>по теме</w:t>
      </w:r>
      <w:r>
        <w:rPr>
          <w:rFonts w:ascii="Times New Roman" w:hAnsi="Times New Roman" w:cs="Times New Roman"/>
          <w:sz w:val="28"/>
          <w:szCs w:val="28"/>
          <w:lang w:bidi="ru-RU"/>
        </w:rPr>
        <w:t>;</w:t>
      </w:r>
    </w:p>
    <w:p w14:paraId="1EF32ECF" w14:textId="77777777" w:rsidR="007A05AC" w:rsidRPr="002563BB" w:rsidRDefault="007A05AC" w:rsidP="007A05AC">
      <w:pPr>
        <w:numPr>
          <w:ilvl w:val="0"/>
          <w:numId w:val="1"/>
        </w:numPr>
        <w:spacing w:line="360" w:lineRule="auto"/>
        <w:ind w:left="0" w:firstLine="709"/>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Ознакомить </w:t>
      </w:r>
      <w:r w:rsidR="007E0E79">
        <w:rPr>
          <w:rFonts w:ascii="Times New Roman" w:hAnsi="Times New Roman" w:cs="Times New Roman"/>
          <w:sz w:val="28"/>
          <w:szCs w:val="28"/>
          <w:lang w:bidi="ru-RU"/>
        </w:rPr>
        <w:t>одноклассников со</w:t>
      </w:r>
      <w:r w:rsidR="00B54162">
        <w:rPr>
          <w:rFonts w:ascii="Times New Roman" w:hAnsi="Times New Roman" w:cs="Times New Roman"/>
          <w:sz w:val="28"/>
          <w:szCs w:val="28"/>
          <w:lang w:bidi="ru-RU"/>
        </w:rPr>
        <w:t xml:space="preserve"> своей коллекцией монет и купюр</w:t>
      </w:r>
      <w:r>
        <w:rPr>
          <w:rFonts w:ascii="Times New Roman" w:hAnsi="Times New Roman" w:cs="Times New Roman"/>
          <w:sz w:val="28"/>
          <w:szCs w:val="28"/>
          <w:lang w:bidi="ru-RU"/>
        </w:rPr>
        <w:t>;</w:t>
      </w:r>
    </w:p>
    <w:p w14:paraId="72578CA5" w14:textId="77777777" w:rsidR="007A05AC" w:rsidRPr="002563BB" w:rsidRDefault="00B54162" w:rsidP="007A05AC">
      <w:pPr>
        <w:numPr>
          <w:ilvl w:val="0"/>
          <w:numId w:val="1"/>
        </w:numPr>
        <w:spacing w:line="360" w:lineRule="auto"/>
        <w:ind w:left="0" w:firstLine="709"/>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Рассказать </w:t>
      </w:r>
      <w:r w:rsidR="00A93AC5">
        <w:rPr>
          <w:rFonts w:ascii="Times New Roman" w:hAnsi="Times New Roman" w:cs="Times New Roman"/>
          <w:sz w:val="28"/>
          <w:szCs w:val="28"/>
          <w:lang w:bidi="ru-RU"/>
        </w:rPr>
        <w:t>о</w:t>
      </w:r>
      <w:r>
        <w:rPr>
          <w:rFonts w:ascii="Times New Roman" w:hAnsi="Times New Roman" w:cs="Times New Roman"/>
          <w:sz w:val="28"/>
          <w:szCs w:val="28"/>
          <w:lang w:bidi="ru-RU"/>
        </w:rPr>
        <w:t xml:space="preserve"> ценн</w:t>
      </w:r>
      <w:r w:rsidR="00A93AC5">
        <w:rPr>
          <w:rFonts w:ascii="Times New Roman" w:hAnsi="Times New Roman" w:cs="Times New Roman"/>
          <w:sz w:val="28"/>
          <w:szCs w:val="28"/>
          <w:lang w:bidi="ru-RU"/>
        </w:rPr>
        <w:t>ых</w:t>
      </w:r>
      <w:r>
        <w:rPr>
          <w:rFonts w:ascii="Times New Roman" w:hAnsi="Times New Roman" w:cs="Times New Roman"/>
          <w:sz w:val="28"/>
          <w:szCs w:val="28"/>
          <w:lang w:bidi="ru-RU"/>
        </w:rPr>
        <w:t xml:space="preserve"> монет</w:t>
      </w:r>
      <w:r w:rsidR="00A93AC5">
        <w:rPr>
          <w:rFonts w:ascii="Times New Roman" w:hAnsi="Times New Roman" w:cs="Times New Roman"/>
          <w:sz w:val="28"/>
          <w:szCs w:val="28"/>
          <w:lang w:bidi="ru-RU"/>
        </w:rPr>
        <w:t xml:space="preserve">ах моей </w:t>
      </w:r>
      <w:r w:rsidR="007E0E79">
        <w:rPr>
          <w:rFonts w:ascii="Times New Roman" w:hAnsi="Times New Roman" w:cs="Times New Roman"/>
          <w:sz w:val="28"/>
          <w:szCs w:val="28"/>
          <w:lang w:bidi="ru-RU"/>
        </w:rPr>
        <w:t>коллекции;</w:t>
      </w:r>
    </w:p>
    <w:p w14:paraId="23BB80CB" w14:textId="77777777" w:rsidR="007A05AC" w:rsidRPr="00727FB3" w:rsidRDefault="00A93AC5" w:rsidP="00B11E3D">
      <w:pPr>
        <w:numPr>
          <w:ilvl w:val="0"/>
          <w:numId w:val="1"/>
        </w:numPr>
        <w:shd w:val="clear" w:color="auto" w:fill="FFFFFF"/>
        <w:spacing w:after="0" w:line="360" w:lineRule="auto"/>
        <w:ind w:left="0" w:firstLine="709"/>
        <w:jc w:val="both"/>
        <w:rPr>
          <w:rStyle w:val="a4"/>
          <w:sz w:val="28"/>
          <w:szCs w:val="28"/>
        </w:rPr>
      </w:pPr>
      <w:r>
        <w:rPr>
          <w:rFonts w:ascii="Times New Roman" w:hAnsi="Times New Roman" w:cs="Times New Roman"/>
          <w:sz w:val="28"/>
          <w:szCs w:val="28"/>
          <w:lang w:bidi="ru-RU"/>
        </w:rPr>
        <w:t>Провести анкетирование среди знакомых</w:t>
      </w:r>
      <w:r w:rsidR="00B54162" w:rsidRPr="00727FB3">
        <w:rPr>
          <w:rFonts w:ascii="Times New Roman" w:hAnsi="Times New Roman" w:cs="Times New Roman"/>
          <w:sz w:val="28"/>
          <w:szCs w:val="28"/>
          <w:lang w:bidi="ru-RU"/>
        </w:rPr>
        <w:t xml:space="preserve"> </w:t>
      </w:r>
      <w:r w:rsidR="007A05AC" w:rsidRPr="00727FB3">
        <w:rPr>
          <w:rStyle w:val="a4"/>
          <w:sz w:val="28"/>
          <w:szCs w:val="28"/>
        </w:rPr>
        <w:br w:type="page"/>
      </w:r>
    </w:p>
    <w:p w14:paraId="6B48A01E" w14:textId="77777777" w:rsidR="00B54162" w:rsidRPr="00B54162" w:rsidRDefault="00B54162" w:rsidP="00B54162">
      <w:pPr>
        <w:pStyle w:val="a3"/>
        <w:shd w:val="clear" w:color="auto" w:fill="FFFFFF"/>
        <w:spacing w:before="0" w:beforeAutospacing="0" w:after="0" w:afterAutospacing="0" w:line="360" w:lineRule="auto"/>
        <w:jc w:val="center"/>
        <w:rPr>
          <w:rStyle w:val="a4"/>
          <w:sz w:val="32"/>
          <w:szCs w:val="32"/>
        </w:rPr>
      </w:pPr>
      <w:r w:rsidRPr="00B54162">
        <w:rPr>
          <w:rStyle w:val="a4"/>
          <w:sz w:val="32"/>
          <w:szCs w:val="32"/>
        </w:rPr>
        <w:lastRenderedPageBreak/>
        <w:t>1. Что такое нумизматика.</w:t>
      </w:r>
    </w:p>
    <w:p w14:paraId="5C339DD3" w14:textId="77777777" w:rsidR="009070C4" w:rsidRPr="003E7104" w:rsidRDefault="009070C4" w:rsidP="00B54162">
      <w:pPr>
        <w:pStyle w:val="a3"/>
        <w:shd w:val="clear" w:color="auto" w:fill="FFFFFF"/>
        <w:spacing w:before="0" w:beforeAutospacing="0" w:after="0" w:afterAutospacing="0" w:line="360" w:lineRule="auto"/>
        <w:jc w:val="both"/>
        <w:rPr>
          <w:sz w:val="28"/>
          <w:szCs w:val="28"/>
        </w:rPr>
      </w:pPr>
      <w:r w:rsidRPr="003E7104">
        <w:rPr>
          <w:rStyle w:val="a4"/>
          <w:sz w:val="28"/>
          <w:szCs w:val="28"/>
        </w:rPr>
        <w:t>Нумизматика</w:t>
      </w:r>
      <w:r w:rsidRPr="003E7104">
        <w:rPr>
          <w:sz w:val="28"/>
          <w:szCs w:val="28"/>
        </w:rPr>
        <w:t xml:space="preserve"> (от латинского </w:t>
      </w:r>
      <w:proofErr w:type="spellStart"/>
      <w:r w:rsidRPr="003E7104">
        <w:rPr>
          <w:sz w:val="28"/>
          <w:szCs w:val="28"/>
        </w:rPr>
        <w:t>nomisma</w:t>
      </w:r>
      <w:proofErr w:type="spellEnd"/>
      <w:r w:rsidRPr="003E7104">
        <w:rPr>
          <w:sz w:val="28"/>
          <w:szCs w:val="28"/>
        </w:rPr>
        <w:t xml:space="preserve"> — «монета») — вспомогательная научная дисциплина, которая занимается изучением монет, а именно историей их производства (чеканки) и обращения в качестве платежного средства. Нумизматикой также принято называть коллекционирование монет — популярное во многих странах мира хобби.</w:t>
      </w:r>
    </w:p>
    <w:p w14:paraId="433A9C77" w14:textId="77777777" w:rsidR="009070C4" w:rsidRPr="003E7104" w:rsidRDefault="009070C4" w:rsidP="00E90EE1">
      <w:pPr>
        <w:pStyle w:val="a3"/>
        <w:shd w:val="clear" w:color="auto" w:fill="FFFFFF"/>
        <w:spacing w:before="0" w:beforeAutospacing="0" w:after="0" w:afterAutospacing="0" w:line="360" w:lineRule="auto"/>
        <w:ind w:firstLine="709"/>
        <w:jc w:val="both"/>
        <w:rPr>
          <w:sz w:val="28"/>
          <w:szCs w:val="28"/>
        </w:rPr>
      </w:pPr>
      <w:bookmarkStart w:id="0" w:name="_Hlk162461492"/>
      <w:r w:rsidRPr="003E7104">
        <w:rPr>
          <w:sz w:val="28"/>
          <w:szCs w:val="28"/>
        </w:rPr>
        <w:t>Нумизматика по праву считается важной частью исторической науки. Благодаря монетам, обнаруженным при археологических раскопках, специалисты определяют возраст находки (клада), получают ценную информацию в сфере экономической, политической и культурной жизни наших предков. А детальное изучение старинных артефактов помогает ученым восстановить реальные исторические факты и процессы прошлых эпох.</w:t>
      </w:r>
    </w:p>
    <w:p w14:paraId="3A9161E3" w14:textId="77777777" w:rsidR="009070C4" w:rsidRPr="003E7104" w:rsidRDefault="009070C4" w:rsidP="00E90EE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7104">
        <w:rPr>
          <w:rFonts w:ascii="Times New Roman" w:eastAsia="Times New Roman" w:hAnsi="Times New Roman" w:cs="Times New Roman"/>
          <w:sz w:val="28"/>
          <w:szCs w:val="28"/>
          <w:lang w:eastAsia="ru-RU"/>
        </w:rPr>
        <w:t>Металл старинных монет сохранил образы малоизвестных правителей и надписи на утраченных языках. По изображению на древних деньгах наши современники определили, как выглядел разрушенный храм в Пантикапее (современная Керчь). По виду некоторых монет удалось установить, что в былые времена деньги нередко носили как украшения.</w:t>
      </w:r>
    </w:p>
    <w:p w14:paraId="76652770" w14:textId="77777777" w:rsidR="009070C4" w:rsidRPr="003E7104" w:rsidRDefault="009070C4" w:rsidP="00E90EE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7104">
        <w:rPr>
          <w:rFonts w:ascii="Times New Roman" w:eastAsia="Times New Roman" w:hAnsi="Times New Roman" w:cs="Times New Roman"/>
          <w:sz w:val="28"/>
          <w:szCs w:val="28"/>
          <w:lang w:eastAsia="ru-RU"/>
        </w:rPr>
        <w:t>При расшифровке надписей на деньгах исследователи узнавали названия исчезнувших городов, место их чеканки, более точные границы древних государств.</w:t>
      </w:r>
    </w:p>
    <w:p w14:paraId="21A6FC0F" w14:textId="77777777" w:rsidR="009070C4" w:rsidRPr="003E7104" w:rsidRDefault="009070C4" w:rsidP="00E90EE1">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3E7104">
        <w:rPr>
          <w:rFonts w:ascii="Times New Roman" w:eastAsia="Times New Roman" w:hAnsi="Times New Roman" w:cs="Times New Roman"/>
          <w:sz w:val="28"/>
          <w:szCs w:val="28"/>
          <w:lang w:eastAsia="ru-RU"/>
        </w:rPr>
        <w:t>Поэтому нумизматика неразрывно связана с археологией, историей, географией, филологией, искусствоведением. Каждая монета — источник самых разных знаний.</w:t>
      </w:r>
    </w:p>
    <w:bookmarkEnd w:id="0"/>
    <w:p w14:paraId="1E209568" w14:textId="77777777" w:rsidR="009070C4" w:rsidRPr="003E7104" w:rsidRDefault="009070C4" w:rsidP="00E90EE1">
      <w:pPr>
        <w:spacing w:after="0" w:line="360" w:lineRule="auto"/>
        <w:jc w:val="both"/>
        <w:rPr>
          <w:rFonts w:ascii="Times New Roman" w:eastAsia="Times New Roman" w:hAnsi="Times New Roman" w:cs="Times New Roman"/>
          <w:sz w:val="28"/>
          <w:szCs w:val="28"/>
          <w:lang w:eastAsia="ru-RU"/>
        </w:rPr>
      </w:pPr>
      <w:r w:rsidRPr="003E7104">
        <w:rPr>
          <w:rFonts w:ascii="Times New Roman" w:eastAsia="Times New Roman" w:hAnsi="Times New Roman" w:cs="Times New Roman"/>
          <w:sz w:val="28"/>
          <w:szCs w:val="28"/>
          <w:lang w:eastAsia="ru-RU"/>
        </w:rPr>
        <w:br w:type="page"/>
      </w:r>
    </w:p>
    <w:p w14:paraId="631074F8" w14:textId="77777777" w:rsidR="00767757" w:rsidRPr="002C1BAC" w:rsidRDefault="00B54162" w:rsidP="00E90EE1">
      <w:pPr>
        <w:pStyle w:val="a3"/>
        <w:shd w:val="clear" w:color="auto" w:fill="FFFFFF"/>
        <w:spacing w:before="0" w:beforeAutospacing="0" w:after="0" w:afterAutospacing="0" w:line="360" w:lineRule="auto"/>
        <w:ind w:firstLine="709"/>
        <w:jc w:val="both"/>
        <w:rPr>
          <w:b/>
          <w:bCs/>
          <w:sz w:val="32"/>
          <w:szCs w:val="32"/>
        </w:rPr>
      </w:pPr>
      <w:r w:rsidRPr="002C1BAC">
        <w:rPr>
          <w:b/>
          <w:bCs/>
          <w:sz w:val="32"/>
          <w:szCs w:val="32"/>
        </w:rPr>
        <w:lastRenderedPageBreak/>
        <w:t xml:space="preserve">1.1. </w:t>
      </w:r>
      <w:r w:rsidR="00767757" w:rsidRPr="002C1BAC">
        <w:rPr>
          <w:b/>
          <w:bCs/>
          <w:sz w:val="32"/>
          <w:szCs w:val="32"/>
        </w:rPr>
        <w:t>Зарождение нумизматики</w:t>
      </w:r>
    </w:p>
    <w:p w14:paraId="09644529" w14:textId="77777777" w:rsidR="00767757" w:rsidRPr="003E7104" w:rsidRDefault="00767757" w:rsidP="00E90EE1">
      <w:pPr>
        <w:pStyle w:val="a3"/>
        <w:shd w:val="clear" w:color="auto" w:fill="FFFFFF"/>
        <w:spacing w:before="0" w:beforeAutospacing="0" w:after="0" w:afterAutospacing="0" w:line="360" w:lineRule="auto"/>
        <w:ind w:firstLine="709"/>
        <w:jc w:val="both"/>
        <w:rPr>
          <w:sz w:val="28"/>
          <w:szCs w:val="28"/>
        </w:rPr>
      </w:pPr>
      <w:r w:rsidRPr="003E7104">
        <w:rPr>
          <w:sz w:val="28"/>
          <w:szCs w:val="28"/>
        </w:rPr>
        <w:t>Коллекционирование монет – очень древнее хобби. Первые упоминания о коллекционерах уходят вглубь древнего мира. Так, одним из первых документально подтвержденных коллекционеров является император Римской Империи – Август. Во многих летописях упоминается увлечение этого Императора монетами. В дни больших праздников и за особые заслуги Август жаловал своим родственникам и придворным монеты из драгоценных металлов. Тем более, что в своих бесконечных военных походах на благо империи солдатам и генералам римской армии попадали в руки деньги различных государств и народов.</w:t>
      </w:r>
    </w:p>
    <w:p w14:paraId="66BDDB0F" w14:textId="77777777" w:rsidR="00767757" w:rsidRPr="003E7104" w:rsidRDefault="00767757" w:rsidP="00E90EE1">
      <w:pPr>
        <w:pStyle w:val="a3"/>
        <w:shd w:val="clear" w:color="auto" w:fill="FFFFFF"/>
        <w:spacing w:before="0" w:beforeAutospacing="0" w:after="0" w:afterAutospacing="0" w:line="360" w:lineRule="auto"/>
        <w:ind w:firstLine="709"/>
        <w:jc w:val="both"/>
        <w:rPr>
          <w:sz w:val="28"/>
          <w:szCs w:val="28"/>
        </w:rPr>
      </w:pPr>
      <w:r w:rsidRPr="003E7104">
        <w:rPr>
          <w:sz w:val="28"/>
          <w:szCs w:val="28"/>
        </w:rPr>
        <w:t xml:space="preserve">В России начало коллекционированию положил Петр I, он основал музей - Кунсткамеру, в котором существовала большая коллекция монет. Петр заботился о ее пополнении, скупая и отдельные монеты, и целые коллекции. Позднее коллекцию из Кунсткамеры передали в Эрмитаж. Сейчас собрание монет Эрмитажа - одно из самых больших в Европе и насчитывает более 300 тыс. монет </w:t>
      </w:r>
    </w:p>
    <w:p w14:paraId="1C89ABE3" w14:textId="77777777" w:rsidR="00767757" w:rsidRPr="003E7104" w:rsidRDefault="00767757" w:rsidP="00E90EE1">
      <w:pPr>
        <w:pStyle w:val="a3"/>
        <w:shd w:val="clear" w:color="auto" w:fill="FFFFFF"/>
        <w:spacing w:before="0" w:beforeAutospacing="0" w:after="0" w:afterAutospacing="0" w:line="360" w:lineRule="auto"/>
        <w:ind w:firstLine="709"/>
        <w:jc w:val="both"/>
        <w:rPr>
          <w:sz w:val="28"/>
          <w:szCs w:val="28"/>
        </w:rPr>
      </w:pPr>
      <w:r w:rsidRPr="003E7104">
        <w:rPr>
          <w:sz w:val="28"/>
          <w:szCs w:val="28"/>
        </w:rPr>
        <w:t xml:space="preserve">Позже, с ростом благосостояния людей, заниматься этим хобби стало гораздо больше людей, а в 19 - 20 веках собирать старинные монеты стали, почти массово. Ведь коллекционирование стало не только увлечением, но и способом продемонстрировать свой классовый статус и просто надежным вложением денег. В 20 веке появились ассоциации нумизматов, стали проводится съезды и конференции людей, собирающих и изучающих монеты. </w:t>
      </w:r>
    </w:p>
    <w:p w14:paraId="6893EA58" w14:textId="77777777" w:rsidR="00767757" w:rsidRPr="002C1BAC" w:rsidRDefault="00767757" w:rsidP="00B54162">
      <w:pPr>
        <w:spacing w:after="0" w:line="360" w:lineRule="auto"/>
        <w:jc w:val="center"/>
        <w:rPr>
          <w:rFonts w:ascii="Times New Roman" w:eastAsia="Times New Roman" w:hAnsi="Times New Roman" w:cs="Times New Roman"/>
          <w:b/>
          <w:bCs/>
          <w:sz w:val="32"/>
          <w:szCs w:val="32"/>
          <w:lang w:eastAsia="ru-RU"/>
        </w:rPr>
      </w:pPr>
      <w:r w:rsidRPr="003E7104">
        <w:rPr>
          <w:rFonts w:ascii="Arial" w:hAnsi="Arial" w:cs="Arial"/>
          <w:sz w:val="21"/>
          <w:szCs w:val="21"/>
        </w:rPr>
        <w:br w:type="page"/>
      </w:r>
      <w:r w:rsidR="00B54162" w:rsidRPr="002C1BAC">
        <w:rPr>
          <w:rFonts w:ascii="Times New Roman" w:hAnsi="Times New Roman" w:cs="Times New Roman"/>
          <w:b/>
          <w:bCs/>
          <w:sz w:val="32"/>
          <w:szCs w:val="32"/>
        </w:rPr>
        <w:lastRenderedPageBreak/>
        <w:t xml:space="preserve">1.2. </w:t>
      </w:r>
      <w:r w:rsidRPr="002C1BAC">
        <w:rPr>
          <w:rFonts w:ascii="Times New Roman" w:hAnsi="Times New Roman" w:cs="Times New Roman"/>
          <w:b/>
          <w:bCs/>
          <w:sz w:val="32"/>
          <w:szCs w:val="32"/>
        </w:rPr>
        <w:t>Коллекционная ценность монет</w:t>
      </w:r>
    </w:p>
    <w:p w14:paraId="0D922BBB" w14:textId="77777777" w:rsidR="00767757" w:rsidRPr="003E7104" w:rsidRDefault="00767757" w:rsidP="00E90EE1">
      <w:pPr>
        <w:pStyle w:val="a3"/>
        <w:shd w:val="clear" w:color="auto" w:fill="FFFFFF"/>
        <w:spacing w:before="0" w:beforeAutospacing="0" w:after="0" w:afterAutospacing="0" w:line="360" w:lineRule="auto"/>
        <w:ind w:firstLine="709"/>
        <w:jc w:val="both"/>
        <w:rPr>
          <w:sz w:val="28"/>
          <w:szCs w:val="28"/>
        </w:rPr>
      </w:pPr>
      <w:r w:rsidRPr="003E7104">
        <w:rPr>
          <w:sz w:val="28"/>
          <w:szCs w:val="28"/>
        </w:rPr>
        <w:t>Как говорят, любая вещь стоит столько, сколько за неё платят. Что и как именно влияет на коллекционную цену монет? Почему одни монеты не стоят почти ничего, а другие, вроде бы аналогичные им, иногда продаются через аукционы по «космическим» ценам?</w:t>
      </w:r>
    </w:p>
    <w:p w14:paraId="3BA45EC7" w14:textId="77777777" w:rsidR="00767757" w:rsidRPr="003E7104" w:rsidRDefault="00767757" w:rsidP="00E90EE1">
      <w:pPr>
        <w:pStyle w:val="a3"/>
        <w:shd w:val="clear" w:color="auto" w:fill="FFFFFF"/>
        <w:spacing w:before="0" w:beforeAutospacing="0" w:after="0" w:afterAutospacing="0" w:line="360" w:lineRule="auto"/>
        <w:ind w:firstLine="709"/>
        <w:jc w:val="both"/>
        <w:rPr>
          <w:sz w:val="28"/>
          <w:szCs w:val="28"/>
        </w:rPr>
      </w:pPr>
      <w:r w:rsidRPr="003E7104">
        <w:rPr>
          <w:sz w:val="28"/>
          <w:szCs w:val="28"/>
        </w:rPr>
        <w:t>Нумизматическая или коллекционная цена – это разница между ценой металла или номиналом монеты и той стоимостью, которую можно получить за неё, продав её специалисту по нумизматике. Существует очень большое количество факторов, влияющих на коллекционную цену монет, основные среди них:</w:t>
      </w:r>
    </w:p>
    <w:p w14:paraId="2BD4DAD3" w14:textId="77777777" w:rsidR="00767757" w:rsidRPr="003E7104" w:rsidRDefault="00767757" w:rsidP="00E90EE1">
      <w:pPr>
        <w:pStyle w:val="a3"/>
        <w:shd w:val="clear" w:color="auto" w:fill="FFFFFF"/>
        <w:spacing w:before="0" w:beforeAutospacing="0" w:after="0" w:afterAutospacing="0" w:line="360" w:lineRule="auto"/>
        <w:ind w:firstLine="709"/>
        <w:jc w:val="both"/>
        <w:rPr>
          <w:sz w:val="28"/>
          <w:szCs w:val="28"/>
        </w:rPr>
      </w:pPr>
      <w:r w:rsidRPr="003E7104">
        <w:rPr>
          <w:b/>
          <w:bCs/>
          <w:sz w:val="28"/>
          <w:szCs w:val="28"/>
        </w:rPr>
        <w:t>Редкость</w:t>
      </w:r>
      <w:r w:rsidRPr="003E7104">
        <w:rPr>
          <w:sz w:val="28"/>
          <w:szCs w:val="28"/>
        </w:rPr>
        <w:t>. Чем реже встречается какая-либо монета на нумизматическом рынке или на руках у населения, тем выше желающих иметь такую монету, и тем самым выше её цена. А если монета постоянно попадается на рынке, и на каждого человека, собирающего такие монеты, приходится много её экземпляров, то нет ничего удивительного в том, что такая монета почти ничего не стоит.</w:t>
      </w:r>
    </w:p>
    <w:p w14:paraId="1FDBA506" w14:textId="77777777" w:rsidR="00767757" w:rsidRPr="003E7104" w:rsidRDefault="00767757" w:rsidP="00E90EE1">
      <w:pPr>
        <w:pStyle w:val="a3"/>
        <w:shd w:val="clear" w:color="auto" w:fill="FFFFFF"/>
        <w:spacing w:before="0" w:beforeAutospacing="0" w:after="0" w:afterAutospacing="0" w:line="360" w:lineRule="auto"/>
        <w:ind w:firstLine="709"/>
        <w:jc w:val="both"/>
        <w:rPr>
          <w:sz w:val="28"/>
          <w:szCs w:val="28"/>
        </w:rPr>
      </w:pPr>
      <w:r w:rsidRPr="003E7104">
        <w:rPr>
          <w:b/>
          <w:bCs/>
          <w:sz w:val="28"/>
          <w:szCs w:val="28"/>
        </w:rPr>
        <w:t>Состояние </w:t>
      </w:r>
      <w:r w:rsidRPr="003E7104">
        <w:rPr>
          <w:sz w:val="28"/>
          <w:szCs w:val="28"/>
        </w:rPr>
        <w:t xml:space="preserve">(или степень сохранности) тоже является важным определением коллекционной цены монет. Чем лучше сохранилась монета, тем дороже она стоит. </w:t>
      </w:r>
    </w:p>
    <w:p w14:paraId="48569EE3" w14:textId="77777777" w:rsidR="00767757" w:rsidRPr="003E7104" w:rsidRDefault="00767757" w:rsidP="00E90EE1">
      <w:pPr>
        <w:pStyle w:val="a3"/>
        <w:shd w:val="clear" w:color="auto" w:fill="FFFFFF"/>
        <w:spacing w:before="0" w:beforeAutospacing="0" w:after="0" w:afterAutospacing="0" w:line="360" w:lineRule="auto"/>
        <w:ind w:firstLine="709"/>
        <w:jc w:val="both"/>
        <w:rPr>
          <w:sz w:val="28"/>
          <w:szCs w:val="28"/>
        </w:rPr>
      </w:pPr>
      <w:r w:rsidRPr="003E7104">
        <w:rPr>
          <w:b/>
          <w:bCs/>
          <w:sz w:val="28"/>
          <w:szCs w:val="28"/>
        </w:rPr>
        <w:t>Популярность монеты</w:t>
      </w:r>
      <w:r w:rsidRPr="003E7104">
        <w:rPr>
          <w:sz w:val="28"/>
          <w:szCs w:val="28"/>
        </w:rPr>
        <w:t> – это её востребованность со стороны собирателей, которая не связана напрямую с её редкостью. Так, например, в любой стране популярными являются свои национальные монеты (во Франции – французские, в России – российские и т. д.).</w:t>
      </w:r>
    </w:p>
    <w:p w14:paraId="3E1A3DC9" w14:textId="77777777" w:rsidR="00767757" w:rsidRPr="003E7104" w:rsidRDefault="00767757" w:rsidP="00E90EE1">
      <w:pPr>
        <w:pStyle w:val="a3"/>
        <w:shd w:val="clear" w:color="auto" w:fill="FFFFFF"/>
        <w:spacing w:before="0" w:beforeAutospacing="0" w:after="0" w:afterAutospacing="0" w:line="360" w:lineRule="auto"/>
        <w:ind w:firstLine="709"/>
        <w:jc w:val="both"/>
        <w:rPr>
          <w:sz w:val="28"/>
          <w:szCs w:val="28"/>
        </w:rPr>
      </w:pPr>
      <w:r w:rsidRPr="003E7104">
        <w:rPr>
          <w:b/>
          <w:bCs/>
          <w:sz w:val="28"/>
          <w:szCs w:val="28"/>
        </w:rPr>
        <w:t>Номинал монеты</w:t>
      </w:r>
      <w:r w:rsidRPr="003E7104">
        <w:rPr>
          <w:sz w:val="28"/>
          <w:szCs w:val="28"/>
        </w:rPr>
        <w:t> может оказывать достаточно существенное влияние на её цену. Чем выше номинал монеты, тем выше её коллекционная цена, при одинаковых прочих факторах.</w:t>
      </w:r>
    </w:p>
    <w:p w14:paraId="0FC12143" w14:textId="77777777" w:rsidR="00767757" w:rsidRPr="003E7104" w:rsidRDefault="00767757" w:rsidP="00E90EE1">
      <w:pPr>
        <w:pStyle w:val="a3"/>
        <w:shd w:val="clear" w:color="auto" w:fill="FFFFFF"/>
        <w:spacing w:before="0" w:beforeAutospacing="0" w:after="0" w:afterAutospacing="0" w:line="360" w:lineRule="auto"/>
        <w:ind w:firstLine="709"/>
        <w:jc w:val="both"/>
        <w:rPr>
          <w:sz w:val="28"/>
          <w:szCs w:val="28"/>
        </w:rPr>
      </w:pPr>
      <w:r w:rsidRPr="003E7104">
        <w:rPr>
          <w:b/>
          <w:bCs/>
          <w:sz w:val="28"/>
          <w:szCs w:val="28"/>
        </w:rPr>
        <w:t>Металл</w:t>
      </w:r>
      <w:r w:rsidRPr="003E7104">
        <w:rPr>
          <w:sz w:val="28"/>
          <w:szCs w:val="28"/>
        </w:rPr>
        <w:t>, из которого была изготовлена монета, также влияет на её цену. То есть чем дороже металл, тем выше цена. Так, например, достаточно часто встречающаяся золотая монета может быть дороже существенно более редкой серебряной или никелевой.</w:t>
      </w:r>
    </w:p>
    <w:p w14:paraId="7F25C7A0" w14:textId="77777777" w:rsidR="00767757" w:rsidRPr="003E7104" w:rsidRDefault="00767757" w:rsidP="00E90EE1">
      <w:pPr>
        <w:pStyle w:val="a3"/>
        <w:shd w:val="clear" w:color="auto" w:fill="FFFFFF"/>
        <w:spacing w:before="0" w:beforeAutospacing="0" w:after="0" w:afterAutospacing="0" w:line="360" w:lineRule="auto"/>
        <w:ind w:firstLine="709"/>
        <w:jc w:val="both"/>
        <w:rPr>
          <w:sz w:val="28"/>
          <w:szCs w:val="28"/>
        </w:rPr>
      </w:pPr>
      <w:r w:rsidRPr="003E7104">
        <w:rPr>
          <w:b/>
          <w:bCs/>
          <w:sz w:val="28"/>
          <w:szCs w:val="28"/>
        </w:rPr>
        <w:lastRenderedPageBreak/>
        <w:t>Возраст или период выпуска монет</w:t>
      </w:r>
      <w:r w:rsidRPr="003E7104">
        <w:rPr>
          <w:sz w:val="28"/>
          <w:szCs w:val="28"/>
        </w:rPr>
        <w:t xml:space="preserve">, как это ни странно, оказывает незначительное влияние на их коллекционную цену. Некоторые античные монеты, которым более двух тысячелетий, сегодня, например, могут стоить меньше некоторых монет 19 века </w:t>
      </w:r>
    </w:p>
    <w:p w14:paraId="67683F7B" w14:textId="77777777" w:rsidR="00B24E50" w:rsidRDefault="00767757" w:rsidP="00E90EE1">
      <w:pPr>
        <w:pStyle w:val="a3"/>
        <w:shd w:val="clear" w:color="auto" w:fill="FFFFFF"/>
        <w:spacing w:before="0" w:beforeAutospacing="0" w:after="0" w:afterAutospacing="0" w:line="360" w:lineRule="auto"/>
        <w:ind w:firstLine="709"/>
        <w:jc w:val="both"/>
        <w:rPr>
          <w:sz w:val="28"/>
          <w:szCs w:val="28"/>
        </w:rPr>
      </w:pPr>
      <w:bookmarkStart w:id="1" w:name="_Hlk162462272"/>
      <w:r w:rsidRPr="003E7104">
        <w:rPr>
          <w:b/>
          <w:bCs/>
          <w:sz w:val="28"/>
          <w:szCs w:val="28"/>
        </w:rPr>
        <w:t>Наличие брака.</w:t>
      </w:r>
      <w:r w:rsidR="00442781">
        <w:rPr>
          <w:sz w:val="28"/>
          <w:szCs w:val="28"/>
        </w:rPr>
        <w:t xml:space="preserve"> </w:t>
      </w:r>
      <w:r w:rsidRPr="003E7104">
        <w:rPr>
          <w:sz w:val="28"/>
          <w:szCs w:val="28"/>
        </w:rPr>
        <w:t>Интерес к таким подогревается тем, что найти одинаковый брак практически невозможно. Каждая бракованная монета уникальна, поэтому является гордостью коллекционера.</w:t>
      </w:r>
      <w:bookmarkEnd w:id="1"/>
      <w:r w:rsidRPr="003E7104">
        <w:rPr>
          <w:sz w:val="28"/>
          <w:szCs w:val="28"/>
        </w:rPr>
        <w:t xml:space="preserve"> Уникальные ошибки на монетах добавляют им ценность, поэтому и стоят эти раритетные экземпляры дороже, чем аналогичные монеты без ошибок. Чем реже встречаются монеты с браком – тем выше их цена.</w:t>
      </w:r>
    </w:p>
    <w:p w14:paraId="2558435A" w14:textId="77777777" w:rsidR="00872BDB" w:rsidRPr="003E7104" w:rsidRDefault="00872BDB" w:rsidP="00872BDB">
      <w:pPr>
        <w:spacing w:after="0" w:line="360" w:lineRule="auto"/>
        <w:ind w:firstLine="709"/>
        <w:jc w:val="center"/>
        <w:rPr>
          <w:rFonts w:ascii="Times New Roman" w:eastAsia="Times New Roman" w:hAnsi="Times New Roman" w:cs="Times New Roman"/>
          <w:sz w:val="28"/>
          <w:szCs w:val="28"/>
          <w:lang w:eastAsia="ru-RU"/>
        </w:rPr>
      </w:pPr>
      <w:bookmarkStart w:id="2" w:name="_Hlk162462287"/>
      <w:r w:rsidRPr="00872BDB">
        <w:rPr>
          <w:rFonts w:ascii="Times New Roman" w:eastAsia="Times New Roman" w:hAnsi="Times New Roman" w:cs="Times New Roman"/>
          <w:sz w:val="28"/>
          <w:szCs w:val="28"/>
          <w:lang w:eastAsia="ru-RU"/>
        </w:rPr>
        <w:t>В моей коллекции имеется монета с браком номиналом 10 рублей 2012 года. Из-за наличия дефекта, ценность этой монеты очень возрастает.</w:t>
      </w:r>
      <w:bookmarkEnd w:id="2"/>
      <w:r>
        <w:rPr>
          <w:noProof/>
        </w:rPr>
        <w:drawing>
          <wp:inline distT="0" distB="0" distL="0" distR="0" wp14:anchorId="4AF761B1" wp14:editId="0F6B93B4">
            <wp:extent cx="3296093" cy="147290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4058" t="51001" r="11366" b="24004"/>
                    <a:stretch/>
                  </pic:blipFill>
                  <pic:spPr bwMode="auto">
                    <a:xfrm>
                      <a:off x="0" y="0"/>
                      <a:ext cx="3316386" cy="1481975"/>
                    </a:xfrm>
                    <a:prstGeom prst="rect">
                      <a:avLst/>
                    </a:prstGeom>
                    <a:ln>
                      <a:noFill/>
                    </a:ln>
                    <a:extLst>
                      <a:ext uri="{53640926-AAD7-44D8-BBD7-CCE9431645EC}">
                        <a14:shadowObscured xmlns:a14="http://schemas.microsoft.com/office/drawing/2010/main"/>
                      </a:ext>
                    </a:extLst>
                  </pic:spPr>
                </pic:pic>
              </a:graphicData>
            </a:graphic>
          </wp:inline>
        </w:drawing>
      </w:r>
    </w:p>
    <w:p w14:paraId="461C9C3A" w14:textId="77777777" w:rsidR="00872BDB" w:rsidRPr="00BC51D9" w:rsidRDefault="00872BDB" w:rsidP="00872BDB">
      <w:pPr>
        <w:spacing w:after="0" w:line="360" w:lineRule="auto"/>
        <w:ind w:firstLine="709"/>
        <w:jc w:val="center"/>
        <w:rPr>
          <w:rFonts w:ascii="Times New Roman" w:eastAsia="Times New Roman" w:hAnsi="Times New Roman" w:cs="Times New Roman"/>
          <w:i/>
          <w:iCs/>
          <w:sz w:val="28"/>
          <w:szCs w:val="28"/>
          <w:lang w:eastAsia="ru-RU"/>
        </w:rPr>
      </w:pPr>
      <w:r w:rsidRPr="00BC51D9">
        <w:rPr>
          <w:rFonts w:ascii="Times New Roman" w:eastAsia="Times New Roman" w:hAnsi="Times New Roman" w:cs="Times New Roman"/>
          <w:i/>
          <w:iCs/>
          <w:sz w:val="28"/>
          <w:szCs w:val="28"/>
          <w:lang w:eastAsia="ru-RU"/>
        </w:rPr>
        <w:t>В данном фото представлены две 10-рублёвые монеты для сравнения.</w:t>
      </w:r>
    </w:p>
    <w:p w14:paraId="52A23051" w14:textId="77777777" w:rsidR="00A20B6D" w:rsidRDefault="00872BDB" w:rsidP="00A20B6D">
      <w:pPr>
        <w:pStyle w:val="a3"/>
        <w:shd w:val="clear" w:color="auto" w:fill="FFFFFF"/>
        <w:spacing w:before="0" w:beforeAutospacing="0" w:after="0" w:afterAutospacing="0" w:line="360" w:lineRule="auto"/>
        <w:ind w:firstLine="709"/>
        <w:jc w:val="both"/>
        <w:rPr>
          <w:sz w:val="28"/>
          <w:szCs w:val="28"/>
        </w:rPr>
      </w:pPr>
      <w:r w:rsidRPr="00BC51D9">
        <w:rPr>
          <w:i/>
          <w:iCs/>
          <w:sz w:val="28"/>
          <w:szCs w:val="28"/>
        </w:rPr>
        <w:t>Слева монета с браком, справа - без брака.</w:t>
      </w:r>
      <w:r w:rsidR="00A20B6D" w:rsidRPr="00A20B6D">
        <w:rPr>
          <w:sz w:val="28"/>
          <w:szCs w:val="28"/>
        </w:rPr>
        <w:t xml:space="preserve"> </w:t>
      </w:r>
    </w:p>
    <w:p w14:paraId="332465B3" w14:textId="77777777" w:rsidR="00A20B6D" w:rsidRPr="00A20B6D" w:rsidRDefault="00A20B6D" w:rsidP="00A20B6D">
      <w:pPr>
        <w:pStyle w:val="a3"/>
        <w:shd w:val="clear" w:color="auto" w:fill="FFFFFF"/>
        <w:spacing w:before="0" w:beforeAutospacing="0" w:after="0" w:afterAutospacing="0" w:line="360" w:lineRule="auto"/>
        <w:ind w:firstLine="709"/>
        <w:jc w:val="center"/>
        <w:rPr>
          <w:i/>
          <w:iCs/>
          <w:sz w:val="28"/>
          <w:szCs w:val="28"/>
        </w:rPr>
      </w:pPr>
      <w:r w:rsidRPr="00A20B6D">
        <w:rPr>
          <w:i/>
          <w:iCs/>
          <w:sz w:val="28"/>
          <w:szCs w:val="28"/>
        </w:rPr>
        <w:t>На аверсе слева обрезан ободок.</w:t>
      </w:r>
    </w:p>
    <w:p w14:paraId="165E4871" w14:textId="77777777" w:rsidR="00872BDB" w:rsidRPr="00A20B6D" w:rsidRDefault="00A20B6D" w:rsidP="00A20B6D">
      <w:pPr>
        <w:spacing w:after="0" w:line="360" w:lineRule="auto"/>
        <w:ind w:firstLine="709"/>
        <w:jc w:val="center"/>
        <w:rPr>
          <w:rFonts w:ascii="Times New Roman" w:eastAsia="Times New Roman" w:hAnsi="Times New Roman" w:cs="Times New Roman"/>
          <w:i/>
          <w:iCs/>
          <w:sz w:val="28"/>
          <w:szCs w:val="28"/>
          <w:lang w:eastAsia="ru-RU"/>
        </w:rPr>
      </w:pPr>
      <w:r w:rsidRPr="00A20B6D">
        <w:rPr>
          <w:rFonts w:ascii="Times New Roman" w:hAnsi="Times New Roman" w:cs="Times New Roman"/>
          <w:i/>
          <w:iCs/>
          <w:sz w:val="28"/>
          <w:szCs w:val="28"/>
        </w:rPr>
        <w:t>Гурт (ребро) у бракованной монеты гладкий, без орнамента, в отличие от стандартной монеты</w:t>
      </w:r>
    </w:p>
    <w:p w14:paraId="3A0DC44F" w14:textId="77777777" w:rsidR="00A20B6D" w:rsidRPr="00BC51D9" w:rsidRDefault="00A20B6D" w:rsidP="00A20B6D">
      <w:pPr>
        <w:spacing w:after="0" w:line="360" w:lineRule="auto"/>
        <w:ind w:firstLine="709"/>
        <w:jc w:val="center"/>
        <w:rPr>
          <w:rFonts w:ascii="Times New Roman" w:eastAsia="Times New Roman" w:hAnsi="Times New Roman" w:cs="Times New Roman"/>
          <w:i/>
          <w:iCs/>
          <w:sz w:val="28"/>
          <w:szCs w:val="28"/>
          <w:lang w:eastAsia="ru-RU"/>
        </w:rPr>
      </w:pPr>
      <w:r>
        <w:rPr>
          <w:noProof/>
        </w:rPr>
        <w:drawing>
          <wp:inline distT="0" distB="0" distL="0" distR="0" wp14:anchorId="2D0E100C" wp14:editId="0F8A63EB">
            <wp:extent cx="1520192" cy="3221355"/>
            <wp:effectExtent l="6667"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9380" t="15275" r="35027" b="12413"/>
                    <a:stretch/>
                  </pic:blipFill>
                  <pic:spPr bwMode="auto">
                    <a:xfrm rot="5400000">
                      <a:off x="0" y="0"/>
                      <a:ext cx="1520325" cy="3221636"/>
                    </a:xfrm>
                    <a:prstGeom prst="rect">
                      <a:avLst/>
                    </a:prstGeom>
                    <a:ln>
                      <a:noFill/>
                    </a:ln>
                    <a:extLst>
                      <a:ext uri="{53640926-AAD7-44D8-BBD7-CCE9431645EC}">
                        <a14:shadowObscured xmlns:a14="http://schemas.microsoft.com/office/drawing/2010/main"/>
                      </a:ext>
                    </a:extLst>
                  </pic:spPr>
                </pic:pic>
              </a:graphicData>
            </a:graphic>
          </wp:inline>
        </w:drawing>
      </w:r>
    </w:p>
    <w:p w14:paraId="3D30D973" w14:textId="77777777" w:rsidR="00A20B6D" w:rsidRPr="00A20B6D" w:rsidRDefault="00A20B6D" w:rsidP="00A20B6D">
      <w:pPr>
        <w:pStyle w:val="a3"/>
        <w:shd w:val="clear" w:color="auto" w:fill="FFFFFF"/>
        <w:spacing w:before="0" w:beforeAutospacing="0" w:after="0" w:afterAutospacing="0" w:line="360" w:lineRule="auto"/>
        <w:ind w:firstLine="709"/>
        <w:jc w:val="both"/>
        <w:rPr>
          <w:i/>
          <w:iCs/>
          <w:sz w:val="28"/>
          <w:szCs w:val="28"/>
        </w:rPr>
      </w:pPr>
      <w:r w:rsidRPr="00A20B6D">
        <w:rPr>
          <w:i/>
          <w:iCs/>
          <w:sz w:val="28"/>
          <w:szCs w:val="28"/>
        </w:rPr>
        <w:t>На реверсе монеты отличаются шрифтом текста, нанесённого на них.</w:t>
      </w:r>
    </w:p>
    <w:p w14:paraId="1612E6F3" w14:textId="77777777" w:rsidR="00B24E50" w:rsidRPr="003E7104" w:rsidRDefault="00B24E50" w:rsidP="00E90EE1">
      <w:pPr>
        <w:spacing w:after="0" w:line="360" w:lineRule="auto"/>
        <w:jc w:val="both"/>
        <w:rPr>
          <w:rFonts w:ascii="Times New Roman" w:eastAsia="Times New Roman" w:hAnsi="Times New Roman" w:cs="Times New Roman"/>
          <w:sz w:val="28"/>
          <w:szCs w:val="28"/>
          <w:lang w:eastAsia="ru-RU"/>
        </w:rPr>
      </w:pPr>
      <w:r w:rsidRPr="003E7104">
        <w:rPr>
          <w:sz w:val="28"/>
          <w:szCs w:val="28"/>
        </w:rPr>
        <w:br w:type="page"/>
      </w:r>
    </w:p>
    <w:p w14:paraId="6E32A768" w14:textId="77777777" w:rsidR="00872BDB" w:rsidRPr="002C1BAC" w:rsidRDefault="003E2521" w:rsidP="00B54162">
      <w:pPr>
        <w:pStyle w:val="a3"/>
        <w:shd w:val="clear" w:color="auto" w:fill="FFFFFF"/>
        <w:spacing w:before="0" w:beforeAutospacing="0" w:after="0" w:afterAutospacing="0" w:line="360" w:lineRule="auto"/>
        <w:ind w:firstLine="709"/>
        <w:jc w:val="both"/>
        <w:rPr>
          <w:b/>
          <w:bCs/>
          <w:sz w:val="32"/>
          <w:szCs w:val="32"/>
          <w:shd w:val="clear" w:color="auto" w:fill="FFFFFF"/>
        </w:rPr>
      </w:pPr>
      <w:r w:rsidRPr="002C1BAC">
        <w:rPr>
          <w:b/>
          <w:bCs/>
          <w:sz w:val="32"/>
          <w:szCs w:val="32"/>
          <w:shd w:val="clear" w:color="auto" w:fill="FFFFFF"/>
        </w:rPr>
        <w:lastRenderedPageBreak/>
        <w:t>2. К</w:t>
      </w:r>
      <w:r w:rsidR="00872BDB" w:rsidRPr="002C1BAC">
        <w:rPr>
          <w:b/>
          <w:bCs/>
          <w:sz w:val="32"/>
          <w:szCs w:val="32"/>
          <w:shd w:val="clear" w:color="auto" w:fill="FFFFFF"/>
        </w:rPr>
        <w:t xml:space="preserve">оллекция монет и анализ. </w:t>
      </w:r>
    </w:p>
    <w:p w14:paraId="284D244A" w14:textId="77777777" w:rsidR="00B54162" w:rsidRPr="00B54162" w:rsidRDefault="00B54162" w:rsidP="00B54162">
      <w:pPr>
        <w:pStyle w:val="a3"/>
        <w:shd w:val="clear" w:color="auto" w:fill="FFFFFF"/>
        <w:spacing w:before="0" w:beforeAutospacing="0" w:after="0" w:afterAutospacing="0" w:line="360" w:lineRule="auto"/>
        <w:ind w:firstLine="709"/>
        <w:jc w:val="both"/>
        <w:rPr>
          <w:sz w:val="28"/>
          <w:szCs w:val="28"/>
          <w:shd w:val="clear" w:color="auto" w:fill="FFFFFF"/>
        </w:rPr>
      </w:pPr>
      <w:r w:rsidRPr="00B54162">
        <w:rPr>
          <w:sz w:val="28"/>
          <w:szCs w:val="28"/>
          <w:shd w:val="clear" w:color="auto" w:fill="FFFFFF"/>
        </w:rPr>
        <w:t>В моей коллекции более 300 экземпляров купюр и монет разных стран.</w:t>
      </w:r>
    </w:p>
    <w:p w14:paraId="3275E6C0" w14:textId="77777777" w:rsidR="00B54162" w:rsidRDefault="00B54162" w:rsidP="00B54162">
      <w:pPr>
        <w:pStyle w:val="a3"/>
        <w:shd w:val="clear" w:color="auto" w:fill="FFFFFF"/>
        <w:spacing w:before="0" w:beforeAutospacing="0" w:after="0" w:afterAutospacing="0" w:line="360" w:lineRule="auto"/>
        <w:ind w:firstLine="709"/>
        <w:jc w:val="both"/>
        <w:rPr>
          <w:sz w:val="28"/>
          <w:szCs w:val="28"/>
          <w:shd w:val="clear" w:color="auto" w:fill="FFFFFF"/>
        </w:rPr>
      </w:pPr>
      <w:r w:rsidRPr="00B54162">
        <w:rPr>
          <w:sz w:val="28"/>
          <w:szCs w:val="28"/>
          <w:shd w:val="clear" w:color="auto" w:fill="FFFFFF"/>
        </w:rPr>
        <w:t xml:space="preserve">Среди них порядка 150 штук составляют </w:t>
      </w:r>
      <w:r w:rsidR="007E0E79" w:rsidRPr="00B54162">
        <w:rPr>
          <w:sz w:val="28"/>
          <w:szCs w:val="28"/>
          <w:shd w:val="clear" w:color="auto" w:fill="FFFFFF"/>
        </w:rPr>
        <w:t>иностранные.</w:t>
      </w:r>
    </w:p>
    <w:p w14:paraId="7022329B" w14:textId="77777777" w:rsidR="00F15594" w:rsidRPr="00F15594" w:rsidRDefault="00F15594" w:rsidP="00B54162">
      <w:pPr>
        <w:pStyle w:val="a3"/>
        <w:shd w:val="clear" w:color="auto" w:fill="FFFFFF"/>
        <w:spacing w:before="0" w:beforeAutospacing="0" w:after="0" w:afterAutospacing="0" w:line="360" w:lineRule="auto"/>
        <w:ind w:firstLine="709"/>
        <w:jc w:val="both"/>
        <w:rPr>
          <w:sz w:val="28"/>
          <w:szCs w:val="28"/>
          <w:shd w:val="clear" w:color="auto" w:fill="FFFFFF"/>
        </w:rPr>
      </w:pPr>
      <w:r w:rsidRPr="00F15594">
        <w:rPr>
          <w:sz w:val="28"/>
          <w:szCs w:val="28"/>
          <w:shd w:val="clear" w:color="auto" w:fill="FFFFFF"/>
        </w:rPr>
        <w:t>Более года я собирал деньги - монеты и купюры разных стран мира в коллекционной журнальной серии.</w:t>
      </w:r>
    </w:p>
    <w:p w14:paraId="6AFC62DC" w14:textId="77777777" w:rsidR="00F15594" w:rsidRDefault="00EC5ED6" w:rsidP="000C4475">
      <w:pPr>
        <w:pStyle w:val="a3"/>
        <w:shd w:val="clear" w:color="auto" w:fill="FFFFFF"/>
        <w:spacing w:before="0" w:beforeAutospacing="0" w:after="0" w:afterAutospacing="0" w:line="360" w:lineRule="auto"/>
        <w:ind w:firstLine="709"/>
        <w:jc w:val="both"/>
        <w:rPr>
          <w:sz w:val="28"/>
          <w:szCs w:val="28"/>
          <w:shd w:val="clear" w:color="auto" w:fill="FFFFFF"/>
        </w:rPr>
      </w:pPr>
      <w:r w:rsidRPr="003E7104">
        <w:rPr>
          <w:noProof/>
        </w:rPr>
        <w:drawing>
          <wp:anchor distT="0" distB="0" distL="114300" distR="114300" simplePos="0" relativeHeight="251665408" behindDoc="0" locked="0" layoutInCell="1" allowOverlap="1" wp14:anchorId="4B27F3C1" wp14:editId="56BF1498">
            <wp:simplePos x="0" y="0"/>
            <wp:positionH relativeFrom="margin">
              <wp:align>left</wp:align>
            </wp:positionH>
            <wp:positionV relativeFrom="paragraph">
              <wp:posOffset>15839</wp:posOffset>
            </wp:positionV>
            <wp:extent cx="2454910" cy="2823210"/>
            <wp:effectExtent l="0" t="0" r="254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63725" cy="2833482"/>
                    </a:xfrm>
                    <a:prstGeom prst="rect">
                      <a:avLst/>
                    </a:prstGeom>
                  </pic:spPr>
                </pic:pic>
              </a:graphicData>
            </a:graphic>
            <wp14:sizeRelH relativeFrom="margin">
              <wp14:pctWidth>0</wp14:pctWidth>
            </wp14:sizeRelH>
            <wp14:sizeRelV relativeFrom="margin">
              <wp14:pctHeight>0</wp14:pctHeight>
            </wp14:sizeRelV>
          </wp:anchor>
        </w:drawing>
      </w:r>
      <w:r w:rsidR="00F15594" w:rsidRPr="00F15594">
        <w:rPr>
          <w:sz w:val="28"/>
          <w:szCs w:val="28"/>
          <w:shd w:val="clear" w:color="auto" w:fill="FFFFFF"/>
        </w:rPr>
        <w:t>В итоге у меня получилась папка с денежными знаками 100 Республик и государств.</w:t>
      </w:r>
    </w:p>
    <w:p w14:paraId="6F698A2E" w14:textId="77777777" w:rsidR="00EC5ED6" w:rsidRPr="00F15594" w:rsidRDefault="00EC5ED6" w:rsidP="000C4475">
      <w:pPr>
        <w:pStyle w:val="a3"/>
        <w:shd w:val="clear" w:color="auto" w:fill="FFFFFF"/>
        <w:spacing w:before="0" w:beforeAutospacing="0" w:after="0" w:afterAutospacing="0" w:line="360" w:lineRule="auto"/>
        <w:ind w:firstLine="709"/>
        <w:jc w:val="both"/>
        <w:rPr>
          <w:sz w:val="28"/>
          <w:szCs w:val="28"/>
          <w:shd w:val="clear" w:color="auto" w:fill="FFFFFF"/>
        </w:rPr>
      </w:pPr>
      <w:r>
        <w:rPr>
          <w:sz w:val="28"/>
          <w:szCs w:val="28"/>
          <w:shd w:val="clear" w:color="auto" w:fill="FFFFFF"/>
        </w:rPr>
        <w:t xml:space="preserve">В этой коллекции 60 купюр и 60 монет разных стран. </w:t>
      </w:r>
    </w:p>
    <w:p w14:paraId="3EE6F515" w14:textId="77777777" w:rsidR="00F15594" w:rsidRPr="00F15594" w:rsidRDefault="00F15594" w:rsidP="00EC5ED6">
      <w:pPr>
        <w:pStyle w:val="a3"/>
        <w:shd w:val="clear" w:color="auto" w:fill="FFFFFF"/>
        <w:spacing w:before="0" w:beforeAutospacing="0" w:after="0" w:afterAutospacing="0" w:line="360" w:lineRule="auto"/>
        <w:ind w:firstLine="709"/>
        <w:jc w:val="both"/>
        <w:rPr>
          <w:sz w:val="28"/>
          <w:szCs w:val="28"/>
          <w:shd w:val="clear" w:color="auto" w:fill="FFFFFF"/>
        </w:rPr>
      </w:pPr>
      <w:r w:rsidRPr="00F15594">
        <w:rPr>
          <w:sz w:val="28"/>
          <w:szCs w:val="28"/>
          <w:shd w:val="clear" w:color="auto" w:fill="FFFFFF"/>
        </w:rPr>
        <w:t>В</w:t>
      </w:r>
      <w:r w:rsidR="00EC5ED6">
        <w:rPr>
          <w:sz w:val="28"/>
          <w:szCs w:val="28"/>
          <w:shd w:val="clear" w:color="auto" w:fill="FFFFFF"/>
        </w:rPr>
        <w:t xml:space="preserve"> </w:t>
      </w:r>
      <w:r w:rsidRPr="00F15594">
        <w:rPr>
          <w:sz w:val="28"/>
          <w:szCs w:val="28"/>
          <w:shd w:val="clear" w:color="auto" w:fill="FFFFFF"/>
        </w:rPr>
        <w:t>процессе коллекционирования этой серии я побывал в увлекательном путешествии по многим странам мира.</w:t>
      </w:r>
    </w:p>
    <w:p w14:paraId="3D54EF89" w14:textId="77777777" w:rsidR="00F15594" w:rsidRPr="00F15594" w:rsidRDefault="00F15594" w:rsidP="000C4475">
      <w:pPr>
        <w:pStyle w:val="a3"/>
        <w:shd w:val="clear" w:color="auto" w:fill="FFFFFF"/>
        <w:spacing w:before="0" w:beforeAutospacing="0" w:after="0" w:afterAutospacing="0" w:line="360" w:lineRule="auto"/>
        <w:ind w:firstLine="709"/>
        <w:jc w:val="both"/>
        <w:rPr>
          <w:sz w:val="28"/>
          <w:szCs w:val="28"/>
          <w:shd w:val="clear" w:color="auto" w:fill="FFFFFF"/>
        </w:rPr>
      </w:pPr>
      <w:r w:rsidRPr="00F15594">
        <w:rPr>
          <w:sz w:val="28"/>
          <w:szCs w:val="28"/>
          <w:shd w:val="clear" w:color="auto" w:fill="FFFFFF"/>
        </w:rPr>
        <w:t xml:space="preserve">Из еженедельных </w:t>
      </w:r>
      <w:r w:rsidR="000C4475" w:rsidRPr="00F15594">
        <w:rPr>
          <w:sz w:val="28"/>
          <w:szCs w:val="28"/>
          <w:shd w:val="clear" w:color="auto" w:fill="FFFFFF"/>
        </w:rPr>
        <w:t>журнальных</w:t>
      </w:r>
      <w:r w:rsidRPr="00F15594">
        <w:rPr>
          <w:sz w:val="28"/>
          <w:szCs w:val="28"/>
          <w:shd w:val="clear" w:color="auto" w:fill="FFFFFF"/>
        </w:rPr>
        <w:t xml:space="preserve"> выпусков я узнавал интересные факты про эти страны, республики и государства и их население.</w:t>
      </w:r>
    </w:p>
    <w:p w14:paraId="7E762A7D" w14:textId="77777777" w:rsidR="00F15594" w:rsidRPr="00F15594" w:rsidRDefault="00F15594" w:rsidP="000C4475">
      <w:pPr>
        <w:pStyle w:val="a3"/>
        <w:shd w:val="clear" w:color="auto" w:fill="FFFFFF"/>
        <w:spacing w:before="0" w:beforeAutospacing="0" w:after="0" w:afterAutospacing="0" w:line="360" w:lineRule="auto"/>
        <w:ind w:firstLine="709"/>
        <w:jc w:val="both"/>
        <w:rPr>
          <w:sz w:val="28"/>
          <w:szCs w:val="28"/>
          <w:shd w:val="clear" w:color="auto" w:fill="FFFFFF"/>
        </w:rPr>
      </w:pPr>
      <w:r w:rsidRPr="00F15594">
        <w:rPr>
          <w:sz w:val="28"/>
          <w:szCs w:val="28"/>
          <w:shd w:val="clear" w:color="auto" w:fill="FFFFFF"/>
        </w:rPr>
        <w:t>Мне открывалась информация о том, почему тот или иной выдающийся человек или достопримечательность, или просто растение изображены на купюре или монете.</w:t>
      </w:r>
    </w:p>
    <w:p w14:paraId="164907CE" w14:textId="77777777" w:rsidR="00F15594" w:rsidRPr="00F15594" w:rsidRDefault="00331526" w:rsidP="000C4475">
      <w:pPr>
        <w:pStyle w:val="a3"/>
        <w:shd w:val="clear" w:color="auto" w:fill="FFFFFF"/>
        <w:spacing w:before="0" w:beforeAutospacing="0" w:after="0" w:afterAutospacing="0" w:line="360" w:lineRule="auto"/>
        <w:ind w:firstLine="709"/>
        <w:jc w:val="both"/>
        <w:rPr>
          <w:sz w:val="28"/>
          <w:szCs w:val="28"/>
          <w:shd w:val="clear" w:color="auto" w:fill="FFFFFF"/>
        </w:rPr>
      </w:pPr>
      <w:r w:rsidRPr="003E7104">
        <w:rPr>
          <w:noProof/>
        </w:rPr>
        <w:drawing>
          <wp:anchor distT="0" distB="0" distL="114300" distR="114300" simplePos="0" relativeHeight="251666432" behindDoc="1" locked="0" layoutInCell="1" allowOverlap="1" wp14:anchorId="7B85F11E" wp14:editId="5C800D4C">
            <wp:simplePos x="0" y="0"/>
            <wp:positionH relativeFrom="margin">
              <wp:posOffset>2977515</wp:posOffset>
            </wp:positionH>
            <wp:positionV relativeFrom="paragraph">
              <wp:posOffset>290195</wp:posOffset>
            </wp:positionV>
            <wp:extent cx="2291080" cy="3638550"/>
            <wp:effectExtent l="0" t="6985" r="6985" b="6985"/>
            <wp:wrapTight wrapText="bothSides">
              <wp:wrapPolygon edited="0">
                <wp:start x="21666" y="41"/>
                <wp:lineTo x="114" y="41"/>
                <wp:lineTo x="114" y="21528"/>
                <wp:lineTo x="21666" y="21528"/>
                <wp:lineTo x="21666" y="41"/>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2291080" cy="3638550"/>
                    </a:xfrm>
                    <a:prstGeom prst="rect">
                      <a:avLst/>
                    </a:prstGeom>
                  </pic:spPr>
                </pic:pic>
              </a:graphicData>
            </a:graphic>
            <wp14:sizeRelH relativeFrom="page">
              <wp14:pctWidth>0</wp14:pctWidth>
            </wp14:sizeRelH>
            <wp14:sizeRelV relativeFrom="page">
              <wp14:pctHeight>0</wp14:pctHeight>
            </wp14:sizeRelV>
          </wp:anchor>
        </w:drawing>
      </w:r>
      <w:r w:rsidR="00F15594" w:rsidRPr="00F15594">
        <w:rPr>
          <w:sz w:val="28"/>
          <w:szCs w:val="28"/>
          <w:shd w:val="clear" w:color="auto" w:fill="FFFFFF"/>
        </w:rPr>
        <w:t>Это был очень интересный опыт в моей копилке знаний и в моем увлечении нумизматикой.</w:t>
      </w:r>
    </w:p>
    <w:p w14:paraId="0ABD3032" w14:textId="77777777" w:rsidR="00F15594" w:rsidRDefault="00F15594" w:rsidP="000C4475">
      <w:pPr>
        <w:pStyle w:val="a3"/>
        <w:shd w:val="clear" w:color="auto" w:fill="FFFFFF"/>
        <w:spacing w:before="0" w:beforeAutospacing="0" w:after="0" w:afterAutospacing="0" w:line="360" w:lineRule="auto"/>
        <w:ind w:firstLine="709"/>
        <w:jc w:val="both"/>
        <w:rPr>
          <w:sz w:val="28"/>
          <w:szCs w:val="28"/>
          <w:shd w:val="clear" w:color="auto" w:fill="FFFFFF"/>
        </w:rPr>
      </w:pPr>
      <w:r w:rsidRPr="00F15594">
        <w:rPr>
          <w:sz w:val="28"/>
          <w:szCs w:val="28"/>
          <w:shd w:val="clear" w:color="auto" w:fill="FFFFFF"/>
        </w:rPr>
        <w:t>Если в будущем появится снова подобная коллекция, то я обязательно присоединюсь к её сбору и пополню свои запасы новыми валютами.</w:t>
      </w:r>
    </w:p>
    <w:p w14:paraId="16EEB726" w14:textId="77777777" w:rsidR="00C143A9" w:rsidRPr="003E7104" w:rsidRDefault="00C143A9" w:rsidP="000C4475">
      <w:pPr>
        <w:pStyle w:val="a3"/>
        <w:shd w:val="clear" w:color="auto" w:fill="FFFFFF"/>
        <w:spacing w:before="0" w:beforeAutospacing="0" w:after="0" w:afterAutospacing="0" w:line="360" w:lineRule="auto"/>
        <w:ind w:firstLine="709"/>
        <w:jc w:val="both"/>
        <w:rPr>
          <w:sz w:val="28"/>
          <w:szCs w:val="28"/>
          <w:shd w:val="clear" w:color="auto" w:fill="FFFFFF"/>
        </w:rPr>
      </w:pPr>
      <w:r w:rsidRPr="003E7104">
        <w:rPr>
          <w:sz w:val="28"/>
          <w:szCs w:val="28"/>
          <w:shd w:val="clear" w:color="auto" w:fill="FFFFFF"/>
        </w:rPr>
        <w:t>Нумизматика — это увлекательное и захватывающее хобби! Мо</w:t>
      </w:r>
      <w:r w:rsidR="00EC7265">
        <w:rPr>
          <w:sz w:val="28"/>
          <w:szCs w:val="28"/>
          <w:shd w:val="clear" w:color="auto" w:fill="FFFFFF"/>
        </w:rPr>
        <w:t>я</w:t>
      </w:r>
      <w:r w:rsidRPr="003E7104">
        <w:rPr>
          <w:sz w:val="28"/>
          <w:szCs w:val="28"/>
          <w:shd w:val="clear" w:color="auto" w:fill="FFFFFF"/>
        </w:rPr>
        <w:t xml:space="preserve"> жизнь стал</w:t>
      </w:r>
      <w:r w:rsidR="00EC7265">
        <w:rPr>
          <w:sz w:val="28"/>
          <w:szCs w:val="28"/>
          <w:shd w:val="clear" w:color="auto" w:fill="FFFFFF"/>
        </w:rPr>
        <w:t>а</w:t>
      </w:r>
      <w:r w:rsidRPr="003E7104">
        <w:rPr>
          <w:sz w:val="28"/>
          <w:szCs w:val="28"/>
          <w:shd w:val="clear" w:color="auto" w:fill="FFFFFF"/>
        </w:rPr>
        <w:t xml:space="preserve"> намного </w:t>
      </w:r>
      <w:r w:rsidRPr="003E7104">
        <w:rPr>
          <w:sz w:val="28"/>
          <w:szCs w:val="28"/>
          <w:shd w:val="clear" w:color="auto" w:fill="FFFFFF"/>
        </w:rPr>
        <w:lastRenderedPageBreak/>
        <w:t>интересней, с тех пор как я увлекся</w:t>
      </w:r>
      <w:r w:rsidR="00EC7265">
        <w:rPr>
          <w:sz w:val="28"/>
          <w:szCs w:val="28"/>
          <w:shd w:val="clear" w:color="auto" w:fill="FFFFFF"/>
        </w:rPr>
        <w:t xml:space="preserve"> нумизматикой. </w:t>
      </w:r>
      <w:r w:rsidRPr="003E7104">
        <w:rPr>
          <w:sz w:val="28"/>
          <w:szCs w:val="28"/>
          <w:shd w:val="clear" w:color="auto" w:fill="FFFFFF"/>
        </w:rPr>
        <w:t xml:space="preserve"> Каждая монета хранит в себе уникальную историю.</w:t>
      </w:r>
    </w:p>
    <w:p w14:paraId="5EF4DD22" w14:textId="77777777" w:rsidR="00B55172" w:rsidRDefault="00C143A9" w:rsidP="00331526">
      <w:pPr>
        <w:pStyle w:val="a3"/>
        <w:shd w:val="clear" w:color="auto" w:fill="FFFFFF"/>
        <w:spacing w:before="0" w:beforeAutospacing="0" w:after="0" w:afterAutospacing="0" w:line="360" w:lineRule="auto"/>
        <w:ind w:firstLine="709"/>
        <w:jc w:val="both"/>
        <w:rPr>
          <w:sz w:val="28"/>
          <w:szCs w:val="28"/>
        </w:rPr>
      </w:pPr>
      <w:r w:rsidRPr="003E7104">
        <w:rPr>
          <w:sz w:val="28"/>
          <w:szCs w:val="28"/>
          <w:shd w:val="clear" w:color="auto" w:fill="FFFFFF"/>
        </w:rPr>
        <w:t>В мире нумизматики огромное количество тем для коллекционирования: кто-то собирает монеты определенной страны или эпохи, кто-то предпочитает определенный номинал, а кто-то интересуется монетами с изображением животных или людей. Поиск новых экземпляров для своей коллекции является увлекательным занятием, а когда ты наконец обретаешь желаемую монету, остается только бережно поместить ее в альбом и наслаждаться ею на протяжении долгого времени.</w:t>
      </w:r>
      <w:r w:rsidR="00767757" w:rsidRPr="003E7104">
        <w:rPr>
          <w:sz w:val="28"/>
          <w:szCs w:val="28"/>
        </w:rPr>
        <w:t xml:space="preserve"> </w:t>
      </w:r>
    </w:p>
    <w:p w14:paraId="72D44142" w14:textId="77777777" w:rsidR="002B7195" w:rsidRDefault="002B7195" w:rsidP="00331526">
      <w:pPr>
        <w:pStyle w:val="a3"/>
        <w:shd w:val="clear" w:color="auto" w:fill="FFFFFF"/>
        <w:spacing w:before="0" w:beforeAutospacing="0" w:after="0" w:afterAutospacing="0" w:line="360" w:lineRule="auto"/>
        <w:ind w:firstLine="709"/>
        <w:jc w:val="both"/>
        <w:rPr>
          <w:sz w:val="28"/>
          <w:szCs w:val="28"/>
        </w:rPr>
      </w:pPr>
      <w:r>
        <w:rPr>
          <w:sz w:val="28"/>
          <w:szCs w:val="28"/>
        </w:rPr>
        <w:t>Д</w:t>
      </w:r>
      <w:r w:rsidRPr="002B7195">
        <w:rPr>
          <w:sz w:val="28"/>
          <w:szCs w:val="28"/>
        </w:rPr>
        <w:t>алее в работе представлены фото некоторых купюр и монет из моей коллекции "Деньги мира. Путешествие без границ."</w:t>
      </w:r>
    </w:p>
    <w:p w14:paraId="53D86DFF" w14:textId="77777777" w:rsidR="002B7195" w:rsidRDefault="002B7195" w:rsidP="00331526">
      <w:pPr>
        <w:pStyle w:val="a3"/>
        <w:shd w:val="clear" w:color="auto" w:fill="FFFFFF"/>
        <w:spacing w:before="0" w:beforeAutospacing="0" w:after="0" w:afterAutospacing="0" w:line="360" w:lineRule="auto"/>
        <w:ind w:firstLine="709"/>
        <w:jc w:val="both"/>
        <w:rPr>
          <w:sz w:val="28"/>
          <w:szCs w:val="28"/>
        </w:rPr>
        <w:sectPr w:rsidR="002B7195">
          <w:footerReference w:type="default" r:id="rId11"/>
          <w:pgSz w:w="11906" w:h="16838"/>
          <w:pgMar w:top="1134" w:right="850" w:bottom="1134" w:left="1701" w:header="708" w:footer="708" w:gutter="0"/>
          <w:cols w:space="708"/>
          <w:docGrid w:linePitch="360"/>
        </w:sectPr>
      </w:pPr>
    </w:p>
    <w:p w14:paraId="3100B491" w14:textId="77777777" w:rsidR="002B7195" w:rsidRPr="003E7104" w:rsidRDefault="002B7195" w:rsidP="00331526">
      <w:pPr>
        <w:pStyle w:val="a3"/>
        <w:shd w:val="clear" w:color="auto" w:fill="FFFFFF"/>
        <w:spacing w:before="0" w:beforeAutospacing="0" w:after="0" w:afterAutospacing="0" w:line="360" w:lineRule="auto"/>
        <w:ind w:firstLine="709"/>
        <w:jc w:val="both"/>
        <w:rPr>
          <w:sz w:val="28"/>
          <w:szCs w:val="28"/>
        </w:rPr>
      </w:pPr>
      <w:r w:rsidRPr="003E7104">
        <w:rPr>
          <w:noProof/>
        </w:rPr>
        <w:drawing>
          <wp:anchor distT="0" distB="0" distL="114300" distR="114300" simplePos="0" relativeHeight="251658240" behindDoc="0" locked="0" layoutInCell="1" allowOverlap="1" wp14:anchorId="378B1120" wp14:editId="6D1CBD68">
            <wp:simplePos x="0" y="0"/>
            <wp:positionH relativeFrom="margin">
              <wp:posOffset>0</wp:posOffset>
            </wp:positionH>
            <wp:positionV relativeFrom="paragraph">
              <wp:posOffset>299910</wp:posOffset>
            </wp:positionV>
            <wp:extent cx="3099435" cy="4132580"/>
            <wp:effectExtent l="0" t="0" r="5715" b="127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99435" cy="4132580"/>
                    </a:xfrm>
                    <a:prstGeom prst="rect">
                      <a:avLst/>
                    </a:prstGeom>
                  </pic:spPr>
                </pic:pic>
              </a:graphicData>
            </a:graphic>
            <wp14:sizeRelH relativeFrom="margin">
              <wp14:pctWidth>0</wp14:pctWidth>
            </wp14:sizeRelH>
            <wp14:sizeRelV relativeFrom="margin">
              <wp14:pctHeight>0</wp14:pctHeight>
            </wp14:sizeRelV>
          </wp:anchor>
        </w:drawing>
      </w:r>
    </w:p>
    <w:p w14:paraId="031BEBDB" w14:textId="77777777" w:rsidR="00331526" w:rsidRDefault="00B55172" w:rsidP="00E90EE1">
      <w:pPr>
        <w:spacing w:after="0" w:line="360" w:lineRule="auto"/>
        <w:jc w:val="both"/>
        <w:rPr>
          <w:noProof/>
        </w:rPr>
      </w:pPr>
      <w:r w:rsidRPr="003E7104">
        <w:rPr>
          <w:rFonts w:ascii="Times New Roman" w:eastAsia="Times New Roman" w:hAnsi="Times New Roman" w:cs="Times New Roman"/>
          <w:sz w:val="28"/>
          <w:szCs w:val="28"/>
          <w:lang w:eastAsia="ru-RU"/>
        </w:rPr>
        <w:t>Денежные банкноты республик: КНДР, Северной Македонии, Тринидад и Тобаго.</w:t>
      </w:r>
      <w:r w:rsidRPr="003E7104">
        <w:rPr>
          <w:noProof/>
        </w:rPr>
        <w:t xml:space="preserve"> </w:t>
      </w:r>
    </w:p>
    <w:p w14:paraId="6133E77B" w14:textId="77777777" w:rsidR="00331526" w:rsidRDefault="002B7195" w:rsidP="00E90EE1">
      <w:pPr>
        <w:spacing w:after="0" w:line="360" w:lineRule="auto"/>
        <w:jc w:val="both"/>
        <w:rPr>
          <w:rFonts w:ascii="Times New Roman" w:eastAsia="Times New Roman" w:hAnsi="Times New Roman" w:cs="Times New Roman"/>
          <w:sz w:val="28"/>
          <w:szCs w:val="28"/>
          <w:lang w:eastAsia="ru-RU"/>
        </w:rPr>
      </w:pPr>
      <w:r w:rsidRPr="003E7104">
        <w:rPr>
          <w:noProof/>
        </w:rPr>
        <w:drawing>
          <wp:anchor distT="0" distB="0" distL="114300" distR="114300" simplePos="0" relativeHeight="251659264" behindDoc="0" locked="0" layoutInCell="1" allowOverlap="1" wp14:anchorId="029B353F" wp14:editId="17566C1C">
            <wp:simplePos x="0" y="0"/>
            <wp:positionH relativeFrom="column">
              <wp:posOffset>-54932</wp:posOffset>
            </wp:positionH>
            <wp:positionV relativeFrom="paragraph">
              <wp:posOffset>314742</wp:posOffset>
            </wp:positionV>
            <wp:extent cx="3075305" cy="4099560"/>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75305" cy="4099560"/>
                    </a:xfrm>
                    <a:prstGeom prst="rect">
                      <a:avLst/>
                    </a:prstGeom>
                  </pic:spPr>
                </pic:pic>
              </a:graphicData>
            </a:graphic>
            <wp14:sizeRelH relativeFrom="margin">
              <wp14:pctWidth>0</wp14:pctWidth>
            </wp14:sizeRelH>
            <wp14:sizeRelV relativeFrom="margin">
              <wp14:pctHeight>0</wp14:pctHeight>
            </wp14:sizeRelV>
          </wp:anchor>
        </w:drawing>
      </w:r>
    </w:p>
    <w:p w14:paraId="1F4438FF" w14:textId="77777777" w:rsidR="002B7195" w:rsidRDefault="00495757" w:rsidP="00E90EE1">
      <w:pPr>
        <w:spacing w:after="0" w:line="360" w:lineRule="auto"/>
        <w:jc w:val="both"/>
        <w:rPr>
          <w:rFonts w:ascii="Times New Roman" w:eastAsia="Times New Roman" w:hAnsi="Times New Roman" w:cs="Times New Roman"/>
          <w:sz w:val="28"/>
          <w:szCs w:val="28"/>
          <w:lang w:eastAsia="ru-RU"/>
        </w:rPr>
        <w:sectPr w:rsidR="002B7195" w:rsidSect="002B7195">
          <w:type w:val="continuous"/>
          <w:pgSz w:w="11906" w:h="16838"/>
          <w:pgMar w:top="1134" w:right="850" w:bottom="1134" w:left="1701" w:header="708" w:footer="708" w:gutter="0"/>
          <w:cols w:num="2" w:space="708"/>
          <w:docGrid w:linePitch="360"/>
        </w:sectPr>
      </w:pPr>
      <w:r w:rsidRPr="003E7104">
        <w:rPr>
          <w:rFonts w:ascii="Times New Roman" w:eastAsia="Times New Roman" w:hAnsi="Times New Roman" w:cs="Times New Roman"/>
          <w:sz w:val="28"/>
          <w:szCs w:val="28"/>
          <w:lang w:eastAsia="ru-RU"/>
        </w:rPr>
        <w:t>Также республики:</w:t>
      </w:r>
      <w:r w:rsidR="001E6856" w:rsidRPr="001E6856">
        <w:rPr>
          <w:rFonts w:ascii="Times New Roman" w:eastAsia="Times New Roman" w:hAnsi="Times New Roman" w:cs="Times New Roman"/>
          <w:sz w:val="28"/>
          <w:szCs w:val="28"/>
          <w:lang w:eastAsia="ru-RU"/>
        </w:rPr>
        <w:t xml:space="preserve"> </w:t>
      </w:r>
      <w:proofErr w:type="gramStart"/>
      <w:r w:rsidR="001E6856" w:rsidRPr="003E7104">
        <w:rPr>
          <w:rFonts w:ascii="Times New Roman" w:eastAsia="Times New Roman" w:hAnsi="Times New Roman" w:cs="Times New Roman"/>
          <w:sz w:val="28"/>
          <w:szCs w:val="28"/>
          <w:lang w:eastAsia="ru-RU"/>
        </w:rPr>
        <w:t xml:space="preserve">Гватемала, </w:t>
      </w:r>
      <w:r w:rsidRPr="003E7104">
        <w:rPr>
          <w:rFonts w:ascii="Times New Roman" w:eastAsia="Times New Roman" w:hAnsi="Times New Roman" w:cs="Times New Roman"/>
          <w:sz w:val="28"/>
          <w:szCs w:val="28"/>
          <w:lang w:eastAsia="ru-RU"/>
        </w:rPr>
        <w:t xml:space="preserve"> </w:t>
      </w:r>
      <w:r w:rsidR="001E6856" w:rsidRPr="003E7104">
        <w:rPr>
          <w:rFonts w:ascii="Times New Roman" w:eastAsia="Times New Roman" w:hAnsi="Times New Roman" w:cs="Times New Roman"/>
          <w:sz w:val="28"/>
          <w:szCs w:val="28"/>
          <w:lang w:eastAsia="ru-RU"/>
        </w:rPr>
        <w:t>Узбекистан</w:t>
      </w:r>
      <w:proofErr w:type="gramEnd"/>
      <w:r w:rsidR="001E6856">
        <w:rPr>
          <w:rFonts w:ascii="Times New Roman" w:eastAsia="Times New Roman" w:hAnsi="Times New Roman" w:cs="Times New Roman"/>
          <w:sz w:val="28"/>
          <w:szCs w:val="28"/>
          <w:lang w:eastAsia="ru-RU"/>
        </w:rPr>
        <w:t>,</w:t>
      </w:r>
      <w:r w:rsidR="001E6856" w:rsidRPr="003E7104">
        <w:rPr>
          <w:rFonts w:ascii="Times New Roman" w:eastAsia="Times New Roman" w:hAnsi="Times New Roman" w:cs="Times New Roman"/>
          <w:sz w:val="28"/>
          <w:szCs w:val="28"/>
          <w:lang w:eastAsia="ru-RU"/>
        </w:rPr>
        <w:t xml:space="preserve"> </w:t>
      </w:r>
      <w:r w:rsidRPr="003E7104">
        <w:rPr>
          <w:rFonts w:ascii="Times New Roman" w:eastAsia="Times New Roman" w:hAnsi="Times New Roman" w:cs="Times New Roman"/>
          <w:sz w:val="28"/>
          <w:szCs w:val="28"/>
          <w:lang w:eastAsia="ru-RU"/>
        </w:rPr>
        <w:t>Уганда</w:t>
      </w:r>
      <w:r w:rsidR="001E6856">
        <w:rPr>
          <w:rFonts w:ascii="Times New Roman" w:eastAsia="Times New Roman" w:hAnsi="Times New Roman" w:cs="Times New Roman"/>
          <w:sz w:val="28"/>
          <w:szCs w:val="28"/>
          <w:lang w:eastAsia="ru-RU"/>
        </w:rPr>
        <w:t>.</w:t>
      </w:r>
      <w:r w:rsidRPr="003E7104">
        <w:rPr>
          <w:rFonts w:ascii="Times New Roman" w:eastAsia="Times New Roman" w:hAnsi="Times New Roman" w:cs="Times New Roman"/>
          <w:sz w:val="28"/>
          <w:szCs w:val="28"/>
          <w:lang w:eastAsia="ru-RU"/>
        </w:rPr>
        <w:t xml:space="preserve"> </w:t>
      </w:r>
    </w:p>
    <w:p w14:paraId="174B5AEB" w14:textId="77777777" w:rsidR="00B55172" w:rsidRPr="003E7104" w:rsidRDefault="00B55172" w:rsidP="00E90EE1">
      <w:pPr>
        <w:spacing w:after="0" w:line="360" w:lineRule="auto"/>
        <w:jc w:val="both"/>
        <w:rPr>
          <w:rFonts w:ascii="Times New Roman" w:eastAsia="Times New Roman" w:hAnsi="Times New Roman" w:cs="Times New Roman"/>
          <w:sz w:val="28"/>
          <w:szCs w:val="28"/>
          <w:lang w:eastAsia="ru-RU"/>
        </w:rPr>
      </w:pPr>
      <w:r w:rsidRPr="003E7104">
        <w:rPr>
          <w:rFonts w:ascii="Times New Roman" w:eastAsia="Times New Roman" w:hAnsi="Times New Roman" w:cs="Times New Roman"/>
          <w:sz w:val="28"/>
          <w:szCs w:val="28"/>
          <w:lang w:eastAsia="ru-RU"/>
        </w:rPr>
        <w:br w:type="page"/>
      </w:r>
    </w:p>
    <w:p w14:paraId="40EB9967" w14:textId="77777777" w:rsidR="002B7195" w:rsidRDefault="002B7195" w:rsidP="00E90EE1">
      <w:pPr>
        <w:spacing w:after="0" w:line="360" w:lineRule="auto"/>
        <w:jc w:val="both"/>
        <w:rPr>
          <w:rFonts w:ascii="Times New Roman" w:eastAsia="Times New Roman" w:hAnsi="Times New Roman" w:cs="Times New Roman"/>
          <w:sz w:val="28"/>
          <w:szCs w:val="28"/>
          <w:lang w:eastAsia="ru-RU"/>
        </w:rPr>
      </w:pPr>
      <w:r w:rsidRPr="003E7104">
        <w:rPr>
          <w:noProof/>
        </w:rPr>
        <w:lastRenderedPageBreak/>
        <w:drawing>
          <wp:anchor distT="0" distB="0" distL="114300" distR="114300" simplePos="0" relativeHeight="251660288" behindDoc="0" locked="0" layoutInCell="1" allowOverlap="1" wp14:anchorId="697E26D1" wp14:editId="27A41D0F">
            <wp:simplePos x="0" y="0"/>
            <wp:positionH relativeFrom="margin">
              <wp:align>left</wp:align>
            </wp:positionH>
            <wp:positionV relativeFrom="paragraph">
              <wp:posOffset>23448</wp:posOffset>
            </wp:positionV>
            <wp:extent cx="3090545" cy="412115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90545" cy="4121150"/>
                    </a:xfrm>
                    <a:prstGeom prst="rect">
                      <a:avLst/>
                    </a:prstGeom>
                  </pic:spPr>
                </pic:pic>
              </a:graphicData>
            </a:graphic>
            <wp14:sizeRelH relativeFrom="margin">
              <wp14:pctWidth>0</wp14:pctWidth>
            </wp14:sizeRelH>
            <wp14:sizeRelV relativeFrom="margin">
              <wp14:pctHeight>0</wp14:pctHeight>
            </wp14:sizeRelV>
          </wp:anchor>
        </w:drawing>
      </w:r>
    </w:p>
    <w:p w14:paraId="2968C874" w14:textId="77777777" w:rsidR="00495757" w:rsidRPr="003E7104" w:rsidRDefault="00495757" w:rsidP="00E90EE1">
      <w:pPr>
        <w:spacing w:after="0" w:line="360" w:lineRule="auto"/>
        <w:jc w:val="both"/>
        <w:rPr>
          <w:noProof/>
        </w:rPr>
      </w:pPr>
      <w:r w:rsidRPr="003E7104">
        <w:rPr>
          <w:rFonts w:ascii="Times New Roman" w:eastAsia="Times New Roman" w:hAnsi="Times New Roman" w:cs="Times New Roman"/>
          <w:sz w:val="28"/>
          <w:szCs w:val="28"/>
          <w:lang w:eastAsia="ru-RU"/>
        </w:rPr>
        <w:t xml:space="preserve">Йеменская Республика, Сирийская Арабская </w:t>
      </w:r>
      <w:proofErr w:type="gramStart"/>
      <w:r w:rsidRPr="003E7104">
        <w:rPr>
          <w:rFonts w:ascii="Times New Roman" w:eastAsia="Times New Roman" w:hAnsi="Times New Roman" w:cs="Times New Roman"/>
          <w:sz w:val="28"/>
          <w:szCs w:val="28"/>
          <w:lang w:eastAsia="ru-RU"/>
        </w:rPr>
        <w:t>Республика,  Республика</w:t>
      </w:r>
      <w:proofErr w:type="gramEnd"/>
      <w:r w:rsidRPr="003E7104">
        <w:rPr>
          <w:rFonts w:ascii="Times New Roman" w:eastAsia="Times New Roman" w:hAnsi="Times New Roman" w:cs="Times New Roman"/>
          <w:sz w:val="28"/>
          <w:szCs w:val="28"/>
          <w:lang w:eastAsia="ru-RU"/>
        </w:rPr>
        <w:t xml:space="preserve"> Мадагаскар.</w:t>
      </w:r>
      <w:r w:rsidRPr="003E7104">
        <w:rPr>
          <w:noProof/>
        </w:rPr>
        <w:t xml:space="preserve"> </w:t>
      </w:r>
    </w:p>
    <w:p w14:paraId="33DEE149" w14:textId="77777777" w:rsidR="00495757" w:rsidRPr="003E7104" w:rsidRDefault="00495757" w:rsidP="00E90EE1">
      <w:pPr>
        <w:spacing w:after="0" w:line="360" w:lineRule="auto"/>
        <w:jc w:val="both"/>
        <w:rPr>
          <w:noProof/>
        </w:rPr>
      </w:pPr>
    </w:p>
    <w:p w14:paraId="08756A84" w14:textId="77777777" w:rsidR="00495757" w:rsidRPr="003E7104" w:rsidRDefault="00495757" w:rsidP="00E90EE1">
      <w:pPr>
        <w:spacing w:after="0" w:line="360" w:lineRule="auto"/>
        <w:jc w:val="both"/>
        <w:rPr>
          <w:noProof/>
        </w:rPr>
      </w:pPr>
    </w:p>
    <w:p w14:paraId="1B83F7E3" w14:textId="77777777" w:rsidR="00495757" w:rsidRPr="003E7104" w:rsidRDefault="00495757" w:rsidP="00E90EE1">
      <w:pPr>
        <w:spacing w:after="0" w:line="360" w:lineRule="auto"/>
        <w:jc w:val="both"/>
        <w:rPr>
          <w:noProof/>
        </w:rPr>
      </w:pPr>
    </w:p>
    <w:p w14:paraId="30C98034" w14:textId="77777777" w:rsidR="00495757" w:rsidRPr="003E7104" w:rsidRDefault="00495757" w:rsidP="00E90EE1">
      <w:pPr>
        <w:spacing w:after="0" w:line="360" w:lineRule="auto"/>
        <w:jc w:val="both"/>
        <w:rPr>
          <w:noProof/>
        </w:rPr>
      </w:pPr>
    </w:p>
    <w:p w14:paraId="3D482255" w14:textId="77777777" w:rsidR="00495757" w:rsidRPr="003E7104" w:rsidRDefault="00495757" w:rsidP="00E90EE1">
      <w:pPr>
        <w:spacing w:after="0" w:line="360" w:lineRule="auto"/>
        <w:jc w:val="both"/>
        <w:rPr>
          <w:noProof/>
        </w:rPr>
      </w:pPr>
    </w:p>
    <w:p w14:paraId="1359EFBF" w14:textId="77777777" w:rsidR="00495757" w:rsidRPr="003E7104" w:rsidRDefault="00495757" w:rsidP="00E90EE1">
      <w:pPr>
        <w:spacing w:after="0" w:line="360" w:lineRule="auto"/>
        <w:jc w:val="both"/>
        <w:rPr>
          <w:noProof/>
        </w:rPr>
      </w:pPr>
    </w:p>
    <w:p w14:paraId="7C4F3632" w14:textId="77777777" w:rsidR="00495757" w:rsidRPr="003E7104" w:rsidRDefault="00495757" w:rsidP="00E90EE1">
      <w:pPr>
        <w:spacing w:after="0" w:line="360" w:lineRule="auto"/>
        <w:jc w:val="both"/>
        <w:rPr>
          <w:noProof/>
        </w:rPr>
      </w:pPr>
    </w:p>
    <w:p w14:paraId="05DF04C5" w14:textId="77777777" w:rsidR="00495757" w:rsidRPr="003E7104" w:rsidRDefault="00495757" w:rsidP="00E90EE1">
      <w:pPr>
        <w:spacing w:after="0" w:line="360" w:lineRule="auto"/>
        <w:jc w:val="both"/>
        <w:rPr>
          <w:noProof/>
        </w:rPr>
      </w:pPr>
    </w:p>
    <w:p w14:paraId="57C69C8F" w14:textId="77777777" w:rsidR="00495757" w:rsidRPr="003E7104" w:rsidRDefault="00495757" w:rsidP="00E90EE1">
      <w:pPr>
        <w:spacing w:after="0" w:line="360" w:lineRule="auto"/>
        <w:jc w:val="both"/>
        <w:rPr>
          <w:noProof/>
        </w:rPr>
      </w:pPr>
    </w:p>
    <w:p w14:paraId="7970ED1E" w14:textId="77777777" w:rsidR="00495757" w:rsidRPr="003E7104" w:rsidRDefault="00495757" w:rsidP="00E90EE1">
      <w:pPr>
        <w:spacing w:after="0" w:line="360" w:lineRule="auto"/>
        <w:jc w:val="both"/>
        <w:rPr>
          <w:noProof/>
        </w:rPr>
      </w:pPr>
    </w:p>
    <w:p w14:paraId="7C458990" w14:textId="77777777" w:rsidR="00495757" w:rsidRPr="003E7104" w:rsidRDefault="00495757" w:rsidP="00E90EE1">
      <w:pPr>
        <w:spacing w:after="0" w:line="360" w:lineRule="auto"/>
        <w:jc w:val="both"/>
        <w:rPr>
          <w:noProof/>
        </w:rPr>
      </w:pPr>
    </w:p>
    <w:p w14:paraId="12BB4849" w14:textId="77777777" w:rsidR="00495757" w:rsidRPr="003E7104" w:rsidRDefault="00495757" w:rsidP="00E90EE1">
      <w:pPr>
        <w:spacing w:after="0" w:line="360" w:lineRule="auto"/>
        <w:jc w:val="both"/>
        <w:rPr>
          <w:noProof/>
        </w:rPr>
      </w:pPr>
    </w:p>
    <w:p w14:paraId="35D0CC72" w14:textId="77777777" w:rsidR="002B7195" w:rsidRDefault="002B7195" w:rsidP="00E90EE1">
      <w:pPr>
        <w:spacing w:after="0" w:line="360" w:lineRule="auto"/>
        <w:jc w:val="both"/>
        <w:rPr>
          <w:rFonts w:ascii="Times New Roman" w:hAnsi="Times New Roman" w:cs="Times New Roman"/>
          <w:noProof/>
          <w:sz w:val="28"/>
          <w:szCs w:val="28"/>
        </w:rPr>
      </w:pPr>
    </w:p>
    <w:p w14:paraId="26400689" w14:textId="77777777" w:rsidR="002B7195" w:rsidRDefault="002B7195" w:rsidP="00E90EE1">
      <w:pPr>
        <w:spacing w:after="0" w:line="360" w:lineRule="auto"/>
        <w:jc w:val="both"/>
        <w:rPr>
          <w:rFonts w:ascii="Times New Roman" w:hAnsi="Times New Roman" w:cs="Times New Roman"/>
          <w:noProof/>
          <w:sz w:val="28"/>
          <w:szCs w:val="28"/>
        </w:rPr>
      </w:pPr>
      <w:r w:rsidRPr="003E7104">
        <w:rPr>
          <w:noProof/>
        </w:rPr>
        <w:drawing>
          <wp:anchor distT="0" distB="0" distL="114300" distR="114300" simplePos="0" relativeHeight="251661312" behindDoc="0" locked="0" layoutInCell="1" allowOverlap="1" wp14:anchorId="5DFB88F6" wp14:editId="15C22E45">
            <wp:simplePos x="0" y="0"/>
            <wp:positionH relativeFrom="margin">
              <wp:align>left</wp:align>
            </wp:positionH>
            <wp:positionV relativeFrom="paragraph">
              <wp:posOffset>6805</wp:posOffset>
            </wp:positionV>
            <wp:extent cx="3090545" cy="412115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90545" cy="4121150"/>
                    </a:xfrm>
                    <a:prstGeom prst="rect">
                      <a:avLst/>
                    </a:prstGeom>
                  </pic:spPr>
                </pic:pic>
              </a:graphicData>
            </a:graphic>
            <wp14:sizeRelH relativeFrom="margin">
              <wp14:pctWidth>0</wp14:pctWidth>
            </wp14:sizeRelH>
            <wp14:sizeRelV relativeFrom="margin">
              <wp14:pctHeight>0</wp14:pctHeight>
            </wp14:sizeRelV>
          </wp:anchor>
        </w:drawing>
      </w:r>
    </w:p>
    <w:p w14:paraId="01477670" w14:textId="77777777" w:rsidR="00495757" w:rsidRPr="003E7104" w:rsidRDefault="00495757" w:rsidP="00E90EE1">
      <w:pPr>
        <w:spacing w:after="0" w:line="360" w:lineRule="auto"/>
        <w:jc w:val="both"/>
        <w:rPr>
          <w:rFonts w:ascii="Times New Roman" w:hAnsi="Times New Roman" w:cs="Times New Roman"/>
          <w:noProof/>
          <w:sz w:val="28"/>
          <w:szCs w:val="28"/>
        </w:rPr>
      </w:pPr>
      <w:r w:rsidRPr="003E7104">
        <w:rPr>
          <w:rFonts w:ascii="Times New Roman" w:hAnsi="Times New Roman" w:cs="Times New Roman"/>
          <w:noProof/>
          <w:sz w:val="28"/>
          <w:szCs w:val="28"/>
        </w:rPr>
        <w:t xml:space="preserve">2000 риалов - Исламская Республика Иран, </w:t>
      </w:r>
    </w:p>
    <w:p w14:paraId="2D9750CC" w14:textId="77777777" w:rsidR="00495757" w:rsidRPr="003E7104" w:rsidRDefault="00495757" w:rsidP="00E90EE1">
      <w:pPr>
        <w:spacing w:after="0" w:line="360" w:lineRule="auto"/>
        <w:jc w:val="both"/>
        <w:rPr>
          <w:rFonts w:ascii="Times New Roman" w:hAnsi="Times New Roman" w:cs="Times New Roman"/>
          <w:noProof/>
          <w:sz w:val="28"/>
          <w:szCs w:val="28"/>
        </w:rPr>
      </w:pPr>
      <w:r w:rsidRPr="003E7104">
        <w:rPr>
          <w:rFonts w:ascii="Times New Roman" w:hAnsi="Times New Roman" w:cs="Times New Roman"/>
          <w:noProof/>
          <w:sz w:val="28"/>
          <w:szCs w:val="28"/>
        </w:rPr>
        <w:t xml:space="preserve">500 франков - Республика Руанда, </w:t>
      </w:r>
    </w:p>
    <w:p w14:paraId="21037F19" w14:textId="77777777" w:rsidR="00495757" w:rsidRPr="003E7104" w:rsidRDefault="00495757" w:rsidP="00E90EE1">
      <w:pPr>
        <w:spacing w:after="0" w:line="360" w:lineRule="auto"/>
        <w:jc w:val="both"/>
        <w:rPr>
          <w:rFonts w:ascii="Times New Roman" w:hAnsi="Times New Roman" w:cs="Times New Roman"/>
          <w:noProof/>
          <w:sz w:val="28"/>
          <w:szCs w:val="28"/>
        </w:rPr>
      </w:pPr>
      <w:r w:rsidRPr="003E7104">
        <w:rPr>
          <w:rFonts w:ascii="Times New Roman" w:hAnsi="Times New Roman" w:cs="Times New Roman"/>
          <w:noProof/>
          <w:sz w:val="28"/>
          <w:szCs w:val="28"/>
        </w:rPr>
        <w:t>20 долларов - Республика Гайана</w:t>
      </w:r>
    </w:p>
    <w:p w14:paraId="1E2FB105" w14:textId="77777777" w:rsidR="00495757" w:rsidRPr="003E7104" w:rsidRDefault="00495757" w:rsidP="00E90EE1">
      <w:pPr>
        <w:spacing w:after="0" w:line="360" w:lineRule="auto"/>
        <w:jc w:val="both"/>
        <w:rPr>
          <w:noProof/>
        </w:rPr>
      </w:pPr>
    </w:p>
    <w:p w14:paraId="26A6E13A" w14:textId="77777777" w:rsidR="00495757" w:rsidRPr="003E7104" w:rsidRDefault="00495757" w:rsidP="00E90EE1">
      <w:pPr>
        <w:spacing w:after="0" w:line="360" w:lineRule="auto"/>
        <w:jc w:val="both"/>
        <w:rPr>
          <w:noProof/>
        </w:rPr>
      </w:pPr>
    </w:p>
    <w:p w14:paraId="6B1B2614" w14:textId="77777777" w:rsidR="00495757" w:rsidRPr="003E7104" w:rsidRDefault="00495757" w:rsidP="00E90EE1">
      <w:pPr>
        <w:spacing w:after="0" w:line="360" w:lineRule="auto"/>
        <w:jc w:val="both"/>
        <w:rPr>
          <w:noProof/>
        </w:rPr>
      </w:pPr>
    </w:p>
    <w:p w14:paraId="0B90B1B6" w14:textId="77777777" w:rsidR="00495757" w:rsidRPr="003E7104" w:rsidRDefault="00495757" w:rsidP="00E90EE1">
      <w:pPr>
        <w:spacing w:after="0" w:line="360" w:lineRule="auto"/>
        <w:jc w:val="both"/>
        <w:rPr>
          <w:noProof/>
        </w:rPr>
      </w:pPr>
    </w:p>
    <w:p w14:paraId="48FE464B" w14:textId="77777777" w:rsidR="00495757" w:rsidRPr="003E7104" w:rsidRDefault="00495757" w:rsidP="00E90EE1">
      <w:pPr>
        <w:spacing w:after="0" w:line="360" w:lineRule="auto"/>
        <w:jc w:val="both"/>
        <w:rPr>
          <w:noProof/>
        </w:rPr>
      </w:pPr>
    </w:p>
    <w:p w14:paraId="5DDB8768" w14:textId="77777777" w:rsidR="00495757" w:rsidRPr="003E7104" w:rsidRDefault="00495757" w:rsidP="00E90EE1">
      <w:pPr>
        <w:spacing w:after="0" w:line="360" w:lineRule="auto"/>
        <w:jc w:val="both"/>
        <w:rPr>
          <w:noProof/>
        </w:rPr>
      </w:pPr>
    </w:p>
    <w:p w14:paraId="49E68AA8" w14:textId="77777777" w:rsidR="00495757" w:rsidRPr="003E7104" w:rsidRDefault="00495757" w:rsidP="00E90EE1">
      <w:pPr>
        <w:spacing w:after="0" w:line="360" w:lineRule="auto"/>
        <w:jc w:val="both"/>
        <w:rPr>
          <w:rFonts w:ascii="Times New Roman" w:eastAsia="Times New Roman" w:hAnsi="Times New Roman" w:cs="Times New Roman"/>
          <w:sz w:val="28"/>
          <w:szCs w:val="28"/>
          <w:lang w:eastAsia="ru-RU"/>
        </w:rPr>
      </w:pPr>
      <w:r w:rsidRPr="003E7104">
        <w:rPr>
          <w:rFonts w:ascii="Times New Roman" w:eastAsia="Times New Roman" w:hAnsi="Times New Roman" w:cs="Times New Roman"/>
          <w:sz w:val="28"/>
          <w:szCs w:val="28"/>
          <w:lang w:eastAsia="ru-RU"/>
        </w:rPr>
        <w:br w:type="page"/>
      </w:r>
    </w:p>
    <w:p w14:paraId="2C621BC2" w14:textId="77777777" w:rsidR="00495757" w:rsidRDefault="00495757" w:rsidP="00E90EE1">
      <w:pPr>
        <w:spacing w:after="0" w:line="360" w:lineRule="auto"/>
        <w:jc w:val="both"/>
        <w:rPr>
          <w:rFonts w:ascii="Times New Roman" w:eastAsia="Times New Roman" w:hAnsi="Times New Roman" w:cs="Times New Roman"/>
          <w:sz w:val="28"/>
          <w:szCs w:val="28"/>
          <w:lang w:eastAsia="ru-RU"/>
        </w:rPr>
      </w:pPr>
      <w:r w:rsidRPr="003E7104">
        <w:rPr>
          <w:noProof/>
        </w:rPr>
        <w:lastRenderedPageBreak/>
        <w:drawing>
          <wp:anchor distT="0" distB="0" distL="114300" distR="114300" simplePos="0" relativeHeight="251662336" behindDoc="0" locked="0" layoutInCell="1" allowOverlap="1" wp14:anchorId="5575CBEE" wp14:editId="231D5283">
            <wp:simplePos x="0" y="0"/>
            <wp:positionH relativeFrom="margin">
              <wp:align>left</wp:align>
            </wp:positionH>
            <wp:positionV relativeFrom="paragraph">
              <wp:posOffset>64422</wp:posOffset>
            </wp:positionV>
            <wp:extent cx="2880000" cy="3839898"/>
            <wp:effectExtent l="0" t="0" r="0" b="8255"/>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3839898"/>
                    </a:xfrm>
                    <a:prstGeom prst="rect">
                      <a:avLst/>
                    </a:prstGeom>
                  </pic:spPr>
                </pic:pic>
              </a:graphicData>
            </a:graphic>
            <wp14:sizeRelH relativeFrom="margin">
              <wp14:pctWidth>0</wp14:pctWidth>
            </wp14:sizeRelH>
            <wp14:sizeRelV relativeFrom="margin">
              <wp14:pctHeight>0</wp14:pctHeight>
            </wp14:sizeRelV>
          </wp:anchor>
        </w:drawing>
      </w:r>
      <w:r w:rsidRPr="003E7104">
        <w:rPr>
          <w:rFonts w:ascii="Times New Roman" w:eastAsia="Times New Roman" w:hAnsi="Times New Roman" w:cs="Times New Roman"/>
          <w:sz w:val="28"/>
          <w:szCs w:val="28"/>
          <w:lang w:eastAsia="ru-RU"/>
        </w:rPr>
        <w:t>Также в моей коллекции имеются купюры СССР 1960-х, 1990-х годов.</w:t>
      </w:r>
    </w:p>
    <w:p w14:paraId="4ACFBB51" w14:textId="77777777" w:rsidR="00EC5ED6" w:rsidRPr="003E7104" w:rsidRDefault="00EC5ED6" w:rsidP="00E90EE1">
      <w:p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данном фото </w:t>
      </w:r>
      <w:r w:rsidR="00EC7265">
        <w:rPr>
          <w:rFonts w:ascii="Times New Roman" w:eastAsia="Times New Roman" w:hAnsi="Times New Roman" w:cs="Times New Roman"/>
          <w:sz w:val="28"/>
          <w:szCs w:val="28"/>
          <w:lang w:eastAsia="ru-RU"/>
        </w:rPr>
        <w:t>представлены</w:t>
      </w:r>
      <w:r>
        <w:rPr>
          <w:rFonts w:ascii="Times New Roman" w:eastAsia="Times New Roman" w:hAnsi="Times New Roman" w:cs="Times New Roman"/>
          <w:sz w:val="28"/>
          <w:szCs w:val="28"/>
          <w:lang w:eastAsia="ru-RU"/>
        </w:rPr>
        <w:t xml:space="preserve"> никоторые из них</w:t>
      </w:r>
      <w:r w:rsidR="00EC7265">
        <w:rPr>
          <w:rFonts w:ascii="Times New Roman" w:eastAsia="Times New Roman" w:hAnsi="Times New Roman" w:cs="Times New Roman"/>
          <w:sz w:val="28"/>
          <w:szCs w:val="28"/>
          <w:lang w:eastAsia="ru-RU"/>
        </w:rPr>
        <w:t>.</w:t>
      </w:r>
    </w:p>
    <w:p w14:paraId="1E51E41A" w14:textId="77777777" w:rsidR="00495757" w:rsidRPr="003E7104" w:rsidRDefault="00495757" w:rsidP="00E90EE1">
      <w:pPr>
        <w:spacing w:after="0" w:line="360" w:lineRule="auto"/>
        <w:ind w:firstLine="709"/>
        <w:jc w:val="both"/>
        <w:rPr>
          <w:rFonts w:ascii="Times New Roman" w:eastAsia="Times New Roman" w:hAnsi="Times New Roman" w:cs="Times New Roman"/>
          <w:sz w:val="28"/>
          <w:szCs w:val="28"/>
          <w:lang w:eastAsia="ru-RU"/>
        </w:rPr>
      </w:pPr>
    </w:p>
    <w:p w14:paraId="46A86C79" w14:textId="77777777" w:rsidR="00495757" w:rsidRPr="003E7104" w:rsidRDefault="00495757" w:rsidP="00E90EE1">
      <w:pPr>
        <w:spacing w:after="0" w:line="360" w:lineRule="auto"/>
        <w:ind w:firstLine="709"/>
        <w:jc w:val="both"/>
        <w:rPr>
          <w:rFonts w:ascii="Times New Roman" w:eastAsia="Times New Roman" w:hAnsi="Times New Roman" w:cs="Times New Roman"/>
          <w:sz w:val="28"/>
          <w:szCs w:val="28"/>
          <w:lang w:eastAsia="ru-RU"/>
        </w:rPr>
      </w:pPr>
    </w:p>
    <w:p w14:paraId="46562C2F" w14:textId="77777777" w:rsidR="00495757" w:rsidRPr="003E7104" w:rsidRDefault="00495757" w:rsidP="00E90EE1">
      <w:pPr>
        <w:spacing w:after="0" w:line="360" w:lineRule="auto"/>
        <w:ind w:firstLine="709"/>
        <w:jc w:val="both"/>
        <w:rPr>
          <w:rFonts w:ascii="Times New Roman" w:eastAsia="Times New Roman" w:hAnsi="Times New Roman" w:cs="Times New Roman"/>
          <w:sz w:val="28"/>
          <w:szCs w:val="28"/>
          <w:lang w:eastAsia="ru-RU"/>
        </w:rPr>
      </w:pPr>
    </w:p>
    <w:p w14:paraId="72E9D2D3" w14:textId="77777777" w:rsidR="00495757" w:rsidRPr="003E7104" w:rsidRDefault="00495757" w:rsidP="00E90EE1">
      <w:pPr>
        <w:spacing w:after="0" w:line="360" w:lineRule="auto"/>
        <w:ind w:firstLine="709"/>
        <w:jc w:val="both"/>
        <w:rPr>
          <w:rFonts w:ascii="Times New Roman" w:eastAsia="Times New Roman" w:hAnsi="Times New Roman" w:cs="Times New Roman"/>
          <w:sz w:val="28"/>
          <w:szCs w:val="28"/>
          <w:lang w:eastAsia="ru-RU"/>
        </w:rPr>
      </w:pPr>
    </w:p>
    <w:p w14:paraId="0F49DAFF" w14:textId="77777777" w:rsidR="00495757" w:rsidRPr="003E7104" w:rsidRDefault="00495757" w:rsidP="00E90EE1">
      <w:pPr>
        <w:spacing w:after="0" w:line="360" w:lineRule="auto"/>
        <w:ind w:firstLine="709"/>
        <w:jc w:val="both"/>
        <w:rPr>
          <w:rFonts w:ascii="Times New Roman" w:eastAsia="Times New Roman" w:hAnsi="Times New Roman" w:cs="Times New Roman"/>
          <w:sz w:val="28"/>
          <w:szCs w:val="28"/>
          <w:lang w:eastAsia="ru-RU"/>
        </w:rPr>
      </w:pPr>
    </w:p>
    <w:p w14:paraId="1F63234F" w14:textId="77777777" w:rsidR="00495757" w:rsidRPr="003E7104" w:rsidRDefault="00495757" w:rsidP="00E90EE1">
      <w:pPr>
        <w:spacing w:after="0" w:line="360" w:lineRule="auto"/>
        <w:ind w:firstLine="709"/>
        <w:jc w:val="both"/>
        <w:rPr>
          <w:rFonts w:ascii="Times New Roman" w:eastAsia="Times New Roman" w:hAnsi="Times New Roman" w:cs="Times New Roman"/>
          <w:sz w:val="28"/>
          <w:szCs w:val="28"/>
          <w:lang w:eastAsia="ru-RU"/>
        </w:rPr>
      </w:pPr>
    </w:p>
    <w:p w14:paraId="394E49CB" w14:textId="77777777" w:rsidR="00495757" w:rsidRPr="003E7104" w:rsidRDefault="00495757" w:rsidP="00E90EE1">
      <w:pPr>
        <w:spacing w:after="0" w:line="360" w:lineRule="auto"/>
        <w:ind w:firstLine="709"/>
        <w:jc w:val="both"/>
        <w:rPr>
          <w:rFonts w:ascii="Times New Roman" w:eastAsia="Times New Roman" w:hAnsi="Times New Roman" w:cs="Times New Roman"/>
          <w:sz w:val="28"/>
          <w:szCs w:val="28"/>
          <w:lang w:eastAsia="ru-RU"/>
        </w:rPr>
      </w:pPr>
    </w:p>
    <w:p w14:paraId="0B71BE27" w14:textId="77777777" w:rsidR="00495757" w:rsidRPr="003E7104" w:rsidRDefault="00495757" w:rsidP="00E90EE1">
      <w:pPr>
        <w:spacing w:after="0" w:line="360" w:lineRule="auto"/>
        <w:ind w:firstLine="709"/>
        <w:jc w:val="both"/>
        <w:rPr>
          <w:rFonts w:ascii="Times New Roman" w:eastAsia="Times New Roman" w:hAnsi="Times New Roman" w:cs="Times New Roman"/>
          <w:sz w:val="28"/>
          <w:szCs w:val="28"/>
          <w:lang w:eastAsia="ru-RU"/>
        </w:rPr>
      </w:pPr>
    </w:p>
    <w:p w14:paraId="259883A2" w14:textId="77777777" w:rsidR="00495757" w:rsidRPr="003E7104" w:rsidRDefault="00495757" w:rsidP="00E90EE1">
      <w:pPr>
        <w:spacing w:after="0" w:line="360" w:lineRule="auto"/>
        <w:ind w:firstLine="709"/>
        <w:jc w:val="both"/>
        <w:rPr>
          <w:rFonts w:ascii="Times New Roman" w:eastAsia="Times New Roman" w:hAnsi="Times New Roman" w:cs="Times New Roman"/>
          <w:sz w:val="28"/>
          <w:szCs w:val="28"/>
          <w:lang w:eastAsia="ru-RU"/>
        </w:rPr>
      </w:pPr>
    </w:p>
    <w:p w14:paraId="66FEB0CC" w14:textId="77777777" w:rsidR="00BC51D9" w:rsidRPr="00BC51D9" w:rsidRDefault="00BC51D9" w:rsidP="00BC51D9">
      <w:pPr>
        <w:spacing w:after="0" w:line="360" w:lineRule="auto"/>
        <w:ind w:firstLine="709"/>
        <w:jc w:val="both"/>
        <w:rPr>
          <w:rFonts w:ascii="Times New Roman" w:eastAsia="Times New Roman" w:hAnsi="Times New Roman" w:cs="Times New Roman"/>
          <w:sz w:val="28"/>
          <w:szCs w:val="28"/>
          <w:lang w:eastAsia="ru-RU"/>
        </w:rPr>
      </w:pPr>
      <w:r>
        <w:rPr>
          <w:noProof/>
        </w:rPr>
        <w:drawing>
          <wp:anchor distT="0" distB="0" distL="114300" distR="114300" simplePos="0" relativeHeight="251668480" behindDoc="0" locked="0" layoutInCell="1" allowOverlap="1" wp14:anchorId="36F33864" wp14:editId="2BC73523">
            <wp:simplePos x="0" y="0"/>
            <wp:positionH relativeFrom="margin">
              <wp:align>left</wp:align>
            </wp:positionH>
            <wp:positionV relativeFrom="paragraph">
              <wp:posOffset>-12700</wp:posOffset>
            </wp:positionV>
            <wp:extent cx="2320925" cy="2162175"/>
            <wp:effectExtent l="0" t="0" r="3175" b="9525"/>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1780" t="30924" r="17544" b="19688"/>
                    <a:stretch/>
                  </pic:blipFill>
                  <pic:spPr bwMode="auto">
                    <a:xfrm>
                      <a:off x="0" y="0"/>
                      <a:ext cx="2320925" cy="2162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C51D9">
        <w:rPr>
          <w:rFonts w:ascii="Times New Roman" w:eastAsia="Times New Roman" w:hAnsi="Times New Roman" w:cs="Times New Roman"/>
          <w:sz w:val="28"/>
          <w:szCs w:val="28"/>
          <w:lang w:eastAsia="ru-RU"/>
        </w:rPr>
        <w:t>Самые старые по возрасту монеты в моей коллекции:</w:t>
      </w:r>
    </w:p>
    <w:p w14:paraId="53D15EDF" w14:textId="77777777" w:rsidR="00BC51D9" w:rsidRPr="00BC51D9" w:rsidRDefault="00BC51D9" w:rsidP="00BC51D9">
      <w:pPr>
        <w:spacing w:after="0" w:line="360" w:lineRule="auto"/>
        <w:jc w:val="both"/>
        <w:rPr>
          <w:rFonts w:ascii="Times New Roman" w:eastAsia="Times New Roman" w:hAnsi="Times New Roman" w:cs="Times New Roman"/>
          <w:sz w:val="28"/>
          <w:szCs w:val="28"/>
          <w:lang w:eastAsia="ru-RU"/>
        </w:rPr>
      </w:pPr>
      <w:r w:rsidRPr="00BC51D9">
        <w:rPr>
          <w:rFonts w:ascii="Times New Roman" w:eastAsia="Times New Roman" w:hAnsi="Times New Roman" w:cs="Times New Roman"/>
          <w:sz w:val="28"/>
          <w:szCs w:val="28"/>
          <w:lang w:eastAsia="ru-RU"/>
        </w:rPr>
        <w:t>2 копейки 1810 года</w:t>
      </w:r>
    </w:p>
    <w:p w14:paraId="223165E8" w14:textId="77777777" w:rsidR="00BC51D9" w:rsidRPr="00BC51D9" w:rsidRDefault="00BC51D9" w:rsidP="00BC51D9">
      <w:pPr>
        <w:spacing w:after="0" w:line="360" w:lineRule="auto"/>
        <w:jc w:val="both"/>
        <w:rPr>
          <w:rFonts w:ascii="Times New Roman" w:eastAsia="Times New Roman" w:hAnsi="Times New Roman" w:cs="Times New Roman"/>
          <w:sz w:val="28"/>
          <w:szCs w:val="28"/>
          <w:lang w:eastAsia="ru-RU"/>
        </w:rPr>
      </w:pPr>
      <w:r w:rsidRPr="00BC51D9">
        <w:rPr>
          <w:rFonts w:ascii="Times New Roman" w:eastAsia="Times New Roman" w:hAnsi="Times New Roman" w:cs="Times New Roman"/>
          <w:sz w:val="28"/>
          <w:szCs w:val="28"/>
          <w:lang w:eastAsia="ru-RU"/>
        </w:rPr>
        <w:t>15 копеек 1932 года</w:t>
      </w:r>
      <w:r w:rsidRPr="00BC51D9">
        <w:rPr>
          <w:noProof/>
        </w:rPr>
        <w:t xml:space="preserve"> </w:t>
      </w:r>
    </w:p>
    <w:p w14:paraId="5C1F4767" w14:textId="77777777" w:rsidR="00BC51D9" w:rsidRPr="00BC51D9" w:rsidRDefault="00BC51D9" w:rsidP="00BC51D9">
      <w:pPr>
        <w:spacing w:after="0" w:line="360" w:lineRule="auto"/>
        <w:jc w:val="both"/>
        <w:rPr>
          <w:rFonts w:ascii="Times New Roman" w:eastAsia="Times New Roman" w:hAnsi="Times New Roman" w:cs="Times New Roman"/>
          <w:sz w:val="28"/>
          <w:szCs w:val="28"/>
          <w:lang w:eastAsia="ru-RU"/>
        </w:rPr>
      </w:pPr>
      <w:r w:rsidRPr="00BC51D9">
        <w:rPr>
          <w:rFonts w:ascii="Times New Roman" w:eastAsia="Times New Roman" w:hAnsi="Times New Roman" w:cs="Times New Roman"/>
          <w:sz w:val="28"/>
          <w:szCs w:val="28"/>
          <w:lang w:eastAsia="ru-RU"/>
        </w:rPr>
        <w:t>2 копейки 1933 года.</w:t>
      </w:r>
    </w:p>
    <w:p w14:paraId="37031741" w14:textId="77777777" w:rsidR="00BC51D9" w:rsidRPr="00BC51D9" w:rsidRDefault="00BC51D9" w:rsidP="00BC51D9">
      <w:pPr>
        <w:spacing w:after="0" w:line="360" w:lineRule="auto"/>
        <w:ind w:firstLine="709"/>
        <w:jc w:val="both"/>
        <w:rPr>
          <w:rFonts w:ascii="Times New Roman" w:eastAsia="Times New Roman" w:hAnsi="Times New Roman" w:cs="Times New Roman"/>
          <w:sz w:val="28"/>
          <w:szCs w:val="28"/>
          <w:lang w:eastAsia="ru-RU"/>
        </w:rPr>
      </w:pPr>
      <w:r w:rsidRPr="00BC51D9">
        <w:rPr>
          <w:rFonts w:ascii="Times New Roman" w:eastAsia="Times New Roman" w:hAnsi="Times New Roman" w:cs="Times New Roman"/>
          <w:sz w:val="28"/>
          <w:szCs w:val="28"/>
          <w:lang w:eastAsia="ru-RU"/>
        </w:rPr>
        <w:t>Монеты 15 коп</w:t>
      </w:r>
      <w:proofErr w:type="gramStart"/>
      <w:r w:rsidRPr="00BC51D9">
        <w:rPr>
          <w:rFonts w:ascii="Times New Roman" w:eastAsia="Times New Roman" w:hAnsi="Times New Roman" w:cs="Times New Roman"/>
          <w:sz w:val="28"/>
          <w:szCs w:val="28"/>
          <w:lang w:eastAsia="ru-RU"/>
        </w:rPr>
        <w:t>.</w:t>
      </w:r>
      <w:proofErr w:type="gramEnd"/>
      <w:r w:rsidRPr="00BC51D9">
        <w:rPr>
          <w:rFonts w:ascii="Times New Roman" w:eastAsia="Times New Roman" w:hAnsi="Times New Roman" w:cs="Times New Roman"/>
          <w:sz w:val="28"/>
          <w:szCs w:val="28"/>
          <w:lang w:eastAsia="ru-RU"/>
        </w:rPr>
        <w:t xml:space="preserve"> и 2 коп. - это мои случайные находки.</w:t>
      </w:r>
    </w:p>
    <w:p w14:paraId="0C9FF47B" w14:textId="77777777" w:rsidR="00BC51D9" w:rsidRDefault="00BC51D9" w:rsidP="00BC51D9">
      <w:pPr>
        <w:spacing w:after="0" w:line="360" w:lineRule="auto"/>
        <w:ind w:firstLine="709"/>
        <w:jc w:val="both"/>
        <w:rPr>
          <w:rFonts w:ascii="Times New Roman" w:eastAsia="Times New Roman" w:hAnsi="Times New Roman" w:cs="Times New Roman"/>
          <w:sz w:val="28"/>
          <w:szCs w:val="28"/>
          <w:lang w:eastAsia="ru-RU"/>
        </w:rPr>
      </w:pPr>
      <w:r w:rsidRPr="00BC51D9">
        <w:rPr>
          <w:rFonts w:ascii="Times New Roman" w:eastAsia="Times New Roman" w:hAnsi="Times New Roman" w:cs="Times New Roman"/>
          <w:sz w:val="28"/>
          <w:szCs w:val="28"/>
          <w:lang w:eastAsia="ru-RU"/>
        </w:rPr>
        <w:t xml:space="preserve">Одну я </w:t>
      </w:r>
      <w:proofErr w:type="gramStart"/>
      <w:r w:rsidRPr="00BC51D9">
        <w:rPr>
          <w:rFonts w:ascii="Times New Roman" w:eastAsia="Times New Roman" w:hAnsi="Times New Roman" w:cs="Times New Roman"/>
          <w:sz w:val="28"/>
          <w:szCs w:val="28"/>
          <w:lang w:eastAsia="ru-RU"/>
        </w:rPr>
        <w:t>нашел ,</w:t>
      </w:r>
      <w:proofErr w:type="gramEnd"/>
      <w:r w:rsidRPr="00BC51D9">
        <w:rPr>
          <w:rFonts w:ascii="Times New Roman" w:eastAsia="Times New Roman" w:hAnsi="Times New Roman" w:cs="Times New Roman"/>
          <w:sz w:val="28"/>
          <w:szCs w:val="28"/>
          <w:lang w:eastAsia="ru-RU"/>
        </w:rPr>
        <w:t xml:space="preserve"> гуляя на берегу озера, а другую в деревне.</w:t>
      </w:r>
      <w:r w:rsidR="002B7195">
        <w:rPr>
          <w:rFonts w:ascii="Times New Roman" w:eastAsia="Times New Roman" w:hAnsi="Times New Roman" w:cs="Times New Roman"/>
          <w:sz w:val="28"/>
          <w:szCs w:val="28"/>
          <w:lang w:eastAsia="ru-RU"/>
        </w:rPr>
        <w:t xml:space="preserve"> </w:t>
      </w:r>
      <w:r w:rsidRPr="00BC51D9">
        <w:rPr>
          <w:rFonts w:ascii="Times New Roman" w:eastAsia="Times New Roman" w:hAnsi="Times New Roman" w:cs="Times New Roman"/>
          <w:sz w:val="28"/>
          <w:szCs w:val="28"/>
          <w:lang w:eastAsia="ru-RU"/>
        </w:rPr>
        <w:t>Видимо, в моём случае работает древняя пословица: "Кто ищет, то всегда найдёт. "</w:t>
      </w:r>
    </w:p>
    <w:p w14:paraId="6F72BA51" w14:textId="77777777" w:rsidR="00EF3D1B" w:rsidRDefault="00EF3D1B" w:rsidP="00EF3D1B">
      <w:pPr>
        <w:spacing w:after="0" w:line="360" w:lineRule="auto"/>
        <w:ind w:firstLine="709"/>
        <w:jc w:val="both"/>
        <w:rPr>
          <w:rFonts w:ascii="Times New Roman" w:eastAsia="Times New Roman" w:hAnsi="Times New Roman" w:cs="Times New Roman"/>
          <w:sz w:val="28"/>
          <w:szCs w:val="28"/>
          <w:lang w:eastAsia="ru-RU"/>
        </w:rPr>
      </w:pPr>
      <w:r w:rsidRPr="00727FB3">
        <w:rPr>
          <w:rFonts w:ascii="Times New Roman" w:eastAsia="Times New Roman" w:hAnsi="Times New Roman" w:cs="Times New Roman"/>
          <w:sz w:val="28"/>
          <w:szCs w:val="28"/>
          <w:lang w:eastAsia="ru-RU"/>
        </w:rPr>
        <w:t>Сам</w:t>
      </w:r>
      <w:r>
        <w:rPr>
          <w:rFonts w:ascii="Times New Roman" w:eastAsia="Times New Roman" w:hAnsi="Times New Roman" w:cs="Times New Roman"/>
          <w:sz w:val="28"/>
          <w:szCs w:val="28"/>
          <w:lang w:eastAsia="ru-RU"/>
        </w:rPr>
        <w:t>ой</w:t>
      </w:r>
      <w:r w:rsidRPr="00727FB3">
        <w:rPr>
          <w:rFonts w:ascii="Times New Roman" w:eastAsia="Times New Roman" w:hAnsi="Times New Roman" w:cs="Times New Roman"/>
          <w:sz w:val="28"/>
          <w:szCs w:val="28"/>
          <w:lang w:eastAsia="ru-RU"/>
        </w:rPr>
        <w:t xml:space="preserve"> ценн</w:t>
      </w:r>
      <w:r>
        <w:rPr>
          <w:rFonts w:ascii="Times New Roman" w:eastAsia="Times New Roman" w:hAnsi="Times New Roman" w:cs="Times New Roman"/>
          <w:sz w:val="28"/>
          <w:szCs w:val="28"/>
          <w:lang w:eastAsia="ru-RU"/>
        </w:rPr>
        <w:t>ой</w:t>
      </w:r>
      <w:r w:rsidRPr="00727FB3">
        <w:rPr>
          <w:rFonts w:ascii="Times New Roman" w:eastAsia="Times New Roman" w:hAnsi="Times New Roman" w:cs="Times New Roman"/>
          <w:sz w:val="28"/>
          <w:szCs w:val="28"/>
          <w:lang w:eastAsia="ru-RU"/>
        </w:rPr>
        <w:t xml:space="preserve"> монет</w:t>
      </w:r>
      <w:r>
        <w:rPr>
          <w:rFonts w:ascii="Times New Roman" w:eastAsia="Times New Roman" w:hAnsi="Times New Roman" w:cs="Times New Roman"/>
          <w:sz w:val="28"/>
          <w:szCs w:val="28"/>
          <w:lang w:eastAsia="ru-RU"/>
        </w:rPr>
        <w:t>ой</w:t>
      </w:r>
      <w:r w:rsidRPr="00727FB3">
        <w:rPr>
          <w:rFonts w:ascii="Times New Roman" w:eastAsia="Times New Roman" w:hAnsi="Times New Roman" w:cs="Times New Roman"/>
          <w:sz w:val="28"/>
          <w:szCs w:val="28"/>
          <w:lang w:eastAsia="ru-RU"/>
        </w:rPr>
        <w:t xml:space="preserve"> в моей коллекции являются: монета 2 копейки 1810 года</w:t>
      </w:r>
      <w:r>
        <w:rPr>
          <w:rFonts w:ascii="Times New Roman" w:eastAsia="Times New Roman" w:hAnsi="Times New Roman" w:cs="Times New Roman"/>
          <w:sz w:val="28"/>
          <w:szCs w:val="28"/>
          <w:lang w:eastAsia="ru-RU"/>
        </w:rPr>
        <w:t>.</w:t>
      </w:r>
    </w:p>
    <w:p w14:paraId="1F62B901" w14:textId="77777777" w:rsidR="00C143A9" w:rsidRPr="003E7104" w:rsidRDefault="00C228AC" w:rsidP="00E90EE1">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w:t>
      </w:r>
      <w:r w:rsidRPr="00727FB3">
        <w:rPr>
          <w:rFonts w:ascii="Times New Roman" w:eastAsia="Times New Roman" w:hAnsi="Times New Roman" w:cs="Times New Roman"/>
          <w:sz w:val="28"/>
          <w:szCs w:val="28"/>
          <w:lang w:eastAsia="ru-RU"/>
        </w:rPr>
        <w:t>онет</w:t>
      </w:r>
      <w:r>
        <w:rPr>
          <w:rFonts w:ascii="Times New Roman" w:eastAsia="Times New Roman" w:hAnsi="Times New Roman" w:cs="Times New Roman"/>
          <w:sz w:val="28"/>
          <w:szCs w:val="28"/>
          <w:lang w:eastAsia="ru-RU"/>
        </w:rPr>
        <w:t>у</w:t>
      </w:r>
      <w:r w:rsidRPr="00727FB3">
        <w:rPr>
          <w:rFonts w:ascii="Times New Roman" w:eastAsia="Times New Roman" w:hAnsi="Times New Roman" w:cs="Times New Roman"/>
          <w:sz w:val="28"/>
          <w:szCs w:val="28"/>
          <w:lang w:eastAsia="ru-RU"/>
        </w:rPr>
        <w:t xml:space="preserve"> 2 копейки 1810 года</w:t>
      </w:r>
      <w:r w:rsidRPr="003E7104">
        <w:rPr>
          <w:rFonts w:ascii="Times New Roman" w:eastAsia="Times New Roman" w:hAnsi="Times New Roman" w:cs="Times New Roman"/>
          <w:sz w:val="28"/>
          <w:szCs w:val="28"/>
          <w:lang w:eastAsia="ru-RU"/>
        </w:rPr>
        <w:t xml:space="preserve"> </w:t>
      </w:r>
      <w:r w:rsidR="00C143A9" w:rsidRPr="003E7104">
        <w:rPr>
          <w:rFonts w:ascii="Times New Roman" w:eastAsia="Times New Roman" w:hAnsi="Times New Roman" w:cs="Times New Roman"/>
          <w:sz w:val="28"/>
          <w:szCs w:val="28"/>
          <w:lang w:eastAsia="ru-RU"/>
        </w:rPr>
        <w:t>случайно нашёл мой дедушка в деревне в Нижегородской области в Большеболдинском районе.</w:t>
      </w:r>
      <w:r w:rsidR="00B24E50" w:rsidRPr="003E7104">
        <w:rPr>
          <w:rFonts w:ascii="Times New Roman" w:eastAsia="Times New Roman" w:hAnsi="Times New Roman" w:cs="Times New Roman"/>
          <w:sz w:val="28"/>
          <w:szCs w:val="28"/>
          <w:lang w:eastAsia="ru-RU"/>
        </w:rPr>
        <w:t xml:space="preserve"> </w:t>
      </w:r>
      <w:r w:rsidR="00C143A9" w:rsidRPr="003E7104">
        <w:rPr>
          <w:rFonts w:ascii="Times New Roman" w:eastAsia="Times New Roman" w:hAnsi="Times New Roman" w:cs="Times New Roman"/>
          <w:sz w:val="28"/>
          <w:szCs w:val="28"/>
          <w:lang w:eastAsia="ru-RU"/>
        </w:rPr>
        <w:t>Монета пролежала в земле около или более 200 лет и каким-то образом оказалась на поверхности земли.</w:t>
      </w:r>
    </w:p>
    <w:p w14:paraId="29600D58" w14:textId="77777777" w:rsidR="00C143A9" w:rsidRDefault="00C143A9" w:rsidP="00E90EE1">
      <w:pPr>
        <w:spacing w:after="0" w:line="360" w:lineRule="auto"/>
        <w:ind w:firstLine="709"/>
        <w:jc w:val="both"/>
        <w:rPr>
          <w:rFonts w:ascii="Times New Roman" w:eastAsia="Times New Roman" w:hAnsi="Times New Roman" w:cs="Times New Roman"/>
          <w:sz w:val="28"/>
          <w:szCs w:val="28"/>
          <w:lang w:eastAsia="ru-RU"/>
        </w:rPr>
      </w:pPr>
      <w:r w:rsidRPr="003E7104">
        <w:rPr>
          <w:rFonts w:ascii="Times New Roman" w:eastAsia="Times New Roman" w:hAnsi="Times New Roman" w:cs="Times New Roman"/>
          <w:sz w:val="28"/>
          <w:szCs w:val="28"/>
          <w:lang w:eastAsia="ru-RU"/>
        </w:rPr>
        <w:t>Эта находка очень ценная для меня.</w:t>
      </w:r>
    </w:p>
    <w:p w14:paraId="64ECA25D" w14:textId="77777777" w:rsidR="00F15594" w:rsidRPr="00F15594" w:rsidRDefault="00F15594" w:rsidP="00E90EE1">
      <w:pPr>
        <w:spacing w:after="0" w:line="360" w:lineRule="auto"/>
        <w:ind w:firstLine="709"/>
        <w:jc w:val="both"/>
        <w:rPr>
          <w:rFonts w:ascii="Times New Roman" w:eastAsia="Times New Roman" w:hAnsi="Times New Roman" w:cs="Times New Roman"/>
          <w:sz w:val="28"/>
          <w:szCs w:val="28"/>
          <w:lang w:eastAsia="ru-RU"/>
        </w:rPr>
      </w:pPr>
      <w:r w:rsidRPr="00F15594">
        <w:rPr>
          <w:rFonts w:ascii="Times New Roman" w:hAnsi="Times New Roman" w:cs="Times New Roman"/>
          <w:color w:val="091D28"/>
          <w:sz w:val="28"/>
          <w:szCs w:val="28"/>
        </w:rPr>
        <w:lastRenderedPageBreak/>
        <w:t xml:space="preserve">Медная монета Российской Империи времен правления Александра I. Тираж выпуска этой монеты один из самых больших не только за правление Александра I, но и за всю историю чеканки монет в Российской Империи. </w:t>
      </w:r>
    </w:p>
    <w:p w14:paraId="651DA8DE" w14:textId="77777777" w:rsidR="00E90EE1" w:rsidRDefault="00E90EE1" w:rsidP="00E90EE1">
      <w:pPr>
        <w:spacing w:after="0" w:line="360" w:lineRule="auto"/>
        <w:ind w:firstLine="709"/>
        <w:jc w:val="both"/>
        <w:rPr>
          <w:rFonts w:ascii="Times New Roman" w:hAnsi="Times New Roman" w:cs="Times New Roman"/>
          <w:color w:val="000000"/>
          <w:sz w:val="28"/>
          <w:szCs w:val="28"/>
        </w:rPr>
      </w:pPr>
      <w:r w:rsidRPr="00E90EE1">
        <w:rPr>
          <w:rFonts w:ascii="Times New Roman" w:hAnsi="Times New Roman" w:cs="Times New Roman"/>
          <w:color w:val="000000"/>
          <w:sz w:val="28"/>
          <w:szCs w:val="28"/>
        </w:rPr>
        <w:t xml:space="preserve">2 копейки 1810 года, </w:t>
      </w:r>
      <w:r w:rsidR="00F15594" w:rsidRPr="00F15594">
        <w:rPr>
          <w:rFonts w:ascii="Times New Roman" w:hAnsi="Times New Roman" w:cs="Times New Roman"/>
          <w:color w:val="000000"/>
          <w:sz w:val="28"/>
          <w:szCs w:val="28"/>
          <w:shd w:val="clear" w:color="auto" w:fill="FFFFFF"/>
        </w:rPr>
        <w:t>это первый год чеканки новой монеты</w:t>
      </w:r>
      <w:r w:rsidR="00EC7265">
        <w:rPr>
          <w:rFonts w:ascii="Times New Roman" w:hAnsi="Times New Roman" w:cs="Times New Roman"/>
          <w:color w:val="000000"/>
          <w:sz w:val="28"/>
          <w:szCs w:val="28"/>
          <w:shd w:val="clear" w:color="auto" w:fill="FFFFFF"/>
        </w:rPr>
        <w:t xml:space="preserve"> </w:t>
      </w:r>
      <w:proofErr w:type="gramStart"/>
      <w:r w:rsidR="00EC7265">
        <w:rPr>
          <w:rFonts w:ascii="Times New Roman" w:hAnsi="Times New Roman" w:cs="Times New Roman"/>
          <w:color w:val="000000"/>
          <w:sz w:val="28"/>
          <w:szCs w:val="28"/>
          <w:shd w:val="clear" w:color="auto" w:fill="FFFFFF"/>
        </w:rPr>
        <w:t xml:space="preserve">на </w:t>
      </w:r>
      <w:r w:rsidR="00F15594">
        <w:rPr>
          <w:rFonts w:ascii="Times New Roman" w:hAnsi="Times New Roman" w:cs="Times New Roman"/>
          <w:color w:val="000000"/>
          <w:sz w:val="28"/>
          <w:szCs w:val="28"/>
          <w:shd w:val="clear" w:color="auto" w:fill="FFFFFF"/>
        </w:rPr>
        <w:t xml:space="preserve"> </w:t>
      </w:r>
      <w:r w:rsidRPr="00E90EE1">
        <w:rPr>
          <w:rFonts w:ascii="Times New Roman" w:hAnsi="Times New Roman" w:cs="Times New Roman"/>
          <w:color w:val="000000"/>
          <w:sz w:val="28"/>
          <w:szCs w:val="28"/>
        </w:rPr>
        <w:t>Екатеринбургск</w:t>
      </w:r>
      <w:r w:rsidR="00EC7265">
        <w:rPr>
          <w:rFonts w:ascii="Times New Roman" w:hAnsi="Times New Roman" w:cs="Times New Roman"/>
          <w:color w:val="000000"/>
          <w:sz w:val="28"/>
          <w:szCs w:val="28"/>
        </w:rPr>
        <w:t>ом</w:t>
      </w:r>
      <w:proofErr w:type="gramEnd"/>
      <w:r w:rsidRPr="00E90EE1">
        <w:rPr>
          <w:rFonts w:ascii="Times New Roman" w:hAnsi="Times New Roman" w:cs="Times New Roman"/>
          <w:color w:val="000000"/>
          <w:sz w:val="28"/>
          <w:szCs w:val="28"/>
        </w:rPr>
        <w:t xml:space="preserve"> монетн</w:t>
      </w:r>
      <w:r w:rsidR="00EC7265">
        <w:rPr>
          <w:rFonts w:ascii="Times New Roman" w:hAnsi="Times New Roman" w:cs="Times New Roman"/>
          <w:color w:val="000000"/>
          <w:sz w:val="28"/>
          <w:szCs w:val="28"/>
        </w:rPr>
        <w:t>ом</w:t>
      </w:r>
      <w:r w:rsidRPr="00E90EE1">
        <w:rPr>
          <w:rFonts w:ascii="Times New Roman" w:hAnsi="Times New Roman" w:cs="Times New Roman"/>
          <w:color w:val="000000"/>
          <w:sz w:val="28"/>
          <w:szCs w:val="28"/>
        </w:rPr>
        <w:t xml:space="preserve"> двор</w:t>
      </w:r>
      <w:r w:rsidR="00EC7265">
        <w:rPr>
          <w:rFonts w:ascii="Times New Roman" w:hAnsi="Times New Roman" w:cs="Times New Roman"/>
          <w:color w:val="000000"/>
          <w:sz w:val="28"/>
          <w:szCs w:val="28"/>
        </w:rPr>
        <w:t>е</w:t>
      </w:r>
      <w:r w:rsidRPr="00E90EE1">
        <w:rPr>
          <w:rFonts w:ascii="Times New Roman" w:hAnsi="Times New Roman" w:cs="Times New Roman"/>
          <w:color w:val="000000"/>
          <w:sz w:val="28"/>
          <w:szCs w:val="28"/>
        </w:rPr>
        <w:t xml:space="preserve">. В каталогах выделяют более шести разновидностей отличающихся по размерам корон, цифр даты и написанию номинала. </w:t>
      </w:r>
    </w:p>
    <w:p w14:paraId="3DE439BF" w14:textId="77777777" w:rsidR="00E90EE1" w:rsidRDefault="00F15594" w:rsidP="00E90EE1">
      <w:pPr>
        <w:spacing w:after="0" w:line="360" w:lineRule="auto"/>
        <w:ind w:firstLine="709"/>
        <w:jc w:val="both"/>
        <w:rPr>
          <w:rFonts w:ascii="Times New Roman" w:hAnsi="Times New Roman" w:cs="Times New Roman"/>
          <w:color w:val="000000"/>
          <w:sz w:val="28"/>
          <w:szCs w:val="28"/>
        </w:rPr>
      </w:pPr>
      <w:r w:rsidRPr="00F15594">
        <w:rPr>
          <w:rFonts w:ascii="Times New Roman" w:hAnsi="Times New Roman" w:cs="Times New Roman"/>
          <w:color w:val="000000"/>
          <w:sz w:val="28"/>
          <w:szCs w:val="28"/>
          <w:shd w:val="clear" w:color="auto" w:fill="FFFFFF"/>
        </w:rPr>
        <w:t>Следует выделить три совершенно отличных друг от друга гербовых орла, размещавшихся на лицевой стороне монет 1810 года. Кроме основного варианта существует еще два вида, которые размещались на медных монетах в начальный период их изготовления. Один из них был на 2-х копеечных монетах Екатеринбургской чеканки, у коллекционеров он получил название "пчелка". Причина была та, что государственный орел, который размещался на этих монетах, имел весьма растрепанный вид и непропорционально большие перья, которыми заканчивались крылья.</w:t>
      </w:r>
      <w:r w:rsidRPr="00F15594">
        <w:rPr>
          <w:rFonts w:ascii="Times New Roman" w:hAnsi="Times New Roman" w:cs="Times New Roman"/>
          <w:color w:val="000000"/>
          <w:sz w:val="28"/>
          <w:szCs w:val="28"/>
        </w:rPr>
        <w:t xml:space="preserve"> </w:t>
      </w:r>
      <w:r w:rsidRPr="00E90EE1">
        <w:rPr>
          <w:rFonts w:ascii="Times New Roman" w:hAnsi="Times New Roman" w:cs="Times New Roman"/>
          <w:color w:val="000000"/>
          <w:sz w:val="28"/>
          <w:szCs w:val="28"/>
        </w:rPr>
        <w:t>Коллекционная стоимость "пчелки" более 1000 рублей.</w:t>
      </w:r>
    </w:p>
    <w:p w14:paraId="778819D8" w14:textId="77777777" w:rsidR="007E0E79" w:rsidRDefault="007E0E79" w:rsidP="00E90EE1">
      <w:pPr>
        <w:spacing w:after="0" w:line="360" w:lineRule="auto"/>
        <w:ind w:firstLine="709"/>
        <w:jc w:val="both"/>
        <w:rPr>
          <w:rFonts w:ascii="Times New Roman" w:hAnsi="Times New Roman" w:cs="Times New Roman"/>
          <w:b/>
          <w:bCs/>
          <w:color w:val="000000"/>
          <w:sz w:val="28"/>
          <w:szCs w:val="28"/>
        </w:rPr>
      </w:pPr>
    </w:p>
    <w:p w14:paraId="3B545BEB" w14:textId="77777777" w:rsidR="00F15594" w:rsidRDefault="00F15594" w:rsidP="00E90EE1">
      <w:pPr>
        <w:spacing w:after="0" w:line="360" w:lineRule="auto"/>
        <w:ind w:firstLine="709"/>
        <w:jc w:val="both"/>
        <w:rPr>
          <w:noProof/>
        </w:rPr>
      </w:pPr>
      <w:r w:rsidRPr="00F15594">
        <w:rPr>
          <w:rFonts w:ascii="Times New Roman" w:hAnsi="Times New Roman" w:cs="Times New Roman"/>
          <w:b/>
          <w:bCs/>
          <w:color w:val="000000"/>
          <w:sz w:val="28"/>
          <w:szCs w:val="28"/>
        </w:rPr>
        <w:t>Описание монеты</w:t>
      </w:r>
      <w:r w:rsidRPr="00F15594">
        <w:rPr>
          <w:noProof/>
        </w:rPr>
        <w:t xml:space="preserve"> </w:t>
      </w:r>
    </w:p>
    <w:p w14:paraId="2E57284E" w14:textId="77777777" w:rsidR="007E0E79" w:rsidRPr="00F15594" w:rsidRDefault="007E0E79" w:rsidP="00E90EE1">
      <w:pPr>
        <w:spacing w:after="0" w:line="360" w:lineRule="auto"/>
        <w:ind w:firstLine="709"/>
        <w:jc w:val="both"/>
        <w:rPr>
          <w:noProof/>
        </w:rPr>
      </w:pPr>
    </w:p>
    <w:p w14:paraId="60B1FB52" w14:textId="77777777" w:rsidR="00E90EE1" w:rsidRDefault="00E90EE1" w:rsidP="00E90EE1">
      <w:pPr>
        <w:spacing w:after="0" w:line="360" w:lineRule="auto"/>
        <w:jc w:val="both"/>
        <w:rPr>
          <w:rFonts w:ascii="Times New Roman" w:eastAsia="Times New Roman" w:hAnsi="Times New Roman" w:cs="Times New Roman"/>
          <w:sz w:val="28"/>
          <w:szCs w:val="28"/>
          <w:lang w:eastAsia="ru-RU"/>
        </w:rPr>
      </w:pPr>
      <w:r>
        <w:rPr>
          <w:noProof/>
        </w:rPr>
        <w:drawing>
          <wp:anchor distT="0" distB="0" distL="114300" distR="114300" simplePos="0" relativeHeight="251663360" behindDoc="0" locked="0" layoutInCell="1" allowOverlap="1" wp14:anchorId="144E4D45" wp14:editId="1AF70378">
            <wp:simplePos x="0" y="0"/>
            <wp:positionH relativeFrom="column">
              <wp:posOffset>-45588</wp:posOffset>
            </wp:positionH>
            <wp:positionV relativeFrom="paragraph">
              <wp:posOffset>109364</wp:posOffset>
            </wp:positionV>
            <wp:extent cx="1800000" cy="1747029"/>
            <wp:effectExtent l="0" t="0" r="0" b="571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27014" t="38019" r="23174" b="25720"/>
                    <a:stretch/>
                  </pic:blipFill>
                  <pic:spPr bwMode="auto">
                    <a:xfrm>
                      <a:off x="0" y="0"/>
                      <a:ext cx="1800000" cy="17470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641D" w:rsidRPr="00DF641D">
        <w:rPr>
          <w:rFonts w:ascii="Times New Roman" w:eastAsia="Times New Roman" w:hAnsi="Times New Roman" w:cs="Times New Roman"/>
          <w:sz w:val="28"/>
          <w:szCs w:val="28"/>
          <w:lang w:eastAsia="ru-RU"/>
        </w:rPr>
        <w:t>Монетный двор:</w:t>
      </w:r>
      <w:r>
        <w:rPr>
          <w:rFonts w:ascii="Times New Roman" w:eastAsia="Times New Roman" w:hAnsi="Times New Roman" w:cs="Times New Roman"/>
          <w:sz w:val="28"/>
          <w:szCs w:val="28"/>
          <w:lang w:eastAsia="ru-RU"/>
        </w:rPr>
        <w:t xml:space="preserve"> </w:t>
      </w:r>
      <w:r w:rsidR="00DF641D" w:rsidRPr="00DF641D">
        <w:rPr>
          <w:rFonts w:ascii="Times New Roman" w:eastAsia="Times New Roman" w:hAnsi="Times New Roman" w:cs="Times New Roman"/>
          <w:sz w:val="28"/>
          <w:szCs w:val="28"/>
          <w:lang w:eastAsia="ru-RU"/>
        </w:rPr>
        <w:t>Екатеринбургский</w:t>
      </w:r>
    </w:p>
    <w:p w14:paraId="27036177" w14:textId="77777777" w:rsidR="00E90EE1" w:rsidRDefault="00DF641D" w:rsidP="00E90EE1">
      <w:pPr>
        <w:spacing w:after="0" w:line="360" w:lineRule="auto"/>
        <w:jc w:val="both"/>
        <w:rPr>
          <w:rFonts w:ascii="Times New Roman" w:eastAsia="Times New Roman" w:hAnsi="Times New Roman" w:cs="Times New Roman"/>
          <w:sz w:val="28"/>
          <w:szCs w:val="28"/>
          <w:lang w:eastAsia="ru-RU"/>
        </w:rPr>
      </w:pPr>
      <w:r w:rsidRPr="00DF641D">
        <w:rPr>
          <w:rFonts w:ascii="Times New Roman" w:eastAsia="Times New Roman" w:hAnsi="Times New Roman" w:cs="Times New Roman"/>
          <w:sz w:val="28"/>
          <w:szCs w:val="28"/>
          <w:lang w:eastAsia="ru-RU"/>
        </w:rPr>
        <w:t>Металл:</w:t>
      </w:r>
      <w:r w:rsidR="00E90EE1">
        <w:rPr>
          <w:rFonts w:ascii="Times New Roman" w:eastAsia="Times New Roman" w:hAnsi="Times New Roman" w:cs="Times New Roman"/>
          <w:sz w:val="28"/>
          <w:szCs w:val="28"/>
          <w:lang w:eastAsia="ru-RU"/>
        </w:rPr>
        <w:t xml:space="preserve"> </w:t>
      </w:r>
      <w:r w:rsidRPr="00DF641D">
        <w:rPr>
          <w:rFonts w:ascii="Times New Roman" w:eastAsia="Times New Roman" w:hAnsi="Times New Roman" w:cs="Times New Roman"/>
          <w:sz w:val="28"/>
          <w:szCs w:val="28"/>
          <w:lang w:eastAsia="ru-RU"/>
        </w:rPr>
        <w:t>медь</w:t>
      </w:r>
    </w:p>
    <w:p w14:paraId="47BEE28E" w14:textId="77777777" w:rsidR="00E90EE1" w:rsidRDefault="00DF641D" w:rsidP="00E90EE1">
      <w:pPr>
        <w:spacing w:after="0" w:line="360" w:lineRule="auto"/>
        <w:jc w:val="both"/>
        <w:rPr>
          <w:rFonts w:ascii="Times New Roman" w:eastAsia="Times New Roman" w:hAnsi="Times New Roman" w:cs="Times New Roman"/>
          <w:sz w:val="28"/>
          <w:szCs w:val="28"/>
          <w:lang w:eastAsia="ru-RU"/>
        </w:rPr>
      </w:pPr>
      <w:r w:rsidRPr="00DF641D">
        <w:rPr>
          <w:rFonts w:ascii="Times New Roman" w:eastAsia="Times New Roman" w:hAnsi="Times New Roman" w:cs="Times New Roman"/>
          <w:sz w:val="28"/>
          <w:szCs w:val="28"/>
          <w:lang w:eastAsia="ru-RU"/>
        </w:rPr>
        <w:t>Диаметр: 29 (±1) мм.</w:t>
      </w:r>
    </w:p>
    <w:p w14:paraId="010630A4" w14:textId="77777777" w:rsidR="00DF641D" w:rsidRPr="00DF641D" w:rsidRDefault="009E7F0C" w:rsidP="00E90EE1">
      <w:pPr>
        <w:spacing w:after="0" w:line="360" w:lineRule="auto"/>
        <w:jc w:val="both"/>
        <w:rPr>
          <w:rFonts w:ascii="Times New Roman" w:eastAsia="Times New Roman" w:hAnsi="Times New Roman" w:cs="Times New Roman"/>
          <w:sz w:val="28"/>
          <w:szCs w:val="28"/>
          <w:lang w:eastAsia="ru-RU"/>
        </w:rPr>
      </w:pPr>
      <w:r w:rsidRPr="00DF641D">
        <w:rPr>
          <w:rFonts w:ascii="Times New Roman" w:eastAsia="Times New Roman" w:hAnsi="Times New Roman" w:cs="Times New Roman"/>
          <w:sz w:val="28"/>
          <w:szCs w:val="28"/>
          <w:lang w:eastAsia="ru-RU"/>
        </w:rPr>
        <w:t>Реверс</w:t>
      </w:r>
      <w:r w:rsidR="00DF641D" w:rsidRPr="00DF641D">
        <w:rPr>
          <w:rFonts w:ascii="Times New Roman" w:eastAsia="Times New Roman" w:hAnsi="Times New Roman" w:cs="Times New Roman"/>
          <w:sz w:val="28"/>
          <w:szCs w:val="28"/>
          <w:lang w:eastAsia="ru-RU"/>
        </w:rPr>
        <w:t>:</w:t>
      </w:r>
      <w:r w:rsidR="00E90EE1">
        <w:rPr>
          <w:rFonts w:ascii="Times New Roman" w:eastAsia="Times New Roman" w:hAnsi="Times New Roman" w:cs="Times New Roman"/>
          <w:sz w:val="28"/>
          <w:szCs w:val="28"/>
          <w:lang w:eastAsia="ru-RU"/>
        </w:rPr>
        <w:t xml:space="preserve"> </w:t>
      </w:r>
      <w:r w:rsidR="00DF641D" w:rsidRPr="00DF641D">
        <w:rPr>
          <w:rFonts w:ascii="Times New Roman" w:eastAsia="Times New Roman" w:hAnsi="Times New Roman" w:cs="Times New Roman"/>
          <w:sz w:val="28"/>
          <w:szCs w:val="28"/>
          <w:lang w:eastAsia="ru-RU"/>
        </w:rPr>
        <w:t>вдоль края монеты ободок из точек, в середине двуглавый орел с поднятыми крыльями, увенчанный тремя коронами, на груди орла герб Москвы, окруженный цепью Ордена Святого Андрея Первозванного, в левой лапе скипетр, в правой держава, слева и справа под хвостом инициалы «НМ», ниже год выпуска «1810».</w:t>
      </w:r>
    </w:p>
    <w:p w14:paraId="6584A8E4" w14:textId="77777777" w:rsidR="00DF641D" w:rsidRPr="00DF641D" w:rsidRDefault="009E7F0C" w:rsidP="00E90EE1">
      <w:pPr>
        <w:spacing w:after="0" w:line="360" w:lineRule="auto"/>
        <w:jc w:val="both"/>
        <w:rPr>
          <w:rFonts w:ascii="Times New Roman" w:eastAsia="Times New Roman" w:hAnsi="Times New Roman" w:cs="Times New Roman"/>
          <w:sz w:val="28"/>
          <w:szCs w:val="28"/>
          <w:lang w:eastAsia="ru-RU"/>
        </w:rPr>
      </w:pPr>
      <w:r w:rsidRPr="00DF641D">
        <w:rPr>
          <w:rFonts w:ascii="Times New Roman" w:eastAsia="Times New Roman" w:hAnsi="Times New Roman" w:cs="Times New Roman"/>
          <w:sz w:val="28"/>
          <w:szCs w:val="28"/>
          <w:lang w:eastAsia="ru-RU"/>
        </w:rPr>
        <w:lastRenderedPageBreak/>
        <w:t>Аверс</w:t>
      </w:r>
      <w:r w:rsidR="00E90EE1">
        <w:rPr>
          <w:noProof/>
        </w:rPr>
        <w:drawing>
          <wp:anchor distT="0" distB="0" distL="114300" distR="114300" simplePos="0" relativeHeight="251664384" behindDoc="0" locked="0" layoutInCell="1" allowOverlap="1" wp14:anchorId="114CDD4D" wp14:editId="4CD28A1F">
            <wp:simplePos x="0" y="0"/>
            <wp:positionH relativeFrom="column">
              <wp:posOffset>-1833</wp:posOffset>
            </wp:positionH>
            <wp:positionV relativeFrom="paragraph">
              <wp:posOffset>3594</wp:posOffset>
            </wp:positionV>
            <wp:extent cx="1800000" cy="1750044"/>
            <wp:effectExtent l="0" t="0" r="0" b="3175"/>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2510" t="43904" r="25360" b="18083"/>
                    <a:stretch/>
                  </pic:blipFill>
                  <pic:spPr bwMode="auto">
                    <a:xfrm>
                      <a:off x="0" y="0"/>
                      <a:ext cx="1800000" cy="1750044"/>
                    </a:xfrm>
                    <a:prstGeom prst="rect">
                      <a:avLst/>
                    </a:prstGeom>
                    <a:ln>
                      <a:noFill/>
                    </a:ln>
                    <a:extLst>
                      <a:ext uri="{53640926-AAD7-44D8-BBD7-CCE9431645EC}">
                        <a14:shadowObscured xmlns:a14="http://schemas.microsoft.com/office/drawing/2010/main"/>
                      </a:ext>
                    </a:extLst>
                  </pic:spPr>
                </pic:pic>
              </a:graphicData>
            </a:graphic>
          </wp:anchor>
        </w:drawing>
      </w:r>
      <w:r w:rsidR="00DF641D" w:rsidRPr="00DF641D">
        <w:rPr>
          <w:rFonts w:ascii="Times New Roman" w:eastAsia="Times New Roman" w:hAnsi="Times New Roman" w:cs="Times New Roman"/>
          <w:sz w:val="28"/>
          <w:szCs w:val="28"/>
          <w:lang w:eastAsia="ru-RU"/>
        </w:rPr>
        <w:t>:</w:t>
      </w:r>
      <w:r w:rsidR="00E90EE1">
        <w:rPr>
          <w:rFonts w:ascii="Times New Roman" w:eastAsia="Times New Roman" w:hAnsi="Times New Roman" w:cs="Times New Roman"/>
          <w:sz w:val="28"/>
          <w:szCs w:val="28"/>
          <w:lang w:eastAsia="ru-RU"/>
        </w:rPr>
        <w:t xml:space="preserve"> </w:t>
      </w:r>
      <w:r w:rsidR="00DF641D" w:rsidRPr="00DF641D">
        <w:rPr>
          <w:rFonts w:ascii="Times New Roman" w:eastAsia="Times New Roman" w:hAnsi="Times New Roman" w:cs="Times New Roman"/>
          <w:sz w:val="28"/>
          <w:szCs w:val="28"/>
          <w:lang w:eastAsia="ru-RU"/>
        </w:rPr>
        <w:t>вдоль края монеты ободок из точек, в середине вверху императорская корона, под ней номинал «2», ниже надпись «КОПЕЙ», под ней продолжение «КИ.». Слева лавровая ветвь, справа дубовая, внизу ветви соединяются и перевиты лентой, над ней обозначение монетного двора «ЕМ», выше прямая черта.</w:t>
      </w:r>
    </w:p>
    <w:p w14:paraId="2D501E34" w14:textId="77777777" w:rsidR="0088592A" w:rsidRPr="00EC5ED6" w:rsidRDefault="00F15594" w:rsidP="00E90EE1">
      <w:pPr>
        <w:spacing w:after="0" w:line="360" w:lineRule="auto"/>
        <w:ind w:firstLine="709"/>
        <w:jc w:val="both"/>
        <w:rPr>
          <w:rFonts w:ascii="Times New Roman" w:hAnsi="Times New Roman" w:cs="Times New Roman"/>
          <w:color w:val="000000"/>
          <w:sz w:val="28"/>
          <w:szCs w:val="28"/>
          <w:shd w:val="clear" w:color="auto" w:fill="FFFFFF"/>
        </w:rPr>
      </w:pPr>
      <w:r w:rsidRPr="00EC5ED6">
        <w:rPr>
          <w:rFonts w:ascii="Times New Roman" w:hAnsi="Times New Roman" w:cs="Times New Roman"/>
          <w:color w:val="000000"/>
          <w:sz w:val="28"/>
          <w:szCs w:val="28"/>
          <w:shd w:val="clear" w:color="auto" w:fill="FFFFFF"/>
        </w:rPr>
        <w:t>Ч</w:t>
      </w:r>
      <w:r w:rsidR="0088592A" w:rsidRPr="00EC5ED6">
        <w:rPr>
          <w:rFonts w:ascii="Times New Roman" w:hAnsi="Times New Roman" w:cs="Times New Roman"/>
          <w:color w:val="000000"/>
          <w:sz w:val="28"/>
          <w:szCs w:val="28"/>
          <w:shd w:val="clear" w:color="auto" w:fill="FFFFFF"/>
        </w:rPr>
        <w:t>то можно было купить на эти две копейки в 1810 году? Немного. Например</w:t>
      </w:r>
      <w:r w:rsidR="00EC5ED6">
        <w:rPr>
          <w:rFonts w:ascii="Times New Roman" w:hAnsi="Times New Roman" w:cs="Times New Roman"/>
          <w:color w:val="000000"/>
          <w:sz w:val="28"/>
          <w:szCs w:val="28"/>
          <w:shd w:val="clear" w:color="auto" w:fill="FFFFFF"/>
        </w:rPr>
        <w:t>:</w:t>
      </w:r>
      <w:r w:rsidR="0088592A" w:rsidRPr="00EC5ED6">
        <w:rPr>
          <w:rFonts w:ascii="Times New Roman" w:hAnsi="Times New Roman" w:cs="Times New Roman"/>
          <w:color w:val="000000"/>
          <w:sz w:val="28"/>
          <w:szCs w:val="28"/>
          <w:shd w:val="clear" w:color="auto" w:fill="FFFFFF"/>
        </w:rPr>
        <w:t xml:space="preserve"> на две копейки можно было купить одно яйцо</w:t>
      </w:r>
      <w:r w:rsidRPr="00EC5ED6">
        <w:rPr>
          <w:rFonts w:ascii="Times New Roman" w:hAnsi="Times New Roman" w:cs="Times New Roman"/>
          <w:color w:val="000000"/>
          <w:sz w:val="28"/>
          <w:szCs w:val="28"/>
          <w:shd w:val="clear" w:color="auto" w:fill="FFFFFF"/>
        </w:rPr>
        <w:t>.</w:t>
      </w:r>
      <w:r w:rsidR="0088592A" w:rsidRPr="00EC5ED6">
        <w:rPr>
          <w:rFonts w:ascii="Times New Roman" w:hAnsi="Times New Roman" w:cs="Times New Roman"/>
          <w:color w:val="000000"/>
          <w:sz w:val="28"/>
          <w:szCs w:val="28"/>
          <w:shd w:val="clear" w:color="auto" w:fill="FFFFFF"/>
        </w:rPr>
        <w:t xml:space="preserve"> Ржаную булочку или пирожок.</w:t>
      </w:r>
    </w:p>
    <w:p w14:paraId="75A37AFE" w14:textId="77777777" w:rsidR="0088592A" w:rsidRDefault="00C143A9" w:rsidP="00E90EE1">
      <w:pPr>
        <w:spacing w:after="0" w:line="360" w:lineRule="auto"/>
        <w:ind w:firstLine="709"/>
        <w:jc w:val="both"/>
      </w:pPr>
      <w:r w:rsidRPr="003E7104">
        <w:rPr>
          <w:rFonts w:ascii="Times New Roman" w:eastAsia="Times New Roman" w:hAnsi="Times New Roman" w:cs="Times New Roman"/>
          <w:sz w:val="28"/>
          <w:szCs w:val="28"/>
          <w:lang w:eastAsia="ru-RU"/>
        </w:rPr>
        <w:t>В моей коллекции денег нет экземпляров, которые были бы старше этой монеты по возрасту.</w:t>
      </w:r>
      <w:r w:rsidRPr="003E7104">
        <w:t xml:space="preserve"> </w:t>
      </w:r>
    </w:p>
    <w:p w14:paraId="1BB254C4" w14:textId="77777777" w:rsidR="00C143A9" w:rsidRPr="003E7104" w:rsidRDefault="00C143A9" w:rsidP="00E90EE1">
      <w:pPr>
        <w:spacing w:after="0" w:line="360" w:lineRule="auto"/>
        <w:ind w:firstLine="709"/>
        <w:jc w:val="both"/>
        <w:rPr>
          <w:rFonts w:ascii="Times New Roman" w:eastAsia="Times New Roman" w:hAnsi="Times New Roman" w:cs="Times New Roman"/>
          <w:sz w:val="28"/>
          <w:szCs w:val="28"/>
          <w:lang w:eastAsia="ru-RU"/>
        </w:rPr>
      </w:pPr>
      <w:r w:rsidRPr="003E7104">
        <w:rPr>
          <w:rFonts w:ascii="Times New Roman" w:eastAsia="Times New Roman" w:hAnsi="Times New Roman" w:cs="Times New Roman"/>
          <w:sz w:val="28"/>
          <w:szCs w:val="28"/>
          <w:lang w:eastAsia="ru-RU"/>
        </w:rPr>
        <w:t>Я люблю поискать какие-либо металлические предметы или монеты с металлоискателем.</w:t>
      </w:r>
    </w:p>
    <w:p w14:paraId="236AABA9" w14:textId="77777777" w:rsidR="00403CBD" w:rsidRPr="003E7104" w:rsidRDefault="00C143A9" w:rsidP="00E90EE1">
      <w:pPr>
        <w:spacing w:after="0" w:line="360" w:lineRule="auto"/>
        <w:ind w:firstLine="709"/>
        <w:jc w:val="both"/>
        <w:rPr>
          <w:rFonts w:ascii="Times New Roman" w:eastAsia="Times New Roman" w:hAnsi="Times New Roman" w:cs="Times New Roman"/>
          <w:sz w:val="28"/>
          <w:szCs w:val="28"/>
          <w:lang w:eastAsia="ru-RU"/>
        </w:rPr>
      </w:pPr>
      <w:r w:rsidRPr="003E7104">
        <w:rPr>
          <w:rFonts w:ascii="Times New Roman" w:eastAsia="Times New Roman" w:hAnsi="Times New Roman" w:cs="Times New Roman"/>
          <w:sz w:val="28"/>
          <w:szCs w:val="28"/>
          <w:lang w:eastAsia="ru-RU"/>
        </w:rPr>
        <w:t>Но пока у меня не получилось найти что-то настолько значимое, подобное этой монете.</w:t>
      </w:r>
      <w:r w:rsidR="00403CBD" w:rsidRPr="003E7104">
        <w:rPr>
          <w:rFonts w:ascii="Times New Roman" w:hAnsi="Times New Roman" w:cs="Times New Roman"/>
          <w:sz w:val="28"/>
          <w:szCs w:val="28"/>
        </w:rPr>
        <w:br w:type="page"/>
      </w:r>
    </w:p>
    <w:p w14:paraId="4E483EAC" w14:textId="77777777" w:rsidR="00224E36" w:rsidRPr="00224E36" w:rsidRDefault="003E2521" w:rsidP="00224E36">
      <w:pPr>
        <w:rPr>
          <w:rFonts w:ascii="Times New Roman" w:hAnsi="Times New Roman" w:cs="Times New Roman"/>
          <w:b/>
          <w:bCs/>
          <w:sz w:val="28"/>
          <w:szCs w:val="28"/>
          <w:lang w:bidi="ru-RU"/>
        </w:rPr>
      </w:pPr>
      <w:r>
        <w:rPr>
          <w:rFonts w:ascii="Times New Roman" w:hAnsi="Times New Roman" w:cs="Times New Roman"/>
          <w:b/>
          <w:bCs/>
          <w:sz w:val="28"/>
          <w:szCs w:val="28"/>
          <w:lang w:bidi="ru-RU"/>
        </w:rPr>
        <w:lastRenderedPageBreak/>
        <w:t xml:space="preserve">3. </w:t>
      </w:r>
      <w:r w:rsidR="00224E36" w:rsidRPr="00224E36">
        <w:rPr>
          <w:rFonts w:ascii="Times New Roman" w:hAnsi="Times New Roman" w:cs="Times New Roman"/>
          <w:b/>
          <w:bCs/>
          <w:sz w:val="28"/>
          <w:szCs w:val="28"/>
          <w:lang w:bidi="ru-RU"/>
        </w:rPr>
        <w:t xml:space="preserve">Анкетирование с целью выяснить, насколько близка данная тема моим знакомым.  </w:t>
      </w:r>
    </w:p>
    <w:p w14:paraId="449922E0" w14:textId="77777777" w:rsidR="00224E36" w:rsidRPr="006168AC" w:rsidRDefault="00224E36" w:rsidP="00BF23C3">
      <w:pPr>
        <w:jc w:val="both"/>
        <w:rPr>
          <w:rFonts w:ascii="Times New Roman" w:hAnsi="Times New Roman" w:cs="Times New Roman"/>
          <w:sz w:val="28"/>
          <w:szCs w:val="28"/>
        </w:rPr>
      </w:pPr>
      <w:r w:rsidRPr="006168AC">
        <w:rPr>
          <w:rFonts w:ascii="Times New Roman" w:hAnsi="Times New Roman" w:cs="Times New Roman"/>
          <w:sz w:val="28"/>
          <w:szCs w:val="28"/>
        </w:rPr>
        <w:t>Чтобы выяснить отношение моих знакомых к данной теме, я составил анкету и предложил ответить на нее.</w:t>
      </w:r>
    </w:p>
    <w:p w14:paraId="41DBD5C6" w14:textId="77777777" w:rsidR="00224E36" w:rsidRPr="006168AC" w:rsidRDefault="00224E36" w:rsidP="00BF23C3">
      <w:pPr>
        <w:jc w:val="both"/>
        <w:rPr>
          <w:rFonts w:ascii="Times New Roman" w:hAnsi="Times New Roman" w:cs="Times New Roman"/>
          <w:sz w:val="28"/>
          <w:szCs w:val="28"/>
        </w:rPr>
      </w:pPr>
      <w:proofErr w:type="gramStart"/>
      <w:r w:rsidRPr="006168AC">
        <w:rPr>
          <w:rFonts w:ascii="Times New Roman" w:hAnsi="Times New Roman" w:cs="Times New Roman"/>
          <w:sz w:val="28"/>
          <w:szCs w:val="28"/>
        </w:rPr>
        <w:t xml:space="preserve">Анкета </w:t>
      </w:r>
      <w:r>
        <w:rPr>
          <w:rFonts w:ascii="Times New Roman" w:hAnsi="Times New Roman" w:cs="Times New Roman"/>
          <w:sz w:val="28"/>
          <w:szCs w:val="28"/>
        </w:rPr>
        <w:t>:</w:t>
      </w:r>
      <w:proofErr w:type="gramEnd"/>
    </w:p>
    <w:p w14:paraId="29A4E413" w14:textId="77777777" w:rsidR="00224E36" w:rsidRPr="006168AC" w:rsidRDefault="00224E36" w:rsidP="00BF23C3">
      <w:pPr>
        <w:pStyle w:val="a5"/>
        <w:numPr>
          <w:ilvl w:val="0"/>
          <w:numId w:val="3"/>
        </w:numPr>
        <w:jc w:val="both"/>
        <w:rPr>
          <w:rFonts w:ascii="Times New Roman" w:hAnsi="Times New Roman" w:cs="Times New Roman"/>
          <w:sz w:val="28"/>
          <w:szCs w:val="28"/>
        </w:rPr>
      </w:pPr>
      <w:r w:rsidRPr="006168AC">
        <w:rPr>
          <w:rFonts w:ascii="Times New Roman" w:hAnsi="Times New Roman" w:cs="Times New Roman"/>
          <w:sz w:val="28"/>
          <w:szCs w:val="28"/>
        </w:rPr>
        <w:t>Коллекционируешь ли ты что-нибудь?</w:t>
      </w:r>
    </w:p>
    <w:p w14:paraId="35CE69E5" w14:textId="77777777" w:rsidR="00224E36" w:rsidRPr="006168AC" w:rsidRDefault="00224E36" w:rsidP="00BF23C3">
      <w:pPr>
        <w:pStyle w:val="a5"/>
        <w:numPr>
          <w:ilvl w:val="0"/>
          <w:numId w:val="3"/>
        </w:numPr>
        <w:jc w:val="both"/>
        <w:rPr>
          <w:rFonts w:ascii="Times New Roman" w:hAnsi="Times New Roman" w:cs="Times New Roman"/>
          <w:sz w:val="28"/>
          <w:szCs w:val="28"/>
        </w:rPr>
      </w:pPr>
      <w:r w:rsidRPr="006168AC">
        <w:rPr>
          <w:rFonts w:ascii="Times New Roman" w:hAnsi="Times New Roman" w:cs="Times New Roman"/>
          <w:sz w:val="28"/>
          <w:szCs w:val="28"/>
        </w:rPr>
        <w:t>Коллекционировали твои родители в детстве и увлекаются ли сейчас?</w:t>
      </w:r>
    </w:p>
    <w:p w14:paraId="4AC14A7C" w14:textId="77777777" w:rsidR="00224E36" w:rsidRPr="006168AC" w:rsidRDefault="00224E36" w:rsidP="00BF23C3">
      <w:pPr>
        <w:pStyle w:val="a5"/>
        <w:numPr>
          <w:ilvl w:val="0"/>
          <w:numId w:val="3"/>
        </w:numPr>
        <w:jc w:val="both"/>
        <w:rPr>
          <w:rFonts w:ascii="Times New Roman" w:hAnsi="Times New Roman" w:cs="Times New Roman"/>
          <w:sz w:val="28"/>
          <w:szCs w:val="28"/>
        </w:rPr>
      </w:pPr>
      <w:r w:rsidRPr="006168AC">
        <w:rPr>
          <w:rFonts w:ascii="Times New Roman" w:hAnsi="Times New Roman" w:cs="Times New Roman"/>
          <w:sz w:val="28"/>
          <w:szCs w:val="28"/>
        </w:rPr>
        <w:t>Есть ли сред</w:t>
      </w:r>
      <w:r w:rsidR="00EC7265">
        <w:rPr>
          <w:rFonts w:ascii="Times New Roman" w:hAnsi="Times New Roman" w:cs="Times New Roman"/>
          <w:sz w:val="28"/>
          <w:szCs w:val="28"/>
        </w:rPr>
        <w:t>и</w:t>
      </w:r>
      <w:r w:rsidRPr="006168AC">
        <w:rPr>
          <w:rFonts w:ascii="Times New Roman" w:hAnsi="Times New Roman" w:cs="Times New Roman"/>
          <w:sz w:val="28"/>
          <w:szCs w:val="28"/>
        </w:rPr>
        <w:t xml:space="preserve"> ваших знакомых те, кто собирает коллекцию монет?</w:t>
      </w:r>
    </w:p>
    <w:p w14:paraId="74535E25" w14:textId="77777777" w:rsidR="00224E36" w:rsidRPr="006168AC" w:rsidRDefault="00224E36" w:rsidP="00BF23C3">
      <w:pPr>
        <w:pStyle w:val="a5"/>
        <w:numPr>
          <w:ilvl w:val="0"/>
          <w:numId w:val="3"/>
        </w:numPr>
        <w:jc w:val="both"/>
        <w:rPr>
          <w:rFonts w:ascii="Times New Roman" w:hAnsi="Times New Roman" w:cs="Times New Roman"/>
          <w:sz w:val="28"/>
          <w:szCs w:val="28"/>
        </w:rPr>
      </w:pPr>
      <w:r w:rsidRPr="006168AC">
        <w:rPr>
          <w:rFonts w:ascii="Times New Roman" w:hAnsi="Times New Roman" w:cs="Times New Roman"/>
          <w:sz w:val="28"/>
          <w:szCs w:val="28"/>
        </w:rPr>
        <w:t>Интересно ли тебе узнать о происхождении монет?</w:t>
      </w:r>
    </w:p>
    <w:p w14:paraId="3D4FAF3F" w14:textId="77777777" w:rsidR="00224E36" w:rsidRDefault="00224E36" w:rsidP="00BF23C3">
      <w:pPr>
        <w:jc w:val="both"/>
        <w:rPr>
          <w:rFonts w:ascii="Times New Roman" w:hAnsi="Times New Roman" w:cs="Times New Roman"/>
          <w:sz w:val="28"/>
          <w:szCs w:val="28"/>
        </w:rPr>
      </w:pPr>
      <w:r w:rsidRPr="006168AC">
        <w:rPr>
          <w:rFonts w:ascii="Times New Roman" w:hAnsi="Times New Roman" w:cs="Times New Roman"/>
          <w:sz w:val="28"/>
          <w:szCs w:val="28"/>
        </w:rPr>
        <w:t>Анкета показала, что из 16 опрошенных человек, 7 увлекаются коллекционирование игрушек и наклеек. Практически все родители в детстве также</w:t>
      </w:r>
      <w:r>
        <w:rPr>
          <w:rFonts w:ascii="Times New Roman" w:hAnsi="Times New Roman" w:cs="Times New Roman"/>
          <w:sz w:val="28"/>
          <w:szCs w:val="28"/>
        </w:rPr>
        <w:t>,</w:t>
      </w:r>
      <w:r w:rsidRPr="006168AC">
        <w:rPr>
          <w:rFonts w:ascii="Times New Roman" w:hAnsi="Times New Roman" w:cs="Times New Roman"/>
          <w:sz w:val="28"/>
          <w:szCs w:val="28"/>
        </w:rPr>
        <w:t xml:space="preserve"> как и их дети собирали наклейки, вкладыши, календарики, марки, значки. На третий вопрос я не получил ни одного положительного ответа. На </w:t>
      </w:r>
      <w:r w:rsidR="00BF23C3">
        <w:rPr>
          <w:rFonts w:ascii="Times New Roman" w:hAnsi="Times New Roman" w:cs="Times New Roman"/>
          <w:sz w:val="28"/>
          <w:szCs w:val="28"/>
        </w:rPr>
        <w:t xml:space="preserve">четвертый </w:t>
      </w:r>
      <w:r w:rsidRPr="006168AC">
        <w:rPr>
          <w:rFonts w:ascii="Times New Roman" w:hAnsi="Times New Roman" w:cs="Times New Roman"/>
          <w:sz w:val="28"/>
          <w:szCs w:val="28"/>
        </w:rPr>
        <w:t>вопрос все ответили положительно. Меня этот ответ очень порадовал</w:t>
      </w:r>
      <w:r>
        <w:rPr>
          <w:rFonts w:ascii="Times New Roman" w:hAnsi="Times New Roman" w:cs="Times New Roman"/>
          <w:sz w:val="28"/>
          <w:szCs w:val="28"/>
        </w:rPr>
        <w:t xml:space="preserve"> и подкрепил меня в правильности выбора данной темы. </w:t>
      </w:r>
      <w:r w:rsidRPr="006168AC">
        <w:rPr>
          <w:rFonts w:ascii="Times New Roman" w:hAnsi="Times New Roman" w:cs="Times New Roman"/>
          <w:sz w:val="28"/>
          <w:szCs w:val="28"/>
        </w:rPr>
        <w:t xml:space="preserve">Из анализа анкеты я увидел, что многие родители занимались коллекционирование, но не каждый смог продолжить это увлечение, став взрослым. </w:t>
      </w:r>
    </w:p>
    <w:p w14:paraId="3502DCD4" w14:textId="77777777" w:rsidR="00224E36" w:rsidRPr="006168AC" w:rsidRDefault="00EC7265" w:rsidP="00224E36">
      <w:pPr>
        <w:rPr>
          <w:rFonts w:ascii="Times New Roman" w:hAnsi="Times New Roman" w:cs="Times New Roman"/>
          <w:sz w:val="28"/>
          <w:szCs w:val="28"/>
        </w:rPr>
      </w:pPr>
      <w:r w:rsidRPr="00EC7265">
        <w:rPr>
          <w:rFonts w:ascii="Times New Roman" w:hAnsi="Times New Roman" w:cs="Times New Roman"/>
          <w:noProof/>
          <w:sz w:val="28"/>
          <w:szCs w:val="28"/>
        </w:rPr>
        <w:drawing>
          <wp:inline distT="0" distB="0" distL="0" distR="0" wp14:anchorId="4409951D" wp14:editId="3EAA48CF">
            <wp:extent cx="5940425" cy="3959860"/>
            <wp:effectExtent l="0" t="0" r="3175" b="2540"/>
            <wp:docPr id="13" name="Диаграмма 13">
              <a:extLst xmlns:a="http://schemas.openxmlformats.org/drawingml/2006/main">
                <a:ext uri="{FF2B5EF4-FFF2-40B4-BE49-F238E27FC236}">
                  <a16:creationId xmlns:a16="http://schemas.microsoft.com/office/drawing/2014/main" id="{3307AE1F-DFDB-4D61-A94F-FE892A36F3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9DE7BCB" w14:textId="77777777" w:rsidR="00224E36" w:rsidRDefault="00224E36">
      <w:pPr>
        <w:rPr>
          <w:rFonts w:ascii="Times New Roman" w:eastAsia="Times New Roman" w:hAnsi="Times New Roman" w:cs="Times New Roman"/>
          <w:b/>
          <w:bCs/>
          <w:sz w:val="28"/>
          <w:szCs w:val="28"/>
          <w:lang w:eastAsia="ru-RU"/>
        </w:rPr>
      </w:pPr>
      <w:r>
        <w:rPr>
          <w:b/>
          <w:bCs/>
          <w:sz w:val="28"/>
          <w:szCs w:val="28"/>
        </w:rPr>
        <w:br w:type="page"/>
      </w:r>
    </w:p>
    <w:p w14:paraId="773FFF39" w14:textId="77777777" w:rsidR="00403CBD" w:rsidRPr="003E7104" w:rsidRDefault="00403CBD" w:rsidP="00E90EE1">
      <w:pPr>
        <w:pStyle w:val="a3"/>
        <w:shd w:val="clear" w:color="auto" w:fill="FFFFFF"/>
        <w:spacing w:before="0" w:beforeAutospacing="0" w:after="0" w:afterAutospacing="0" w:line="360" w:lineRule="auto"/>
        <w:jc w:val="both"/>
        <w:rPr>
          <w:b/>
          <w:bCs/>
          <w:sz w:val="28"/>
          <w:szCs w:val="28"/>
        </w:rPr>
      </w:pPr>
      <w:r w:rsidRPr="003E7104">
        <w:rPr>
          <w:b/>
          <w:bCs/>
          <w:sz w:val="28"/>
          <w:szCs w:val="28"/>
        </w:rPr>
        <w:lastRenderedPageBreak/>
        <w:t>Заключение</w:t>
      </w:r>
    </w:p>
    <w:p w14:paraId="6D2F1DCC" w14:textId="77777777" w:rsidR="004B773B" w:rsidRPr="003E7104" w:rsidRDefault="00403CBD" w:rsidP="00B25D36">
      <w:pPr>
        <w:pStyle w:val="a3"/>
        <w:shd w:val="clear" w:color="auto" w:fill="FFFFFF"/>
        <w:spacing w:before="0" w:beforeAutospacing="0" w:after="0" w:afterAutospacing="0" w:line="360" w:lineRule="auto"/>
        <w:ind w:firstLine="709"/>
        <w:jc w:val="both"/>
        <w:rPr>
          <w:sz w:val="28"/>
          <w:szCs w:val="28"/>
        </w:rPr>
      </w:pPr>
      <w:bookmarkStart w:id="3" w:name="_Hlk162470236"/>
      <w:r w:rsidRPr="003E7104">
        <w:rPr>
          <w:sz w:val="28"/>
          <w:szCs w:val="28"/>
        </w:rPr>
        <w:t xml:space="preserve">Работа над данной темой </w:t>
      </w:r>
      <w:r w:rsidR="00B25D36">
        <w:rPr>
          <w:sz w:val="28"/>
          <w:szCs w:val="28"/>
        </w:rPr>
        <w:t>б</w:t>
      </w:r>
      <w:r w:rsidR="00B25D36" w:rsidRPr="00B25D36">
        <w:rPr>
          <w:sz w:val="28"/>
          <w:szCs w:val="28"/>
        </w:rPr>
        <w:t>ыла для меня</w:t>
      </w:r>
      <w:r w:rsidR="00B25D36">
        <w:rPr>
          <w:sz w:val="28"/>
          <w:szCs w:val="28"/>
        </w:rPr>
        <w:t xml:space="preserve"> </w:t>
      </w:r>
      <w:r w:rsidRPr="003E7104">
        <w:rPr>
          <w:sz w:val="28"/>
          <w:szCs w:val="28"/>
        </w:rPr>
        <w:t xml:space="preserve">интересной и увлекательной. </w:t>
      </w:r>
      <w:r w:rsidR="00B25D36" w:rsidRPr="00B25D36">
        <w:rPr>
          <w:sz w:val="28"/>
          <w:szCs w:val="28"/>
        </w:rPr>
        <w:t>Я с удовольствием рассматриваю и классифицирую монеты и купюры.</w:t>
      </w:r>
      <w:r w:rsidR="00B25D36">
        <w:rPr>
          <w:sz w:val="28"/>
          <w:szCs w:val="28"/>
        </w:rPr>
        <w:t xml:space="preserve"> </w:t>
      </w:r>
      <w:r w:rsidR="00B25D36" w:rsidRPr="00B25D36">
        <w:rPr>
          <w:sz w:val="28"/>
          <w:szCs w:val="28"/>
        </w:rPr>
        <w:t>Когда я нахожу новые экземпляры, то с интересом ищу и узнаю информацию об их истории.</w:t>
      </w:r>
      <w:r w:rsidRPr="003E7104">
        <w:rPr>
          <w:sz w:val="28"/>
          <w:szCs w:val="28"/>
        </w:rPr>
        <w:t xml:space="preserve"> </w:t>
      </w:r>
      <w:bookmarkEnd w:id="3"/>
      <w:r w:rsidR="004B773B" w:rsidRPr="003E7104">
        <w:rPr>
          <w:sz w:val="28"/>
          <w:szCs w:val="28"/>
        </w:rPr>
        <w:t>У</w:t>
      </w:r>
      <w:r w:rsidRPr="003E7104">
        <w:rPr>
          <w:sz w:val="28"/>
          <w:szCs w:val="28"/>
        </w:rPr>
        <w:t xml:space="preserve">влечение коллекционированием может оказать серьезное влияние </w:t>
      </w:r>
      <w:r w:rsidR="004B773B" w:rsidRPr="003E7104">
        <w:rPr>
          <w:sz w:val="28"/>
          <w:szCs w:val="28"/>
        </w:rPr>
        <w:t>на</w:t>
      </w:r>
      <w:r w:rsidRPr="003E7104">
        <w:rPr>
          <w:sz w:val="28"/>
          <w:szCs w:val="28"/>
        </w:rPr>
        <w:t xml:space="preserve"> внимание и память, </w:t>
      </w:r>
      <w:r w:rsidR="004B773B" w:rsidRPr="003E7104">
        <w:rPr>
          <w:sz w:val="28"/>
          <w:szCs w:val="28"/>
        </w:rPr>
        <w:t>учит</w:t>
      </w:r>
      <w:r w:rsidRPr="003E7104">
        <w:rPr>
          <w:sz w:val="28"/>
          <w:szCs w:val="28"/>
        </w:rPr>
        <w:t xml:space="preserve"> наблюдать, анализировать и обобщать</w:t>
      </w:r>
      <w:r w:rsidR="004B773B" w:rsidRPr="003E7104">
        <w:rPr>
          <w:sz w:val="28"/>
          <w:szCs w:val="28"/>
        </w:rPr>
        <w:t>.</w:t>
      </w:r>
    </w:p>
    <w:p w14:paraId="4397111F" w14:textId="77777777" w:rsidR="00403CBD" w:rsidRPr="003E7104" w:rsidRDefault="00403CBD" w:rsidP="00B25D36">
      <w:pPr>
        <w:pStyle w:val="a3"/>
        <w:shd w:val="clear" w:color="auto" w:fill="FFFFFF"/>
        <w:spacing w:before="0" w:beforeAutospacing="0" w:after="0" w:afterAutospacing="0" w:line="360" w:lineRule="auto"/>
        <w:ind w:firstLine="709"/>
        <w:jc w:val="both"/>
        <w:rPr>
          <w:sz w:val="28"/>
          <w:szCs w:val="28"/>
        </w:rPr>
      </w:pPr>
      <w:r w:rsidRPr="003E7104">
        <w:rPr>
          <w:sz w:val="28"/>
          <w:szCs w:val="28"/>
        </w:rPr>
        <w:t xml:space="preserve">По мере погружения в теорию нумизматики я находил для себя ответы на многие свои вопросы, на которые «молчаливая» монета не могла мне дать ответ. Вооружившись новыми знаниями, я </w:t>
      </w:r>
      <w:r w:rsidR="00CC2670" w:rsidRPr="003E7104">
        <w:rPr>
          <w:sz w:val="28"/>
          <w:szCs w:val="28"/>
        </w:rPr>
        <w:t>мо</w:t>
      </w:r>
      <w:r w:rsidR="00A73106">
        <w:rPr>
          <w:sz w:val="28"/>
          <w:szCs w:val="28"/>
        </w:rPr>
        <w:t>г</w:t>
      </w:r>
      <w:r w:rsidR="00CC2670" w:rsidRPr="003E7104">
        <w:rPr>
          <w:sz w:val="28"/>
          <w:szCs w:val="28"/>
        </w:rPr>
        <w:t>у</w:t>
      </w:r>
      <w:r w:rsidRPr="003E7104">
        <w:rPr>
          <w:sz w:val="28"/>
          <w:szCs w:val="28"/>
        </w:rPr>
        <w:t xml:space="preserve"> классифицировать имеющиеся у себя монеты, составить из них серии и найти довольно редкие экземпляры. Также по ходу изучения монет своей коллекции я узнал о многих исторических событиях </w:t>
      </w:r>
      <w:bookmarkStart w:id="4" w:name="_Hlk162470569"/>
      <w:r w:rsidR="00B25D36" w:rsidRPr="00B25D36">
        <w:rPr>
          <w:sz w:val="28"/>
          <w:szCs w:val="28"/>
        </w:rPr>
        <w:t>нашей и других стран</w:t>
      </w:r>
      <w:bookmarkEnd w:id="4"/>
      <w:r w:rsidRPr="003E7104">
        <w:rPr>
          <w:sz w:val="28"/>
          <w:szCs w:val="28"/>
        </w:rPr>
        <w:t>, которые на века остались запечатлены в металле.</w:t>
      </w:r>
    </w:p>
    <w:p w14:paraId="1578AF67" w14:textId="77777777" w:rsidR="006A7393" w:rsidRPr="006A7393" w:rsidRDefault="006A7393" w:rsidP="006A7393">
      <w:pPr>
        <w:spacing w:after="0" w:line="360" w:lineRule="auto"/>
        <w:ind w:firstLine="709"/>
        <w:rPr>
          <w:rFonts w:ascii="Times New Roman" w:eastAsia="Times New Roman" w:hAnsi="Times New Roman" w:cs="Times New Roman"/>
          <w:sz w:val="28"/>
          <w:szCs w:val="28"/>
          <w:lang w:eastAsia="ru-RU"/>
        </w:rPr>
      </w:pPr>
      <w:r w:rsidRPr="006A7393">
        <w:rPr>
          <w:rFonts w:ascii="Times New Roman" w:eastAsia="Times New Roman" w:hAnsi="Times New Roman" w:cs="Times New Roman"/>
          <w:sz w:val="28"/>
          <w:szCs w:val="28"/>
          <w:lang w:eastAsia="ru-RU"/>
        </w:rPr>
        <w:t>После завершения исследовательской работы я ни в коем случае не оставлю своего увлечения и в дальнейшем продолжу пополнять свою коллекцию, поскольку многих денежных знаков у меня ещё нет и мне предстоит их собрать.</w:t>
      </w:r>
    </w:p>
    <w:p w14:paraId="51EDAD6D" w14:textId="77777777" w:rsidR="006A7393" w:rsidRPr="006A7393" w:rsidRDefault="006A7393" w:rsidP="006A7393">
      <w:pPr>
        <w:spacing w:after="0" w:line="360" w:lineRule="auto"/>
        <w:ind w:firstLine="709"/>
        <w:rPr>
          <w:rFonts w:ascii="Times New Roman" w:eastAsia="Times New Roman" w:hAnsi="Times New Roman" w:cs="Times New Roman"/>
          <w:sz w:val="28"/>
          <w:szCs w:val="28"/>
          <w:lang w:eastAsia="ru-RU"/>
        </w:rPr>
      </w:pPr>
      <w:r w:rsidRPr="006A7393">
        <w:rPr>
          <w:rFonts w:ascii="Times New Roman" w:eastAsia="Times New Roman" w:hAnsi="Times New Roman" w:cs="Times New Roman"/>
          <w:sz w:val="28"/>
          <w:szCs w:val="28"/>
          <w:lang w:eastAsia="ru-RU"/>
        </w:rPr>
        <w:t>Также мне интересно наблюдать, как модернизируются и меняются деньги.</w:t>
      </w:r>
    </w:p>
    <w:p w14:paraId="2623127B" w14:textId="77777777" w:rsidR="006A7393" w:rsidRPr="006A7393" w:rsidRDefault="006A7393" w:rsidP="006A7393">
      <w:pPr>
        <w:spacing w:after="0" w:line="360" w:lineRule="auto"/>
        <w:ind w:firstLine="709"/>
        <w:rPr>
          <w:rFonts w:ascii="Times New Roman" w:eastAsia="Times New Roman" w:hAnsi="Times New Roman" w:cs="Times New Roman"/>
          <w:sz w:val="28"/>
          <w:szCs w:val="28"/>
          <w:lang w:eastAsia="ru-RU"/>
        </w:rPr>
      </w:pPr>
      <w:r w:rsidRPr="006A7393">
        <w:rPr>
          <w:rFonts w:ascii="Times New Roman" w:eastAsia="Times New Roman" w:hAnsi="Times New Roman" w:cs="Times New Roman"/>
          <w:sz w:val="28"/>
          <w:szCs w:val="28"/>
          <w:lang w:eastAsia="ru-RU"/>
        </w:rPr>
        <w:t>Я с большим удовольствием и дальше буду рассказывать о своей коллекции и показывать её своим друзьям, знакомым и родственникам.</w:t>
      </w:r>
    </w:p>
    <w:p w14:paraId="2A88B108" w14:textId="77777777" w:rsidR="006A7393" w:rsidRPr="006A7393" w:rsidRDefault="006A7393" w:rsidP="006A7393">
      <w:pPr>
        <w:spacing w:after="0" w:line="360" w:lineRule="auto"/>
        <w:ind w:firstLine="709"/>
        <w:rPr>
          <w:rFonts w:ascii="Times New Roman" w:eastAsia="Times New Roman" w:hAnsi="Times New Roman" w:cs="Times New Roman"/>
          <w:sz w:val="28"/>
          <w:szCs w:val="28"/>
          <w:lang w:eastAsia="ru-RU"/>
        </w:rPr>
      </w:pPr>
      <w:r w:rsidRPr="006A7393">
        <w:rPr>
          <w:rFonts w:ascii="Times New Roman" w:eastAsia="Times New Roman" w:hAnsi="Times New Roman" w:cs="Times New Roman"/>
          <w:sz w:val="28"/>
          <w:szCs w:val="28"/>
          <w:lang w:eastAsia="ru-RU"/>
        </w:rPr>
        <w:t xml:space="preserve">Нумизматика для меня </w:t>
      </w:r>
      <w:proofErr w:type="gramStart"/>
      <w:r w:rsidRPr="006A7393">
        <w:rPr>
          <w:rFonts w:ascii="Times New Roman" w:eastAsia="Times New Roman" w:hAnsi="Times New Roman" w:cs="Times New Roman"/>
          <w:sz w:val="28"/>
          <w:szCs w:val="28"/>
          <w:lang w:eastAsia="ru-RU"/>
        </w:rPr>
        <w:t>- это</w:t>
      </w:r>
      <w:proofErr w:type="gramEnd"/>
      <w:r w:rsidRPr="006A7393">
        <w:rPr>
          <w:rFonts w:ascii="Times New Roman" w:eastAsia="Times New Roman" w:hAnsi="Times New Roman" w:cs="Times New Roman"/>
          <w:sz w:val="28"/>
          <w:szCs w:val="28"/>
          <w:lang w:eastAsia="ru-RU"/>
        </w:rPr>
        <w:t xml:space="preserve"> больше, чем хобби!</w:t>
      </w:r>
    </w:p>
    <w:p w14:paraId="58FC4A29" w14:textId="77777777" w:rsidR="003E2521" w:rsidRDefault="006A7393" w:rsidP="006A7393">
      <w:pPr>
        <w:spacing w:after="0" w:line="360" w:lineRule="auto"/>
        <w:ind w:firstLine="709"/>
        <w:rPr>
          <w:rFonts w:ascii="Arial" w:eastAsia="Times New Roman" w:hAnsi="Arial" w:cs="Arial"/>
          <w:sz w:val="21"/>
          <w:szCs w:val="21"/>
          <w:lang w:eastAsia="ru-RU"/>
        </w:rPr>
      </w:pPr>
      <w:r w:rsidRPr="006A7393">
        <w:rPr>
          <w:rFonts w:ascii="Times New Roman" w:eastAsia="Times New Roman" w:hAnsi="Times New Roman" w:cs="Times New Roman"/>
          <w:sz w:val="28"/>
          <w:szCs w:val="28"/>
          <w:lang w:eastAsia="ru-RU"/>
        </w:rPr>
        <w:t>Она вносит свой большой вклад в моё развитие, образование и расширение кругозора, открывает для меня новые, неизведанные ранее горизонты!</w:t>
      </w:r>
      <w:r w:rsidR="003E2521">
        <w:rPr>
          <w:rFonts w:ascii="Arial" w:hAnsi="Arial" w:cs="Arial"/>
          <w:sz w:val="21"/>
          <w:szCs w:val="21"/>
        </w:rPr>
        <w:br w:type="page"/>
      </w:r>
    </w:p>
    <w:p w14:paraId="61B5E0F5" w14:textId="77777777" w:rsidR="003E2521" w:rsidRDefault="003E2521" w:rsidP="003E2521">
      <w:pPr>
        <w:spacing w:line="360" w:lineRule="auto"/>
        <w:jc w:val="center"/>
        <w:rPr>
          <w:rFonts w:ascii="Times New Roman" w:hAnsi="Times New Roman" w:cs="Times New Roman"/>
          <w:b/>
          <w:bCs/>
          <w:sz w:val="28"/>
          <w:szCs w:val="28"/>
          <w:lang w:bidi="ru-RU"/>
        </w:rPr>
      </w:pPr>
      <w:r w:rsidRPr="002563BB">
        <w:rPr>
          <w:rFonts w:ascii="Times New Roman" w:hAnsi="Times New Roman" w:cs="Times New Roman"/>
          <w:b/>
          <w:bCs/>
          <w:sz w:val="28"/>
          <w:szCs w:val="28"/>
          <w:lang w:bidi="ru-RU"/>
        </w:rPr>
        <w:lastRenderedPageBreak/>
        <w:t>Список литературы</w:t>
      </w:r>
      <w:r>
        <w:rPr>
          <w:rFonts w:ascii="Times New Roman" w:hAnsi="Times New Roman" w:cs="Times New Roman"/>
          <w:b/>
          <w:bCs/>
          <w:sz w:val="28"/>
          <w:szCs w:val="28"/>
          <w:lang w:bidi="ru-RU"/>
        </w:rPr>
        <w:t xml:space="preserve"> и источников</w:t>
      </w:r>
    </w:p>
    <w:p w14:paraId="1983FD95" w14:textId="77777777" w:rsidR="00767757" w:rsidRPr="003E2521" w:rsidRDefault="003E2521" w:rsidP="00047FFE">
      <w:pPr>
        <w:pStyle w:val="a3"/>
        <w:numPr>
          <w:ilvl w:val="0"/>
          <w:numId w:val="4"/>
        </w:numPr>
        <w:shd w:val="clear" w:color="auto" w:fill="FFFFFF"/>
        <w:spacing w:before="0" w:beforeAutospacing="0" w:after="0" w:afterAutospacing="0" w:line="360" w:lineRule="auto"/>
        <w:ind w:left="0"/>
        <w:jc w:val="both"/>
        <w:rPr>
          <w:sz w:val="28"/>
          <w:szCs w:val="28"/>
        </w:rPr>
      </w:pPr>
      <w:r w:rsidRPr="003E2521">
        <w:rPr>
          <w:sz w:val="28"/>
          <w:szCs w:val="28"/>
        </w:rPr>
        <w:t xml:space="preserve">"Деньги мира. Путешествие без границ." Издательство </w:t>
      </w:r>
      <w:proofErr w:type="spellStart"/>
      <w:r w:rsidRPr="003E2521">
        <w:rPr>
          <w:sz w:val="28"/>
          <w:szCs w:val="28"/>
        </w:rPr>
        <w:t>Modimio</w:t>
      </w:r>
      <w:proofErr w:type="spellEnd"/>
      <w:r w:rsidRPr="003E2521">
        <w:rPr>
          <w:sz w:val="28"/>
          <w:szCs w:val="28"/>
        </w:rPr>
        <w:t>. Выпуски с 2022 по 2023 гг.</w:t>
      </w:r>
      <w:r>
        <w:rPr>
          <w:sz w:val="28"/>
          <w:szCs w:val="28"/>
        </w:rPr>
        <w:t xml:space="preserve"> </w:t>
      </w:r>
      <w:r w:rsidRPr="003E2521">
        <w:rPr>
          <w:sz w:val="28"/>
          <w:szCs w:val="28"/>
        </w:rPr>
        <w:t>Итого 60 выпусков.</w:t>
      </w:r>
    </w:p>
    <w:p w14:paraId="77A40A27" w14:textId="77777777" w:rsidR="003E2521" w:rsidRPr="003E2521" w:rsidRDefault="003E2521" w:rsidP="003E2521">
      <w:pPr>
        <w:pStyle w:val="a3"/>
        <w:numPr>
          <w:ilvl w:val="0"/>
          <w:numId w:val="4"/>
        </w:numPr>
        <w:shd w:val="clear" w:color="auto" w:fill="FFFFFF"/>
        <w:spacing w:before="0" w:beforeAutospacing="0" w:after="0" w:afterAutospacing="0" w:line="360" w:lineRule="auto"/>
        <w:ind w:left="0"/>
        <w:jc w:val="both"/>
        <w:rPr>
          <w:sz w:val="28"/>
          <w:szCs w:val="28"/>
        </w:rPr>
      </w:pPr>
      <w:r w:rsidRPr="003E2521">
        <w:rPr>
          <w:sz w:val="28"/>
          <w:szCs w:val="28"/>
        </w:rPr>
        <w:t>https://museum.cbr.ru/articles/numizmatika-kak-uvlechenie-i-sereznaya-nauka/</w:t>
      </w:r>
    </w:p>
    <w:p w14:paraId="6B266FE1" w14:textId="77777777" w:rsidR="009070C4" w:rsidRDefault="00000000" w:rsidP="003E2521">
      <w:pPr>
        <w:pStyle w:val="a3"/>
        <w:numPr>
          <w:ilvl w:val="0"/>
          <w:numId w:val="4"/>
        </w:numPr>
        <w:shd w:val="clear" w:color="auto" w:fill="FFFFFF"/>
        <w:spacing w:before="0" w:beforeAutospacing="0" w:after="0" w:afterAutospacing="0" w:line="360" w:lineRule="auto"/>
        <w:ind w:left="0"/>
        <w:jc w:val="both"/>
        <w:rPr>
          <w:sz w:val="28"/>
          <w:szCs w:val="28"/>
        </w:rPr>
      </w:pPr>
      <w:hyperlink r:id="rId21" w:history="1">
        <w:r w:rsidR="003E2521" w:rsidRPr="00283854">
          <w:rPr>
            <w:rStyle w:val="a6"/>
            <w:sz w:val="28"/>
            <w:szCs w:val="28"/>
          </w:rPr>
          <w:t>https://www.monetnik.ru/obuchenie/numizmatika/pochemu-lyudi-kollekcioniruyut-monety/</w:t>
        </w:r>
      </w:hyperlink>
    </w:p>
    <w:p w14:paraId="3C9EF25D" w14:textId="77777777" w:rsidR="003E2521" w:rsidRDefault="00000000" w:rsidP="003E2521">
      <w:pPr>
        <w:pStyle w:val="a3"/>
        <w:numPr>
          <w:ilvl w:val="0"/>
          <w:numId w:val="4"/>
        </w:numPr>
        <w:shd w:val="clear" w:color="auto" w:fill="FFFFFF"/>
        <w:spacing w:before="0" w:beforeAutospacing="0" w:after="0" w:afterAutospacing="0" w:line="360" w:lineRule="auto"/>
        <w:ind w:left="0"/>
        <w:jc w:val="both"/>
        <w:rPr>
          <w:sz w:val="28"/>
          <w:szCs w:val="28"/>
        </w:rPr>
      </w:pPr>
      <w:hyperlink r:id="rId22" w:history="1">
        <w:r w:rsidR="003E2521" w:rsidRPr="00283854">
          <w:rPr>
            <w:rStyle w:val="a6"/>
            <w:sz w:val="28"/>
            <w:szCs w:val="28"/>
          </w:rPr>
          <w:t>https://www.penza-press.ru/zenu_na_neft.dhtm</w:t>
        </w:r>
      </w:hyperlink>
    </w:p>
    <w:p w14:paraId="38C4BBB8" w14:textId="77777777" w:rsidR="003E2521" w:rsidRDefault="00000000" w:rsidP="003E2521">
      <w:pPr>
        <w:pStyle w:val="a3"/>
        <w:numPr>
          <w:ilvl w:val="0"/>
          <w:numId w:val="4"/>
        </w:numPr>
        <w:shd w:val="clear" w:color="auto" w:fill="FFFFFF"/>
        <w:spacing w:before="0" w:beforeAutospacing="0" w:after="0" w:afterAutospacing="0" w:line="360" w:lineRule="auto"/>
        <w:ind w:left="0"/>
        <w:jc w:val="both"/>
        <w:rPr>
          <w:sz w:val="28"/>
          <w:szCs w:val="28"/>
        </w:rPr>
      </w:pPr>
      <w:hyperlink r:id="rId23" w:history="1">
        <w:r w:rsidR="002C1BAC" w:rsidRPr="00283854">
          <w:rPr>
            <w:rStyle w:val="a6"/>
            <w:sz w:val="28"/>
            <w:szCs w:val="28"/>
          </w:rPr>
          <w:t>https://spb.aif.ru/culture/zolotoe_sobranie_kak_sozdavalas_monetnaya_kollekciya_ermitazha?ysclid=lua0ha2zxb318217682</w:t>
        </w:r>
      </w:hyperlink>
    </w:p>
    <w:p w14:paraId="6E6244D4" w14:textId="77777777" w:rsidR="002C1BAC" w:rsidRPr="003E7104" w:rsidRDefault="002C1BAC" w:rsidP="003E2521">
      <w:pPr>
        <w:pStyle w:val="a3"/>
        <w:numPr>
          <w:ilvl w:val="0"/>
          <w:numId w:val="4"/>
        </w:numPr>
        <w:shd w:val="clear" w:color="auto" w:fill="FFFFFF"/>
        <w:spacing w:before="0" w:beforeAutospacing="0" w:after="0" w:afterAutospacing="0" w:line="360" w:lineRule="auto"/>
        <w:ind w:left="0"/>
        <w:jc w:val="both"/>
        <w:rPr>
          <w:sz w:val="28"/>
          <w:szCs w:val="28"/>
        </w:rPr>
      </w:pPr>
      <w:r w:rsidRPr="002C1BAC">
        <w:rPr>
          <w:sz w:val="28"/>
          <w:szCs w:val="28"/>
        </w:rPr>
        <w:t>http://2kop.ru/monety-aleksandra-i/5548-2-kopeiki-1810-goda-em-nm.html?ysclid=lu9l8ashtn26635147</w:t>
      </w:r>
    </w:p>
    <w:sectPr w:rsidR="002C1BAC" w:rsidRPr="003E7104" w:rsidSect="002B7195">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54ED6" w14:textId="77777777" w:rsidR="007C3547" w:rsidRDefault="007C3547" w:rsidP="002C1BAC">
      <w:pPr>
        <w:spacing w:after="0" w:line="240" w:lineRule="auto"/>
      </w:pPr>
      <w:r>
        <w:separator/>
      </w:r>
    </w:p>
  </w:endnote>
  <w:endnote w:type="continuationSeparator" w:id="0">
    <w:p w14:paraId="37E06779" w14:textId="77777777" w:rsidR="007C3547" w:rsidRDefault="007C3547" w:rsidP="002C1B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568317"/>
      <w:docPartObj>
        <w:docPartGallery w:val="Page Numbers (Bottom of Page)"/>
        <w:docPartUnique/>
      </w:docPartObj>
    </w:sdtPr>
    <w:sdtContent>
      <w:p w14:paraId="25DA6B85" w14:textId="77777777" w:rsidR="002C1BAC" w:rsidRDefault="002C1BAC">
        <w:pPr>
          <w:pStyle w:val="aa"/>
          <w:jc w:val="center"/>
        </w:pPr>
        <w:r>
          <w:fldChar w:fldCharType="begin"/>
        </w:r>
        <w:r>
          <w:instrText>PAGE   \* MERGEFORMAT</w:instrText>
        </w:r>
        <w:r>
          <w:fldChar w:fldCharType="separate"/>
        </w:r>
        <w:r>
          <w:t>2</w:t>
        </w:r>
        <w:r>
          <w:fldChar w:fldCharType="end"/>
        </w:r>
      </w:p>
    </w:sdtContent>
  </w:sdt>
  <w:p w14:paraId="475B9758" w14:textId="77777777" w:rsidR="002C1BAC" w:rsidRDefault="002C1BA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4151A" w14:textId="77777777" w:rsidR="007C3547" w:rsidRDefault="007C3547" w:rsidP="002C1BAC">
      <w:pPr>
        <w:spacing w:after="0" w:line="240" w:lineRule="auto"/>
      </w:pPr>
      <w:r>
        <w:separator/>
      </w:r>
    </w:p>
  </w:footnote>
  <w:footnote w:type="continuationSeparator" w:id="0">
    <w:p w14:paraId="2A5EAF9D" w14:textId="77777777" w:rsidR="007C3547" w:rsidRDefault="007C3547" w:rsidP="002C1B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83845"/>
    <w:multiLevelType w:val="hybridMultilevel"/>
    <w:tmpl w:val="42AE94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E55782"/>
    <w:multiLevelType w:val="hybridMultilevel"/>
    <w:tmpl w:val="EDAA2702"/>
    <w:lvl w:ilvl="0" w:tplc="79786C86">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63550AA"/>
    <w:multiLevelType w:val="hybridMultilevel"/>
    <w:tmpl w:val="E9F287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6F43048"/>
    <w:multiLevelType w:val="hybridMultilevel"/>
    <w:tmpl w:val="329CD9B6"/>
    <w:lvl w:ilvl="0" w:tplc="C17A150C">
      <w:start w:val="1"/>
      <w:numFmt w:val="decimal"/>
      <w:lvlText w:val="%1."/>
      <w:lvlJc w:val="left"/>
      <w:pPr>
        <w:ind w:left="1069" w:hanging="360"/>
      </w:pPr>
      <w:rPr>
        <w:rFonts w:ascii="Times New Roman" w:hAnsi="Times New Roman" w:cs="Times New Roman" w:hint="default"/>
        <w:b w:val="0"/>
        <w:bCs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633296536">
    <w:abstractNumId w:val="3"/>
  </w:num>
  <w:num w:numId="2" w16cid:durableId="1219706335">
    <w:abstractNumId w:val="1"/>
  </w:num>
  <w:num w:numId="3" w16cid:durableId="445851586">
    <w:abstractNumId w:val="0"/>
  </w:num>
  <w:num w:numId="4" w16cid:durableId="197297298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0C4"/>
    <w:rsid w:val="00050F71"/>
    <w:rsid w:val="000C4475"/>
    <w:rsid w:val="001E6856"/>
    <w:rsid w:val="00212528"/>
    <w:rsid w:val="00224E36"/>
    <w:rsid w:val="0026763F"/>
    <w:rsid w:val="00283088"/>
    <w:rsid w:val="002B1376"/>
    <w:rsid w:val="002B7195"/>
    <w:rsid w:val="002C1BAC"/>
    <w:rsid w:val="002C750C"/>
    <w:rsid w:val="002E65E4"/>
    <w:rsid w:val="00331526"/>
    <w:rsid w:val="003E2521"/>
    <w:rsid w:val="003E7104"/>
    <w:rsid w:val="00403CBD"/>
    <w:rsid w:val="00442781"/>
    <w:rsid w:val="00495757"/>
    <w:rsid w:val="004B773B"/>
    <w:rsid w:val="005E49B3"/>
    <w:rsid w:val="0063564B"/>
    <w:rsid w:val="006A7393"/>
    <w:rsid w:val="00727FB3"/>
    <w:rsid w:val="007441AC"/>
    <w:rsid w:val="00767757"/>
    <w:rsid w:val="00774F83"/>
    <w:rsid w:val="007A05AC"/>
    <w:rsid w:val="007C3547"/>
    <w:rsid w:val="007D70EB"/>
    <w:rsid w:val="007E0E79"/>
    <w:rsid w:val="00872BDB"/>
    <w:rsid w:val="0088592A"/>
    <w:rsid w:val="009070C4"/>
    <w:rsid w:val="009E7F0C"/>
    <w:rsid w:val="00A20B6D"/>
    <w:rsid w:val="00A3182D"/>
    <w:rsid w:val="00A73106"/>
    <w:rsid w:val="00A93AC5"/>
    <w:rsid w:val="00B14582"/>
    <w:rsid w:val="00B20291"/>
    <w:rsid w:val="00B24E50"/>
    <w:rsid w:val="00B25D36"/>
    <w:rsid w:val="00B54162"/>
    <w:rsid w:val="00B55172"/>
    <w:rsid w:val="00BC51D9"/>
    <w:rsid w:val="00BF23C3"/>
    <w:rsid w:val="00C143A9"/>
    <w:rsid w:val="00C228AC"/>
    <w:rsid w:val="00CA51E7"/>
    <w:rsid w:val="00CC2670"/>
    <w:rsid w:val="00CE71D1"/>
    <w:rsid w:val="00D1315D"/>
    <w:rsid w:val="00DF641D"/>
    <w:rsid w:val="00E44C1E"/>
    <w:rsid w:val="00E90EE1"/>
    <w:rsid w:val="00EC5ED6"/>
    <w:rsid w:val="00EC7265"/>
    <w:rsid w:val="00EE34DE"/>
    <w:rsid w:val="00EF3D1B"/>
    <w:rsid w:val="00F01BA6"/>
    <w:rsid w:val="00F15594"/>
    <w:rsid w:val="00F650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47A8F"/>
  <w15:chartTrackingRefBased/>
  <w15:docId w15:val="{3ACD7B00-436C-49A6-ABCC-16B146799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B24E5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link w:val="20"/>
    <w:uiPriority w:val="9"/>
    <w:qFormat/>
    <w:rsid w:val="009070C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76775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070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9070C4"/>
    <w:rPr>
      <w:b/>
      <w:bCs/>
    </w:rPr>
  </w:style>
  <w:style w:type="character" w:customStyle="1" w:styleId="news-post-imgcaption">
    <w:name w:val="news-post-img__caption"/>
    <w:basedOn w:val="a0"/>
    <w:rsid w:val="009070C4"/>
  </w:style>
  <w:style w:type="character" w:customStyle="1" w:styleId="20">
    <w:name w:val="Заголовок 2 Знак"/>
    <w:basedOn w:val="a0"/>
    <w:link w:val="2"/>
    <w:uiPriority w:val="9"/>
    <w:rsid w:val="009070C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767757"/>
    <w:rPr>
      <w:rFonts w:asciiTheme="majorHAnsi" w:eastAsiaTheme="majorEastAsia" w:hAnsiTheme="majorHAnsi" w:cstheme="majorBidi"/>
      <w:color w:val="1F3763" w:themeColor="accent1" w:themeShade="7F"/>
      <w:sz w:val="24"/>
      <w:szCs w:val="24"/>
    </w:rPr>
  </w:style>
  <w:style w:type="character" w:customStyle="1" w:styleId="10">
    <w:name w:val="Заголовок 1 Знак"/>
    <w:basedOn w:val="a0"/>
    <w:link w:val="1"/>
    <w:uiPriority w:val="9"/>
    <w:rsid w:val="00B24E50"/>
    <w:rPr>
      <w:rFonts w:asciiTheme="majorHAnsi" w:eastAsiaTheme="majorEastAsia" w:hAnsiTheme="majorHAnsi" w:cstheme="majorBidi"/>
      <w:color w:val="2F5496" w:themeColor="accent1" w:themeShade="BF"/>
      <w:sz w:val="32"/>
      <w:szCs w:val="32"/>
    </w:rPr>
  </w:style>
  <w:style w:type="paragraph" w:styleId="a5">
    <w:name w:val="List Paragraph"/>
    <w:basedOn w:val="a"/>
    <w:uiPriority w:val="34"/>
    <w:qFormat/>
    <w:rsid w:val="00224E36"/>
    <w:pPr>
      <w:ind w:left="720"/>
      <w:contextualSpacing/>
    </w:pPr>
  </w:style>
  <w:style w:type="character" w:styleId="a6">
    <w:name w:val="Hyperlink"/>
    <w:basedOn w:val="a0"/>
    <w:uiPriority w:val="99"/>
    <w:unhideWhenUsed/>
    <w:rsid w:val="003E2521"/>
    <w:rPr>
      <w:color w:val="0563C1" w:themeColor="hyperlink"/>
      <w:u w:val="single"/>
    </w:rPr>
  </w:style>
  <w:style w:type="character" w:styleId="a7">
    <w:name w:val="Unresolved Mention"/>
    <w:basedOn w:val="a0"/>
    <w:uiPriority w:val="99"/>
    <w:semiHidden/>
    <w:unhideWhenUsed/>
    <w:rsid w:val="003E2521"/>
    <w:rPr>
      <w:color w:val="605E5C"/>
      <w:shd w:val="clear" w:color="auto" w:fill="E1DFDD"/>
    </w:rPr>
  </w:style>
  <w:style w:type="paragraph" w:styleId="a8">
    <w:name w:val="header"/>
    <w:basedOn w:val="a"/>
    <w:link w:val="a9"/>
    <w:uiPriority w:val="99"/>
    <w:unhideWhenUsed/>
    <w:rsid w:val="002C1BA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2C1BAC"/>
  </w:style>
  <w:style w:type="paragraph" w:styleId="aa">
    <w:name w:val="footer"/>
    <w:basedOn w:val="a"/>
    <w:link w:val="ab"/>
    <w:uiPriority w:val="99"/>
    <w:unhideWhenUsed/>
    <w:rsid w:val="002C1BA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C1B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652032">
      <w:bodyDiv w:val="1"/>
      <w:marLeft w:val="0"/>
      <w:marRight w:val="0"/>
      <w:marTop w:val="0"/>
      <w:marBottom w:val="0"/>
      <w:divBdr>
        <w:top w:val="none" w:sz="0" w:space="0" w:color="auto"/>
        <w:left w:val="none" w:sz="0" w:space="0" w:color="auto"/>
        <w:bottom w:val="none" w:sz="0" w:space="0" w:color="auto"/>
        <w:right w:val="none" w:sz="0" w:space="0" w:color="auto"/>
      </w:divBdr>
    </w:div>
    <w:div w:id="212818109">
      <w:bodyDiv w:val="1"/>
      <w:marLeft w:val="0"/>
      <w:marRight w:val="0"/>
      <w:marTop w:val="0"/>
      <w:marBottom w:val="0"/>
      <w:divBdr>
        <w:top w:val="none" w:sz="0" w:space="0" w:color="auto"/>
        <w:left w:val="none" w:sz="0" w:space="0" w:color="auto"/>
        <w:bottom w:val="none" w:sz="0" w:space="0" w:color="auto"/>
        <w:right w:val="none" w:sz="0" w:space="0" w:color="auto"/>
      </w:divBdr>
    </w:div>
    <w:div w:id="444812684">
      <w:bodyDiv w:val="1"/>
      <w:marLeft w:val="0"/>
      <w:marRight w:val="0"/>
      <w:marTop w:val="0"/>
      <w:marBottom w:val="0"/>
      <w:divBdr>
        <w:top w:val="none" w:sz="0" w:space="0" w:color="auto"/>
        <w:left w:val="none" w:sz="0" w:space="0" w:color="auto"/>
        <w:bottom w:val="none" w:sz="0" w:space="0" w:color="auto"/>
        <w:right w:val="none" w:sz="0" w:space="0" w:color="auto"/>
      </w:divBdr>
    </w:div>
    <w:div w:id="783187861">
      <w:bodyDiv w:val="1"/>
      <w:marLeft w:val="0"/>
      <w:marRight w:val="0"/>
      <w:marTop w:val="0"/>
      <w:marBottom w:val="0"/>
      <w:divBdr>
        <w:top w:val="none" w:sz="0" w:space="0" w:color="auto"/>
        <w:left w:val="none" w:sz="0" w:space="0" w:color="auto"/>
        <w:bottom w:val="none" w:sz="0" w:space="0" w:color="auto"/>
        <w:right w:val="none" w:sz="0" w:space="0" w:color="auto"/>
      </w:divBdr>
      <w:divsChild>
        <w:div w:id="1457914953">
          <w:marLeft w:val="0"/>
          <w:marRight w:val="0"/>
          <w:marTop w:val="0"/>
          <w:marBottom w:val="720"/>
          <w:divBdr>
            <w:top w:val="none" w:sz="0" w:space="0" w:color="auto"/>
            <w:left w:val="none" w:sz="0" w:space="0" w:color="auto"/>
            <w:bottom w:val="none" w:sz="0" w:space="0" w:color="auto"/>
            <w:right w:val="none" w:sz="0" w:space="0" w:color="auto"/>
          </w:divBdr>
        </w:div>
        <w:div w:id="13727512">
          <w:marLeft w:val="0"/>
          <w:marRight w:val="0"/>
          <w:marTop w:val="720"/>
          <w:marBottom w:val="720"/>
          <w:divBdr>
            <w:top w:val="none" w:sz="0" w:space="0" w:color="auto"/>
            <w:left w:val="none" w:sz="0" w:space="0" w:color="auto"/>
            <w:bottom w:val="none" w:sz="0" w:space="0" w:color="auto"/>
            <w:right w:val="none" w:sz="0" w:space="0" w:color="auto"/>
          </w:divBdr>
        </w:div>
        <w:div w:id="364718720">
          <w:marLeft w:val="0"/>
          <w:marRight w:val="0"/>
          <w:marTop w:val="720"/>
          <w:marBottom w:val="720"/>
          <w:divBdr>
            <w:top w:val="none" w:sz="0" w:space="0" w:color="auto"/>
            <w:left w:val="none" w:sz="0" w:space="0" w:color="auto"/>
            <w:bottom w:val="none" w:sz="0" w:space="0" w:color="auto"/>
            <w:right w:val="none" w:sz="0" w:space="0" w:color="auto"/>
          </w:divBdr>
          <w:divsChild>
            <w:div w:id="2061199725">
              <w:marLeft w:val="0"/>
              <w:marRight w:val="0"/>
              <w:marTop w:val="0"/>
              <w:marBottom w:val="0"/>
              <w:divBdr>
                <w:top w:val="none" w:sz="0" w:space="0" w:color="auto"/>
                <w:left w:val="none" w:sz="0" w:space="0" w:color="auto"/>
                <w:bottom w:val="none" w:sz="0" w:space="0" w:color="auto"/>
                <w:right w:val="none" w:sz="0" w:space="0" w:color="auto"/>
              </w:divBdr>
            </w:div>
          </w:divsChild>
        </w:div>
        <w:div w:id="948703548">
          <w:marLeft w:val="0"/>
          <w:marRight w:val="0"/>
          <w:marTop w:val="720"/>
          <w:marBottom w:val="720"/>
          <w:divBdr>
            <w:top w:val="none" w:sz="0" w:space="0" w:color="auto"/>
            <w:left w:val="none" w:sz="0" w:space="0" w:color="auto"/>
            <w:bottom w:val="none" w:sz="0" w:space="0" w:color="auto"/>
            <w:right w:val="none" w:sz="0" w:space="0" w:color="auto"/>
          </w:divBdr>
          <w:divsChild>
            <w:div w:id="138889609">
              <w:marLeft w:val="0"/>
              <w:marRight w:val="0"/>
              <w:marTop w:val="0"/>
              <w:marBottom w:val="0"/>
              <w:divBdr>
                <w:top w:val="none" w:sz="0" w:space="0" w:color="auto"/>
                <w:left w:val="none" w:sz="0" w:space="0" w:color="auto"/>
                <w:bottom w:val="none" w:sz="0" w:space="0" w:color="auto"/>
                <w:right w:val="none" w:sz="0" w:space="0" w:color="auto"/>
              </w:divBdr>
            </w:div>
          </w:divsChild>
        </w:div>
        <w:div w:id="1211528638">
          <w:marLeft w:val="0"/>
          <w:marRight w:val="0"/>
          <w:marTop w:val="720"/>
          <w:marBottom w:val="720"/>
          <w:divBdr>
            <w:top w:val="none" w:sz="0" w:space="0" w:color="auto"/>
            <w:left w:val="none" w:sz="0" w:space="0" w:color="auto"/>
            <w:bottom w:val="none" w:sz="0" w:space="0" w:color="auto"/>
            <w:right w:val="none" w:sz="0" w:space="0" w:color="auto"/>
          </w:divBdr>
        </w:div>
      </w:divsChild>
    </w:div>
    <w:div w:id="1000692293">
      <w:bodyDiv w:val="1"/>
      <w:marLeft w:val="0"/>
      <w:marRight w:val="0"/>
      <w:marTop w:val="0"/>
      <w:marBottom w:val="0"/>
      <w:divBdr>
        <w:top w:val="none" w:sz="0" w:space="0" w:color="auto"/>
        <w:left w:val="none" w:sz="0" w:space="0" w:color="auto"/>
        <w:bottom w:val="none" w:sz="0" w:space="0" w:color="auto"/>
        <w:right w:val="none" w:sz="0" w:space="0" w:color="auto"/>
      </w:divBdr>
    </w:div>
    <w:div w:id="1057247042">
      <w:bodyDiv w:val="1"/>
      <w:marLeft w:val="0"/>
      <w:marRight w:val="0"/>
      <w:marTop w:val="0"/>
      <w:marBottom w:val="0"/>
      <w:divBdr>
        <w:top w:val="none" w:sz="0" w:space="0" w:color="auto"/>
        <w:left w:val="none" w:sz="0" w:space="0" w:color="auto"/>
        <w:bottom w:val="none" w:sz="0" w:space="0" w:color="auto"/>
        <w:right w:val="none" w:sz="0" w:space="0" w:color="auto"/>
      </w:divBdr>
      <w:divsChild>
        <w:div w:id="1657611675">
          <w:marLeft w:val="0"/>
          <w:marRight w:val="0"/>
          <w:marTop w:val="0"/>
          <w:marBottom w:val="720"/>
          <w:divBdr>
            <w:top w:val="none" w:sz="0" w:space="0" w:color="auto"/>
            <w:left w:val="none" w:sz="0" w:space="0" w:color="auto"/>
            <w:bottom w:val="none" w:sz="0" w:space="0" w:color="auto"/>
            <w:right w:val="none" w:sz="0" w:space="0" w:color="auto"/>
          </w:divBdr>
        </w:div>
      </w:divsChild>
    </w:div>
    <w:div w:id="1951013140">
      <w:bodyDiv w:val="1"/>
      <w:marLeft w:val="0"/>
      <w:marRight w:val="0"/>
      <w:marTop w:val="0"/>
      <w:marBottom w:val="0"/>
      <w:divBdr>
        <w:top w:val="none" w:sz="0" w:space="0" w:color="auto"/>
        <w:left w:val="none" w:sz="0" w:space="0" w:color="auto"/>
        <w:bottom w:val="none" w:sz="0" w:space="0" w:color="auto"/>
        <w:right w:val="none" w:sz="0" w:space="0" w:color="auto"/>
      </w:divBdr>
      <w:divsChild>
        <w:div w:id="73209697">
          <w:marLeft w:val="0"/>
          <w:marRight w:val="0"/>
          <w:marTop w:val="0"/>
          <w:marBottom w:val="0"/>
          <w:divBdr>
            <w:top w:val="none" w:sz="0" w:space="0" w:color="auto"/>
            <w:left w:val="none" w:sz="0" w:space="0" w:color="auto"/>
            <w:bottom w:val="none" w:sz="0" w:space="0" w:color="auto"/>
            <w:right w:val="none" w:sz="0" w:space="0" w:color="auto"/>
          </w:divBdr>
        </w:div>
        <w:div w:id="1948348857">
          <w:marLeft w:val="0"/>
          <w:marRight w:val="0"/>
          <w:marTop w:val="0"/>
          <w:marBottom w:val="0"/>
          <w:divBdr>
            <w:top w:val="none" w:sz="0" w:space="0" w:color="auto"/>
            <w:left w:val="none" w:sz="0" w:space="0" w:color="auto"/>
            <w:bottom w:val="none" w:sz="0" w:space="0" w:color="auto"/>
            <w:right w:val="none" w:sz="0" w:space="0" w:color="auto"/>
          </w:divBdr>
        </w:div>
      </w:divsChild>
    </w:div>
    <w:div w:id="2147159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s://www.monetnik.ru/obuchenie/numizmatika/pochemu-lyudi-kollekcioniruyut-monety/" TargetMode="Externa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spb.aif.ru/culture/zolotoe_sobranie_kak_sozdavalas_monetnaya_kollekciya_ermitazha?ysclid=lua0ha2zxb318217682" TargetMode="Externa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www.penza-press.ru/zenu_na_neft.dht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ru-RU" dirty="0"/>
              <a:t>АНКЕТА</a:t>
            </a:r>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stacked"/>
        <c:varyColors val="0"/>
        <c:ser>
          <c:idx val="0"/>
          <c:order val="0"/>
          <c:tx>
            <c:strRef>
              <c:f>Лист1!$B$1</c:f>
              <c:strCache>
                <c:ptCount val="1"/>
                <c:pt idx="0">
                  <c:v>ДА</c:v>
                </c:pt>
              </c:strCache>
            </c:strRef>
          </c:tx>
          <c:spPr>
            <a:solidFill>
              <a:schemeClr val="accent1"/>
            </a:solidFill>
            <a:ln>
              <a:noFill/>
            </a:ln>
            <a:effectLst/>
          </c:spPr>
          <c:invertIfNegative val="0"/>
          <c:cat>
            <c:strRef>
              <c:f>Лист1!$A$2:$A$5</c:f>
              <c:strCache>
                <c:ptCount val="4"/>
                <c:pt idx="0">
                  <c:v>Интересно ли тебе узнать о происхождении монет?</c:v>
                </c:pt>
                <c:pt idx="1">
                  <c:v> Есть ли среди ваших знакомых те, кто собирает коллекцию монет?</c:v>
                </c:pt>
                <c:pt idx="2">
                  <c:v> Коллекционировали твои родители в детстве и увлекаются ли сейчас?</c:v>
                </c:pt>
                <c:pt idx="3">
                  <c:v>Коллекционируешь ли ты что-нибудь?</c:v>
                </c:pt>
              </c:strCache>
            </c:strRef>
          </c:cat>
          <c:val>
            <c:numRef>
              <c:f>Лист1!$B$2:$B$5</c:f>
              <c:numCache>
                <c:formatCode>General</c:formatCode>
                <c:ptCount val="4"/>
                <c:pt idx="0">
                  <c:v>16</c:v>
                </c:pt>
                <c:pt idx="1">
                  <c:v>0</c:v>
                </c:pt>
                <c:pt idx="2">
                  <c:v>16</c:v>
                </c:pt>
                <c:pt idx="3">
                  <c:v>7</c:v>
                </c:pt>
              </c:numCache>
            </c:numRef>
          </c:val>
          <c:extLst>
            <c:ext xmlns:c16="http://schemas.microsoft.com/office/drawing/2014/chart" uri="{C3380CC4-5D6E-409C-BE32-E72D297353CC}">
              <c16:uniqueId val="{00000000-3F21-4B41-84A6-A09342502148}"/>
            </c:ext>
          </c:extLst>
        </c:ser>
        <c:ser>
          <c:idx val="1"/>
          <c:order val="1"/>
          <c:tx>
            <c:strRef>
              <c:f>Лист1!$C$1</c:f>
              <c:strCache>
                <c:ptCount val="1"/>
                <c:pt idx="0">
                  <c:v>НЕТ</c:v>
                </c:pt>
              </c:strCache>
            </c:strRef>
          </c:tx>
          <c:spPr>
            <a:solidFill>
              <a:schemeClr val="accent2"/>
            </a:solidFill>
            <a:ln>
              <a:noFill/>
            </a:ln>
            <a:effectLst/>
          </c:spPr>
          <c:invertIfNegative val="0"/>
          <c:cat>
            <c:strRef>
              <c:f>Лист1!$A$2:$A$5</c:f>
              <c:strCache>
                <c:ptCount val="4"/>
                <c:pt idx="0">
                  <c:v>Интересно ли тебе узнать о происхождении монет?</c:v>
                </c:pt>
                <c:pt idx="1">
                  <c:v> Есть ли среди ваших знакомых те, кто собирает коллекцию монет?</c:v>
                </c:pt>
                <c:pt idx="2">
                  <c:v> Коллекционировали твои родители в детстве и увлекаются ли сейчас?</c:v>
                </c:pt>
                <c:pt idx="3">
                  <c:v>Коллекционируешь ли ты что-нибудь?</c:v>
                </c:pt>
              </c:strCache>
            </c:strRef>
          </c:cat>
          <c:val>
            <c:numRef>
              <c:f>Лист1!$C$2:$C$5</c:f>
              <c:numCache>
                <c:formatCode>General</c:formatCode>
                <c:ptCount val="4"/>
                <c:pt idx="0">
                  <c:v>0</c:v>
                </c:pt>
                <c:pt idx="1">
                  <c:v>16</c:v>
                </c:pt>
                <c:pt idx="2">
                  <c:v>0</c:v>
                </c:pt>
                <c:pt idx="3">
                  <c:v>9</c:v>
                </c:pt>
              </c:numCache>
            </c:numRef>
          </c:val>
          <c:extLst>
            <c:ext xmlns:c16="http://schemas.microsoft.com/office/drawing/2014/chart" uri="{C3380CC4-5D6E-409C-BE32-E72D297353CC}">
              <c16:uniqueId val="{00000001-3F21-4B41-84A6-A09342502148}"/>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4"/>
                <c:pt idx="0">
                  <c:v>Интересно ли тебе узнать о происхождении монет?</c:v>
                </c:pt>
                <c:pt idx="1">
                  <c:v> Есть ли среди ваших знакомых те, кто собирает коллекцию монет?</c:v>
                </c:pt>
                <c:pt idx="2">
                  <c:v> Коллекционировали твои родители в детстве и увлекаются ли сейчас?</c:v>
                </c:pt>
                <c:pt idx="3">
                  <c:v>Коллекционируешь ли ты что-нибудь?</c:v>
                </c:pt>
              </c:strCache>
            </c:strRef>
          </c:cat>
          <c:val>
            <c:numRef>
              <c:f>Лист1!$D$2:$D$5</c:f>
              <c:numCache>
                <c:formatCode>General</c:formatCode>
                <c:ptCount val="4"/>
              </c:numCache>
            </c:numRef>
          </c:val>
          <c:extLst>
            <c:ext xmlns:c16="http://schemas.microsoft.com/office/drawing/2014/chart" uri="{C3380CC4-5D6E-409C-BE32-E72D297353CC}">
              <c16:uniqueId val="{00000002-3F21-4B41-84A6-A09342502148}"/>
            </c:ext>
          </c:extLst>
        </c:ser>
        <c:dLbls>
          <c:showLegendKey val="0"/>
          <c:showVal val="0"/>
          <c:showCatName val="0"/>
          <c:showSerName val="0"/>
          <c:showPercent val="0"/>
          <c:showBubbleSize val="0"/>
        </c:dLbls>
        <c:gapWidth val="150"/>
        <c:overlap val="100"/>
        <c:axId val="341037520"/>
        <c:axId val="346580912"/>
      </c:barChart>
      <c:catAx>
        <c:axId val="341037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346580912"/>
        <c:crosses val="autoZero"/>
        <c:auto val="1"/>
        <c:lblAlgn val="ctr"/>
        <c:lblOffset val="100"/>
        <c:noMultiLvlLbl val="0"/>
      </c:catAx>
      <c:valAx>
        <c:axId val="346580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341037520"/>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16</Pages>
  <Words>2375</Words>
  <Characters>13541</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Мария</cp:lastModifiedBy>
  <cp:revision>3</cp:revision>
  <dcterms:created xsi:type="dcterms:W3CDTF">2024-03-28T09:15:00Z</dcterms:created>
  <dcterms:modified xsi:type="dcterms:W3CDTF">2026-05-15T17:55:00Z</dcterms:modified>
</cp:coreProperties>
</file>