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0CBD48" w14:textId="246024A2" w:rsidR="001650B8" w:rsidRPr="001650B8" w:rsidRDefault="001650B8" w:rsidP="001650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1650B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униципальное автономное общеобразовательное учреждение города Новосибирска "Инженерный лицей Новосибирского государственного технического университета" (МАОУ "Инженерный лицей НГТУ")</w:t>
      </w:r>
    </w:p>
    <w:p w14:paraId="5D3B1172" w14:textId="77777777" w:rsidR="006831BD" w:rsidRDefault="006831BD" w:rsidP="001650B8">
      <w:pPr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22C25A37" w:rsidR="006831BD" w:rsidRPr="00651AF2" w:rsidRDefault="00651AF2" w:rsidP="00651AF2">
      <w:pPr>
        <w:spacing w:after="120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C336B">
        <w:rPr>
          <w:rFonts w:ascii="Times New Roman" w:hAnsi="Times New Roman" w:cs="Times New Roman"/>
          <w:sz w:val="32"/>
          <w:szCs w:val="32"/>
        </w:rPr>
        <w:t>«</w:t>
      </w:r>
      <w:r w:rsidRPr="003C336B">
        <w:rPr>
          <w:rFonts w:ascii="Times New Roman" w:hAnsi="Times New Roman" w:cs="Times New Roman"/>
          <w:sz w:val="32"/>
          <w:szCs w:val="32"/>
          <w:shd w:val="clear" w:color="auto" w:fill="FFFFFF"/>
        </w:rPr>
        <w:t>II Международный конкурс по креативному письму для школьников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3C336B">
        <w:rPr>
          <w:rFonts w:ascii="Times New Roman" w:hAnsi="Times New Roman" w:cs="Times New Roman"/>
          <w:sz w:val="32"/>
          <w:szCs w:val="32"/>
          <w:shd w:val="clear" w:color="auto" w:fill="FFFFFF"/>
        </w:rPr>
        <w:t>«Слово и Образ» 2025/26»</w:t>
      </w:r>
      <w:r w:rsidR="001650B8" w:rsidRPr="001650B8">
        <w:rPr>
          <w:rFonts w:ascii="Times New Roman" w:hAnsi="Times New Roman" w:cs="Times New Roman"/>
          <w:sz w:val="28"/>
          <w:szCs w:val="28"/>
        </w:rPr>
        <w:t>»</w:t>
      </w: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4072BDD7" w:rsidR="006831BD" w:rsidRPr="00651AF2" w:rsidRDefault="005F406F" w:rsidP="006831B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Эссе</w:t>
      </w:r>
    </w:p>
    <w:p w14:paraId="669EB44F" w14:textId="7144F312" w:rsidR="006831BD" w:rsidRPr="00651AF2" w:rsidRDefault="00803CA8" w:rsidP="00651AF2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51AF2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6002B1">
        <w:rPr>
          <w:rFonts w:ascii="Times New Roman" w:hAnsi="Times New Roman" w:cs="Times New Roman"/>
          <w:b/>
          <w:bCs/>
          <w:sz w:val="36"/>
          <w:szCs w:val="36"/>
        </w:rPr>
        <w:t>Так что же есть ошибка?</w:t>
      </w:r>
      <w:r w:rsidRPr="00651AF2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6370CA13" w14:textId="77777777" w:rsidR="006831BD" w:rsidRPr="00651AF2" w:rsidRDefault="006831BD" w:rsidP="006831B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08E807D" w:rsidR="006831BD" w:rsidRPr="001650B8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6002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002B1">
        <w:rPr>
          <w:rFonts w:ascii="Times New Roman" w:hAnsi="Times New Roman" w:cs="Times New Roman"/>
          <w:sz w:val="28"/>
          <w:szCs w:val="28"/>
        </w:rPr>
        <w:t>Иванькина</w:t>
      </w:r>
      <w:proofErr w:type="spellEnd"/>
      <w:r w:rsidR="006002B1">
        <w:rPr>
          <w:rFonts w:ascii="Times New Roman" w:hAnsi="Times New Roman" w:cs="Times New Roman"/>
          <w:sz w:val="28"/>
          <w:szCs w:val="28"/>
        </w:rPr>
        <w:t xml:space="preserve"> Юлия Александровна</w:t>
      </w:r>
    </w:p>
    <w:p w14:paraId="6B04AB0E" w14:textId="50E03F71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6002B1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 xml:space="preserve">    1</w:t>
      </w:r>
      <w:r w:rsidR="001379BA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76377C19" w14:textId="1C374CB0" w:rsidR="00175913" w:rsidRDefault="00175913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«Инженерный лицей НГТУ»</w:t>
      </w:r>
    </w:p>
    <w:p w14:paraId="77395E0D" w14:textId="4DB12D61" w:rsidR="00175913" w:rsidRDefault="00E2244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75913">
        <w:rPr>
          <w:rFonts w:ascii="Times New Roman" w:hAnsi="Times New Roman" w:cs="Times New Roman"/>
          <w:sz w:val="28"/>
          <w:szCs w:val="28"/>
        </w:rPr>
        <w:t>ород Новосибирск</w:t>
      </w:r>
    </w:p>
    <w:p w14:paraId="33F32898" w14:textId="282C09E1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379BA">
        <w:rPr>
          <w:rFonts w:ascii="Times New Roman" w:hAnsi="Times New Roman" w:cs="Times New Roman"/>
          <w:sz w:val="28"/>
          <w:szCs w:val="28"/>
        </w:rPr>
        <w:t xml:space="preserve">Черевко Алевтина </w:t>
      </w:r>
      <w:proofErr w:type="spellStart"/>
      <w:r w:rsidR="001379BA">
        <w:rPr>
          <w:rFonts w:ascii="Times New Roman" w:hAnsi="Times New Roman" w:cs="Times New Roman"/>
          <w:sz w:val="28"/>
          <w:szCs w:val="28"/>
        </w:rPr>
        <w:t>Анриевна</w:t>
      </w:r>
      <w:proofErr w:type="spellEnd"/>
    </w:p>
    <w:p w14:paraId="4E488510" w14:textId="3365B3B3" w:rsidR="001F3ED8" w:rsidRPr="001650B8" w:rsidRDefault="001F3ED8" w:rsidP="001F3ED8">
      <w:pPr>
        <w:ind w:left="141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1648CC7" w14:textId="77777777" w:rsidR="00175913" w:rsidRDefault="00175913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14E423B3" w14:textId="77777777" w:rsidR="00651AF2" w:rsidRDefault="00651AF2" w:rsidP="006831BD">
      <w:pPr>
        <w:rPr>
          <w:rFonts w:ascii="Times New Roman" w:hAnsi="Times New Roman" w:cs="Times New Roman"/>
          <w:sz w:val="28"/>
          <w:szCs w:val="28"/>
        </w:rPr>
      </w:pPr>
    </w:p>
    <w:p w14:paraId="50E5D7B8" w14:textId="0F3A43A7" w:rsidR="00651AF2" w:rsidRDefault="00A62D38" w:rsidP="00651A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14:paraId="797A90A5" w14:textId="77777777" w:rsidR="006002B1" w:rsidRDefault="006002B1" w:rsidP="006002B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02B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Так что же есть ошибка?</w:t>
      </w:r>
      <w:r w:rsidRPr="006002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0C627C7" w14:textId="65E4115A" w:rsidR="006002B1" w:rsidRPr="006002B1" w:rsidRDefault="006002B1" w:rsidP="006002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002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</w:t>
      </w:r>
    </w:p>
    <w:p w14:paraId="0CF0E020" w14:textId="77777777" w:rsidR="006002B1" w:rsidRPr="006002B1" w:rsidRDefault="006002B1" w:rsidP="006002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00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На мягком ковре сидит младенец. Голубой мячик бегает между его руками, заставляя малыша сосредоточенно следить за плавными движениями.    В какой-то момент ребёнок вдруг решает встать и, опершись на мяч, готовится выпрямиться, чтобы сделать первые шаги. Но что-то идёт не так: то ли мяч выскальзывает из его ещё непослушных рук, то ли тело его пока не готово к таким действиям. И в результате он падает, призывая громким плачем свою спасительницу, которая мгновенно поднимает его с пола, прижимает к себе и, целуя в макушку своё чадо, тихонько успокаивает, приговаривая: «Ничего, моё солнышко, ничего, сейчас попробуешь снова». С этими словами она опускает его вниз и, придерживая руками, позволяет шаг за шагом осваивать малышу новое для него событие. И удивительно, мальчик, падая снова, тут же поднимается и с улыбкой продолжает свой нелёгкий путь. А я, наблюдая за этой картиной, вдруг начинаю размышлять: а что есть ошибка в нашей жизни, что она нам даёт, чем за неё приходится платить и насколько она необходима?  Что, если бы малыш из-за ощущения боли и страха прекратил свои попытки вставать раз за разом? А что, если бы он не получил поддержку вовремя и в следующий раз не захотел бы пробовать свои силы, предпочтя тихонько сидеть, ожидая, когда время для этого придёт само собой.</w:t>
      </w:r>
    </w:p>
    <w:p w14:paraId="0FD2F582" w14:textId="77777777" w:rsidR="006002B1" w:rsidRPr="006002B1" w:rsidRDefault="006002B1" w:rsidP="006002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00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Так что же есть ошибка? Согласно определению в Википедии: «Ошибка — это непреднамеренное отклонение от правильных действий, мыслей, суждений или норм, а также разница между ожидаемой и реальной величиной; по сути, это </w:t>
      </w:r>
      <w:r w:rsidRPr="006002B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неверное действие, результат или суждение». Получается, раз это непреднамеренное   отклонение, полученный результат нуждается в анализе, и тогда стоит задать себе вопросы. А</w:t>
      </w:r>
      <w:r w:rsidRPr="00600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что именно я сделал не так? Почему я это сделал не так? Что мне нужно сделать, чтобы добиться нужного результата?  И достаточно ли у меня   смелости и упорства, чтобы продолжать повторять до тех пор, пока результат меня не устроит?</w:t>
      </w:r>
    </w:p>
    <w:p w14:paraId="2B213373" w14:textId="77777777" w:rsidR="006002B1" w:rsidRPr="006002B1" w:rsidRDefault="006002B1" w:rsidP="006002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00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Мне двенадцать лет, я учусь играть в баскетбол. Раз за разом кидаю мяч в корзину, кидаю и промазываю, кидаю и снова промазываю, и так десятки, сотни раз.  Много тренируюсь, устаю, мышцы болят, и кто-то хихикает, когда я в очередной раз промазываю. Меня никто не целует в макушку, как того малыша, но я всё равно продолжаю кидать и промазывать. И о чудо! Количество наконец-то переходит в качество: я стабильно забиваю восемь из десяти. Может, потому что меня всё же кто-то поддерживает? Мама, правда, на расстоянии, команда, с которой я учусь не только забивать мяч в корзину, но и взаимодействовать. Между прочим, это оказалось гораздо сложнее, чем просто забивать мяч в корзину.  И вот первые соревнования. Наш тренер Евгений Олегович предупреждает: «Девочки, сегодня играем для опыта, но всё равно бьемся до последнего и не раскисаем». Это </w:t>
      </w:r>
      <w:r w:rsidRPr="00600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были важные слова, потому что мы проиграли, и, если бы их не было, мы вряд ли выдержали боль своего поражения, горькие слёзы и ликование соперниц. Если бы не они, мы вряд ли приняли неудачу и свои ошибки, которые заставили нас тренироваться снова и снова, чтобы опять количество перешло в качество. И вскоре уже   соперницы переживали наше ликование от победы. </w:t>
      </w:r>
    </w:p>
    <w:p w14:paraId="33BF9799" w14:textId="77777777" w:rsidR="006002B1" w:rsidRPr="006002B1" w:rsidRDefault="006002B1" w:rsidP="006002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00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Вот так я поняла, что на этапе обучения ошибки неизбежны. Это обратная связь, «дельта» между ожидаемым результатом и фактическим состоянием дел, как стрелка компаса, показывающая направление движения. Прилагая усилия, мы углубляемся в процесс и постепенно становимся   профессионалами.</w:t>
      </w:r>
    </w:p>
    <w:p w14:paraId="582793BC" w14:textId="77777777" w:rsidR="006002B1" w:rsidRPr="006002B1" w:rsidRDefault="006002B1" w:rsidP="006002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00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Зима, мороз, на трассе гололёд, машину   со встречной полосы несёт на папину, он успевает среагировать, отвернуть и   вместо   лобового столкновения удар приходится в бок машины. По счастливой случайности, пострадавших нет, но обе машины разбиты. Папа сообщает нам, что попал в аварию. Я вижу, как с каждым вопросом меняется лицо мамы: «Ты цел? Все живы?»   Узнав ответ, медленно выдыхаю, осознавая, что чья-то ошибка вдруг могла лишить меня родного человека.  Да, у таких ошибок есть своя цена.  Видно, не случайно в народе говорят, что «правила дорожного движения написаны кровью». Думаю, каждый это понимает, но осмысливает не тогда, когда слушает диктора на ТВ, который совершенно буднично в новостях рассказывает, как «столкнулись две фуры, водитель погиб», «на перекрестке такой-то улицы столкнулись два легковых автомобиля, водитель и пассажир госпитализированы», а когда сам становится ошибкой водителей, дорожных служб, а иногда и пешеходов. Тогда, когда человек платит за эти ошибки своей жизнью, здоровьем, имуществом. А сколько их, таких ошибок, к которым стоит относиться   серьезно. И сколько ещё тех, кто не оценивает их ущерб и не усваивает их уроки.</w:t>
      </w:r>
    </w:p>
    <w:p w14:paraId="015B7442" w14:textId="77777777" w:rsidR="006002B1" w:rsidRPr="006002B1" w:rsidRDefault="006002B1" w:rsidP="006002B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00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Да, много и тех, и других. Но ведь нельзя забывать, что есть и обратная категория просчётов, поэтому всё же не стоит впадать в некую крайность и жить, постоянно переживая страх ошибиться. И, чтобы не оказаться в этом состоянии, нужно понимать, что есть ошибки, которые можно предотвратить своими умениями и знаниями, своим бережным отношением к жизни своей и окружающих. А есть те, что двигают нас к новым открытиям, к важным изменениям, к формированию личности и к прогрессу в целом. А это значит, что необходимо сформировать здоровое отношение к своим ошибкам.  Они естественная и нормальная часть жизни, через их преодоление и исправление мы получаем уроки, которые помогают развиваться и достигать поставленных целей.  Так что, не стоит относиться к ним как к катастрофе, преувеличивая последствия.  И уж тем более, не стоит думать, что если вы   ошиблись, то стали никудышными, бесполезными. Ошибки, совершённые на этапе </w:t>
      </w:r>
      <w:r w:rsidRPr="00600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становления, не умаляют ваших ценностей или способностей.  Они открывают путь для роста и новых возможностей, поэтому, приступая к какому-то делу, не позволяйте страху совершить ошибку парализовать свои стремления, утопить желания, просто верьте, что не ошибается лишь тот, кто ничего не делает, и рядом обязательно появится тот, кто поддержит, поцелует вас в макушку и скажет: «Ничего, моё солнышко, ничего, попробуй снова».</w:t>
      </w:r>
    </w:p>
    <w:p w14:paraId="2C87BD1A" w14:textId="77777777" w:rsidR="006002B1" w:rsidRPr="006002B1" w:rsidRDefault="006002B1" w:rsidP="006002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EA23A0" w14:textId="77777777" w:rsidR="001650B8" w:rsidRPr="006002B1" w:rsidRDefault="001650B8" w:rsidP="006002B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650B8" w:rsidRPr="006002B1" w:rsidSect="00175913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9024" w14:textId="77777777" w:rsidR="00D16FB5" w:rsidRDefault="00D16FB5" w:rsidP="003F5EC0">
      <w:pPr>
        <w:spacing w:after="0" w:line="240" w:lineRule="auto"/>
      </w:pPr>
      <w:r>
        <w:separator/>
      </w:r>
    </w:p>
  </w:endnote>
  <w:endnote w:type="continuationSeparator" w:id="0">
    <w:p w14:paraId="702E6425" w14:textId="77777777" w:rsidR="00D16FB5" w:rsidRDefault="00D16FB5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768310"/>
      <w:docPartObj>
        <w:docPartGallery w:val="Page Numbers (Bottom of Page)"/>
        <w:docPartUnique/>
      </w:docPartObj>
    </w:sdtPr>
    <w:sdtContent>
      <w:p w14:paraId="39DE71E0" w14:textId="554C9A25" w:rsidR="00175913" w:rsidRDefault="0017591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3EBDE" w14:textId="77777777" w:rsidR="00175913" w:rsidRDefault="0017591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EEC7" w14:textId="77777777" w:rsidR="00D16FB5" w:rsidRDefault="00D16FB5" w:rsidP="003F5EC0">
      <w:pPr>
        <w:spacing w:after="0" w:line="240" w:lineRule="auto"/>
      </w:pPr>
      <w:r>
        <w:separator/>
      </w:r>
    </w:p>
  </w:footnote>
  <w:footnote w:type="continuationSeparator" w:id="0">
    <w:p w14:paraId="2A7CDC57" w14:textId="77777777" w:rsidR="00D16FB5" w:rsidRDefault="00D16FB5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202F"/>
    <w:rsid w:val="000572AD"/>
    <w:rsid w:val="0009776B"/>
    <w:rsid w:val="000A12EE"/>
    <w:rsid w:val="001379BA"/>
    <w:rsid w:val="001650B8"/>
    <w:rsid w:val="00175913"/>
    <w:rsid w:val="001F3ED8"/>
    <w:rsid w:val="00215575"/>
    <w:rsid w:val="003C7D7F"/>
    <w:rsid w:val="003F5EC0"/>
    <w:rsid w:val="004150DF"/>
    <w:rsid w:val="004247EB"/>
    <w:rsid w:val="00441D47"/>
    <w:rsid w:val="00473563"/>
    <w:rsid w:val="004E0516"/>
    <w:rsid w:val="005F406F"/>
    <w:rsid w:val="006002B1"/>
    <w:rsid w:val="00651AF2"/>
    <w:rsid w:val="0066265A"/>
    <w:rsid w:val="00676EFC"/>
    <w:rsid w:val="006831BD"/>
    <w:rsid w:val="00686B6F"/>
    <w:rsid w:val="006E1E7C"/>
    <w:rsid w:val="006F5847"/>
    <w:rsid w:val="00717EE7"/>
    <w:rsid w:val="00753679"/>
    <w:rsid w:val="007C10BE"/>
    <w:rsid w:val="007C75EA"/>
    <w:rsid w:val="007C7776"/>
    <w:rsid w:val="007F5B8D"/>
    <w:rsid w:val="007F6776"/>
    <w:rsid w:val="00803CA8"/>
    <w:rsid w:val="008E0996"/>
    <w:rsid w:val="009576E7"/>
    <w:rsid w:val="0097064E"/>
    <w:rsid w:val="00A62D38"/>
    <w:rsid w:val="00C251C8"/>
    <w:rsid w:val="00C3605E"/>
    <w:rsid w:val="00CB6E16"/>
    <w:rsid w:val="00D16FB5"/>
    <w:rsid w:val="00D62DBA"/>
    <w:rsid w:val="00D66CFF"/>
    <w:rsid w:val="00DC3001"/>
    <w:rsid w:val="00E22444"/>
    <w:rsid w:val="00E3268E"/>
    <w:rsid w:val="00E44CB8"/>
    <w:rsid w:val="00E66BEA"/>
    <w:rsid w:val="00ED02F1"/>
    <w:rsid w:val="00F55CDD"/>
    <w:rsid w:val="00F57BBC"/>
    <w:rsid w:val="00F873A9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Ирина Инякина</cp:lastModifiedBy>
  <cp:revision>21</cp:revision>
  <cp:lastPrinted>2024-09-19T08:17:00Z</cp:lastPrinted>
  <dcterms:created xsi:type="dcterms:W3CDTF">2024-09-19T08:09:00Z</dcterms:created>
  <dcterms:modified xsi:type="dcterms:W3CDTF">2026-05-17T22:31:00Z</dcterms:modified>
</cp:coreProperties>
</file>