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B69E" w14:textId="09503E5B" w:rsidR="00033D22" w:rsidRDefault="00033D22" w:rsidP="00033D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3D22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11BAE153" w14:textId="2C1B167E" w:rsidR="008D4117" w:rsidRPr="001D31C2" w:rsidRDefault="008D4117" w:rsidP="008D41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31C2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14:paraId="4962F47C" w14:textId="77777777" w:rsidR="008D4117" w:rsidRPr="001D31C2" w:rsidRDefault="008D4117" w:rsidP="008D41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31C2">
        <w:rPr>
          <w:rFonts w:ascii="Times New Roman" w:hAnsi="Times New Roman" w:cs="Times New Roman"/>
          <w:sz w:val="28"/>
          <w:szCs w:val="28"/>
        </w:rPr>
        <w:t>«Северская гимназия»</w:t>
      </w:r>
    </w:p>
    <w:p w14:paraId="744A0FE3" w14:textId="77777777" w:rsidR="008D4117" w:rsidRDefault="008D4117" w:rsidP="008D41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BE741D" w14:textId="6462E2BD" w:rsidR="00033D22" w:rsidRPr="001D31C2" w:rsidRDefault="00033D22" w:rsidP="008D41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33D22">
        <w:rPr>
          <w:rFonts w:ascii="Times New Roman" w:hAnsi="Times New Roman" w:cs="Times New Roman"/>
          <w:sz w:val="28"/>
          <w:szCs w:val="28"/>
        </w:rPr>
        <w:t xml:space="preserve">VIII Международный конкурс исследовательских работ школьников «Research </w:t>
      </w:r>
      <w:proofErr w:type="spellStart"/>
      <w:r w:rsidRPr="00033D22">
        <w:rPr>
          <w:rFonts w:ascii="Times New Roman" w:hAnsi="Times New Roman" w:cs="Times New Roman"/>
          <w:sz w:val="28"/>
          <w:szCs w:val="28"/>
        </w:rPr>
        <w:t>start</w:t>
      </w:r>
      <w:proofErr w:type="spellEnd"/>
      <w:r w:rsidRPr="00033D22">
        <w:rPr>
          <w:rFonts w:ascii="Times New Roman" w:hAnsi="Times New Roman" w:cs="Times New Roman"/>
          <w:sz w:val="28"/>
          <w:szCs w:val="28"/>
        </w:rPr>
        <w:t>» 2025/26</w:t>
      </w:r>
    </w:p>
    <w:p w14:paraId="5850654F" w14:textId="77777777" w:rsidR="008D4117" w:rsidRPr="001D31C2" w:rsidRDefault="008D4117" w:rsidP="008D41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F4B6CA1" w14:textId="77777777" w:rsidR="008D4117" w:rsidRPr="001D31C2" w:rsidRDefault="008D4117" w:rsidP="008D41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BB6514F" w14:textId="77777777" w:rsidR="008D4117" w:rsidRPr="001D31C2" w:rsidRDefault="008D4117" w:rsidP="00033D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59F8F9" w14:textId="77777777" w:rsidR="008D4117" w:rsidRPr="001D31C2" w:rsidRDefault="008D4117" w:rsidP="008D41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2B147EA" w14:textId="77777777" w:rsidR="008D4117" w:rsidRPr="001D31C2" w:rsidRDefault="008D4117" w:rsidP="008D41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20C595" w14:textId="77777777" w:rsidR="008D4117" w:rsidRPr="001D31C2" w:rsidRDefault="008D4117" w:rsidP="008D41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248BC58" w14:textId="0B11273D" w:rsidR="008D4117" w:rsidRPr="001D31C2" w:rsidRDefault="00033D22" w:rsidP="008D41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79C69F4A" w14:textId="02F0A9B6" w:rsidR="008D4117" w:rsidRPr="00033D22" w:rsidRDefault="008D4117" w:rsidP="00033D22">
      <w:pPr>
        <w:spacing w:after="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58C25827">
        <w:rPr>
          <w:rFonts w:ascii="Times New Roman" w:hAnsi="Times New Roman" w:cs="Times New Roman"/>
          <w:b/>
          <w:bCs/>
          <w:sz w:val="36"/>
          <w:szCs w:val="36"/>
        </w:rPr>
        <w:t xml:space="preserve">Бизнес-план открытия </w:t>
      </w: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роб</w:t>
      </w:r>
      <w:r w:rsidRPr="58C25827">
        <w:rPr>
          <w:rFonts w:ascii="Times New Roman" w:hAnsi="Times New Roman" w:cs="Times New Roman"/>
          <w:b/>
          <w:bCs/>
          <w:sz w:val="36"/>
          <w:szCs w:val="36"/>
        </w:rPr>
        <w:t>о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>-ко</w:t>
      </w:r>
      <w:r w:rsidRPr="58C25827">
        <w:rPr>
          <w:rFonts w:ascii="Times New Roman" w:hAnsi="Times New Roman" w:cs="Times New Roman"/>
          <w:b/>
          <w:bCs/>
          <w:sz w:val="36"/>
          <w:szCs w:val="36"/>
        </w:rPr>
        <w:t xml:space="preserve">фейни в </w:t>
      </w:r>
      <w:r>
        <w:rPr>
          <w:rFonts w:ascii="Times New Roman" w:hAnsi="Times New Roman" w:cs="Times New Roman"/>
          <w:b/>
          <w:bCs/>
          <w:sz w:val="36"/>
          <w:szCs w:val="36"/>
        </w:rPr>
        <w:t>Томске</w:t>
      </w:r>
    </w:p>
    <w:p w14:paraId="53D9D703" w14:textId="77777777" w:rsidR="008D4117" w:rsidRDefault="008D4117" w:rsidP="008D41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1A751D" w14:textId="77777777" w:rsidR="008D4117" w:rsidRDefault="008D4117" w:rsidP="008D41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D0BD05E" w14:textId="77777777" w:rsidR="008D4117" w:rsidRDefault="008D4117" w:rsidP="008D41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0845703" w14:textId="77777777" w:rsidR="008D4117" w:rsidRDefault="008D4117" w:rsidP="00AD192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00ADAD1" w14:textId="77777777" w:rsidR="008D4117" w:rsidRDefault="008D4117" w:rsidP="008D41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B94DFEA" w14:textId="77777777" w:rsidR="008D4117" w:rsidRDefault="008D4117" w:rsidP="00033D2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95EF040" w14:textId="77777777" w:rsidR="008D4117" w:rsidRPr="001D31C2" w:rsidRDefault="008D4117" w:rsidP="008D41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A336B5E" w14:textId="77777777" w:rsidR="008D4117" w:rsidRPr="001D31C2" w:rsidRDefault="008D4117" w:rsidP="008D41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AABDC1" w14:textId="77777777" w:rsidR="008D4117" w:rsidRPr="001D31C2" w:rsidRDefault="008D4117" w:rsidP="00033D2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D31C2">
        <w:rPr>
          <w:rFonts w:ascii="Times New Roman" w:hAnsi="Times New Roman" w:cs="Times New Roman"/>
          <w:b/>
          <w:sz w:val="28"/>
          <w:szCs w:val="28"/>
        </w:rPr>
        <w:t>Автор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1D31C2">
        <w:rPr>
          <w:rFonts w:ascii="Times New Roman" w:hAnsi="Times New Roman" w:cs="Times New Roman"/>
          <w:b/>
          <w:sz w:val="28"/>
          <w:szCs w:val="28"/>
        </w:rPr>
        <w:t xml:space="preserve"> работы:</w:t>
      </w:r>
    </w:p>
    <w:p w14:paraId="0FC30D47" w14:textId="77777777" w:rsidR="00AD192D" w:rsidRDefault="008D4117" w:rsidP="00033D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D7002">
        <w:rPr>
          <w:rFonts w:ascii="Times New Roman" w:hAnsi="Times New Roman" w:cs="Times New Roman"/>
          <w:sz w:val="28"/>
          <w:szCs w:val="28"/>
        </w:rPr>
        <w:t>Баурина Мария</w:t>
      </w:r>
      <w:r w:rsidR="00AD192D">
        <w:rPr>
          <w:rFonts w:ascii="Times New Roman" w:hAnsi="Times New Roman" w:cs="Times New Roman"/>
          <w:sz w:val="28"/>
          <w:szCs w:val="28"/>
        </w:rPr>
        <w:t xml:space="preserve"> Константиновна</w:t>
      </w:r>
      <w:r w:rsidRPr="001D31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E6F54" w14:textId="22E3E523" w:rsidR="008D4117" w:rsidRDefault="008D4117" w:rsidP="00033D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Лисовская Анна</w:t>
      </w:r>
      <w:r w:rsidR="00AD192D">
        <w:rPr>
          <w:rFonts w:ascii="Times New Roman" w:hAnsi="Times New Roman" w:cs="Times New Roman"/>
          <w:sz w:val="28"/>
          <w:szCs w:val="28"/>
        </w:rPr>
        <w:t xml:space="preserve"> Александровна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C41B7AA" w14:textId="43604608" w:rsidR="008D4117" w:rsidRDefault="008D4117" w:rsidP="00033D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ученицы 9 «Б» МБОУ «Северская гимназия»</w:t>
      </w:r>
      <w:r w:rsidR="00AD192D">
        <w:rPr>
          <w:rFonts w:ascii="Times New Roman" w:hAnsi="Times New Roman" w:cs="Times New Roman"/>
          <w:sz w:val="28"/>
          <w:szCs w:val="28"/>
        </w:rPr>
        <w:t>, г. Северск</w:t>
      </w:r>
    </w:p>
    <w:p w14:paraId="39151179" w14:textId="69C21093" w:rsidR="00AD192D" w:rsidRDefault="008D4117" w:rsidP="00033D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Нагайцева Анисья</w:t>
      </w:r>
      <w:r w:rsidR="00AD192D">
        <w:rPr>
          <w:rFonts w:ascii="Times New Roman" w:hAnsi="Times New Roman" w:cs="Times New Roman"/>
          <w:sz w:val="28"/>
          <w:szCs w:val="28"/>
        </w:rPr>
        <w:t xml:space="preserve"> Александровна,</w:t>
      </w:r>
    </w:p>
    <w:p w14:paraId="17AD9762" w14:textId="1E7AD820" w:rsidR="008D4117" w:rsidRDefault="008D4117" w:rsidP="00033D2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9 «А» МБОУ «СОШ 89</w:t>
      </w:r>
      <w:r w:rsidR="00033D22">
        <w:rPr>
          <w:rFonts w:ascii="Times New Roman" w:hAnsi="Times New Roman" w:cs="Times New Roman"/>
          <w:sz w:val="28"/>
          <w:szCs w:val="28"/>
        </w:rPr>
        <w:t>», г. Северск</w:t>
      </w:r>
    </w:p>
    <w:p w14:paraId="799544BE" w14:textId="77777777" w:rsidR="008D4117" w:rsidRDefault="008D4117" w:rsidP="00033D2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D31C2">
        <w:rPr>
          <w:rFonts w:ascii="Times New Roman" w:hAnsi="Times New Roman" w:cs="Times New Roman"/>
          <w:b/>
          <w:sz w:val="28"/>
          <w:szCs w:val="28"/>
        </w:rPr>
        <w:t>Руководител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1D31C2">
        <w:rPr>
          <w:rFonts w:ascii="Times New Roman" w:hAnsi="Times New Roman" w:cs="Times New Roman"/>
          <w:b/>
          <w:sz w:val="28"/>
          <w:szCs w:val="28"/>
        </w:rPr>
        <w:t>:</w:t>
      </w:r>
    </w:p>
    <w:p w14:paraId="6E7B2B6D" w14:textId="77777777" w:rsidR="008D4117" w:rsidRDefault="008D4117" w:rsidP="00033D22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8D4117">
        <w:rPr>
          <w:rFonts w:ascii="Times New Roman" w:hAnsi="Times New Roman" w:cs="Times New Roman"/>
          <w:bCs/>
          <w:sz w:val="28"/>
          <w:szCs w:val="28"/>
        </w:rPr>
        <w:t>Ф</w:t>
      </w:r>
      <w:r>
        <w:rPr>
          <w:rFonts w:ascii="Times New Roman" w:hAnsi="Times New Roman" w:cs="Times New Roman"/>
          <w:bCs/>
          <w:sz w:val="28"/>
          <w:szCs w:val="28"/>
        </w:rPr>
        <w:t>омина Юлия, Шкурина Полина,</w:t>
      </w:r>
    </w:p>
    <w:p w14:paraId="063DDEED" w14:textId="3E77AA61" w:rsidR="008D4117" w:rsidRPr="008D4117" w:rsidRDefault="008D4117" w:rsidP="00033D22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наставники «Школа капитанов»</w:t>
      </w:r>
      <w:r w:rsidR="00033D22">
        <w:rPr>
          <w:rFonts w:ascii="Times New Roman" w:hAnsi="Times New Roman" w:cs="Times New Roman"/>
          <w:bCs/>
          <w:sz w:val="28"/>
          <w:szCs w:val="28"/>
        </w:rPr>
        <w:t>, г. Томск</w:t>
      </w:r>
    </w:p>
    <w:p w14:paraId="0E9DD3FC" w14:textId="77777777" w:rsidR="008D4117" w:rsidRPr="001D31C2" w:rsidRDefault="008D4117" w:rsidP="008D41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7DA32A0" w14:textId="77777777" w:rsidR="008D4117" w:rsidRDefault="008D4117" w:rsidP="008D41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A647DEA" w14:textId="77777777" w:rsidR="00033D22" w:rsidRDefault="00033D22" w:rsidP="008D41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FC6F68" w14:textId="77777777" w:rsidR="006C001C" w:rsidRDefault="006C001C" w:rsidP="008D41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D12566" w14:textId="77777777" w:rsidR="00033D22" w:rsidRDefault="00033D22" w:rsidP="008D41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D51A49" w14:textId="77777777" w:rsidR="008D4117" w:rsidRPr="001D31C2" w:rsidRDefault="008D4117" w:rsidP="008D411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5E4D84" w14:textId="203DEE6E" w:rsidR="008D4117" w:rsidRPr="008D4117" w:rsidRDefault="008D4117" w:rsidP="008D411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D31C2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</w:p>
    <w:bookmarkStart w:id="0" w:name="_Hlk158620628" w:displacedByCustomXml="next"/>
    <w:sdt>
      <w:sdtPr>
        <w:rPr>
          <w:rFonts w:ascii="Times New Roman" w:eastAsia="Calibri" w:hAnsi="Times New Roman" w:cs="Times New Roman"/>
          <w:sz w:val="28"/>
          <w:szCs w:val="28"/>
        </w:rPr>
        <w:id w:val="-1520239603"/>
        <w:docPartObj>
          <w:docPartGallery w:val="Table of Contents"/>
          <w:docPartUnique/>
        </w:docPartObj>
      </w:sdtPr>
      <w:sdtContent>
        <w:p w14:paraId="06D0A97B" w14:textId="77777777" w:rsidR="008D4117" w:rsidRPr="001D31C2" w:rsidRDefault="008D4117" w:rsidP="008D4117">
          <w:pPr>
            <w:keepNext/>
            <w:keepLines/>
            <w:spacing w:after="0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1D31C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Содержание</w:t>
          </w:r>
        </w:p>
        <w:p w14:paraId="0E029613" w14:textId="77777777" w:rsidR="008D4117" w:rsidRPr="001D31C2" w:rsidRDefault="008D4117" w:rsidP="008D4117">
          <w:pPr>
            <w:spacing w:after="0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  <w:r w:rsidRPr="001D31C2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Введение</w:t>
          </w:r>
          <w:r w:rsidRPr="001D31C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3</w:t>
          </w:r>
        </w:p>
        <w:p w14:paraId="144407D5" w14:textId="77777777" w:rsidR="008D4117" w:rsidRPr="001D31C2" w:rsidRDefault="008D4117" w:rsidP="008D4117">
          <w:pPr>
            <w:spacing w:after="0"/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</w:pPr>
          <w:bookmarkStart w:id="1" w:name="_Hlk158620581"/>
          <w:r w:rsidRPr="001D31C2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Основная часть</w:t>
          </w:r>
          <w:r w:rsidRPr="001D31C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752AA3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5</w:t>
          </w:r>
        </w:p>
        <w:bookmarkEnd w:id="1"/>
        <w:p w14:paraId="10ED414F" w14:textId="77777777" w:rsidR="008D4117" w:rsidRPr="008D4117" w:rsidRDefault="008D4117" w:rsidP="008D4117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Дорожная карта проекта (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Road</w:t>
          </w:r>
          <w:r w:rsidRPr="008D4117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map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)</w:t>
          </w:r>
          <w:r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752AA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5</w:t>
          </w:r>
        </w:p>
        <w:p w14:paraId="78EF3FC0" w14:textId="77777777" w:rsidR="008D4117" w:rsidRPr="008D4117" w:rsidRDefault="008D4117" w:rsidP="008D4117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Концепция и уникальность кофейни</w:t>
          </w:r>
          <w:r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752AA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6</w:t>
          </w:r>
        </w:p>
        <w:p w14:paraId="0D6D909B" w14:textId="77777777" w:rsidR="008D4117" w:rsidRPr="008D4117" w:rsidRDefault="008D4117" w:rsidP="008D4117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Логотип, название и слоган кофейни</w:t>
          </w:r>
          <w:r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752AA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7</w:t>
          </w:r>
        </w:p>
        <w:p w14:paraId="3F51347E" w14:textId="77777777" w:rsidR="008D4117" w:rsidRPr="008D4117" w:rsidRDefault="008D4117" w:rsidP="008D4117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Бизнес-гипотезы</w:t>
          </w:r>
          <w:r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752AA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7</w:t>
          </w:r>
        </w:p>
        <w:p w14:paraId="2957A9BB" w14:textId="77777777" w:rsidR="008D4117" w:rsidRPr="008D4117" w:rsidRDefault="008D4117" w:rsidP="008D4117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Анализ рынка кофеен</w:t>
          </w:r>
          <w:r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752AA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11</w:t>
          </w:r>
        </w:p>
        <w:p w14:paraId="23172A40" w14:textId="77777777" w:rsidR="008D4117" w:rsidRPr="008D4117" w:rsidRDefault="008D4117" w:rsidP="008D4117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Целевая аудитория и идеальный клиент</w:t>
          </w:r>
          <w:r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752AA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12</w:t>
          </w:r>
        </w:p>
        <w:p w14:paraId="4ABC9F62" w14:textId="77777777" w:rsidR="008D4117" w:rsidRPr="008D4117" w:rsidRDefault="008D4117" w:rsidP="008D4117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Опрос на 100 человек</w:t>
          </w:r>
          <w:r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752AA3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14</w:t>
          </w:r>
        </w:p>
        <w:p w14:paraId="413B4D0A" w14:textId="599B1955" w:rsidR="008D4117" w:rsidRPr="008D4117" w:rsidRDefault="00A91ABB" w:rsidP="008D4117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Контакты 20 представителей целевой аудитории</w:t>
          </w:r>
          <w:r w:rsidR="008D4117"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F54D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</w:t>
          </w:r>
          <w:r w:rsidR="00E6225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6</w:t>
          </w:r>
        </w:p>
        <w:p w14:paraId="1B075BB1" w14:textId="433B6048" w:rsidR="00A91ABB" w:rsidRDefault="00A91ABB" w:rsidP="00A91ABB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Бизнес-модель по </w:t>
          </w:r>
          <w:proofErr w:type="spellStart"/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Остервальду</w:t>
          </w:r>
          <w:proofErr w:type="spellEnd"/>
          <w:r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F54D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</w:t>
          </w:r>
          <w:r w:rsidR="00E6225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7</w:t>
          </w:r>
        </w:p>
        <w:p w14:paraId="04554DBA" w14:textId="36372B44" w:rsidR="00A91ABB" w:rsidRPr="008D4117" w:rsidRDefault="00A91ABB" w:rsidP="00A91ABB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«Тайный покупатель»</w:t>
          </w:r>
          <w:r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F54D89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</w:t>
          </w:r>
          <w:r w:rsidR="00E6225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</w:t>
          </w:r>
        </w:p>
        <w:p w14:paraId="5793836E" w14:textId="3B3D9703" w:rsidR="00A91ABB" w:rsidRPr="008D4117" w:rsidRDefault="00A91ABB" w:rsidP="00A91ABB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 xml:space="preserve">Анализ конкурентов и 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val="en-US" w:eastAsia="ru-RU"/>
            </w:rPr>
            <w:t>sold</w:t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-анализ</w:t>
          </w:r>
          <w:r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F657BC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</w:t>
          </w:r>
          <w:r w:rsidR="00E6225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</w:t>
          </w:r>
        </w:p>
        <w:p w14:paraId="5125E8E7" w14:textId="09B9CE74" w:rsidR="00A91ABB" w:rsidRPr="008D4117" w:rsidRDefault="00A91ABB" w:rsidP="00A91ABB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Экономика проекта</w:t>
          </w:r>
          <w:r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F657BC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</w:t>
          </w:r>
          <w:r w:rsidR="00E6225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6</w:t>
          </w:r>
        </w:p>
        <w:p w14:paraId="3664CCDF" w14:textId="323340DC" w:rsidR="00A91ABB" w:rsidRPr="008D4117" w:rsidRDefault="00A91ABB" w:rsidP="00A91ABB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Модель робота-официанта</w:t>
          </w:r>
          <w:r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F657BC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</w:t>
          </w:r>
          <w:r w:rsidR="00E6225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9</w:t>
          </w:r>
        </w:p>
        <w:p w14:paraId="54145084" w14:textId="4591F732" w:rsidR="00A91ABB" w:rsidRPr="008D4117" w:rsidRDefault="00A91ABB" w:rsidP="00A91ABB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Маркетинговая стратегия</w:t>
          </w:r>
          <w:r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2605C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2</w:t>
          </w:r>
          <w:r w:rsidR="00E6225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9</w:t>
          </w:r>
        </w:p>
        <w:p w14:paraId="2A61B910" w14:textId="243D0A9B" w:rsidR="00A91ABB" w:rsidRPr="008D4117" w:rsidRDefault="00A91ABB" w:rsidP="00A91ABB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Производительные процессы и поставки</w:t>
          </w:r>
          <w:r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2605C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3</w:t>
          </w:r>
          <w:r w:rsidR="00E6225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</w:t>
          </w:r>
        </w:p>
        <w:p w14:paraId="02055DE1" w14:textId="46CBE2A8" w:rsidR="00A91ABB" w:rsidRPr="008D4117" w:rsidRDefault="00A91ABB" w:rsidP="00A91ABB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Организационный план и штат сотрудников</w:t>
          </w:r>
          <w:r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2605C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3</w:t>
          </w:r>
          <w:r w:rsidR="00E6225E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1</w:t>
          </w:r>
        </w:p>
        <w:p w14:paraId="22EF23A8" w14:textId="77777777" w:rsidR="00A91ABB" w:rsidRPr="008D4117" w:rsidRDefault="00A91ABB" w:rsidP="00A91ABB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Первые продажи</w:t>
          </w:r>
          <w:r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2605C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31</w:t>
          </w:r>
        </w:p>
        <w:p w14:paraId="4B37B03C" w14:textId="77777777" w:rsidR="00A91ABB" w:rsidRDefault="00A91ABB" w:rsidP="00A91ABB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Структура соцсетей, контент план и первые посты в них</w:t>
          </w:r>
          <w:r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2605CA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33</w:t>
          </w:r>
        </w:p>
        <w:p w14:paraId="75812D54" w14:textId="1D6F40C2" w:rsidR="00E6225E" w:rsidRPr="008D4117" w:rsidRDefault="00E6225E" w:rsidP="00A91ABB">
          <w:pPr>
            <w:spacing w:after="0"/>
            <w:ind w:left="426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Рекламный ролик</w:t>
          </w:r>
          <w:r w:rsidRPr="004D700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36</w:t>
          </w:r>
        </w:p>
        <w:p w14:paraId="2D8A7429" w14:textId="2E1DB1D2" w:rsidR="008D4117" w:rsidRPr="001D31C2" w:rsidRDefault="008D4117" w:rsidP="008D4117">
          <w:pPr>
            <w:spacing w:after="0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1D31C2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Заключение</w:t>
          </w:r>
          <w:r w:rsidRPr="001D31C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r w:rsidR="00FA1FED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3</w:t>
          </w:r>
          <w:r w:rsidR="00E6225E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7</w:t>
          </w:r>
        </w:p>
        <w:p w14:paraId="3397207D" w14:textId="39891DE2" w:rsidR="008D4117" w:rsidRPr="004D7002" w:rsidRDefault="008D4117" w:rsidP="00F352FC">
          <w:pPr>
            <w:spacing w:after="0" w:line="360" w:lineRule="auto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1D31C2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Список литературы</w:t>
          </w:r>
          <w:r w:rsidRPr="001D31C2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ptab w:relativeTo="margin" w:alignment="right" w:leader="dot"/>
          </w:r>
          <w:bookmarkEnd w:id="0"/>
          <w:r w:rsidR="00FA1FED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3</w:t>
          </w:r>
          <w:r w:rsidR="00E6225E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9</w:t>
          </w:r>
        </w:p>
      </w:sdtContent>
    </w:sdt>
    <w:p w14:paraId="47C61BD9" w14:textId="77777777" w:rsidR="00A91ABB" w:rsidRDefault="00A91ABB">
      <w:pPr>
        <w:spacing w:line="278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62735C4" w14:textId="77777777" w:rsidR="008D4117" w:rsidRDefault="00A91ABB" w:rsidP="00A91A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14:paraId="79466330" w14:textId="77777777" w:rsidR="00A91ABB" w:rsidRDefault="00A91ABB" w:rsidP="00A91A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</w:t>
      </w:r>
    </w:p>
    <w:p w14:paraId="1C58111D" w14:textId="77777777" w:rsidR="00A91ABB" w:rsidRPr="00A91ABB" w:rsidRDefault="00A91ABB" w:rsidP="00A91AB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91ABB">
        <w:rPr>
          <w:rFonts w:ascii="Times New Roman" w:hAnsi="Times New Roman" w:cs="Times New Roman"/>
          <w:bCs/>
          <w:sz w:val="28"/>
          <w:szCs w:val="28"/>
        </w:rPr>
        <w:t> Прежде всего, внедрение роботов позволяет заменить монотонную работу — они эффективно выполняют рутинные задачи: принимают заказы, подают блюда, готовят печенье по заданным рецептам. Это снижает нагрузку на персонал, минимизирует человеческий фактор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99555EE" w14:textId="77777777" w:rsidR="00A91ABB" w:rsidRDefault="00A91ABB" w:rsidP="00A91AB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91ABB">
        <w:rPr>
          <w:rFonts w:ascii="Times New Roman" w:hAnsi="Times New Roman" w:cs="Times New Roman"/>
          <w:bCs/>
          <w:sz w:val="28"/>
          <w:szCs w:val="28"/>
        </w:rPr>
        <w:t>Кроме того, использование роботов — это шаг к индустриализации ресторанного бизнеса. Автоматизация позволяет масштабировать бизнес: поддерживать одинаковые стандарты обслуживания в разных точках сети, оптимизировать затраты на персонал и ускорить обслуживание клиентов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10E87D7" w14:textId="77777777" w:rsidR="00A91ABB" w:rsidRDefault="00A91ABB" w:rsidP="00A91AB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91ABB">
        <w:rPr>
          <w:rFonts w:ascii="Times New Roman" w:hAnsi="Times New Roman" w:cs="Times New Roman"/>
          <w:bCs/>
          <w:sz w:val="28"/>
          <w:szCs w:val="28"/>
        </w:rPr>
        <w:t xml:space="preserve">Проект также </w:t>
      </w:r>
      <w:r>
        <w:rPr>
          <w:rFonts w:ascii="Times New Roman" w:hAnsi="Times New Roman" w:cs="Times New Roman"/>
          <w:bCs/>
          <w:sz w:val="28"/>
          <w:szCs w:val="28"/>
        </w:rPr>
        <w:t>позволит провести</w:t>
      </w:r>
      <w:r w:rsidRPr="00A91ABB">
        <w:rPr>
          <w:rFonts w:ascii="Times New Roman" w:hAnsi="Times New Roman" w:cs="Times New Roman"/>
          <w:bCs/>
          <w:sz w:val="28"/>
          <w:szCs w:val="28"/>
        </w:rPr>
        <w:t xml:space="preserve"> эволюцию роботов для помощи людям и пока</w:t>
      </w:r>
      <w:r>
        <w:rPr>
          <w:rFonts w:ascii="Times New Roman" w:hAnsi="Times New Roman" w:cs="Times New Roman"/>
          <w:bCs/>
          <w:sz w:val="28"/>
          <w:szCs w:val="28"/>
        </w:rPr>
        <w:t>жет</w:t>
      </w:r>
      <w:r w:rsidRPr="00A91ABB">
        <w:rPr>
          <w:rFonts w:ascii="Times New Roman" w:hAnsi="Times New Roman" w:cs="Times New Roman"/>
          <w:bCs/>
          <w:sz w:val="28"/>
          <w:szCs w:val="28"/>
        </w:rPr>
        <w:t>, как технологии могут интегрироваться в сервисную отрасль. Кофейня с роботами способствует развитию индустрии сервисных роботов и формирует у посетителей представление о будущем, где технологии делают жизнь удобнее.</w:t>
      </w:r>
    </w:p>
    <w:p w14:paraId="557E3106" w14:textId="77777777" w:rsidR="00A91ABB" w:rsidRPr="00A91ABB" w:rsidRDefault="00A91ABB" w:rsidP="00A91AB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91ABB">
        <w:rPr>
          <w:rFonts w:ascii="Times New Roman" w:hAnsi="Times New Roman" w:cs="Times New Roman"/>
          <w:bCs/>
          <w:sz w:val="28"/>
          <w:szCs w:val="28"/>
        </w:rPr>
        <w:t>Не менее важно, что такая кофейня может стать площадкой для развития технологического образования: здесь можно организовывать экскурсии и мастер-классы для школьников и студентов по теме «Робототехника в быту», предоставлять практику учащимся инженерных специальностей и способствовать популяризации STEM-образования</w:t>
      </w:r>
      <w:r w:rsidR="00A13368">
        <w:rPr>
          <w:rFonts w:ascii="Times New Roman" w:hAnsi="Times New Roman" w:cs="Times New Roman"/>
          <w:bCs/>
          <w:sz w:val="28"/>
          <w:szCs w:val="28"/>
        </w:rPr>
        <w:t>.</w:t>
      </w:r>
    </w:p>
    <w:p w14:paraId="652B9F00" w14:textId="77777777" w:rsidR="00A13368" w:rsidRDefault="00A91ABB" w:rsidP="00A91AB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91ABB">
        <w:rPr>
          <w:rFonts w:ascii="Times New Roman" w:hAnsi="Times New Roman" w:cs="Times New Roman"/>
          <w:bCs/>
          <w:sz w:val="28"/>
          <w:szCs w:val="28"/>
        </w:rPr>
        <w:t>Кроме того, автоматизированная кофейня может привлечь людей, ищущих спокойное место для работы или учёбы. Преимущества такого формата очевидны: меньше шума от персонала и лишних движений, предсказуемость сервиса</w:t>
      </w:r>
      <w:r w:rsidR="00A133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91ABB">
        <w:rPr>
          <w:rFonts w:ascii="Times New Roman" w:hAnsi="Times New Roman" w:cs="Times New Roman"/>
          <w:bCs/>
          <w:sz w:val="28"/>
          <w:szCs w:val="28"/>
        </w:rPr>
        <w:t>и комфортная атмосфера</w:t>
      </w:r>
      <w:r w:rsidR="00A13368">
        <w:rPr>
          <w:rFonts w:ascii="Times New Roman" w:hAnsi="Times New Roman" w:cs="Times New Roman"/>
          <w:bCs/>
          <w:sz w:val="28"/>
          <w:szCs w:val="28"/>
        </w:rPr>
        <w:t>.</w:t>
      </w:r>
    </w:p>
    <w:p w14:paraId="557FAB73" w14:textId="77777777" w:rsidR="00A91ABB" w:rsidRDefault="00A91ABB" w:rsidP="00A91AB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91ABB">
        <w:rPr>
          <w:rFonts w:ascii="Times New Roman" w:hAnsi="Times New Roman" w:cs="Times New Roman"/>
          <w:bCs/>
          <w:sz w:val="28"/>
          <w:szCs w:val="28"/>
        </w:rPr>
        <w:t xml:space="preserve">Наконец, кофейня с роботами обладает высокой коммерческой и туристической привлекательностью для Томска: она может стать «визитной карточкой» города — первым кафе с роботами, привлечь внимание СМИ, блогеров и туристов, а также создать новый формат досуга. Посетители смогут не только насладиться напитками и выпечкой, но и увидеть работу современных роботов. В итоге </w:t>
      </w:r>
      <w:r w:rsidRPr="00A91ABB">
        <w:rPr>
          <w:rFonts w:ascii="Times New Roman" w:hAnsi="Times New Roman" w:cs="Times New Roman"/>
          <w:bCs/>
          <w:sz w:val="28"/>
          <w:szCs w:val="28"/>
        </w:rPr>
        <w:lastRenderedPageBreak/>
        <w:t>проект отвечает современным трендам автоматизации, удовлетворяет потребности разных групп клиентов и способствует развитию города.</w:t>
      </w:r>
    </w:p>
    <w:p w14:paraId="1DE13C90" w14:textId="77777777" w:rsidR="00A13368" w:rsidRDefault="00A13368" w:rsidP="00A91ABB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13368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- создать</w:t>
      </w:r>
      <w:r w:rsidRPr="00A13368">
        <w:rPr>
          <w:rFonts w:ascii="Times New Roman" w:hAnsi="Times New Roman" w:cs="Times New Roman"/>
          <w:bCs/>
          <w:sz w:val="28"/>
          <w:szCs w:val="28"/>
        </w:rPr>
        <w:t xml:space="preserve"> бизнес-план кофейни в Томске с использованием автоматизированных систем обслуживания вместо традиционных официантов и повара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4DD155C" w14:textId="77777777" w:rsidR="00A13368" w:rsidRPr="00A13368" w:rsidRDefault="00A13368" w:rsidP="00A91A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13368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10895B58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д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(</w:t>
      </w:r>
      <w:r w:rsidRPr="00A13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Road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3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map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081E82F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Прописать к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онцепци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уникальность кофейни</w:t>
      </w:r>
    </w:p>
    <w:p w14:paraId="12B502CE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Придумать л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оготип, название и слоган кофейни</w:t>
      </w:r>
    </w:p>
    <w:p w14:paraId="4539675D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б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изнес-гипотезы</w:t>
      </w:r>
    </w:p>
    <w:p w14:paraId="463F278D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нализ рынка кофеен</w:t>
      </w:r>
    </w:p>
    <w:p w14:paraId="7FDD1666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ц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идеальн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ого»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5FB14083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о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 на 100 человек</w:t>
      </w:r>
    </w:p>
    <w:p w14:paraId="2E04CC5D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Контакты 20 представителей целевой аудитории</w:t>
      </w:r>
    </w:p>
    <w:p w14:paraId="0920DF69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Прописать б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изнес-модель по </w:t>
      </w:r>
      <w:proofErr w:type="spellStart"/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Остервальду</w:t>
      </w:r>
      <w:proofErr w:type="spellEnd"/>
    </w:p>
    <w:p w14:paraId="4D276788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Пройтись по 3 кофейням-конкурентам как 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«Тайный покупатель»</w:t>
      </w:r>
    </w:p>
    <w:p w14:paraId="7BBBA292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а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нализ конкурентов и </w:t>
      </w:r>
      <w:r w:rsidRPr="00A133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sold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-анализ</w:t>
      </w:r>
    </w:p>
    <w:p w14:paraId="6858B6E5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Просчитать э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кономик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</w:t>
      </w:r>
    </w:p>
    <w:p w14:paraId="2E6D52C6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м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одель робота-официанта</w:t>
      </w:r>
    </w:p>
    <w:p w14:paraId="330D38C4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Прописать м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аркетингов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стратеги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</w:p>
    <w:p w14:paraId="1D4791F2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Производительные процессы и поставки</w:t>
      </w:r>
    </w:p>
    <w:p w14:paraId="5DB6A31D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о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рганизационный план и штат сотрудников</w:t>
      </w:r>
    </w:p>
    <w:p w14:paraId="429C8433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п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ервые продажи</w:t>
      </w:r>
    </w:p>
    <w:p w14:paraId="09886B40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с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труктура соцсетей, контент план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выложить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посты в них</w:t>
      </w:r>
    </w:p>
    <w:p w14:paraId="51873E1B" w14:textId="77777777" w:rsidR="00A13368" w:rsidRPr="00A13368" w:rsidRDefault="00A13368" w:rsidP="00A13368">
      <w:pPr>
        <w:pStyle w:val="a7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Снять р</w:t>
      </w:r>
      <w:r w:rsidRPr="00A13368">
        <w:rPr>
          <w:rFonts w:ascii="Times New Roman" w:eastAsia="Times New Roman" w:hAnsi="Times New Roman" w:cs="Times New Roman"/>
          <w:sz w:val="28"/>
          <w:szCs w:val="28"/>
          <w:lang w:eastAsia="ru-RU"/>
        </w:rPr>
        <w:t>екламный ролик на 30 секунд</w:t>
      </w:r>
    </w:p>
    <w:p w14:paraId="4C667311" w14:textId="77777777" w:rsidR="00A13368" w:rsidRDefault="00A13368">
      <w:pPr>
        <w:spacing w:line="278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14:paraId="1159242D" w14:textId="77777777" w:rsidR="00A13368" w:rsidRPr="00A13368" w:rsidRDefault="00A13368" w:rsidP="00A133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368">
        <w:rPr>
          <w:rFonts w:ascii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14:paraId="23CD9363" w14:textId="77777777" w:rsidR="00A13368" w:rsidRDefault="00A13368" w:rsidP="00A91AB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3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Дорожная карта проекта (</w:t>
      </w:r>
      <w:r w:rsidRPr="00A1336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Road</w:t>
      </w:r>
      <w:r w:rsidRPr="00A13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336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map</w:t>
      </w:r>
      <w:r w:rsidRPr="00A133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209C09EB" w14:textId="77777777" w:rsidR="00A13368" w:rsidRDefault="00A13368" w:rsidP="00A1336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133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правильно распределить роли и задачи в проекте, мы разработали дорожную карту. В ней указаны все задачи, ответственные лица, сроки и текущий статус выполнения.</w:t>
      </w:r>
    </w:p>
    <w:p w14:paraId="1D3544C1" w14:textId="77777777" w:rsidR="0083037A" w:rsidRDefault="0083037A" w:rsidP="0083037A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№1</w:t>
      </w:r>
    </w:p>
    <w:tbl>
      <w:tblPr>
        <w:tblStyle w:val="ac"/>
        <w:tblW w:w="9474" w:type="dxa"/>
        <w:tblLook w:val="04A0" w:firstRow="1" w:lastRow="0" w:firstColumn="1" w:lastColumn="0" w:noHBand="0" w:noVBand="1"/>
      </w:tblPr>
      <w:tblGrid>
        <w:gridCol w:w="2542"/>
        <w:gridCol w:w="2061"/>
        <w:gridCol w:w="1585"/>
        <w:gridCol w:w="1476"/>
        <w:gridCol w:w="1810"/>
      </w:tblGrid>
      <w:tr w:rsidR="0083037A" w:rsidRPr="0083037A" w14:paraId="283F6F88" w14:textId="77777777" w:rsidTr="0083037A">
        <w:trPr>
          <w:trHeight w:val="450"/>
        </w:trPr>
        <w:tc>
          <w:tcPr>
            <w:tcW w:w="2542" w:type="dxa"/>
            <w:hideMark/>
          </w:tcPr>
          <w:p w14:paraId="1F9B656D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Задача</w:t>
            </w:r>
          </w:p>
        </w:tc>
        <w:tc>
          <w:tcPr>
            <w:tcW w:w="2061" w:type="dxa"/>
            <w:hideMark/>
          </w:tcPr>
          <w:p w14:paraId="278EBAC0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Ответс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венный </w:t>
            </w:r>
          </w:p>
        </w:tc>
        <w:tc>
          <w:tcPr>
            <w:tcW w:w="1585" w:type="dxa"/>
            <w:hideMark/>
          </w:tcPr>
          <w:p w14:paraId="299F1B69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476" w:type="dxa"/>
            <w:hideMark/>
          </w:tcPr>
          <w:p w14:paraId="57EB65CE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начала</w:t>
            </w:r>
          </w:p>
        </w:tc>
        <w:tc>
          <w:tcPr>
            <w:tcW w:w="1810" w:type="dxa"/>
            <w:hideMark/>
          </w:tcPr>
          <w:p w14:paraId="7CAD87CB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Дата окончания</w:t>
            </w:r>
          </w:p>
        </w:tc>
      </w:tr>
      <w:tr w:rsidR="0083037A" w:rsidRPr="0083037A" w14:paraId="01E3C6B0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24A686C1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Целевая аудитория</w:t>
            </w:r>
          </w:p>
        </w:tc>
        <w:tc>
          <w:tcPr>
            <w:tcW w:w="2061" w:type="dxa"/>
            <w:noWrap/>
            <w:hideMark/>
          </w:tcPr>
          <w:p w14:paraId="238C657E" w14:textId="0B363EAF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85" w:type="dxa"/>
            <w:noWrap/>
            <w:hideMark/>
          </w:tcPr>
          <w:p w14:paraId="5C1E6245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14ACE68F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22.02.2026</w:t>
            </w:r>
          </w:p>
        </w:tc>
        <w:tc>
          <w:tcPr>
            <w:tcW w:w="1810" w:type="dxa"/>
            <w:noWrap/>
            <w:hideMark/>
          </w:tcPr>
          <w:p w14:paraId="4815A83B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28.02.2026</w:t>
            </w:r>
          </w:p>
        </w:tc>
      </w:tr>
      <w:tr w:rsidR="0083037A" w:rsidRPr="0083037A" w14:paraId="6EFD89FA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1A4A0CF4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Концепция кофейни</w:t>
            </w:r>
          </w:p>
        </w:tc>
        <w:tc>
          <w:tcPr>
            <w:tcW w:w="2061" w:type="dxa"/>
            <w:noWrap/>
            <w:hideMark/>
          </w:tcPr>
          <w:p w14:paraId="25DFBD45" w14:textId="262F1B4B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85" w:type="dxa"/>
            <w:noWrap/>
            <w:hideMark/>
          </w:tcPr>
          <w:p w14:paraId="136CB545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4C72CA31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22.02.2026</w:t>
            </w:r>
          </w:p>
        </w:tc>
        <w:tc>
          <w:tcPr>
            <w:tcW w:w="1810" w:type="dxa"/>
            <w:noWrap/>
            <w:hideMark/>
          </w:tcPr>
          <w:p w14:paraId="6AC3A77E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28.02.2026</w:t>
            </w:r>
          </w:p>
        </w:tc>
      </w:tr>
      <w:tr w:rsidR="0083037A" w:rsidRPr="0083037A" w14:paraId="4EC4212C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0FA329AB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Бизнес-гипотезы</w:t>
            </w:r>
          </w:p>
        </w:tc>
        <w:tc>
          <w:tcPr>
            <w:tcW w:w="2061" w:type="dxa"/>
            <w:noWrap/>
            <w:hideMark/>
          </w:tcPr>
          <w:p w14:paraId="018243B1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85" w:type="dxa"/>
            <w:noWrap/>
            <w:hideMark/>
          </w:tcPr>
          <w:p w14:paraId="7D6B841C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20B829D3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22.02.2026</w:t>
            </w:r>
          </w:p>
        </w:tc>
        <w:tc>
          <w:tcPr>
            <w:tcW w:w="1810" w:type="dxa"/>
            <w:noWrap/>
            <w:hideMark/>
          </w:tcPr>
          <w:p w14:paraId="54294836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28.02.2026</w:t>
            </w:r>
          </w:p>
        </w:tc>
      </w:tr>
      <w:tr w:rsidR="0083037A" w:rsidRPr="0083037A" w14:paraId="2CCAE495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553981DB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Создание робота</w:t>
            </w:r>
          </w:p>
        </w:tc>
        <w:tc>
          <w:tcPr>
            <w:tcW w:w="2061" w:type="dxa"/>
            <w:noWrap/>
            <w:hideMark/>
          </w:tcPr>
          <w:p w14:paraId="1A37857A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85" w:type="dxa"/>
            <w:noWrap/>
            <w:hideMark/>
          </w:tcPr>
          <w:p w14:paraId="5F0867C5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6081D139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14.03.2026</w:t>
            </w:r>
          </w:p>
        </w:tc>
        <w:tc>
          <w:tcPr>
            <w:tcW w:w="1810" w:type="dxa"/>
            <w:noWrap/>
            <w:hideMark/>
          </w:tcPr>
          <w:p w14:paraId="6F445DAF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26.03.2026</w:t>
            </w:r>
          </w:p>
        </w:tc>
      </w:tr>
      <w:tr w:rsidR="0083037A" w:rsidRPr="0083037A" w14:paraId="48391FD7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7EAFF214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"Тайный покупатель"</w:t>
            </w:r>
          </w:p>
        </w:tc>
        <w:tc>
          <w:tcPr>
            <w:tcW w:w="2061" w:type="dxa"/>
            <w:noWrap/>
            <w:hideMark/>
          </w:tcPr>
          <w:p w14:paraId="3EE6F42F" w14:textId="5BF16A62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Мария</w:t>
            </w:r>
            <w:r w:rsidR="006C00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</w:t>
            </w: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85" w:type="dxa"/>
            <w:noWrap/>
            <w:hideMark/>
          </w:tcPr>
          <w:p w14:paraId="3D327FEC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55625A33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16.03.2026</w:t>
            </w:r>
          </w:p>
        </w:tc>
        <w:tc>
          <w:tcPr>
            <w:tcW w:w="1810" w:type="dxa"/>
            <w:noWrap/>
            <w:hideMark/>
          </w:tcPr>
          <w:p w14:paraId="392B2BB9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26.03.2026</w:t>
            </w:r>
          </w:p>
        </w:tc>
      </w:tr>
      <w:tr w:rsidR="0083037A" w:rsidRPr="0083037A" w14:paraId="6D9C45E2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52874775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Бизнес модель</w:t>
            </w:r>
            <w:proofErr w:type="gramEnd"/>
          </w:p>
        </w:tc>
        <w:tc>
          <w:tcPr>
            <w:tcW w:w="2061" w:type="dxa"/>
            <w:noWrap/>
            <w:hideMark/>
          </w:tcPr>
          <w:p w14:paraId="2ACD30DE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Анна и Мария</w:t>
            </w:r>
          </w:p>
        </w:tc>
        <w:tc>
          <w:tcPr>
            <w:tcW w:w="1585" w:type="dxa"/>
            <w:noWrap/>
            <w:hideMark/>
          </w:tcPr>
          <w:p w14:paraId="1CD87491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36FC8FD4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21.03.2026</w:t>
            </w:r>
          </w:p>
        </w:tc>
        <w:tc>
          <w:tcPr>
            <w:tcW w:w="1810" w:type="dxa"/>
            <w:noWrap/>
            <w:hideMark/>
          </w:tcPr>
          <w:p w14:paraId="122697DA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25.03.2026</w:t>
            </w:r>
          </w:p>
        </w:tc>
      </w:tr>
      <w:tr w:rsidR="0083037A" w:rsidRPr="0083037A" w14:paraId="3A239A97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1F31D814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Организационный план и штат сотрудников</w:t>
            </w:r>
          </w:p>
        </w:tc>
        <w:tc>
          <w:tcPr>
            <w:tcW w:w="2061" w:type="dxa"/>
            <w:noWrap/>
            <w:hideMark/>
          </w:tcPr>
          <w:p w14:paraId="563B3D2C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85" w:type="dxa"/>
            <w:noWrap/>
            <w:hideMark/>
          </w:tcPr>
          <w:p w14:paraId="39A6ACE2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4A432328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23.03.2026</w:t>
            </w:r>
          </w:p>
        </w:tc>
        <w:tc>
          <w:tcPr>
            <w:tcW w:w="1810" w:type="dxa"/>
            <w:noWrap/>
            <w:hideMark/>
          </w:tcPr>
          <w:p w14:paraId="0CA89332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29.03.2026</w:t>
            </w:r>
          </w:p>
        </w:tc>
      </w:tr>
      <w:tr w:rsidR="0083037A" w:rsidRPr="0083037A" w14:paraId="734A3F6B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02EE59E4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2061" w:type="dxa"/>
            <w:noWrap/>
            <w:hideMark/>
          </w:tcPr>
          <w:p w14:paraId="0CFB3ACD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Мария, Илья, Саша</w:t>
            </w:r>
          </w:p>
        </w:tc>
        <w:tc>
          <w:tcPr>
            <w:tcW w:w="1585" w:type="dxa"/>
            <w:noWrap/>
            <w:hideMark/>
          </w:tcPr>
          <w:p w14:paraId="1D0B7C14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5CA3DF2D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24.03.2026</w:t>
            </w:r>
          </w:p>
        </w:tc>
        <w:tc>
          <w:tcPr>
            <w:tcW w:w="1810" w:type="dxa"/>
            <w:noWrap/>
            <w:hideMark/>
          </w:tcPr>
          <w:p w14:paraId="15B59CBA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24.03.2026</w:t>
            </w:r>
          </w:p>
        </w:tc>
      </w:tr>
      <w:tr w:rsidR="0083037A" w:rsidRPr="0083037A" w14:paraId="3F0284FE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026FE064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Интервью</w:t>
            </w:r>
          </w:p>
        </w:tc>
        <w:tc>
          <w:tcPr>
            <w:tcW w:w="2061" w:type="dxa"/>
            <w:noWrap/>
            <w:hideMark/>
          </w:tcPr>
          <w:p w14:paraId="18FFFAD4" w14:textId="21173C01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85" w:type="dxa"/>
            <w:noWrap/>
            <w:hideMark/>
          </w:tcPr>
          <w:p w14:paraId="2F4647B9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363A513C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25.03.2026</w:t>
            </w:r>
          </w:p>
        </w:tc>
        <w:tc>
          <w:tcPr>
            <w:tcW w:w="1810" w:type="dxa"/>
            <w:noWrap/>
            <w:hideMark/>
          </w:tcPr>
          <w:p w14:paraId="764B3A25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26.03.2026</w:t>
            </w:r>
          </w:p>
        </w:tc>
      </w:tr>
      <w:tr w:rsidR="0083037A" w:rsidRPr="0083037A" w14:paraId="3905105B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5EB4DF4F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Обзор конкурентов</w:t>
            </w:r>
          </w:p>
        </w:tc>
        <w:tc>
          <w:tcPr>
            <w:tcW w:w="2061" w:type="dxa"/>
            <w:noWrap/>
            <w:hideMark/>
          </w:tcPr>
          <w:p w14:paraId="5BE7CE23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Анисья</w:t>
            </w:r>
          </w:p>
        </w:tc>
        <w:tc>
          <w:tcPr>
            <w:tcW w:w="1585" w:type="dxa"/>
            <w:noWrap/>
            <w:hideMark/>
          </w:tcPr>
          <w:p w14:paraId="66DBF8E4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1FE83D6A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25.03.2026</w:t>
            </w:r>
          </w:p>
        </w:tc>
        <w:tc>
          <w:tcPr>
            <w:tcW w:w="1810" w:type="dxa"/>
            <w:noWrap/>
            <w:hideMark/>
          </w:tcPr>
          <w:p w14:paraId="2B88C547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26.03.2026</w:t>
            </w:r>
          </w:p>
        </w:tc>
      </w:tr>
      <w:tr w:rsidR="0083037A" w:rsidRPr="0083037A" w14:paraId="1A3C599F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12514B8D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опроса</w:t>
            </w:r>
          </w:p>
        </w:tc>
        <w:tc>
          <w:tcPr>
            <w:tcW w:w="2061" w:type="dxa"/>
            <w:noWrap/>
            <w:hideMark/>
          </w:tcPr>
          <w:p w14:paraId="53CC278E" w14:textId="7A83D512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Анисья, Мария, Анна</w:t>
            </w:r>
          </w:p>
        </w:tc>
        <w:tc>
          <w:tcPr>
            <w:tcW w:w="1585" w:type="dxa"/>
            <w:noWrap/>
            <w:hideMark/>
          </w:tcPr>
          <w:p w14:paraId="5A16496D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240BC872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25.03.2026</w:t>
            </w:r>
          </w:p>
        </w:tc>
        <w:tc>
          <w:tcPr>
            <w:tcW w:w="1810" w:type="dxa"/>
            <w:noWrap/>
            <w:hideMark/>
          </w:tcPr>
          <w:p w14:paraId="73157BD4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01.04.2026</w:t>
            </w:r>
          </w:p>
        </w:tc>
      </w:tr>
      <w:tr w:rsidR="0083037A" w:rsidRPr="0083037A" w14:paraId="1BC2B4A5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1846E7EE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Контакты ЦА</w:t>
            </w:r>
          </w:p>
        </w:tc>
        <w:tc>
          <w:tcPr>
            <w:tcW w:w="2061" w:type="dxa"/>
            <w:noWrap/>
            <w:hideMark/>
          </w:tcPr>
          <w:p w14:paraId="733C4DA8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Анна, Мария</w:t>
            </w:r>
          </w:p>
        </w:tc>
        <w:tc>
          <w:tcPr>
            <w:tcW w:w="1585" w:type="dxa"/>
            <w:noWrap/>
            <w:hideMark/>
          </w:tcPr>
          <w:p w14:paraId="6B7C08B6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10671080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25.03.2026</w:t>
            </w:r>
          </w:p>
        </w:tc>
        <w:tc>
          <w:tcPr>
            <w:tcW w:w="1810" w:type="dxa"/>
            <w:noWrap/>
            <w:hideMark/>
          </w:tcPr>
          <w:p w14:paraId="5CF0C502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01.04.2026</w:t>
            </w:r>
          </w:p>
        </w:tc>
      </w:tr>
      <w:tr w:rsidR="0083037A" w:rsidRPr="0083037A" w14:paraId="41287F75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1798EC65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Маркейтинговая</w:t>
            </w:r>
            <w:proofErr w:type="spellEnd"/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стратегия</w:t>
            </w:r>
          </w:p>
        </w:tc>
        <w:tc>
          <w:tcPr>
            <w:tcW w:w="2061" w:type="dxa"/>
            <w:noWrap/>
            <w:hideMark/>
          </w:tcPr>
          <w:p w14:paraId="60B198FC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Анна, Мария</w:t>
            </w:r>
          </w:p>
        </w:tc>
        <w:tc>
          <w:tcPr>
            <w:tcW w:w="1585" w:type="dxa"/>
            <w:noWrap/>
            <w:hideMark/>
          </w:tcPr>
          <w:p w14:paraId="1846E187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7246B3AF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25.03.2026</w:t>
            </w:r>
          </w:p>
        </w:tc>
        <w:tc>
          <w:tcPr>
            <w:tcW w:w="1810" w:type="dxa"/>
            <w:noWrap/>
            <w:hideMark/>
          </w:tcPr>
          <w:p w14:paraId="1D6830E5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01.04.2026</w:t>
            </w:r>
          </w:p>
        </w:tc>
      </w:tr>
      <w:tr w:rsidR="0083037A" w:rsidRPr="0083037A" w14:paraId="04147331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49AE832B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Приготовление печенья</w:t>
            </w:r>
          </w:p>
        </w:tc>
        <w:tc>
          <w:tcPr>
            <w:tcW w:w="2061" w:type="dxa"/>
            <w:noWrap/>
            <w:hideMark/>
          </w:tcPr>
          <w:p w14:paraId="46EAF664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Анна</w:t>
            </w:r>
          </w:p>
        </w:tc>
        <w:tc>
          <w:tcPr>
            <w:tcW w:w="1585" w:type="dxa"/>
            <w:noWrap/>
            <w:hideMark/>
          </w:tcPr>
          <w:p w14:paraId="3EFB3824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46A58070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27.03.2026</w:t>
            </w:r>
          </w:p>
        </w:tc>
        <w:tc>
          <w:tcPr>
            <w:tcW w:w="1810" w:type="dxa"/>
            <w:noWrap/>
            <w:hideMark/>
          </w:tcPr>
          <w:p w14:paraId="563D2DD7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29.04.2026</w:t>
            </w:r>
          </w:p>
        </w:tc>
      </w:tr>
      <w:tr w:rsidR="0083037A" w:rsidRPr="0083037A" w14:paraId="735AAADE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1F93C95D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Первые продажи</w:t>
            </w:r>
          </w:p>
        </w:tc>
        <w:tc>
          <w:tcPr>
            <w:tcW w:w="2061" w:type="dxa"/>
            <w:noWrap/>
            <w:hideMark/>
          </w:tcPr>
          <w:p w14:paraId="03A0AEDC" w14:textId="7DD1563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Анна, Анисья, Мария</w:t>
            </w:r>
          </w:p>
        </w:tc>
        <w:tc>
          <w:tcPr>
            <w:tcW w:w="1585" w:type="dxa"/>
            <w:noWrap/>
            <w:hideMark/>
          </w:tcPr>
          <w:p w14:paraId="4660D8A2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0C6386DC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28.03.2026</w:t>
            </w:r>
          </w:p>
        </w:tc>
        <w:tc>
          <w:tcPr>
            <w:tcW w:w="1810" w:type="dxa"/>
            <w:noWrap/>
            <w:hideMark/>
          </w:tcPr>
          <w:p w14:paraId="61396EC0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12.04.2026</w:t>
            </w:r>
          </w:p>
        </w:tc>
      </w:tr>
      <w:tr w:rsidR="0083037A" w:rsidRPr="0083037A" w14:paraId="303C7ECD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7859EECC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Расчет производительных процессов и поставок</w:t>
            </w:r>
          </w:p>
        </w:tc>
        <w:tc>
          <w:tcPr>
            <w:tcW w:w="2061" w:type="dxa"/>
            <w:noWrap/>
            <w:hideMark/>
          </w:tcPr>
          <w:p w14:paraId="2D2AF488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85" w:type="dxa"/>
            <w:noWrap/>
            <w:hideMark/>
          </w:tcPr>
          <w:p w14:paraId="63F3D8F3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1CD6D06D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29.03.2026</w:t>
            </w:r>
          </w:p>
        </w:tc>
        <w:tc>
          <w:tcPr>
            <w:tcW w:w="1810" w:type="dxa"/>
            <w:noWrap/>
            <w:hideMark/>
          </w:tcPr>
          <w:p w14:paraId="78069985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05.04.2026</w:t>
            </w:r>
          </w:p>
        </w:tc>
      </w:tr>
      <w:tr w:rsidR="0083037A" w:rsidRPr="0083037A" w14:paraId="00DC1066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1BD93F23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Контент план</w:t>
            </w:r>
          </w:p>
        </w:tc>
        <w:tc>
          <w:tcPr>
            <w:tcW w:w="2061" w:type="dxa"/>
            <w:noWrap/>
            <w:hideMark/>
          </w:tcPr>
          <w:p w14:paraId="7857F22F" w14:textId="1A20742F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Анисья</w:t>
            </w:r>
          </w:p>
        </w:tc>
        <w:tc>
          <w:tcPr>
            <w:tcW w:w="1585" w:type="dxa"/>
            <w:noWrap/>
            <w:hideMark/>
          </w:tcPr>
          <w:p w14:paraId="60F2F86C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6431311B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01.04.2026</w:t>
            </w:r>
          </w:p>
        </w:tc>
        <w:tc>
          <w:tcPr>
            <w:tcW w:w="1810" w:type="dxa"/>
            <w:noWrap/>
            <w:hideMark/>
          </w:tcPr>
          <w:p w14:paraId="4E35CBE6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05.04.2026</w:t>
            </w:r>
          </w:p>
        </w:tc>
      </w:tr>
      <w:tr w:rsidR="0083037A" w:rsidRPr="0083037A" w14:paraId="495DC93C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156DC45E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Посты в соцсетях</w:t>
            </w:r>
          </w:p>
        </w:tc>
        <w:tc>
          <w:tcPr>
            <w:tcW w:w="2061" w:type="dxa"/>
            <w:noWrap/>
            <w:hideMark/>
          </w:tcPr>
          <w:p w14:paraId="2F12FD2D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Анисья</w:t>
            </w:r>
          </w:p>
        </w:tc>
        <w:tc>
          <w:tcPr>
            <w:tcW w:w="1585" w:type="dxa"/>
            <w:noWrap/>
            <w:hideMark/>
          </w:tcPr>
          <w:p w14:paraId="06878114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176F904E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13.04.2026</w:t>
            </w:r>
          </w:p>
        </w:tc>
        <w:tc>
          <w:tcPr>
            <w:tcW w:w="1810" w:type="dxa"/>
            <w:noWrap/>
            <w:hideMark/>
          </w:tcPr>
          <w:p w14:paraId="2DFFCCBA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27.04.2026</w:t>
            </w:r>
          </w:p>
        </w:tc>
      </w:tr>
      <w:tr w:rsidR="0083037A" w:rsidRPr="0083037A" w14:paraId="6939349B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2DFDD3D5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Рекламный ролик</w:t>
            </w:r>
          </w:p>
        </w:tc>
        <w:tc>
          <w:tcPr>
            <w:tcW w:w="2061" w:type="dxa"/>
            <w:noWrap/>
            <w:hideMark/>
          </w:tcPr>
          <w:p w14:paraId="7DB46A0B" w14:textId="17D7FC74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Анисья, Мария</w:t>
            </w:r>
          </w:p>
        </w:tc>
        <w:tc>
          <w:tcPr>
            <w:tcW w:w="1585" w:type="dxa"/>
            <w:noWrap/>
            <w:hideMark/>
          </w:tcPr>
          <w:p w14:paraId="0D5515C5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Выполнено</w:t>
            </w:r>
          </w:p>
        </w:tc>
        <w:tc>
          <w:tcPr>
            <w:tcW w:w="1476" w:type="dxa"/>
            <w:noWrap/>
            <w:hideMark/>
          </w:tcPr>
          <w:p w14:paraId="1430DE17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13.04.2026</w:t>
            </w:r>
          </w:p>
        </w:tc>
        <w:tc>
          <w:tcPr>
            <w:tcW w:w="1810" w:type="dxa"/>
            <w:noWrap/>
            <w:hideMark/>
          </w:tcPr>
          <w:p w14:paraId="31C4E2AF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17.04.2026</w:t>
            </w:r>
          </w:p>
        </w:tc>
      </w:tr>
      <w:tr w:rsidR="0083037A" w:rsidRPr="0083037A" w14:paraId="1F28A66D" w14:textId="77777777" w:rsidTr="0083037A">
        <w:trPr>
          <w:trHeight w:val="450"/>
        </w:trPr>
        <w:tc>
          <w:tcPr>
            <w:tcW w:w="2542" w:type="dxa"/>
            <w:noWrap/>
            <w:hideMark/>
          </w:tcPr>
          <w:p w14:paraId="52A400C3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Программирование робота-официанта</w:t>
            </w:r>
          </w:p>
        </w:tc>
        <w:tc>
          <w:tcPr>
            <w:tcW w:w="2061" w:type="dxa"/>
            <w:noWrap/>
            <w:hideMark/>
          </w:tcPr>
          <w:p w14:paraId="78BE2C9A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Мария</w:t>
            </w:r>
          </w:p>
        </w:tc>
        <w:tc>
          <w:tcPr>
            <w:tcW w:w="1585" w:type="dxa"/>
            <w:noWrap/>
            <w:hideMark/>
          </w:tcPr>
          <w:p w14:paraId="32C20223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начато</w:t>
            </w:r>
          </w:p>
        </w:tc>
        <w:tc>
          <w:tcPr>
            <w:tcW w:w="1476" w:type="dxa"/>
            <w:noWrap/>
            <w:hideMark/>
          </w:tcPr>
          <w:p w14:paraId="57D8CBA9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01.07.2026</w:t>
            </w:r>
          </w:p>
        </w:tc>
        <w:tc>
          <w:tcPr>
            <w:tcW w:w="1810" w:type="dxa"/>
            <w:noWrap/>
            <w:hideMark/>
          </w:tcPr>
          <w:p w14:paraId="3309EF28" w14:textId="77777777" w:rsidR="0083037A" w:rsidRPr="0083037A" w:rsidRDefault="0083037A" w:rsidP="0083037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3037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01.04.2027</w:t>
            </w:r>
          </w:p>
        </w:tc>
      </w:tr>
    </w:tbl>
    <w:p w14:paraId="758575B7" w14:textId="77777777" w:rsidR="0083037A" w:rsidRDefault="0083037A" w:rsidP="0083037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C01F0AF" w14:textId="77777777" w:rsidR="0083037A" w:rsidRPr="0083037A" w:rsidRDefault="0083037A" w:rsidP="0083037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303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будущем планируется детальное моделирование и программирование роботов в лабораториях совместно с людьми, которые занимаются программированием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17B1F27" w14:textId="77777777" w:rsidR="0083037A" w:rsidRPr="008C5D3E" w:rsidRDefault="0083037A" w:rsidP="008303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03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Концепция и уникальность кофейни</w:t>
      </w:r>
    </w:p>
    <w:p w14:paraId="3B66C9C6" w14:textId="77777777" w:rsidR="008C5D3E" w:rsidRPr="008C5D3E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предлагаем кофейню, где вместо официантов и поваров работают роботы. Робот-официант получает задание от бариста и доставляет заказ клиенту. Когда клиент заканчивает есть и ставит поднос на специальный стол, через пять минут датчик активируется, и робот забирает посуду. Если у робота нет работы, он заряжается на специальной стоянке.</w:t>
      </w:r>
    </w:p>
    <w:p w14:paraId="71578A04" w14:textId="77777777" w:rsidR="008C5D3E" w:rsidRPr="008C5D3E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Роботы-повара готовят печенье по заранее заданному алгоритму, а бариста передает их роботу-официанту. В кофейне работает только бариста, который связывает два типа роботов и готовит напитки для клиентов. Если роботы ломаются, бариста связывается с инженерами для их ремонта.</w:t>
      </w:r>
    </w:p>
    <w:p w14:paraId="4656BA88" w14:textId="77777777" w:rsidR="008C5D3E" w:rsidRPr="008C5D3E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планируем программировать модель робота-официанта в лабораториях с экспертами в этой области. Робот-повара мы закупим у официального поставщика.</w:t>
      </w:r>
    </w:p>
    <w:p w14:paraId="083ECFA6" w14:textId="77777777" w:rsidR="008C5D3E" w:rsidRPr="008C5D3E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Кофейня станет тихим и удобным местом для работы и учебы. Здесь клиентов обслужат только роботы, что позволяет сосредоточиться на своих делах. Между столиками установим небольшие перегородки, которые можно опустить по желанию клиента для общения с соседом. Также в кофейне будут зоны для коворкинга, рассчитанные на 3-6 человек.</w:t>
      </w:r>
    </w:p>
    <w:p w14:paraId="6CB0B76B" w14:textId="77777777" w:rsidR="008C5D3E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клиентов в кофейне будет доступен бесплатный </w:t>
      </w:r>
      <w:proofErr w:type="spellStart"/>
      <w:r w:rsidRPr="008C5D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Wi</w:t>
      </w:r>
      <w:proofErr w:type="spellEnd"/>
      <w:r w:rsidRPr="008C5D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-Fi и у каждого столика будут розетки для работы с ноутбуком.</w:t>
      </w:r>
    </w:p>
    <w:p w14:paraId="216AFB22" w14:textId="5E4D72DF" w:rsidR="00315F3E" w:rsidRDefault="00315F3E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того, чтобы разнообразить будни, мы будем устраивать раз в месяц маскарад роботов: они будут привозить блюда в костюмах.</w:t>
      </w:r>
    </w:p>
    <w:p w14:paraId="527972D7" w14:textId="77777777" w:rsidR="008C5D3E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 же в качестве дополнительного заработка в кофейне раз в неделю будут проводится экскурсии для школьников и практика для студентов-инженеров.</w:t>
      </w:r>
    </w:p>
    <w:p w14:paraId="18377C66" w14:textId="77777777" w:rsidR="008C5D3E" w:rsidRPr="008C5D3E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Логотип, название и слоган кофейни</w:t>
      </w:r>
    </w:p>
    <w:p w14:paraId="23AC03D0" w14:textId="77777777" w:rsidR="008C5D3E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Логотип представлен в положении (рис. №1)</w:t>
      </w:r>
    </w:p>
    <w:p w14:paraId="191B033A" w14:textId="77777777" w:rsidR="008C5D3E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Название кофейни: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Робоварка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14:paraId="3C57988B" w14:textId="77777777" w:rsidR="008C5D3E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Слоган: «Сервис будущего – сегодня»</w:t>
      </w:r>
    </w:p>
    <w:p w14:paraId="0783E97C" w14:textId="77777777" w:rsidR="008C5D3E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Бизнес-гипотезы</w:t>
      </w:r>
    </w:p>
    <w:p w14:paraId="6AA0FD7B" w14:textId="77777777" w:rsid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научиться формулировать бизнес-гипотезы и понимать их суть, мы разработали пять гипотез для развития кофейни.</w:t>
      </w:r>
    </w:p>
    <w:p w14:paraId="3D2943CE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Первая гипотеза:</w:t>
      </w:r>
    </w:p>
    <w:p w14:paraId="731B13CB" w14:textId="77777777" w:rsidR="008C5D3E" w:rsidRPr="00EF2959" w:rsidRDefault="00EF2959" w:rsidP="00EF295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43"/>
        <w:gridCol w:w="8185"/>
      </w:tblGrid>
      <w:tr w:rsidR="008C5D3E" w:rsidRPr="008C5D3E" w14:paraId="76F2CD13" w14:textId="77777777" w:rsidTr="00220B3E">
        <w:tc>
          <w:tcPr>
            <w:tcW w:w="988" w:type="dxa"/>
          </w:tcPr>
          <w:p w14:paraId="70D34A67" w14:textId="77777777" w:rsidR="008C5D3E" w:rsidRPr="008C5D3E" w:rsidRDefault="008C5D3E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D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считаем</w:t>
            </w:r>
          </w:p>
        </w:tc>
        <w:tc>
          <w:tcPr>
            <w:tcW w:w="8357" w:type="dxa"/>
          </w:tcPr>
          <w:p w14:paraId="74DA54C4" w14:textId="77777777" w:rsidR="008C5D3E" w:rsidRPr="008C5D3E" w:rsidRDefault="008C5D3E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D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Роботы в </w:t>
            </w:r>
            <w:proofErr w:type="spellStart"/>
            <w:r w:rsidRPr="008C5D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робо</w:t>
            </w:r>
            <w:proofErr w:type="spellEnd"/>
            <w:r w:rsidRPr="008C5D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-кафе исключат ошибки человеческого фактора (неверный заказ, не тот столик) и достигнут нулевой процент таких ошибок (0%).</w:t>
            </w:r>
          </w:p>
        </w:tc>
      </w:tr>
      <w:tr w:rsidR="008C5D3E" w:rsidRPr="008C5D3E" w14:paraId="50C0D9F8" w14:textId="77777777" w:rsidTr="00220B3E">
        <w:tc>
          <w:tcPr>
            <w:tcW w:w="988" w:type="dxa"/>
          </w:tcPr>
          <w:p w14:paraId="5BB24511" w14:textId="77777777" w:rsidR="008C5D3E" w:rsidRPr="008C5D3E" w:rsidRDefault="008C5D3E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D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проверки этого</w:t>
            </w:r>
          </w:p>
        </w:tc>
        <w:tc>
          <w:tcPr>
            <w:tcW w:w="8357" w:type="dxa"/>
          </w:tcPr>
          <w:p w14:paraId="61107E0E" w14:textId="77777777" w:rsidR="008C5D3E" w:rsidRPr="008C5D3E" w:rsidRDefault="008C5D3E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D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Внедрим роботизированную систему выполнения заказов на тестовом периоде (1 месяц) и будем фиксировать все случаи ошибок (неверный заказ, доставка не на тот столик).</w:t>
            </w:r>
          </w:p>
        </w:tc>
      </w:tr>
      <w:tr w:rsidR="008C5D3E" w:rsidRPr="008C5D3E" w14:paraId="303729A6" w14:textId="77777777" w:rsidTr="00220B3E">
        <w:tc>
          <w:tcPr>
            <w:tcW w:w="988" w:type="dxa"/>
          </w:tcPr>
          <w:p w14:paraId="1176D4BD" w14:textId="77777777" w:rsidR="008C5D3E" w:rsidRPr="008C5D3E" w:rsidRDefault="008C5D3E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D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измерим</w:t>
            </w:r>
          </w:p>
        </w:tc>
        <w:tc>
          <w:tcPr>
            <w:tcW w:w="8357" w:type="dxa"/>
          </w:tcPr>
          <w:p w14:paraId="16CC21BE" w14:textId="77777777" w:rsidR="008C5D3E" w:rsidRPr="008C5D3E" w:rsidRDefault="008C5D3E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D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Померяем уровень жалоб на ошибки в выполнении заказов — рассчитаем процент таких жалоб от общего числа заказов.</w:t>
            </w:r>
          </w:p>
        </w:tc>
      </w:tr>
      <w:tr w:rsidR="008C5D3E" w:rsidRPr="008C5D3E" w14:paraId="1AC5AB82" w14:textId="77777777" w:rsidTr="00220B3E">
        <w:tc>
          <w:tcPr>
            <w:tcW w:w="988" w:type="dxa"/>
          </w:tcPr>
          <w:p w14:paraId="4F45A4EA" w14:textId="77777777" w:rsidR="008C5D3E" w:rsidRPr="008C5D3E" w:rsidRDefault="008C5D3E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D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Мы окажемся правы</w:t>
            </w:r>
          </w:p>
        </w:tc>
        <w:tc>
          <w:tcPr>
            <w:tcW w:w="8357" w:type="dxa"/>
          </w:tcPr>
          <w:p w14:paraId="3DD47628" w14:textId="77777777" w:rsidR="008C5D3E" w:rsidRPr="008C5D3E" w:rsidRDefault="008C5D3E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D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уровень жалоб на ошибки составит ≤ 0,5% от общего числа заказов в течение тестового периода.</w:t>
            </w:r>
          </w:p>
        </w:tc>
      </w:tr>
      <w:tr w:rsidR="008C5D3E" w:rsidRPr="008C5D3E" w14:paraId="3897960E" w14:textId="77777777" w:rsidTr="00220B3E">
        <w:tc>
          <w:tcPr>
            <w:tcW w:w="988" w:type="dxa"/>
          </w:tcPr>
          <w:p w14:paraId="2C515EF0" w14:textId="77777777" w:rsidR="008C5D3E" w:rsidRPr="008C5D3E" w:rsidRDefault="008C5D3E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D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гипотеза отклонена</w:t>
            </w:r>
          </w:p>
        </w:tc>
        <w:tc>
          <w:tcPr>
            <w:tcW w:w="8357" w:type="dxa"/>
          </w:tcPr>
          <w:p w14:paraId="48B3E651" w14:textId="77777777" w:rsidR="008C5D3E" w:rsidRPr="008C5D3E" w:rsidRDefault="008C5D3E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5D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Дальше мы проведём проверку работы роботов, выявим причины ошибок и внесём корректировки: обновим программу алгоритма, обучим персонал контролю за роботами, оптимизируем логистику доставки заказов.</w:t>
            </w:r>
          </w:p>
        </w:tc>
      </w:tr>
    </w:tbl>
    <w:p w14:paraId="2A646EC1" w14:textId="77777777" w:rsidR="008C5D3E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F9A985" w14:textId="77777777" w:rsidR="008C5D3E" w:rsidRPr="00EF2959" w:rsidRDefault="00EF2959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Вторая гипотеза: </w:t>
      </w:r>
    </w:p>
    <w:p w14:paraId="29E93121" w14:textId="77777777" w:rsidR="00EF2959" w:rsidRDefault="00EF2959" w:rsidP="00EF295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№3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43"/>
        <w:gridCol w:w="8185"/>
      </w:tblGrid>
      <w:tr w:rsidR="00EF2959" w:rsidRPr="00EF2959" w14:paraId="19C6F848" w14:textId="77777777" w:rsidTr="00220B3E">
        <w:tc>
          <w:tcPr>
            <w:tcW w:w="988" w:type="dxa"/>
          </w:tcPr>
          <w:p w14:paraId="720E8259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считаем</w:t>
            </w:r>
          </w:p>
        </w:tc>
        <w:tc>
          <w:tcPr>
            <w:tcW w:w="8357" w:type="dxa"/>
          </w:tcPr>
          <w:p w14:paraId="31AB757D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Образовательные экскурсии для школьников и студентов («Как работает </w:t>
            </w:r>
            <w:proofErr w:type="spellStart"/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робо</w:t>
            </w:r>
            <w:proofErr w:type="spellEnd"/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-кафе?») могут стать дополнительным источником дохода и повысить узнаваемость нашего бренда.</w:t>
            </w:r>
          </w:p>
        </w:tc>
      </w:tr>
      <w:tr w:rsidR="00EF2959" w:rsidRPr="00EF2959" w14:paraId="0FF559BF" w14:textId="77777777" w:rsidTr="00220B3E">
        <w:tc>
          <w:tcPr>
            <w:tcW w:w="988" w:type="dxa"/>
          </w:tcPr>
          <w:p w14:paraId="012F9AA8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проверки этого</w:t>
            </w:r>
          </w:p>
        </w:tc>
        <w:tc>
          <w:tcPr>
            <w:tcW w:w="8357" w:type="dxa"/>
          </w:tcPr>
          <w:p w14:paraId="1A4CD0DC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организуем серию пробных экскурсий (10–15 сеансов) с разной целевой аудиторией (школьники 7–11 классов, студенты профильных вузов).</w:t>
            </w:r>
          </w:p>
        </w:tc>
      </w:tr>
      <w:tr w:rsidR="00EF2959" w:rsidRPr="00EF2959" w14:paraId="38E5369B" w14:textId="77777777" w:rsidTr="00220B3E">
        <w:tc>
          <w:tcPr>
            <w:tcW w:w="988" w:type="dxa"/>
          </w:tcPr>
          <w:p w14:paraId="5280C0DA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измерим</w:t>
            </w:r>
          </w:p>
        </w:tc>
        <w:tc>
          <w:tcPr>
            <w:tcW w:w="8357" w:type="dxa"/>
          </w:tcPr>
          <w:p w14:paraId="30733FD4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Дополнительный доход от экскурсий (в процентах от общей выручки кафе);</w:t>
            </w:r>
          </w:p>
          <w:p w14:paraId="506474E4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упоминаний бренда в соцсетях и СМИ в период проведения экскурсий (включая хештеги, отзывы, репосты).</w:t>
            </w:r>
          </w:p>
        </w:tc>
      </w:tr>
      <w:tr w:rsidR="00EF2959" w:rsidRPr="00EF2959" w14:paraId="0A83CA17" w14:textId="77777777" w:rsidTr="00220B3E">
        <w:tc>
          <w:tcPr>
            <w:tcW w:w="988" w:type="dxa"/>
          </w:tcPr>
          <w:p w14:paraId="4C6CA1BD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окажемся правы</w:t>
            </w:r>
          </w:p>
        </w:tc>
        <w:tc>
          <w:tcPr>
            <w:tcW w:w="8357" w:type="dxa"/>
          </w:tcPr>
          <w:p w14:paraId="7E85A9CC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доход от экскурсий составит ≥ 10% от общей выручки за период тестирования;</w:t>
            </w:r>
          </w:p>
          <w:p w14:paraId="68CFE4A7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 упоминаний бренда вырастет на 20–30% по сравнению с обычным периодом.</w:t>
            </w:r>
          </w:p>
        </w:tc>
      </w:tr>
      <w:tr w:rsidR="00EF2959" w:rsidRPr="00EF2959" w14:paraId="04C58C9D" w14:textId="77777777" w:rsidTr="00220B3E">
        <w:tc>
          <w:tcPr>
            <w:tcW w:w="988" w:type="dxa"/>
          </w:tcPr>
          <w:p w14:paraId="7CEC8BA6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гипотеза отклонена</w:t>
            </w:r>
          </w:p>
        </w:tc>
        <w:tc>
          <w:tcPr>
            <w:tcW w:w="8357" w:type="dxa"/>
          </w:tcPr>
          <w:p w14:paraId="19B66175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Дальше мы пересмотрим формат экскурсий (например, добавим интерактивные элементы, снизим стоимость билетов) или сосредоточимся на других способах продвижения кафе.</w:t>
            </w:r>
          </w:p>
        </w:tc>
      </w:tr>
    </w:tbl>
    <w:p w14:paraId="29B024F9" w14:textId="77777777" w:rsidR="00EF2959" w:rsidRDefault="00EF2959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87384D" w14:textId="77777777" w:rsidR="008C5D3E" w:rsidRPr="00EF2959" w:rsidRDefault="00EF2959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Третья гипотеза:</w:t>
      </w:r>
    </w:p>
    <w:p w14:paraId="0F87C5A1" w14:textId="77777777" w:rsidR="00EF2959" w:rsidRDefault="00EF2959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6B57B4A" w14:textId="77777777" w:rsidR="00EF2959" w:rsidRDefault="00EF2959" w:rsidP="00EF295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Таблица №4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43"/>
        <w:gridCol w:w="8185"/>
      </w:tblGrid>
      <w:tr w:rsidR="00EF2959" w:rsidRPr="00EF2959" w14:paraId="310388DA" w14:textId="77777777" w:rsidTr="00220B3E">
        <w:tc>
          <w:tcPr>
            <w:tcW w:w="988" w:type="dxa"/>
          </w:tcPr>
          <w:p w14:paraId="5B47C2DD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считаем</w:t>
            </w:r>
          </w:p>
        </w:tc>
        <w:tc>
          <w:tcPr>
            <w:tcW w:w="8357" w:type="dxa"/>
          </w:tcPr>
          <w:p w14:paraId="6B0B7139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Необычный формат нашей кофейни (роботы-</w:t>
            </w:r>
            <w:proofErr w:type="spellStart"/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баристы</w:t>
            </w:r>
            <w:proofErr w:type="spellEnd"/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привлечёт внимание пользователей соцсетей и станет «вирусным», что приведёт к росту клиентской базы.</w:t>
            </w:r>
          </w:p>
        </w:tc>
      </w:tr>
      <w:tr w:rsidR="00EF2959" w:rsidRPr="00EF2959" w14:paraId="009A1655" w14:textId="77777777" w:rsidTr="00220B3E">
        <w:tc>
          <w:tcPr>
            <w:tcW w:w="988" w:type="dxa"/>
          </w:tcPr>
          <w:p w14:paraId="6FA5D175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проверки этого</w:t>
            </w:r>
          </w:p>
        </w:tc>
        <w:tc>
          <w:tcPr>
            <w:tcW w:w="8357" w:type="dxa"/>
          </w:tcPr>
          <w:p w14:paraId="47617388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запустим серию публикаций в соцсетях (Instagram, TikTok, VK) с фото и видео работы роботов, закулисной жизни кафе, отзывов клиентов. Планируем 3–5 публикаций в неделю в течение месяца.</w:t>
            </w:r>
          </w:p>
        </w:tc>
      </w:tr>
      <w:tr w:rsidR="00EF2959" w:rsidRPr="00EF2959" w14:paraId="6CC180AC" w14:textId="77777777" w:rsidTr="00220B3E">
        <w:tc>
          <w:tcPr>
            <w:tcW w:w="988" w:type="dxa"/>
          </w:tcPr>
          <w:p w14:paraId="325759E6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измерим</w:t>
            </w:r>
          </w:p>
        </w:tc>
        <w:tc>
          <w:tcPr>
            <w:tcW w:w="8357" w:type="dxa"/>
          </w:tcPr>
          <w:p w14:paraId="5C20AE09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Процент новых клиентов, которые пришли в кафе по рекомендациям из соцсетей. Также отследим динамику хештегов #РобоКафе, #КофеСРоботом, количество отметок нашего кафе в постах пользователей.</w:t>
            </w:r>
          </w:p>
        </w:tc>
      </w:tr>
      <w:tr w:rsidR="00EF2959" w:rsidRPr="00EF2959" w14:paraId="18493BB7" w14:textId="77777777" w:rsidTr="00220B3E">
        <w:tc>
          <w:tcPr>
            <w:tcW w:w="988" w:type="dxa"/>
          </w:tcPr>
          <w:p w14:paraId="56723022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окажемся правы</w:t>
            </w:r>
          </w:p>
        </w:tc>
        <w:tc>
          <w:tcPr>
            <w:tcW w:w="8357" w:type="dxa"/>
          </w:tcPr>
          <w:p w14:paraId="75AD66AF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30% новых клиентов укажут в опросе, что узнали о нас из соцсетей, а количество упоминаний и отметок вырастет на 50% по сравнению с базовым периодом.</w:t>
            </w:r>
          </w:p>
        </w:tc>
      </w:tr>
      <w:tr w:rsidR="00EF2959" w:rsidRPr="00EF2959" w14:paraId="56427D9F" w14:textId="77777777" w:rsidTr="00220B3E">
        <w:tc>
          <w:tcPr>
            <w:tcW w:w="988" w:type="dxa"/>
          </w:tcPr>
          <w:p w14:paraId="4C84A3F0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гипотеза отклонена</w:t>
            </w:r>
          </w:p>
        </w:tc>
        <w:tc>
          <w:tcPr>
            <w:tcW w:w="8357" w:type="dxa"/>
          </w:tcPr>
          <w:p w14:paraId="1791FA78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Дальше мы проанализируем контент-стратегию: изменим формат публикаций (например, добавим больше коротких видео, челленджей с участием роботов), привлечём популярных блогеров для продвижения.</w:t>
            </w:r>
          </w:p>
        </w:tc>
      </w:tr>
    </w:tbl>
    <w:p w14:paraId="4FDA2729" w14:textId="77777777" w:rsidR="00EF2959" w:rsidRDefault="00EF2959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F1D2708" w14:textId="77777777" w:rsidR="00EF2959" w:rsidRPr="00EF2959" w:rsidRDefault="00EF2959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Четвертая гипотеза:</w:t>
      </w:r>
    </w:p>
    <w:p w14:paraId="1C6F67A1" w14:textId="77777777" w:rsidR="00EF2959" w:rsidRDefault="00EF2959" w:rsidP="00EF295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№5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43"/>
        <w:gridCol w:w="7902"/>
      </w:tblGrid>
      <w:tr w:rsidR="00EF2959" w:rsidRPr="00EF2959" w14:paraId="465C8FD4" w14:textId="77777777" w:rsidTr="00EF2959">
        <w:tc>
          <w:tcPr>
            <w:tcW w:w="1443" w:type="dxa"/>
          </w:tcPr>
          <w:p w14:paraId="78E73991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считаем</w:t>
            </w:r>
          </w:p>
        </w:tc>
        <w:tc>
          <w:tcPr>
            <w:tcW w:w="7902" w:type="dxa"/>
          </w:tcPr>
          <w:p w14:paraId="599864B6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Акцент на технологичности (роботы, мобильное приложение, оплата по QR-коду) привлечёт молодёжную аудиторию (14–35 лет), которая составит основную часть наших клиентов.</w:t>
            </w:r>
          </w:p>
        </w:tc>
      </w:tr>
      <w:tr w:rsidR="00EF2959" w:rsidRPr="00EF2959" w14:paraId="4A6672D0" w14:textId="77777777" w:rsidTr="00EF2959">
        <w:tc>
          <w:tcPr>
            <w:tcW w:w="1443" w:type="dxa"/>
          </w:tcPr>
          <w:p w14:paraId="68069F90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проверки этого</w:t>
            </w:r>
          </w:p>
        </w:tc>
        <w:tc>
          <w:tcPr>
            <w:tcW w:w="7902" w:type="dxa"/>
          </w:tcPr>
          <w:p w14:paraId="61245890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Мы запустим рекламную кампанию в соцсетях, нацеленную на молодёжь (таргетированная реклама с акцентом на технологии, конкурсы с призами среди молодёжи), а также улучшим </w:t>
            </w: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функционал мобильного приложения (добавим геймификацию, систему бонусов для молодых клиентов).</w:t>
            </w:r>
          </w:p>
        </w:tc>
      </w:tr>
      <w:tr w:rsidR="00EF2959" w:rsidRPr="00EF2959" w14:paraId="7D81A4A0" w14:textId="77777777" w:rsidTr="00EF2959">
        <w:tc>
          <w:tcPr>
            <w:tcW w:w="1443" w:type="dxa"/>
          </w:tcPr>
          <w:p w14:paraId="574F81FC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Мы измерим</w:t>
            </w:r>
          </w:p>
        </w:tc>
        <w:tc>
          <w:tcPr>
            <w:tcW w:w="7902" w:type="dxa"/>
          </w:tcPr>
          <w:p w14:paraId="203A7405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Долю аудитории 14–35 лет в общей клиентской базе. Также проведём опрос в соцсетях и на месте среди 100 случайных клиентов, чтобы узнать, что их привлекло в нашем кафе (технологии, атмосфера, цены и т. д.).</w:t>
            </w:r>
          </w:p>
        </w:tc>
      </w:tr>
      <w:tr w:rsidR="00EF2959" w:rsidRPr="00EF2959" w14:paraId="09C88C3C" w14:textId="77777777" w:rsidTr="00EF2959">
        <w:tc>
          <w:tcPr>
            <w:tcW w:w="1443" w:type="dxa"/>
          </w:tcPr>
          <w:p w14:paraId="719592E5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окажемся правы</w:t>
            </w:r>
          </w:p>
        </w:tc>
        <w:tc>
          <w:tcPr>
            <w:tcW w:w="7902" w:type="dxa"/>
          </w:tcPr>
          <w:p w14:paraId="1231564D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аудитория 14–35 лет составит ≥ 60% от общей клиентской базы, а в опросах молодёжь будет выделять технологичность как ключевой фактор выбора нашего кафе.</w:t>
            </w:r>
          </w:p>
        </w:tc>
      </w:tr>
      <w:tr w:rsidR="00EF2959" w:rsidRPr="00EF2959" w14:paraId="2E18AA58" w14:textId="77777777" w:rsidTr="00EF2959">
        <w:tc>
          <w:tcPr>
            <w:tcW w:w="1443" w:type="dxa"/>
          </w:tcPr>
          <w:p w14:paraId="6DB89F7A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гипотеза отклонена</w:t>
            </w:r>
          </w:p>
        </w:tc>
        <w:tc>
          <w:tcPr>
            <w:tcW w:w="7902" w:type="dxa"/>
          </w:tcPr>
          <w:p w14:paraId="5ECB08AC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Дальше мы пересмотрим маркетинговую стратегию: добавим элементы, интересные молодёжи (например, коллаборации с блогерами, тематические вечера), или расширим ассортимент напитков/закусок, популярных среди этой аудитории.</w:t>
            </w:r>
          </w:p>
        </w:tc>
      </w:tr>
    </w:tbl>
    <w:p w14:paraId="034BAF1D" w14:textId="77777777" w:rsidR="00EF2959" w:rsidRDefault="00EF2959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989A768" w14:textId="77777777" w:rsidR="008C5D3E" w:rsidRDefault="00EF2959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Пятая гипотеза:</w:t>
      </w:r>
    </w:p>
    <w:p w14:paraId="00E7F949" w14:textId="77777777" w:rsidR="00EF2959" w:rsidRPr="00EF2959" w:rsidRDefault="00EF2959" w:rsidP="00EF2959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Таблица№6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43"/>
        <w:gridCol w:w="8185"/>
      </w:tblGrid>
      <w:tr w:rsidR="00EF2959" w:rsidRPr="00EF2959" w14:paraId="098FC926" w14:textId="77777777" w:rsidTr="00220B3E">
        <w:tc>
          <w:tcPr>
            <w:tcW w:w="988" w:type="dxa"/>
          </w:tcPr>
          <w:p w14:paraId="5E5307FA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считаем</w:t>
            </w:r>
          </w:p>
        </w:tc>
        <w:tc>
          <w:tcPr>
            <w:tcW w:w="8357" w:type="dxa"/>
          </w:tcPr>
          <w:p w14:paraId="3265E1AF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Внедрение мобильного приложения с функцией предзаказа позволит сократить очереди и повысить лояльность клиентов, так как кофе будет готов к моменту прихода клиента.</w:t>
            </w:r>
          </w:p>
        </w:tc>
      </w:tr>
      <w:tr w:rsidR="00EF2959" w:rsidRPr="00EF2959" w14:paraId="6042BA00" w14:textId="77777777" w:rsidTr="00220B3E">
        <w:tc>
          <w:tcPr>
            <w:tcW w:w="988" w:type="dxa"/>
          </w:tcPr>
          <w:p w14:paraId="6C2470B9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проверки этого</w:t>
            </w:r>
          </w:p>
        </w:tc>
        <w:tc>
          <w:tcPr>
            <w:tcW w:w="8357" w:type="dxa"/>
          </w:tcPr>
          <w:p w14:paraId="4D0552B5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разработаем/закажем и запустим мобильное приложение с функцией предзаказа, проведём обучение персонала работе с системой предзаказов, оповестим клиентов о новой функции через соцсети и на месте.</w:t>
            </w:r>
          </w:p>
        </w:tc>
      </w:tr>
      <w:tr w:rsidR="00EF2959" w:rsidRPr="00EF2959" w14:paraId="421F5682" w14:textId="77777777" w:rsidTr="00220B3E">
        <w:tc>
          <w:tcPr>
            <w:tcW w:w="988" w:type="dxa"/>
          </w:tcPr>
          <w:p w14:paraId="7AE68071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Мы измерим</w:t>
            </w:r>
          </w:p>
        </w:tc>
        <w:tc>
          <w:tcPr>
            <w:tcW w:w="8357" w:type="dxa"/>
          </w:tcPr>
          <w:p w14:paraId="77DA6536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Среднее время ожидания заказа до и после внедрения приложения;</w:t>
            </w:r>
          </w:p>
          <w:p w14:paraId="1069B3B1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Уровень лояльности клиентов до и после внедрения функции предзаказа.</w:t>
            </w:r>
          </w:p>
        </w:tc>
      </w:tr>
      <w:tr w:rsidR="00EF2959" w:rsidRPr="00EF2959" w14:paraId="7FDCD249" w14:textId="77777777" w:rsidTr="00220B3E">
        <w:tc>
          <w:tcPr>
            <w:tcW w:w="988" w:type="dxa"/>
          </w:tcPr>
          <w:p w14:paraId="47467E76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Мы окажемся правы</w:t>
            </w:r>
          </w:p>
        </w:tc>
        <w:tc>
          <w:tcPr>
            <w:tcW w:w="8357" w:type="dxa"/>
          </w:tcPr>
          <w:p w14:paraId="766E4869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аудитория 14–35 лет составит ≥ 60% от общей клиентской базы, а в опросах молодёжь будет выделять технологичность как ключевой фактор выбора нашего кафе.</w:t>
            </w:r>
          </w:p>
        </w:tc>
      </w:tr>
      <w:tr w:rsidR="00EF2959" w:rsidRPr="00EF2959" w14:paraId="2A9ED4BA" w14:textId="77777777" w:rsidTr="00220B3E">
        <w:tc>
          <w:tcPr>
            <w:tcW w:w="988" w:type="dxa"/>
          </w:tcPr>
          <w:p w14:paraId="557C3B52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Если гипотеза отклонена</w:t>
            </w:r>
          </w:p>
        </w:tc>
        <w:tc>
          <w:tcPr>
            <w:tcW w:w="8357" w:type="dxa"/>
          </w:tcPr>
          <w:p w14:paraId="19FC9BEC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Время ожидания сократится на ≥ 40% по сравнению с базовым периодом;</w:t>
            </w:r>
          </w:p>
          <w:p w14:paraId="0AF66C21" w14:textId="77777777" w:rsidR="00EF2959" w:rsidRPr="00EF2959" w:rsidRDefault="00EF2959" w:rsidP="00EF295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29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NPS вырастет на 10–15 пунктов, что будет свидетельствовать о повышении лояльности.</w:t>
            </w:r>
          </w:p>
        </w:tc>
      </w:tr>
    </w:tbl>
    <w:p w14:paraId="2A53B9E4" w14:textId="77777777" w:rsidR="008C5D3E" w:rsidRPr="008C5D3E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0F1CE4" w14:textId="77777777" w:rsidR="008C5D3E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рынка кофеен</w:t>
      </w:r>
    </w:p>
    <w:p w14:paraId="03D45875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последние годы наблюдается тенденция к увеличению спроса на натуральный кофе среди потребителей, что обусловлено его вкусовыми и ароматическими характеристиками, а также растущим интересом к здоровому образу жизни и качеству продуктов питания. В Российской Федерации активно развиваются кофейни, предлагающие не только высококачественный кофе, но и дополнительные услуги, такие как зоны для питомцев, книжные уголки и игровые площадки для детей. Это свидетельствует о стремлении к созданию многофункциональных пространств, удовлетворяющих разнообразные потребности целевой аудитории.</w:t>
      </w:r>
    </w:p>
    <w:p w14:paraId="04523D20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Параллельно с этим наблюдается рост популярности удалённой работы, что приводит к изменению предпочтений потребителей относительно мест для трудовой деятельности. В условиях, когда домашний офис не всегда обеспечивает необходимую концентрацию и продуктивность, кофейни становятся важным элементом городской инфраструктуры, предоставляя комфортные условия для работы за столиком с чашкой кофе.</w:t>
      </w:r>
    </w:p>
    <w:p w14:paraId="61FFA613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Целевая аудитория современных кофеен включает в себя молодых профессионалов и любителей кофе, которые посещают заведения в вечернее время по будням (с 18:00 до 20:00) и в течение всего дня по выходным (с 13:00 до 20:00). Это свидетельствует о гибкости и адаптивности бизнеса к потребностям клиентов.</w:t>
      </w:r>
    </w:p>
    <w:p w14:paraId="2793229C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условиях насыщения рынка деловых центров и снижения трафика в торговых комплексах, многие операторы кофейного бизнеса принимают стратегическое решение об увеличении размеров своих заведений. Это включает в себя расширение посадочных мест, что позволяет привлечь более широкую аудиторию и повысить лояльность существующих клиентов. Однако, данное направление может замедлить темпы роста числа новых точек в ближайшие годы.</w:t>
      </w:r>
    </w:p>
    <w:p w14:paraId="52A3903D" w14:textId="77777777" w:rsidR="00EF2959" w:rsidRPr="008C5D3E" w:rsidRDefault="00EF2959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прогнозам Ассоциации «Росчайкофе», рынок кофеен в России остается перспективным и не демонстрирует признаков перенасыщения. Ожидается дальнейший рост потребления кофе, особенно в регионах, где конкуренция ниже по сравнению с мегаполисами, такими как Москва и Санкт-Петербург. Уход западных игроков с рынка создаёт благоприятные условия для развития местного предпринимательства и стимулирует появление новых концепций и форматов кофейных заведений.</w:t>
      </w:r>
    </w:p>
    <w:p w14:paraId="67E15EA2" w14:textId="77777777" w:rsidR="008C5D3E" w:rsidRPr="00EF2959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Целевая аудитория и идеальный клиент</w:t>
      </w:r>
    </w:p>
    <w:p w14:paraId="4BF84AF6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 Целевая аудитория</w:t>
      </w: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</w:p>
    <w:p w14:paraId="0F609E9B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Студенты, люди, работающие удаленно, молодожены, интроверты, команды за ноутбуками, любители роботов и те, кто часто встречается в кофейнях.</w:t>
      </w:r>
    </w:p>
    <w:p w14:paraId="08B14E9E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 жизни и интересы:</w:t>
      </w:r>
    </w:p>
    <w:p w14:paraId="1521C09E" w14:textId="77777777" w:rsidR="00EF2959" w:rsidRPr="00EF2959" w:rsidRDefault="00EF2959" w:rsidP="00EF295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группы активно используют технологии и интернет.</w:t>
      </w:r>
    </w:p>
    <w:p w14:paraId="4AE7303C" w14:textId="77777777" w:rsidR="00EF2959" w:rsidRPr="00EF2959" w:rsidRDefault="00EF2959" w:rsidP="00EF295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Многие ценят гибкость и удобство в управлении временем и пространством.</w:t>
      </w:r>
    </w:p>
    <w:p w14:paraId="2232488A" w14:textId="77777777" w:rsidR="00EF2959" w:rsidRPr="00EF2959" w:rsidRDefault="00EF2959" w:rsidP="00EF295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Кофейни и коворкинги становятся популярными местами для встреч представителей разных групп.</w:t>
      </w:r>
    </w:p>
    <w:p w14:paraId="7E158855" w14:textId="77777777" w:rsidR="00EF2959" w:rsidRPr="00EF2959" w:rsidRDefault="00EF2959" w:rsidP="00EF295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Предпочитают уединенные места, где есть возможность перекусить или выпить кофе.</w:t>
      </w:r>
    </w:p>
    <w:p w14:paraId="1B1C198B" w14:textId="77777777" w:rsidR="00EF2959" w:rsidRPr="00EF2959" w:rsidRDefault="00EF2959" w:rsidP="00EF2959">
      <w:pPr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Интересуются роботами</w:t>
      </w:r>
    </w:p>
    <w:p w14:paraId="200CBC4B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 Портрет представителя целевой аудитории:</w:t>
      </w:r>
    </w:p>
    <w:p w14:paraId="23A05813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Антон, 22 года – студент-интроверт 4 курса</w:t>
      </w:r>
    </w:p>
    <w:p w14:paraId="595F87AC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проживания: Томск</w:t>
      </w:r>
    </w:p>
    <w:p w14:paraId="40E4C938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Семейное положение: не женат, детей нет.</w:t>
      </w:r>
    </w:p>
    <w:p w14:paraId="24084D3A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Сфера занятости и уровень зарплаты: получает образование в сфере </w:t>
      </w:r>
      <w:r w:rsidRPr="00EF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IT</w:t>
      </w: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-технологий, подрабатывает в </w:t>
      </w:r>
      <w:r w:rsidRPr="00EF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IT</w:t>
      </w: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-компании </w:t>
      </w:r>
      <w:r w:rsidRPr="00EF2959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junior</w:t>
      </w: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-тестировщиком, доход 35 000 рублей.</w:t>
      </w:r>
    </w:p>
    <w:p w14:paraId="6D87626A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Образ жизни: </w:t>
      </w:r>
    </w:p>
    <w:p w14:paraId="7DD76D1F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учится очно, но работает удаленно. Он проводит много времени за компьютером, что не всегда комфортно из-за шумной семьи и маленькой сестры, живущих с ним. В результате он часто чувствует себя уставшим, так как ему не хватает личного пространства для учебы и работы.</w:t>
      </w:r>
    </w:p>
    <w:p w14:paraId="4C823EC3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Потребности, желания, фобии:</w:t>
      </w:r>
    </w:p>
    <w:p w14:paraId="3BAEAC76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Потребности: нуждается в месте, где он сможет спокойно работать в одиночестве, без окружающих. Ему также важно иметь возможность быстро перекусить во время учебы или работы за компьютером. </w:t>
      </w:r>
    </w:p>
    <w:p w14:paraId="371AFABE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Желания: мечтает о том, чтобы побыть одному, без шума и суеты семьи. Ему хотелось бы иметь возможность перекусить в тихом месте, где можно насладиться чашкой кофе и поработать с ноутбуком.</w:t>
      </w:r>
    </w:p>
    <w:p w14:paraId="211216A1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Фобии: боится находиться в шумных и открытых пространствах с большим количеством людей. Он также опасается не успеть завершить работу вовремя из-за невозможности сосредоточиться в окружении людей.</w:t>
      </w:r>
    </w:p>
    <w:p w14:paraId="4DFADC87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3 Сегментация целевой аудитории:</w:t>
      </w:r>
    </w:p>
    <w:p w14:paraId="2BEB102B" w14:textId="77777777" w:rsidR="00EF2959" w:rsidRPr="00EF2959" w:rsidRDefault="00EF2959" w:rsidP="00EF295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Студенты:</w:t>
      </w:r>
    </w:p>
    <w:p w14:paraId="73D81563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Характеристики: 18–25 лет, ограничены в бюджете, ценят скорость и удобство, активны в соцсетях, любят всё новое и технологичное.</w:t>
      </w: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Мотивация: быстрая подача без ожидания официанта, возможность сделать заказ через приложение или терминал, атмосфера инноваций — круто показать друзьям, скидки и акции через мобильное приложение, спокойная атмосфера, отдельные столики, что дает возможность для хорошей учебы.</w:t>
      </w:r>
    </w:p>
    <w:p w14:paraId="43B97A04" w14:textId="77777777" w:rsidR="00EF2959" w:rsidRPr="00EF2959" w:rsidRDefault="00EF2959" w:rsidP="00EF295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Люди, работающие удаленно </w:t>
      </w:r>
    </w:p>
    <w:p w14:paraId="3D8AB974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Характеристики: 22–45 лет, фрилансеры, </w:t>
      </w:r>
      <w:proofErr w:type="spellStart"/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удалёнщики</w:t>
      </w:r>
      <w:proofErr w:type="spellEnd"/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предприниматели, ценят продуктивность, ищут комфортное рабочее пространство, где можно быстро перекусить во время работы.</w:t>
      </w:r>
    </w:p>
    <w:p w14:paraId="0DF9745B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Мотивация: минимум отвлекающих факторов (нет навязчивого сервиса), стабильный </w:t>
      </w:r>
      <w:proofErr w:type="spellStart"/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Wi</w:t>
      </w:r>
      <w:proofErr w:type="spellEnd"/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‑Fi и розетки, возможность сосредоточиться без лишних контактов, автоматизированный заказ — не нужно прерываться на общение.</w:t>
      </w:r>
    </w:p>
    <w:p w14:paraId="35F17909" w14:textId="77777777" w:rsidR="00EF2959" w:rsidRPr="00EF2959" w:rsidRDefault="00EF2959" w:rsidP="00EF2959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Интроверты</w:t>
      </w:r>
    </w:p>
    <w:p w14:paraId="0BBD2E08" w14:textId="77777777" w:rsidR="00EF2959" w:rsidRPr="00EF2959" w:rsidRDefault="00EF2959" w:rsidP="00EF295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Характеристики: ценят личное пространство, избегают лишнего общения, предпочитают автоматизированные сервисы, внимательны к деталям.</w:t>
      </w:r>
    </w:p>
    <w:p w14:paraId="739BA1A0" w14:textId="77777777" w:rsidR="00EF2959" w:rsidRPr="008C5D3E" w:rsidRDefault="00EF2959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F29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Мотивация: отсутствие необходимости общаться с официантом, заказ через приложение или терминал без давления, тихие уголки, предсказуемость и чёткость сервиса.</w:t>
      </w:r>
    </w:p>
    <w:p w14:paraId="34946439" w14:textId="77777777" w:rsidR="008C5D3E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Опрос на 100 человек</w:t>
      </w:r>
    </w:p>
    <w:p w14:paraId="3BD5A42B" w14:textId="09945BED" w:rsidR="00E421FB" w:rsidRDefault="00E421FB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того, чтобы понять, нравится ли идея и концепция нашим клиентам, мы провели опрос с помощью сервиса «Яндекс формы». Его проходили люди разного возраста, пола и этноса. </w:t>
      </w:r>
    </w:p>
    <w:p w14:paraId="1610C05A" w14:textId="3C4AE318" w:rsidR="00033D22" w:rsidRPr="00315F3E" w:rsidRDefault="00033D22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315F3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Содержание опроса:</w:t>
      </w:r>
    </w:p>
    <w:p w14:paraId="601FD0F6" w14:textId="55CC37DB" w:rsidR="00033D22" w:rsidRDefault="00033D22" w:rsidP="00033D22">
      <w:pPr>
        <w:pStyle w:val="a7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3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Сколько вам лет?</w:t>
      </w:r>
    </w:p>
    <w:p w14:paraId="52E0ACCA" w14:textId="1D1FDD48" w:rsidR="00033D22" w:rsidRDefault="00033D22" w:rsidP="00033D22">
      <w:pPr>
        <w:pStyle w:val="a7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3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Ваш пол?</w:t>
      </w:r>
    </w:p>
    <w:p w14:paraId="6CA838EA" w14:textId="5441AEDC" w:rsidR="00033D22" w:rsidRPr="00033D22" w:rsidRDefault="00033D22" w:rsidP="00033D22">
      <w:pPr>
        <w:pStyle w:val="a7"/>
        <w:numPr>
          <w:ilvl w:val="0"/>
          <w:numId w:val="21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3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 вы живете?</w:t>
      </w:r>
    </w:p>
    <w:p w14:paraId="3CFE0E1F" w14:textId="1CB0B94E" w:rsidR="00033D22" w:rsidRDefault="00033D22" w:rsidP="00033D22">
      <w:pPr>
        <w:pStyle w:val="a7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3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Слышали ли вы о кафе с роботами?</w:t>
      </w:r>
    </w:p>
    <w:p w14:paraId="40B4004D" w14:textId="025142CE" w:rsidR="00033D22" w:rsidRDefault="00033D22" w:rsidP="00033D22">
      <w:pPr>
        <w:pStyle w:val="a7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33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Хотели бы посетить?</w:t>
      </w:r>
    </w:p>
    <w:p w14:paraId="7EB26FA6" w14:textId="0EB7C07D" w:rsidR="00033D22" w:rsidRDefault="00315F3E" w:rsidP="00033D22">
      <w:pPr>
        <w:pStyle w:val="a7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вы думаете, что для кафе с роботами самое важное?</w:t>
      </w:r>
    </w:p>
    <w:p w14:paraId="177AA610" w14:textId="5BAF9C83" w:rsidR="00315F3E" w:rsidRDefault="00315F3E" w:rsidP="00033D22">
      <w:pPr>
        <w:pStyle w:val="a7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что важно для роботов?</w:t>
      </w:r>
    </w:p>
    <w:p w14:paraId="501C8E6A" w14:textId="35DD1E1C" w:rsidR="00315F3E" w:rsidRDefault="00315F3E" w:rsidP="00033D22">
      <w:pPr>
        <w:pStyle w:val="a7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Какие цвета у вас ассоциируются с кафе с роботами?</w:t>
      </w:r>
    </w:p>
    <w:p w14:paraId="60E39020" w14:textId="265FB37C" w:rsidR="00315F3E" w:rsidRDefault="00315F3E" w:rsidP="00033D22">
      <w:pPr>
        <w:pStyle w:val="a7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вы думаете, в таком кафе можно каждый месяц устраивать день маскарада, где роботы будут необычно одеты?</w:t>
      </w:r>
    </w:p>
    <w:p w14:paraId="726117DA" w14:textId="16D206A8" w:rsidR="00315F3E" w:rsidRDefault="00315F3E" w:rsidP="00033D22">
      <w:pPr>
        <w:pStyle w:val="a7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 бы оставались поработать или поучиться в такой кофейне со своим ноутбуком?</w:t>
      </w:r>
    </w:p>
    <w:p w14:paraId="0E06B0E9" w14:textId="10255A54" w:rsidR="00315F3E" w:rsidRDefault="00315F3E" w:rsidP="00033D22">
      <w:pPr>
        <w:pStyle w:val="a7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Насколько вам интересна наша идея?</w:t>
      </w:r>
    </w:p>
    <w:p w14:paraId="1DEF2F10" w14:textId="6A3957EF" w:rsidR="00315F3E" w:rsidRDefault="00315F3E" w:rsidP="00033D22">
      <w:pPr>
        <w:pStyle w:val="a7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Что могло бы подтолкнуть вас посетить нас?</w:t>
      </w:r>
    </w:p>
    <w:p w14:paraId="5B47914E" w14:textId="4363724B" w:rsidR="00315F3E" w:rsidRDefault="00315F3E" w:rsidP="00033D22">
      <w:pPr>
        <w:pStyle w:val="a7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вы думаете, какой у нас средний чек?</w:t>
      </w:r>
    </w:p>
    <w:p w14:paraId="6A0B688E" w14:textId="4C174E3D" w:rsidR="00315F3E" w:rsidRDefault="00315F3E" w:rsidP="00033D22">
      <w:pPr>
        <w:pStyle w:val="a7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такое кафе было бы у вас в городе, вы бы сходили туда?</w:t>
      </w:r>
    </w:p>
    <w:p w14:paraId="0D3D8278" w14:textId="1E48AC9E" w:rsidR="00033D22" w:rsidRPr="00315F3E" w:rsidRDefault="00315F3E" w:rsidP="00033D22">
      <w:pPr>
        <w:pStyle w:val="a7"/>
        <w:numPr>
          <w:ilvl w:val="0"/>
          <w:numId w:val="2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5F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Готовы ли вы поучаствовать в коротком интервью на 10-15 минут?</w:t>
      </w:r>
    </w:p>
    <w:p w14:paraId="0E07C7B6" w14:textId="77777777" w:rsidR="00771B04" w:rsidRPr="00771B04" w:rsidRDefault="00771B04" w:rsidP="00771B04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eastAsia="ru-RU"/>
        </w:rPr>
        <w:t>Анализ результатов опроса о кафе с роботами</w:t>
      </w:r>
    </w:p>
    <w:p w14:paraId="5B854C89" w14:textId="77777777" w:rsidR="00771B04" w:rsidRPr="00771B04" w:rsidRDefault="00771B04" w:rsidP="00771B0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Демографический портрет</w:t>
      </w: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показывает, что большинство опрошенных</w:t>
      </w:r>
      <w:r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: </w:t>
      </w: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молодые люди до 20 лет (65%), с заметным преобладанием женского пола (85%). География респондентов сконцентрирована в Северске и Томске, с небольшим присутствием других регионов.</w:t>
      </w:r>
    </w:p>
    <w:p w14:paraId="23D5FF2F" w14:textId="77777777" w:rsidR="00771B04" w:rsidRPr="00771B04" w:rsidRDefault="00771B04" w:rsidP="00771B0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u w:val="single"/>
          <w:lang w:eastAsia="ru-RU"/>
        </w:rPr>
        <w:t>Уровень осведомленности и интереса</w:t>
      </w: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демонстрирует, что 75% респондентов уже слышали о подобных заведениях, при этом 90% выразили желание посетить такое кафе. Средняя оценка интереса составила 8.5 баллов из 10, что говорит о высоком потенциале проекта.</w:t>
      </w:r>
    </w:p>
    <w:p w14:paraId="63AB78A0" w14:textId="77777777" w:rsidR="00771B04" w:rsidRPr="00771B04" w:rsidRDefault="00771B04" w:rsidP="00771B0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Ключевые требования к кафе</w:t>
      </w: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распределились следующим образом:</w:t>
      </w:r>
    </w:p>
    <w:p w14:paraId="443F8810" w14:textId="77777777" w:rsidR="00771B04" w:rsidRPr="00771B04" w:rsidRDefault="00771B04" w:rsidP="00771B04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На первом месте — качество еды (упоминалось в 70% ответов)</w:t>
      </w:r>
    </w:p>
    <w:p w14:paraId="5453A3E7" w14:textId="77777777" w:rsidR="00771B04" w:rsidRPr="00771B04" w:rsidRDefault="00771B04" w:rsidP="00771B04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Важность интеллектуальных способностей роботов отметили 60%</w:t>
      </w:r>
    </w:p>
    <w:p w14:paraId="27C3C9CF" w14:textId="77777777" w:rsidR="00771B04" w:rsidRPr="00771B04" w:rsidRDefault="00771B04" w:rsidP="00771B04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Живой разговор роботов важен для 55% опрошенных</w:t>
      </w:r>
    </w:p>
    <w:p w14:paraId="1D21CB77" w14:textId="77777777" w:rsidR="00771B04" w:rsidRPr="00771B04" w:rsidRDefault="00771B04" w:rsidP="00771B04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Быстрота обслуживания — 50%</w:t>
      </w:r>
    </w:p>
    <w:p w14:paraId="34874FB9" w14:textId="77777777" w:rsidR="00771B04" w:rsidRPr="00771B04" w:rsidRDefault="00771B04" w:rsidP="00771B04">
      <w:pPr>
        <w:numPr>
          <w:ilvl w:val="0"/>
          <w:numId w:val="8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Забавные костюмы роботов — 40%</w:t>
      </w:r>
    </w:p>
    <w:p w14:paraId="460A4E96" w14:textId="77777777" w:rsidR="00771B04" w:rsidRPr="00771B04" w:rsidRDefault="00771B04" w:rsidP="00771B0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Цветовые предпочтения</w:t>
      </w: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распределились так:</w:t>
      </w:r>
    </w:p>
    <w:p w14:paraId="1475BD4B" w14:textId="77777777" w:rsidR="00771B04" w:rsidRPr="00771B04" w:rsidRDefault="00771B04" w:rsidP="00771B04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35% предпочитают нежные тона (бежевый, белый)</w:t>
      </w:r>
    </w:p>
    <w:p w14:paraId="03EB8FD6" w14:textId="77777777" w:rsidR="00771B04" w:rsidRPr="00771B04" w:rsidRDefault="00771B04" w:rsidP="00771B04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30% выбирают классическую гамму (синий, голубой)</w:t>
      </w:r>
    </w:p>
    <w:p w14:paraId="7EF9B0F2" w14:textId="77777777" w:rsidR="00771B04" w:rsidRPr="00771B04" w:rsidRDefault="00771B04" w:rsidP="00771B04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25% склоняются к ярким неоновым цветам</w:t>
      </w:r>
    </w:p>
    <w:p w14:paraId="4C063A8F" w14:textId="77777777" w:rsidR="00771B04" w:rsidRPr="00771B04" w:rsidRDefault="00771B04" w:rsidP="00771B04">
      <w:pPr>
        <w:numPr>
          <w:ilvl w:val="0"/>
          <w:numId w:val="9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10% предпочитают темные оттенки</w:t>
      </w:r>
    </w:p>
    <w:p w14:paraId="26016986" w14:textId="77777777" w:rsidR="00771B04" w:rsidRPr="00771B04" w:rsidRDefault="00771B04" w:rsidP="00771B0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Дополнительные факторы привлекательности </w:t>
      </w: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показали, что:</w:t>
      </w:r>
    </w:p>
    <w:p w14:paraId="1F3A10E6" w14:textId="77777777" w:rsidR="00771B04" w:rsidRPr="00771B04" w:rsidRDefault="00771B04" w:rsidP="00771B04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75% поддерживают идею ежемесячных дней маскарада</w:t>
      </w:r>
    </w:p>
    <w:p w14:paraId="11A70B85" w14:textId="77777777" w:rsidR="00771B04" w:rsidRPr="00771B04" w:rsidRDefault="00771B04" w:rsidP="00771B04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65% рассматривают возможность использования кафе как рабочего пространства</w:t>
      </w:r>
    </w:p>
    <w:p w14:paraId="50719720" w14:textId="77777777" w:rsidR="00771B04" w:rsidRPr="00771B04" w:rsidRDefault="00771B04" w:rsidP="00771B04">
      <w:pPr>
        <w:numPr>
          <w:ilvl w:val="0"/>
          <w:numId w:val="10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lastRenderedPageBreak/>
        <w:t>Большинство (70%) ожидает ценовой диапазон 500-1000 рублей</w:t>
      </w:r>
    </w:p>
    <w:p w14:paraId="30BF8E1A" w14:textId="77777777" w:rsidR="00771B04" w:rsidRPr="00771B04" w:rsidRDefault="00771B04" w:rsidP="00771B0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i/>
          <w:iCs/>
          <w:spacing w:val="3"/>
          <w:sz w:val="28"/>
          <w:szCs w:val="28"/>
          <w:lang w:eastAsia="ru-RU"/>
        </w:rPr>
        <w:t>Мотивационные факторы</w:t>
      </w: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 для посещения:</w:t>
      </w:r>
    </w:p>
    <w:p w14:paraId="3FBB4F5E" w14:textId="77777777" w:rsidR="00771B04" w:rsidRPr="00771B04" w:rsidRDefault="00771B04" w:rsidP="00771B04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Красивый интерьер (70%)</w:t>
      </w:r>
    </w:p>
    <w:p w14:paraId="0FE08D69" w14:textId="77777777" w:rsidR="00771B04" w:rsidRPr="00771B04" w:rsidRDefault="00771B04" w:rsidP="00771B04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Интересная концепция (65%)</w:t>
      </w:r>
    </w:p>
    <w:p w14:paraId="349DBAD4" w14:textId="77777777" w:rsidR="00771B04" w:rsidRPr="00771B04" w:rsidRDefault="00771B04" w:rsidP="00771B04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Хорошие отзывы (55%)</w:t>
      </w:r>
    </w:p>
    <w:p w14:paraId="22152E02" w14:textId="77777777" w:rsidR="00771B04" w:rsidRPr="00771B04" w:rsidRDefault="00771B04" w:rsidP="00771B04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Вкусная еда (50%)</w:t>
      </w:r>
    </w:p>
    <w:p w14:paraId="2192D826" w14:textId="77777777" w:rsidR="00771B04" w:rsidRPr="00771B04" w:rsidRDefault="00771B04" w:rsidP="00771B04">
      <w:pPr>
        <w:numPr>
          <w:ilvl w:val="0"/>
          <w:numId w:val="1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  <w:r w:rsidRPr="00771B04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Бесплатный интернет (45%)</w:t>
      </w:r>
    </w:p>
    <w:p w14:paraId="197ADFFB" w14:textId="77777777" w:rsidR="00771B04" w:rsidRPr="008C5D3E" w:rsidRDefault="00E421FB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анализе опроса можно сказать, что п</w:t>
      </w:r>
      <w:r w:rsidR="00771B04" w:rsidRPr="00771B0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роект имеет все шансы на успех при условии грамотного внедрения ключевых факторов привлекательности и учета пожеланий целевой аудитории. Особое внимание следует уделить балансу между технологической составляющей и комфортом посетителей.</w:t>
      </w:r>
    </w:p>
    <w:p w14:paraId="19EF602D" w14:textId="77777777" w:rsidR="008C5D3E" w:rsidRPr="00E421FB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Контакты 20 представителей целевой аудитории</w:t>
      </w:r>
    </w:p>
    <w:p w14:paraId="0F495679" w14:textId="77777777" w:rsidR="00E421FB" w:rsidRDefault="00E421FB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Чтобы иметь базу клиентов при открытии, мы собрали контакты 20 представителей целевой аудитории (ФИО и номер телефона).</w:t>
      </w:r>
      <w:r w:rsidR="002F4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Они представлены в таблице №7</w:t>
      </w:r>
    </w:p>
    <w:p w14:paraId="0B87154F" w14:textId="77777777" w:rsidR="002F4C60" w:rsidRDefault="002F4C60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84937C3" w14:textId="77777777" w:rsidR="00F44815" w:rsidRDefault="000E46BA" w:rsidP="002F4C60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№7</w:t>
      </w:r>
    </w:p>
    <w:tbl>
      <w:tblPr>
        <w:tblStyle w:val="ac"/>
        <w:tblW w:w="9351" w:type="dxa"/>
        <w:tblLayout w:type="fixed"/>
        <w:tblLook w:val="04A0" w:firstRow="1" w:lastRow="0" w:firstColumn="1" w:lastColumn="0" w:noHBand="0" w:noVBand="1"/>
      </w:tblPr>
      <w:tblGrid>
        <w:gridCol w:w="5381"/>
        <w:gridCol w:w="1310"/>
        <w:gridCol w:w="2660"/>
      </w:tblGrid>
      <w:tr w:rsidR="002F4C60" w14:paraId="321CFF6E" w14:textId="77777777" w:rsidTr="002F4C60">
        <w:trPr>
          <w:trHeight w:val="476"/>
        </w:trPr>
        <w:tc>
          <w:tcPr>
            <w:tcW w:w="5381" w:type="dxa"/>
          </w:tcPr>
          <w:p w14:paraId="0BED194C" w14:textId="77777777" w:rsidR="00F44815" w:rsidRDefault="00F4481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ФИО клиента</w:t>
            </w:r>
          </w:p>
        </w:tc>
        <w:tc>
          <w:tcPr>
            <w:tcW w:w="1310" w:type="dxa"/>
          </w:tcPr>
          <w:p w14:paraId="21F029D7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2660" w:type="dxa"/>
          </w:tcPr>
          <w:p w14:paraId="1581DD8C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Номер телефона</w:t>
            </w:r>
          </w:p>
        </w:tc>
      </w:tr>
      <w:tr w:rsidR="002F4C60" w14:paraId="2318B1C3" w14:textId="77777777" w:rsidTr="002F4C60">
        <w:trPr>
          <w:trHeight w:val="488"/>
        </w:trPr>
        <w:tc>
          <w:tcPr>
            <w:tcW w:w="5381" w:type="dxa"/>
          </w:tcPr>
          <w:p w14:paraId="1D7FE1F3" w14:textId="77777777" w:rsidR="00F44815" w:rsidRPr="00F44815" w:rsidRDefault="00F44815" w:rsidP="00F44815">
            <w:pPr>
              <w:pStyle w:val="af3"/>
              <w:spacing w:before="0" w:beforeAutospacing="0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  <w:r w:rsidRPr="00F44815">
              <w:rPr>
                <w:color w:val="000000"/>
                <w:sz w:val="28"/>
                <w:szCs w:val="28"/>
              </w:rPr>
              <w:t>Марошниченко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44815">
              <w:rPr>
                <w:color w:val="000000"/>
                <w:sz w:val="28"/>
                <w:szCs w:val="28"/>
              </w:rPr>
              <w:t>Диана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44815">
              <w:rPr>
                <w:color w:val="000000"/>
                <w:sz w:val="28"/>
                <w:szCs w:val="28"/>
              </w:rPr>
              <w:t>Александровна</w:t>
            </w:r>
          </w:p>
        </w:tc>
        <w:tc>
          <w:tcPr>
            <w:tcW w:w="1310" w:type="dxa"/>
          </w:tcPr>
          <w:p w14:paraId="4E0BE997" w14:textId="77777777" w:rsidR="00F44815" w:rsidRDefault="00F4481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60" w:type="dxa"/>
          </w:tcPr>
          <w:p w14:paraId="3A0D162E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(962) 787 99 98</w:t>
            </w:r>
          </w:p>
        </w:tc>
      </w:tr>
      <w:tr w:rsidR="002F4C60" w14:paraId="1109D3AE" w14:textId="77777777" w:rsidTr="002F4C60">
        <w:trPr>
          <w:trHeight w:val="476"/>
        </w:trPr>
        <w:tc>
          <w:tcPr>
            <w:tcW w:w="5381" w:type="dxa"/>
          </w:tcPr>
          <w:p w14:paraId="05685185" w14:textId="77777777" w:rsidR="00F44815" w:rsidRPr="00F44815" w:rsidRDefault="00F44815" w:rsidP="00F44815">
            <w:pPr>
              <w:pStyle w:val="af3"/>
              <w:rPr>
                <w:color w:val="00000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r w:rsidRPr="00F44815">
              <w:rPr>
                <w:color w:val="000000"/>
                <w:sz w:val="28"/>
                <w:szCs w:val="28"/>
              </w:rPr>
              <w:t>Нагайцева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44815">
              <w:rPr>
                <w:color w:val="000000"/>
                <w:sz w:val="28"/>
                <w:szCs w:val="28"/>
              </w:rPr>
              <w:t>Светлана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F44815">
              <w:rPr>
                <w:color w:val="000000"/>
                <w:sz w:val="28"/>
                <w:szCs w:val="28"/>
              </w:rPr>
              <w:t>Николаевна</w:t>
            </w:r>
          </w:p>
        </w:tc>
        <w:tc>
          <w:tcPr>
            <w:tcW w:w="1310" w:type="dxa"/>
          </w:tcPr>
          <w:p w14:paraId="0E0C2054" w14:textId="77777777" w:rsidR="00F44815" w:rsidRDefault="00F4481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660" w:type="dxa"/>
          </w:tcPr>
          <w:p w14:paraId="0240F529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(903) 950 68 64</w:t>
            </w:r>
          </w:p>
        </w:tc>
      </w:tr>
      <w:tr w:rsidR="002F4C60" w14:paraId="09E50AA6" w14:textId="77777777" w:rsidTr="002F4C60">
        <w:trPr>
          <w:trHeight w:val="488"/>
        </w:trPr>
        <w:tc>
          <w:tcPr>
            <w:tcW w:w="5381" w:type="dxa"/>
          </w:tcPr>
          <w:p w14:paraId="410A6D04" w14:textId="77777777" w:rsidR="00F44815" w:rsidRPr="00F44815" w:rsidRDefault="00F44815" w:rsidP="00F44815">
            <w:pPr>
              <w:pStyle w:val="af3"/>
              <w:rPr>
                <w:color w:val="000000"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3.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Голоменцева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Соня Александровна</w:t>
            </w:r>
          </w:p>
        </w:tc>
        <w:tc>
          <w:tcPr>
            <w:tcW w:w="1310" w:type="dxa"/>
          </w:tcPr>
          <w:p w14:paraId="480502C7" w14:textId="77777777" w:rsidR="00F44815" w:rsidRDefault="00F4481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60" w:type="dxa"/>
          </w:tcPr>
          <w:p w14:paraId="03485B59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(913) 828 73 59</w:t>
            </w:r>
          </w:p>
        </w:tc>
      </w:tr>
      <w:tr w:rsidR="002F4C60" w14:paraId="16A2632D" w14:textId="77777777" w:rsidTr="002F4C60">
        <w:trPr>
          <w:trHeight w:val="476"/>
        </w:trPr>
        <w:tc>
          <w:tcPr>
            <w:tcW w:w="5381" w:type="dxa"/>
          </w:tcPr>
          <w:p w14:paraId="32D64751" w14:textId="77777777" w:rsidR="00F44815" w:rsidRPr="00F44815" w:rsidRDefault="00F44815" w:rsidP="00F44815">
            <w:pPr>
              <w:pStyle w:val="af3"/>
              <w:rPr>
                <w:color w:val="000000"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4.</w:t>
            </w:r>
            <w:r>
              <w:rPr>
                <w:color w:val="000000"/>
                <w:sz w:val="27"/>
                <w:szCs w:val="27"/>
              </w:rPr>
              <w:t xml:space="preserve"> Ермаков Александр Леонидович</w:t>
            </w:r>
          </w:p>
        </w:tc>
        <w:tc>
          <w:tcPr>
            <w:tcW w:w="1310" w:type="dxa"/>
          </w:tcPr>
          <w:p w14:paraId="617AC40F" w14:textId="77777777" w:rsidR="00F44815" w:rsidRDefault="00F4481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2660" w:type="dxa"/>
          </w:tcPr>
          <w:p w14:paraId="3DC055A5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(913) 850 40 88</w:t>
            </w:r>
          </w:p>
        </w:tc>
      </w:tr>
      <w:tr w:rsidR="002F4C60" w14:paraId="1F522A02" w14:textId="77777777" w:rsidTr="002F4C60">
        <w:trPr>
          <w:trHeight w:val="476"/>
        </w:trPr>
        <w:tc>
          <w:tcPr>
            <w:tcW w:w="5381" w:type="dxa"/>
          </w:tcPr>
          <w:p w14:paraId="6EC36CB8" w14:textId="77777777" w:rsidR="00F44815" w:rsidRPr="00F44815" w:rsidRDefault="00F44815" w:rsidP="00F44815">
            <w:pPr>
              <w:pStyle w:val="af3"/>
              <w:rPr>
                <w:color w:val="000000"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5.</w:t>
            </w:r>
            <w:r>
              <w:rPr>
                <w:color w:val="000000"/>
                <w:sz w:val="27"/>
                <w:szCs w:val="27"/>
              </w:rPr>
              <w:t xml:space="preserve"> Нагайцева Анисья Александровна</w:t>
            </w:r>
          </w:p>
        </w:tc>
        <w:tc>
          <w:tcPr>
            <w:tcW w:w="1310" w:type="dxa"/>
          </w:tcPr>
          <w:p w14:paraId="5A2EB199" w14:textId="77777777" w:rsidR="00F44815" w:rsidRDefault="00F4481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60" w:type="dxa"/>
          </w:tcPr>
          <w:p w14:paraId="4C602401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(906) 959 55 81</w:t>
            </w:r>
          </w:p>
        </w:tc>
      </w:tr>
      <w:tr w:rsidR="002F4C60" w14:paraId="41CC899B" w14:textId="77777777" w:rsidTr="002F4C60">
        <w:trPr>
          <w:trHeight w:val="488"/>
        </w:trPr>
        <w:tc>
          <w:tcPr>
            <w:tcW w:w="5381" w:type="dxa"/>
          </w:tcPr>
          <w:p w14:paraId="2E225AEE" w14:textId="77777777" w:rsidR="00F44815" w:rsidRPr="00F44815" w:rsidRDefault="00F44815" w:rsidP="00F44815">
            <w:pPr>
              <w:pStyle w:val="af3"/>
              <w:rPr>
                <w:color w:val="000000"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6.</w:t>
            </w:r>
            <w:r>
              <w:rPr>
                <w:color w:val="000000"/>
                <w:sz w:val="27"/>
                <w:szCs w:val="27"/>
              </w:rPr>
              <w:t xml:space="preserve"> Волчков Артур Сергеевич</w:t>
            </w:r>
          </w:p>
        </w:tc>
        <w:tc>
          <w:tcPr>
            <w:tcW w:w="1310" w:type="dxa"/>
          </w:tcPr>
          <w:p w14:paraId="77072BE2" w14:textId="77777777" w:rsidR="00F44815" w:rsidRDefault="00F4481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60" w:type="dxa"/>
          </w:tcPr>
          <w:p w14:paraId="692B6B9E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(923) 417 01 77</w:t>
            </w:r>
          </w:p>
        </w:tc>
      </w:tr>
      <w:tr w:rsidR="002F4C60" w14:paraId="6C0367AA" w14:textId="77777777" w:rsidTr="002F4C60">
        <w:trPr>
          <w:trHeight w:val="476"/>
        </w:trPr>
        <w:tc>
          <w:tcPr>
            <w:tcW w:w="5381" w:type="dxa"/>
          </w:tcPr>
          <w:p w14:paraId="5EC7C6CA" w14:textId="77777777" w:rsidR="00F44815" w:rsidRPr="00F44815" w:rsidRDefault="00F44815" w:rsidP="00F44815">
            <w:pPr>
              <w:pStyle w:val="af3"/>
              <w:rPr>
                <w:color w:val="000000"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7.</w:t>
            </w:r>
            <w:r>
              <w:rPr>
                <w:color w:val="000000"/>
                <w:sz w:val="27"/>
                <w:szCs w:val="27"/>
              </w:rPr>
              <w:t xml:space="preserve"> Лисовская Елена Анатольевна</w:t>
            </w:r>
          </w:p>
        </w:tc>
        <w:tc>
          <w:tcPr>
            <w:tcW w:w="1310" w:type="dxa"/>
          </w:tcPr>
          <w:p w14:paraId="3122182A" w14:textId="77777777" w:rsidR="00F44815" w:rsidRDefault="00F4481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660" w:type="dxa"/>
          </w:tcPr>
          <w:p w14:paraId="0405C280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(952) 804 99 66</w:t>
            </w:r>
          </w:p>
        </w:tc>
      </w:tr>
      <w:tr w:rsidR="002F4C60" w14:paraId="7BE40D24" w14:textId="77777777" w:rsidTr="002F4C60">
        <w:trPr>
          <w:trHeight w:val="488"/>
        </w:trPr>
        <w:tc>
          <w:tcPr>
            <w:tcW w:w="5381" w:type="dxa"/>
          </w:tcPr>
          <w:p w14:paraId="59ACC351" w14:textId="77777777" w:rsidR="00F44815" w:rsidRPr="00F44815" w:rsidRDefault="00F44815" w:rsidP="00F44815">
            <w:pPr>
              <w:pStyle w:val="af3"/>
              <w:rPr>
                <w:color w:val="000000"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8.</w:t>
            </w:r>
            <w:r>
              <w:rPr>
                <w:color w:val="000000"/>
                <w:sz w:val="27"/>
                <w:szCs w:val="27"/>
              </w:rPr>
              <w:t xml:space="preserve"> Лисовский Александр Сергеевич</w:t>
            </w:r>
          </w:p>
        </w:tc>
        <w:tc>
          <w:tcPr>
            <w:tcW w:w="1310" w:type="dxa"/>
          </w:tcPr>
          <w:p w14:paraId="53CDDD41" w14:textId="77777777" w:rsidR="00F44815" w:rsidRDefault="00F4481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660" w:type="dxa"/>
          </w:tcPr>
          <w:p w14:paraId="1BADF6DC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(923) 427 01 12</w:t>
            </w:r>
          </w:p>
        </w:tc>
      </w:tr>
      <w:tr w:rsidR="002F4C60" w14:paraId="4074F54B" w14:textId="77777777" w:rsidTr="002F4C60">
        <w:trPr>
          <w:trHeight w:val="476"/>
        </w:trPr>
        <w:tc>
          <w:tcPr>
            <w:tcW w:w="5381" w:type="dxa"/>
          </w:tcPr>
          <w:p w14:paraId="76D91942" w14:textId="77777777" w:rsidR="00F44815" w:rsidRPr="00F44815" w:rsidRDefault="00F44815" w:rsidP="00F44815">
            <w:pPr>
              <w:pStyle w:val="af3"/>
              <w:rPr>
                <w:color w:val="000000"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9.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Лисс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Олеся Владимировна</w:t>
            </w:r>
          </w:p>
        </w:tc>
        <w:tc>
          <w:tcPr>
            <w:tcW w:w="1310" w:type="dxa"/>
          </w:tcPr>
          <w:p w14:paraId="01AAEA7F" w14:textId="77777777" w:rsidR="00F44815" w:rsidRDefault="00F4481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2660" w:type="dxa"/>
          </w:tcPr>
          <w:p w14:paraId="14F2C4CF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(960) 970 20 74</w:t>
            </w:r>
          </w:p>
        </w:tc>
      </w:tr>
      <w:tr w:rsidR="002F4C60" w14:paraId="5DE8109E" w14:textId="77777777" w:rsidTr="002F4C60">
        <w:trPr>
          <w:trHeight w:val="476"/>
        </w:trPr>
        <w:tc>
          <w:tcPr>
            <w:tcW w:w="5381" w:type="dxa"/>
          </w:tcPr>
          <w:p w14:paraId="61F322A6" w14:textId="77777777" w:rsidR="00F44815" w:rsidRPr="00F44815" w:rsidRDefault="00F44815" w:rsidP="00F44815">
            <w:pPr>
              <w:pStyle w:val="af3"/>
              <w:rPr>
                <w:color w:val="000000"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10.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Половкова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Александра Сергеевна</w:t>
            </w:r>
          </w:p>
        </w:tc>
        <w:tc>
          <w:tcPr>
            <w:tcW w:w="1310" w:type="dxa"/>
          </w:tcPr>
          <w:p w14:paraId="4785236E" w14:textId="77777777" w:rsidR="00F44815" w:rsidRDefault="00F4481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660" w:type="dxa"/>
          </w:tcPr>
          <w:p w14:paraId="59AD06BB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(894) 551 29 37</w:t>
            </w:r>
          </w:p>
        </w:tc>
      </w:tr>
      <w:tr w:rsidR="002F4C60" w14:paraId="4FF22F5E" w14:textId="77777777" w:rsidTr="002F4C60">
        <w:trPr>
          <w:trHeight w:val="488"/>
        </w:trPr>
        <w:tc>
          <w:tcPr>
            <w:tcW w:w="5381" w:type="dxa"/>
          </w:tcPr>
          <w:p w14:paraId="2AD271B0" w14:textId="77777777" w:rsidR="00F44815" w:rsidRPr="00F44815" w:rsidRDefault="00F44815" w:rsidP="00F44815">
            <w:pPr>
              <w:pStyle w:val="af3"/>
              <w:rPr>
                <w:color w:val="000000"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lastRenderedPageBreak/>
              <w:t>11.</w:t>
            </w:r>
            <w:r>
              <w:rPr>
                <w:color w:val="000000"/>
                <w:sz w:val="27"/>
                <w:szCs w:val="27"/>
              </w:rPr>
              <w:t xml:space="preserve"> Квашнина Елизавета Владиславовна</w:t>
            </w:r>
          </w:p>
        </w:tc>
        <w:tc>
          <w:tcPr>
            <w:tcW w:w="1310" w:type="dxa"/>
          </w:tcPr>
          <w:p w14:paraId="6660432E" w14:textId="77777777" w:rsidR="00F44815" w:rsidRDefault="00F4481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60" w:type="dxa"/>
          </w:tcPr>
          <w:p w14:paraId="15FE182D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(456) 654 21 34</w:t>
            </w:r>
          </w:p>
        </w:tc>
      </w:tr>
      <w:tr w:rsidR="002F4C60" w14:paraId="2A3A9A44" w14:textId="77777777" w:rsidTr="002F4C60">
        <w:trPr>
          <w:trHeight w:val="476"/>
        </w:trPr>
        <w:tc>
          <w:tcPr>
            <w:tcW w:w="5381" w:type="dxa"/>
          </w:tcPr>
          <w:p w14:paraId="19100BC2" w14:textId="77777777" w:rsidR="00F44815" w:rsidRPr="00F44815" w:rsidRDefault="00F44815" w:rsidP="00F44815">
            <w:pPr>
              <w:pStyle w:val="af3"/>
              <w:rPr>
                <w:color w:val="000000"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12.</w:t>
            </w:r>
            <w:r>
              <w:rPr>
                <w:color w:val="000000"/>
                <w:sz w:val="27"/>
                <w:szCs w:val="27"/>
              </w:rPr>
              <w:t xml:space="preserve"> Попова Юлия Андреевна</w:t>
            </w:r>
          </w:p>
        </w:tc>
        <w:tc>
          <w:tcPr>
            <w:tcW w:w="1310" w:type="dxa"/>
          </w:tcPr>
          <w:p w14:paraId="179FC674" w14:textId="77777777" w:rsidR="00F44815" w:rsidRDefault="00F4481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660" w:type="dxa"/>
          </w:tcPr>
          <w:p w14:paraId="678D13B9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(981) 602 45 46</w:t>
            </w:r>
          </w:p>
        </w:tc>
      </w:tr>
      <w:tr w:rsidR="002F4C60" w14:paraId="2AD6872A" w14:textId="77777777" w:rsidTr="002F4C60">
        <w:trPr>
          <w:trHeight w:val="488"/>
        </w:trPr>
        <w:tc>
          <w:tcPr>
            <w:tcW w:w="5381" w:type="dxa"/>
          </w:tcPr>
          <w:p w14:paraId="253CF86C" w14:textId="77777777" w:rsidR="00F44815" w:rsidRPr="00F44815" w:rsidRDefault="00F44815" w:rsidP="00F44815">
            <w:pPr>
              <w:pStyle w:val="af3"/>
              <w:rPr>
                <w:color w:val="000000"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13.</w:t>
            </w:r>
            <w:r>
              <w:rPr>
                <w:color w:val="000000"/>
                <w:sz w:val="27"/>
                <w:szCs w:val="27"/>
              </w:rPr>
              <w:t xml:space="preserve"> Васильева Кира Сергеевна</w:t>
            </w:r>
          </w:p>
        </w:tc>
        <w:tc>
          <w:tcPr>
            <w:tcW w:w="1310" w:type="dxa"/>
          </w:tcPr>
          <w:p w14:paraId="2F131948" w14:textId="77777777" w:rsidR="00F44815" w:rsidRDefault="00F4481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660" w:type="dxa"/>
          </w:tcPr>
          <w:p w14:paraId="0ABDB507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(803) 376 77 33</w:t>
            </w:r>
          </w:p>
        </w:tc>
      </w:tr>
      <w:tr w:rsidR="002F4C60" w14:paraId="2201BA09" w14:textId="77777777" w:rsidTr="002F4C60">
        <w:trPr>
          <w:trHeight w:val="476"/>
        </w:trPr>
        <w:tc>
          <w:tcPr>
            <w:tcW w:w="5381" w:type="dxa"/>
          </w:tcPr>
          <w:p w14:paraId="030C23E3" w14:textId="77777777" w:rsidR="00F44815" w:rsidRPr="00F44815" w:rsidRDefault="00F44815" w:rsidP="00F44815">
            <w:pPr>
              <w:pStyle w:val="af3"/>
              <w:rPr>
                <w:color w:val="000000"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14.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Чуколаев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Артём Александрович</w:t>
            </w:r>
          </w:p>
        </w:tc>
        <w:tc>
          <w:tcPr>
            <w:tcW w:w="1310" w:type="dxa"/>
          </w:tcPr>
          <w:p w14:paraId="03C975D7" w14:textId="77777777" w:rsidR="00F44815" w:rsidRDefault="00F4481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27 </w:t>
            </w:r>
          </w:p>
        </w:tc>
        <w:tc>
          <w:tcPr>
            <w:tcW w:w="2660" w:type="dxa"/>
          </w:tcPr>
          <w:p w14:paraId="62BA5953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(934) 456 71 82</w:t>
            </w:r>
          </w:p>
        </w:tc>
      </w:tr>
      <w:tr w:rsidR="002F4C60" w14:paraId="401E4947" w14:textId="77777777" w:rsidTr="002F4C60">
        <w:trPr>
          <w:trHeight w:val="476"/>
        </w:trPr>
        <w:tc>
          <w:tcPr>
            <w:tcW w:w="5381" w:type="dxa"/>
          </w:tcPr>
          <w:p w14:paraId="374A9D3F" w14:textId="77777777" w:rsidR="00F44815" w:rsidRPr="00F44815" w:rsidRDefault="00F44815" w:rsidP="00F44815">
            <w:pPr>
              <w:pStyle w:val="af3"/>
              <w:rPr>
                <w:color w:val="000000"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15.</w:t>
            </w:r>
            <w:r>
              <w:rPr>
                <w:color w:val="000000"/>
                <w:sz w:val="27"/>
                <w:szCs w:val="27"/>
              </w:rPr>
              <w:t xml:space="preserve"> Бахман София Евгеньевна</w:t>
            </w:r>
          </w:p>
        </w:tc>
        <w:tc>
          <w:tcPr>
            <w:tcW w:w="1310" w:type="dxa"/>
          </w:tcPr>
          <w:p w14:paraId="447F59A5" w14:textId="77777777" w:rsidR="00F44815" w:rsidRDefault="00F4481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33 </w:t>
            </w:r>
          </w:p>
        </w:tc>
        <w:tc>
          <w:tcPr>
            <w:tcW w:w="2660" w:type="dxa"/>
          </w:tcPr>
          <w:p w14:paraId="649EEE06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(398) 678 88 45</w:t>
            </w:r>
          </w:p>
        </w:tc>
      </w:tr>
      <w:tr w:rsidR="002F4C60" w14:paraId="0352A19E" w14:textId="77777777" w:rsidTr="002F4C60">
        <w:trPr>
          <w:trHeight w:val="488"/>
        </w:trPr>
        <w:tc>
          <w:tcPr>
            <w:tcW w:w="5381" w:type="dxa"/>
          </w:tcPr>
          <w:p w14:paraId="64EDEE40" w14:textId="77777777" w:rsidR="00F44815" w:rsidRPr="00F44815" w:rsidRDefault="00F44815" w:rsidP="00F44815">
            <w:pPr>
              <w:pStyle w:val="af3"/>
              <w:rPr>
                <w:color w:val="000000"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16.</w:t>
            </w:r>
            <w:r>
              <w:rPr>
                <w:color w:val="000000"/>
                <w:sz w:val="27"/>
                <w:szCs w:val="27"/>
              </w:rPr>
              <w:t xml:space="preserve"> Вишневская Надежда Витальевна</w:t>
            </w:r>
          </w:p>
        </w:tc>
        <w:tc>
          <w:tcPr>
            <w:tcW w:w="1310" w:type="dxa"/>
          </w:tcPr>
          <w:p w14:paraId="16D9F5B4" w14:textId="77777777" w:rsidR="00F44815" w:rsidRDefault="00F4481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660" w:type="dxa"/>
          </w:tcPr>
          <w:p w14:paraId="42B3B5CF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(894) 335 55 66</w:t>
            </w:r>
          </w:p>
        </w:tc>
      </w:tr>
      <w:tr w:rsidR="002F4C60" w14:paraId="1A111FE9" w14:textId="77777777" w:rsidTr="002F4C60">
        <w:trPr>
          <w:trHeight w:val="476"/>
        </w:trPr>
        <w:tc>
          <w:tcPr>
            <w:tcW w:w="5381" w:type="dxa"/>
          </w:tcPr>
          <w:p w14:paraId="140ECE98" w14:textId="77777777" w:rsidR="00F44815" w:rsidRPr="00F44815" w:rsidRDefault="00F44815" w:rsidP="00F44815">
            <w:pPr>
              <w:pStyle w:val="af3"/>
              <w:rPr>
                <w:color w:val="000000"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17.</w:t>
            </w:r>
            <w:r>
              <w:rPr>
                <w:color w:val="000000"/>
                <w:sz w:val="27"/>
                <w:szCs w:val="27"/>
              </w:rPr>
              <w:t xml:space="preserve"> </w:t>
            </w:r>
            <w:proofErr w:type="spellStart"/>
            <w:r>
              <w:rPr>
                <w:color w:val="000000"/>
                <w:sz w:val="27"/>
                <w:szCs w:val="27"/>
              </w:rPr>
              <w:t>Танаков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Семён Михайлович</w:t>
            </w:r>
          </w:p>
        </w:tc>
        <w:tc>
          <w:tcPr>
            <w:tcW w:w="1310" w:type="dxa"/>
          </w:tcPr>
          <w:p w14:paraId="1718466F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660" w:type="dxa"/>
          </w:tcPr>
          <w:p w14:paraId="1952D70F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(289) 201 57 58</w:t>
            </w:r>
          </w:p>
        </w:tc>
      </w:tr>
      <w:tr w:rsidR="002F4C60" w14:paraId="67C4F0BE" w14:textId="77777777" w:rsidTr="002F4C60">
        <w:trPr>
          <w:trHeight w:val="488"/>
        </w:trPr>
        <w:tc>
          <w:tcPr>
            <w:tcW w:w="5381" w:type="dxa"/>
          </w:tcPr>
          <w:p w14:paraId="1E01EFBC" w14:textId="77777777" w:rsidR="00F44815" w:rsidRDefault="00F4481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</w:t>
            </w:r>
            <w:r w:rsidRPr="00F44815">
              <w:rPr>
                <w:color w:val="000000"/>
                <w:sz w:val="27"/>
                <w:szCs w:val="27"/>
              </w:rPr>
              <w:t xml:space="preserve"> </w:t>
            </w:r>
            <w:r w:rsidRPr="00F44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Федотов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44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Алексей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44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Станиславович</w:t>
            </w:r>
          </w:p>
        </w:tc>
        <w:tc>
          <w:tcPr>
            <w:tcW w:w="1310" w:type="dxa"/>
          </w:tcPr>
          <w:p w14:paraId="4B56BAB7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660" w:type="dxa"/>
          </w:tcPr>
          <w:p w14:paraId="5945D9E4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(671) 347 43 48</w:t>
            </w:r>
          </w:p>
        </w:tc>
      </w:tr>
      <w:tr w:rsidR="002F4C60" w14:paraId="1800EDF5" w14:textId="77777777" w:rsidTr="002F4C60">
        <w:trPr>
          <w:trHeight w:val="476"/>
        </w:trPr>
        <w:tc>
          <w:tcPr>
            <w:tcW w:w="5381" w:type="dxa"/>
          </w:tcPr>
          <w:p w14:paraId="09549EF7" w14:textId="77777777" w:rsidR="00F44815" w:rsidRPr="00F44815" w:rsidRDefault="00F44815" w:rsidP="00F44815">
            <w:pPr>
              <w:pStyle w:val="af3"/>
              <w:rPr>
                <w:color w:val="000000"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19.</w:t>
            </w:r>
            <w:r>
              <w:rPr>
                <w:color w:val="000000"/>
                <w:sz w:val="27"/>
                <w:szCs w:val="27"/>
              </w:rPr>
              <w:t xml:space="preserve"> Егорова Варвара Алексеевна</w:t>
            </w:r>
          </w:p>
        </w:tc>
        <w:tc>
          <w:tcPr>
            <w:tcW w:w="1310" w:type="dxa"/>
          </w:tcPr>
          <w:p w14:paraId="0E631977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660" w:type="dxa"/>
          </w:tcPr>
          <w:p w14:paraId="0AD49265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(789) 903 51 55</w:t>
            </w:r>
          </w:p>
        </w:tc>
      </w:tr>
      <w:tr w:rsidR="002F4C60" w14:paraId="79BA4A91" w14:textId="77777777" w:rsidTr="002F4C60">
        <w:trPr>
          <w:trHeight w:val="476"/>
        </w:trPr>
        <w:tc>
          <w:tcPr>
            <w:tcW w:w="5381" w:type="dxa"/>
          </w:tcPr>
          <w:p w14:paraId="76B58B7E" w14:textId="77777777" w:rsidR="00F44815" w:rsidRPr="00F44815" w:rsidRDefault="00F44815" w:rsidP="00F44815">
            <w:pPr>
              <w:pStyle w:val="af3"/>
              <w:rPr>
                <w:color w:val="000000"/>
                <w:sz w:val="27"/>
                <w:szCs w:val="27"/>
              </w:rPr>
            </w:pPr>
            <w:r>
              <w:rPr>
                <w:bCs/>
                <w:sz w:val="28"/>
                <w:szCs w:val="28"/>
              </w:rPr>
              <w:t>20.</w:t>
            </w:r>
            <w:r>
              <w:rPr>
                <w:color w:val="000000"/>
                <w:sz w:val="27"/>
                <w:szCs w:val="27"/>
              </w:rPr>
              <w:t xml:space="preserve"> Шевелев Ярослав Антонович</w:t>
            </w:r>
          </w:p>
        </w:tc>
        <w:tc>
          <w:tcPr>
            <w:tcW w:w="1310" w:type="dxa"/>
          </w:tcPr>
          <w:p w14:paraId="2DB56985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660" w:type="dxa"/>
          </w:tcPr>
          <w:p w14:paraId="239DD9D3" w14:textId="77777777" w:rsidR="00F44815" w:rsidRDefault="002F4C60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F4C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+7 (444) 555 78 87</w:t>
            </w:r>
          </w:p>
        </w:tc>
      </w:tr>
    </w:tbl>
    <w:p w14:paraId="7ACB917C" w14:textId="77777777" w:rsidR="00E421FB" w:rsidRPr="008C5D3E" w:rsidRDefault="00E421FB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E994924" w14:textId="77777777" w:rsidR="008C5D3E" w:rsidRPr="000E46BA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Бизнес-модель по </w:t>
      </w:r>
      <w:proofErr w:type="spellStart"/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Остервальду</w:t>
      </w:r>
      <w:proofErr w:type="spellEnd"/>
    </w:p>
    <w:p w14:paraId="0997D71A" w14:textId="77777777" w:rsidR="000E46BA" w:rsidRDefault="000E46BA" w:rsidP="000E46BA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всесторонней оценки жизнеспособности кофейни, определения её потребительской ценности и детального анализа потенциальных рисков и возможностей для дальнейшего развития, была разработана бизнес-модель, базирующаяся на методологическом шаблоне, предложенном Александром </w:t>
      </w:r>
      <w:proofErr w:type="spellStart"/>
      <w:r w:rsidRPr="000E4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Остервальдом</w:t>
      </w:r>
      <w:proofErr w:type="spellEnd"/>
      <w:r w:rsidRPr="000E46B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Данный подход, широко признанный в академических и бизнес-кругах, обеспечивает структурированное и системное понимание ключевых аспектов предпринимательской деятельности.</w:t>
      </w:r>
    </w:p>
    <w:p w14:paraId="2123BF03" w14:textId="77777777" w:rsidR="009D3A4E" w:rsidRPr="000E46BA" w:rsidRDefault="009D3A4E" w:rsidP="009D3A4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№8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0E46BA" w14:paraId="507B44FD" w14:textId="77777777" w:rsidTr="000E46BA">
        <w:tc>
          <w:tcPr>
            <w:tcW w:w="9345" w:type="dxa"/>
          </w:tcPr>
          <w:p w14:paraId="7363A343" w14:textId="77777777" w:rsidR="000E46BA" w:rsidRPr="000E46BA" w:rsidRDefault="000E46BA" w:rsidP="000E46B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6BA"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  <w:t>Бизнес-модель</w:t>
            </w:r>
          </w:p>
        </w:tc>
      </w:tr>
      <w:tr w:rsidR="000E46BA" w14:paraId="745D88D9" w14:textId="77777777" w:rsidTr="000E46BA">
        <w:tc>
          <w:tcPr>
            <w:tcW w:w="9345" w:type="dxa"/>
          </w:tcPr>
          <w:p w14:paraId="24127D4C" w14:textId="77777777" w:rsidR="000E46BA" w:rsidRPr="009D3A4E" w:rsidRDefault="000E46BA" w:rsidP="009D3A4E">
            <w:pPr>
              <w:pStyle w:val="a7"/>
              <w:numPr>
                <w:ilvl w:val="1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Ключевые партнеры</w:t>
            </w:r>
          </w:p>
        </w:tc>
      </w:tr>
      <w:tr w:rsidR="000E46BA" w14:paraId="1F66C16F" w14:textId="77777777" w:rsidTr="000E46BA">
        <w:tc>
          <w:tcPr>
            <w:tcW w:w="9345" w:type="dxa"/>
          </w:tcPr>
          <w:p w14:paraId="4357EE88" w14:textId="77777777" w:rsidR="000E46BA" w:rsidRDefault="000E46BA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E46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Производители роботов: компании, специализирующиеся на создании сервисных роботов для общепита (</w:t>
            </w:r>
            <w:proofErr w:type="spellStart"/>
            <w:r w:rsidRPr="000E46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Zaranrobot</w:t>
            </w:r>
            <w:proofErr w:type="spellEnd"/>
            <w:r w:rsidRPr="000E46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E46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Pudu</w:t>
            </w:r>
            <w:proofErr w:type="spellEnd"/>
            <w:r w:rsidRPr="000E46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46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Robotics</w:t>
            </w:r>
            <w:proofErr w:type="spellEnd"/>
            <w:r w:rsidRPr="000E46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др.) Поставщики оборудования: производители кухонного оборудования и систем автоматизации (</w:t>
            </w:r>
            <w:proofErr w:type="spellStart"/>
            <w:r w:rsidRPr="000E46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Presto</w:t>
            </w:r>
            <w:proofErr w:type="spellEnd"/>
            <w:r w:rsidRPr="000E46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E46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Manifesta</w:t>
            </w:r>
            <w:proofErr w:type="spellEnd"/>
            <w:r w:rsidRPr="000E46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др.) o Поставщики продуктов: фермерские хозяйства, оптовые базы (Лидер-Продукт) IT-компании: разработчики программного обеспечения для управления роботами (Yandex RMS, R2C Development) o Сервисные центры: организации по </w:t>
            </w:r>
            <w:r w:rsidRPr="000E46B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обслуживанию и ремонту робототехники Мотивы партнерства: Оптимизация операционных расходов: снижение рисков при внедрении новых технологий, доступ к передовым технологиям, гарантированное качество обслуживания.</w:t>
            </w:r>
          </w:p>
        </w:tc>
      </w:tr>
      <w:tr w:rsidR="009D3A4E" w14:paraId="52BB92B9" w14:textId="77777777" w:rsidTr="000E46BA">
        <w:tc>
          <w:tcPr>
            <w:tcW w:w="9345" w:type="dxa"/>
          </w:tcPr>
          <w:p w14:paraId="441773A0" w14:textId="77777777" w:rsidR="009D3A4E" w:rsidRPr="009D3A4E" w:rsidRDefault="009D3A4E" w:rsidP="009D3A4E">
            <w:pPr>
              <w:pStyle w:val="a7"/>
              <w:numPr>
                <w:ilvl w:val="1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lastRenderedPageBreak/>
              <w:t>Ключевые процессы</w:t>
            </w:r>
          </w:p>
        </w:tc>
      </w:tr>
      <w:tr w:rsidR="000E46BA" w14:paraId="5B9113D5" w14:textId="77777777" w:rsidTr="000E46BA">
        <w:tc>
          <w:tcPr>
            <w:tcW w:w="9345" w:type="dxa"/>
          </w:tcPr>
          <w:p w14:paraId="00F895A2" w14:textId="77777777" w:rsidR="000E46BA" w:rsidRDefault="009D3A4E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Управленческие процессы: управление персоналом, финансовое планирование, маркетинг и продвижение, работа с обратной связью. Производственные процессы: приготовление блюд, контроль качества продукции,</w:t>
            </w:r>
            <w:r w:rsidR="00975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запасами, техническое обслуживание роботов, проведение экскурсий. Операционные процессы: программирование маршрутов роботов, мониторинг работы системы, обработка заказов.</w:t>
            </w:r>
          </w:p>
        </w:tc>
      </w:tr>
      <w:tr w:rsidR="000E46BA" w14:paraId="501AB439" w14:textId="77777777" w:rsidTr="000E46BA">
        <w:tc>
          <w:tcPr>
            <w:tcW w:w="9345" w:type="dxa"/>
          </w:tcPr>
          <w:p w14:paraId="67B2C41E" w14:textId="77777777" w:rsidR="000E46BA" w:rsidRPr="009D3A4E" w:rsidRDefault="009D3A4E" w:rsidP="009D3A4E">
            <w:pPr>
              <w:pStyle w:val="a7"/>
              <w:numPr>
                <w:ilvl w:val="1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Ценностное предложение</w:t>
            </w:r>
          </w:p>
        </w:tc>
      </w:tr>
      <w:tr w:rsidR="000E46BA" w14:paraId="098B92A7" w14:textId="77777777" w:rsidTr="000E46BA">
        <w:tc>
          <w:tcPr>
            <w:tcW w:w="9345" w:type="dxa"/>
          </w:tcPr>
          <w:p w14:paraId="2B80DC2E" w14:textId="77777777" w:rsidR="000E46BA" w:rsidRDefault="009D3A4E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Ваш кофе без лишнего общения. Заказывайте через приложение, а робот-официант бесшумно доставит его к столику. Тишина, уют и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идеальный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кофе — всё, что нужно для работы или отдыха.</w:t>
            </w:r>
          </w:p>
        </w:tc>
      </w:tr>
      <w:tr w:rsidR="000E46BA" w14:paraId="07DC9B77" w14:textId="77777777" w:rsidTr="000E46BA">
        <w:tc>
          <w:tcPr>
            <w:tcW w:w="9345" w:type="dxa"/>
          </w:tcPr>
          <w:p w14:paraId="4A85BE26" w14:textId="77777777" w:rsidR="000E46BA" w:rsidRPr="009D3A4E" w:rsidRDefault="009D3A4E" w:rsidP="009D3A4E">
            <w:pPr>
              <w:pStyle w:val="a7"/>
              <w:numPr>
                <w:ilvl w:val="1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Взаимоотношения с клиентами</w:t>
            </w:r>
          </w:p>
        </w:tc>
      </w:tr>
      <w:tr w:rsidR="009D3A4E" w14:paraId="0F8C2CB6" w14:textId="77777777" w:rsidTr="000E46BA">
        <w:tc>
          <w:tcPr>
            <w:tcW w:w="9345" w:type="dxa"/>
          </w:tcPr>
          <w:p w14:paraId="3544C7AC" w14:textId="77777777" w:rsidR="009D3A4E" w:rsidRDefault="009D3A4E" w:rsidP="009D3A4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Бесконтактные клиенты (интроверты, студенты, офисные работники)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 отношений: самообслуживание + автоматизированные сервисы. Молодежь/</w:t>
            </w:r>
            <w:proofErr w:type="spellStart"/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инфлюенсеры</w:t>
            </w:r>
            <w:proofErr w:type="spellEnd"/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(16-30)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тип отношений: автоматизированные сервисы + сообщества + сотворчество. </w:t>
            </w:r>
          </w:p>
          <w:p w14:paraId="2AACE81A" w14:textId="77777777" w:rsidR="009D3A4E" w:rsidRDefault="009D3A4E" w:rsidP="009D3A4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Туристы/разовые гости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тип отношений: автоматизированные сервисы + персональная помощь. </w:t>
            </w:r>
          </w:p>
          <w:p w14:paraId="46510663" w14:textId="77777777" w:rsidR="009D3A4E" w:rsidRDefault="009D3A4E" w:rsidP="009D3A4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Семьи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тип отношений: персональная помощь + автоматизированные сервисы. </w:t>
            </w:r>
          </w:p>
          <w:p w14:paraId="2D6ECEBF" w14:textId="77777777" w:rsidR="009D3A4E" w:rsidRDefault="009D3A4E" w:rsidP="009D3A4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1.Самообслуживание (QR- код на столе). </w:t>
            </w:r>
          </w:p>
          <w:p w14:paraId="0EFE3381" w14:textId="77777777" w:rsidR="009D3A4E" w:rsidRDefault="009D3A4E" w:rsidP="009D3A4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2.Автоматизированные сервисы (Роботы официанты). </w:t>
            </w:r>
          </w:p>
          <w:p w14:paraId="490AA598" w14:textId="77777777" w:rsidR="009D3A4E" w:rsidRDefault="009D3A4E" w:rsidP="009D3A4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3.Сообщества (T</w:t>
            </w:r>
            <w:proofErr w:type="spellStart"/>
            <w:r w:rsidR="00975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el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egram</w:t>
            </w:r>
            <w:proofErr w:type="spellEnd"/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-чат). </w:t>
            </w:r>
          </w:p>
          <w:p w14:paraId="387F87DE" w14:textId="77777777" w:rsidR="009D3A4E" w:rsidRPr="009D3A4E" w:rsidRDefault="009D3A4E" w:rsidP="009D3A4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Самообслуживание – цифровые терминалы на самих роботах, QR</w:t>
            </w:r>
            <w:r w:rsidR="00975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код, приложение (сайт). Автоматизированные сервисы – электронное меню,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роботы</w:t>
            </w:r>
            <w:r w:rsidR="00975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официанты, пульты управления (для персонала), центральный сервер (для координации всех процессов). Сообщества – цифровые платформы (мобильное приложение, терминалы на роботах).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Социальные элементы (фотозона с роботами, семейные зоны). Самообслуживание – низко затратно, так как быстро окупается за счёт низкой потребности в кассирах. Автоматизированные сервисы (те же самые роботы и </w:t>
            </w:r>
            <w:proofErr w:type="spellStart"/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</w:t>
            </w:r>
            <w:proofErr w:type="spellEnd"/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 – очень высокие затраты, как сама закупка всего оборудования, так и в дальнейшем его поддержка. Сообщества – низко затратно, для контент-менеджера (или для самого владельца) достаточно всего лишь 5-10 часов в неделю чтобы вести соцсети.</w:t>
            </w:r>
          </w:p>
        </w:tc>
      </w:tr>
      <w:tr w:rsidR="009D3A4E" w14:paraId="70993250" w14:textId="77777777" w:rsidTr="000E46BA">
        <w:tc>
          <w:tcPr>
            <w:tcW w:w="9345" w:type="dxa"/>
          </w:tcPr>
          <w:p w14:paraId="0F9C0C86" w14:textId="77777777" w:rsidR="009D3A4E" w:rsidRPr="009D3A4E" w:rsidRDefault="009D3A4E" w:rsidP="009D3A4E">
            <w:pPr>
              <w:pStyle w:val="a7"/>
              <w:numPr>
                <w:ilvl w:val="1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lastRenderedPageBreak/>
              <w:t>Сегменты целевой аудитории</w:t>
            </w:r>
          </w:p>
        </w:tc>
      </w:tr>
      <w:tr w:rsidR="009D3A4E" w14:paraId="43B1434C" w14:textId="77777777" w:rsidTr="000E46BA">
        <w:tc>
          <w:tcPr>
            <w:tcW w:w="9345" w:type="dxa"/>
          </w:tcPr>
          <w:p w14:paraId="402C2BC3" w14:textId="77777777" w:rsidR="009D3A4E" w:rsidRDefault="009D3A4E" w:rsidP="009D3A4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Массовый рынок: обычные посетители, которые ценят скорость и чистоту. Для них важна простота заказа и доставки. </w:t>
            </w:r>
          </w:p>
          <w:p w14:paraId="7997A5B0" w14:textId="77777777" w:rsidR="009D3A4E" w:rsidRDefault="009D3A4E" w:rsidP="009D3A4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Нишевый рынок: технологически продвинутые пользователи, фанаты робототехники, которые приходят «познакомиться» с роботами, протестировать инновации.</w:t>
            </w:r>
          </w:p>
          <w:p w14:paraId="49BC4693" w14:textId="77777777" w:rsidR="009D3A4E" w:rsidRDefault="009D3A4E" w:rsidP="009D3A4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Сегментированный рынок: разные группы с индивидуальными потребностями (команды с ноутбуками, офисные работники, студенты, молодёжь). </w:t>
            </w:r>
          </w:p>
          <w:p w14:paraId="56EC5622" w14:textId="77777777" w:rsidR="009D3A4E" w:rsidRPr="009D3A4E" w:rsidRDefault="009D3A4E" w:rsidP="009D3A4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Разнообразный рынок: включает всех — от детей до пожилых людей, с разными ожиданиями от сервиса (от развлечения до удобства). Многосторонняя платформа: кофейня привлекает не только посетителей, но и партнёров (например, разработчиков ПО для роботов, производителей оборудования), создаёт экосистему вокруг технологичного сервиса. Офисные работники и бизнес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аудитория — обеспечивают стабильный поток клиентов в рабочее время, ценят эффективность и минимализм.  Молодёжь и семьи с детьми — создают «вирусный» эффект через соцсети, привлекают новых клиентов, увеличивают средний чек (за счёт дополнительных услуг — фото с роботами, детские развлечения).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Поклонники технологий — становятся «адвокатами бренда», делятся опытом, участвуют в тестировании новых функций, помогают улучшать сервис.</w:t>
            </w:r>
          </w:p>
        </w:tc>
      </w:tr>
      <w:tr w:rsidR="009D3A4E" w:rsidRPr="009D3A4E" w14:paraId="0E3A0A78" w14:textId="77777777" w:rsidTr="009D3A4E">
        <w:tc>
          <w:tcPr>
            <w:tcW w:w="9345" w:type="dxa"/>
          </w:tcPr>
          <w:p w14:paraId="026F9880" w14:textId="77777777" w:rsidR="009D3A4E" w:rsidRPr="009D3A4E" w:rsidRDefault="009D3A4E" w:rsidP="009D3A4E">
            <w:pPr>
              <w:pStyle w:val="a7"/>
              <w:numPr>
                <w:ilvl w:val="1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lastRenderedPageBreak/>
              <w:t>Ключевые ресурсы</w:t>
            </w:r>
          </w:p>
        </w:tc>
      </w:tr>
      <w:tr w:rsidR="009D3A4E" w:rsidRPr="009D3A4E" w14:paraId="3FF9AE24" w14:textId="77777777" w:rsidTr="009D3A4E">
        <w:tc>
          <w:tcPr>
            <w:tcW w:w="9345" w:type="dxa"/>
          </w:tcPr>
          <w:p w14:paraId="63B05843" w14:textId="77777777" w:rsidR="009D3A4E" w:rsidRDefault="009D3A4E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Физические: оборудование (роботы, зарядные док станции, терминалы, серверная), инфраструктура (кофейная точка, мебель, ровные полы, </w:t>
            </w:r>
            <w:proofErr w:type="spellStart"/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Wi</w:t>
            </w:r>
            <w:proofErr w:type="spellEnd"/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-Fi, специальная посуда). </w:t>
            </w:r>
          </w:p>
          <w:p w14:paraId="7F36FBCC" w14:textId="77777777" w:rsidR="009D3A4E" w:rsidRDefault="009D3A4E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ектуальные: товарный знак (бренд)-зарегистрированный слоган, узнаваемый и индивидуальный стиль. </w:t>
            </w:r>
          </w:p>
          <w:p w14:paraId="7B66ABCE" w14:textId="77777777" w:rsidR="009D3A4E" w:rsidRDefault="009D3A4E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Человеческие: бариста, техподдержка. </w:t>
            </w:r>
          </w:p>
          <w:p w14:paraId="2CD9F0DA" w14:textId="77777777" w:rsidR="009D3A4E" w:rsidRPr="009D3A4E" w:rsidRDefault="009D3A4E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Финансовые: закупка роботов у наших партнеров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(инвесторов) или самостоятельное создание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разработка приложения, техобслуживание роботов, аренда помещения, зарплата для рабочих, подушка безопасности.</w:t>
            </w:r>
          </w:p>
        </w:tc>
      </w:tr>
      <w:tr w:rsidR="009D3A4E" w:rsidRPr="009D3A4E" w14:paraId="08F44801" w14:textId="77777777" w:rsidTr="009D3A4E">
        <w:tc>
          <w:tcPr>
            <w:tcW w:w="9345" w:type="dxa"/>
          </w:tcPr>
          <w:p w14:paraId="689A77D6" w14:textId="77777777" w:rsidR="009D3A4E" w:rsidRPr="009D3A4E" w:rsidRDefault="009D3A4E" w:rsidP="009D3A4E">
            <w:pPr>
              <w:pStyle w:val="a7"/>
              <w:numPr>
                <w:ilvl w:val="1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t>Структура издержек</w:t>
            </w:r>
          </w:p>
        </w:tc>
      </w:tr>
      <w:tr w:rsidR="009D3A4E" w:rsidRPr="009D3A4E" w14:paraId="38F4AB3C" w14:textId="77777777" w:rsidTr="009D3A4E">
        <w:tc>
          <w:tcPr>
            <w:tcW w:w="9345" w:type="dxa"/>
          </w:tcPr>
          <w:p w14:paraId="1E7AFA20" w14:textId="77777777" w:rsidR="009D3A4E" w:rsidRDefault="009D3A4E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Важные издержки: Капитальные затраты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стоимость 1-го робота от 800,000 до 2млн, а для замены 2-3 сотрудников потребуется как минимум 2-4 робота, быстрое устаревание модели робота, затраты на перепланировку кофейни. </w:t>
            </w:r>
          </w:p>
          <w:p w14:paraId="6EDA5418" w14:textId="77777777" w:rsidR="009D3A4E" w:rsidRDefault="009D3A4E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Операционные издержки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ремонт и техобслуживание роботов, проверка и обновление электропроводки в здании - для хорошей подзарядки роботов. Издержки на персонал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рост зарплаты у персонала. </w:t>
            </w:r>
          </w:p>
          <w:p w14:paraId="48D91EF2" w14:textId="77777777" w:rsidR="009D3A4E" w:rsidRDefault="009D3A4E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Маркетинговые издержки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отток аудитории после 2-3 месяцев работы, люди привыкнут и часть из них уйдёт, любая ошибка робота может привести к ухудшению репутации кофейни. </w:t>
            </w:r>
          </w:p>
          <w:p w14:paraId="4C84F810" w14:textId="77777777" w:rsidR="009D3A4E" w:rsidRDefault="009D3A4E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Самые дорогие ресурсы: Технологические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модель робота быстро устаревает что приводит к невозвратной инвестиции, оплата хорошего и быстрого </w:t>
            </w:r>
            <w:proofErr w:type="spellStart"/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Wi</w:t>
            </w:r>
            <w:proofErr w:type="spellEnd"/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-Fi. </w:t>
            </w:r>
          </w:p>
          <w:p w14:paraId="242D68F6" w14:textId="77777777" w:rsidR="009D3A4E" w:rsidRDefault="009D3A4E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Инженеры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техник-оператор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достаточно дорог. </w:t>
            </w:r>
          </w:p>
          <w:p w14:paraId="7D207576" w14:textId="77777777" w:rsidR="009D3A4E" w:rsidRDefault="009D3A4E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Репутационные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стоимость сбоя может привести к оттоку аудитории. Дорогостоящие виды деятельности: поддерживание навигационной карты; техобслуживание; перепрограммирование робота в случае сбоя или неполадок. </w:t>
            </w:r>
          </w:p>
          <w:p w14:paraId="614736BD" w14:textId="77777777" w:rsidR="009D3A4E" w:rsidRDefault="009D3A4E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Характеристики выборки: Постоянные затраты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арендная плата, заработная плата, коммунальные услуги. </w:t>
            </w:r>
          </w:p>
          <w:p w14:paraId="040BC8B4" w14:textId="77777777" w:rsidR="009D3A4E" w:rsidRDefault="009D3A4E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Переменные затраты- ремонт и обслуживание роботов, расходные материалы (специальная посуда для роботов), маркетинг. </w:t>
            </w:r>
          </w:p>
          <w:p w14:paraId="531F6546" w14:textId="77777777" w:rsidR="009D3A4E" w:rsidRDefault="009D3A4E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Экономия за счёт масштаба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при закупке 3-5 роботов у </w:t>
            </w:r>
            <w:proofErr w:type="spellStart"/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Pudu</w:t>
            </w:r>
            <w:proofErr w:type="spellEnd"/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Robotics</w:t>
            </w:r>
            <w:proofErr w:type="spellEnd"/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возможна скидка 5-10%. </w:t>
            </w:r>
          </w:p>
          <w:p w14:paraId="767D1DFF" w14:textId="77777777" w:rsidR="009D3A4E" w:rsidRPr="009D3A4E" w:rsidRDefault="009D3A4E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Экономия за счёт сферы охвата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один робот может выполнять разные функции в разные часы, IT</w:t>
            </w:r>
            <w:r w:rsid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9D3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инфраструктура может использоваться для нескольких точек.</w:t>
            </w:r>
          </w:p>
        </w:tc>
      </w:tr>
      <w:tr w:rsidR="009D3A4E" w:rsidRPr="009D3A4E" w14:paraId="1E6627C1" w14:textId="77777777" w:rsidTr="009D3A4E">
        <w:tc>
          <w:tcPr>
            <w:tcW w:w="9345" w:type="dxa"/>
          </w:tcPr>
          <w:p w14:paraId="1D59F058" w14:textId="77777777" w:rsidR="009D3A4E" w:rsidRPr="00752AA3" w:rsidRDefault="00752AA3" w:rsidP="00752AA3">
            <w:pPr>
              <w:pStyle w:val="a7"/>
              <w:numPr>
                <w:ilvl w:val="1"/>
                <w:numId w:val="10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</w:pPr>
            <w:r w:rsidRPr="00752AA3">
              <w:rPr>
                <w:rFonts w:ascii="Times New Roman" w:eastAsia="Times New Roman" w:hAnsi="Times New Roman" w:cs="Times New Roman"/>
                <w:bCs/>
                <w:i/>
                <w:iCs/>
                <w:sz w:val="28"/>
                <w:szCs w:val="28"/>
                <w:lang w:eastAsia="ru-RU"/>
              </w:rPr>
              <w:lastRenderedPageBreak/>
              <w:t>Потоки доходов</w:t>
            </w:r>
          </w:p>
        </w:tc>
      </w:tr>
      <w:tr w:rsidR="009D3A4E" w:rsidRPr="009D3A4E" w14:paraId="3F52E88D" w14:textId="77777777" w:rsidTr="009D3A4E">
        <w:tc>
          <w:tcPr>
            <w:tcW w:w="9345" w:type="dxa"/>
          </w:tcPr>
          <w:p w14:paraId="500FCB0A" w14:textId="77777777" w:rsidR="00752AA3" w:rsidRDefault="00752AA3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какую ценность наши клиенты готовы платить? </w:t>
            </w:r>
          </w:p>
          <w:p w14:paraId="08ED13C1" w14:textId="77777777" w:rsidR="00752AA3" w:rsidRDefault="00752AA3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1.Эмоции 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Бесконтактность 3.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Скорость 4.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Удобство </w:t>
            </w:r>
          </w:p>
          <w:p w14:paraId="0A1B93C8" w14:textId="77777777" w:rsidR="00752AA3" w:rsidRDefault="00752AA3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 что платят в настоящее время? </w:t>
            </w:r>
          </w:p>
          <w:p w14:paraId="5F0109C4" w14:textId="77777777" w:rsidR="00752AA3" w:rsidRDefault="00752AA3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1.Продажа напитков 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Продажа еды или закусок </w:t>
            </w:r>
          </w:p>
          <w:p w14:paraId="45E08130" w14:textId="77777777" w:rsidR="00752AA3" w:rsidRDefault="00752AA3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Как платят в настоящее время? </w:t>
            </w:r>
          </w:p>
          <w:p w14:paraId="50C8F83C" w14:textId="77777777" w:rsidR="00752AA3" w:rsidRDefault="00752AA3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1.Банковские карты 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Наличные 3.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QR-код или приложение </w:t>
            </w:r>
          </w:p>
          <w:p w14:paraId="48E801EB" w14:textId="77777777" w:rsidR="00752AA3" w:rsidRDefault="00752AA3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Как клиенты предпочли бы платить? </w:t>
            </w:r>
          </w:p>
          <w:p w14:paraId="079E7256" w14:textId="77777777" w:rsidR="00752AA3" w:rsidRDefault="00752AA3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1.Интроверты и IT- QR-код или через приложение </w:t>
            </w:r>
          </w:p>
          <w:p w14:paraId="6494F82D" w14:textId="77777777" w:rsidR="00752AA3" w:rsidRDefault="00752AA3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Молодежь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банковская карта </w:t>
            </w:r>
          </w:p>
          <w:p w14:paraId="4201B342" w14:textId="77777777" w:rsidR="00752AA3" w:rsidRDefault="00752AA3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Офисные работники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банковская карта или наличные </w:t>
            </w:r>
          </w:p>
          <w:p w14:paraId="5646CDCE" w14:textId="77777777" w:rsidR="00752AA3" w:rsidRDefault="00752AA3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Вклад каждого источника дохода в общую выручку: напитки-50-60%; еда и закуски-45-55%; реклама-0-5%. </w:t>
            </w:r>
          </w:p>
          <w:p w14:paraId="75524813" w14:textId="77777777" w:rsidR="00752AA3" w:rsidRDefault="00752AA3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Типы: продажа активов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 напитки, еда, десерты; реклама. </w:t>
            </w:r>
          </w:p>
          <w:p w14:paraId="70A404D9" w14:textId="77777777" w:rsidR="00752AA3" w:rsidRDefault="00752AA3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Фиксированное ценообразование: цена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кофе 180р, закуски или десерт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-250р. </w:t>
            </w:r>
          </w:p>
          <w:p w14:paraId="5F5AF416" w14:textId="77777777" w:rsidR="009D3A4E" w:rsidRPr="009D3A4E" w:rsidRDefault="00752AA3" w:rsidP="00220B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Динамическое ценообразование: переговоры (торги)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дни рождения, корпоративы; управление доходностью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752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в пиковые часы повышение доплаты на 100р.</w:t>
            </w:r>
          </w:p>
        </w:tc>
      </w:tr>
    </w:tbl>
    <w:p w14:paraId="6AB04D06" w14:textId="77777777" w:rsidR="000E46BA" w:rsidRPr="008C5D3E" w:rsidRDefault="000E46BA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87DD4A" w14:textId="77777777" w:rsidR="008C5D3E" w:rsidRPr="00752AA3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«Тайный покупатель»</w:t>
      </w:r>
    </w:p>
    <w:p w14:paraId="5F4107E5" w14:textId="77777777" w:rsidR="00F54D89" w:rsidRDefault="00F54D89" w:rsidP="00F54D8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54D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исследования конкурентной среды мы осуществили исследование, применив методологию "тайного покупателя". В качестве объектов анализа были выбраны три кофейни: "Кофе в арке", "Баба Рома" и "</w:t>
      </w:r>
      <w:proofErr w:type="spellStart"/>
      <w:r w:rsidRPr="00F54D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Гус</w:t>
      </w:r>
      <w:r w:rsidR="00495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F54D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proofErr w:type="spellEnd"/>
      <w:r w:rsidRPr="00F54D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кофе". С целью получения объективных данных о качестве обслуживания и клиентском опыте, мы документировали свои наблюдения на аудионоситель, а также задавали дополнительные вопросы персоналу. Полученные данные подверглись систематизации и анализу, что позволило нам сформировать детальный отчет о конкурентных преимуществах и недостатках исследуемых предприятий.</w:t>
      </w:r>
    </w:p>
    <w:p w14:paraId="5CD8B5E1" w14:textId="77777777" w:rsidR="00495605" w:rsidRDefault="00495605" w:rsidP="00F54D89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0C662D7" w14:textId="77777777" w:rsidR="00495605" w:rsidRPr="00F54D89" w:rsidRDefault="00495605" w:rsidP="00F54D8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конкурентов и </w:t>
      </w:r>
      <w:r w:rsidRPr="008C5D3E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sold</w:t>
      </w:r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-анализ</w:t>
      </w:r>
    </w:p>
    <w:p w14:paraId="55CA8D5F" w14:textId="77777777" w:rsidR="00752AA3" w:rsidRPr="0026040C" w:rsidRDefault="0026040C" w:rsidP="0026040C">
      <w:pPr>
        <w:pStyle w:val="a7"/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Конкурент - Кафе </w:t>
      </w:r>
      <w:proofErr w:type="spellStart"/>
      <w:r w:rsidRPr="0026040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Baba</w:t>
      </w:r>
      <w:proofErr w:type="spellEnd"/>
      <w:r w:rsidRPr="0026040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Roma (Томск)</w:t>
      </w:r>
    </w:p>
    <w:p w14:paraId="569E695A" w14:textId="77777777" w:rsidR="0026040C" w:rsidRDefault="0026040C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Основной продукт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д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есерты, выпечка, торты, кофе (кафе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кондитерская и пекарня)</w:t>
      </w:r>
    </w:p>
    <w:p w14:paraId="163C7FF5" w14:textId="77777777" w:rsidR="0026040C" w:rsidRDefault="0026040C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Каналы продвижения/сбыта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собственные точки (несколько адресов: ул. Говорова, 38; пер. Урожайный, 33; ул. Учебная, 48Д; пр. Комсомольский, 13Б); сайт (); Telegram-канал (</w:t>
      </w:r>
      <w:proofErr w:type="spellStart"/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babaroma_dostavka</w:t>
      </w:r>
      <w:proofErr w:type="spellEnd"/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); телефон для заказов (+7 (382) 222-12-38, +7- 906-955-17-48); сервисы доставки еды (например, Яндекс Еда)</w:t>
      </w:r>
    </w:p>
    <w:p w14:paraId="2A05A0D0" w14:textId="77777777" w:rsidR="0026040C" w:rsidRDefault="0026040C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Ценностное предложение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«душевные десерты»; уютная атмосфера; широкий ассортимент выпечки и десертов (капкейки, пирожные, чизкейки, эклеры и др.); возможность заказа тортов и спецзаказов</w:t>
      </w:r>
    </w:p>
    <w:p w14:paraId="34F717FE" w14:textId="77777777" w:rsidR="0026040C" w:rsidRDefault="0026040C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Ценовая политика, акции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средний чек до 500 рублей; доступные цены на десерты (от 40–55 руб. за ромовую бабу до 150 руб. за десерт «Павлова»); акции и спецпредложения (например, тематические десерты); скидки при заказе через сайт/Telegram</w:t>
      </w:r>
    </w:p>
    <w:p w14:paraId="0660293E" w14:textId="77777777" w:rsidR="0026040C" w:rsidRDefault="0026040C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Взаимоотношения с клиентами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доброжелательный персонал; возможность онлайн-заказа и бронирования; обратная связь через соцсети и телефон; доставка на дом</w:t>
      </w:r>
    </w:p>
    <w:p w14:paraId="321AEB51" w14:textId="77777777" w:rsidR="0026040C" w:rsidRDefault="0026040C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Дополнительные комментарии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сеть из нескольких точек в Томске; акцент на домашней выпечке и десертах; работает с утра до вечера (график зависит от точки); принимает оплату картой, наличными, QR-код</w:t>
      </w:r>
    </w:p>
    <w:p w14:paraId="4DC25A51" w14:textId="77777777" w:rsidR="0026040C" w:rsidRPr="0026040C" w:rsidRDefault="0026040C" w:rsidP="0026040C">
      <w:pPr>
        <w:pStyle w:val="a7"/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Конкурент - Безумно шаурма (Томск)</w:t>
      </w:r>
    </w:p>
    <w:p w14:paraId="340FB1BD" w14:textId="77777777" w:rsidR="0026040C" w:rsidRDefault="0026040C" w:rsidP="0026040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Основной продукт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Шаурма и блюда быстрого питания</w:t>
      </w:r>
    </w:p>
    <w:p w14:paraId="5922711B" w14:textId="77777777" w:rsidR="0026040C" w:rsidRPr="0026040C" w:rsidRDefault="0026040C" w:rsidP="0026040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Каналы продвижения/сбыта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несколько точек в разных районах Томска (площадь Ленина, 8А, стр. 4; пер. 1905 года, 7В; Комсомольский просп., 56А; ул. Пушкина, 27 и др.); сервисы доставки еды; отзывы и рейтинги в Яндекс Картах</w:t>
      </w:r>
    </w:p>
    <w:p w14:paraId="195A03A9" w14:textId="77777777" w:rsidR="0026040C" w:rsidRPr="0026040C" w:rsidRDefault="0026040C" w:rsidP="0026040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Ценностное предложение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быстрая подача; разнообразие начинок для шаурмы; вкусные соусы и интересные сочетания ингредиентов; положительные отзывы клиентов («вкусная шаурма», «нежный соус»)</w:t>
      </w:r>
    </w:p>
    <w:p w14:paraId="2D4B1E9F" w14:textId="77777777" w:rsidR="0026040C" w:rsidRPr="0026040C" w:rsidRDefault="0026040C" w:rsidP="0026040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Ценовая политика, акции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средний чек 150–300 руб.; конкурентоспособные цены; акции и спецпредложения в пиковые часы</w:t>
      </w:r>
    </w:p>
    <w:p w14:paraId="35E28464" w14:textId="77777777" w:rsidR="0026040C" w:rsidRPr="0026040C" w:rsidRDefault="0026040C" w:rsidP="0026040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Взаимоотношения с клиентами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быстрая служба обслуживания; дружелюбный персонал; возможность заказа «на вынос» и доставки</w:t>
      </w:r>
    </w:p>
    <w:p w14:paraId="4DFDC6DF" w14:textId="77777777" w:rsidR="0026040C" w:rsidRDefault="0026040C" w:rsidP="0026040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Дополнительные комментарии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награда «Хорошее место 2026» в категории «быстрое питание»; высокие рейтинги (до 5.0) и большое количество отзывов (более 500); несколько локаций в разных районах города</w:t>
      </w:r>
    </w:p>
    <w:p w14:paraId="1BC32AFC" w14:textId="77777777" w:rsidR="0026040C" w:rsidRPr="0026040C" w:rsidRDefault="0026040C" w:rsidP="0026040C">
      <w:pPr>
        <w:pStyle w:val="a7"/>
        <w:numPr>
          <w:ilvl w:val="1"/>
          <w:numId w:val="9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Конкурент </w:t>
      </w:r>
      <w:proofErr w:type="spellStart"/>
      <w:r w:rsidRPr="0026040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Gussi</w:t>
      </w:r>
      <w:proofErr w:type="spellEnd"/>
      <w:r w:rsidRPr="0026040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Coffee (Томск)</w:t>
      </w:r>
    </w:p>
    <w:p w14:paraId="2954D473" w14:textId="77777777" w:rsidR="0026040C" w:rsidRPr="0026040C" w:rsidRDefault="0026040C" w:rsidP="0026040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Основной продукт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Кофе и кофейные напитки (</w:t>
      </w:r>
      <w:proofErr w:type="spellStart"/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американо</w:t>
      </w:r>
      <w:proofErr w:type="spellEnd"/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капучино, латте и др.)</w:t>
      </w:r>
    </w:p>
    <w:p w14:paraId="3666FD85" w14:textId="77777777" w:rsidR="00752AA3" w:rsidRPr="0026040C" w:rsidRDefault="0026040C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Каналы продвижения/сбыта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кофейня в центре Томска (Ленина, 70); соцсети и сайт для продвижения акций; сервисы доставки; прямой контакт с клиентами через телефон (+7 983 111-11-71)</w:t>
      </w:r>
    </w:p>
    <w:p w14:paraId="2818A492" w14:textId="77777777" w:rsidR="0026040C" w:rsidRPr="0026040C" w:rsidRDefault="0026040C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lastRenderedPageBreak/>
        <w:t>Ценностное предложение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</w:t>
      </w:r>
      <w:r w:rsidRPr="002604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качественные кофейные напитки; уютная атмосфера кофейни; акции для утренних посетителей («два кофе по цене одного» в счастливые часы 7:00–10:00); объём напитков 450 мл (стандарт)</w:t>
      </w:r>
    </w:p>
    <w:p w14:paraId="546E32EE" w14:textId="77777777" w:rsidR="0026040C" w:rsidRPr="0026040C" w:rsidRDefault="0026040C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Ценовая политика, акции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95605" w:rsidRPr="00495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специальные предложения в утренние часы; умеренные цены на кофейные напитки; гибкая система скидок</w:t>
      </w:r>
    </w:p>
    <w:p w14:paraId="22A4AFA7" w14:textId="77777777" w:rsidR="0026040C" w:rsidRPr="00495605" w:rsidRDefault="0026040C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Взаимоотношения с клиентами</w:t>
      </w:r>
      <w:r w:rsidR="0049560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495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95605" w:rsidRPr="00495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внимательные бариста; возможность заказа «на вынос»; обратная связь через соцсети и телефон; работа до позднего вечера (до 23:00)</w:t>
      </w:r>
    </w:p>
    <w:p w14:paraId="22F34F52" w14:textId="77777777" w:rsidR="0026040C" w:rsidRDefault="0026040C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040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Дополнительные комментарии</w:t>
      </w:r>
      <w:r w:rsidR="00495605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</w:t>
      </w:r>
      <w:r w:rsidR="00495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495605" w:rsidRPr="004956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современный дизайн кофейни; акцент на утренних посетителях (счастливые часы); работает с раннего утра (07:30)</w:t>
      </w:r>
    </w:p>
    <w:p w14:paraId="6B36B25C" w14:textId="77777777" w:rsidR="00495605" w:rsidRPr="00495605" w:rsidRDefault="00495605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95605">
        <w:rPr>
          <w:rFonts w:ascii="Times New Roman" w:eastAsia="Times New Roman" w:hAnsi="Times New Roman" w:cs="Times New Roman"/>
          <w:bCs/>
          <w:sz w:val="28"/>
          <w:szCs w:val="28"/>
          <w:u w:val="single"/>
          <w:lang w:val="en-US" w:eastAsia="ru-RU"/>
        </w:rPr>
        <w:t>Sold</w:t>
      </w:r>
      <w:r w:rsidRPr="00F657BC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-</w:t>
      </w:r>
      <w:r w:rsidRPr="0049560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анализ </w:t>
      </w:r>
    </w:p>
    <w:p w14:paraId="2C656EC1" w14:textId="77777777" w:rsidR="00495605" w:rsidRDefault="00F657BC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лучшего понимания позиции на рынке и рисков мы составили таблицу </w:t>
      </w:r>
      <w:r w:rsidR="0033273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№9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 сильными</w:t>
      </w:r>
      <w:r w:rsidR="001F3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слабыми нашими сторонами</w:t>
      </w:r>
      <w:r w:rsidR="001F36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возможностями и угрозами для бизнеса.</w:t>
      </w:r>
    </w:p>
    <w:p w14:paraId="4A56BB5A" w14:textId="77777777" w:rsidR="0033273E" w:rsidRDefault="0033273E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C5E5258" w14:textId="77777777" w:rsidR="0033273E" w:rsidRDefault="0033273E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89F454" w14:textId="77777777" w:rsidR="0033273E" w:rsidRDefault="0033273E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6F05D1" w14:textId="77777777" w:rsidR="00495605" w:rsidRPr="00495605" w:rsidRDefault="00495605" w:rsidP="00495605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№9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95605" w14:paraId="276BF20B" w14:textId="77777777" w:rsidTr="00495605">
        <w:tc>
          <w:tcPr>
            <w:tcW w:w="4672" w:type="dxa"/>
          </w:tcPr>
          <w:p w14:paraId="5A3F11D2" w14:textId="77777777" w:rsidR="00495605" w:rsidRP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Сильные стороны</w:t>
            </w:r>
          </w:p>
        </w:tc>
        <w:tc>
          <w:tcPr>
            <w:tcW w:w="4673" w:type="dxa"/>
          </w:tcPr>
          <w:p w14:paraId="409B7889" w14:textId="77777777" w:rsidR="00495605" w:rsidRP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Слабые стороны</w:t>
            </w:r>
          </w:p>
        </w:tc>
      </w:tr>
      <w:tr w:rsidR="00495605" w14:paraId="528BC8FF" w14:textId="77777777" w:rsidTr="00495605">
        <w:tc>
          <w:tcPr>
            <w:tcW w:w="4672" w:type="dxa"/>
          </w:tcPr>
          <w:p w14:paraId="73315467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Уникальная концепция кафе с роботизированным обслуживанием — выделяет нас на рынке. </w:t>
            </w:r>
          </w:p>
          <w:p w14:paraId="467FED67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Положительные отзывы о «эффекте будущего» и инновационности — клиенты отмечают технологичность. </w:t>
            </w:r>
          </w:p>
          <w:p w14:paraId="34C3572B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Высокая точность выполнения заказов — минимизация ошибок благодаря алгоритмам роботов. </w:t>
            </w:r>
          </w:p>
          <w:p w14:paraId="44F3E2CA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4. Круглосуточная работа без перерывов — удобство для клиентов. </w:t>
            </w:r>
          </w:p>
          <w:p w14:paraId="5B5034E0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 Персонализация меню с учётом аллергий и диет — роботы быстро адаптируются под запросы. </w:t>
            </w:r>
          </w:p>
          <w:p w14:paraId="2F0958E2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 Каналы привлечения клиентов: соцсети, туристические платформы, партнёрства с IT-компаниями.</w:t>
            </w:r>
          </w:p>
        </w:tc>
        <w:tc>
          <w:tcPr>
            <w:tcW w:w="4673" w:type="dxa"/>
          </w:tcPr>
          <w:p w14:paraId="14A391F9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1. Высокая стоимость внедрения роботизированной системы — основной барьер для масштабирования. </w:t>
            </w:r>
          </w:p>
          <w:p w14:paraId="6223B5F4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Потеря клиентов на этапе знакомства с концепцией — некоторые посетители не доверяют роботам. </w:t>
            </w:r>
          </w:p>
          <w:p w14:paraId="0F0829D6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3. Частые жалобы на «отсутствие человеческого тепла» в обслуживании. </w:t>
            </w:r>
          </w:p>
          <w:p w14:paraId="4739A233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4. Большие расходы на обслуживание и обновление роботизированного оборудования. </w:t>
            </w:r>
          </w:p>
          <w:p w14:paraId="091065DB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 Сложности в объяснении партнёрам преимуществ модели «кафе для роботов» — необходимость дополнительных презентаций. </w:t>
            </w:r>
          </w:p>
          <w:p w14:paraId="5520488A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 Ограничения в меню из-за технических возможностей роботов.</w:t>
            </w:r>
          </w:p>
        </w:tc>
      </w:tr>
      <w:tr w:rsidR="00495605" w14:paraId="182DD731" w14:textId="77777777" w:rsidTr="00495605">
        <w:tc>
          <w:tcPr>
            <w:tcW w:w="4672" w:type="dxa"/>
          </w:tcPr>
          <w:p w14:paraId="57AAC9EF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Возможности</w:t>
            </w:r>
          </w:p>
        </w:tc>
        <w:tc>
          <w:tcPr>
            <w:tcW w:w="4673" w:type="dxa"/>
          </w:tcPr>
          <w:p w14:paraId="4E11B3DC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Угрозы</w:t>
            </w:r>
          </w:p>
        </w:tc>
      </w:tr>
      <w:tr w:rsidR="00495605" w14:paraId="75A4DE93" w14:textId="77777777" w:rsidTr="00495605">
        <w:tc>
          <w:tcPr>
            <w:tcW w:w="4672" w:type="dxa"/>
          </w:tcPr>
          <w:p w14:paraId="31A5253B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1. Рост интереса к технологичным заведениям — тренд на инновации в сфере общепита. </w:t>
            </w:r>
          </w:p>
          <w:p w14:paraId="27920547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Увеличение числа </w:t>
            </w:r>
            <w:proofErr w:type="spellStart"/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технотуристов</w:t>
            </w:r>
            <w:proofErr w:type="spellEnd"/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заинтересованных в «кафе будущего». </w:t>
            </w:r>
          </w:p>
          <w:p w14:paraId="27E13B27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Внедрение AR/VR-технологий для взаимодействия с меню и роботами. 4. Сотрудничество с производителями роботов для тестирования новых моделей. </w:t>
            </w:r>
          </w:p>
          <w:p w14:paraId="06A71027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5. Развитие программы лояльности с элементами геймификации (например, «очки за взаимодействие с роботами»). </w:t>
            </w:r>
          </w:p>
          <w:p w14:paraId="5223587F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6. Расширение сети с разными тематиками (космос, киберпанк) для привлечения разных аудиторий.</w:t>
            </w:r>
          </w:p>
        </w:tc>
        <w:tc>
          <w:tcPr>
            <w:tcW w:w="4673" w:type="dxa"/>
          </w:tcPr>
          <w:p w14:paraId="3106E00C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1. Появление конкурентов с аналогичными концепциями — необходимость постоянного обновления. </w:t>
            </w:r>
          </w:p>
          <w:p w14:paraId="6FCDF304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 Экономические спады, снижающие спрос на «премиальные» технологичные заведения. </w:t>
            </w:r>
          </w:p>
          <w:p w14:paraId="4AF0C54E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3. Изменения в законодательстве, регулирующие использование роботов в сфере услуг. </w:t>
            </w:r>
          </w:p>
          <w:p w14:paraId="11CE2E0F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4. Риски сбоев в работе роботизированной системы — могут привести к негативным отзывам. </w:t>
            </w:r>
          </w:p>
          <w:p w14:paraId="2DC9BE6E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5. Угрозы кибербезопасности при обработке данных клиентов. </w:t>
            </w:r>
          </w:p>
          <w:p w14:paraId="2F9B58A8" w14:textId="77777777" w:rsidR="00495605" w:rsidRDefault="00495605" w:rsidP="008C5D3E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 Глобальные события (пандемии, кризисы), влияющие на посещаемость кафе.</w:t>
            </w:r>
          </w:p>
        </w:tc>
      </w:tr>
    </w:tbl>
    <w:p w14:paraId="50FB9A6C" w14:textId="77777777" w:rsidR="00495605" w:rsidRPr="008C5D3E" w:rsidRDefault="00495605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C32B17" w14:textId="5386E4FA" w:rsidR="007334F0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Экономика проекта</w:t>
      </w:r>
    </w:p>
    <w:p w14:paraId="01D94670" w14:textId="77777777" w:rsidR="00676D11" w:rsidRPr="00676D11" w:rsidRDefault="00676D11" w:rsidP="00676D11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№10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224"/>
        <w:gridCol w:w="1826"/>
        <w:gridCol w:w="1644"/>
        <w:gridCol w:w="1502"/>
        <w:gridCol w:w="1432"/>
      </w:tblGrid>
      <w:tr w:rsidR="00495605" w:rsidRPr="00495605" w14:paraId="1C27AC08" w14:textId="77777777" w:rsidTr="00676D11">
        <w:trPr>
          <w:trHeight w:val="450"/>
        </w:trPr>
        <w:tc>
          <w:tcPr>
            <w:tcW w:w="3256" w:type="dxa"/>
            <w:tcBorders>
              <w:bottom w:val="single" w:sz="36" w:space="0" w:color="4EA72E" w:themeColor="accent6"/>
            </w:tcBorders>
            <w:shd w:val="clear" w:color="auto" w:fill="D9F2D0" w:themeFill="accent6" w:themeFillTint="33"/>
            <w:hideMark/>
          </w:tcPr>
          <w:p w14:paraId="076FED9D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Статья расходов</w:t>
            </w:r>
          </w:p>
        </w:tc>
        <w:tc>
          <w:tcPr>
            <w:tcW w:w="1664" w:type="dxa"/>
            <w:tcBorders>
              <w:bottom w:val="single" w:sz="36" w:space="0" w:color="4EA72E" w:themeColor="accent6"/>
            </w:tcBorders>
            <w:shd w:val="clear" w:color="auto" w:fill="D9F2D0" w:themeFill="accent6" w:themeFillTint="33"/>
            <w:hideMark/>
          </w:tcPr>
          <w:p w14:paraId="6BFB58F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659" w:type="dxa"/>
            <w:tcBorders>
              <w:bottom w:val="single" w:sz="36" w:space="0" w:color="4EA72E" w:themeColor="accent6"/>
            </w:tcBorders>
            <w:shd w:val="clear" w:color="auto" w:fill="D9F2D0" w:themeFill="accent6" w:themeFillTint="33"/>
            <w:hideMark/>
          </w:tcPr>
          <w:p w14:paraId="249187D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516" w:type="dxa"/>
            <w:tcBorders>
              <w:bottom w:val="single" w:sz="36" w:space="0" w:color="4EA72E" w:themeColor="accent6"/>
            </w:tcBorders>
            <w:shd w:val="clear" w:color="auto" w:fill="D9F2D0" w:themeFill="accent6" w:themeFillTint="33"/>
            <w:hideMark/>
          </w:tcPr>
          <w:p w14:paraId="7E14242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Стоимость за единицу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(руб.)</w:t>
            </w:r>
          </w:p>
        </w:tc>
        <w:tc>
          <w:tcPr>
            <w:tcW w:w="1250" w:type="dxa"/>
            <w:tcBorders>
              <w:bottom w:val="single" w:sz="36" w:space="0" w:color="4EA72E" w:themeColor="accent6"/>
            </w:tcBorders>
            <w:shd w:val="clear" w:color="auto" w:fill="D9F2D0" w:themeFill="accent6" w:themeFillTint="33"/>
            <w:hideMark/>
          </w:tcPr>
          <w:p w14:paraId="65BCEEF2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Общая стоимость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(руб.)</w:t>
            </w:r>
          </w:p>
        </w:tc>
      </w:tr>
      <w:tr w:rsidR="00495605" w:rsidRPr="00495605" w14:paraId="69457823" w14:textId="77777777" w:rsidTr="00676D11">
        <w:trPr>
          <w:trHeight w:val="450"/>
        </w:trPr>
        <w:tc>
          <w:tcPr>
            <w:tcW w:w="3256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38FF7AE2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 Переменные расходы</w:t>
            </w:r>
          </w:p>
        </w:tc>
        <w:tc>
          <w:tcPr>
            <w:tcW w:w="1664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3C1A10FC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4F0A681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5D4729D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0E1C285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4DB6B022" w14:textId="77777777" w:rsidTr="00676D11">
        <w:trPr>
          <w:trHeight w:val="450"/>
        </w:trPr>
        <w:tc>
          <w:tcPr>
            <w:tcW w:w="3256" w:type="dxa"/>
            <w:tcBorders>
              <w:top w:val="single" w:sz="36" w:space="0" w:color="4EA72E" w:themeColor="accent6"/>
            </w:tcBorders>
            <w:noWrap/>
            <w:hideMark/>
          </w:tcPr>
          <w:p w14:paraId="291EB653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 Сырье и материалы</w:t>
            </w:r>
          </w:p>
        </w:tc>
        <w:tc>
          <w:tcPr>
            <w:tcW w:w="1664" w:type="dxa"/>
            <w:tcBorders>
              <w:top w:val="single" w:sz="36" w:space="0" w:color="4EA72E" w:themeColor="accent6"/>
            </w:tcBorders>
            <w:noWrap/>
            <w:hideMark/>
          </w:tcPr>
          <w:p w14:paraId="1A455F4D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tcBorders>
              <w:top w:val="single" w:sz="36" w:space="0" w:color="4EA72E" w:themeColor="accent6"/>
            </w:tcBorders>
            <w:noWrap/>
            <w:hideMark/>
          </w:tcPr>
          <w:p w14:paraId="7265DBF2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single" w:sz="36" w:space="0" w:color="4EA72E" w:themeColor="accent6"/>
            </w:tcBorders>
            <w:noWrap/>
            <w:hideMark/>
          </w:tcPr>
          <w:p w14:paraId="48B3BDFD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36" w:space="0" w:color="4EA72E" w:themeColor="accent6"/>
            </w:tcBorders>
            <w:noWrap/>
            <w:hideMark/>
          </w:tcPr>
          <w:p w14:paraId="328C5C1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640504A1" w14:textId="77777777" w:rsidTr="00495605">
        <w:trPr>
          <w:trHeight w:val="367"/>
        </w:trPr>
        <w:tc>
          <w:tcPr>
            <w:tcW w:w="3256" w:type="dxa"/>
            <w:noWrap/>
            <w:hideMark/>
          </w:tcPr>
          <w:p w14:paraId="748FDBE5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Мука </w:t>
            </w:r>
          </w:p>
        </w:tc>
        <w:tc>
          <w:tcPr>
            <w:tcW w:w="1664" w:type="dxa"/>
            <w:noWrap/>
            <w:hideMark/>
          </w:tcPr>
          <w:p w14:paraId="4DF3CE5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1659" w:type="dxa"/>
            <w:noWrap/>
            <w:hideMark/>
          </w:tcPr>
          <w:p w14:paraId="1D3F93A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</w:t>
            </w:r>
          </w:p>
        </w:tc>
        <w:tc>
          <w:tcPr>
            <w:tcW w:w="1516" w:type="dxa"/>
            <w:noWrap/>
            <w:hideMark/>
          </w:tcPr>
          <w:p w14:paraId="2B115D45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18р</w:t>
            </w:r>
          </w:p>
        </w:tc>
        <w:tc>
          <w:tcPr>
            <w:tcW w:w="1250" w:type="dxa"/>
            <w:noWrap/>
            <w:hideMark/>
          </w:tcPr>
          <w:p w14:paraId="5433D87D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230301BC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2F8F90CC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Сливочное масло</w:t>
            </w:r>
          </w:p>
        </w:tc>
        <w:tc>
          <w:tcPr>
            <w:tcW w:w="1664" w:type="dxa"/>
            <w:noWrap/>
            <w:hideMark/>
          </w:tcPr>
          <w:p w14:paraId="31B2A2B3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1659" w:type="dxa"/>
            <w:noWrap/>
            <w:hideMark/>
          </w:tcPr>
          <w:p w14:paraId="2D187689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1516" w:type="dxa"/>
            <w:noWrap/>
            <w:hideMark/>
          </w:tcPr>
          <w:p w14:paraId="1E88208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1250" w:type="dxa"/>
            <w:noWrap/>
            <w:hideMark/>
          </w:tcPr>
          <w:p w14:paraId="67542B03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1D7C57BC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45665580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Сахарная пудра</w:t>
            </w:r>
          </w:p>
        </w:tc>
        <w:tc>
          <w:tcPr>
            <w:tcW w:w="1664" w:type="dxa"/>
            <w:noWrap/>
            <w:hideMark/>
          </w:tcPr>
          <w:p w14:paraId="01EADEE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1659" w:type="dxa"/>
            <w:noWrap/>
            <w:hideMark/>
          </w:tcPr>
          <w:p w14:paraId="2A76F24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516" w:type="dxa"/>
            <w:noWrap/>
            <w:hideMark/>
          </w:tcPr>
          <w:p w14:paraId="30387E62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1250" w:type="dxa"/>
            <w:noWrap/>
            <w:hideMark/>
          </w:tcPr>
          <w:p w14:paraId="02554D1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0BEFE658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463E86FD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Картофельный крахмал</w:t>
            </w:r>
          </w:p>
        </w:tc>
        <w:tc>
          <w:tcPr>
            <w:tcW w:w="1664" w:type="dxa"/>
            <w:noWrap/>
            <w:hideMark/>
          </w:tcPr>
          <w:p w14:paraId="67CD718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1659" w:type="dxa"/>
            <w:noWrap/>
            <w:hideMark/>
          </w:tcPr>
          <w:p w14:paraId="4F8904C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516" w:type="dxa"/>
            <w:noWrap/>
            <w:hideMark/>
          </w:tcPr>
          <w:p w14:paraId="568A5EF3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50" w:type="dxa"/>
            <w:noWrap/>
            <w:hideMark/>
          </w:tcPr>
          <w:p w14:paraId="156983B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47463E92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0D647B0A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Яйца</w:t>
            </w:r>
          </w:p>
        </w:tc>
        <w:tc>
          <w:tcPr>
            <w:tcW w:w="1664" w:type="dxa"/>
            <w:noWrap/>
            <w:hideMark/>
          </w:tcPr>
          <w:p w14:paraId="62D0E388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штуки</w:t>
            </w:r>
          </w:p>
        </w:tc>
        <w:tc>
          <w:tcPr>
            <w:tcW w:w="1659" w:type="dxa"/>
            <w:noWrap/>
            <w:hideMark/>
          </w:tcPr>
          <w:p w14:paraId="02B5BB6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6" w:type="dxa"/>
            <w:noWrap/>
            <w:hideMark/>
          </w:tcPr>
          <w:p w14:paraId="10E29CC9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50" w:type="dxa"/>
            <w:noWrap/>
            <w:hideMark/>
          </w:tcPr>
          <w:p w14:paraId="60A57A00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7594B6CC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6CDB4872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Ванилин </w:t>
            </w:r>
          </w:p>
        </w:tc>
        <w:tc>
          <w:tcPr>
            <w:tcW w:w="1664" w:type="dxa"/>
            <w:noWrap/>
            <w:hideMark/>
          </w:tcPr>
          <w:p w14:paraId="33771C59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1659" w:type="dxa"/>
            <w:noWrap/>
            <w:hideMark/>
          </w:tcPr>
          <w:p w14:paraId="7B876190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6" w:type="dxa"/>
            <w:noWrap/>
            <w:hideMark/>
          </w:tcPr>
          <w:p w14:paraId="13B6CC59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50" w:type="dxa"/>
            <w:noWrap/>
            <w:hideMark/>
          </w:tcPr>
          <w:p w14:paraId="66CA2FB2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736629C1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6535A8F7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Соль</w:t>
            </w:r>
          </w:p>
        </w:tc>
        <w:tc>
          <w:tcPr>
            <w:tcW w:w="1664" w:type="dxa"/>
            <w:noWrap/>
            <w:hideMark/>
          </w:tcPr>
          <w:p w14:paraId="56A00B7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1659" w:type="dxa"/>
            <w:noWrap/>
            <w:hideMark/>
          </w:tcPr>
          <w:p w14:paraId="54E56245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2-3</w:t>
            </w:r>
          </w:p>
        </w:tc>
        <w:tc>
          <w:tcPr>
            <w:tcW w:w="1516" w:type="dxa"/>
            <w:noWrap/>
            <w:hideMark/>
          </w:tcPr>
          <w:p w14:paraId="7EF7E32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dxa"/>
            <w:noWrap/>
            <w:hideMark/>
          </w:tcPr>
          <w:p w14:paraId="06D34E0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56BB25DF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315CB392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Джем</w:t>
            </w:r>
          </w:p>
        </w:tc>
        <w:tc>
          <w:tcPr>
            <w:tcW w:w="1664" w:type="dxa"/>
            <w:noWrap/>
            <w:hideMark/>
          </w:tcPr>
          <w:p w14:paraId="4C61B597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1659" w:type="dxa"/>
            <w:noWrap/>
            <w:hideMark/>
          </w:tcPr>
          <w:p w14:paraId="5B803B9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516" w:type="dxa"/>
            <w:noWrap/>
            <w:hideMark/>
          </w:tcPr>
          <w:p w14:paraId="617C0D77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50" w:type="dxa"/>
            <w:noWrap/>
            <w:hideMark/>
          </w:tcPr>
          <w:p w14:paraId="6F1D6BBD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1BDDA106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64A8D1B9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Кофейные зерна</w:t>
            </w:r>
          </w:p>
        </w:tc>
        <w:tc>
          <w:tcPr>
            <w:tcW w:w="1664" w:type="dxa"/>
            <w:noWrap/>
            <w:hideMark/>
          </w:tcPr>
          <w:p w14:paraId="3B828DC2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граммы</w:t>
            </w:r>
          </w:p>
        </w:tc>
        <w:tc>
          <w:tcPr>
            <w:tcW w:w="1659" w:type="dxa"/>
            <w:noWrap/>
            <w:hideMark/>
          </w:tcPr>
          <w:p w14:paraId="1A85265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16" w:type="dxa"/>
            <w:noWrap/>
            <w:hideMark/>
          </w:tcPr>
          <w:p w14:paraId="011DA44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50" w:type="dxa"/>
            <w:noWrap/>
            <w:hideMark/>
          </w:tcPr>
          <w:p w14:paraId="693470F0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0AA7D092" w14:textId="77777777" w:rsidTr="00676D11">
        <w:trPr>
          <w:trHeight w:val="450"/>
        </w:trPr>
        <w:tc>
          <w:tcPr>
            <w:tcW w:w="3256" w:type="dxa"/>
            <w:tcBorders>
              <w:bottom w:val="single" w:sz="36" w:space="0" w:color="4EA72E" w:themeColor="accent6"/>
            </w:tcBorders>
            <w:noWrap/>
            <w:hideMark/>
          </w:tcPr>
          <w:p w14:paraId="20772F75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4" w:type="dxa"/>
            <w:tcBorders>
              <w:bottom w:val="single" w:sz="36" w:space="0" w:color="4EA72E" w:themeColor="accent6"/>
            </w:tcBorders>
            <w:noWrap/>
            <w:hideMark/>
          </w:tcPr>
          <w:p w14:paraId="176471E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9" w:type="dxa"/>
            <w:tcBorders>
              <w:bottom w:val="single" w:sz="36" w:space="0" w:color="4EA72E" w:themeColor="accent6"/>
            </w:tcBorders>
            <w:noWrap/>
            <w:hideMark/>
          </w:tcPr>
          <w:p w14:paraId="03724898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6" w:type="dxa"/>
            <w:tcBorders>
              <w:bottom w:val="single" w:sz="36" w:space="0" w:color="4EA72E" w:themeColor="accent6"/>
            </w:tcBorders>
            <w:noWrap/>
            <w:hideMark/>
          </w:tcPr>
          <w:p w14:paraId="52579FF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dxa"/>
            <w:tcBorders>
              <w:bottom w:val="single" w:sz="12" w:space="0" w:color="4EA72E" w:themeColor="accent6"/>
            </w:tcBorders>
            <w:noWrap/>
            <w:hideMark/>
          </w:tcPr>
          <w:p w14:paraId="06A1DCF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286</w:t>
            </w:r>
          </w:p>
        </w:tc>
      </w:tr>
      <w:tr w:rsidR="00495605" w:rsidRPr="00495605" w14:paraId="732122C6" w14:textId="77777777" w:rsidTr="00676D11">
        <w:trPr>
          <w:trHeight w:val="450"/>
        </w:trPr>
        <w:tc>
          <w:tcPr>
            <w:tcW w:w="4920" w:type="dxa"/>
            <w:gridSpan w:val="2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62F931C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 Сдельная оплата труда</w:t>
            </w:r>
          </w:p>
        </w:tc>
        <w:tc>
          <w:tcPr>
            <w:tcW w:w="1659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0CF776BD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0C92E32A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7A21861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1DFDF270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593FF5A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Бариста</w:t>
            </w:r>
          </w:p>
        </w:tc>
        <w:tc>
          <w:tcPr>
            <w:tcW w:w="1664" w:type="dxa"/>
            <w:noWrap/>
            <w:hideMark/>
          </w:tcPr>
          <w:p w14:paraId="05BFB48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noWrap/>
            <w:hideMark/>
          </w:tcPr>
          <w:p w14:paraId="267E577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6" w:type="dxa"/>
            <w:noWrap/>
            <w:hideMark/>
          </w:tcPr>
          <w:p w14:paraId="57EF678C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50" w:type="dxa"/>
            <w:noWrap/>
            <w:hideMark/>
          </w:tcPr>
          <w:p w14:paraId="1664397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4E3C939F" w14:textId="77777777" w:rsidTr="00676D11">
        <w:trPr>
          <w:trHeight w:val="450"/>
        </w:trPr>
        <w:tc>
          <w:tcPr>
            <w:tcW w:w="3256" w:type="dxa"/>
            <w:tcBorders>
              <w:bottom w:val="single" w:sz="36" w:space="0" w:color="4EA72E" w:themeColor="accent6"/>
            </w:tcBorders>
            <w:noWrap/>
            <w:hideMark/>
          </w:tcPr>
          <w:p w14:paraId="324A627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4" w:type="dxa"/>
            <w:tcBorders>
              <w:bottom w:val="single" w:sz="36" w:space="0" w:color="4EA72E" w:themeColor="accent6"/>
            </w:tcBorders>
            <w:noWrap/>
            <w:hideMark/>
          </w:tcPr>
          <w:p w14:paraId="6AB1514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9" w:type="dxa"/>
            <w:tcBorders>
              <w:bottom w:val="single" w:sz="36" w:space="0" w:color="4EA72E" w:themeColor="accent6"/>
            </w:tcBorders>
            <w:noWrap/>
            <w:hideMark/>
          </w:tcPr>
          <w:p w14:paraId="2F87813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6" w:type="dxa"/>
            <w:tcBorders>
              <w:bottom w:val="single" w:sz="36" w:space="0" w:color="4EA72E" w:themeColor="accent6"/>
            </w:tcBorders>
            <w:noWrap/>
            <w:hideMark/>
          </w:tcPr>
          <w:p w14:paraId="7C74B07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dxa"/>
            <w:tcBorders>
              <w:bottom w:val="single" w:sz="36" w:space="0" w:color="4EA72E" w:themeColor="accent6"/>
            </w:tcBorders>
            <w:noWrap/>
            <w:hideMark/>
          </w:tcPr>
          <w:p w14:paraId="23A363E8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</w:tr>
      <w:tr w:rsidR="00495605" w:rsidRPr="00495605" w14:paraId="1862C556" w14:textId="77777777" w:rsidTr="00676D11">
        <w:trPr>
          <w:trHeight w:val="450"/>
        </w:trPr>
        <w:tc>
          <w:tcPr>
            <w:tcW w:w="3256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04F81A8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1.3. Затраты на упаковку</w:t>
            </w:r>
          </w:p>
        </w:tc>
        <w:tc>
          <w:tcPr>
            <w:tcW w:w="1664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3D1E3F67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4C73192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7698B2A0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5B098C93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6D30F3FB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2039373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Стаканчик для кофе</w:t>
            </w:r>
          </w:p>
        </w:tc>
        <w:tc>
          <w:tcPr>
            <w:tcW w:w="1664" w:type="dxa"/>
            <w:noWrap/>
            <w:hideMark/>
          </w:tcPr>
          <w:p w14:paraId="4E0894B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штуки</w:t>
            </w:r>
          </w:p>
        </w:tc>
        <w:tc>
          <w:tcPr>
            <w:tcW w:w="1659" w:type="dxa"/>
            <w:noWrap/>
            <w:hideMark/>
          </w:tcPr>
          <w:p w14:paraId="3A3F33B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6" w:type="dxa"/>
            <w:noWrap/>
            <w:hideMark/>
          </w:tcPr>
          <w:p w14:paraId="25AF9C2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50" w:type="dxa"/>
            <w:noWrap/>
            <w:hideMark/>
          </w:tcPr>
          <w:p w14:paraId="5D06E94C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584D399E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0A0CC93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Трубочка для кофе</w:t>
            </w:r>
          </w:p>
        </w:tc>
        <w:tc>
          <w:tcPr>
            <w:tcW w:w="1664" w:type="dxa"/>
            <w:noWrap/>
            <w:hideMark/>
          </w:tcPr>
          <w:p w14:paraId="278F0A95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штуки</w:t>
            </w:r>
          </w:p>
        </w:tc>
        <w:tc>
          <w:tcPr>
            <w:tcW w:w="1659" w:type="dxa"/>
            <w:noWrap/>
            <w:hideMark/>
          </w:tcPr>
          <w:p w14:paraId="3595CF4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6" w:type="dxa"/>
            <w:noWrap/>
            <w:hideMark/>
          </w:tcPr>
          <w:p w14:paraId="4F3E4FE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0" w:type="dxa"/>
            <w:noWrap/>
            <w:hideMark/>
          </w:tcPr>
          <w:p w14:paraId="248D359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2AB0D05D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25A84DD9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Крышечка для кофе</w:t>
            </w:r>
          </w:p>
        </w:tc>
        <w:tc>
          <w:tcPr>
            <w:tcW w:w="1664" w:type="dxa"/>
            <w:noWrap/>
            <w:hideMark/>
          </w:tcPr>
          <w:p w14:paraId="44BF437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штуки</w:t>
            </w:r>
          </w:p>
        </w:tc>
        <w:tc>
          <w:tcPr>
            <w:tcW w:w="1659" w:type="dxa"/>
            <w:noWrap/>
            <w:hideMark/>
          </w:tcPr>
          <w:p w14:paraId="788B1612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6" w:type="dxa"/>
            <w:noWrap/>
            <w:hideMark/>
          </w:tcPr>
          <w:p w14:paraId="0ADAB072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0" w:type="dxa"/>
            <w:noWrap/>
            <w:hideMark/>
          </w:tcPr>
          <w:p w14:paraId="02AFBB4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174097EF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5C36486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Коробка для печенья (20*12*4)</w:t>
            </w:r>
          </w:p>
        </w:tc>
        <w:tc>
          <w:tcPr>
            <w:tcW w:w="1664" w:type="dxa"/>
            <w:noWrap/>
            <w:hideMark/>
          </w:tcPr>
          <w:p w14:paraId="2984158C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штуки</w:t>
            </w:r>
          </w:p>
        </w:tc>
        <w:tc>
          <w:tcPr>
            <w:tcW w:w="1659" w:type="dxa"/>
            <w:noWrap/>
            <w:hideMark/>
          </w:tcPr>
          <w:p w14:paraId="4B3B60F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16" w:type="dxa"/>
            <w:noWrap/>
            <w:hideMark/>
          </w:tcPr>
          <w:p w14:paraId="4002E98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50" w:type="dxa"/>
            <w:noWrap/>
            <w:hideMark/>
          </w:tcPr>
          <w:p w14:paraId="4AC589B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1B28B543" w14:textId="77777777" w:rsidTr="00676D11">
        <w:trPr>
          <w:trHeight w:val="450"/>
        </w:trPr>
        <w:tc>
          <w:tcPr>
            <w:tcW w:w="3256" w:type="dxa"/>
            <w:tcBorders>
              <w:bottom w:val="single" w:sz="36" w:space="0" w:color="4EA72E" w:themeColor="accent6"/>
            </w:tcBorders>
            <w:noWrap/>
            <w:hideMark/>
          </w:tcPr>
          <w:p w14:paraId="241161A0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4" w:type="dxa"/>
            <w:tcBorders>
              <w:bottom w:val="single" w:sz="36" w:space="0" w:color="4EA72E" w:themeColor="accent6"/>
            </w:tcBorders>
            <w:noWrap/>
            <w:hideMark/>
          </w:tcPr>
          <w:p w14:paraId="49DAFAA3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9" w:type="dxa"/>
            <w:tcBorders>
              <w:bottom w:val="single" w:sz="36" w:space="0" w:color="4EA72E" w:themeColor="accent6"/>
            </w:tcBorders>
            <w:noWrap/>
            <w:hideMark/>
          </w:tcPr>
          <w:p w14:paraId="70CE0BF0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6" w:type="dxa"/>
            <w:tcBorders>
              <w:bottom w:val="single" w:sz="36" w:space="0" w:color="4EA72E" w:themeColor="accent6"/>
            </w:tcBorders>
            <w:noWrap/>
            <w:hideMark/>
          </w:tcPr>
          <w:p w14:paraId="2BACF66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dxa"/>
            <w:tcBorders>
              <w:bottom w:val="single" w:sz="36" w:space="0" w:color="4EA72E" w:themeColor="accent6"/>
            </w:tcBorders>
            <w:noWrap/>
            <w:hideMark/>
          </w:tcPr>
          <w:p w14:paraId="25752C1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</w:t>
            </w:r>
          </w:p>
        </w:tc>
      </w:tr>
      <w:tr w:rsidR="00495605" w:rsidRPr="00495605" w14:paraId="6589C650" w14:textId="77777777" w:rsidTr="00676D11">
        <w:trPr>
          <w:trHeight w:val="450"/>
        </w:trPr>
        <w:tc>
          <w:tcPr>
            <w:tcW w:w="3256" w:type="dxa"/>
            <w:tcBorders>
              <w:top w:val="single" w:sz="36" w:space="0" w:color="4EA72E" w:themeColor="accent6"/>
              <w:right w:val="single" w:sz="12" w:space="0" w:color="4EA72E" w:themeColor="accent6"/>
            </w:tcBorders>
            <w:shd w:val="clear" w:color="auto" w:fill="E8E8E8" w:themeFill="background2"/>
            <w:noWrap/>
            <w:hideMark/>
          </w:tcPr>
          <w:p w14:paraId="03BE9573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1.4 Затраты на доставку</w:t>
            </w:r>
          </w:p>
        </w:tc>
        <w:tc>
          <w:tcPr>
            <w:tcW w:w="1664" w:type="dxa"/>
            <w:tcBorders>
              <w:top w:val="single" w:sz="36" w:space="0" w:color="4EA72E" w:themeColor="accent6"/>
              <w:left w:val="single" w:sz="12" w:space="0" w:color="4EA72E" w:themeColor="accent6"/>
            </w:tcBorders>
            <w:shd w:val="clear" w:color="auto" w:fill="E8E8E8" w:themeFill="background2"/>
            <w:noWrap/>
            <w:hideMark/>
          </w:tcPr>
          <w:p w14:paraId="4178028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340656F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72429AEA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003DFFC5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3D359F94" w14:textId="77777777" w:rsidTr="00676D11">
        <w:trPr>
          <w:trHeight w:val="450"/>
        </w:trPr>
        <w:tc>
          <w:tcPr>
            <w:tcW w:w="3256" w:type="dxa"/>
            <w:tcBorders>
              <w:bottom w:val="single" w:sz="36" w:space="0" w:color="4EA72E" w:themeColor="accent6"/>
              <w:right w:val="single" w:sz="12" w:space="0" w:color="4EA72E" w:themeColor="accent6"/>
            </w:tcBorders>
            <w:noWrap/>
            <w:hideMark/>
          </w:tcPr>
          <w:p w14:paraId="7189C92C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1664" w:type="dxa"/>
            <w:tcBorders>
              <w:left w:val="single" w:sz="12" w:space="0" w:color="4EA72E" w:themeColor="accent6"/>
              <w:bottom w:val="single" w:sz="36" w:space="0" w:color="4EA72E" w:themeColor="accent6"/>
            </w:tcBorders>
            <w:noWrap/>
            <w:hideMark/>
          </w:tcPr>
          <w:p w14:paraId="4DF78A9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59" w:type="dxa"/>
            <w:tcBorders>
              <w:bottom w:val="single" w:sz="36" w:space="0" w:color="4EA72E" w:themeColor="accent6"/>
            </w:tcBorders>
            <w:noWrap/>
            <w:hideMark/>
          </w:tcPr>
          <w:p w14:paraId="2C8D2C42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16" w:type="dxa"/>
            <w:tcBorders>
              <w:bottom w:val="single" w:sz="36" w:space="0" w:color="4EA72E" w:themeColor="accent6"/>
            </w:tcBorders>
            <w:noWrap/>
            <w:hideMark/>
          </w:tcPr>
          <w:p w14:paraId="3EE7B28C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250" w:type="dxa"/>
            <w:tcBorders>
              <w:bottom w:val="single" w:sz="12" w:space="0" w:color="4EA72E" w:themeColor="accent6"/>
            </w:tcBorders>
            <w:noWrap/>
            <w:hideMark/>
          </w:tcPr>
          <w:p w14:paraId="59B9852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495605" w:rsidRPr="00495605" w14:paraId="75DC44E1" w14:textId="77777777" w:rsidTr="00676D11">
        <w:trPr>
          <w:trHeight w:val="450"/>
        </w:trPr>
        <w:tc>
          <w:tcPr>
            <w:tcW w:w="4920" w:type="dxa"/>
            <w:gridSpan w:val="2"/>
            <w:tcBorders>
              <w:top w:val="single" w:sz="36" w:space="0" w:color="4EA72E" w:themeColor="accent6"/>
              <w:bottom w:val="single" w:sz="12" w:space="0" w:color="4EA72E" w:themeColor="accent6"/>
            </w:tcBorders>
            <w:shd w:val="clear" w:color="auto" w:fill="D9F2D0" w:themeFill="accent6" w:themeFillTint="33"/>
            <w:noWrap/>
            <w:hideMark/>
          </w:tcPr>
          <w:p w14:paraId="4D37C103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 Переменные расходы</w:t>
            </w:r>
          </w:p>
        </w:tc>
        <w:tc>
          <w:tcPr>
            <w:tcW w:w="1659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D9F2D0" w:themeFill="accent6" w:themeFillTint="33"/>
            <w:noWrap/>
            <w:hideMark/>
          </w:tcPr>
          <w:p w14:paraId="6EF47E88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D9F2D0" w:themeFill="accent6" w:themeFillTint="33"/>
            <w:noWrap/>
            <w:hideMark/>
          </w:tcPr>
          <w:p w14:paraId="34A71D92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D9F2D0" w:themeFill="accent6" w:themeFillTint="33"/>
            <w:noWrap/>
            <w:hideMark/>
          </w:tcPr>
          <w:p w14:paraId="0A262EC0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373</w:t>
            </w:r>
          </w:p>
        </w:tc>
      </w:tr>
      <w:tr w:rsidR="00676D11" w:rsidRPr="00495605" w14:paraId="4EE288EB" w14:textId="77777777" w:rsidTr="00676D11">
        <w:trPr>
          <w:trHeight w:val="450"/>
        </w:trPr>
        <w:tc>
          <w:tcPr>
            <w:tcW w:w="3256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1E4B505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 Постоянные расходы</w:t>
            </w:r>
          </w:p>
        </w:tc>
        <w:tc>
          <w:tcPr>
            <w:tcW w:w="1664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4A56FDE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0656E235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4E30BE9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3F0C1DDD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7EE9B46E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63AB6CD8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 Аренда помещения</w:t>
            </w:r>
          </w:p>
        </w:tc>
        <w:tc>
          <w:tcPr>
            <w:tcW w:w="1664" w:type="dxa"/>
            <w:noWrap/>
            <w:hideMark/>
          </w:tcPr>
          <w:p w14:paraId="427B93A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квадратные метры</w:t>
            </w:r>
          </w:p>
        </w:tc>
        <w:tc>
          <w:tcPr>
            <w:tcW w:w="1659" w:type="dxa"/>
            <w:noWrap/>
            <w:hideMark/>
          </w:tcPr>
          <w:p w14:paraId="19DB565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16" w:type="dxa"/>
            <w:noWrap/>
            <w:hideMark/>
          </w:tcPr>
          <w:p w14:paraId="0E8B183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noWrap/>
            <w:hideMark/>
          </w:tcPr>
          <w:p w14:paraId="092C2DE7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5A6C50CE" w14:textId="77777777" w:rsidTr="00676D11">
        <w:trPr>
          <w:trHeight w:val="450"/>
        </w:trPr>
        <w:tc>
          <w:tcPr>
            <w:tcW w:w="3256" w:type="dxa"/>
            <w:tcBorders>
              <w:bottom w:val="single" w:sz="36" w:space="0" w:color="4EA72E" w:themeColor="accent6"/>
            </w:tcBorders>
            <w:noWrap/>
            <w:hideMark/>
          </w:tcPr>
          <w:p w14:paraId="66BBE508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4" w:type="dxa"/>
            <w:tcBorders>
              <w:bottom w:val="single" w:sz="36" w:space="0" w:color="4EA72E" w:themeColor="accent6"/>
            </w:tcBorders>
            <w:noWrap/>
            <w:hideMark/>
          </w:tcPr>
          <w:p w14:paraId="514E548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9" w:type="dxa"/>
            <w:tcBorders>
              <w:bottom w:val="single" w:sz="36" w:space="0" w:color="4EA72E" w:themeColor="accent6"/>
            </w:tcBorders>
            <w:noWrap/>
            <w:hideMark/>
          </w:tcPr>
          <w:p w14:paraId="450D72B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6" w:type="dxa"/>
            <w:tcBorders>
              <w:bottom w:val="single" w:sz="36" w:space="0" w:color="4EA72E" w:themeColor="accent6"/>
            </w:tcBorders>
            <w:noWrap/>
            <w:hideMark/>
          </w:tcPr>
          <w:p w14:paraId="2FF7C99A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dxa"/>
            <w:tcBorders>
              <w:bottom w:val="single" w:sz="36" w:space="0" w:color="4EA72E" w:themeColor="accent6"/>
            </w:tcBorders>
            <w:noWrap/>
            <w:hideMark/>
          </w:tcPr>
          <w:p w14:paraId="4FFDE5F9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50 000</w:t>
            </w:r>
          </w:p>
        </w:tc>
      </w:tr>
      <w:tr w:rsidR="00495605" w:rsidRPr="00495605" w14:paraId="6873B376" w14:textId="77777777" w:rsidTr="00676D11">
        <w:trPr>
          <w:trHeight w:val="450"/>
        </w:trPr>
        <w:tc>
          <w:tcPr>
            <w:tcW w:w="4920" w:type="dxa"/>
            <w:gridSpan w:val="2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0864D66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2.2 </w:t>
            </w:r>
            <w:r w:rsidR="00676D1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Коммунальные</w:t>
            </w: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платежи</w:t>
            </w:r>
          </w:p>
        </w:tc>
        <w:tc>
          <w:tcPr>
            <w:tcW w:w="1659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1F816ED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438687B3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1B10A41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3E28DACF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39B89D0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Отопление </w:t>
            </w:r>
          </w:p>
        </w:tc>
        <w:tc>
          <w:tcPr>
            <w:tcW w:w="1664" w:type="dxa"/>
            <w:noWrap/>
            <w:hideMark/>
          </w:tcPr>
          <w:p w14:paraId="7A6D8D67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Гкал</w:t>
            </w:r>
          </w:p>
        </w:tc>
        <w:tc>
          <w:tcPr>
            <w:tcW w:w="1659" w:type="dxa"/>
            <w:noWrap/>
            <w:hideMark/>
          </w:tcPr>
          <w:p w14:paraId="57D6A38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3,2</w:t>
            </w:r>
          </w:p>
        </w:tc>
        <w:tc>
          <w:tcPr>
            <w:tcW w:w="1516" w:type="dxa"/>
            <w:noWrap/>
            <w:hideMark/>
          </w:tcPr>
          <w:p w14:paraId="604C364D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250" w:type="dxa"/>
            <w:noWrap/>
            <w:hideMark/>
          </w:tcPr>
          <w:p w14:paraId="66CC140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351CA7C9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405F0C9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Электричество</w:t>
            </w:r>
          </w:p>
        </w:tc>
        <w:tc>
          <w:tcPr>
            <w:tcW w:w="1664" w:type="dxa"/>
            <w:noWrap/>
            <w:hideMark/>
          </w:tcPr>
          <w:p w14:paraId="1973E5F0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кВт*ч/</w:t>
            </w:r>
            <w:proofErr w:type="spellStart"/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</w:t>
            </w:r>
            <w:proofErr w:type="spellEnd"/>
          </w:p>
        </w:tc>
        <w:tc>
          <w:tcPr>
            <w:tcW w:w="1659" w:type="dxa"/>
            <w:noWrap/>
            <w:hideMark/>
          </w:tcPr>
          <w:p w14:paraId="0E48E82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2600</w:t>
            </w:r>
          </w:p>
        </w:tc>
        <w:tc>
          <w:tcPr>
            <w:tcW w:w="1516" w:type="dxa"/>
            <w:noWrap/>
            <w:hideMark/>
          </w:tcPr>
          <w:p w14:paraId="1DFFE4D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250" w:type="dxa"/>
            <w:noWrap/>
            <w:hideMark/>
          </w:tcPr>
          <w:p w14:paraId="7CFA9B1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20B52CFC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275D8930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Холодная вода</w:t>
            </w:r>
          </w:p>
        </w:tc>
        <w:tc>
          <w:tcPr>
            <w:tcW w:w="1664" w:type="dxa"/>
            <w:noWrap/>
            <w:hideMark/>
          </w:tcPr>
          <w:p w14:paraId="4A64AEA2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метры в кубе</w:t>
            </w:r>
          </w:p>
        </w:tc>
        <w:tc>
          <w:tcPr>
            <w:tcW w:w="1659" w:type="dxa"/>
            <w:noWrap/>
            <w:hideMark/>
          </w:tcPr>
          <w:p w14:paraId="138C5F89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516" w:type="dxa"/>
            <w:noWrap/>
            <w:hideMark/>
          </w:tcPr>
          <w:p w14:paraId="0B39C6B7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250" w:type="dxa"/>
            <w:noWrap/>
            <w:hideMark/>
          </w:tcPr>
          <w:p w14:paraId="428919F2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3BCEC0F1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618B91B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Горячая вода</w:t>
            </w:r>
          </w:p>
        </w:tc>
        <w:tc>
          <w:tcPr>
            <w:tcW w:w="1664" w:type="dxa"/>
            <w:noWrap/>
            <w:hideMark/>
          </w:tcPr>
          <w:p w14:paraId="426309D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метры в кубе</w:t>
            </w:r>
          </w:p>
        </w:tc>
        <w:tc>
          <w:tcPr>
            <w:tcW w:w="1659" w:type="dxa"/>
            <w:noWrap/>
            <w:hideMark/>
          </w:tcPr>
          <w:p w14:paraId="6C7CE1C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2,9</w:t>
            </w:r>
          </w:p>
        </w:tc>
        <w:tc>
          <w:tcPr>
            <w:tcW w:w="1516" w:type="dxa"/>
            <w:noWrap/>
            <w:hideMark/>
          </w:tcPr>
          <w:p w14:paraId="0DED9DD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250" w:type="dxa"/>
            <w:noWrap/>
            <w:hideMark/>
          </w:tcPr>
          <w:p w14:paraId="6FCD8E08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7AEE20F4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05CCB718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Водоотведение</w:t>
            </w:r>
          </w:p>
        </w:tc>
        <w:tc>
          <w:tcPr>
            <w:tcW w:w="1664" w:type="dxa"/>
            <w:noWrap/>
            <w:hideMark/>
          </w:tcPr>
          <w:p w14:paraId="1998C985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метры в кубе</w:t>
            </w:r>
          </w:p>
        </w:tc>
        <w:tc>
          <w:tcPr>
            <w:tcW w:w="1659" w:type="dxa"/>
            <w:noWrap/>
            <w:hideMark/>
          </w:tcPr>
          <w:p w14:paraId="1577B6D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14,9</w:t>
            </w:r>
          </w:p>
        </w:tc>
        <w:tc>
          <w:tcPr>
            <w:tcW w:w="1516" w:type="dxa"/>
            <w:noWrap/>
            <w:hideMark/>
          </w:tcPr>
          <w:p w14:paraId="2CADAFB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250" w:type="dxa"/>
            <w:noWrap/>
            <w:hideMark/>
          </w:tcPr>
          <w:p w14:paraId="1E3BE5DD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2AEA12E8" w14:textId="77777777" w:rsidTr="00676D11">
        <w:trPr>
          <w:trHeight w:val="450"/>
        </w:trPr>
        <w:tc>
          <w:tcPr>
            <w:tcW w:w="3256" w:type="dxa"/>
            <w:tcBorders>
              <w:bottom w:val="single" w:sz="36" w:space="0" w:color="4EA72E" w:themeColor="accent6"/>
            </w:tcBorders>
            <w:noWrap/>
            <w:hideMark/>
          </w:tcPr>
          <w:p w14:paraId="1C733065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4" w:type="dxa"/>
            <w:tcBorders>
              <w:bottom w:val="single" w:sz="36" w:space="0" w:color="4EA72E" w:themeColor="accent6"/>
            </w:tcBorders>
            <w:noWrap/>
            <w:hideMark/>
          </w:tcPr>
          <w:p w14:paraId="0A1460F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9" w:type="dxa"/>
            <w:tcBorders>
              <w:bottom w:val="single" w:sz="36" w:space="0" w:color="4EA72E" w:themeColor="accent6"/>
            </w:tcBorders>
            <w:noWrap/>
            <w:hideMark/>
          </w:tcPr>
          <w:p w14:paraId="4AD9C2F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6" w:type="dxa"/>
            <w:tcBorders>
              <w:bottom w:val="single" w:sz="36" w:space="0" w:color="4EA72E" w:themeColor="accent6"/>
            </w:tcBorders>
            <w:noWrap/>
            <w:hideMark/>
          </w:tcPr>
          <w:p w14:paraId="1F1A787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dxa"/>
            <w:noWrap/>
            <w:hideMark/>
          </w:tcPr>
          <w:p w14:paraId="558D5B08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27 540</w:t>
            </w:r>
          </w:p>
        </w:tc>
      </w:tr>
      <w:tr w:rsidR="00495605" w:rsidRPr="00495605" w14:paraId="6E705BA1" w14:textId="77777777" w:rsidTr="00676D11">
        <w:trPr>
          <w:trHeight w:val="450"/>
        </w:trPr>
        <w:tc>
          <w:tcPr>
            <w:tcW w:w="4920" w:type="dxa"/>
            <w:gridSpan w:val="2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70E40F5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2.3. Заработная плата (оклад)</w:t>
            </w:r>
          </w:p>
        </w:tc>
        <w:tc>
          <w:tcPr>
            <w:tcW w:w="1659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782C89BD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5FAD067A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0BDE690A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725E819B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677815C3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Бариста</w:t>
            </w:r>
          </w:p>
        </w:tc>
        <w:tc>
          <w:tcPr>
            <w:tcW w:w="1664" w:type="dxa"/>
            <w:noWrap/>
            <w:hideMark/>
          </w:tcPr>
          <w:p w14:paraId="04E7D7CC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1659" w:type="dxa"/>
            <w:noWrap/>
            <w:hideMark/>
          </w:tcPr>
          <w:p w14:paraId="4D4E6D8C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16" w:type="dxa"/>
            <w:noWrap/>
            <w:hideMark/>
          </w:tcPr>
          <w:p w14:paraId="54CD75CA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45000</w:t>
            </w:r>
          </w:p>
        </w:tc>
        <w:tc>
          <w:tcPr>
            <w:tcW w:w="1250" w:type="dxa"/>
            <w:noWrap/>
            <w:hideMark/>
          </w:tcPr>
          <w:p w14:paraId="692CAFB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90 000</w:t>
            </w:r>
          </w:p>
        </w:tc>
      </w:tr>
      <w:tr w:rsidR="00495605" w:rsidRPr="00495605" w14:paraId="2F37BC2A" w14:textId="77777777" w:rsidTr="00676D11">
        <w:trPr>
          <w:trHeight w:val="450"/>
        </w:trPr>
        <w:tc>
          <w:tcPr>
            <w:tcW w:w="3256" w:type="dxa"/>
            <w:tcBorders>
              <w:bottom w:val="single" w:sz="36" w:space="0" w:color="4EA72E" w:themeColor="accent6"/>
            </w:tcBorders>
            <w:noWrap/>
            <w:hideMark/>
          </w:tcPr>
          <w:p w14:paraId="2E9F0DF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4" w:type="dxa"/>
            <w:tcBorders>
              <w:bottom w:val="single" w:sz="36" w:space="0" w:color="4EA72E" w:themeColor="accent6"/>
            </w:tcBorders>
            <w:noWrap/>
            <w:hideMark/>
          </w:tcPr>
          <w:p w14:paraId="26E8BEB0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9" w:type="dxa"/>
            <w:tcBorders>
              <w:bottom w:val="single" w:sz="36" w:space="0" w:color="4EA72E" w:themeColor="accent6"/>
            </w:tcBorders>
            <w:noWrap/>
            <w:hideMark/>
          </w:tcPr>
          <w:p w14:paraId="49E8319D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6" w:type="dxa"/>
            <w:tcBorders>
              <w:bottom w:val="single" w:sz="36" w:space="0" w:color="4EA72E" w:themeColor="accent6"/>
            </w:tcBorders>
            <w:noWrap/>
            <w:hideMark/>
          </w:tcPr>
          <w:p w14:paraId="6BC43F68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dxa"/>
            <w:tcBorders>
              <w:bottom w:val="single" w:sz="36" w:space="0" w:color="4EA72E" w:themeColor="accent6"/>
            </w:tcBorders>
            <w:noWrap/>
            <w:hideMark/>
          </w:tcPr>
          <w:p w14:paraId="62C15DC8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90 000</w:t>
            </w:r>
          </w:p>
        </w:tc>
      </w:tr>
      <w:tr w:rsidR="00495605" w:rsidRPr="00495605" w14:paraId="278420DD" w14:textId="77777777" w:rsidTr="00676D11">
        <w:trPr>
          <w:trHeight w:val="450"/>
        </w:trPr>
        <w:tc>
          <w:tcPr>
            <w:tcW w:w="4920" w:type="dxa"/>
            <w:gridSpan w:val="2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083A706D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2.4. Амортизация оборудования</w:t>
            </w:r>
          </w:p>
        </w:tc>
        <w:tc>
          <w:tcPr>
            <w:tcW w:w="1659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44F7BEE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6F64157C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6D992743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1E7B4B2C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12ED8AF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Кофемашина </w:t>
            </w:r>
          </w:p>
        </w:tc>
        <w:tc>
          <w:tcPr>
            <w:tcW w:w="1664" w:type="dxa"/>
            <w:noWrap/>
            <w:hideMark/>
          </w:tcPr>
          <w:p w14:paraId="3DF7EC0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1659" w:type="dxa"/>
            <w:noWrap/>
            <w:hideMark/>
          </w:tcPr>
          <w:p w14:paraId="6B27D13D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16" w:type="dxa"/>
            <w:noWrap/>
            <w:hideMark/>
          </w:tcPr>
          <w:p w14:paraId="71931089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noWrap/>
            <w:hideMark/>
          </w:tcPr>
          <w:p w14:paraId="31EE4FE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4 583</w:t>
            </w:r>
          </w:p>
        </w:tc>
      </w:tr>
      <w:tr w:rsidR="00495605" w:rsidRPr="00495605" w14:paraId="30E7587F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7AFFA80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Кофемолка</w:t>
            </w:r>
          </w:p>
        </w:tc>
        <w:tc>
          <w:tcPr>
            <w:tcW w:w="1664" w:type="dxa"/>
            <w:noWrap/>
            <w:hideMark/>
          </w:tcPr>
          <w:p w14:paraId="3CDF0F75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1659" w:type="dxa"/>
            <w:noWrap/>
            <w:hideMark/>
          </w:tcPr>
          <w:p w14:paraId="5460C469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16" w:type="dxa"/>
            <w:noWrap/>
            <w:hideMark/>
          </w:tcPr>
          <w:p w14:paraId="1F5BBFD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noWrap/>
            <w:hideMark/>
          </w:tcPr>
          <w:p w14:paraId="1DDC8BA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833</w:t>
            </w:r>
          </w:p>
        </w:tc>
      </w:tr>
      <w:tr w:rsidR="00495605" w:rsidRPr="00495605" w14:paraId="7CD03D33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363AC22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Холодильное оборудование</w:t>
            </w:r>
          </w:p>
        </w:tc>
        <w:tc>
          <w:tcPr>
            <w:tcW w:w="1664" w:type="dxa"/>
            <w:noWrap/>
            <w:hideMark/>
          </w:tcPr>
          <w:p w14:paraId="0737069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1659" w:type="dxa"/>
            <w:noWrap/>
            <w:hideMark/>
          </w:tcPr>
          <w:p w14:paraId="6505BAE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16" w:type="dxa"/>
            <w:noWrap/>
            <w:hideMark/>
          </w:tcPr>
          <w:p w14:paraId="27E12D0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noWrap/>
            <w:hideMark/>
          </w:tcPr>
          <w:p w14:paraId="0488527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1 333</w:t>
            </w:r>
          </w:p>
        </w:tc>
      </w:tr>
      <w:tr w:rsidR="00495605" w:rsidRPr="00495605" w14:paraId="5DC776D5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5BC8C08A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Система фильтрации воды</w:t>
            </w:r>
          </w:p>
        </w:tc>
        <w:tc>
          <w:tcPr>
            <w:tcW w:w="1664" w:type="dxa"/>
            <w:noWrap/>
            <w:hideMark/>
          </w:tcPr>
          <w:p w14:paraId="3F8F677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1659" w:type="dxa"/>
            <w:noWrap/>
            <w:hideMark/>
          </w:tcPr>
          <w:p w14:paraId="7B8036C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16" w:type="dxa"/>
            <w:noWrap/>
            <w:hideMark/>
          </w:tcPr>
          <w:p w14:paraId="00C39E7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noWrap/>
            <w:hideMark/>
          </w:tcPr>
          <w:p w14:paraId="6BA2C0B3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1 316</w:t>
            </w:r>
          </w:p>
        </w:tc>
      </w:tr>
      <w:tr w:rsidR="00495605" w:rsidRPr="00495605" w14:paraId="53631E0F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4826ACA9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Посудомоечная машина</w:t>
            </w:r>
          </w:p>
        </w:tc>
        <w:tc>
          <w:tcPr>
            <w:tcW w:w="1664" w:type="dxa"/>
            <w:noWrap/>
            <w:hideMark/>
          </w:tcPr>
          <w:p w14:paraId="0EBA9CB9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1659" w:type="dxa"/>
            <w:noWrap/>
            <w:hideMark/>
          </w:tcPr>
          <w:p w14:paraId="281B2A1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16" w:type="dxa"/>
            <w:noWrap/>
            <w:hideMark/>
          </w:tcPr>
          <w:p w14:paraId="3529A53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noWrap/>
            <w:hideMark/>
          </w:tcPr>
          <w:p w14:paraId="19B517EA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833</w:t>
            </w:r>
          </w:p>
        </w:tc>
      </w:tr>
      <w:tr w:rsidR="00495605" w:rsidRPr="00495605" w14:paraId="62F7986B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1C850C2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Робот для печенья</w:t>
            </w:r>
          </w:p>
        </w:tc>
        <w:tc>
          <w:tcPr>
            <w:tcW w:w="1664" w:type="dxa"/>
            <w:noWrap/>
            <w:hideMark/>
          </w:tcPr>
          <w:p w14:paraId="3730F550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1659" w:type="dxa"/>
            <w:noWrap/>
            <w:hideMark/>
          </w:tcPr>
          <w:p w14:paraId="6C3FC52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16" w:type="dxa"/>
            <w:noWrap/>
            <w:hideMark/>
          </w:tcPr>
          <w:p w14:paraId="657BEAE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noWrap/>
            <w:hideMark/>
          </w:tcPr>
          <w:p w14:paraId="5DF0339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16 667</w:t>
            </w:r>
          </w:p>
        </w:tc>
      </w:tr>
      <w:tr w:rsidR="00495605" w:rsidRPr="00495605" w14:paraId="1003399F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4F9F310A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Робот-официант</w:t>
            </w:r>
          </w:p>
        </w:tc>
        <w:tc>
          <w:tcPr>
            <w:tcW w:w="1664" w:type="dxa"/>
            <w:noWrap/>
            <w:hideMark/>
          </w:tcPr>
          <w:p w14:paraId="29292340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1659" w:type="dxa"/>
            <w:noWrap/>
            <w:hideMark/>
          </w:tcPr>
          <w:p w14:paraId="2A3A273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16" w:type="dxa"/>
            <w:noWrap/>
            <w:hideMark/>
          </w:tcPr>
          <w:p w14:paraId="13FE4D95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1250" w:type="dxa"/>
            <w:noWrap/>
            <w:hideMark/>
          </w:tcPr>
          <w:p w14:paraId="1DF30B3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10 000</w:t>
            </w:r>
          </w:p>
        </w:tc>
      </w:tr>
      <w:tr w:rsidR="00495605" w:rsidRPr="00495605" w14:paraId="0F40FA48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66C6320C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Миксер, блендер, весы и мелкое оборудование</w:t>
            </w:r>
          </w:p>
        </w:tc>
        <w:tc>
          <w:tcPr>
            <w:tcW w:w="1664" w:type="dxa"/>
            <w:noWrap/>
            <w:hideMark/>
          </w:tcPr>
          <w:p w14:paraId="5C7AD36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1659" w:type="dxa"/>
            <w:noWrap/>
            <w:hideMark/>
          </w:tcPr>
          <w:p w14:paraId="6F0DA0A3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516" w:type="dxa"/>
            <w:noWrap/>
            <w:hideMark/>
          </w:tcPr>
          <w:p w14:paraId="78D87536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20 000</w:t>
            </w:r>
          </w:p>
        </w:tc>
        <w:tc>
          <w:tcPr>
            <w:tcW w:w="1250" w:type="dxa"/>
            <w:noWrap/>
            <w:hideMark/>
          </w:tcPr>
          <w:p w14:paraId="23159D5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333</w:t>
            </w:r>
          </w:p>
        </w:tc>
      </w:tr>
      <w:tr w:rsidR="00495605" w:rsidRPr="00495605" w14:paraId="029FCC2D" w14:textId="77777777" w:rsidTr="00676D11">
        <w:trPr>
          <w:trHeight w:val="450"/>
        </w:trPr>
        <w:tc>
          <w:tcPr>
            <w:tcW w:w="3256" w:type="dxa"/>
            <w:tcBorders>
              <w:bottom w:val="single" w:sz="36" w:space="0" w:color="4EA72E" w:themeColor="accent6"/>
            </w:tcBorders>
            <w:noWrap/>
            <w:hideMark/>
          </w:tcPr>
          <w:p w14:paraId="4ACE451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4" w:type="dxa"/>
            <w:tcBorders>
              <w:bottom w:val="single" w:sz="36" w:space="0" w:color="4EA72E" w:themeColor="accent6"/>
            </w:tcBorders>
            <w:noWrap/>
            <w:hideMark/>
          </w:tcPr>
          <w:p w14:paraId="663C7DC2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9" w:type="dxa"/>
            <w:tcBorders>
              <w:bottom w:val="single" w:sz="36" w:space="0" w:color="4EA72E" w:themeColor="accent6"/>
            </w:tcBorders>
            <w:noWrap/>
            <w:hideMark/>
          </w:tcPr>
          <w:p w14:paraId="39B15A7D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6" w:type="dxa"/>
            <w:tcBorders>
              <w:bottom w:val="single" w:sz="36" w:space="0" w:color="4EA72E" w:themeColor="accent6"/>
            </w:tcBorders>
            <w:noWrap/>
            <w:hideMark/>
          </w:tcPr>
          <w:p w14:paraId="63E92D2C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dxa"/>
            <w:tcBorders>
              <w:bottom w:val="single" w:sz="36" w:space="0" w:color="4EA72E" w:themeColor="accent6"/>
            </w:tcBorders>
            <w:noWrap/>
            <w:hideMark/>
          </w:tcPr>
          <w:p w14:paraId="0376E0E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35 898</w:t>
            </w:r>
          </w:p>
        </w:tc>
      </w:tr>
      <w:tr w:rsidR="00495605" w:rsidRPr="00495605" w14:paraId="735A6047" w14:textId="77777777" w:rsidTr="00676D11">
        <w:trPr>
          <w:trHeight w:val="450"/>
        </w:trPr>
        <w:tc>
          <w:tcPr>
            <w:tcW w:w="3256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4768994A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2.5. Реклама</w:t>
            </w:r>
          </w:p>
        </w:tc>
        <w:tc>
          <w:tcPr>
            <w:tcW w:w="1664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12CD758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6F230ED0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2EFC400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36" w:space="0" w:color="4EA72E" w:themeColor="accent6"/>
            </w:tcBorders>
            <w:shd w:val="clear" w:color="auto" w:fill="E8E8E8" w:themeFill="background2"/>
            <w:noWrap/>
            <w:hideMark/>
          </w:tcPr>
          <w:p w14:paraId="1E31B0DA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44E602FD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6D2C6FC3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Соцсети (собственные)</w:t>
            </w:r>
          </w:p>
        </w:tc>
        <w:tc>
          <w:tcPr>
            <w:tcW w:w="1664" w:type="dxa"/>
            <w:noWrap/>
            <w:hideMark/>
          </w:tcPr>
          <w:p w14:paraId="5CC8824D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каналы</w:t>
            </w:r>
          </w:p>
        </w:tc>
        <w:tc>
          <w:tcPr>
            <w:tcW w:w="1659" w:type="dxa"/>
            <w:noWrap/>
            <w:hideMark/>
          </w:tcPr>
          <w:p w14:paraId="133BA48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16" w:type="dxa"/>
            <w:noWrap/>
            <w:hideMark/>
          </w:tcPr>
          <w:p w14:paraId="7224BA98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2 500</w:t>
            </w:r>
          </w:p>
        </w:tc>
        <w:tc>
          <w:tcPr>
            <w:tcW w:w="1250" w:type="dxa"/>
            <w:noWrap/>
            <w:hideMark/>
          </w:tcPr>
          <w:p w14:paraId="06173F5A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10 000</w:t>
            </w:r>
          </w:p>
        </w:tc>
      </w:tr>
      <w:tr w:rsidR="00495605" w:rsidRPr="00495605" w14:paraId="02389D43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470D6C97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Акции и скидки</w:t>
            </w:r>
          </w:p>
        </w:tc>
        <w:tc>
          <w:tcPr>
            <w:tcW w:w="1664" w:type="dxa"/>
            <w:noWrap/>
            <w:hideMark/>
          </w:tcPr>
          <w:p w14:paraId="690BBE09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акции/скидки</w:t>
            </w:r>
          </w:p>
        </w:tc>
        <w:tc>
          <w:tcPr>
            <w:tcW w:w="1659" w:type="dxa"/>
            <w:noWrap/>
            <w:hideMark/>
          </w:tcPr>
          <w:p w14:paraId="02864FA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16" w:type="dxa"/>
            <w:noWrap/>
            <w:hideMark/>
          </w:tcPr>
          <w:p w14:paraId="75AAF1EA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250" w:type="dxa"/>
            <w:noWrap/>
            <w:hideMark/>
          </w:tcPr>
          <w:p w14:paraId="3A0F90F3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41F60A29" w14:textId="77777777" w:rsidTr="00495605">
        <w:trPr>
          <w:trHeight w:val="450"/>
        </w:trPr>
        <w:tc>
          <w:tcPr>
            <w:tcW w:w="3256" w:type="dxa"/>
            <w:noWrap/>
            <w:hideMark/>
          </w:tcPr>
          <w:p w14:paraId="50F5C4C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Флаеры/листовки</w:t>
            </w:r>
          </w:p>
        </w:tc>
        <w:tc>
          <w:tcPr>
            <w:tcW w:w="1664" w:type="dxa"/>
            <w:noWrap/>
            <w:hideMark/>
          </w:tcPr>
          <w:p w14:paraId="7F8B7517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листы</w:t>
            </w:r>
          </w:p>
        </w:tc>
        <w:tc>
          <w:tcPr>
            <w:tcW w:w="1659" w:type="dxa"/>
            <w:noWrap/>
            <w:hideMark/>
          </w:tcPr>
          <w:p w14:paraId="2417DFEE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516" w:type="dxa"/>
            <w:noWrap/>
            <w:hideMark/>
          </w:tcPr>
          <w:p w14:paraId="42F6689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50" w:type="dxa"/>
            <w:noWrap/>
            <w:hideMark/>
          </w:tcPr>
          <w:p w14:paraId="0216DBAC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5 000</w:t>
            </w:r>
          </w:p>
        </w:tc>
      </w:tr>
      <w:tr w:rsidR="00495605" w:rsidRPr="00495605" w14:paraId="5823D0C3" w14:textId="77777777" w:rsidTr="00676D11">
        <w:trPr>
          <w:trHeight w:val="450"/>
        </w:trPr>
        <w:tc>
          <w:tcPr>
            <w:tcW w:w="3256" w:type="dxa"/>
            <w:tcBorders>
              <w:bottom w:val="single" w:sz="36" w:space="0" w:color="4EA72E" w:themeColor="accent6"/>
            </w:tcBorders>
            <w:noWrap/>
            <w:hideMark/>
          </w:tcPr>
          <w:p w14:paraId="16F094FA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4" w:type="dxa"/>
            <w:tcBorders>
              <w:bottom w:val="single" w:sz="36" w:space="0" w:color="4EA72E" w:themeColor="accent6"/>
            </w:tcBorders>
            <w:noWrap/>
            <w:hideMark/>
          </w:tcPr>
          <w:p w14:paraId="268FE947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9" w:type="dxa"/>
            <w:tcBorders>
              <w:bottom w:val="single" w:sz="36" w:space="0" w:color="4EA72E" w:themeColor="accent6"/>
            </w:tcBorders>
            <w:noWrap/>
            <w:hideMark/>
          </w:tcPr>
          <w:p w14:paraId="79F513F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6" w:type="dxa"/>
            <w:tcBorders>
              <w:bottom w:val="single" w:sz="36" w:space="0" w:color="4EA72E" w:themeColor="accent6"/>
            </w:tcBorders>
            <w:noWrap/>
            <w:hideMark/>
          </w:tcPr>
          <w:p w14:paraId="4A0B0BD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dxa"/>
            <w:noWrap/>
            <w:hideMark/>
          </w:tcPr>
          <w:p w14:paraId="24D345A7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15 000</w:t>
            </w:r>
          </w:p>
        </w:tc>
      </w:tr>
      <w:tr w:rsidR="00495605" w:rsidRPr="00495605" w14:paraId="6DC9CC3D" w14:textId="77777777" w:rsidTr="00676D11">
        <w:trPr>
          <w:trHeight w:val="450"/>
        </w:trPr>
        <w:tc>
          <w:tcPr>
            <w:tcW w:w="4920" w:type="dxa"/>
            <w:gridSpan w:val="2"/>
            <w:tcBorders>
              <w:top w:val="single" w:sz="36" w:space="0" w:color="4EA72E" w:themeColor="accent6"/>
              <w:bottom w:val="single" w:sz="36" w:space="0" w:color="4EA72E" w:themeColor="accent6"/>
              <w:right w:val="single" w:sz="36" w:space="0" w:color="4EA72E" w:themeColor="accent6"/>
            </w:tcBorders>
            <w:shd w:val="clear" w:color="auto" w:fill="D9F2D0" w:themeFill="accent6" w:themeFillTint="33"/>
            <w:noWrap/>
            <w:hideMark/>
          </w:tcPr>
          <w:p w14:paraId="710CB269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 Постоянные расходы</w:t>
            </w:r>
          </w:p>
        </w:tc>
        <w:tc>
          <w:tcPr>
            <w:tcW w:w="1659" w:type="dxa"/>
            <w:tcBorders>
              <w:top w:val="single" w:sz="36" w:space="0" w:color="4EA72E" w:themeColor="accent6"/>
              <w:left w:val="single" w:sz="36" w:space="0" w:color="4EA72E" w:themeColor="accent6"/>
              <w:bottom w:val="single" w:sz="36" w:space="0" w:color="4EA72E" w:themeColor="accent6"/>
              <w:right w:val="single" w:sz="36" w:space="0" w:color="4EA72E" w:themeColor="accent6"/>
            </w:tcBorders>
            <w:shd w:val="clear" w:color="auto" w:fill="D9F2D0" w:themeFill="accent6" w:themeFillTint="33"/>
            <w:noWrap/>
            <w:hideMark/>
          </w:tcPr>
          <w:p w14:paraId="0F2563BA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single" w:sz="36" w:space="0" w:color="4EA72E" w:themeColor="accent6"/>
              <w:left w:val="single" w:sz="36" w:space="0" w:color="4EA72E" w:themeColor="accent6"/>
              <w:bottom w:val="single" w:sz="36" w:space="0" w:color="4EA72E" w:themeColor="accent6"/>
            </w:tcBorders>
            <w:shd w:val="clear" w:color="auto" w:fill="D9F2D0" w:themeFill="accent6" w:themeFillTint="33"/>
            <w:noWrap/>
            <w:hideMark/>
          </w:tcPr>
          <w:p w14:paraId="286F9A88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D9F2D0" w:themeFill="accent6" w:themeFillTint="33"/>
            <w:noWrap/>
            <w:hideMark/>
          </w:tcPr>
          <w:p w14:paraId="5C882394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218 438</w:t>
            </w:r>
          </w:p>
        </w:tc>
      </w:tr>
      <w:tr w:rsidR="00495605" w:rsidRPr="00495605" w14:paraId="5DF881B2" w14:textId="77777777" w:rsidTr="00676D11">
        <w:trPr>
          <w:trHeight w:val="450"/>
        </w:trPr>
        <w:tc>
          <w:tcPr>
            <w:tcW w:w="3256" w:type="dxa"/>
            <w:tcBorders>
              <w:top w:val="single" w:sz="36" w:space="0" w:color="4EA72E" w:themeColor="accent6"/>
            </w:tcBorders>
            <w:noWrap/>
            <w:hideMark/>
          </w:tcPr>
          <w:p w14:paraId="71AD3A71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64" w:type="dxa"/>
            <w:tcBorders>
              <w:top w:val="single" w:sz="36" w:space="0" w:color="4EA72E" w:themeColor="accent6"/>
            </w:tcBorders>
            <w:noWrap/>
            <w:hideMark/>
          </w:tcPr>
          <w:p w14:paraId="1DA7EBAD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tcBorders>
              <w:top w:val="single" w:sz="36" w:space="0" w:color="4EA72E" w:themeColor="accent6"/>
            </w:tcBorders>
            <w:noWrap/>
            <w:hideMark/>
          </w:tcPr>
          <w:p w14:paraId="4E09119B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single" w:sz="36" w:space="0" w:color="4EA72E" w:themeColor="accent6"/>
            </w:tcBorders>
            <w:noWrap/>
            <w:hideMark/>
          </w:tcPr>
          <w:p w14:paraId="4CF54545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36" w:space="0" w:color="4EA72E" w:themeColor="accent6"/>
            </w:tcBorders>
            <w:noWrap/>
            <w:hideMark/>
          </w:tcPr>
          <w:p w14:paraId="786F395C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95605" w:rsidRPr="00495605" w14:paraId="3F6C2C34" w14:textId="77777777" w:rsidTr="00676D11">
        <w:trPr>
          <w:trHeight w:val="450"/>
        </w:trPr>
        <w:tc>
          <w:tcPr>
            <w:tcW w:w="3256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noWrap/>
            <w:hideMark/>
          </w:tcPr>
          <w:p w14:paraId="21946C7F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Предполагаемый объем</w:t>
            </w:r>
            <w:r w:rsidR="0097535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975359"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производства</w:t>
            </w:r>
          </w:p>
        </w:tc>
        <w:tc>
          <w:tcPr>
            <w:tcW w:w="1664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noWrap/>
            <w:hideMark/>
          </w:tcPr>
          <w:p w14:paraId="56130E04" w14:textId="77777777" w:rsidR="00495605" w:rsidRPr="00495605" w:rsidRDefault="00975359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Постоянные расходы</w:t>
            </w:r>
          </w:p>
        </w:tc>
        <w:tc>
          <w:tcPr>
            <w:tcW w:w="1659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noWrap/>
            <w:hideMark/>
          </w:tcPr>
          <w:p w14:paraId="340D8D0A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2000 единиц печенья</w:t>
            </w:r>
          </w:p>
        </w:tc>
        <w:tc>
          <w:tcPr>
            <w:tcW w:w="1516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noWrap/>
            <w:hideMark/>
          </w:tcPr>
          <w:p w14:paraId="06E88D75" w14:textId="1D2726A1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4000 единиц кофе</w:t>
            </w:r>
          </w:p>
        </w:tc>
        <w:tc>
          <w:tcPr>
            <w:tcW w:w="1250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noWrap/>
            <w:hideMark/>
          </w:tcPr>
          <w:p w14:paraId="2287664C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6000 единиц</w:t>
            </w:r>
          </w:p>
        </w:tc>
      </w:tr>
      <w:tr w:rsidR="00495605" w:rsidRPr="00495605" w14:paraId="22EC3FF6" w14:textId="77777777" w:rsidTr="00315F3E">
        <w:trPr>
          <w:trHeight w:val="450"/>
        </w:trPr>
        <w:tc>
          <w:tcPr>
            <w:tcW w:w="3256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D9F2D0" w:themeFill="accent6" w:themeFillTint="33"/>
            <w:noWrap/>
            <w:hideMark/>
          </w:tcPr>
          <w:p w14:paraId="33E8A261" w14:textId="77777777" w:rsidR="00495605" w:rsidRPr="00495605" w:rsidRDefault="00676D11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Расчет себестоимости</w:t>
            </w:r>
          </w:p>
        </w:tc>
        <w:tc>
          <w:tcPr>
            <w:tcW w:w="1664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D9F2D0" w:themeFill="accent6" w:themeFillTint="33"/>
            <w:noWrap/>
            <w:hideMark/>
          </w:tcPr>
          <w:p w14:paraId="7EAA34C2" w14:textId="77777777" w:rsidR="00495605" w:rsidRPr="00495605" w:rsidRDefault="00495605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218 438</w:t>
            </w:r>
          </w:p>
        </w:tc>
        <w:tc>
          <w:tcPr>
            <w:tcW w:w="1659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D9F2D0" w:themeFill="accent6" w:themeFillTint="33"/>
            <w:noWrap/>
            <w:hideMark/>
          </w:tcPr>
          <w:p w14:paraId="62B6E84A" w14:textId="0C67DAFE" w:rsidR="00495605" w:rsidRPr="00495605" w:rsidRDefault="00F352FC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524 000</w:t>
            </w:r>
          </w:p>
        </w:tc>
        <w:tc>
          <w:tcPr>
            <w:tcW w:w="1516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D9F2D0" w:themeFill="accent6" w:themeFillTint="33"/>
            <w:noWrap/>
            <w:hideMark/>
          </w:tcPr>
          <w:p w14:paraId="1DFA5BCA" w14:textId="445C5A2A" w:rsidR="00495605" w:rsidRPr="00495605" w:rsidRDefault="00F352FC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  <w:r w:rsidR="00495605" w:rsidRPr="0049560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6 000</w:t>
            </w:r>
          </w:p>
        </w:tc>
        <w:tc>
          <w:tcPr>
            <w:tcW w:w="1250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D9F2D0" w:themeFill="accent6" w:themeFillTint="33"/>
            <w:noWrap/>
            <w:hideMark/>
          </w:tcPr>
          <w:p w14:paraId="28A0265B" w14:textId="0C466B98" w:rsidR="00495605" w:rsidRPr="00495605" w:rsidRDefault="00F352FC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838 438</w:t>
            </w:r>
          </w:p>
        </w:tc>
      </w:tr>
      <w:tr w:rsidR="00315F3E" w:rsidRPr="00495605" w14:paraId="1F62F0F9" w14:textId="77777777" w:rsidTr="00315F3E">
        <w:trPr>
          <w:trHeight w:val="450"/>
        </w:trPr>
        <w:tc>
          <w:tcPr>
            <w:tcW w:w="3256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D9F2D0" w:themeFill="accent6" w:themeFillTint="33"/>
            <w:noWrap/>
          </w:tcPr>
          <w:p w14:paraId="551C05FE" w14:textId="4749ECB5" w:rsidR="00315F3E" w:rsidRDefault="00315F3E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Прибыль при продаже</w:t>
            </w:r>
          </w:p>
        </w:tc>
        <w:tc>
          <w:tcPr>
            <w:tcW w:w="1664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D9F2D0" w:themeFill="accent6" w:themeFillTint="33"/>
            <w:noWrap/>
          </w:tcPr>
          <w:p w14:paraId="2F1EB6C5" w14:textId="77777777" w:rsidR="00315F3E" w:rsidRPr="00495605" w:rsidRDefault="00315F3E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D9F2D0" w:themeFill="accent6" w:themeFillTint="33"/>
            <w:noWrap/>
          </w:tcPr>
          <w:p w14:paraId="485660B5" w14:textId="72C032C8" w:rsidR="00315F3E" w:rsidRPr="00495605" w:rsidRDefault="007334F0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315F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00 000</w:t>
            </w:r>
          </w:p>
        </w:tc>
        <w:tc>
          <w:tcPr>
            <w:tcW w:w="1516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D9F2D0" w:themeFill="accent6" w:themeFillTint="33"/>
            <w:noWrap/>
          </w:tcPr>
          <w:p w14:paraId="34C8E1FC" w14:textId="781119BF" w:rsidR="00315F3E" w:rsidRPr="00495605" w:rsidRDefault="00315F3E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480 000</w:t>
            </w:r>
          </w:p>
        </w:tc>
        <w:tc>
          <w:tcPr>
            <w:tcW w:w="1250" w:type="dxa"/>
            <w:tcBorders>
              <w:top w:val="single" w:sz="36" w:space="0" w:color="4EA72E" w:themeColor="accent6"/>
              <w:bottom w:val="single" w:sz="36" w:space="0" w:color="4EA72E" w:themeColor="accent6"/>
            </w:tcBorders>
            <w:shd w:val="clear" w:color="auto" w:fill="D9F2D0" w:themeFill="accent6" w:themeFillTint="33"/>
            <w:noWrap/>
          </w:tcPr>
          <w:p w14:paraId="19925F69" w14:textId="22B68E59" w:rsidR="00315F3E" w:rsidRPr="00495605" w:rsidRDefault="00315F3E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1 </w:t>
            </w:r>
            <w:r w:rsidR="007334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80 000</w:t>
            </w:r>
          </w:p>
        </w:tc>
      </w:tr>
      <w:tr w:rsidR="00315F3E" w:rsidRPr="00495605" w14:paraId="5E96717B" w14:textId="77777777" w:rsidTr="00676D11">
        <w:trPr>
          <w:trHeight w:val="450"/>
        </w:trPr>
        <w:tc>
          <w:tcPr>
            <w:tcW w:w="3256" w:type="dxa"/>
            <w:tcBorders>
              <w:top w:val="single" w:sz="36" w:space="0" w:color="4EA72E" w:themeColor="accent6"/>
            </w:tcBorders>
            <w:shd w:val="clear" w:color="auto" w:fill="D9F2D0" w:themeFill="accent6" w:themeFillTint="33"/>
            <w:noWrap/>
          </w:tcPr>
          <w:p w14:paraId="3F02021A" w14:textId="680EBA79" w:rsidR="00315F3E" w:rsidRPr="007334F0" w:rsidRDefault="00315F3E" w:rsidP="0049560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334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ВЫРУЧКА</w:t>
            </w:r>
          </w:p>
        </w:tc>
        <w:tc>
          <w:tcPr>
            <w:tcW w:w="1664" w:type="dxa"/>
            <w:tcBorders>
              <w:top w:val="single" w:sz="36" w:space="0" w:color="4EA72E" w:themeColor="accent6"/>
            </w:tcBorders>
            <w:shd w:val="clear" w:color="auto" w:fill="D9F2D0" w:themeFill="accent6" w:themeFillTint="33"/>
            <w:noWrap/>
          </w:tcPr>
          <w:p w14:paraId="4B177D2E" w14:textId="77777777" w:rsidR="00315F3E" w:rsidRPr="00495605" w:rsidRDefault="00315F3E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59" w:type="dxa"/>
            <w:tcBorders>
              <w:top w:val="single" w:sz="36" w:space="0" w:color="4EA72E" w:themeColor="accent6"/>
            </w:tcBorders>
            <w:shd w:val="clear" w:color="auto" w:fill="D9F2D0" w:themeFill="accent6" w:themeFillTint="33"/>
            <w:noWrap/>
          </w:tcPr>
          <w:p w14:paraId="5F2A3077" w14:textId="77777777" w:rsidR="00315F3E" w:rsidRDefault="00315F3E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16" w:type="dxa"/>
            <w:tcBorders>
              <w:top w:val="single" w:sz="36" w:space="0" w:color="4EA72E" w:themeColor="accent6"/>
            </w:tcBorders>
            <w:shd w:val="clear" w:color="auto" w:fill="D9F2D0" w:themeFill="accent6" w:themeFillTint="33"/>
            <w:noWrap/>
          </w:tcPr>
          <w:p w14:paraId="70922E81" w14:textId="77777777" w:rsidR="00315F3E" w:rsidRDefault="00315F3E" w:rsidP="00495605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0" w:type="dxa"/>
            <w:tcBorders>
              <w:top w:val="single" w:sz="36" w:space="0" w:color="4EA72E" w:themeColor="accent6"/>
            </w:tcBorders>
            <w:shd w:val="clear" w:color="auto" w:fill="D9F2D0" w:themeFill="accent6" w:themeFillTint="33"/>
            <w:noWrap/>
          </w:tcPr>
          <w:p w14:paraId="330EEC92" w14:textId="33FFA922" w:rsidR="00315F3E" w:rsidRPr="007334F0" w:rsidRDefault="00F352FC" w:rsidP="00495605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241 562</w:t>
            </w:r>
          </w:p>
        </w:tc>
      </w:tr>
    </w:tbl>
    <w:p w14:paraId="5C5E7E1B" w14:textId="77777777" w:rsidR="00495605" w:rsidRDefault="00495605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6AC600" w14:textId="74AF90F6" w:rsidR="007334F0" w:rsidRDefault="007334F0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качестве единицы печенья мы взяли коробку из 10 штук «печенье с малиновым сердцем», а за единицу кофе взяли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американо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120 мл.</w:t>
      </w:r>
    </w:p>
    <w:p w14:paraId="0AFA3109" w14:textId="75FD409C" w:rsidR="007334F0" w:rsidRDefault="007334F0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выручке из таблицы ясно, что проект быстро окупается и несет прибыль.</w:t>
      </w:r>
    </w:p>
    <w:p w14:paraId="6C1DB59B" w14:textId="77777777" w:rsidR="00E6225E" w:rsidRPr="008C5D3E" w:rsidRDefault="00E6225E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018C56D" w14:textId="77777777" w:rsidR="008C5D3E" w:rsidRPr="00676D11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Модель робота-официанта</w:t>
      </w:r>
    </w:p>
    <w:p w14:paraId="415AA47D" w14:textId="77777777" w:rsidR="00F657BC" w:rsidRDefault="00F657BC" w:rsidP="00F657B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качестве MVP проекта мы разработали модель робота-официанта. Он может вращаться вместе с тарелкой печенья. Модель представлена в приложении (рис. №).</w:t>
      </w:r>
    </w:p>
    <w:p w14:paraId="4D652A99" w14:textId="77777777" w:rsidR="00F657BC" w:rsidRDefault="00F657BC" w:rsidP="00F657B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Комплектующие робота:</w:t>
      </w:r>
    </w:p>
    <w:p w14:paraId="3D200B98" w14:textId="77777777" w:rsidR="00F657BC" w:rsidRPr="00F657BC" w:rsidRDefault="00F657BC" w:rsidP="00F657BC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Контроллер </w:t>
      </w:r>
      <w:proofErr w:type="spellStart"/>
      <w:r w:rsidRPr="00F6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Arduino</w:t>
      </w:r>
      <w:proofErr w:type="spellEnd"/>
      <w:r w:rsidRPr="00F6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UNO R3</w:t>
      </w:r>
    </w:p>
    <w:p w14:paraId="1169A229" w14:textId="77777777" w:rsidR="00F657BC" w:rsidRPr="00F657BC" w:rsidRDefault="00F657BC" w:rsidP="00F657BC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Драйвер моторов </w:t>
      </w:r>
    </w:p>
    <w:p w14:paraId="1C7EAD81" w14:textId="77777777" w:rsidR="00F657BC" w:rsidRPr="00F657BC" w:rsidRDefault="00F657BC" w:rsidP="00F657BC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Моторы с редуктором</w:t>
      </w:r>
    </w:p>
    <w:p w14:paraId="42D2E097" w14:textId="77777777" w:rsidR="00F657BC" w:rsidRPr="00F657BC" w:rsidRDefault="00F657BC" w:rsidP="00F657BC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Акриловый корпус</w:t>
      </w:r>
    </w:p>
    <w:p w14:paraId="2EFED992" w14:textId="77777777" w:rsidR="00F657BC" w:rsidRPr="00F657BC" w:rsidRDefault="00F657BC" w:rsidP="00F657BC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Набор датчиков</w:t>
      </w:r>
    </w:p>
    <w:p w14:paraId="01ED9248" w14:textId="77777777" w:rsidR="00F657BC" w:rsidRPr="00F657BC" w:rsidRDefault="00F657BC" w:rsidP="00F657BC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Bluetooth-модуль</w:t>
      </w:r>
    </w:p>
    <w:p w14:paraId="12117846" w14:textId="77777777" w:rsidR="00F657BC" w:rsidRPr="00F657BC" w:rsidRDefault="00F657BC" w:rsidP="00F657BC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Сервомотор</w:t>
      </w:r>
    </w:p>
    <w:p w14:paraId="433FDE0A" w14:textId="77777777" w:rsidR="00F657BC" w:rsidRPr="00F657BC" w:rsidRDefault="00F657BC" w:rsidP="00F657BC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Литий-ионные батареи 18650</w:t>
      </w:r>
    </w:p>
    <w:p w14:paraId="0435F07D" w14:textId="77777777" w:rsidR="00F657BC" w:rsidRPr="00F657BC" w:rsidRDefault="00F657BC" w:rsidP="00F657BC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Инфракрасный приёмник</w:t>
      </w:r>
    </w:p>
    <w:p w14:paraId="2457B07F" w14:textId="77777777" w:rsidR="00F657BC" w:rsidRPr="00F657BC" w:rsidRDefault="00F657BC" w:rsidP="00F657BC">
      <w:pPr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Ультразвуковой датчик</w:t>
      </w:r>
    </w:p>
    <w:p w14:paraId="531ABDBF" w14:textId="77777777" w:rsidR="00F657BC" w:rsidRPr="00F657BC" w:rsidRDefault="00F657BC" w:rsidP="00F657B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657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отдельности стоят: около 8411 рублей.</w:t>
      </w:r>
    </w:p>
    <w:p w14:paraId="43EE1869" w14:textId="77777777" w:rsidR="00F657BC" w:rsidRPr="00F657BC" w:rsidRDefault="00F657BC" w:rsidP="00F657BC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</w:pPr>
      <w:r w:rsidRPr="00F657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Набор</w:t>
      </w:r>
      <w:r w:rsidRPr="00F657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 xml:space="preserve"> LAFVIN 4WD Smart Robot Car Kit V2.2: 3 271 </w:t>
      </w:r>
      <w:proofErr w:type="spellStart"/>
      <w:r w:rsidRPr="00F657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руб</w:t>
      </w:r>
      <w:proofErr w:type="spellEnd"/>
      <w:r w:rsidRPr="00F657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val="en-US" w:eastAsia="ru-RU"/>
        </w:rPr>
        <w:t>.</w:t>
      </w:r>
    </w:p>
    <w:p w14:paraId="202B4DB0" w14:textId="77777777" w:rsidR="00F657BC" w:rsidRPr="00F657BC" w:rsidRDefault="00F657BC" w:rsidP="00F657BC">
      <w:pPr>
        <w:spacing w:after="0" w:line="360" w:lineRule="auto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решили заказать набор, так как из-за затрат на доставку отдельные комплектующие стоят дороже, чем целый набор, соответствующий критериям робота-официанта (пробная модель)</w:t>
      </w:r>
      <w:r w:rsidRPr="00F657BC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</w:p>
    <w:p w14:paraId="38500EBD" w14:textId="77777777" w:rsidR="00F657BC" w:rsidRPr="00F657BC" w:rsidRDefault="00F657BC" w:rsidP="00F657B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522C2B" w14:textId="77777777" w:rsidR="008C5D3E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Маркетинговая стратегия</w:t>
      </w:r>
    </w:p>
    <w:p w14:paraId="557560B6" w14:textId="77777777" w:rsidR="008619CC" w:rsidRDefault="008619CC" w:rsidP="008619CC">
      <w:pPr>
        <w:pStyle w:val="docdata"/>
        <w:spacing w:before="0" w:beforeAutospacing="0" w:after="160" w:afterAutospacing="0"/>
      </w:pPr>
      <w:r>
        <w:rPr>
          <w:color w:val="000000"/>
          <w:sz w:val="28"/>
          <w:szCs w:val="28"/>
        </w:rPr>
        <w:t xml:space="preserve">В меню кафе будет представлен широкий ассортимент </w:t>
      </w:r>
      <w:r>
        <w:rPr>
          <w:color w:val="000000"/>
          <w:sz w:val="28"/>
          <w:szCs w:val="28"/>
          <w:u w:val="single"/>
        </w:rPr>
        <w:t>классических кофейных напитков</w:t>
      </w:r>
      <w:r>
        <w:rPr>
          <w:color w:val="000000"/>
          <w:sz w:val="28"/>
          <w:szCs w:val="28"/>
        </w:rPr>
        <w:t xml:space="preserve">, включая: </w:t>
      </w:r>
    </w:p>
    <w:p w14:paraId="130BFFF6" w14:textId="77777777" w:rsidR="008619CC" w:rsidRPr="008619CC" w:rsidRDefault="008619CC" w:rsidP="008619CC">
      <w:pPr>
        <w:pStyle w:val="af3"/>
        <w:numPr>
          <w:ilvl w:val="0"/>
          <w:numId w:val="14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Латте/Айс-латте (300 мл) - 210 руб.</w:t>
      </w:r>
    </w:p>
    <w:p w14:paraId="4E672BAD" w14:textId="77777777" w:rsidR="008619CC" w:rsidRDefault="008619CC" w:rsidP="008619CC">
      <w:pPr>
        <w:pStyle w:val="af3"/>
        <w:numPr>
          <w:ilvl w:val="0"/>
          <w:numId w:val="14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Капучино (300 мл) – 210 руб.</w:t>
      </w:r>
    </w:p>
    <w:p w14:paraId="6703653C" w14:textId="77777777" w:rsidR="008619CC" w:rsidRDefault="008619CC" w:rsidP="008619CC">
      <w:pPr>
        <w:pStyle w:val="af3"/>
        <w:numPr>
          <w:ilvl w:val="0"/>
          <w:numId w:val="14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Флэт-</w:t>
      </w:r>
      <w:proofErr w:type="spellStart"/>
      <w:r>
        <w:rPr>
          <w:color w:val="000000"/>
          <w:sz w:val="28"/>
          <w:szCs w:val="28"/>
        </w:rPr>
        <w:t>уайт</w:t>
      </w:r>
      <w:proofErr w:type="spellEnd"/>
      <w:r>
        <w:rPr>
          <w:color w:val="000000"/>
          <w:sz w:val="28"/>
          <w:szCs w:val="28"/>
        </w:rPr>
        <w:t xml:space="preserve"> (250 мл) - 190 руб.</w:t>
      </w:r>
    </w:p>
    <w:p w14:paraId="084FA364" w14:textId="77777777" w:rsidR="008619CC" w:rsidRDefault="008619CC" w:rsidP="008619CC">
      <w:pPr>
        <w:pStyle w:val="af3"/>
        <w:numPr>
          <w:ilvl w:val="0"/>
          <w:numId w:val="14"/>
        </w:numPr>
        <w:spacing w:before="0" w:beforeAutospacing="0" w:after="160" w:afterAutospacing="0"/>
        <w:ind w:left="1440"/>
      </w:pPr>
      <w:proofErr w:type="spellStart"/>
      <w:r>
        <w:rPr>
          <w:color w:val="000000"/>
          <w:sz w:val="28"/>
          <w:szCs w:val="28"/>
        </w:rPr>
        <w:t>Американо</w:t>
      </w:r>
      <w:proofErr w:type="spellEnd"/>
      <w:r>
        <w:rPr>
          <w:color w:val="000000"/>
          <w:sz w:val="28"/>
          <w:szCs w:val="28"/>
        </w:rPr>
        <w:t xml:space="preserve"> (120 мл) – 120 руб.</w:t>
      </w:r>
    </w:p>
    <w:p w14:paraId="723BD8B7" w14:textId="77777777" w:rsidR="008619CC" w:rsidRDefault="008619CC" w:rsidP="008619CC">
      <w:pPr>
        <w:pStyle w:val="af3"/>
        <w:numPr>
          <w:ilvl w:val="0"/>
          <w:numId w:val="14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Мокко/</w:t>
      </w:r>
      <w:proofErr w:type="spellStart"/>
      <w:r>
        <w:rPr>
          <w:color w:val="000000"/>
          <w:sz w:val="28"/>
          <w:szCs w:val="28"/>
        </w:rPr>
        <w:t>Моккачино</w:t>
      </w:r>
      <w:proofErr w:type="spellEnd"/>
      <w:r>
        <w:rPr>
          <w:color w:val="000000"/>
          <w:sz w:val="28"/>
          <w:szCs w:val="28"/>
        </w:rPr>
        <w:t xml:space="preserve"> (300 мл) – 250 руб.</w:t>
      </w:r>
    </w:p>
    <w:p w14:paraId="7CF5D6D1" w14:textId="77777777" w:rsidR="008619CC" w:rsidRDefault="008619CC" w:rsidP="008619CC">
      <w:pPr>
        <w:pStyle w:val="af3"/>
        <w:numPr>
          <w:ilvl w:val="0"/>
          <w:numId w:val="14"/>
        </w:numPr>
        <w:spacing w:before="0" w:beforeAutospacing="0" w:after="160" w:afterAutospacing="0"/>
        <w:ind w:left="1440"/>
      </w:pPr>
      <w:proofErr w:type="spellStart"/>
      <w:r>
        <w:rPr>
          <w:color w:val="000000"/>
          <w:sz w:val="28"/>
          <w:szCs w:val="28"/>
        </w:rPr>
        <w:t>Гляссе</w:t>
      </w:r>
      <w:proofErr w:type="spellEnd"/>
      <w:r>
        <w:rPr>
          <w:color w:val="000000"/>
          <w:sz w:val="28"/>
          <w:szCs w:val="28"/>
        </w:rPr>
        <w:t xml:space="preserve"> (250 мл) - 200 руб.</w:t>
      </w:r>
    </w:p>
    <w:p w14:paraId="7E3F1751" w14:textId="77777777" w:rsidR="008619CC" w:rsidRDefault="008619CC" w:rsidP="008619CC">
      <w:pPr>
        <w:pStyle w:val="af3"/>
        <w:numPr>
          <w:ilvl w:val="0"/>
          <w:numId w:val="14"/>
        </w:numPr>
        <w:spacing w:before="0" w:beforeAutospacing="0" w:after="160" w:afterAutospacing="0"/>
        <w:ind w:left="1440"/>
      </w:pPr>
      <w:proofErr w:type="spellStart"/>
      <w:r>
        <w:rPr>
          <w:color w:val="000000"/>
          <w:sz w:val="28"/>
          <w:szCs w:val="28"/>
        </w:rPr>
        <w:t>Бичерин</w:t>
      </w:r>
      <w:proofErr w:type="spellEnd"/>
      <w:r>
        <w:rPr>
          <w:color w:val="000000"/>
          <w:sz w:val="28"/>
          <w:szCs w:val="28"/>
        </w:rPr>
        <w:t xml:space="preserve"> (250 мл) - 260 руб.</w:t>
      </w:r>
    </w:p>
    <w:p w14:paraId="556E8752" w14:textId="77777777" w:rsidR="008619CC" w:rsidRDefault="008619CC" w:rsidP="008619CC">
      <w:pPr>
        <w:pStyle w:val="af3"/>
        <w:numPr>
          <w:ilvl w:val="0"/>
          <w:numId w:val="14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lastRenderedPageBreak/>
        <w:t>Айриш (200 мл - с алкоголем) - 280 руб.</w:t>
      </w:r>
    </w:p>
    <w:p w14:paraId="0C4A293D" w14:textId="77777777" w:rsidR="008619CC" w:rsidRDefault="008619CC" w:rsidP="008619CC">
      <w:pPr>
        <w:pStyle w:val="af3"/>
        <w:numPr>
          <w:ilvl w:val="0"/>
          <w:numId w:val="14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Латте макиато (300мл) - 220 руб.</w:t>
      </w:r>
    </w:p>
    <w:p w14:paraId="141CB179" w14:textId="77777777" w:rsidR="008619CC" w:rsidRDefault="008619CC" w:rsidP="008619CC">
      <w:pPr>
        <w:pStyle w:val="af3"/>
        <w:spacing w:before="0" w:beforeAutospacing="0" w:after="160" w:afterAutospacing="0"/>
        <w:ind w:left="720"/>
      </w:pPr>
      <w:r>
        <w:rPr>
          <w:color w:val="000000"/>
          <w:sz w:val="28"/>
          <w:szCs w:val="28"/>
        </w:rPr>
        <w:t xml:space="preserve">Кроме того, в кофейне можно будет найти </w:t>
      </w:r>
      <w:r>
        <w:rPr>
          <w:color w:val="000000"/>
          <w:sz w:val="28"/>
          <w:szCs w:val="28"/>
          <w:u w:val="single"/>
        </w:rPr>
        <w:t xml:space="preserve">авторские напитки, </w:t>
      </w:r>
      <w:r>
        <w:rPr>
          <w:color w:val="000000"/>
          <w:sz w:val="28"/>
          <w:szCs w:val="28"/>
        </w:rPr>
        <w:t xml:space="preserve">украшенные разнообразными сиропами и добавками, именно </w:t>
      </w:r>
      <w:proofErr w:type="spellStart"/>
      <w:r>
        <w:rPr>
          <w:color w:val="000000"/>
          <w:sz w:val="28"/>
          <w:szCs w:val="28"/>
        </w:rPr>
        <w:t>рафы</w:t>
      </w:r>
      <w:proofErr w:type="spellEnd"/>
      <w:r>
        <w:rPr>
          <w:color w:val="000000"/>
          <w:sz w:val="28"/>
          <w:szCs w:val="28"/>
        </w:rPr>
        <w:t>:</w:t>
      </w:r>
    </w:p>
    <w:p w14:paraId="2BD13E28" w14:textId="77777777" w:rsidR="008619CC" w:rsidRDefault="008619CC" w:rsidP="008619CC">
      <w:pPr>
        <w:pStyle w:val="af3"/>
        <w:numPr>
          <w:ilvl w:val="0"/>
          <w:numId w:val="15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Арахисовый (300 мл) - 300 руб.</w:t>
      </w:r>
    </w:p>
    <w:p w14:paraId="154A5E26" w14:textId="77777777" w:rsidR="008619CC" w:rsidRDefault="008619CC" w:rsidP="008619CC">
      <w:pPr>
        <w:pStyle w:val="af3"/>
        <w:numPr>
          <w:ilvl w:val="0"/>
          <w:numId w:val="15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Кленовый (300 мл) -280 руб.</w:t>
      </w:r>
    </w:p>
    <w:p w14:paraId="610A9492" w14:textId="77777777" w:rsidR="008619CC" w:rsidRDefault="008619CC" w:rsidP="008619CC">
      <w:pPr>
        <w:pStyle w:val="af3"/>
        <w:numPr>
          <w:ilvl w:val="0"/>
          <w:numId w:val="15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Цитрусовый (300 мл) -280 руб.</w:t>
      </w:r>
    </w:p>
    <w:p w14:paraId="6DF28ACA" w14:textId="77777777" w:rsidR="008619CC" w:rsidRDefault="008619CC" w:rsidP="008619CC">
      <w:pPr>
        <w:pStyle w:val="af3"/>
        <w:numPr>
          <w:ilvl w:val="0"/>
          <w:numId w:val="15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Банановый (300мл) - 280 руб.</w:t>
      </w:r>
    </w:p>
    <w:p w14:paraId="0CC35ADA" w14:textId="77777777" w:rsidR="008619CC" w:rsidRDefault="008619CC" w:rsidP="008619CC">
      <w:pPr>
        <w:pStyle w:val="af3"/>
        <w:numPr>
          <w:ilvl w:val="0"/>
          <w:numId w:val="15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Медовый (300мл) - 270 руб.</w:t>
      </w:r>
    </w:p>
    <w:p w14:paraId="3D810D3A" w14:textId="77777777" w:rsidR="008619CC" w:rsidRDefault="008619CC" w:rsidP="008619CC">
      <w:pPr>
        <w:pStyle w:val="af3"/>
        <w:numPr>
          <w:ilvl w:val="0"/>
          <w:numId w:val="15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Кокосовый (300 мл) - 270 руб.</w:t>
      </w:r>
    </w:p>
    <w:p w14:paraId="1AE52E1C" w14:textId="77777777" w:rsidR="008619CC" w:rsidRDefault="008619CC" w:rsidP="008619CC">
      <w:pPr>
        <w:pStyle w:val="af3"/>
        <w:numPr>
          <w:ilvl w:val="0"/>
          <w:numId w:val="15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Вишнёвый (300 мл) -280 руб.</w:t>
      </w:r>
    </w:p>
    <w:p w14:paraId="652698F3" w14:textId="77777777" w:rsidR="008619CC" w:rsidRDefault="008619CC" w:rsidP="008619CC">
      <w:pPr>
        <w:pStyle w:val="af3"/>
        <w:spacing w:before="0" w:beforeAutospacing="0" w:after="160" w:afterAutospacing="0"/>
        <w:ind w:left="720"/>
      </w:pPr>
      <w:r>
        <w:rPr>
          <w:color w:val="000000"/>
          <w:sz w:val="28"/>
          <w:szCs w:val="28"/>
        </w:rPr>
        <w:t xml:space="preserve">В кофейне можно будет заказать кофе не только с обычным коровьим молоком, но и с </w:t>
      </w:r>
      <w:proofErr w:type="spellStart"/>
      <w:r>
        <w:rPr>
          <w:color w:val="000000"/>
          <w:sz w:val="28"/>
          <w:szCs w:val="28"/>
        </w:rPr>
        <w:t>безлактозным</w:t>
      </w:r>
      <w:proofErr w:type="spellEnd"/>
      <w:r>
        <w:rPr>
          <w:color w:val="000000"/>
          <w:sz w:val="28"/>
          <w:szCs w:val="28"/>
        </w:rPr>
        <w:t>, миндальным, банановым и фисташковым.</w:t>
      </w:r>
    </w:p>
    <w:p w14:paraId="14C685A3" w14:textId="77777777" w:rsidR="008619CC" w:rsidRDefault="008619CC" w:rsidP="008619CC">
      <w:pPr>
        <w:pStyle w:val="af3"/>
        <w:spacing w:before="0" w:beforeAutospacing="0" w:after="160" w:afterAutospacing="0"/>
        <w:ind w:left="720"/>
      </w:pPr>
      <w:r>
        <w:rPr>
          <w:color w:val="000000"/>
          <w:sz w:val="28"/>
          <w:szCs w:val="28"/>
        </w:rPr>
        <w:t>Доплата за альтернативное молоко (ко всем напиткам 250-300 мл), так как альтернативное молоко стоит дороже обычного:</w:t>
      </w:r>
    </w:p>
    <w:p w14:paraId="1F016C26" w14:textId="77777777" w:rsidR="008619CC" w:rsidRDefault="008619CC" w:rsidP="008619CC">
      <w:pPr>
        <w:pStyle w:val="af3"/>
        <w:spacing w:before="0" w:beforeAutospacing="0" w:after="160" w:afterAutospacing="0"/>
        <w:ind w:left="720"/>
      </w:pPr>
      <w:proofErr w:type="spellStart"/>
      <w:r>
        <w:rPr>
          <w:color w:val="000000"/>
          <w:sz w:val="28"/>
          <w:szCs w:val="28"/>
        </w:rPr>
        <w:t>Безлактозное</w:t>
      </w:r>
      <w:proofErr w:type="spellEnd"/>
      <w:r>
        <w:rPr>
          <w:color w:val="000000"/>
          <w:sz w:val="28"/>
          <w:szCs w:val="28"/>
        </w:rPr>
        <w:t>, миндальное, кокосовое- +50 руб.</w:t>
      </w:r>
    </w:p>
    <w:p w14:paraId="149EAE8C" w14:textId="77777777" w:rsidR="008619CC" w:rsidRDefault="008619CC" w:rsidP="008619CC">
      <w:pPr>
        <w:pStyle w:val="af3"/>
        <w:spacing w:before="0" w:beforeAutospacing="0" w:after="160" w:afterAutospacing="0"/>
        <w:ind w:left="720"/>
      </w:pPr>
      <w:r>
        <w:rPr>
          <w:color w:val="000000"/>
          <w:sz w:val="28"/>
          <w:szCs w:val="28"/>
        </w:rPr>
        <w:t>Фисташковое, банановое- +60-70 руб.</w:t>
      </w:r>
    </w:p>
    <w:p w14:paraId="269AE1F0" w14:textId="77777777" w:rsidR="008619CC" w:rsidRDefault="008619CC" w:rsidP="008619CC">
      <w:pPr>
        <w:pStyle w:val="af3"/>
        <w:spacing w:before="0" w:beforeAutospacing="0" w:after="160" w:afterAutospacing="0"/>
        <w:ind w:left="720"/>
      </w:pPr>
      <w:r>
        <w:rPr>
          <w:color w:val="000000"/>
          <w:sz w:val="28"/>
          <w:szCs w:val="28"/>
        </w:rPr>
        <w:t xml:space="preserve">Так же в кофейне будут представлены </w:t>
      </w:r>
      <w:r>
        <w:rPr>
          <w:color w:val="000000"/>
          <w:sz w:val="28"/>
          <w:szCs w:val="28"/>
          <w:u w:val="single"/>
        </w:rPr>
        <w:t>другие напитки</w:t>
      </w:r>
      <w:r>
        <w:rPr>
          <w:color w:val="000000"/>
          <w:sz w:val="28"/>
          <w:szCs w:val="28"/>
        </w:rPr>
        <w:t>:</w:t>
      </w:r>
    </w:p>
    <w:p w14:paraId="1EDA8D0E" w14:textId="77777777" w:rsidR="008619CC" w:rsidRDefault="008619CC" w:rsidP="008619CC">
      <w:pPr>
        <w:pStyle w:val="af3"/>
        <w:numPr>
          <w:ilvl w:val="0"/>
          <w:numId w:val="16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Зелёный/голубой матча (300мл) - 240 руб.</w:t>
      </w:r>
    </w:p>
    <w:p w14:paraId="416215E5" w14:textId="77777777" w:rsidR="008619CC" w:rsidRDefault="008619CC" w:rsidP="008619CC">
      <w:pPr>
        <w:pStyle w:val="af3"/>
        <w:numPr>
          <w:ilvl w:val="0"/>
          <w:numId w:val="16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Какао (300мл) -190 руб.</w:t>
      </w:r>
    </w:p>
    <w:p w14:paraId="6AEEDACA" w14:textId="77777777" w:rsidR="008619CC" w:rsidRDefault="008619CC" w:rsidP="008619CC">
      <w:pPr>
        <w:pStyle w:val="af3"/>
        <w:numPr>
          <w:ilvl w:val="0"/>
          <w:numId w:val="16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Чай фруктовый/ ягодный (чайник 500мл) - 250 руб.</w:t>
      </w:r>
    </w:p>
    <w:p w14:paraId="684C6719" w14:textId="77777777" w:rsidR="008619CC" w:rsidRDefault="008619CC" w:rsidP="008619CC">
      <w:pPr>
        <w:pStyle w:val="af3"/>
        <w:numPr>
          <w:ilvl w:val="0"/>
          <w:numId w:val="16"/>
        </w:numPr>
        <w:spacing w:before="0" w:beforeAutospacing="0" w:after="160" w:afterAutospacing="0"/>
        <w:ind w:left="1440"/>
      </w:pPr>
      <w:r>
        <w:rPr>
          <w:color w:val="000000"/>
          <w:sz w:val="28"/>
          <w:szCs w:val="28"/>
        </w:rPr>
        <w:t>Чашка чая (300мл) -100 руб.</w:t>
      </w:r>
    </w:p>
    <w:p w14:paraId="561C23B1" w14:textId="77777777" w:rsidR="008619CC" w:rsidRDefault="008619CC" w:rsidP="008619CC">
      <w:pPr>
        <w:pStyle w:val="af3"/>
        <w:spacing w:before="0" w:beforeAutospacing="0" w:after="160" w:afterAutospacing="0"/>
        <w:ind w:left="720"/>
      </w:pPr>
      <w:r>
        <w:rPr>
          <w:color w:val="000000"/>
          <w:sz w:val="28"/>
          <w:szCs w:val="28"/>
        </w:rPr>
        <w:t xml:space="preserve">Среди </w:t>
      </w:r>
      <w:r>
        <w:rPr>
          <w:color w:val="000000"/>
          <w:sz w:val="28"/>
          <w:szCs w:val="28"/>
          <w:u w:val="single"/>
        </w:rPr>
        <w:t>десертов</w:t>
      </w:r>
      <w:r>
        <w:rPr>
          <w:color w:val="000000"/>
          <w:sz w:val="28"/>
          <w:szCs w:val="28"/>
        </w:rPr>
        <w:t xml:space="preserve"> вы сможете найти:</w:t>
      </w:r>
    </w:p>
    <w:p w14:paraId="10920F93" w14:textId="77777777" w:rsidR="008619CC" w:rsidRDefault="008619CC" w:rsidP="008619CC">
      <w:pPr>
        <w:pStyle w:val="af3"/>
        <w:numPr>
          <w:ilvl w:val="0"/>
          <w:numId w:val="19"/>
        </w:numPr>
        <w:spacing w:before="0" w:beforeAutospacing="0" w:after="160" w:afterAutospacing="0"/>
      </w:pPr>
      <w:r>
        <w:rPr>
          <w:color w:val="000000"/>
          <w:sz w:val="28"/>
          <w:szCs w:val="28"/>
        </w:rPr>
        <w:t>Американское печенье (поштучно) - 90 руб.</w:t>
      </w:r>
    </w:p>
    <w:p w14:paraId="4E6C3ED0" w14:textId="77777777" w:rsidR="008619CC" w:rsidRDefault="008619CC" w:rsidP="008619CC">
      <w:pPr>
        <w:pStyle w:val="af3"/>
        <w:numPr>
          <w:ilvl w:val="0"/>
          <w:numId w:val="20"/>
        </w:numPr>
        <w:spacing w:before="0" w:beforeAutospacing="0" w:after="160" w:afterAutospacing="0"/>
      </w:pPr>
      <w:r>
        <w:rPr>
          <w:color w:val="000000"/>
          <w:sz w:val="28"/>
          <w:szCs w:val="28"/>
        </w:rPr>
        <w:t>Кофейное печенье (поштучно)- 50 руб.</w:t>
      </w:r>
    </w:p>
    <w:p w14:paraId="29B2852F" w14:textId="77777777" w:rsidR="008619CC" w:rsidRDefault="008619CC" w:rsidP="008619CC">
      <w:pPr>
        <w:pStyle w:val="af3"/>
        <w:numPr>
          <w:ilvl w:val="0"/>
          <w:numId w:val="20"/>
        </w:numPr>
        <w:spacing w:before="0" w:beforeAutospacing="0" w:after="160" w:afterAutospacing="0"/>
      </w:pPr>
      <w:r>
        <w:rPr>
          <w:color w:val="000000"/>
          <w:sz w:val="28"/>
          <w:szCs w:val="28"/>
        </w:rPr>
        <w:t>Печенье «Печенье с малиновым сердцем» (поштучно) - 50 руб.</w:t>
      </w:r>
    </w:p>
    <w:p w14:paraId="40AC2AD3" w14:textId="77777777" w:rsidR="008619CC" w:rsidRPr="008619CC" w:rsidRDefault="008619CC" w:rsidP="008619CC">
      <w:pPr>
        <w:pStyle w:val="af3"/>
        <w:numPr>
          <w:ilvl w:val="0"/>
          <w:numId w:val="20"/>
        </w:numPr>
        <w:spacing w:before="0" w:beforeAutospacing="0" w:after="160" w:afterAutospacing="0"/>
      </w:pPr>
      <w:r>
        <w:rPr>
          <w:color w:val="000000"/>
          <w:sz w:val="28"/>
          <w:szCs w:val="28"/>
        </w:rPr>
        <w:t>Печенье «Бри Ванде Камп» (поштучно) - 3</w:t>
      </w:r>
      <w:r w:rsidR="003517F7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руб.</w:t>
      </w:r>
    </w:p>
    <w:p w14:paraId="27F3B6D2" w14:textId="77777777" w:rsidR="00F657BC" w:rsidRPr="008C5D3E" w:rsidRDefault="00F657BC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BB96BC8" w14:textId="77777777" w:rsidR="00626CD8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Производительные процессы и поста</w:t>
      </w:r>
      <w:r w:rsidR="00861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</w:t>
      </w:r>
    </w:p>
    <w:p w14:paraId="2368BB2A" w14:textId="77777777" w:rsidR="00626CD8" w:rsidRDefault="00626CD8" w:rsidP="00626CD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 в неделю фирма «</w:t>
      </w:r>
      <w:proofErr w:type="spellStart"/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Tasty</w:t>
      </w:r>
      <w:proofErr w:type="spellEnd"/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coffee</w:t>
      </w:r>
      <w:proofErr w:type="spellEnd"/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будет поставлять кофейные зёрна через интернет-магазин «</w:t>
      </w:r>
      <w:proofErr w:type="spellStart"/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Tasty</w:t>
      </w:r>
      <w:proofErr w:type="spellEnd"/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coffee</w:t>
      </w:r>
      <w:proofErr w:type="spellEnd"/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03E0F621" w14:textId="77777777" w:rsidR="00626CD8" w:rsidRPr="00626CD8" w:rsidRDefault="00626CD8" w:rsidP="00626CD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Каждый день будет поставка ингредиентов для печенья </w:t>
      </w:r>
      <w:r w:rsidR="002605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напитков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 продуктовых магазинов (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Ярче!,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Магнит, и др.): мука, сливочное масло, сахарная пудра, кукурузный крахмал, яйца, соль, ванилин, клубничный/малиновый джем</w:t>
      </w:r>
      <w:r w:rsidR="002605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бананы, арахисовая паста.</w:t>
      </w:r>
    </w:p>
    <w:p w14:paraId="684F087B" w14:textId="77777777" w:rsidR="00626CD8" w:rsidRPr="00626CD8" w:rsidRDefault="00626CD8" w:rsidP="00626CD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Каждые три для будет поставка ультрапастеризованного молока от фирмы «Parmalat» из интернет-магазина «</w:t>
      </w:r>
      <w:proofErr w:type="spellStart"/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Ozon</w:t>
      </w:r>
      <w:proofErr w:type="spellEnd"/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3B05553D" w14:textId="77777777" w:rsidR="00626CD8" w:rsidRPr="00626CD8" w:rsidRDefault="00626CD8" w:rsidP="00626CD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будет поставка миндального, фисташкового и бананового молока от компании «</w:t>
      </w:r>
      <w:proofErr w:type="spellStart"/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Planto</w:t>
      </w:r>
      <w:proofErr w:type="spellEnd"/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из того же магазина.</w:t>
      </w:r>
    </w:p>
    <w:p w14:paraId="56A3D6FB" w14:textId="77777777" w:rsidR="00626CD8" w:rsidRDefault="00626CD8" w:rsidP="00626CD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Будет производиться поставка сиропов от фирмы “</w:t>
      </w:r>
      <w:proofErr w:type="spellStart"/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Barline</w:t>
      </w:r>
      <w:proofErr w:type="spellEnd"/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” со вкусами Сангрия, Изабелла, Анис и </w:t>
      </w:r>
      <w:proofErr w:type="spellStart"/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Гринтвейн</w:t>
      </w:r>
      <w:proofErr w:type="spellEnd"/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67B4282" w14:textId="77777777" w:rsidR="002605CA" w:rsidRPr="00626CD8" w:rsidRDefault="002605CA" w:rsidP="00626CD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Так же для медового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рафа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будет закупаться мед на ярмарках меда.</w:t>
      </w:r>
    </w:p>
    <w:p w14:paraId="21B36193" w14:textId="77777777" w:rsidR="001F3698" w:rsidRDefault="00626CD8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ежемесячных закупок будут приобретаться губки для мытья посуды, одноразовые стаканчики с трубочками, салфетки для уборки, жидкое мыло, салфетки бумажные и туалетная бумага.</w:t>
      </w:r>
    </w:p>
    <w:p w14:paraId="79B310E7" w14:textId="77777777" w:rsidR="001F3698" w:rsidRPr="008C5D3E" w:rsidRDefault="001F3698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9C5937" w14:textId="77777777" w:rsidR="008C5D3E" w:rsidRPr="001F3698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план и штат сотрудников</w:t>
      </w:r>
    </w:p>
    <w:p w14:paraId="3A177104" w14:textId="77777777" w:rsidR="002605CA" w:rsidRDefault="00626CD8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таблице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№11</w:t>
      </w:r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лены</w:t>
      </w:r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должност</w:t>
      </w:r>
      <w:r w:rsidR="009554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количество сотрудников, размер заработной платы, регулярность выплат и длительность испытательного срока.</w:t>
      </w:r>
    </w:p>
    <w:p w14:paraId="30577EB8" w14:textId="77777777" w:rsidR="002605CA" w:rsidRDefault="002605CA" w:rsidP="002605CA">
      <w:pPr>
        <w:spacing w:line="27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27A531A3" w14:textId="77777777" w:rsidR="00626CD8" w:rsidRDefault="00626CD8" w:rsidP="00626CD8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Таблица №11</w:t>
      </w:r>
    </w:p>
    <w:tbl>
      <w:tblPr>
        <w:tblStyle w:val="ac"/>
        <w:tblW w:w="0" w:type="auto"/>
        <w:tblLayout w:type="fixed"/>
        <w:tblLook w:val="06A0" w:firstRow="1" w:lastRow="0" w:firstColumn="1" w:lastColumn="0" w:noHBand="1" w:noVBand="1"/>
      </w:tblPr>
      <w:tblGrid>
        <w:gridCol w:w="2415"/>
        <w:gridCol w:w="915"/>
        <w:gridCol w:w="2277"/>
        <w:gridCol w:w="1869"/>
        <w:gridCol w:w="1869"/>
      </w:tblGrid>
      <w:tr w:rsidR="00626CD8" w:rsidRPr="00626CD8" w14:paraId="51EE890B" w14:textId="77777777" w:rsidTr="00B94FB1">
        <w:trPr>
          <w:trHeight w:val="300"/>
        </w:trPr>
        <w:tc>
          <w:tcPr>
            <w:tcW w:w="2415" w:type="dxa"/>
            <w:shd w:val="clear" w:color="auto" w:fill="E8E8E8" w:themeFill="background2"/>
          </w:tcPr>
          <w:p w14:paraId="076DF70F" w14:textId="77777777" w:rsidR="00626CD8" w:rsidRPr="00626CD8" w:rsidRDefault="00626CD8" w:rsidP="00626C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6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915" w:type="dxa"/>
            <w:shd w:val="clear" w:color="auto" w:fill="E8E8E8" w:themeFill="background2"/>
          </w:tcPr>
          <w:p w14:paraId="20ABC0CF" w14:textId="77777777" w:rsidR="00626CD8" w:rsidRPr="00626CD8" w:rsidRDefault="00626CD8" w:rsidP="00626C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6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 (чел)</w:t>
            </w:r>
          </w:p>
        </w:tc>
        <w:tc>
          <w:tcPr>
            <w:tcW w:w="2277" w:type="dxa"/>
            <w:shd w:val="clear" w:color="auto" w:fill="E8E8E8" w:themeFill="background2"/>
          </w:tcPr>
          <w:p w14:paraId="78108E2D" w14:textId="77777777" w:rsidR="00626CD8" w:rsidRPr="00626CD8" w:rsidRDefault="00626CD8" w:rsidP="00626C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6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Заработная плата (руб.)</w:t>
            </w:r>
          </w:p>
        </w:tc>
        <w:tc>
          <w:tcPr>
            <w:tcW w:w="1869" w:type="dxa"/>
            <w:shd w:val="clear" w:color="auto" w:fill="E8E8E8" w:themeFill="background2"/>
          </w:tcPr>
          <w:p w14:paraId="2E2B5168" w14:textId="77777777" w:rsidR="00626CD8" w:rsidRPr="00626CD8" w:rsidRDefault="00626CD8" w:rsidP="00626C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6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Выплаты</w:t>
            </w:r>
          </w:p>
        </w:tc>
        <w:tc>
          <w:tcPr>
            <w:tcW w:w="1869" w:type="dxa"/>
            <w:shd w:val="clear" w:color="auto" w:fill="E8E8E8" w:themeFill="background2"/>
          </w:tcPr>
          <w:p w14:paraId="4EDEBC67" w14:textId="77777777" w:rsidR="00626CD8" w:rsidRPr="00626CD8" w:rsidRDefault="00626CD8" w:rsidP="00626C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6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Испытательный срок</w:t>
            </w:r>
          </w:p>
        </w:tc>
      </w:tr>
      <w:tr w:rsidR="00626CD8" w:rsidRPr="00626CD8" w14:paraId="4A78E284" w14:textId="77777777" w:rsidTr="00B94FB1">
        <w:trPr>
          <w:trHeight w:val="300"/>
        </w:trPr>
        <w:tc>
          <w:tcPr>
            <w:tcW w:w="2415" w:type="dxa"/>
            <w:shd w:val="clear" w:color="auto" w:fill="D1D1D1" w:themeFill="background2" w:themeFillShade="E6"/>
          </w:tcPr>
          <w:p w14:paraId="470C4BBA" w14:textId="77777777" w:rsidR="00626CD8" w:rsidRPr="00626CD8" w:rsidRDefault="00626CD8" w:rsidP="00626C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6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Бариста</w:t>
            </w:r>
          </w:p>
        </w:tc>
        <w:tc>
          <w:tcPr>
            <w:tcW w:w="915" w:type="dxa"/>
          </w:tcPr>
          <w:p w14:paraId="3DC20B84" w14:textId="77777777" w:rsidR="00626CD8" w:rsidRPr="00626CD8" w:rsidRDefault="00626CD8" w:rsidP="00626C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6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7" w:type="dxa"/>
          </w:tcPr>
          <w:p w14:paraId="5840A4D6" w14:textId="77777777" w:rsidR="00626CD8" w:rsidRPr="00626CD8" w:rsidRDefault="00626CD8" w:rsidP="00626C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</w:t>
            </w:r>
            <w:r w:rsidRPr="00626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1869" w:type="dxa"/>
          </w:tcPr>
          <w:p w14:paraId="4300966F" w14:textId="77777777" w:rsidR="00626CD8" w:rsidRPr="00626CD8" w:rsidRDefault="00626CD8" w:rsidP="00626C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6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1869" w:type="dxa"/>
          </w:tcPr>
          <w:p w14:paraId="0898015C" w14:textId="77777777" w:rsidR="00626CD8" w:rsidRPr="00626CD8" w:rsidRDefault="00626CD8" w:rsidP="00626C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6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месяц</w:t>
            </w:r>
          </w:p>
        </w:tc>
      </w:tr>
      <w:tr w:rsidR="00626CD8" w:rsidRPr="00626CD8" w14:paraId="697B8178" w14:textId="77777777" w:rsidTr="00B94FB1">
        <w:trPr>
          <w:trHeight w:val="300"/>
        </w:trPr>
        <w:tc>
          <w:tcPr>
            <w:tcW w:w="2415" w:type="dxa"/>
            <w:shd w:val="clear" w:color="auto" w:fill="D1D1D1" w:themeFill="background2" w:themeFillShade="E6"/>
          </w:tcPr>
          <w:p w14:paraId="1A96AF5B" w14:textId="77777777" w:rsidR="00626CD8" w:rsidRPr="00626CD8" w:rsidRDefault="00626CD8" w:rsidP="00626C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6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15" w:type="dxa"/>
          </w:tcPr>
          <w:p w14:paraId="21D201E3" w14:textId="77777777" w:rsidR="00626CD8" w:rsidRPr="00626CD8" w:rsidRDefault="00626CD8" w:rsidP="00626C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77" w:type="dxa"/>
          </w:tcPr>
          <w:p w14:paraId="109F346A" w14:textId="77777777" w:rsidR="00626CD8" w:rsidRPr="00626CD8" w:rsidRDefault="00626CD8" w:rsidP="00626C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  <w:r w:rsidRPr="00626C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000</w:t>
            </w:r>
          </w:p>
        </w:tc>
        <w:tc>
          <w:tcPr>
            <w:tcW w:w="1869" w:type="dxa"/>
          </w:tcPr>
          <w:p w14:paraId="46AA7CE8" w14:textId="77777777" w:rsidR="00626CD8" w:rsidRPr="00626CD8" w:rsidRDefault="00626CD8" w:rsidP="00626C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69" w:type="dxa"/>
          </w:tcPr>
          <w:p w14:paraId="1586A52E" w14:textId="77777777" w:rsidR="00626CD8" w:rsidRPr="00626CD8" w:rsidRDefault="00626CD8" w:rsidP="00626CD8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222B56E" w14:textId="77777777" w:rsidR="00626CD8" w:rsidRDefault="00626CD8" w:rsidP="00626CD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89718D3" w14:textId="77777777" w:rsidR="009554F1" w:rsidRPr="00626CD8" w:rsidRDefault="00626CD8" w:rsidP="00626CD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Бариста буд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</w:t>
      </w:r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работать 2/2</w:t>
      </w:r>
    </w:p>
    <w:p w14:paraId="67A024A7" w14:textId="77777777" w:rsidR="00626CD8" w:rsidRPr="00626CD8" w:rsidRDefault="00626CD8" w:rsidP="00626CD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График работы кофейни: </w:t>
      </w:r>
    </w:p>
    <w:p w14:paraId="05AAF7E2" w14:textId="77777777" w:rsidR="00626CD8" w:rsidRPr="00626CD8" w:rsidRDefault="00626CD8" w:rsidP="009554F1">
      <w:pPr>
        <w:spacing w:after="0" w:line="36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будням с 8:00-20:00</w:t>
      </w:r>
    </w:p>
    <w:p w14:paraId="0AF44B15" w14:textId="77777777" w:rsidR="001F3698" w:rsidRPr="008C5D3E" w:rsidRDefault="00626CD8" w:rsidP="009554F1">
      <w:pPr>
        <w:spacing w:after="0" w:line="360" w:lineRule="auto"/>
        <w:ind w:left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6C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выходным с 9:00-20:00</w:t>
      </w:r>
    </w:p>
    <w:p w14:paraId="58F11E06" w14:textId="77777777" w:rsidR="008C5D3E" w:rsidRPr="001F3698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Первые продажи</w:t>
      </w:r>
    </w:p>
    <w:p w14:paraId="6FA1459F" w14:textId="77777777" w:rsidR="00E6225E" w:rsidRDefault="00E43D57" w:rsidP="00E6225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3D5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привлечения клиентской базы, уже имеющей представление о нашем продукте, мы инициировали процесс тестирования и реализации различных видов печенья, которые могут быть произведены нашим роботизированным кухонным устройством в кофейне. С целью оптимизации экономической эффективности производства и ценообразования, мы провели детальный анализ себестоимости каждой единицы продукции. В рамках этого анализа были учтены все затраты, включая стоимость ингредиентов, упаковочных материалов и электроэнергии. Результаты данного исследования представлены в структурированной форме в виде таблицы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№12</w:t>
      </w:r>
      <w:r w:rsidR="004E4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совместно с количеством проданных печенек каждого вида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14858C26" w14:textId="72CAF837" w:rsidR="00E43D57" w:rsidRDefault="00E43D57" w:rsidP="00E6225E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№12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87"/>
        <w:gridCol w:w="2022"/>
        <w:gridCol w:w="2074"/>
        <w:gridCol w:w="2262"/>
      </w:tblGrid>
      <w:tr w:rsidR="004E4617" w14:paraId="750F9F6E" w14:textId="77777777" w:rsidTr="004E4617">
        <w:tc>
          <w:tcPr>
            <w:tcW w:w="2987" w:type="dxa"/>
            <w:shd w:val="clear" w:color="auto" w:fill="D1D1D1" w:themeFill="background2" w:themeFillShade="E6"/>
          </w:tcPr>
          <w:p w14:paraId="625E4FE4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печенья</w:t>
            </w:r>
          </w:p>
        </w:tc>
        <w:tc>
          <w:tcPr>
            <w:tcW w:w="2022" w:type="dxa"/>
            <w:shd w:val="clear" w:color="auto" w:fill="D1D1D1" w:themeFill="background2" w:themeFillShade="E6"/>
          </w:tcPr>
          <w:p w14:paraId="572BBF9C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Себестоимость (руб.)</w:t>
            </w:r>
          </w:p>
        </w:tc>
        <w:tc>
          <w:tcPr>
            <w:tcW w:w="2074" w:type="dxa"/>
            <w:shd w:val="clear" w:color="auto" w:fill="D1D1D1" w:themeFill="background2" w:themeFillShade="E6"/>
          </w:tcPr>
          <w:p w14:paraId="44629F16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Цена для продажи (руб.)</w:t>
            </w:r>
          </w:p>
        </w:tc>
        <w:tc>
          <w:tcPr>
            <w:tcW w:w="2262" w:type="dxa"/>
            <w:shd w:val="clear" w:color="auto" w:fill="D1D1D1" w:themeFill="background2" w:themeFillShade="E6"/>
          </w:tcPr>
          <w:p w14:paraId="167DD98C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Кол-во проданных печенек</w:t>
            </w:r>
          </w:p>
        </w:tc>
      </w:tr>
      <w:tr w:rsidR="004E4617" w14:paraId="3AFE6FA2" w14:textId="77777777" w:rsidTr="004E4617">
        <w:tc>
          <w:tcPr>
            <w:tcW w:w="2987" w:type="dxa"/>
            <w:shd w:val="clear" w:color="auto" w:fill="E8E8E8" w:themeFill="background2"/>
          </w:tcPr>
          <w:p w14:paraId="73643B6A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3D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Печенье с малиновым сердцем</w:t>
            </w:r>
          </w:p>
        </w:tc>
        <w:tc>
          <w:tcPr>
            <w:tcW w:w="2022" w:type="dxa"/>
          </w:tcPr>
          <w:p w14:paraId="67484678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74" w:type="dxa"/>
          </w:tcPr>
          <w:p w14:paraId="5AC45843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2" w:type="dxa"/>
          </w:tcPr>
          <w:p w14:paraId="397AE70B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</w:t>
            </w:r>
          </w:p>
        </w:tc>
      </w:tr>
      <w:tr w:rsidR="004E4617" w14:paraId="5E5EBF22" w14:textId="77777777" w:rsidTr="004E4617">
        <w:tc>
          <w:tcPr>
            <w:tcW w:w="2987" w:type="dxa"/>
            <w:shd w:val="clear" w:color="auto" w:fill="E8E8E8" w:themeFill="background2"/>
          </w:tcPr>
          <w:p w14:paraId="4E0D5D23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3D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Цельнозерновое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печенье </w:t>
            </w:r>
            <w:r w:rsidRPr="00E43D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 сахара</w:t>
            </w:r>
          </w:p>
        </w:tc>
        <w:tc>
          <w:tcPr>
            <w:tcW w:w="2022" w:type="dxa"/>
          </w:tcPr>
          <w:p w14:paraId="71BAE5E6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074" w:type="dxa"/>
          </w:tcPr>
          <w:p w14:paraId="2A128EC2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262" w:type="dxa"/>
          </w:tcPr>
          <w:p w14:paraId="24FB7907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</w:tr>
      <w:tr w:rsidR="004E4617" w14:paraId="444C7F01" w14:textId="77777777" w:rsidTr="004E4617">
        <w:tc>
          <w:tcPr>
            <w:tcW w:w="2987" w:type="dxa"/>
            <w:shd w:val="clear" w:color="auto" w:fill="E8E8E8" w:themeFill="background2"/>
          </w:tcPr>
          <w:p w14:paraId="73D76107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3D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Песочное печенье на Пасху</w:t>
            </w:r>
          </w:p>
        </w:tc>
        <w:tc>
          <w:tcPr>
            <w:tcW w:w="2022" w:type="dxa"/>
          </w:tcPr>
          <w:p w14:paraId="28B2360A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074" w:type="dxa"/>
          </w:tcPr>
          <w:p w14:paraId="57CFF812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262" w:type="dxa"/>
          </w:tcPr>
          <w:p w14:paraId="606CAD98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</w:tr>
      <w:tr w:rsidR="004E4617" w14:paraId="315B38B8" w14:textId="77777777" w:rsidTr="004E4617">
        <w:tc>
          <w:tcPr>
            <w:tcW w:w="2987" w:type="dxa"/>
            <w:shd w:val="clear" w:color="auto" w:fill="E8E8E8" w:themeFill="background2"/>
          </w:tcPr>
          <w:p w14:paraId="45B11A96" w14:textId="77777777" w:rsidR="004E4617" w:rsidRPr="00E43D5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43D5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Печенье Бри Ванде Камп</w:t>
            </w:r>
          </w:p>
        </w:tc>
        <w:tc>
          <w:tcPr>
            <w:tcW w:w="2022" w:type="dxa"/>
          </w:tcPr>
          <w:p w14:paraId="3655C270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074" w:type="dxa"/>
          </w:tcPr>
          <w:p w14:paraId="13110347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262" w:type="dxa"/>
          </w:tcPr>
          <w:p w14:paraId="0EB7844D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122</w:t>
            </w:r>
          </w:p>
        </w:tc>
      </w:tr>
      <w:tr w:rsidR="004E4617" w14:paraId="45028A65" w14:textId="77777777" w:rsidTr="004E4617">
        <w:tc>
          <w:tcPr>
            <w:tcW w:w="2987" w:type="dxa"/>
            <w:shd w:val="clear" w:color="auto" w:fill="E8E8E8" w:themeFill="background2"/>
          </w:tcPr>
          <w:p w14:paraId="139BADE8" w14:textId="77777777" w:rsidR="004E4617" w:rsidRPr="00E43D5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022" w:type="dxa"/>
            <w:shd w:val="clear" w:color="auto" w:fill="E8E8E8" w:themeFill="background2"/>
          </w:tcPr>
          <w:p w14:paraId="566B668F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074" w:type="dxa"/>
            <w:shd w:val="clear" w:color="auto" w:fill="E8E8E8" w:themeFill="background2"/>
          </w:tcPr>
          <w:p w14:paraId="714A6E83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2" w:type="dxa"/>
            <w:shd w:val="clear" w:color="auto" w:fill="E8E8E8" w:themeFill="background2"/>
          </w:tcPr>
          <w:p w14:paraId="4F7E8D60" w14:textId="77777777" w:rsidR="004E4617" w:rsidRDefault="004E4617" w:rsidP="00E43D57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237</w:t>
            </w:r>
          </w:p>
        </w:tc>
      </w:tr>
    </w:tbl>
    <w:p w14:paraId="0D841B76" w14:textId="77777777" w:rsidR="00E43D57" w:rsidRDefault="00E43D57" w:rsidP="00E43D57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1E3E62" w14:textId="77777777" w:rsidR="004E4617" w:rsidRPr="00E43D57" w:rsidRDefault="004E4617" w:rsidP="00E43D57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 продавали печенья на ярмарке проектов в ТГУ (корпус экономики и менеджмента), в школе (4 дня), по предзаказу (7 предзаказов).</w:t>
      </w:r>
    </w:p>
    <w:p w14:paraId="434BF823" w14:textId="77777777" w:rsidR="004E4617" w:rsidRDefault="004E4617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продажи мы получили 7 775 руб. (без учета затрат на ингредиенты, упаковку и электричество), а </w:t>
      </w:r>
      <w:r w:rsidRPr="004E461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выручка составила 3 288 руб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8619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547B3BF1" w14:textId="77777777" w:rsidR="008619CC" w:rsidRDefault="008619CC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 если мы будем открывать кофейню, то цена на печенье увеличиться за счет затрат на аренду и налоги. Так что цены, которые мы установим на них, в самой кофейне представлены в маркетинговой стратегии (стр. 30).</w:t>
      </w:r>
    </w:p>
    <w:p w14:paraId="16B7759A" w14:textId="77777777" w:rsidR="002605CA" w:rsidRDefault="002605CA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Печенья «Песочное печенье на Пасху» и «Цельнозерновое печенье без сахара» клиенты оценили ниже среднего, из-за чего мы убрали его из нашего меню. В то время как печенья «Бри Ванде Камп» и «Печенье с малиновым сердцем» оценили очень высоко. Любимое печенье наших клиентов – «Бри Ванде Камп».</w:t>
      </w:r>
    </w:p>
    <w:p w14:paraId="172761C0" w14:textId="77777777" w:rsidR="001F3698" w:rsidRDefault="004E4617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E46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Клиенты чаще покупают товар на месте, чем заказывают заранее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CDDBD31" w14:textId="77777777" w:rsidR="002605CA" w:rsidRDefault="002605CA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будущем мы планируем так же тестировать новые виды печенья, такие как кофейное и американское печенье.</w:t>
      </w:r>
    </w:p>
    <w:p w14:paraId="41AFF4B7" w14:textId="77777777" w:rsidR="002605CA" w:rsidRPr="008C5D3E" w:rsidRDefault="002605CA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4BEA3F" w14:textId="77777777" w:rsidR="008C5D3E" w:rsidRPr="001F3698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5D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соцсетей, контент план и первые посты в них</w:t>
      </w:r>
    </w:p>
    <w:p w14:paraId="79663D96" w14:textId="77777777" w:rsidR="000E4C61" w:rsidRPr="000E4C61" w:rsidRDefault="000E4C61" w:rsidP="000E4C6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обеспечения широкой осведомленности о нашем проекте среди жителей различных городов, был разработан контент план, включающий создание и продвижение каналов в популярных социальных сетях. Были задействованы платформы Telegram, ВКонтакте и Max.</w:t>
      </w:r>
    </w:p>
    <w:p w14:paraId="6255A75D" w14:textId="77777777" w:rsidR="001F3698" w:rsidRDefault="000E4C61" w:rsidP="000E4C6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E4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эффективного привлечения и удержания подписчиков был разработан детальный контент-план на двухнедельный период. Этот план включает в себя </w:t>
      </w:r>
      <w:r w:rsidRPr="000E4C6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тщательно структурированные и логически выстроенные коммуникационные мероприятия, направленные на достижение максимального охвата и вовлеченности пользователей в наш проект.</w:t>
      </w:r>
    </w:p>
    <w:p w14:paraId="0B028F01" w14:textId="77777777" w:rsidR="00764C32" w:rsidRPr="00764C32" w:rsidRDefault="00764C32" w:rsidP="000E4C61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64C32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Контент план:</w:t>
      </w:r>
    </w:p>
    <w:p w14:paraId="7C34C245" w14:textId="77777777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Вторник, 14.04</w:t>
      </w:r>
      <w:r w:rsidRPr="00764C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Рубрика: пост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Заголовок: «В Томске открывается необычное кафе?!»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Описание: это пост, в котором мы представляем себя.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Стадия: уже опубликован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Ссылки:</w:t>
      </w:r>
    </w:p>
    <w:p w14:paraId="0F0DD804" w14:textId="77777777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ВК: </w:t>
      </w:r>
      <w:hyperlink r:id="rId8" w:tooltip="https://vk.com/wall636898805_1" w:history="1">
        <w:r w:rsidRPr="00764C32">
          <w:rPr>
            <w:rStyle w:val="af1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https://vk.com/wall636898805_1</w:t>
        </w:r>
      </w:hyperlink>
    </w:p>
    <w:p w14:paraId="2124CA2D" w14:textId="77777777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ТГК: https://t.me/robovarka/3</w:t>
      </w:r>
    </w:p>
    <w:p w14:paraId="1B6CE715" w14:textId="77777777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Среда, 15.04</w:t>
      </w:r>
      <w:r w:rsidRPr="00764C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Рубрика: реклама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Заголовок: «Кто мы и что мы делаем?»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Описание: видео, в котором мы не только говорим о себе, но и показываем себя!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Стадия: уже опубликован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Ссылки:</w:t>
      </w:r>
    </w:p>
    <w:p w14:paraId="3BE9D617" w14:textId="77777777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ВК: </w:t>
      </w:r>
      <w:hyperlink r:id="rId9" w:tooltip="https://vk.com/wall636898805_3" w:history="1">
        <w:r w:rsidRPr="00764C32">
          <w:rPr>
            <w:rStyle w:val="af1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https://vk.com/wall636898805_3</w:t>
        </w:r>
      </w:hyperlink>
    </w:p>
    <w:p w14:paraId="14C6F272" w14:textId="77777777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ТГК: https://t.me/robovarka/5</w:t>
      </w:r>
    </w:p>
    <w:p w14:paraId="2F4FBAD5" w14:textId="77777777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14:paraId="20BF58CB" w14:textId="77777777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Суббота, 18.04</w:t>
      </w:r>
      <w:r w:rsidRPr="00764C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Рубрика: пост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Заголовок: «Региональная битва. Прошли ли мы дальше?»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Описание: пост, где мы показываем, как представляли наш проект, и что будет дальше.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Стадия: уже опубликован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Ссылки:</w:t>
      </w:r>
    </w:p>
    <w:p w14:paraId="67BE2E4C" w14:textId="77777777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ВК: https://vk.com/wall636898805_4</w:t>
      </w:r>
    </w:p>
    <w:p w14:paraId="06030F8D" w14:textId="77777777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ТГК: https://t.me/robovarka/6</w:t>
      </w:r>
    </w:p>
    <w:p w14:paraId="3E7843F4" w14:textId="77777777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Вторник, 21.04</w:t>
      </w:r>
      <w:r w:rsidRPr="00764C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Рубрика: пост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Заголовок: «</w:t>
      </w:r>
      <w:proofErr w:type="spellStart"/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Пинтерест</w:t>
      </w:r>
      <w:proofErr w:type="spellEnd"/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тренд»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Описание: пинтерест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noBreakHyphen/>
        <w:t>тренд, который поможет людям узнать нас получше.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Стадия: уже опубликован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Ссылки:</w:t>
      </w:r>
    </w:p>
    <w:p w14:paraId="26D3B62B" w14:textId="77777777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ВК: https://vk.com/wall636898805_6</w:t>
      </w:r>
    </w:p>
    <w:p w14:paraId="230050E3" w14:textId="77777777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ТГК: https://t.me/robovarka/7</w:t>
      </w:r>
    </w:p>
    <w:p w14:paraId="5E2BCFF5" w14:textId="77777777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Четверг, 23.04</w:t>
      </w:r>
      <w:r w:rsidRPr="00764C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Рубрика: пост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Заголовок: «Наш фирменный рецепт!»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Описание: рецепт печенек, которые мы готовим.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Стадия: уже опубликован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Ссылки:</w:t>
      </w:r>
    </w:p>
    <w:p w14:paraId="51D5CC62" w14:textId="77777777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ВК: https://vk.com/wall636898805_7</w:t>
      </w:r>
    </w:p>
    <w:p w14:paraId="120EB867" w14:textId="77777777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ТГК: https://t.me/robovarka/8</w:t>
      </w:r>
    </w:p>
    <w:p w14:paraId="59C4F100" w14:textId="165D8D11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Вторник, 28.04</w:t>
      </w:r>
      <w:r w:rsidRPr="00764C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Рубрика: пост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Заголовок: «Новый шанс — новый этап»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Описание: уже завтра мы будем выступать на форуме. Так что серьёзно готовимся!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Стадия: </w:t>
      </w:r>
      <w:r w:rsidR="00733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уже опубликован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Ссылки:</w:t>
      </w:r>
    </w:p>
    <w:p w14:paraId="735E85EE" w14:textId="01A38BAC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ВК:</w:t>
      </w:r>
      <w:r w:rsidR="00733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334F0" w:rsidRPr="007334F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https://vk.com/wall636898805_9</w:t>
      </w:r>
    </w:p>
    <w:p w14:paraId="0C45021C" w14:textId="5C5E1159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ТГК: </w:t>
      </w:r>
      <w:r w:rsidR="004E5667"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https://t.me/robovarka/</w:t>
      </w:r>
      <w:r w:rsidR="004E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</w:t>
      </w:r>
    </w:p>
    <w:p w14:paraId="4E6EAF62" w14:textId="77777777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Среда, 29.04</w:t>
      </w:r>
      <w:r w:rsidRPr="00764C3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Рубрика: пост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Заголовок: «Будущее — сегодня»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Описание: сегодня был форум. Как мы справились? Что дальше?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 Стадия: в планах</w:t>
      </w: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 Ссылки:</w:t>
      </w:r>
    </w:p>
    <w:p w14:paraId="074B19D2" w14:textId="2E96191D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ВК: </w:t>
      </w:r>
      <w:r w:rsidR="00E6225E" w:rsidRPr="00E622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https://vk.com/wall636898805_10</w:t>
      </w:r>
    </w:p>
    <w:p w14:paraId="672A513F" w14:textId="22E2556E" w:rsidR="00764C32" w:rsidRPr="00764C32" w:rsidRDefault="00764C32" w:rsidP="00764C3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ТГК: </w:t>
      </w:r>
      <w:r w:rsidR="004E5667" w:rsidRPr="00764C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https://t.me/robovarka/</w:t>
      </w:r>
      <w:r w:rsidR="004E56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</w:t>
      </w:r>
    </w:p>
    <w:p w14:paraId="5D7BD46C" w14:textId="77777777" w:rsidR="001F3698" w:rsidRPr="008C5D3E" w:rsidRDefault="001F3698" w:rsidP="008C5D3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911AB5" w14:textId="77777777" w:rsidR="008C5D3E" w:rsidRPr="001F3698" w:rsidRDefault="008C5D3E" w:rsidP="008C5D3E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6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Рекламный ролик на 30 секунд</w:t>
      </w:r>
    </w:p>
    <w:p w14:paraId="43BA8C09" w14:textId="77777777" w:rsidR="00AC322C" w:rsidRPr="00AC322C" w:rsidRDefault="00AC322C" w:rsidP="00AC322C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32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обеспечения широкой осведомленности о концепции нашего проекта и привлечения целевой аудитории мы разработали 30-секундный рекламный ролик. Данный видеоролик является стратегическим инструментом, направленным на формирование положительного имиджа и повышение уровня заинтересованности потенциальных клиентов.</w:t>
      </w:r>
    </w:p>
    <w:p w14:paraId="682359DF" w14:textId="50F344E9" w:rsidR="00F63E65" w:rsidRDefault="00E6225E">
      <w:pPr>
        <w:spacing w:line="27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Ролик опубликован в наших социальных сетях, ссылки на этот пост есть в контент плане.</w:t>
      </w:r>
      <w:r w:rsidR="00F63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2F3BBD5E" w14:textId="77777777" w:rsidR="0083037A" w:rsidRPr="00F63E65" w:rsidRDefault="00F63E65" w:rsidP="00F63E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Заключение</w:t>
      </w:r>
    </w:p>
    <w:p w14:paraId="21DC9492" w14:textId="77777777" w:rsidR="00B279DE" w:rsidRPr="00B279DE" w:rsidRDefault="00B279DE" w:rsidP="00B279D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результате реализации проекта по созданию </w:t>
      </w:r>
      <w:proofErr w:type="spellStart"/>
      <w:r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</w:t>
      </w:r>
      <w:proofErr w:type="spellEnd"/>
      <w:r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-кофейни в Томске была сформирована комплексная концепция инновационного предприятия общественного питания, основанная на автоматизации процессов обслуживания и приготовления пищи.</w:t>
      </w:r>
    </w:p>
    <w:p w14:paraId="263C5B37" w14:textId="77777777" w:rsidR="00B279DE" w:rsidRPr="00B279DE" w:rsidRDefault="00B279DE" w:rsidP="00B279D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Проведенные исследования и подготовительные работы позволили создать детальный бизнес-план, включающий разработку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пробной</w:t>
      </w:r>
      <w:r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модели робота-официанта, анализ целевой аудитории и конкурентной среды, формирование маркетинговой стратегии и организационной структуры. В ходе работы был проведен масштабный опрос 100 респондентов, сформирован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база </w:t>
      </w:r>
      <w:r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потенциальных клиентов из 20 представителей целевой аудитории, разработана детальная дорожная карта проекта.</w:t>
      </w:r>
    </w:p>
    <w:p w14:paraId="74840CF7" w14:textId="77777777" w:rsidR="00B279DE" w:rsidRPr="00B279DE" w:rsidRDefault="00B279DE" w:rsidP="00B279D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Практическая значимость проекта подтверждается успешным тестированием MVP – модели робота-официанта, а также реализацией пробных продаж выпечки, которые показали жизнеспособность бизнес-модели</w:t>
      </w:r>
      <w:r w:rsidR="00054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 выручкой 3 288 руб. </w:t>
      </w:r>
      <w:r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Анализ рынка и конкурентной среды выявил свободные ниши в сегменте технологичного общепита Томска, что создает благоприятные условия для успешного запуска проекта.</w:t>
      </w:r>
    </w:p>
    <w:p w14:paraId="08F26495" w14:textId="77777777" w:rsidR="00B279DE" w:rsidRPr="00B279DE" w:rsidRDefault="00B279DE" w:rsidP="00B279D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Кофейня позиционируется не только как место для получения услуг, но и как площадка для развития технологического предпринимательства в регионе.</w:t>
      </w:r>
    </w:p>
    <w:p w14:paraId="56095D8D" w14:textId="77777777" w:rsidR="00B279DE" w:rsidRPr="00B279DE" w:rsidRDefault="00B279DE" w:rsidP="00B279D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обладает значительным потенциалом масштабирования благодаря возможности тиражирования модели в других городах. Внедрение современных технологий позволяет создать уникальное торговое предложение, сочетающее высокое качество обслуживания, инновационные решения и комфортную атмосферу для различных групп посетителей.</w:t>
      </w:r>
    </w:p>
    <w:p w14:paraId="52E34B6A" w14:textId="77777777" w:rsidR="00F352FC" w:rsidRDefault="00B279DE" w:rsidP="00B279D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Экономические расчеты подтверждают жизнеспособность проекта при условии грамотного управления и реализации запланированных мероприятий. </w:t>
      </w:r>
      <w:r w:rsidR="00054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Постоянные расходы при производстве 6 000 единиц продукции составили </w:t>
      </w:r>
    </w:p>
    <w:p w14:paraId="4056D79E" w14:textId="4874BF94" w:rsidR="00B279DE" w:rsidRPr="00B279DE" w:rsidRDefault="00F352FC" w:rsidP="00B279D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828 438</w:t>
      </w:r>
      <w:r w:rsidR="000549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Выручка при всех расходах составила 241 562 руб. </w:t>
      </w:r>
      <w:r w:rsidR="00B279DE"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Прогнозируемый спрос на услуги </w:t>
      </w:r>
      <w:proofErr w:type="spellStart"/>
      <w:r w:rsidR="00B279DE"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робо</w:t>
      </w:r>
      <w:proofErr w:type="spellEnd"/>
      <w:r w:rsidR="00B279DE"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-кофейни, подкрепленный результатами </w:t>
      </w:r>
      <w:r w:rsidR="00B279DE"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маркетинговых исследований и опросов, создает основу для устойчивого развития бизнеса.</w:t>
      </w:r>
    </w:p>
    <w:p w14:paraId="5E9AA9BB" w14:textId="77777777" w:rsidR="00B279DE" w:rsidRPr="00B279DE" w:rsidRDefault="00B279DE" w:rsidP="00B279D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Перспективным направлением развития является расширение спектра услуг за счет внедрения дополнительных образовательных программ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экскурсий</w:t>
      </w:r>
      <w:r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развития туристического потенциала объекта как точки </w:t>
      </w:r>
      <w:proofErr w:type="spellStart"/>
      <w:r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технотуризма</w:t>
      </w:r>
      <w:proofErr w:type="spellEnd"/>
      <w:r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а также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создание более детальной и реальной модели робота-официанта</w:t>
      </w:r>
      <w:r w:rsidRPr="00B279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Проект способствует не только развитию предпринимательской инициативы, но и формированию технологического будущего сферы общественного питания.</w:t>
      </w:r>
    </w:p>
    <w:p w14:paraId="6E6E42E6" w14:textId="77777777" w:rsidR="00F63E65" w:rsidRDefault="00F63E65" w:rsidP="00F63E6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70954D6" w14:textId="77777777" w:rsidR="00F63E65" w:rsidRDefault="00F63E65">
      <w:pPr>
        <w:spacing w:line="278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14:paraId="5C086324" w14:textId="77777777" w:rsidR="00F63E65" w:rsidRPr="00F63E65" w:rsidRDefault="00F63E65" w:rsidP="00F63E6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3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литературы</w:t>
      </w:r>
    </w:p>
    <w:p w14:paraId="48D04E45" w14:textId="77777777" w:rsidR="00466D42" w:rsidRPr="00466D42" w:rsidRDefault="00466D42" w:rsidP="00466D42">
      <w:pPr>
        <w:pStyle w:val="a7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6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Автор: все о бизнесе и мире - “Что происходит с бизнесом кофеен в России 2024” ULR https://dzen.ru/a/ZiNooaVdQClEWDnh</w:t>
      </w:r>
    </w:p>
    <w:p w14:paraId="7A578002" w14:textId="77777777" w:rsidR="00466D42" w:rsidRPr="00466D42" w:rsidRDefault="00466D42" w:rsidP="00466D42">
      <w:pPr>
        <w:pStyle w:val="a7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6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Автор: Николай Большаков или “</w:t>
      </w:r>
      <w:proofErr w:type="spellStart"/>
      <w:r w:rsidRPr="00466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Сalltouch</w:t>
      </w:r>
      <w:proofErr w:type="spellEnd"/>
      <w:r w:rsidRPr="00466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” - “Что такое анализ рынка и как его изучить самостоятельно” ULR https://www.calltouch.ru/blog/chto-takoe-analiz-rynka-i-kak-ego-izuchit-samostoyatelno/</w:t>
      </w:r>
    </w:p>
    <w:p w14:paraId="09D6CFDB" w14:textId="77777777" w:rsidR="00466D42" w:rsidRPr="00466D42" w:rsidRDefault="00466D42" w:rsidP="00466D42">
      <w:pPr>
        <w:pStyle w:val="a7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6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Автор: РБК Исследования рынков - “В 2024 году кофейни сохранили статус наиболее динамично развивающегося сегмента ресторанного рынка” ULR https://marketing.rbc.ru/articles/15505/</w:t>
      </w:r>
    </w:p>
    <w:p w14:paraId="10F0B33E" w14:textId="77777777" w:rsidR="00466D42" w:rsidRDefault="00466D42" w:rsidP="00466D42">
      <w:pPr>
        <w:pStyle w:val="a7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66D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Автор: Диана Евсеева - “Оборудование для кофеен: как выбрать подходящий вариант” ULR https://blog.quickresto.ru/oborudovanie-dlya-kofeen</w:t>
      </w:r>
    </w:p>
    <w:p w14:paraId="7D190B37" w14:textId="77777777" w:rsidR="00466D42" w:rsidRDefault="000549DA" w:rsidP="00466D42">
      <w:pPr>
        <w:pStyle w:val="a7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Лекция «Продажи» Кирилла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Степико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11.04.2026 в 31 корпусе ТГУ</w:t>
      </w:r>
    </w:p>
    <w:p w14:paraId="44D037F0" w14:textId="77777777" w:rsidR="000549DA" w:rsidRDefault="000549DA" w:rsidP="00466D42">
      <w:pPr>
        <w:pStyle w:val="a7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Лекция «Медиа-маркетинг» Андрея Трофимова 11.04.2026 в 31 корпусе ТГУ</w:t>
      </w:r>
    </w:p>
    <w:p w14:paraId="02FECEE1" w14:textId="77777777" w:rsidR="000549DA" w:rsidRDefault="000549DA" w:rsidP="00466D42">
      <w:pPr>
        <w:pStyle w:val="a7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Лекция «Продвижение проекта» Андрея Трофимова 21.03.2026 в 31 корпусе ТГУ</w:t>
      </w:r>
    </w:p>
    <w:p w14:paraId="0453354E" w14:textId="77777777" w:rsidR="000549DA" w:rsidRDefault="000549DA" w:rsidP="00887FE5">
      <w:pPr>
        <w:pStyle w:val="a7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Лекция «Искусственный интеллект» Александра Брагина 24.02.2026 в 31 корпусе ТГУ</w:t>
      </w:r>
    </w:p>
    <w:p w14:paraId="0730A139" w14:textId="77777777" w:rsidR="00C42E98" w:rsidRPr="00887FE5" w:rsidRDefault="00C42E98" w:rsidP="00887FE5">
      <w:pPr>
        <w:pStyle w:val="a7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Лекция «Публичные выступления»</w:t>
      </w:r>
      <w:r w:rsidR="009D26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Романа Воробьёва 21.02.2026 в 31 корпусе ТГУ</w:t>
      </w:r>
    </w:p>
    <w:p w14:paraId="6FA5AE6F" w14:textId="77777777" w:rsidR="00F63E65" w:rsidRPr="00466D42" w:rsidRDefault="00F63E65" w:rsidP="00466D42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21C5BF" w14:textId="77777777" w:rsidR="00A13368" w:rsidRPr="00A13368" w:rsidRDefault="00A13368" w:rsidP="00A1336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AC1937" w14:textId="77777777" w:rsidR="00A91ABB" w:rsidRPr="00A13368" w:rsidRDefault="00A91ABB" w:rsidP="00A91AB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79500AE0" w14:textId="77777777" w:rsidR="008D4117" w:rsidRPr="00A13368" w:rsidRDefault="008D4117" w:rsidP="008D41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EBE208D" w14:textId="77777777" w:rsidR="008D4117" w:rsidRDefault="008D4117"/>
    <w:sectPr w:rsidR="008D4117" w:rsidSect="00F069D8">
      <w:footerReference w:type="default" r:id="rId10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77A0" w14:textId="77777777" w:rsidR="00DC3328" w:rsidRDefault="00DC3328" w:rsidP="00752AA3">
      <w:pPr>
        <w:spacing w:after="0" w:line="240" w:lineRule="auto"/>
      </w:pPr>
      <w:r>
        <w:separator/>
      </w:r>
    </w:p>
  </w:endnote>
  <w:endnote w:type="continuationSeparator" w:id="0">
    <w:p w14:paraId="691DBCEB" w14:textId="77777777" w:rsidR="00DC3328" w:rsidRDefault="00DC3328" w:rsidP="0075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0663912"/>
      <w:docPartObj>
        <w:docPartGallery w:val="Page Numbers (Bottom of Page)"/>
        <w:docPartUnique/>
      </w:docPartObj>
    </w:sdtPr>
    <w:sdtContent>
      <w:p w14:paraId="1E656B75" w14:textId="77777777" w:rsidR="00752AA3" w:rsidRDefault="00752AA3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D82E2A" w14:textId="77777777" w:rsidR="00752AA3" w:rsidRDefault="00752AA3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5AA48" w14:textId="77777777" w:rsidR="00DC3328" w:rsidRDefault="00DC3328" w:rsidP="00752AA3">
      <w:pPr>
        <w:spacing w:after="0" w:line="240" w:lineRule="auto"/>
      </w:pPr>
      <w:r>
        <w:separator/>
      </w:r>
    </w:p>
  </w:footnote>
  <w:footnote w:type="continuationSeparator" w:id="0">
    <w:p w14:paraId="70790B36" w14:textId="77777777" w:rsidR="00DC3328" w:rsidRDefault="00DC3328" w:rsidP="00752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2D70"/>
    <w:multiLevelType w:val="multilevel"/>
    <w:tmpl w:val="992A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E12AD"/>
    <w:multiLevelType w:val="hybridMultilevel"/>
    <w:tmpl w:val="8C96CE3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44B68"/>
    <w:multiLevelType w:val="multilevel"/>
    <w:tmpl w:val="B122F5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90594"/>
    <w:multiLevelType w:val="multilevel"/>
    <w:tmpl w:val="5ECE8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05B38"/>
    <w:multiLevelType w:val="hybridMultilevel"/>
    <w:tmpl w:val="60D4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07FEB"/>
    <w:multiLevelType w:val="hybridMultilevel"/>
    <w:tmpl w:val="4EC41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76A8F"/>
    <w:multiLevelType w:val="multilevel"/>
    <w:tmpl w:val="86D05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FC16BB"/>
    <w:multiLevelType w:val="multilevel"/>
    <w:tmpl w:val="0902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5676F"/>
    <w:multiLevelType w:val="multilevel"/>
    <w:tmpl w:val="CBF8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70F70"/>
    <w:multiLevelType w:val="multilevel"/>
    <w:tmpl w:val="D7E0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8F117E"/>
    <w:multiLevelType w:val="hybridMultilevel"/>
    <w:tmpl w:val="9A4A82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64193"/>
    <w:multiLevelType w:val="multilevel"/>
    <w:tmpl w:val="D50CC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3D4FC7"/>
    <w:multiLevelType w:val="multilevel"/>
    <w:tmpl w:val="9052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EE6DBA"/>
    <w:multiLevelType w:val="hybridMultilevel"/>
    <w:tmpl w:val="DD9409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21F32"/>
    <w:multiLevelType w:val="multilevel"/>
    <w:tmpl w:val="40C2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E20FBD"/>
    <w:multiLevelType w:val="hybridMultilevel"/>
    <w:tmpl w:val="DF3233B0"/>
    <w:lvl w:ilvl="0" w:tplc="5A1653C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6B82E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6C6FB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B4AB2E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3ED26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48D24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5942C1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B3FA29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E08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6" w15:restartNumberingAfterBreak="0">
    <w:nsid w:val="53506BCA"/>
    <w:multiLevelType w:val="multilevel"/>
    <w:tmpl w:val="3236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D6072"/>
    <w:multiLevelType w:val="multilevel"/>
    <w:tmpl w:val="8132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D31A70"/>
    <w:multiLevelType w:val="multilevel"/>
    <w:tmpl w:val="DBD8A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212158"/>
    <w:multiLevelType w:val="hybridMultilevel"/>
    <w:tmpl w:val="84BA3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15090"/>
    <w:multiLevelType w:val="hybridMultilevel"/>
    <w:tmpl w:val="CA7EDB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B64977"/>
    <w:multiLevelType w:val="hybridMultilevel"/>
    <w:tmpl w:val="4EFC8FE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C621E36"/>
    <w:multiLevelType w:val="hybridMultilevel"/>
    <w:tmpl w:val="C2B2AD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61380">
    <w:abstractNumId w:val="20"/>
  </w:num>
  <w:num w:numId="2" w16cid:durableId="1868518175">
    <w:abstractNumId w:val="1"/>
  </w:num>
  <w:num w:numId="3" w16cid:durableId="511800196">
    <w:abstractNumId w:val="2"/>
  </w:num>
  <w:num w:numId="4" w16cid:durableId="1685588939">
    <w:abstractNumId w:val="17"/>
  </w:num>
  <w:num w:numId="5" w16cid:durableId="251862528">
    <w:abstractNumId w:val="9"/>
  </w:num>
  <w:num w:numId="6" w16cid:durableId="99641100">
    <w:abstractNumId w:val="6"/>
  </w:num>
  <w:num w:numId="7" w16cid:durableId="1474831449">
    <w:abstractNumId w:val="3"/>
  </w:num>
  <w:num w:numId="8" w16cid:durableId="1165631294">
    <w:abstractNumId w:val="7"/>
  </w:num>
  <w:num w:numId="9" w16cid:durableId="565457931">
    <w:abstractNumId w:val="14"/>
  </w:num>
  <w:num w:numId="10" w16cid:durableId="2131629865">
    <w:abstractNumId w:val="16"/>
  </w:num>
  <w:num w:numId="11" w16cid:durableId="1975211277">
    <w:abstractNumId w:val="12"/>
  </w:num>
  <w:num w:numId="12" w16cid:durableId="1002320787">
    <w:abstractNumId w:val="15"/>
  </w:num>
  <w:num w:numId="13" w16cid:durableId="512115176">
    <w:abstractNumId w:val="4"/>
  </w:num>
  <w:num w:numId="14" w16cid:durableId="122503574">
    <w:abstractNumId w:val="8"/>
  </w:num>
  <w:num w:numId="15" w16cid:durableId="2061780333">
    <w:abstractNumId w:val="18"/>
  </w:num>
  <w:num w:numId="16" w16cid:durableId="470826434">
    <w:abstractNumId w:val="11"/>
  </w:num>
  <w:num w:numId="17" w16cid:durableId="1561936546">
    <w:abstractNumId w:val="0"/>
  </w:num>
  <w:num w:numId="18" w16cid:durableId="1855609337">
    <w:abstractNumId w:val="21"/>
  </w:num>
  <w:num w:numId="19" w16cid:durableId="1541935094">
    <w:abstractNumId w:val="5"/>
  </w:num>
  <w:num w:numId="20" w16cid:durableId="388920932">
    <w:abstractNumId w:val="10"/>
  </w:num>
  <w:num w:numId="21" w16cid:durableId="1446195855">
    <w:abstractNumId w:val="19"/>
  </w:num>
  <w:num w:numId="22" w16cid:durableId="1345745696">
    <w:abstractNumId w:val="13"/>
  </w:num>
  <w:num w:numId="23" w16cid:durableId="44335166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17"/>
    <w:rsid w:val="00033D22"/>
    <w:rsid w:val="000549DA"/>
    <w:rsid w:val="000E46BA"/>
    <w:rsid w:val="000E4C61"/>
    <w:rsid w:val="001F3698"/>
    <w:rsid w:val="00206A41"/>
    <w:rsid w:val="0026040C"/>
    <w:rsid w:val="002605CA"/>
    <w:rsid w:val="002F4C60"/>
    <w:rsid w:val="00301823"/>
    <w:rsid w:val="00301D6E"/>
    <w:rsid w:val="00315F3E"/>
    <w:rsid w:val="0033273E"/>
    <w:rsid w:val="003517F7"/>
    <w:rsid w:val="003853A9"/>
    <w:rsid w:val="003F7FFC"/>
    <w:rsid w:val="00466D42"/>
    <w:rsid w:val="00495605"/>
    <w:rsid w:val="004C08DA"/>
    <w:rsid w:val="004E4617"/>
    <w:rsid w:val="004E5667"/>
    <w:rsid w:val="00512000"/>
    <w:rsid w:val="00581F66"/>
    <w:rsid w:val="006179BE"/>
    <w:rsid w:val="00626CD8"/>
    <w:rsid w:val="00676D11"/>
    <w:rsid w:val="006C001C"/>
    <w:rsid w:val="006C23F5"/>
    <w:rsid w:val="00704ABB"/>
    <w:rsid w:val="00722F7E"/>
    <w:rsid w:val="007334F0"/>
    <w:rsid w:val="00752AA3"/>
    <w:rsid w:val="00764C32"/>
    <w:rsid w:val="00771B04"/>
    <w:rsid w:val="007B717F"/>
    <w:rsid w:val="007D7EEB"/>
    <w:rsid w:val="007F7E7D"/>
    <w:rsid w:val="008258EE"/>
    <w:rsid w:val="0083037A"/>
    <w:rsid w:val="008619CC"/>
    <w:rsid w:val="00887FE5"/>
    <w:rsid w:val="008C5D3E"/>
    <w:rsid w:val="008D4117"/>
    <w:rsid w:val="009554F1"/>
    <w:rsid w:val="009620AE"/>
    <w:rsid w:val="00962B10"/>
    <w:rsid w:val="00975359"/>
    <w:rsid w:val="009D2688"/>
    <w:rsid w:val="009D3A4E"/>
    <w:rsid w:val="00A10F7C"/>
    <w:rsid w:val="00A13368"/>
    <w:rsid w:val="00A91ABB"/>
    <w:rsid w:val="00AC322C"/>
    <w:rsid w:val="00AD192D"/>
    <w:rsid w:val="00B279DE"/>
    <w:rsid w:val="00B42146"/>
    <w:rsid w:val="00B87DE0"/>
    <w:rsid w:val="00C42E98"/>
    <w:rsid w:val="00D05306"/>
    <w:rsid w:val="00DC3328"/>
    <w:rsid w:val="00E421FB"/>
    <w:rsid w:val="00E43D57"/>
    <w:rsid w:val="00E6225E"/>
    <w:rsid w:val="00EF2959"/>
    <w:rsid w:val="00F069D8"/>
    <w:rsid w:val="00F352FC"/>
    <w:rsid w:val="00F44815"/>
    <w:rsid w:val="00F54D89"/>
    <w:rsid w:val="00F63E65"/>
    <w:rsid w:val="00F657BC"/>
    <w:rsid w:val="00FA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4B114"/>
  <w15:chartTrackingRefBased/>
  <w15:docId w15:val="{4F689878-1576-49BB-9C61-66441EC6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117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4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1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1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1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1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4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4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41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41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41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41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41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41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4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4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1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4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4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41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41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41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4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41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411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830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752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52AA3"/>
    <w:rPr>
      <w:kern w:val="0"/>
      <w:sz w:val="22"/>
      <w:szCs w:val="22"/>
      <w14:ligatures w14:val="none"/>
    </w:rPr>
  </w:style>
  <w:style w:type="paragraph" w:styleId="af">
    <w:name w:val="footer"/>
    <w:basedOn w:val="a"/>
    <w:link w:val="af0"/>
    <w:uiPriority w:val="99"/>
    <w:unhideWhenUsed/>
    <w:rsid w:val="00752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52AA3"/>
    <w:rPr>
      <w:kern w:val="0"/>
      <w:sz w:val="22"/>
      <w:szCs w:val="22"/>
      <w14:ligatures w14:val="none"/>
    </w:rPr>
  </w:style>
  <w:style w:type="character" w:styleId="af1">
    <w:name w:val="Hyperlink"/>
    <w:basedOn w:val="a0"/>
    <w:uiPriority w:val="99"/>
    <w:unhideWhenUsed/>
    <w:rsid w:val="00AC322C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AC322C"/>
    <w:rPr>
      <w:color w:val="605E5C"/>
      <w:shd w:val="clear" w:color="auto" w:fill="E1DFDD"/>
    </w:rPr>
  </w:style>
  <w:style w:type="paragraph" w:customStyle="1" w:styleId="docdata">
    <w:name w:val="docdata"/>
    <w:aliases w:val="docy,v5,34541,bqiaagaaeyqcaaagiaiaaao4fgaabz+eaaaaaaaaaaaaaaaaaaaaaaaaaaaaaaaaaaaaaaaaaaaaaaaaaaaaaaaaaaaaaaaaaaaaaaaaaaaaaaaaaaaaaaaaaaaaaaaaaaaaaaaaaaaaaaaaaaaaaaaaaaaaaaaaaaaaaaaaaaaaaaaaaaaaaaaaaaaaaaaaaaaaaaaaaaaaaaaaaaaaaaaaaaaaaaaaaaaaaaa"/>
    <w:basedOn w:val="a"/>
    <w:rsid w:val="0086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rmal (Web)"/>
    <w:basedOn w:val="a"/>
    <w:uiPriority w:val="99"/>
    <w:unhideWhenUsed/>
    <w:rsid w:val="00861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026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538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53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46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9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93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70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5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3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636898805_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vk.com/wall636898805_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2BA27-903C-4F6D-9317-1E00CA112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39</Pages>
  <Words>7190</Words>
  <Characters>40983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48077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Баурина</dc:creator>
  <cp:keywords/>
  <dc:description/>
  <cp:lastModifiedBy>Мария Баурина</cp:lastModifiedBy>
  <cp:revision>5</cp:revision>
  <dcterms:created xsi:type="dcterms:W3CDTF">2026-05-11T15:04:00Z</dcterms:created>
  <dcterms:modified xsi:type="dcterms:W3CDTF">2026-05-11T16:20:00Z</dcterms:modified>
</cp:coreProperties>
</file>