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30" w:rsidRPr="00B26630" w:rsidRDefault="00B26630" w:rsidP="00B26630">
      <w:pPr>
        <w:widowControl w:val="0"/>
        <w:autoSpaceDE w:val="0"/>
        <w:autoSpaceDN w:val="0"/>
        <w:spacing w:before="64" w:after="0" w:line="240" w:lineRule="auto"/>
        <w:ind w:right="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26630">
        <w:rPr>
          <w:rFonts w:ascii="Times New Roman" w:eastAsia="Times New Roman" w:hAnsi="Times New Roman" w:cs="Times New Roman"/>
          <w:b/>
          <w:bCs/>
          <w:sz w:val="28"/>
          <w:szCs w:val="28"/>
        </w:rPr>
        <w:t>«Лучшие</w:t>
      </w:r>
      <w:r w:rsidRPr="00B26630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B26630">
        <w:rPr>
          <w:rFonts w:ascii="Times New Roman" w:eastAsia="Times New Roman" w:hAnsi="Times New Roman" w:cs="Times New Roman"/>
          <w:b/>
          <w:bCs/>
          <w:sz w:val="28"/>
          <w:szCs w:val="28"/>
        </w:rPr>
        <w:t>практики</w:t>
      </w:r>
      <w:r w:rsidRPr="00B26630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B2663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наставничества»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26630" w:rsidRPr="00B26630" w:rsidRDefault="00B26630" w:rsidP="00B26630">
      <w:pPr>
        <w:widowControl w:val="0"/>
        <w:autoSpaceDE w:val="0"/>
        <w:autoSpaceDN w:val="0"/>
        <w:spacing w:before="42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26630" w:rsidRPr="00B26630" w:rsidRDefault="00B26630" w:rsidP="0051218B">
      <w:pPr>
        <w:widowControl w:val="0"/>
        <w:autoSpaceDE w:val="0"/>
        <w:autoSpaceDN w:val="0"/>
        <w:spacing w:after="0" w:line="381" w:lineRule="auto"/>
        <w:ind w:left="104" w:right="2601" w:hanging="4"/>
        <w:rPr>
          <w:rFonts w:ascii="Times New Roman" w:eastAsia="Times New Roman" w:hAnsi="Times New Roman" w:cs="Times New Roman"/>
          <w:b/>
          <w:sz w:val="28"/>
        </w:rPr>
      </w:pPr>
      <w:r w:rsidRPr="00B26630">
        <w:rPr>
          <w:rFonts w:ascii="Times New Roman" w:eastAsia="Times New Roman" w:hAnsi="Times New Roman" w:cs="Times New Roman"/>
          <w:spacing w:val="-2"/>
          <w:sz w:val="28"/>
        </w:rPr>
        <w:t>Конкурсная</w:t>
      </w:r>
      <w:r w:rsidRPr="00B26630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sz w:val="28"/>
        </w:rPr>
        <w:t>номинация:</w:t>
      </w:r>
      <w:r w:rsidRPr="00B26630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B26630">
        <w:rPr>
          <w:rFonts w:ascii="Times New Roman" w:eastAsia="Times New Roman" w:hAnsi="Times New Roman" w:cs="Times New Roman"/>
          <w:b/>
          <w:spacing w:val="-2"/>
          <w:sz w:val="28"/>
        </w:rPr>
        <w:t xml:space="preserve">Эффективные партнеры </w:t>
      </w:r>
      <w:r w:rsidRPr="00B26630">
        <w:rPr>
          <w:rFonts w:ascii="Times New Roman" w:eastAsia="Times New Roman" w:hAnsi="Times New Roman" w:cs="Times New Roman"/>
          <w:b/>
          <w:sz w:val="28"/>
        </w:rPr>
        <w:t>Очный этап: Портфель наставника</w:t>
      </w:r>
    </w:p>
    <w:p w:rsidR="00B26630" w:rsidRPr="00B26630" w:rsidRDefault="00B26630" w:rsidP="00B26630">
      <w:pPr>
        <w:widowControl w:val="0"/>
        <w:autoSpaceDE w:val="0"/>
        <w:autoSpaceDN w:val="0"/>
        <w:spacing w:before="199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26630" w:rsidRPr="00B26630" w:rsidRDefault="00B26630" w:rsidP="00B26630">
      <w:pPr>
        <w:widowControl w:val="0"/>
        <w:autoSpaceDE w:val="0"/>
        <w:autoSpaceDN w:val="0"/>
        <w:spacing w:after="0" w:line="240" w:lineRule="auto"/>
        <w:ind w:left="5961"/>
        <w:rPr>
          <w:rFonts w:ascii="Times New Roman" w:eastAsia="Times New Roman" w:hAnsi="Times New Roman" w:cs="Times New Roman"/>
          <w:spacing w:val="-2"/>
          <w:w w:val="105"/>
        </w:rPr>
      </w:pPr>
      <w:proofErr w:type="spellStart"/>
      <w:r w:rsidRPr="00B26630">
        <w:rPr>
          <w:rFonts w:ascii="Times New Roman" w:eastAsia="Times New Roman" w:hAnsi="Times New Roman" w:cs="Times New Roman"/>
          <w:w w:val="105"/>
        </w:rPr>
        <w:t>Золоткова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 Елена Николаевна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,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40" w:lineRule="auto"/>
        <w:ind w:left="5961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spacing w:val="-2"/>
          <w:w w:val="105"/>
        </w:rPr>
        <w:t>Советник директора по воспитанию и взаимодействию с детскими общественными объединениями</w:t>
      </w:r>
      <w:r w:rsidRPr="00B26630">
        <w:rPr>
          <w:rFonts w:ascii="Times New Roman" w:eastAsia="Times New Roman" w:hAnsi="Times New Roman" w:cs="Times New Roman"/>
        </w:rPr>
        <w:t xml:space="preserve">, </w:t>
      </w:r>
      <w:r w:rsidRPr="00B26630">
        <w:rPr>
          <w:rFonts w:ascii="Times New Roman" w:eastAsia="Times New Roman" w:hAnsi="Times New Roman" w:cs="Times New Roman"/>
          <w:w w:val="105"/>
        </w:rPr>
        <w:t>учитель первой квалификационной категории</w:t>
      </w:r>
      <w:r w:rsidRPr="00B26630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МОУ СШ</w:t>
      </w:r>
      <w:r w:rsidRPr="00B26630">
        <w:rPr>
          <w:rFonts w:ascii="Times New Roman" w:eastAsia="Times New Roman" w:hAnsi="Times New Roman" w:cs="Times New Roman"/>
          <w:spacing w:val="2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№3</w:t>
      </w:r>
      <w:r w:rsidRPr="00B26630">
        <w:rPr>
          <w:rFonts w:ascii="Times New Roman" w:eastAsia="Times New Roman" w:hAnsi="Times New Roman" w:cs="Times New Roman"/>
        </w:rPr>
        <w:t xml:space="preserve"> 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40" w:lineRule="auto"/>
        <w:ind w:left="5961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г.</w:t>
      </w:r>
      <w:r w:rsidRPr="00B26630">
        <w:rPr>
          <w:rFonts w:ascii="Times New Roman" w:eastAsia="Times New Roman" w:hAnsi="Times New Roman" w:cs="Times New Roman"/>
          <w:spacing w:val="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Фурманов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26630" w:rsidRPr="00B26630" w:rsidRDefault="00B26630" w:rsidP="00B26630">
      <w:pPr>
        <w:widowControl w:val="0"/>
        <w:autoSpaceDE w:val="0"/>
        <w:autoSpaceDN w:val="0"/>
        <w:spacing w:before="1" w:after="0" w:line="304" w:lineRule="auto"/>
        <w:ind w:left="131" w:right="131" w:firstLine="465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Наставничество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сегодня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популярный тренд,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 осознанная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необходимость, и важнейшее условие в профессиональном становлении педагога, в повышении его педагогического мастерства.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39" w:lineRule="exact"/>
        <w:ind w:left="131"/>
        <w:jc w:val="both"/>
        <w:rPr>
          <w:rFonts w:ascii="Times New Roman" w:eastAsia="Times New Roman" w:hAnsi="Times New Roman" w:cs="Times New Roman"/>
          <w:w w:val="105"/>
        </w:rPr>
      </w:pPr>
      <w:r w:rsidRPr="00B26630">
        <w:rPr>
          <w:rFonts w:ascii="Times New Roman" w:eastAsia="Times New Roman" w:hAnsi="Times New Roman" w:cs="Times New Roman"/>
          <w:w w:val="105"/>
        </w:rPr>
        <w:t>Одной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из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наиболее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эффективных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моделей</w:t>
      </w:r>
      <w:r w:rsidRPr="00B26630">
        <w:rPr>
          <w:rFonts w:ascii="Times New Roman" w:eastAsia="Times New Roman" w:hAnsi="Times New Roman" w:cs="Times New Roman"/>
          <w:spacing w:val="3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наставничества,</w:t>
      </w:r>
      <w:r w:rsidRPr="00B26630">
        <w:rPr>
          <w:rFonts w:ascii="Times New Roman" w:eastAsia="Times New Roman" w:hAnsi="Times New Roman" w:cs="Times New Roman"/>
          <w:spacing w:val="41"/>
          <w:w w:val="105"/>
        </w:rPr>
        <w:t xml:space="preserve"> </w:t>
      </w:r>
      <w:r w:rsidR="004018B3">
        <w:rPr>
          <w:rFonts w:ascii="Times New Roman" w:eastAsia="Times New Roman" w:hAnsi="Times New Roman" w:cs="Times New Roman"/>
          <w:w w:val="105"/>
        </w:rPr>
        <w:t>которая реализуется в нашей школе</w:t>
      </w:r>
      <w:r w:rsidRPr="00B26630">
        <w:rPr>
          <w:rFonts w:ascii="Times New Roman" w:eastAsia="Times New Roman" w:hAnsi="Times New Roman" w:cs="Times New Roman"/>
          <w:w w:val="105"/>
        </w:rPr>
        <w:t>, является реверсивное наставничество, при котором каждый выполняет роль и наставника,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подопечного: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 тех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областях,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где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есть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опыт -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роль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«наставника»;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 тех областях, где есть пробелы - роль «подопечного». Эта модель эффективна при установлении доброжелательных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отношений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между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педагогами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разных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поколений.</w:t>
      </w:r>
    </w:p>
    <w:p w:rsidR="00B26630" w:rsidRPr="00B26630" w:rsidRDefault="00B26630" w:rsidP="00B26630">
      <w:pPr>
        <w:widowControl w:val="0"/>
        <w:tabs>
          <w:tab w:val="left" w:pos="7576"/>
        </w:tabs>
        <w:autoSpaceDE w:val="0"/>
        <w:autoSpaceDN w:val="0"/>
        <w:spacing w:after="0" w:line="297" w:lineRule="auto"/>
        <w:ind w:left="146" w:right="85" w:hanging="4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Особенно</w:t>
      </w:r>
      <w:r w:rsidRPr="00B26630">
        <w:rPr>
          <w:rFonts w:ascii="Times New Roman" w:eastAsia="Times New Roman" w:hAnsi="Times New Roman" w:cs="Times New Roman"/>
          <w:spacing w:val="7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ярко</w:t>
      </w:r>
      <w:r w:rsidRPr="00B26630">
        <w:rPr>
          <w:rFonts w:ascii="Times New Roman" w:eastAsia="Times New Roman" w:hAnsi="Times New Roman" w:cs="Times New Roman"/>
          <w:spacing w:val="7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это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проявляется</w:t>
      </w:r>
      <w:r w:rsidRPr="00B26630">
        <w:rPr>
          <w:rFonts w:ascii="Times New Roman" w:eastAsia="Times New Roman" w:hAnsi="Times New Roman" w:cs="Times New Roman"/>
          <w:spacing w:val="7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7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ситуации,</w:t>
      </w:r>
      <w:r w:rsidRPr="00B26630">
        <w:rPr>
          <w:rFonts w:ascii="Times New Roman" w:eastAsia="Times New Roman" w:hAnsi="Times New Roman" w:cs="Times New Roman"/>
          <w:spacing w:val="79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когда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педагогу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</w:t>
      </w:r>
      <w:r w:rsidRPr="00B26630">
        <w:rPr>
          <w:rFonts w:ascii="Times New Roman" w:eastAsia="Times New Roman" w:hAnsi="Times New Roman" w:cs="Times New Roman"/>
          <w:spacing w:val="7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большим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стажем</w:t>
      </w:r>
      <w:r w:rsidRPr="00B26630">
        <w:rPr>
          <w:rFonts w:ascii="Times New Roman" w:eastAsia="Times New Roman" w:hAnsi="Times New Roman" w:cs="Times New Roman"/>
          <w:spacing w:val="7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работы приходится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осваивать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новые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информационные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технологии,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а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молодому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специалисту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 xml:space="preserve">- </w:t>
      </w:r>
      <w:r w:rsidRPr="00B26630">
        <w:rPr>
          <w:rFonts w:ascii="Times New Roman" w:eastAsia="Times New Roman" w:hAnsi="Times New Roman" w:cs="Times New Roman"/>
          <w:w w:val="105"/>
        </w:rPr>
        <w:t>педагогические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методы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приемы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успешно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войти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профессию.</w:t>
      </w:r>
    </w:p>
    <w:p w:rsidR="00B26630" w:rsidRPr="00B26630" w:rsidRDefault="00B26630" w:rsidP="00B26630">
      <w:pPr>
        <w:widowControl w:val="0"/>
        <w:tabs>
          <w:tab w:val="left" w:pos="7576"/>
        </w:tabs>
        <w:autoSpaceDE w:val="0"/>
        <w:autoSpaceDN w:val="0"/>
        <w:spacing w:after="0" w:line="297" w:lineRule="auto"/>
        <w:ind w:left="146" w:right="85" w:hanging="4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нашей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паре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оба педагога</w:t>
      </w:r>
      <w:r w:rsidR="004018B3">
        <w:rPr>
          <w:rFonts w:ascii="Times New Roman" w:eastAsia="Times New Roman" w:hAnsi="Times New Roman" w:cs="Times New Roman"/>
          <w:spacing w:val="40"/>
          <w:w w:val="105"/>
        </w:rPr>
        <w:t xml:space="preserve">- </w:t>
      </w:r>
      <w:r w:rsidRPr="00B26630">
        <w:rPr>
          <w:rFonts w:ascii="Times New Roman" w:eastAsia="Times New Roman" w:hAnsi="Times New Roman" w:cs="Times New Roman"/>
          <w:w w:val="105"/>
        </w:rPr>
        <w:t>члены</w:t>
      </w:r>
      <w:r w:rsidRPr="00B26630">
        <w:rPr>
          <w:rFonts w:ascii="Times New Roman" w:eastAsia="Times New Roman" w:hAnsi="Times New Roman" w:cs="Times New Roman"/>
          <w:spacing w:val="7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одной</w:t>
      </w:r>
      <w:r w:rsidRPr="00B26630">
        <w:rPr>
          <w:rFonts w:ascii="Times New Roman" w:eastAsia="Times New Roman" w:hAnsi="Times New Roman" w:cs="Times New Roman"/>
          <w:spacing w:val="7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семьи,</w:t>
      </w:r>
      <w:r w:rsidRPr="00B26630">
        <w:rPr>
          <w:rFonts w:ascii="Times New Roman" w:eastAsia="Times New Roman" w:hAnsi="Times New Roman" w:cs="Times New Roman"/>
          <w:spacing w:val="8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7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которой мама,</w:t>
      </w:r>
      <w:r w:rsidRPr="00B26630">
        <w:rPr>
          <w:rFonts w:ascii="Times New Roman" w:eastAsia="Times New Roman" w:hAnsi="Times New Roman" w:cs="Times New Roman"/>
          <w:spacing w:val="7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дядя</w:t>
      </w:r>
      <w:r w:rsidRPr="00B26630">
        <w:rPr>
          <w:rFonts w:ascii="Times New Roman" w:eastAsia="Times New Roman" w:hAnsi="Times New Roman" w:cs="Times New Roman"/>
          <w:spacing w:val="6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79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тети</w:t>
      </w:r>
      <w:r w:rsidRPr="00B26630">
        <w:rPr>
          <w:rFonts w:ascii="Times New Roman" w:eastAsia="Times New Roman" w:hAnsi="Times New Roman" w:cs="Times New Roman"/>
          <w:spacing w:val="7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и мы с сестрой</w:t>
      </w:r>
      <w:r w:rsidRPr="00B26630">
        <w:rPr>
          <w:rFonts w:ascii="Times New Roman" w:eastAsia="Times New Roman" w:hAnsi="Times New Roman" w:cs="Times New Roman"/>
          <w:spacing w:val="75"/>
          <w:w w:val="105"/>
        </w:rPr>
        <w:t>-</w:t>
      </w:r>
      <w:r w:rsidR="004018B3">
        <w:rPr>
          <w:rFonts w:ascii="Times New Roman" w:eastAsia="Times New Roman" w:hAnsi="Times New Roman" w:cs="Times New Roman"/>
          <w:w w:val="105"/>
        </w:rPr>
        <w:t>составляем целое</w:t>
      </w:r>
      <w:r w:rsidRPr="00B26630">
        <w:rPr>
          <w:rFonts w:ascii="Times New Roman" w:eastAsia="Times New Roman" w:hAnsi="Times New Roman" w:cs="Times New Roman"/>
          <w:spacing w:val="33"/>
          <w:w w:val="105"/>
        </w:rPr>
        <w:t xml:space="preserve"> </w:t>
      </w:r>
      <w:r w:rsidR="004018B3">
        <w:rPr>
          <w:rFonts w:ascii="Times New Roman" w:eastAsia="Times New Roman" w:hAnsi="Times New Roman" w:cs="Times New Roman"/>
          <w:w w:val="105"/>
        </w:rPr>
        <w:t>педагогическое сообщество</w:t>
      </w:r>
      <w:r w:rsidRPr="00B26630">
        <w:rPr>
          <w:rFonts w:ascii="Times New Roman" w:eastAsia="Times New Roman" w:hAnsi="Times New Roman" w:cs="Times New Roman"/>
          <w:w w:val="105"/>
        </w:rPr>
        <w:t>.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Общий</w:t>
      </w:r>
      <w:r w:rsidRPr="00B26630">
        <w:rPr>
          <w:rFonts w:ascii="Times New Roman" w:eastAsia="Times New Roman" w:hAnsi="Times New Roman" w:cs="Times New Roman"/>
          <w:spacing w:val="38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педагогический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стаж</w:t>
      </w:r>
      <w:r w:rsidRPr="00B26630">
        <w:rPr>
          <w:rFonts w:ascii="Times New Roman" w:eastAsia="Times New Roman" w:hAnsi="Times New Roman" w:cs="Times New Roman"/>
          <w:spacing w:val="3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нашей</w:t>
      </w:r>
      <w:r w:rsidRPr="00B26630"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семьи</w:t>
      </w:r>
      <w:r w:rsidRPr="00B26630">
        <w:rPr>
          <w:rFonts w:ascii="Times New Roman" w:eastAsia="Times New Roman" w:hAnsi="Times New Roman" w:cs="Times New Roman"/>
          <w:w w:val="135"/>
        </w:rPr>
        <w:t xml:space="preserve"> -</w:t>
      </w:r>
      <w:r w:rsidRPr="00B26630">
        <w:rPr>
          <w:rFonts w:ascii="Times New Roman" w:eastAsia="Times New Roman" w:hAnsi="Times New Roman" w:cs="Times New Roman"/>
          <w:spacing w:val="35"/>
          <w:w w:val="135"/>
        </w:rPr>
        <w:t xml:space="preserve"> </w:t>
      </w:r>
      <w:r w:rsidR="004018B3">
        <w:rPr>
          <w:rFonts w:ascii="Times New Roman" w:eastAsia="Times New Roman" w:hAnsi="Times New Roman" w:cs="Times New Roman"/>
          <w:w w:val="105"/>
        </w:rPr>
        <w:t>135</w:t>
      </w:r>
      <w:r w:rsidRPr="00B26630"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лет.</w:t>
      </w:r>
      <w:r w:rsidR="004018B3" w:rsidRPr="004018B3">
        <w:t xml:space="preserve"> </w:t>
      </w:r>
      <w:r w:rsidR="004018B3" w:rsidRPr="004018B3">
        <w:rPr>
          <w:rFonts w:ascii="Times New Roman" w:eastAsia="Times New Roman" w:hAnsi="Times New Roman" w:cs="Times New Roman"/>
          <w:w w:val="105"/>
        </w:rPr>
        <w:t>В моей семье сложилась ситуация реверсивного наставничества: я занимаюсь педагогической</w:t>
      </w:r>
      <w:r w:rsidR="004018B3">
        <w:rPr>
          <w:rFonts w:ascii="Times New Roman" w:eastAsia="Times New Roman" w:hAnsi="Times New Roman" w:cs="Times New Roman"/>
          <w:w w:val="105"/>
        </w:rPr>
        <w:t xml:space="preserve"> деятельностью в школе, а</w:t>
      </w:r>
      <w:r w:rsidR="004018B3" w:rsidRPr="004018B3">
        <w:rPr>
          <w:rFonts w:ascii="Times New Roman" w:eastAsia="Times New Roman" w:hAnsi="Times New Roman" w:cs="Times New Roman"/>
          <w:w w:val="105"/>
        </w:rPr>
        <w:t xml:space="preserve"> моя сестра работает воспитателем в детском саду.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302" w:lineRule="auto"/>
        <w:ind w:left="158" w:right="79" w:firstLine="532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Современное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образование предъявляет высокие требования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советнику по воспитанию и взаимодействию с детскими общественными объединениями.</w:t>
      </w:r>
      <w:r w:rsidRPr="00B2663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 xml:space="preserve">Сделать это </w:t>
      </w:r>
      <w:r w:rsidR="004018B3">
        <w:rPr>
          <w:rFonts w:ascii="Times New Roman" w:eastAsia="Times New Roman" w:hAnsi="Times New Roman" w:cs="Times New Roman"/>
          <w:w w:val="105"/>
        </w:rPr>
        <w:t xml:space="preserve">традиционными </w:t>
      </w:r>
      <w:r w:rsidRPr="00B26630">
        <w:rPr>
          <w:rFonts w:ascii="Times New Roman" w:eastAsia="Times New Roman" w:hAnsi="Times New Roman" w:cs="Times New Roman"/>
          <w:w w:val="105"/>
        </w:rPr>
        <w:t xml:space="preserve">педагогическими способами невозможно, а это значит, что педагогам надо не только поменять элементы педагогической системы, но и пересмотреть всю систему своей деятельности. Среди профессионально важных качеств современного педагога выделяют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следующие: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47" w:lineRule="exact"/>
        <w:ind w:left="866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а)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Знание</w:t>
      </w:r>
      <w:r w:rsidRPr="00B26630">
        <w:rPr>
          <w:rFonts w:ascii="Times New Roman" w:eastAsia="Times New Roman" w:hAnsi="Times New Roman" w:cs="Times New Roman"/>
          <w:spacing w:val="7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тенденций</w:t>
      </w:r>
      <w:r w:rsidRPr="00B26630">
        <w:rPr>
          <w:rFonts w:ascii="Times New Roman" w:eastAsia="Times New Roman" w:hAnsi="Times New Roman" w:cs="Times New Roman"/>
          <w:spacing w:val="7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инновационных</w:t>
      </w:r>
      <w:r w:rsidR="00EC31D4">
        <w:rPr>
          <w:rFonts w:ascii="Times New Roman" w:eastAsia="Times New Roman" w:hAnsi="Times New Roman" w:cs="Times New Roman"/>
          <w:spacing w:val="55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изменений</w:t>
      </w:r>
      <w:r w:rsidR="00924DDD">
        <w:rPr>
          <w:rFonts w:ascii="Times New Roman" w:eastAsia="Times New Roman" w:hAnsi="Times New Roman" w:cs="Times New Roman"/>
          <w:spacing w:val="78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="004018B3">
        <w:rPr>
          <w:rFonts w:ascii="Times New Roman" w:eastAsia="Times New Roman" w:hAnsi="Times New Roman" w:cs="Times New Roman"/>
          <w:spacing w:val="7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системе</w:t>
      </w:r>
      <w:r w:rsidR="004018B3">
        <w:rPr>
          <w:rFonts w:ascii="Times New Roman" w:eastAsia="Times New Roman" w:hAnsi="Times New Roman" w:cs="Times New Roman"/>
          <w:spacing w:val="7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современного</w:t>
      </w:r>
    </w:p>
    <w:p w:rsidR="00B26630" w:rsidRPr="00B26630" w:rsidRDefault="00B26630" w:rsidP="00B26630">
      <w:pPr>
        <w:widowControl w:val="0"/>
        <w:autoSpaceDE w:val="0"/>
        <w:autoSpaceDN w:val="0"/>
        <w:spacing w:before="61" w:after="0" w:line="240" w:lineRule="auto"/>
        <w:ind w:left="123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spacing w:val="-2"/>
          <w:w w:val="105"/>
        </w:rPr>
        <w:t>образования,</w:t>
      </w:r>
    </w:p>
    <w:p w:rsidR="00B26630" w:rsidRPr="00B26630" w:rsidRDefault="00B26630" w:rsidP="00B26630">
      <w:pPr>
        <w:widowControl w:val="0"/>
        <w:autoSpaceDE w:val="0"/>
        <w:autoSpaceDN w:val="0"/>
        <w:spacing w:before="63" w:after="0" w:line="240" w:lineRule="auto"/>
        <w:ind w:left="87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б)</w:t>
      </w:r>
      <w:r w:rsidRPr="00B26630">
        <w:rPr>
          <w:rFonts w:ascii="Times New Roman" w:eastAsia="Times New Roman" w:hAnsi="Times New Roman" w:cs="Times New Roman"/>
          <w:spacing w:val="4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Понимание</w:t>
      </w:r>
      <w:r w:rsidRPr="00B26630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сущности</w:t>
      </w:r>
      <w:r w:rsidRPr="00B26630"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педагогической</w:t>
      </w:r>
      <w:r w:rsidRPr="00B26630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технологии;</w:t>
      </w:r>
    </w:p>
    <w:p w:rsidR="00B26630" w:rsidRPr="00B26630" w:rsidRDefault="00B26630" w:rsidP="00B26630">
      <w:pPr>
        <w:widowControl w:val="0"/>
        <w:autoSpaceDE w:val="0"/>
        <w:autoSpaceDN w:val="0"/>
        <w:spacing w:before="64" w:after="0" w:line="240" w:lineRule="auto"/>
        <w:ind w:left="878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в)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Знание</w:t>
      </w:r>
      <w:r w:rsidRPr="00B26630">
        <w:rPr>
          <w:rFonts w:ascii="Times New Roman" w:eastAsia="Times New Roman" w:hAnsi="Times New Roman" w:cs="Times New Roman"/>
          <w:spacing w:val="18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интерактивных</w:t>
      </w:r>
      <w:r w:rsidRPr="00B26630">
        <w:rPr>
          <w:rFonts w:ascii="Times New Roman" w:eastAsia="Times New Roman" w:hAnsi="Times New Roman" w:cs="Times New Roman"/>
          <w:spacing w:val="1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форм</w:t>
      </w:r>
      <w:r w:rsidRPr="00B26630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методов</w:t>
      </w:r>
      <w:r w:rsidRPr="00B26630">
        <w:rPr>
          <w:rFonts w:ascii="Times New Roman" w:eastAsia="Times New Roman" w:hAnsi="Times New Roman" w:cs="Times New Roman"/>
          <w:spacing w:val="1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обучения;</w:t>
      </w:r>
    </w:p>
    <w:p w:rsidR="00B26630" w:rsidRPr="00B26630" w:rsidRDefault="00B26630" w:rsidP="00B26630">
      <w:pPr>
        <w:widowControl w:val="0"/>
        <w:autoSpaceDE w:val="0"/>
        <w:autoSpaceDN w:val="0"/>
        <w:spacing w:before="68" w:after="0" w:line="240" w:lineRule="auto"/>
        <w:ind w:left="878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г)</w:t>
      </w:r>
      <w:r w:rsidRPr="00B26630">
        <w:rPr>
          <w:rFonts w:ascii="Times New Roman" w:eastAsia="Times New Roman" w:hAnsi="Times New Roman" w:cs="Times New Roman"/>
          <w:spacing w:val="5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Владение</w:t>
      </w:r>
      <w:r w:rsidRPr="00B26630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технологиями</w:t>
      </w:r>
      <w:r w:rsidRPr="00B26630">
        <w:rPr>
          <w:rFonts w:ascii="Times New Roman" w:eastAsia="Times New Roman" w:hAnsi="Times New Roman" w:cs="Times New Roman"/>
          <w:spacing w:val="2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целеполагания,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проектирования,</w:t>
      </w:r>
      <w:r w:rsidRPr="00B26630">
        <w:rPr>
          <w:rFonts w:ascii="Times New Roman" w:eastAsia="Times New Roman" w:hAnsi="Times New Roman" w:cs="Times New Roman"/>
          <w:spacing w:val="3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диагностирования;</w:t>
      </w:r>
    </w:p>
    <w:p w:rsidR="00B26630" w:rsidRPr="00B26630" w:rsidRDefault="00B26630" w:rsidP="00B26630">
      <w:pPr>
        <w:widowControl w:val="0"/>
        <w:autoSpaceDE w:val="0"/>
        <w:autoSpaceDN w:val="0"/>
        <w:spacing w:before="60" w:after="0" w:line="240" w:lineRule="auto"/>
        <w:ind w:left="873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д)</w:t>
      </w:r>
      <w:r w:rsidRPr="00B26630">
        <w:rPr>
          <w:rFonts w:ascii="Times New Roman" w:eastAsia="Times New Roman" w:hAnsi="Times New Roman" w:cs="Times New Roman"/>
          <w:spacing w:val="4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Умение</w:t>
      </w:r>
      <w:r w:rsidRPr="00B26630">
        <w:rPr>
          <w:rFonts w:ascii="Times New Roman" w:eastAsia="Times New Roman" w:hAnsi="Times New Roman" w:cs="Times New Roman"/>
          <w:spacing w:val="2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анализировать</w:t>
      </w:r>
      <w:r w:rsidRPr="00B26630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3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оценивать</w:t>
      </w:r>
      <w:r w:rsidRPr="00B26630">
        <w:rPr>
          <w:rFonts w:ascii="Times New Roman" w:eastAsia="Times New Roman" w:hAnsi="Times New Roman" w:cs="Times New Roman"/>
          <w:spacing w:val="2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свой</w:t>
      </w:r>
      <w:r w:rsidRPr="00B26630">
        <w:rPr>
          <w:rFonts w:ascii="Times New Roman" w:eastAsia="Times New Roman" w:hAnsi="Times New Roman" w:cs="Times New Roman"/>
          <w:spacing w:val="3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индивидуальный</w:t>
      </w:r>
      <w:r w:rsidRPr="00B26630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педагогический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стиль,</w:t>
      </w:r>
    </w:p>
    <w:p w:rsidR="00B26630" w:rsidRPr="00B26630" w:rsidRDefault="00B26630" w:rsidP="00B26630">
      <w:pPr>
        <w:widowControl w:val="0"/>
        <w:autoSpaceDE w:val="0"/>
        <w:autoSpaceDN w:val="0"/>
        <w:spacing w:before="64" w:after="0" w:line="240" w:lineRule="auto"/>
        <w:ind w:left="248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нашем</w:t>
      </w:r>
      <w:r w:rsidR="004018B3">
        <w:rPr>
          <w:rFonts w:ascii="Times New Roman" w:eastAsia="Times New Roman" w:hAnsi="Times New Roman" w:cs="Times New Roman"/>
          <w:w w:val="105"/>
        </w:rPr>
        <w:t xml:space="preserve"> </w:t>
      </w:r>
      <w:r w:rsidR="0051218B">
        <w:rPr>
          <w:rFonts w:ascii="Times New Roman" w:eastAsia="Times New Roman" w:hAnsi="Times New Roman" w:cs="Times New Roman"/>
          <w:w w:val="105"/>
        </w:rPr>
        <w:t>«</w:t>
      </w:r>
      <w:r w:rsidR="004018B3">
        <w:rPr>
          <w:rFonts w:ascii="Times New Roman" w:eastAsia="Times New Roman" w:hAnsi="Times New Roman" w:cs="Times New Roman"/>
          <w:w w:val="105"/>
        </w:rPr>
        <w:t>подшефном</w:t>
      </w:r>
      <w:r w:rsidR="0051218B">
        <w:rPr>
          <w:rFonts w:ascii="Times New Roman" w:eastAsia="Times New Roman" w:hAnsi="Times New Roman" w:cs="Times New Roman"/>
          <w:w w:val="105"/>
        </w:rPr>
        <w:t>»</w:t>
      </w:r>
      <w:r w:rsidRPr="00B26630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дошкольном</w:t>
      </w:r>
      <w:r w:rsidRPr="00B26630">
        <w:rPr>
          <w:rFonts w:ascii="Times New Roman" w:eastAsia="Times New Roman" w:hAnsi="Times New Roman" w:cs="Times New Roman"/>
          <w:spacing w:val="29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учреждении</w:t>
      </w:r>
      <w:r w:rsidRPr="00B26630">
        <w:rPr>
          <w:rFonts w:ascii="Times New Roman" w:eastAsia="Times New Roman" w:hAnsi="Times New Roman" w:cs="Times New Roman"/>
          <w:spacing w:val="3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разработаны</w:t>
      </w:r>
      <w:r w:rsidRPr="00B26630">
        <w:rPr>
          <w:rFonts w:ascii="Times New Roman" w:eastAsia="Times New Roman" w:hAnsi="Times New Roman" w:cs="Times New Roman"/>
          <w:spacing w:val="1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основные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нормативные</w:t>
      </w:r>
      <w:r w:rsidRPr="00B26630">
        <w:rPr>
          <w:rFonts w:ascii="Times New Roman" w:eastAsia="Times New Roman" w:hAnsi="Times New Roman" w:cs="Times New Roman"/>
          <w:spacing w:val="3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правовые</w:t>
      </w:r>
      <w:r w:rsidRPr="00B26630">
        <w:rPr>
          <w:rFonts w:ascii="Times New Roman" w:eastAsia="Times New Roman" w:hAnsi="Times New Roman" w:cs="Times New Roman"/>
          <w:spacing w:val="2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акты:</w:t>
      </w:r>
    </w:p>
    <w:p w:rsidR="00B26630" w:rsidRPr="00B26630" w:rsidRDefault="00B26630" w:rsidP="00B26630">
      <w:pPr>
        <w:widowControl w:val="0"/>
        <w:autoSpaceDE w:val="0"/>
        <w:autoSpaceDN w:val="0"/>
        <w:spacing w:before="67" w:after="0" w:line="240" w:lineRule="auto"/>
        <w:ind w:left="885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а)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Положение</w:t>
      </w:r>
      <w:r w:rsidRPr="00B26630">
        <w:rPr>
          <w:rFonts w:ascii="Times New Roman" w:eastAsia="Times New Roman" w:hAnsi="Times New Roman" w:cs="Times New Roman"/>
          <w:spacing w:val="2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</w:t>
      </w:r>
      <w:r w:rsidRPr="00B26630">
        <w:rPr>
          <w:rFonts w:ascii="Times New Roman" w:eastAsia="Times New Roman" w:hAnsi="Times New Roman" w:cs="Times New Roman"/>
          <w:spacing w:val="1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наставничестве»,</w:t>
      </w:r>
    </w:p>
    <w:p w:rsidR="00B26630" w:rsidRPr="00B26630" w:rsidRDefault="00B26630" w:rsidP="00B26630">
      <w:pPr>
        <w:widowControl w:val="0"/>
        <w:autoSpaceDE w:val="0"/>
        <w:autoSpaceDN w:val="0"/>
        <w:spacing w:before="60" w:after="0" w:line="240" w:lineRule="auto"/>
        <w:ind w:left="885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б)</w:t>
      </w:r>
      <w:r w:rsidRPr="00B26630">
        <w:rPr>
          <w:rFonts w:ascii="Times New Roman" w:eastAsia="Times New Roman" w:hAnsi="Times New Roman" w:cs="Times New Roman"/>
          <w:spacing w:val="3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Приказ</w:t>
      </w:r>
      <w:r w:rsidRPr="00B26630">
        <w:rPr>
          <w:rFonts w:ascii="Times New Roman" w:eastAsia="Times New Roman" w:hAnsi="Times New Roman" w:cs="Times New Roman"/>
          <w:spacing w:val="7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«Об</w:t>
      </w:r>
      <w:r w:rsidRPr="00B26630">
        <w:rPr>
          <w:rFonts w:ascii="Times New Roman" w:eastAsia="Times New Roman" w:hAnsi="Times New Roman" w:cs="Times New Roman"/>
          <w:spacing w:val="6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организации</w:t>
      </w:r>
      <w:r w:rsidRPr="00B26630">
        <w:rPr>
          <w:rFonts w:ascii="Times New Roman" w:eastAsia="Times New Roman" w:hAnsi="Times New Roman" w:cs="Times New Roman"/>
          <w:spacing w:val="6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наставничества</w:t>
      </w:r>
      <w:r w:rsidRPr="00B26630">
        <w:rPr>
          <w:rFonts w:ascii="Times New Roman" w:eastAsia="Times New Roman" w:hAnsi="Times New Roman" w:cs="Times New Roman"/>
          <w:spacing w:val="4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над</w:t>
      </w:r>
      <w:r w:rsidRPr="00B26630">
        <w:rPr>
          <w:rFonts w:ascii="Times New Roman" w:eastAsia="Times New Roman" w:hAnsi="Times New Roman" w:cs="Times New Roman"/>
          <w:spacing w:val="6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педагогами</w:t>
      </w:r>
      <w:r w:rsidRPr="00B26630">
        <w:rPr>
          <w:rFonts w:ascii="Times New Roman" w:eastAsia="Times New Roman" w:hAnsi="Times New Roman" w:cs="Times New Roman"/>
          <w:spacing w:val="6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</w:t>
      </w:r>
      <w:r w:rsidRPr="00B26630">
        <w:rPr>
          <w:rFonts w:ascii="Times New Roman" w:eastAsia="Times New Roman" w:hAnsi="Times New Roman" w:cs="Times New Roman"/>
          <w:spacing w:val="58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период</w:t>
      </w:r>
      <w:r w:rsidRPr="00B26630">
        <w:rPr>
          <w:rFonts w:ascii="Times New Roman" w:eastAsia="Times New Roman" w:hAnsi="Times New Roman" w:cs="Times New Roman"/>
          <w:spacing w:val="59"/>
          <w:w w:val="105"/>
        </w:rPr>
        <w:t xml:space="preserve"> </w:t>
      </w:r>
      <w:r w:rsidR="0051218B">
        <w:rPr>
          <w:rFonts w:ascii="Times New Roman" w:eastAsia="Times New Roman" w:hAnsi="Times New Roman" w:cs="Times New Roman"/>
          <w:w w:val="105"/>
        </w:rPr>
        <w:t>2025</w:t>
      </w:r>
      <w:r w:rsidRPr="00B26630">
        <w:rPr>
          <w:rFonts w:ascii="Times New Roman" w:eastAsia="Times New Roman" w:hAnsi="Times New Roman" w:cs="Times New Roman"/>
          <w:w w:val="105"/>
        </w:rPr>
        <w:t>-</w:t>
      </w:r>
      <w:r w:rsidR="0051218B">
        <w:rPr>
          <w:rFonts w:ascii="Times New Roman" w:eastAsia="Times New Roman" w:hAnsi="Times New Roman" w:cs="Times New Roman"/>
          <w:spacing w:val="-4"/>
          <w:w w:val="105"/>
        </w:rPr>
        <w:t>2026</w:t>
      </w:r>
    </w:p>
    <w:p w:rsidR="00B26630" w:rsidRPr="00B26630" w:rsidRDefault="00B26630" w:rsidP="00B26630">
      <w:pPr>
        <w:widowControl w:val="0"/>
        <w:autoSpaceDE w:val="0"/>
        <w:autoSpaceDN w:val="0"/>
        <w:spacing w:before="60" w:after="0" w:line="240" w:lineRule="auto"/>
        <w:ind w:left="1245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учебного</w:t>
      </w:r>
      <w:r w:rsidRPr="00B26630">
        <w:rPr>
          <w:rFonts w:ascii="Times New Roman" w:eastAsia="Times New Roman" w:hAnsi="Times New Roman" w:cs="Times New Roman"/>
          <w:spacing w:val="39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года»,</w:t>
      </w:r>
    </w:p>
    <w:p w:rsidR="00B26630" w:rsidRPr="00B26630" w:rsidRDefault="00B26630" w:rsidP="00B26630">
      <w:pPr>
        <w:widowControl w:val="0"/>
        <w:autoSpaceDE w:val="0"/>
        <w:autoSpaceDN w:val="0"/>
        <w:spacing w:before="64" w:after="0" w:line="240" w:lineRule="auto"/>
        <w:ind w:left="896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в)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дорожная</w:t>
      </w:r>
      <w:r w:rsidRPr="00B26630">
        <w:rPr>
          <w:rFonts w:ascii="Times New Roman" w:eastAsia="Times New Roman" w:hAnsi="Times New Roman" w:cs="Times New Roman"/>
          <w:spacing w:val="47"/>
          <w:w w:val="105"/>
        </w:rPr>
        <w:t xml:space="preserve"> </w:t>
      </w:r>
      <w:r w:rsidR="00225085">
        <w:rPr>
          <w:rFonts w:ascii="Times New Roman" w:eastAsia="Times New Roman" w:hAnsi="Times New Roman" w:cs="Times New Roman"/>
          <w:w w:val="105"/>
        </w:rPr>
        <w:t>карт</w:t>
      </w:r>
      <w:r w:rsidRPr="00B26630">
        <w:rPr>
          <w:rFonts w:ascii="Times New Roman" w:eastAsia="Times New Roman" w:hAnsi="Times New Roman" w:cs="Times New Roman"/>
          <w:w w:val="105"/>
        </w:rPr>
        <w:t>а,</w:t>
      </w:r>
      <w:r w:rsidRPr="00B26630">
        <w:rPr>
          <w:rFonts w:ascii="Times New Roman" w:eastAsia="Times New Roman" w:hAnsi="Times New Roman" w:cs="Times New Roman"/>
          <w:spacing w:val="3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38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которой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разработаны</w:t>
      </w:r>
      <w:r w:rsidRPr="00B26630">
        <w:rPr>
          <w:rFonts w:ascii="Times New Roman" w:eastAsia="Times New Roman" w:hAnsi="Times New Roman" w:cs="Times New Roman"/>
          <w:spacing w:val="4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мероприятия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</w:t>
      </w:r>
      <w:r w:rsidRPr="00B26630">
        <w:rPr>
          <w:rFonts w:ascii="Times New Roman" w:eastAsia="Times New Roman" w:hAnsi="Times New Roman" w:cs="Times New Roman"/>
          <w:spacing w:val="3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организации</w:t>
      </w:r>
      <w:r w:rsidRPr="00B26630"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работы</w:t>
      </w:r>
      <w:r w:rsidRPr="00B26630">
        <w:rPr>
          <w:rFonts w:ascii="Times New Roman" w:eastAsia="Times New Roman" w:hAnsi="Times New Roman" w:cs="Times New Roman"/>
          <w:spacing w:val="2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5"/>
          <w:w w:val="105"/>
        </w:rPr>
        <w:t>по</w:t>
      </w:r>
    </w:p>
    <w:p w:rsidR="00B26630" w:rsidRPr="00B26630" w:rsidRDefault="00B26630" w:rsidP="00B26630">
      <w:pPr>
        <w:widowControl w:val="0"/>
        <w:autoSpaceDE w:val="0"/>
        <w:autoSpaceDN w:val="0"/>
        <w:spacing w:before="60" w:after="0" w:line="240" w:lineRule="auto"/>
        <w:ind w:left="1263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</w:rPr>
        <w:t>наставничеству</w:t>
      </w:r>
      <w:r w:rsidRPr="00B26630">
        <w:rPr>
          <w:rFonts w:ascii="Times New Roman" w:eastAsia="Times New Roman" w:hAnsi="Times New Roman" w:cs="Times New Roman"/>
          <w:spacing w:val="73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в</w:t>
      </w:r>
      <w:r w:rsidRPr="00B26630">
        <w:rPr>
          <w:rFonts w:ascii="Times New Roman" w:eastAsia="Times New Roman" w:hAnsi="Times New Roman" w:cs="Times New Roman"/>
          <w:spacing w:val="5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2025-2026</w:t>
      </w:r>
      <w:r w:rsidRPr="00B26630">
        <w:rPr>
          <w:rFonts w:ascii="Times New Roman" w:eastAsia="Times New Roman" w:hAnsi="Times New Roman" w:cs="Times New Roman"/>
          <w:spacing w:val="63"/>
          <w:w w:val="150"/>
        </w:rPr>
        <w:t xml:space="preserve"> </w:t>
      </w:r>
      <w:proofErr w:type="spellStart"/>
      <w:r w:rsidRPr="00B26630">
        <w:rPr>
          <w:rFonts w:ascii="Times New Roman" w:eastAsia="Times New Roman" w:hAnsi="Times New Roman" w:cs="Times New Roman"/>
          <w:spacing w:val="-4"/>
        </w:rPr>
        <w:t>г.г</w:t>
      </w:r>
      <w:proofErr w:type="spellEnd"/>
      <w:r w:rsidRPr="00B26630">
        <w:rPr>
          <w:rFonts w:ascii="Times New Roman" w:eastAsia="Times New Roman" w:hAnsi="Times New Roman" w:cs="Times New Roman"/>
          <w:spacing w:val="-4"/>
        </w:rPr>
        <w:t>.</w:t>
      </w:r>
    </w:p>
    <w:p w:rsidR="00B26630" w:rsidRPr="00060CAF" w:rsidRDefault="00B26630" w:rsidP="00060CAF">
      <w:pPr>
        <w:widowControl w:val="0"/>
        <w:autoSpaceDE w:val="0"/>
        <w:autoSpaceDN w:val="0"/>
        <w:spacing w:before="68" w:after="0" w:line="302" w:lineRule="auto"/>
        <w:ind w:left="204" w:right="42" w:firstLine="461"/>
        <w:jc w:val="both"/>
        <w:rPr>
          <w:rFonts w:ascii="Times New Roman" w:eastAsia="Times New Roman" w:hAnsi="Times New Roman" w:cs="Times New Roman"/>
          <w:w w:val="105"/>
        </w:rPr>
      </w:pPr>
      <w:r w:rsidRPr="00B26630">
        <w:rPr>
          <w:rFonts w:ascii="Times New Roman" w:eastAsia="Times New Roman" w:hAnsi="Times New Roman" w:cs="Times New Roman"/>
          <w:w w:val="105"/>
        </w:rPr>
        <w:t>Для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оценки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эффективности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полезности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работы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проведен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SWOT-анализ наставничества в детском саду, выявлены слабые и сильные стороны проводимой работы</w:t>
      </w:r>
      <w:r w:rsidR="004018B3">
        <w:rPr>
          <w:rFonts w:ascii="Times New Roman" w:eastAsia="Times New Roman" w:hAnsi="Times New Roman" w:cs="Times New Roman"/>
          <w:w w:val="105"/>
        </w:rPr>
        <w:t xml:space="preserve">, а </w:t>
      </w:r>
      <w:r w:rsidR="004018B3">
        <w:rPr>
          <w:rFonts w:ascii="Times New Roman" w:eastAsia="Times New Roman" w:hAnsi="Times New Roman" w:cs="Times New Roman"/>
          <w:w w:val="105"/>
        </w:rPr>
        <w:lastRenderedPageBreak/>
        <w:t>также определенные риски. Одним из них явля</w:t>
      </w:r>
      <w:r w:rsidR="00060CAF">
        <w:rPr>
          <w:rFonts w:ascii="Times New Roman" w:eastAsia="Times New Roman" w:hAnsi="Times New Roman" w:cs="Times New Roman"/>
          <w:w w:val="105"/>
        </w:rPr>
        <w:t>ется профессиональное выгорание</w:t>
      </w:r>
      <w:r w:rsidRPr="00B26630">
        <w:rPr>
          <w:rFonts w:ascii="Times New Roman" w:eastAsia="Times New Roman" w:hAnsi="Times New Roman" w:cs="Times New Roman"/>
          <w:w w:val="105"/>
        </w:rPr>
        <w:t>,</w:t>
      </w:r>
      <w:r w:rsidR="00060CAF" w:rsidRPr="00060CAF">
        <w:t xml:space="preserve"> </w:t>
      </w:r>
      <w:r w:rsidR="00060CAF">
        <w:rPr>
          <w:rFonts w:ascii="Times New Roman" w:eastAsia="Times New Roman" w:hAnsi="Times New Roman" w:cs="Times New Roman"/>
          <w:w w:val="105"/>
        </w:rPr>
        <w:t>креативная стагнация —</w:t>
      </w:r>
      <w:r w:rsidR="00060CAF" w:rsidRPr="00060CAF">
        <w:rPr>
          <w:rFonts w:ascii="Times New Roman" w:eastAsia="Times New Roman" w:hAnsi="Times New Roman" w:cs="Times New Roman"/>
          <w:w w:val="105"/>
        </w:rPr>
        <w:t xml:space="preserve"> состояние, когда у человека возникают затруднения с генерацией новых идей и </w:t>
      </w:r>
      <w:r w:rsidR="00060CAF">
        <w:rPr>
          <w:rFonts w:ascii="Times New Roman" w:eastAsia="Times New Roman" w:hAnsi="Times New Roman" w:cs="Times New Roman"/>
          <w:w w:val="105"/>
        </w:rPr>
        <w:t xml:space="preserve">проявлением творческой энергии. </w:t>
      </w:r>
      <w:r w:rsidRPr="00B26630">
        <w:rPr>
          <w:rFonts w:ascii="Times New Roman" w:eastAsia="Times New Roman" w:hAnsi="Times New Roman" w:cs="Times New Roman"/>
          <w:w w:val="105"/>
        </w:rPr>
        <w:t xml:space="preserve">Сильные стороны: развитие профессиональных перспектив педагога старшего </w:t>
      </w:r>
      <w:r w:rsidR="00060CAF">
        <w:rPr>
          <w:rFonts w:ascii="Times New Roman" w:eastAsia="Times New Roman" w:hAnsi="Times New Roman" w:cs="Times New Roman"/>
          <w:w w:val="105"/>
        </w:rPr>
        <w:t xml:space="preserve">поколения </w:t>
      </w:r>
      <w:r w:rsidRPr="00B26630">
        <w:rPr>
          <w:rFonts w:ascii="Times New Roman" w:eastAsia="Times New Roman" w:hAnsi="Times New Roman" w:cs="Times New Roman"/>
          <w:w w:val="105"/>
        </w:rPr>
        <w:t xml:space="preserve">в условиях 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цифровизации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 образования, повышение профессионального потенциала молодого педагога.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36" w:lineRule="exact"/>
        <w:ind w:left="741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Опыт</w:t>
      </w:r>
      <w:r w:rsidRPr="00B26630">
        <w:rPr>
          <w:rFonts w:ascii="Times New Roman" w:eastAsia="Times New Roman" w:hAnsi="Times New Roman" w:cs="Times New Roman"/>
          <w:spacing w:val="32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моей</w:t>
      </w:r>
      <w:r w:rsidRPr="00B26630">
        <w:rPr>
          <w:rFonts w:ascii="Times New Roman" w:eastAsia="Times New Roman" w:hAnsi="Times New Roman" w:cs="Times New Roman"/>
          <w:spacing w:val="3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работы</w:t>
      </w:r>
      <w:r w:rsidRPr="00B26630">
        <w:rPr>
          <w:rFonts w:ascii="Times New Roman" w:eastAsia="Times New Roman" w:hAnsi="Times New Roman" w:cs="Times New Roman"/>
          <w:spacing w:val="3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обширный,</w:t>
      </w:r>
      <w:r w:rsidRPr="00B26630">
        <w:rPr>
          <w:rFonts w:ascii="Times New Roman" w:eastAsia="Times New Roman" w:hAnsi="Times New Roman" w:cs="Times New Roman"/>
          <w:spacing w:val="44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мне</w:t>
      </w:r>
      <w:r w:rsidRPr="00B26630">
        <w:rPr>
          <w:rFonts w:ascii="Times New Roman" w:eastAsia="Times New Roman" w:hAnsi="Times New Roman" w:cs="Times New Roman"/>
          <w:spacing w:val="3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есть</w:t>
      </w:r>
      <w:r w:rsidRPr="00B26630">
        <w:rPr>
          <w:rFonts w:ascii="Times New Roman" w:eastAsia="Times New Roman" w:hAnsi="Times New Roman" w:cs="Times New Roman"/>
          <w:spacing w:val="3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чем</w:t>
      </w:r>
      <w:r w:rsidRPr="00B26630">
        <w:rPr>
          <w:rFonts w:ascii="Times New Roman" w:eastAsia="Times New Roman" w:hAnsi="Times New Roman" w:cs="Times New Roman"/>
          <w:spacing w:val="47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поделиться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молодыми</w:t>
      </w:r>
      <w:r w:rsidRPr="00B26630">
        <w:rPr>
          <w:rFonts w:ascii="Times New Roman" w:eastAsia="Times New Roman" w:hAnsi="Times New Roman" w:cs="Times New Roman"/>
          <w:spacing w:val="46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сотрудниками,</w:t>
      </w:r>
    </w:p>
    <w:p w:rsidR="00B26630" w:rsidRPr="00B26630" w:rsidRDefault="00B26630" w:rsidP="00B26630">
      <w:pPr>
        <w:widowControl w:val="0"/>
        <w:autoSpaceDE w:val="0"/>
        <w:autoSpaceDN w:val="0"/>
        <w:spacing w:before="64" w:after="0" w:line="300" w:lineRule="auto"/>
        <w:ind w:left="275" w:right="205" w:hanging="3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это работа с проектами Федерального значения («Навигаторы Детства», «Движение Первых», «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Юнармия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>», «Орлята России», «Орлята дошколята») проведение патриотических мероприятий в детских садах, природоохранных акций по экологической культуре, формирование финансовой грамотности дошкольников и учеников старшего возраста, приобщение дошкольников и школьников к культурному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наследию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народов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России,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истокам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русской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культуры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быта.</w:t>
      </w:r>
    </w:p>
    <w:p w:rsidR="00B26630" w:rsidRPr="00B26630" w:rsidRDefault="00B26630" w:rsidP="00B26630">
      <w:pPr>
        <w:widowControl w:val="0"/>
        <w:autoSpaceDE w:val="0"/>
        <w:autoSpaceDN w:val="0"/>
        <w:spacing w:before="5" w:after="0" w:line="304" w:lineRule="auto"/>
        <w:ind w:left="280" w:right="187" w:firstLine="472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Наше профессиональное взаимодействие в паре было направлено на внедрение в образовательный процесс технологий развития и поддержки детской инициативы и самостоятельности в рамках работы Федерального проекта «Навигаторы Детства» и инновационной площадки «Развитие качества дошкольного образования с использованием инструментария МКДО на образовательной платформе «Вдохновение».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35" w:lineRule="exact"/>
        <w:ind w:left="701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</w:rPr>
        <w:t>Для</w:t>
      </w:r>
      <w:r w:rsidRPr="00B26630">
        <w:rPr>
          <w:rFonts w:ascii="Times New Roman" w:eastAsia="Times New Roman" w:hAnsi="Times New Roman" w:cs="Times New Roman"/>
          <w:spacing w:val="43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проведения</w:t>
      </w:r>
      <w:r w:rsidRPr="00B26630">
        <w:rPr>
          <w:rFonts w:ascii="Times New Roman" w:eastAsia="Times New Roman" w:hAnsi="Times New Roman" w:cs="Times New Roman"/>
          <w:spacing w:val="63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данной</w:t>
      </w:r>
      <w:r w:rsidRPr="00B26630">
        <w:rPr>
          <w:rFonts w:ascii="Times New Roman" w:eastAsia="Times New Roman" w:hAnsi="Times New Roman" w:cs="Times New Roman"/>
          <w:spacing w:val="66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работы</w:t>
      </w:r>
      <w:r w:rsidRPr="00B26630">
        <w:rPr>
          <w:rFonts w:ascii="Times New Roman" w:eastAsia="Times New Roman" w:hAnsi="Times New Roman" w:cs="Times New Roman"/>
          <w:spacing w:val="65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мы</w:t>
      </w:r>
      <w:r>
        <w:rPr>
          <w:rFonts w:ascii="Times New Roman" w:eastAsia="Times New Roman" w:hAnsi="Times New Roman" w:cs="Times New Roman"/>
          <w:spacing w:val="73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широко</w:t>
      </w:r>
      <w:r w:rsidR="00EC31D4">
        <w:rPr>
          <w:rFonts w:ascii="Times New Roman" w:eastAsia="Times New Roman" w:hAnsi="Times New Roman" w:cs="Times New Roman"/>
          <w:spacing w:val="74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используем</w:t>
      </w:r>
      <w:r w:rsidR="00EC31D4">
        <w:rPr>
          <w:rFonts w:ascii="Times New Roman" w:eastAsia="Times New Roman" w:hAnsi="Times New Roman" w:cs="Times New Roman"/>
          <w:spacing w:val="7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информационно</w:t>
      </w:r>
      <w:r w:rsidRPr="00B26630">
        <w:rPr>
          <w:rFonts w:ascii="Times New Roman" w:eastAsia="Times New Roman" w:hAnsi="Times New Roman" w:cs="Times New Roman"/>
          <w:spacing w:val="69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10"/>
        </w:rPr>
        <w:t>-</w:t>
      </w:r>
    </w:p>
    <w:p w:rsidR="00B26630" w:rsidRPr="00B26630" w:rsidRDefault="00B26630" w:rsidP="00B26630">
      <w:pPr>
        <w:widowControl w:val="0"/>
        <w:autoSpaceDE w:val="0"/>
        <w:autoSpaceDN w:val="0"/>
        <w:spacing w:before="64" w:after="0" w:line="300" w:lineRule="auto"/>
        <w:ind w:left="298" w:right="158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коммуникационные технологии (ИКТ) Я</w:t>
      </w:r>
      <w:r w:rsidR="005D501D">
        <w:rPr>
          <w:rFonts w:ascii="Times New Roman" w:eastAsia="Times New Roman" w:hAnsi="Times New Roman" w:cs="Times New Roman"/>
          <w:w w:val="105"/>
        </w:rPr>
        <w:t xml:space="preserve"> испытывала трудности в работе по созданию видеороликов, подкастов</w:t>
      </w:r>
      <w:r w:rsidRPr="00B26630">
        <w:rPr>
          <w:rFonts w:ascii="Times New Roman" w:eastAsia="Times New Roman" w:hAnsi="Times New Roman" w:cs="Times New Roman"/>
          <w:w w:val="105"/>
        </w:rPr>
        <w:t>,</w:t>
      </w:r>
      <w:r w:rsidR="005D501D">
        <w:rPr>
          <w:rFonts w:ascii="Times New Roman" w:eastAsia="Times New Roman" w:hAnsi="Times New Roman" w:cs="Times New Roman"/>
          <w:w w:val="105"/>
        </w:rPr>
        <w:t xml:space="preserve"> в создании</w:t>
      </w:r>
      <w:r w:rsidR="00EC31D4">
        <w:rPr>
          <w:rFonts w:ascii="Times New Roman" w:eastAsia="Times New Roman" w:hAnsi="Times New Roman" w:cs="Times New Roman"/>
          <w:w w:val="105"/>
        </w:rPr>
        <w:t xml:space="preserve"> интерактивных плакатов</w:t>
      </w:r>
      <w:r w:rsidRPr="00B26630">
        <w:rPr>
          <w:rFonts w:ascii="Times New Roman" w:eastAsia="Times New Roman" w:hAnsi="Times New Roman" w:cs="Times New Roman"/>
          <w:w w:val="105"/>
        </w:rPr>
        <w:t xml:space="preserve"> и мне необходима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была регулярная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поддержка,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техническое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методическое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="005D501D">
        <w:rPr>
          <w:rFonts w:ascii="Times New Roman" w:eastAsia="Times New Roman" w:hAnsi="Times New Roman" w:cs="Times New Roman"/>
          <w:w w:val="105"/>
        </w:rPr>
        <w:t>сопровождение</w:t>
      </w:r>
      <w:r w:rsidRPr="00B26630">
        <w:rPr>
          <w:rFonts w:ascii="Times New Roman" w:eastAsia="Times New Roman" w:hAnsi="Times New Roman" w:cs="Times New Roman"/>
          <w:w w:val="105"/>
        </w:rPr>
        <w:t>.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 этом случае молодой педагог прекрасно справляется с ролью наставника.</w:t>
      </w:r>
      <w:r w:rsidRPr="00B26630">
        <w:rPr>
          <w:rFonts w:ascii="Times New Roman" w:eastAsia="Times New Roman" w:hAnsi="Times New Roman" w:cs="Times New Roman"/>
          <w:spacing w:val="8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 xml:space="preserve">Молодой воспитатель Воробьева О.Н. помогла мне в изучении данного вопроса. В ходе индивидуальных мастер-классов, консультирования, бесед, практических занятий и самообучения мне удалось овладеть навыками работы с 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нейросетями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, создавать видео визитки, видео интервью, игры, викторины, познавательные буклеты, чаты для родителей в различных социальных сетях, разрабатывать 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квизы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, интерактивные плакаты, музыкальное лото, 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квесты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 для школьников и дошкольников в цифровом формате.</w:t>
      </w:r>
    </w:p>
    <w:p w:rsidR="00B26630" w:rsidRPr="00B26630" w:rsidRDefault="00B26630" w:rsidP="00B26630">
      <w:pPr>
        <w:widowControl w:val="0"/>
        <w:autoSpaceDE w:val="0"/>
        <w:autoSpaceDN w:val="0"/>
        <w:spacing w:before="8" w:after="0" w:line="300" w:lineRule="auto"/>
        <w:ind w:left="320" w:right="140" w:firstLine="597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10"/>
        </w:rPr>
        <w:t xml:space="preserve">Развитие умений пользоваться новыми программами </w:t>
      </w:r>
      <w:r w:rsidR="005D501D">
        <w:rPr>
          <w:rFonts w:ascii="Times New Roman" w:eastAsia="Times New Roman" w:hAnsi="Times New Roman" w:cs="Times New Roman"/>
          <w:w w:val="110"/>
        </w:rPr>
        <w:t>на уровне уверенного пользователя. Использовать</w:t>
      </w:r>
      <w:r w:rsidRPr="00B26630">
        <w:rPr>
          <w:rFonts w:ascii="Times New Roman" w:eastAsia="Times New Roman" w:hAnsi="Times New Roman" w:cs="Times New Roman"/>
          <w:w w:val="110"/>
        </w:rPr>
        <w:t xml:space="preserve"> на</w:t>
      </w:r>
      <w:r w:rsidRPr="00B26630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 xml:space="preserve">занятиях </w:t>
      </w:r>
      <w:r w:rsidR="005D501D">
        <w:rPr>
          <w:rFonts w:ascii="Times New Roman" w:eastAsia="Times New Roman" w:hAnsi="Times New Roman" w:cs="Times New Roman"/>
          <w:w w:val="110"/>
        </w:rPr>
        <w:t>цифровые ресурсы</w:t>
      </w:r>
      <w:r w:rsidRPr="00B26630">
        <w:rPr>
          <w:rFonts w:ascii="Times New Roman" w:eastAsia="Times New Roman" w:hAnsi="Times New Roman" w:cs="Times New Roman"/>
          <w:w w:val="110"/>
        </w:rPr>
        <w:t xml:space="preserve"> (созданных школьниками подкастов, интерактивных экскурсий, анимационных фильмов, мультфильмов, презентаций, игр, викторин, </w:t>
      </w:r>
      <w:proofErr w:type="spellStart"/>
      <w:r w:rsidR="00225085">
        <w:rPr>
          <w:rFonts w:ascii="Times New Roman" w:eastAsia="Times New Roman" w:hAnsi="Times New Roman" w:cs="Times New Roman"/>
          <w:w w:val="110"/>
        </w:rPr>
        <w:t>квизов</w:t>
      </w:r>
      <w:proofErr w:type="spellEnd"/>
      <w:r w:rsidR="00225085">
        <w:rPr>
          <w:rFonts w:ascii="Times New Roman" w:eastAsia="Times New Roman" w:hAnsi="Times New Roman" w:cs="Times New Roman"/>
          <w:w w:val="110"/>
        </w:rPr>
        <w:t xml:space="preserve">, </w:t>
      </w:r>
      <w:bookmarkStart w:id="0" w:name="_GoBack"/>
      <w:bookmarkEnd w:id="0"/>
      <w:proofErr w:type="spellStart"/>
      <w:r w:rsidRPr="00B26630">
        <w:rPr>
          <w:rFonts w:ascii="Times New Roman" w:eastAsia="Times New Roman" w:hAnsi="Times New Roman" w:cs="Times New Roman"/>
          <w:w w:val="110"/>
        </w:rPr>
        <w:t>квестов</w:t>
      </w:r>
      <w:proofErr w:type="spellEnd"/>
      <w:r w:rsidRPr="00B26630">
        <w:rPr>
          <w:rFonts w:ascii="Times New Roman" w:eastAsia="Times New Roman" w:hAnsi="Times New Roman" w:cs="Times New Roman"/>
          <w:w w:val="110"/>
        </w:rPr>
        <w:t>) по</w:t>
      </w:r>
      <w:r w:rsidR="005D501D">
        <w:rPr>
          <w:rFonts w:ascii="Times New Roman" w:eastAsia="Times New Roman" w:hAnsi="Times New Roman" w:cs="Times New Roman"/>
          <w:w w:val="110"/>
        </w:rPr>
        <w:t>могли</w:t>
      </w:r>
      <w:r w:rsidRPr="00B26630">
        <w:rPr>
          <w:rFonts w:ascii="Times New Roman" w:eastAsia="Times New Roman" w:hAnsi="Times New Roman" w:cs="Times New Roman"/>
          <w:w w:val="110"/>
        </w:rPr>
        <w:t xml:space="preserve"> сделать учебно-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воспитательный</w:t>
      </w:r>
      <w:r w:rsidRPr="00B26630">
        <w:rPr>
          <w:rFonts w:ascii="Times New Roman" w:eastAsia="Times New Roman" w:hAnsi="Times New Roman" w:cs="Times New Roman"/>
          <w:spacing w:val="-1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процесс</w:t>
      </w:r>
      <w:r w:rsidRPr="00B26630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более</w:t>
      </w:r>
      <w:r w:rsidRPr="00B26630"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интересным и</w:t>
      </w:r>
      <w:r w:rsidRPr="00B26630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="005D501D">
        <w:rPr>
          <w:rFonts w:ascii="Times New Roman" w:eastAsia="Times New Roman" w:hAnsi="Times New Roman" w:cs="Times New Roman"/>
          <w:spacing w:val="-2"/>
          <w:w w:val="110"/>
        </w:rPr>
        <w:t>увлекательным, ч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то</w:t>
      </w:r>
      <w:r w:rsidRPr="00B26630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в</w:t>
      </w:r>
      <w:r w:rsidRPr="00B26630">
        <w:rPr>
          <w:rFonts w:ascii="Times New Roman" w:eastAsia="Times New Roman" w:hAnsi="Times New Roman" w:cs="Times New Roman"/>
          <w:spacing w:val="-8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свою</w:t>
      </w:r>
      <w:r w:rsidRPr="00B26630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очередь,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 xml:space="preserve">укрепило </w:t>
      </w:r>
      <w:r w:rsidRPr="00B26630">
        <w:rPr>
          <w:rFonts w:ascii="Times New Roman" w:eastAsia="Times New Roman" w:hAnsi="Times New Roman" w:cs="Times New Roman"/>
          <w:w w:val="110"/>
        </w:rPr>
        <w:t xml:space="preserve">мой профессиональный статус в глазах родителей, педагогов и детей, а также повысило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самооценку.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300" w:lineRule="auto"/>
        <w:ind w:left="345" w:right="121" w:firstLine="479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Цель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 xml:space="preserve">наставничества </w:t>
      </w:r>
      <w:r w:rsidRPr="00B26630">
        <w:rPr>
          <w:rFonts w:ascii="Times New Roman" w:eastAsia="Times New Roman" w:hAnsi="Times New Roman" w:cs="Times New Roman"/>
          <w:w w:val="115"/>
        </w:rPr>
        <w:t>-</w:t>
      </w:r>
      <w:r w:rsidRPr="00B26630">
        <w:rPr>
          <w:rFonts w:ascii="Times New Roman" w:eastAsia="Times New Roman" w:hAnsi="Times New Roman" w:cs="Times New Roman"/>
          <w:spacing w:val="80"/>
          <w:w w:val="11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это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еще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создание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условий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для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молодого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педагога,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чтобы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у него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появился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интерес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самосовершенствованию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профессиональному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росту. Организовать наставничество в данном направлении помог поиск новых подходов и педагогических технологий.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Основной формой развития педагогических умений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начинающего воспитателя считаю практикум, в ходе которого использую проблемные ситуации,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деловые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игры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другие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активные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методы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профессиональной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помощи.</w:t>
      </w:r>
    </w:p>
    <w:p w:rsidR="00B26630" w:rsidRPr="00B26630" w:rsidRDefault="00B26630" w:rsidP="00B26630">
      <w:pPr>
        <w:widowControl w:val="0"/>
        <w:autoSpaceDE w:val="0"/>
        <w:autoSpaceDN w:val="0"/>
        <w:spacing w:before="4" w:after="0" w:line="300" w:lineRule="auto"/>
        <w:ind w:left="363" w:right="103" w:firstLine="651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05"/>
        </w:rPr>
        <w:t>Одна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из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технологий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поддержке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детской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инициативы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самостоятельности- является «Детский совет» и «</w:t>
      </w:r>
      <w:proofErr w:type="spellStart"/>
      <w:r w:rsidRPr="00B26630">
        <w:rPr>
          <w:rFonts w:ascii="Times New Roman" w:eastAsia="Times New Roman" w:hAnsi="Times New Roman" w:cs="Times New Roman"/>
          <w:w w:val="105"/>
        </w:rPr>
        <w:t>Орлятский</w:t>
      </w:r>
      <w:proofErr w:type="spellEnd"/>
      <w:r w:rsidRPr="00B26630">
        <w:rPr>
          <w:rFonts w:ascii="Times New Roman" w:eastAsia="Times New Roman" w:hAnsi="Times New Roman" w:cs="Times New Roman"/>
          <w:w w:val="105"/>
        </w:rPr>
        <w:t xml:space="preserve"> круг». Технология обучения, которая объединяет детей и взрослых. Групповой сбор мы проводим в кругу, сидя на ковре или на стульчиках для того, чтобы дети имели возможность пообщаться вместе, поиграть в игры, спеть любимые песни, обсудить групповые новости, спланировать дела на день.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302" w:lineRule="auto"/>
        <w:jc w:val="both"/>
        <w:rPr>
          <w:rFonts w:ascii="Times New Roman" w:eastAsia="Times New Roman" w:hAnsi="Times New Roman" w:cs="Times New Roman"/>
        </w:rPr>
        <w:sectPr w:rsidR="00B26630" w:rsidRPr="00B26630" w:rsidSect="00B26630">
          <w:pgSz w:w="12310" w:h="17130"/>
          <w:pgMar w:top="1520" w:right="992" w:bottom="280" w:left="1700" w:header="720" w:footer="720" w:gutter="0"/>
          <w:cols w:space="720"/>
        </w:sectPr>
      </w:pPr>
    </w:p>
    <w:p w:rsidR="00B26630" w:rsidRPr="0051218B" w:rsidRDefault="00B26630" w:rsidP="0051218B">
      <w:pPr>
        <w:widowControl w:val="0"/>
        <w:autoSpaceDE w:val="0"/>
        <w:autoSpaceDN w:val="0"/>
        <w:spacing w:before="7" w:after="0" w:line="297" w:lineRule="auto"/>
        <w:ind w:left="374" w:right="87" w:firstLine="352"/>
        <w:jc w:val="both"/>
        <w:rPr>
          <w:rFonts w:ascii="Times New Roman" w:eastAsia="Times New Roman" w:hAnsi="Times New Roman" w:cs="Times New Roman"/>
          <w:w w:val="105"/>
        </w:rPr>
      </w:pPr>
      <w:r w:rsidRPr="00B26630">
        <w:rPr>
          <w:rFonts w:ascii="Times New Roman" w:eastAsia="Times New Roman" w:hAnsi="Times New Roman" w:cs="Times New Roman"/>
          <w:w w:val="105"/>
        </w:rPr>
        <w:lastRenderedPageBreak/>
        <w:t>Инициатива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принадлежит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активистам Движения Первых МОУ СШ №3</w:t>
      </w:r>
      <w:r w:rsidRPr="00B26630">
        <w:rPr>
          <w:rFonts w:ascii="Times New Roman" w:eastAsia="Times New Roman" w:hAnsi="Times New Roman" w:cs="Times New Roman"/>
          <w:w w:val="105"/>
        </w:rPr>
        <w:t>.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Совместные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мероприятия,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проведение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Детского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совета, возможность выбора центров активности развивало у детей чувство уверенности в своих силах и значимости своих достижений. При подготовке к любым мероприятиям с детьми,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содержание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которых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разрабатывал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молодой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педагог,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внимательно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слушаю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его, затем в ходе диалога помогаю определить наиболее эффективные методы и приемы</w:t>
      </w:r>
      <w:r w:rsidRPr="00B26630">
        <w:rPr>
          <w:rFonts w:ascii="Times New Roman" w:eastAsia="Times New Roman" w:hAnsi="Times New Roman" w:cs="Times New Roman"/>
          <w:spacing w:val="-1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 учетом возрастных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индивидуальных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особенностей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детей,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современных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требований</w:t>
      </w:r>
      <w:r w:rsidRPr="00B26630">
        <w:rPr>
          <w:rFonts w:ascii="Times New Roman" w:eastAsia="Times New Roman" w:hAnsi="Times New Roman" w:cs="Times New Roman"/>
          <w:spacing w:val="40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использования новых методов и приемов</w:t>
      </w:r>
      <w:r w:rsidR="0051218B">
        <w:rPr>
          <w:rFonts w:ascii="Times New Roman" w:eastAsia="Times New Roman" w:hAnsi="Times New Roman" w:cs="Times New Roman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возрастных</w:t>
      </w:r>
      <w:r w:rsidRPr="00B26630">
        <w:rPr>
          <w:rFonts w:ascii="Times New Roman" w:eastAsia="Times New Roman" w:hAnsi="Times New Roman" w:cs="Times New Roman"/>
          <w:spacing w:val="59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6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индивидуальных</w:t>
      </w:r>
      <w:r>
        <w:rPr>
          <w:rFonts w:ascii="Times New Roman" w:eastAsia="Times New Roman" w:hAnsi="Times New Roman" w:cs="Times New Roman"/>
          <w:spacing w:val="6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особенностей</w:t>
      </w:r>
      <w:r w:rsidR="00924DDD">
        <w:rPr>
          <w:rFonts w:ascii="Times New Roman" w:eastAsia="Times New Roman" w:hAnsi="Times New Roman" w:cs="Times New Roman"/>
          <w:spacing w:val="60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детей,</w:t>
      </w:r>
      <w:r w:rsidRPr="00B26630">
        <w:rPr>
          <w:rFonts w:ascii="Times New Roman" w:eastAsia="Times New Roman" w:hAnsi="Times New Roman" w:cs="Times New Roman"/>
          <w:spacing w:val="65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современных</w:t>
      </w:r>
      <w:r w:rsidR="005D501D">
        <w:rPr>
          <w:rFonts w:ascii="Times New Roman" w:eastAsia="Times New Roman" w:hAnsi="Times New Roman" w:cs="Times New Roman"/>
          <w:spacing w:val="61"/>
          <w:w w:val="15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требований</w:t>
      </w:r>
      <w:r w:rsidR="0051218B">
        <w:rPr>
          <w:rFonts w:ascii="Times New Roman" w:eastAsia="Times New Roman" w:hAnsi="Times New Roman" w:cs="Times New Roman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использования</w:t>
      </w:r>
      <w:r w:rsidRPr="00B26630">
        <w:rPr>
          <w:rFonts w:ascii="Times New Roman" w:eastAsia="Times New Roman" w:hAnsi="Times New Roman" w:cs="Times New Roman"/>
          <w:spacing w:val="-1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новых</w:t>
      </w:r>
      <w:r w:rsidRPr="00B26630">
        <w:rPr>
          <w:rFonts w:ascii="Times New Roman" w:eastAsia="Times New Roman" w:hAnsi="Times New Roman" w:cs="Times New Roman"/>
          <w:spacing w:val="-13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методов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приемов.</w:t>
      </w:r>
    </w:p>
    <w:p w:rsidR="00B26630" w:rsidRPr="00B26630" w:rsidRDefault="00B26630" w:rsidP="00B26630">
      <w:pPr>
        <w:widowControl w:val="0"/>
        <w:autoSpaceDE w:val="0"/>
        <w:autoSpaceDN w:val="0"/>
        <w:spacing w:before="67" w:after="0" w:line="300" w:lineRule="auto"/>
        <w:ind w:left="90" w:right="31" w:firstLine="302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10"/>
        </w:rPr>
        <w:t>После посещения мероприятий с детьми, с родителями, проведенных молодым педагогом или наставником, мы вместе анализируем и обсуждаем их результативность, эффективность выбранных методов и приемов, формы проведения.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251" w:lineRule="exact"/>
        <w:ind w:left="15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10"/>
        </w:rPr>
        <w:t>Мы</w:t>
      </w:r>
      <w:r w:rsidRPr="00B26630">
        <w:rPr>
          <w:rFonts w:ascii="Times New Roman" w:eastAsia="Times New Roman" w:hAnsi="Times New Roman" w:cs="Times New Roman"/>
          <w:spacing w:val="-13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также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используем</w:t>
      </w:r>
      <w:r w:rsidRPr="00B26630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другие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эффективные</w:t>
      </w:r>
      <w:r w:rsidRPr="00B26630">
        <w:rPr>
          <w:rFonts w:ascii="Times New Roman" w:eastAsia="Times New Roman" w:hAnsi="Times New Roman" w:cs="Times New Roman"/>
          <w:spacing w:val="-7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формы</w:t>
      </w:r>
      <w:r w:rsidRPr="00B26630">
        <w:rPr>
          <w:rFonts w:ascii="Times New Roman" w:eastAsia="Times New Roman" w:hAnsi="Times New Roman" w:cs="Times New Roman"/>
          <w:spacing w:val="-1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поддержки</w:t>
      </w:r>
      <w:r w:rsidRPr="00B26630">
        <w:rPr>
          <w:rFonts w:ascii="Times New Roman" w:eastAsia="Times New Roman" w:hAnsi="Times New Roman" w:cs="Times New Roman"/>
          <w:spacing w:val="-1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детской</w:t>
      </w:r>
      <w:r w:rsidRPr="00B26630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инициативы:</w:t>
      </w:r>
    </w:p>
    <w:p w:rsidR="00B26630" w:rsidRPr="00B26630" w:rsidRDefault="00B26630" w:rsidP="00B26630">
      <w:pPr>
        <w:widowControl w:val="0"/>
        <w:tabs>
          <w:tab w:val="left" w:pos="798"/>
        </w:tabs>
        <w:autoSpaceDE w:val="0"/>
        <w:autoSpaceDN w:val="0"/>
        <w:spacing w:before="68" w:after="0" w:line="240" w:lineRule="auto"/>
        <w:ind w:left="92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spacing w:val="-5"/>
          <w:w w:val="110"/>
        </w:rPr>
        <w:t>а)</w:t>
      </w:r>
      <w:r w:rsidRPr="00B26630">
        <w:rPr>
          <w:rFonts w:ascii="Times New Roman" w:eastAsia="Times New Roman" w:hAnsi="Times New Roman" w:cs="Times New Roman"/>
        </w:rPr>
        <w:tab/>
      </w:r>
      <w:r w:rsidRPr="00B26630">
        <w:rPr>
          <w:rFonts w:ascii="Times New Roman" w:eastAsia="Times New Roman" w:hAnsi="Times New Roman" w:cs="Times New Roman"/>
          <w:w w:val="110"/>
        </w:rPr>
        <w:t>Технологии</w:t>
      </w:r>
      <w:r w:rsidRPr="00B26630">
        <w:rPr>
          <w:rFonts w:ascii="Times New Roman" w:eastAsia="Times New Roman" w:hAnsi="Times New Roman" w:cs="Times New Roman"/>
          <w:spacing w:val="-1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проектной</w:t>
      </w:r>
      <w:r w:rsidRPr="00B26630">
        <w:rPr>
          <w:rFonts w:ascii="Times New Roman" w:eastAsia="Times New Roman" w:hAnsi="Times New Roman" w:cs="Times New Roman"/>
          <w:spacing w:val="-15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деятельности.</w:t>
      </w:r>
    </w:p>
    <w:p w:rsidR="00B26630" w:rsidRPr="00B26630" w:rsidRDefault="00B26630" w:rsidP="00B26630">
      <w:pPr>
        <w:widowControl w:val="0"/>
        <w:tabs>
          <w:tab w:val="left" w:pos="798"/>
        </w:tabs>
        <w:autoSpaceDE w:val="0"/>
        <w:autoSpaceDN w:val="0"/>
        <w:spacing w:before="63" w:after="0" w:line="240" w:lineRule="auto"/>
        <w:ind w:left="9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spacing w:val="-5"/>
          <w:w w:val="110"/>
        </w:rPr>
        <w:t>б)</w:t>
      </w:r>
      <w:r w:rsidRPr="00B26630">
        <w:rPr>
          <w:rFonts w:ascii="Times New Roman" w:eastAsia="Times New Roman" w:hAnsi="Times New Roman" w:cs="Times New Roman"/>
        </w:rPr>
        <w:tab/>
      </w:r>
      <w:r w:rsidRPr="00B26630">
        <w:rPr>
          <w:rFonts w:ascii="Times New Roman" w:eastAsia="Times New Roman" w:hAnsi="Times New Roman" w:cs="Times New Roman"/>
          <w:w w:val="110"/>
        </w:rPr>
        <w:t>Технологии</w:t>
      </w:r>
      <w:r w:rsidRPr="00B26630">
        <w:rPr>
          <w:rFonts w:ascii="Times New Roman" w:eastAsia="Times New Roman" w:hAnsi="Times New Roman" w:cs="Times New Roman"/>
          <w:spacing w:val="-13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исследовательской</w:t>
      </w:r>
      <w:r w:rsidRPr="00B26630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деятельности-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это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опыты</w:t>
      </w:r>
      <w:r w:rsidRPr="00B26630">
        <w:rPr>
          <w:rFonts w:ascii="Times New Roman" w:eastAsia="Times New Roman" w:hAnsi="Times New Roman" w:cs="Times New Roman"/>
          <w:spacing w:val="-1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-1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экспериментирование</w:t>
      </w:r>
    </w:p>
    <w:p w:rsidR="00B26630" w:rsidRPr="00B26630" w:rsidRDefault="00B26630" w:rsidP="00B26630">
      <w:pPr>
        <w:widowControl w:val="0"/>
        <w:tabs>
          <w:tab w:val="left" w:pos="794"/>
        </w:tabs>
        <w:autoSpaceDE w:val="0"/>
        <w:autoSpaceDN w:val="0"/>
        <w:spacing w:before="64" w:after="0" w:line="304" w:lineRule="auto"/>
        <w:ind w:left="92" w:right="3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spacing w:val="-6"/>
          <w:w w:val="110"/>
        </w:rPr>
        <w:t>в)</w:t>
      </w:r>
      <w:r w:rsidRPr="00B26630">
        <w:rPr>
          <w:rFonts w:ascii="Times New Roman" w:eastAsia="Times New Roman" w:hAnsi="Times New Roman" w:cs="Times New Roman"/>
        </w:rPr>
        <w:tab/>
      </w:r>
      <w:r w:rsidRPr="00B26630">
        <w:rPr>
          <w:rFonts w:ascii="Times New Roman" w:eastAsia="Times New Roman" w:hAnsi="Times New Roman" w:cs="Times New Roman"/>
          <w:w w:val="110"/>
        </w:rPr>
        <w:t>Личностно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ориентированные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технологии.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Мы,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взрослые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в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общении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детьми придерживаемся положения: «Не рядом, не над ним, а вместе!».</w:t>
      </w:r>
    </w:p>
    <w:p w:rsidR="00B26630" w:rsidRPr="00B26630" w:rsidRDefault="00B26630" w:rsidP="00B26630">
      <w:pPr>
        <w:widowControl w:val="0"/>
        <w:autoSpaceDE w:val="0"/>
        <w:autoSpaceDN w:val="0"/>
        <w:spacing w:after="0" w:line="300" w:lineRule="auto"/>
        <w:ind w:left="92" w:right="31" w:firstLine="180"/>
        <w:jc w:val="both"/>
        <w:rPr>
          <w:rFonts w:ascii="Times New Roman" w:eastAsia="Times New Roman" w:hAnsi="Times New Roman" w:cs="Times New Roman"/>
        </w:rPr>
      </w:pPr>
      <w:r w:rsidRPr="00B26630">
        <w:rPr>
          <w:rFonts w:ascii="Times New Roman" w:eastAsia="Times New Roman" w:hAnsi="Times New Roman" w:cs="Times New Roman"/>
          <w:w w:val="110"/>
        </w:rPr>
        <w:t>Таким обр</w:t>
      </w:r>
      <w:r w:rsidR="0051218B">
        <w:rPr>
          <w:rFonts w:ascii="Times New Roman" w:eastAsia="Times New Roman" w:hAnsi="Times New Roman" w:cs="Times New Roman"/>
          <w:w w:val="110"/>
        </w:rPr>
        <w:t>азом, наставничество не дает нам</w:t>
      </w:r>
      <w:r w:rsidRPr="00B26630">
        <w:rPr>
          <w:rFonts w:ascii="Times New Roman" w:eastAsia="Times New Roman" w:hAnsi="Times New Roman" w:cs="Times New Roman"/>
          <w:w w:val="110"/>
        </w:rPr>
        <w:t xml:space="preserve"> стоять на месте, стимулирует постоянно искать и применять новые способы организации образовательной деятельности с детьми. Систематическое взаимодействие с молодой коллегой позволяет не только делиться </w:t>
      </w:r>
      <w:r w:rsidRPr="00B26630">
        <w:rPr>
          <w:rFonts w:ascii="Times New Roman" w:eastAsia="Times New Roman" w:hAnsi="Times New Roman" w:cs="Times New Roman"/>
        </w:rPr>
        <w:t>собственным</w:t>
      </w:r>
      <w:r w:rsidRPr="00B26630">
        <w:rPr>
          <w:rFonts w:ascii="Times New Roman" w:eastAsia="Times New Roman" w:hAnsi="Times New Roman" w:cs="Times New Roman"/>
          <w:spacing w:val="4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опытом,</w:t>
      </w:r>
      <w:r w:rsidRPr="00B26630">
        <w:rPr>
          <w:rFonts w:ascii="Times New Roman" w:eastAsia="Times New Roman" w:hAnsi="Times New Roman" w:cs="Times New Roman"/>
          <w:spacing w:val="62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но</w:t>
      </w:r>
      <w:r w:rsidRPr="00B26630">
        <w:rPr>
          <w:rFonts w:ascii="Times New Roman" w:eastAsia="Times New Roman" w:hAnsi="Times New Roman" w:cs="Times New Roman"/>
          <w:spacing w:val="54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и</w:t>
      </w:r>
      <w:r w:rsidRPr="00B26630">
        <w:rPr>
          <w:rFonts w:ascii="Times New Roman" w:eastAsia="Times New Roman" w:hAnsi="Times New Roman" w:cs="Times New Roman"/>
          <w:spacing w:val="4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учиться</w:t>
      </w:r>
      <w:r w:rsidRPr="00B26630">
        <w:rPr>
          <w:rFonts w:ascii="Times New Roman" w:eastAsia="Times New Roman" w:hAnsi="Times New Roman" w:cs="Times New Roman"/>
          <w:spacing w:val="31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у</w:t>
      </w:r>
      <w:r w:rsidRPr="00B26630">
        <w:rPr>
          <w:rFonts w:ascii="Times New Roman" w:eastAsia="Times New Roman" w:hAnsi="Times New Roman" w:cs="Times New Roman"/>
          <w:spacing w:val="43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неё,</w:t>
      </w:r>
      <w:r w:rsidRPr="00B26630">
        <w:rPr>
          <w:rFonts w:ascii="Times New Roman" w:eastAsia="Times New Roman" w:hAnsi="Times New Roman" w:cs="Times New Roman"/>
          <w:spacing w:val="50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совершенствовать</w:t>
      </w:r>
      <w:r w:rsidRPr="00B26630">
        <w:rPr>
          <w:rFonts w:ascii="Times New Roman" w:eastAsia="Times New Roman" w:hAnsi="Times New Roman" w:cs="Times New Roman"/>
          <w:spacing w:val="48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свои</w:t>
      </w:r>
      <w:r w:rsidRPr="00B26630">
        <w:rPr>
          <w:rFonts w:ascii="Times New Roman" w:eastAsia="Times New Roman" w:hAnsi="Times New Roman" w:cs="Times New Roman"/>
          <w:spacing w:val="45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профессиональные</w:t>
      </w:r>
      <w:r w:rsidRPr="00B26630">
        <w:rPr>
          <w:rFonts w:ascii="Times New Roman" w:eastAsia="Times New Roman" w:hAnsi="Times New Roman" w:cs="Times New Roman"/>
          <w:spacing w:val="31"/>
        </w:rPr>
        <w:t xml:space="preserve"> </w:t>
      </w:r>
      <w:r w:rsidRPr="00B26630">
        <w:rPr>
          <w:rFonts w:ascii="Times New Roman" w:eastAsia="Times New Roman" w:hAnsi="Times New Roman" w:cs="Times New Roman"/>
        </w:rPr>
        <w:t>навыки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 умения, осваивать современные технологии, стили профессиональной деятельности.</w:t>
      </w:r>
    </w:p>
    <w:p w:rsidR="00B26630" w:rsidRPr="00B26630" w:rsidRDefault="00B26630" w:rsidP="00B26630">
      <w:pPr>
        <w:widowControl w:val="0"/>
        <w:tabs>
          <w:tab w:val="left" w:pos="1914"/>
          <w:tab w:val="left" w:pos="3484"/>
          <w:tab w:val="left" w:pos="5212"/>
          <w:tab w:val="left" w:pos="5737"/>
          <w:tab w:val="left" w:pos="7170"/>
          <w:tab w:val="left" w:pos="7602"/>
          <w:tab w:val="left" w:pos="8588"/>
        </w:tabs>
        <w:autoSpaceDE w:val="0"/>
        <w:autoSpaceDN w:val="0"/>
        <w:spacing w:before="8" w:after="0" w:line="338" w:lineRule="auto"/>
        <w:ind w:left="92" w:right="25" w:firstLine="540"/>
        <w:jc w:val="both"/>
        <w:rPr>
          <w:rFonts w:ascii="Times New Roman" w:eastAsia="Times New Roman" w:hAnsi="Times New Roman" w:cs="Times New Roman"/>
          <w:spacing w:val="80"/>
          <w:w w:val="110"/>
        </w:rPr>
      </w:pPr>
      <w:r w:rsidRPr="00B26630">
        <w:rPr>
          <w:rFonts w:ascii="Times New Roman" w:eastAsia="Times New Roman" w:hAnsi="Times New Roman" w:cs="Times New Roman"/>
          <w:w w:val="110"/>
        </w:rPr>
        <w:t>Реверсивная</w:t>
      </w:r>
      <w:r w:rsidRPr="00B26630">
        <w:rPr>
          <w:rFonts w:ascii="Times New Roman" w:eastAsia="Times New Roman" w:hAnsi="Times New Roman" w:cs="Times New Roman"/>
          <w:spacing w:val="-1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модель</w:t>
      </w:r>
      <w:r w:rsidRPr="00B26630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наставничества</w:t>
      </w:r>
      <w:r w:rsidRPr="00B26630">
        <w:rPr>
          <w:rFonts w:ascii="Times New Roman" w:eastAsia="Times New Roman" w:hAnsi="Times New Roman" w:cs="Times New Roman"/>
        </w:rPr>
        <w:t xml:space="preserve"> </w:t>
      </w:r>
      <w:r w:rsidR="005D501D">
        <w:rPr>
          <w:rFonts w:ascii="Times New Roman" w:eastAsia="Times New Roman" w:hAnsi="Times New Roman" w:cs="Times New Roman"/>
        </w:rPr>
        <w:t>«Ш</w:t>
      </w:r>
      <w:r w:rsidRPr="00B26630">
        <w:rPr>
          <w:rFonts w:ascii="Times New Roman" w:eastAsia="Times New Roman" w:hAnsi="Times New Roman" w:cs="Times New Roman"/>
        </w:rPr>
        <w:t>кола и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детский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сад</w:t>
      </w:r>
      <w:r w:rsidR="005D501D">
        <w:rPr>
          <w:rFonts w:ascii="Times New Roman" w:eastAsia="Times New Roman" w:hAnsi="Times New Roman" w:cs="Times New Roman"/>
          <w:w w:val="110"/>
        </w:rPr>
        <w:t>»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доказала</w:t>
      </w:r>
      <w:r w:rsidRPr="00B26630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свою</w:t>
      </w:r>
      <w:r w:rsidRPr="00B26630">
        <w:rPr>
          <w:rFonts w:ascii="Times New Roman" w:eastAsia="Times New Roman" w:hAnsi="Times New Roman" w:cs="Times New Roman"/>
          <w:spacing w:val="-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эффективность. Благодаря</w:t>
      </w:r>
      <w:r w:rsidRPr="00B26630">
        <w:rPr>
          <w:rFonts w:ascii="Times New Roman" w:eastAsia="Times New Roman" w:hAnsi="Times New Roman" w:cs="Times New Roman"/>
          <w:spacing w:val="-1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данной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форме</w:t>
      </w:r>
      <w:r w:rsidRPr="00B26630">
        <w:rPr>
          <w:rFonts w:ascii="Times New Roman" w:eastAsia="Times New Roman" w:hAnsi="Times New Roman" w:cs="Times New Roman"/>
          <w:spacing w:val="3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получилось</w:t>
      </w:r>
      <w:r w:rsidRPr="00B26630">
        <w:rPr>
          <w:rFonts w:ascii="Times New Roman" w:eastAsia="Times New Roman" w:hAnsi="Times New Roman" w:cs="Times New Roman"/>
          <w:spacing w:val="38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ускорить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процесс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профессионального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становления молодого</w:t>
      </w:r>
      <w:r w:rsidRPr="00B26630">
        <w:rPr>
          <w:rFonts w:ascii="Times New Roman" w:eastAsia="Times New Roman" w:hAnsi="Times New Roman" w:cs="Times New Roman"/>
          <w:spacing w:val="25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воспитателя</w:t>
      </w:r>
      <w:r w:rsidRPr="00B26630">
        <w:rPr>
          <w:rFonts w:ascii="Times New Roman" w:eastAsia="Times New Roman" w:hAnsi="Times New Roman" w:cs="Times New Roman"/>
          <w:spacing w:val="2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2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развития</w:t>
      </w:r>
      <w:r w:rsidRPr="00B26630">
        <w:rPr>
          <w:rFonts w:ascii="Times New Roman" w:eastAsia="Times New Roman" w:hAnsi="Times New Roman" w:cs="Times New Roman"/>
          <w:spacing w:val="23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способности</w:t>
      </w:r>
      <w:r w:rsidRPr="00B26630">
        <w:rPr>
          <w:rFonts w:ascii="Times New Roman" w:eastAsia="Times New Roman" w:hAnsi="Times New Roman" w:cs="Times New Roman"/>
          <w:spacing w:val="2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самостоятельно</w:t>
      </w:r>
      <w:r w:rsidRPr="00B26630">
        <w:rPr>
          <w:rFonts w:ascii="Times New Roman" w:eastAsia="Times New Roman" w:hAnsi="Times New Roman" w:cs="Times New Roman"/>
          <w:spacing w:val="22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и</w:t>
      </w:r>
      <w:r w:rsidRPr="00B26630">
        <w:rPr>
          <w:rFonts w:ascii="Times New Roman" w:eastAsia="Times New Roman" w:hAnsi="Times New Roman" w:cs="Times New Roman"/>
          <w:spacing w:val="2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качественно</w:t>
      </w:r>
      <w:r w:rsidRPr="00B26630">
        <w:rPr>
          <w:rFonts w:ascii="Times New Roman" w:eastAsia="Times New Roman" w:hAnsi="Times New Roman" w:cs="Times New Roman"/>
          <w:spacing w:val="19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выполнять возложенные</w:t>
      </w:r>
      <w:r w:rsidRPr="00B26630">
        <w:rPr>
          <w:rFonts w:ascii="Times New Roman" w:eastAsia="Times New Roman" w:hAnsi="Times New Roman" w:cs="Times New Roman"/>
          <w:spacing w:val="3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на</w:t>
      </w:r>
      <w:r w:rsidRPr="00B26630">
        <w:rPr>
          <w:rFonts w:ascii="Times New Roman" w:eastAsia="Times New Roman" w:hAnsi="Times New Roman" w:cs="Times New Roman"/>
          <w:spacing w:val="3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него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обязанности,</w:t>
      </w:r>
      <w:r w:rsidRPr="00B26630">
        <w:rPr>
          <w:rFonts w:ascii="Times New Roman" w:eastAsia="Times New Roman" w:hAnsi="Times New Roman" w:cs="Times New Roman"/>
          <w:spacing w:val="3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ориентировать</w:t>
      </w:r>
      <w:r w:rsidRPr="00B26630">
        <w:rPr>
          <w:rFonts w:ascii="Times New Roman" w:eastAsia="Times New Roman" w:hAnsi="Times New Roman" w:cs="Times New Roman"/>
          <w:spacing w:val="3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начинающего</w:t>
      </w:r>
      <w:r w:rsidRPr="00B26630">
        <w:rPr>
          <w:rFonts w:ascii="Times New Roman" w:eastAsia="Times New Roman" w:hAnsi="Times New Roman" w:cs="Times New Roman"/>
          <w:spacing w:val="33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педагога</w:t>
      </w:r>
      <w:r w:rsidRPr="00B26630">
        <w:rPr>
          <w:rFonts w:ascii="Times New Roman" w:eastAsia="Times New Roman" w:hAnsi="Times New Roman" w:cs="Times New Roman"/>
          <w:spacing w:val="31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на</w:t>
      </w:r>
      <w:r w:rsidRPr="00B26630">
        <w:rPr>
          <w:rFonts w:ascii="Times New Roman" w:eastAsia="Times New Roman" w:hAnsi="Times New Roman" w:cs="Times New Roman"/>
          <w:spacing w:val="25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 xml:space="preserve">творческое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использование передового</w:t>
      </w:r>
      <w:r w:rsidRPr="00B26630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педагогического опыта</w:t>
      </w:r>
      <w:r w:rsidRPr="00B26630">
        <w:rPr>
          <w:rFonts w:ascii="Times New Roman" w:eastAsia="Times New Roman" w:hAnsi="Times New Roman" w:cs="Times New Roman"/>
          <w:spacing w:val="-5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 xml:space="preserve">в своей профессиональной деятельности. </w:t>
      </w:r>
      <w:r w:rsidRPr="00B26630">
        <w:rPr>
          <w:rFonts w:ascii="Times New Roman" w:eastAsia="Times New Roman" w:hAnsi="Times New Roman" w:cs="Times New Roman"/>
          <w:w w:val="110"/>
        </w:rPr>
        <w:t>Пожалуй, наставничество можно назвать одним из ресурсов развития человечества, и альтернативу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этому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подходу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придумать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сложно.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</w:p>
    <w:p w:rsidR="00B26630" w:rsidRPr="00B26630" w:rsidRDefault="00B26630" w:rsidP="00B26630">
      <w:pPr>
        <w:widowControl w:val="0"/>
        <w:tabs>
          <w:tab w:val="left" w:pos="1914"/>
          <w:tab w:val="left" w:pos="3484"/>
          <w:tab w:val="left" w:pos="5212"/>
          <w:tab w:val="left" w:pos="5737"/>
          <w:tab w:val="left" w:pos="7170"/>
          <w:tab w:val="left" w:pos="7602"/>
          <w:tab w:val="left" w:pos="8588"/>
        </w:tabs>
        <w:autoSpaceDE w:val="0"/>
        <w:autoSpaceDN w:val="0"/>
        <w:spacing w:before="8" w:after="0" w:line="338" w:lineRule="auto"/>
        <w:ind w:left="92" w:right="25" w:firstLine="540"/>
        <w:jc w:val="both"/>
        <w:rPr>
          <w:rFonts w:ascii="Times New Roman" w:eastAsia="Times New Roman" w:hAnsi="Times New Roman" w:cs="Times New Roman"/>
          <w:spacing w:val="40"/>
          <w:w w:val="110"/>
        </w:rPr>
      </w:pPr>
      <w:r w:rsidRPr="00B26630">
        <w:rPr>
          <w:rFonts w:ascii="Times New Roman" w:eastAsia="Times New Roman" w:hAnsi="Times New Roman" w:cs="Times New Roman"/>
          <w:w w:val="110"/>
        </w:rPr>
        <w:t>Эффективное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>партнерство</w:t>
      </w:r>
      <w:r w:rsidRPr="00B26630">
        <w:rPr>
          <w:rFonts w:ascii="Times New Roman" w:eastAsia="Times New Roman" w:hAnsi="Times New Roman" w:cs="Times New Roman"/>
          <w:spacing w:val="80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w w:val="110"/>
        </w:rPr>
        <w:t xml:space="preserve">является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инвестицией в</w:t>
      </w:r>
      <w:r w:rsidRPr="00B26630">
        <w:rPr>
          <w:rFonts w:ascii="Times New Roman" w:eastAsia="Times New Roman" w:hAnsi="Times New Roman" w:cs="Times New Roman"/>
          <w:spacing w:val="-14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долгосрочное</w:t>
      </w:r>
      <w:r w:rsidRPr="00B26630">
        <w:rPr>
          <w:rFonts w:ascii="Times New Roman" w:eastAsia="Times New Roman" w:hAnsi="Times New Roman" w:cs="Times New Roman"/>
          <w:spacing w:val="-1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развитие</w:t>
      </w:r>
      <w:r w:rsidRPr="00B26630">
        <w:rPr>
          <w:rFonts w:ascii="Times New Roman" w:eastAsia="Times New Roman" w:hAnsi="Times New Roman" w:cs="Times New Roman"/>
          <w:spacing w:val="-9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организации,</w:t>
      </w:r>
      <w:r w:rsidRPr="00B26630">
        <w:rPr>
          <w:rFonts w:ascii="Times New Roman" w:eastAsia="Times New Roman" w:hAnsi="Times New Roman" w:cs="Times New Roman"/>
          <w:spacing w:val="-6"/>
          <w:w w:val="11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10"/>
        </w:rPr>
        <w:t>ее «здоровьем».</w:t>
      </w:r>
      <w:r w:rsidRPr="00B26630">
        <w:rPr>
          <w:rFonts w:ascii="Times New Roman" w:eastAsia="Times New Roman" w:hAnsi="Times New Roman" w:cs="Times New Roman"/>
          <w:spacing w:val="40"/>
          <w:w w:val="110"/>
        </w:rPr>
        <w:t xml:space="preserve"> </w:t>
      </w:r>
    </w:p>
    <w:p w:rsidR="009864CB" w:rsidRPr="00B30626" w:rsidRDefault="00B26630" w:rsidP="00B30626">
      <w:pPr>
        <w:jc w:val="both"/>
        <w:rPr>
          <w:rFonts w:ascii="Times New Roman" w:eastAsia="Times New Roman" w:hAnsi="Times New Roman" w:cs="Times New Roman"/>
          <w:spacing w:val="-2"/>
          <w:w w:val="105"/>
        </w:rPr>
      </w:pPr>
      <w:r w:rsidRPr="00B26630">
        <w:rPr>
          <w:rFonts w:ascii="Times New Roman" w:eastAsia="Times New Roman" w:hAnsi="Times New Roman" w:cs="Times New Roman"/>
        </w:rPr>
        <w:t xml:space="preserve">Я считаю, </w:t>
      </w:r>
      <w:r w:rsidR="005D501D">
        <w:rPr>
          <w:rFonts w:ascii="Times New Roman" w:eastAsia="Times New Roman" w:hAnsi="Times New Roman" w:cs="Times New Roman"/>
        </w:rPr>
        <w:t xml:space="preserve">что </w:t>
      </w:r>
      <w:r w:rsidRPr="00B26630">
        <w:rPr>
          <w:rFonts w:ascii="Times New Roman" w:eastAsia="Times New Roman" w:hAnsi="Times New Roman" w:cs="Times New Roman"/>
        </w:rPr>
        <w:t>данный опыт наставнической деятельности</w:t>
      </w:r>
      <w:r w:rsidRPr="00B26630">
        <w:rPr>
          <w:rFonts w:ascii="Times New Roman" w:eastAsia="Times New Roman" w:hAnsi="Times New Roman" w:cs="Times New Roman"/>
        </w:rPr>
        <w:tab/>
        <w:t xml:space="preserve"> результативен, его</w:t>
      </w:r>
      <w:r w:rsidRPr="00B26630">
        <w:rPr>
          <w:rFonts w:ascii="Times New Roman" w:eastAsia="Times New Roman" w:hAnsi="Times New Roman" w:cs="Times New Roman"/>
        </w:rPr>
        <w:tab/>
        <w:t>применение не требует создания специальных</w:t>
      </w:r>
      <w:r w:rsidRPr="00B26630">
        <w:rPr>
          <w:rFonts w:ascii="Times New Roman" w:eastAsia="Times New Roman" w:hAnsi="Times New Roman" w:cs="Times New Roman"/>
          <w:spacing w:val="46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условий,</w:t>
      </w:r>
      <w:r w:rsidRPr="00B26630">
        <w:rPr>
          <w:rFonts w:ascii="Times New Roman" w:eastAsia="Times New Roman" w:hAnsi="Times New Roman" w:cs="Times New Roman"/>
          <w:spacing w:val="58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поэтому</w:t>
      </w:r>
      <w:r w:rsidRPr="00B26630">
        <w:rPr>
          <w:rFonts w:ascii="Times New Roman" w:eastAsia="Times New Roman" w:hAnsi="Times New Roman" w:cs="Times New Roman"/>
          <w:spacing w:val="52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он</w:t>
      </w:r>
      <w:r w:rsidRPr="00B26630">
        <w:rPr>
          <w:rFonts w:ascii="Times New Roman" w:eastAsia="Times New Roman" w:hAnsi="Times New Roman" w:cs="Times New Roman"/>
          <w:spacing w:val="4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может</w:t>
      </w:r>
      <w:r w:rsidRPr="00B26630">
        <w:rPr>
          <w:rFonts w:ascii="Times New Roman" w:eastAsia="Times New Roman" w:hAnsi="Times New Roman" w:cs="Times New Roman"/>
          <w:spacing w:val="41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быть</w:t>
      </w:r>
      <w:r w:rsidRPr="00B26630">
        <w:rPr>
          <w:rFonts w:ascii="Times New Roman" w:eastAsia="Times New Roman" w:hAnsi="Times New Roman" w:cs="Times New Roman"/>
          <w:spacing w:val="40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использован</w:t>
      </w:r>
      <w:r w:rsidRPr="00B26630">
        <w:rPr>
          <w:rFonts w:ascii="Times New Roman" w:eastAsia="Times New Roman" w:hAnsi="Times New Roman" w:cs="Times New Roman"/>
          <w:spacing w:val="33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для</w:t>
      </w:r>
      <w:r w:rsidRPr="00B26630">
        <w:rPr>
          <w:rFonts w:ascii="Times New Roman" w:eastAsia="Times New Roman" w:hAnsi="Times New Roman" w:cs="Times New Roman"/>
          <w:spacing w:val="43"/>
        </w:rPr>
        <w:t xml:space="preserve"> </w:t>
      </w:r>
      <w:r w:rsidRPr="00B26630">
        <w:rPr>
          <w:rFonts w:ascii="Times New Roman" w:eastAsia="Times New Roman" w:hAnsi="Times New Roman" w:cs="Times New Roman"/>
          <w:spacing w:val="2"/>
        </w:rPr>
        <w:t>организации</w:t>
      </w:r>
      <w:r w:rsidRPr="00B26630">
        <w:rPr>
          <w:rFonts w:ascii="Times New Roman" w:eastAsia="Times New Roman" w:hAnsi="Times New Roman" w:cs="Times New Roman"/>
          <w:spacing w:val="29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</w:rPr>
        <w:t xml:space="preserve">наставничества </w:t>
      </w:r>
      <w:r w:rsidRPr="00B26630">
        <w:rPr>
          <w:rFonts w:ascii="Times New Roman" w:eastAsia="Times New Roman" w:hAnsi="Times New Roman" w:cs="Times New Roman"/>
          <w:w w:val="105"/>
        </w:rPr>
        <w:t>в</w:t>
      </w:r>
      <w:r w:rsidRPr="00B26630">
        <w:rPr>
          <w:rFonts w:ascii="Times New Roman" w:eastAsia="Times New Roman" w:hAnsi="Times New Roman" w:cs="Times New Roman"/>
          <w:spacing w:val="29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любых</w:t>
      </w:r>
      <w:r w:rsidRPr="00B26630">
        <w:rPr>
          <w:rFonts w:ascii="Times New Roman" w:eastAsia="Times New Roman" w:hAnsi="Times New Roman" w:cs="Times New Roman"/>
          <w:spacing w:val="35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w w:val="105"/>
        </w:rPr>
        <w:t>образовательных</w:t>
      </w:r>
      <w:r w:rsidRPr="00B26630">
        <w:rPr>
          <w:rFonts w:ascii="Times New Roman" w:eastAsia="Times New Roman" w:hAnsi="Times New Roman" w:cs="Times New Roman"/>
          <w:spacing w:val="23"/>
          <w:w w:val="105"/>
        </w:rPr>
        <w:t xml:space="preserve"> </w:t>
      </w:r>
      <w:r w:rsidRPr="00B26630">
        <w:rPr>
          <w:rFonts w:ascii="Times New Roman" w:eastAsia="Times New Roman" w:hAnsi="Times New Roman" w:cs="Times New Roman"/>
          <w:spacing w:val="-2"/>
          <w:w w:val="105"/>
        </w:rPr>
        <w:t>организация</w:t>
      </w:r>
      <w:r w:rsidR="00924DDD">
        <w:rPr>
          <w:rFonts w:ascii="Times New Roman" w:eastAsia="Times New Roman" w:hAnsi="Times New Roman" w:cs="Times New Roman"/>
          <w:spacing w:val="-2"/>
          <w:w w:val="105"/>
        </w:rPr>
        <w:t>.</w:t>
      </w:r>
      <w:r w:rsidR="005D501D">
        <w:rPr>
          <w:rFonts w:ascii="Times New Roman" w:eastAsia="Times New Roman" w:hAnsi="Times New Roman" w:cs="Times New Roman"/>
          <w:spacing w:val="-2"/>
          <w:w w:val="105"/>
        </w:rPr>
        <w:t xml:space="preserve"> Результатом нашей работы является запуск </w:t>
      </w:r>
      <w:proofErr w:type="spellStart"/>
      <w:r w:rsidR="005D501D">
        <w:rPr>
          <w:rFonts w:ascii="Times New Roman" w:eastAsia="Times New Roman" w:hAnsi="Times New Roman" w:cs="Times New Roman"/>
          <w:spacing w:val="-2"/>
          <w:w w:val="105"/>
        </w:rPr>
        <w:t>флагмановских</w:t>
      </w:r>
      <w:proofErr w:type="spellEnd"/>
      <w:r w:rsidR="005D501D">
        <w:rPr>
          <w:rFonts w:ascii="Times New Roman" w:eastAsia="Times New Roman" w:hAnsi="Times New Roman" w:cs="Times New Roman"/>
          <w:spacing w:val="-2"/>
          <w:w w:val="105"/>
        </w:rPr>
        <w:t xml:space="preserve"> проектов в детском саду «</w:t>
      </w:r>
      <w:r w:rsidR="00B30626">
        <w:rPr>
          <w:rFonts w:ascii="Times New Roman" w:eastAsia="Times New Roman" w:hAnsi="Times New Roman" w:cs="Times New Roman"/>
          <w:spacing w:val="-2"/>
          <w:w w:val="105"/>
        </w:rPr>
        <w:t xml:space="preserve">Орлята Дошколята», «Зарница 2.0». </w:t>
      </w:r>
      <w:r w:rsidR="005D501D">
        <w:rPr>
          <w:rFonts w:ascii="Times New Roman" w:eastAsia="Times New Roman" w:hAnsi="Times New Roman" w:cs="Times New Roman"/>
          <w:spacing w:val="-2"/>
          <w:w w:val="105"/>
        </w:rPr>
        <w:t xml:space="preserve"> </w:t>
      </w:r>
      <w:r w:rsidR="00B30626" w:rsidRPr="00B30626">
        <w:rPr>
          <w:rFonts w:ascii="Times New Roman" w:eastAsia="Times New Roman" w:hAnsi="Times New Roman" w:cs="Times New Roman"/>
          <w:spacing w:val="-2"/>
          <w:w w:val="105"/>
        </w:rPr>
        <w:t>Школьники же получили возможность погрузиться в атмосферу школьного медиа</w:t>
      </w:r>
      <w:r w:rsidR="00B30626">
        <w:rPr>
          <w:rFonts w:ascii="Times New Roman" w:eastAsia="Times New Roman" w:hAnsi="Times New Roman" w:cs="Times New Roman"/>
          <w:spacing w:val="-2"/>
          <w:w w:val="105"/>
        </w:rPr>
        <w:t xml:space="preserve"> </w:t>
      </w:r>
      <w:r w:rsidR="00B30626" w:rsidRPr="00B30626">
        <w:rPr>
          <w:rFonts w:ascii="Times New Roman" w:eastAsia="Times New Roman" w:hAnsi="Times New Roman" w:cs="Times New Roman"/>
          <w:spacing w:val="-2"/>
          <w:w w:val="105"/>
        </w:rPr>
        <w:t>пространства «Притяжение», принять участие в выпуске увлекательных интерактивных экскурсий по историческим достопримечательностям и воспользоваться возможностями виртуального кабинета профессиональной ориентации учащихся.</w:t>
      </w:r>
    </w:p>
    <w:p w:rsidR="00924DDD" w:rsidRPr="00924DDD" w:rsidRDefault="00924DDD" w:rsidP="00924DD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924DDD">
        <w:rPr>
          <w:rFonts w:ascii="Times New Roman" w:eastAsia="Times New Roman" w:hAnsi="Times New Roman" w:cs="Times New Roman"/>
        </w:rPr>
        <w:t>В завершении своего выступления, хочу каждому подарить маленький сувенир, которые мы разработали с коллегой специально для этого ко</w:t>
      </w:r>
      <w:r>
        <w:rPr>
          <w:rFonts w:ascii="Times New Roman" w:eastAsia="Times New Roman" w:hAnsi="Times New Roman" w:cs="Times New Roman"/>
        </w:rPr>
        <w:t>нкурса и пустили в печать на 3</w:t>
      </w:r>
      <w:r>
        <w:rPr>
          <w:rFonts w:ascii="Times New Roman" w:eastAsia="Times New Roman" w:hAnsi="Times New Roman" w:cs="Times New Roman"/>
          <w:lang w:val="en-US"/>
        </w:rPr>
        <w:t>D</w:t>
      </w:r>
      <w:r w:rsidRPr="00924DDD">
        <w:rPr>
          <w:rFonts w:ascii="Times New Roman" w:eastAsia="Times New Roman" w:hAnsi="Times New Roman" w:cs="Times New Roman"/>
        </w:rPr>
        <w:t xml:space="preserve"> принтере.</w:t>
      </w:r>
    </w:p>
    <w:p w:rsidR="00924DDD" w:rsidRPr="00924DDD" w:rsidRDefault="00924DDD" w:rsidP="00924DD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924DDD">
        <w:rPr>
          <w:rFonts w:ascii="Times New Roman" w:eastAsia="Times New Roman" w:hAnsi="Times New Roman" w:cs="Times New Roman"/>
        </w:rPr>
        <w:t>Наставничество — это путь к светлым открытиям, а эта</w:t>
      </w:r>
    </w:p>
    <w:p w:rsidR="00924DDD" w:rsidRPr="00924DDD" w:rsidRDefault="00924DDD" w:rsidP="00924DD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</w:pPr>
      <w:r w:rsidRPr="00924DDD">
        <w:rPr>
          <w:rFonts w:ascii="Times New Roman" w:eastAsia="Times New Roman" w:hAnsi="Times New Roman" w:cs="Times New Roman"/>
        </w:rPr>
        <w:t xml:space="preserve">уникальная лампа- сувенир, собранная словно мозаика, символизирует наше стремление создать нечто особенное вместе. Каждая деталь </w:t>
      </w:r>
      <w:proofErr w:type="spellStart"/>
      <w:r w:rsidRPr="00924DDD">
        <w:rPr>
          <w:rFonts w:ascii="Times New Roman" w:eastAsia="Times New Roman" w:hAnsi="Times New Roman" w:cs="Times New Roman"/>
        </w:rPr>
        <w:t>пазла</w:t>
      </w:r>
      <w:proofErr w:type="spellEnd"/>
      <w:r w:rsidRPr="00924DDD">
        <w:rPr>
          <w:rFonts w:ascii="Times New Roman" w:eastAsia="Times New Roman" w:hAnsi="Times New Roman" w:cs="Times New Roman"/>
        </w:rPr>
        <w:t xml:space="preserve"> — это вклад каждого участника конкурса, объединяющий знания, опыт и вдохновение. Наставники и наставляемые создают яркий свет идей, способствующий развитию новых перспектив и открытий!</w:t>
      </w:r>
    </w:p>
    <w:p w:rsidR="00924DDD" w:rsidRPr="00924DDD" w:rsidRDefault="00924DDD" w:rsidP="00924DDD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</w:rPr>
        <w:sectPr w:rsidR="00924DDD" w:rsidRPr="00924DDD">
          <w:pgSz w:w="11990" w:h="16900"/>
          <w:pgMar w:top="900" w:right="425" w:bottom="280" w:left="1700" w:header="720" w:footer="720" w:gutter="0"/>
          <w:cols w:space="720"/>
        </w:sectPr>
      </w:pPr>
      <w:r w:rsidRPr="00924DDD">
        <w:rPr>
          <w:rFonts w:ascii="Times New Roman" w:eastAsia="Times New Roman" w:hAnsi="Times New Roman" w:cs="Times New Roman"/>
        </w:rPr>
        <w:t>Пусть этот символ напоминает вам, насколько ценны сотрудничество и поддержка друг друга в нашем общем деле</w:t>
      </w:r>
      <w:r w:rsidR="006F3F6F">
        <w:rPr>
          <w:rFonts w:ascii="Times New Roman" w:eastAsia="Times New Roman" w:hAnsi="Times New Roman" w:cs="Times New Roman"/>
        </w:rPr>
        <w:t>! Спасибо за внимание!</w:t>
      </w:r>
    </w:p>
    <w:p w:rsidR="00924DDD" w:rsidRDefault="00924DDD" w:rsidP="00B26630">
      <w:pPr>
        <w:jc w:val="both"/>
      </w:pPr>
    </w:p>
    <w:sectPr w:rsidR="00924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ABA"/>
    <w:rsid w:val="00060CAF"/>
    <w:rsid w:val="00225085"/>
    <w:rsid w:val="004018B3"/>
    <w:rsid w:val="00474ABA"/>
    <w:rsid w:val="0051218B"/>
    <w:rsid w:val="005D501D"/>
    <w:rsid w:val="006F3F6F"/>
    <w:rsid w:val="007511F9"/>
    <w:rsid w:val="00924DDD"/>
    <w:rsid w:val="009864CB"/>
    <w:rsid w:val="00AF29F4"/>
    <w:rsid w:val="00B26630"/>
    <w:rsid w:val="00B30626"/>
    <w:rsid w:val="00EC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C9B0"/>
  <w15:chartTrackingRefBased/>
  <w15:docId w15:val="{F2B793EC-1D27-4334-81F3-5BD7EA8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17</dc:creator>
  <cp:keywords/>
  <dc:description/>
  <cp:lastModifiedBy>Кабинет 17</cp:lastModifiedBy>
  <cp:revision>15</cp:revision>
  <cp:lastPrinted>2026-01-14T05:33:00Z</cp:lastPrinted>
  <dcterms:created xsi:type="dcterms:W3CDTF">2026-01-14T05:31:00Z</dcterms:created>
  <dcterms:modified xsi:type="dcterms:W3CDTF">2026-04-23T08:11:00Z</dcterms:modified>
</cp:coreProperties>
</file>