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66215" w14:textId="77777777" w:rsidR="00081C2B" w:rsidRPr="009D7C81" w:rsidRDefault="00081C2B" w:rsidP="00F33A7B">
      <w:pPr>
        <w:pStyle w:val="ac"/>
        <w:spacing w:before="0" w:beforeAutospacing="0" w:after="0" w:afterAutospacing="0"/>
        <w:jc w:val="center"/>
        <w:rPr>
          <w:color w:val="000000"/>
          <w:sz w:val="28"/>
          <w:szCs w:val="28"/>
        </w:rPr>
      </w:pPr>
      <w:r w:rsidRPr="009D7C81">
        <w:rPr>
          <w:color w:val="000000"/>
          <w:sz w:val="28"/>
          <w:szCs w:val="28"/>
        </w:rPr>
        <w:t>Министерство просвещения Российской Федерации</w:t>
      </w:r>
    </w:p>
    <w:p w14:paraId="153D2414" w14:textId="77777777" w:rsidR="00081C2B" w:rsidRPr="009D7C81" w:rsidRDefault="00081C2B" w:rsidP="00F33A7B">
      <w:pPr>
        <w:pStyle w:val="ac"/>
        <w:spacing w:before="0" w:beforeAutospacing="0" w:after="0" w:afterAutospacing="0"/>
        <w:jc w:val="center"/>
        <w:rPr>
          <w:color w:val="000000"/>
          <w:sz w:val="28"/>
          <w:szCs w:val="28"/>
        </w:rPr>
      </w:pPr>
    </w:p>
    <w:p w14:paraId="25821A81" w14:textId="27342209" w:rsidR="00081C2B" w:rsidRPr="009D7C81" w:rsidRDefault="00064A11" w:rsidP="00F33A7B">
      <w:pPr>
        <w:pStyle w:val="ac"/>
        <w:spacing w:before="0" w:beforeAutospacing="0" w:after="0" w:afterAutospacing="0"/>
        <w:jc w:val="center"/>
        <w:rPr>
          <w:color w:val="000000"/>
          <w:sz w:val="28"/>
          <w:szCs w:val="28"/>
        </w:rPr>
      </w:pPr>
      <w:r>
        <w:rPr>
          <w:color w:val="000000"/>
          <w:sz w:val="28"/>
          <w:szCs w:val="28"/>
        </w:rPr>
        <w:t>Муниципальное бюджетное учреждение дополнительного образования «Центр творческого развития и гуманитарного образования» города Сочи</w:t>
      </w:r>
    </w:p>
    <w:p w14:paraId="1E30E2AD" w14:textId="77777777" w:rsidR="00081C2B" w:rsidRPr="009D7C81" w:rsidRDefault="00081C2B" w:rsidP="00F33A7B">
      <w:pPr>
        <w:pStyle w:val="ac"/>
        <w:spacing w:before="0" w:beforeAutospacing="0" w:after="0" w:afterAutospacing="0"/>
        <w:jc w:val="center"/>
        <w:rPr>
          <w:color w:val="000000"/>
          <w:sz w:val="28"/>
          <w:szCs w:val="28"/>
        </w:rPr>
      </w:pPr>
    </w:p>
    <w:p w14:paraId="1E2547EE" w14:textId="77777777" w:rsidR="00081C2B" w:rsidRPr="009D7C81" w:rsidRDefault="00081C2B" w:rsidP="00F33A7B">
      <w:pPr>
        <w:pStyle w:val="ac"/>
        <w:spacing w:before="0" w:beforeAutospacing="0" w:after="0" w:afterAutospacing="0"/>
        <w:jc w:val="center"/>
        <w:rPr>
          <w:color w:val="000000"/>
          <w:sz w:val="28"/>
          <w:szCs w:val="28"/>
        </w:rPr>
      </w:pPr>
    </w:p>
    <w:p w14:paraId="53DB89E0" w14:textId="77777777" w:rsidR="00081C2B" w:rsidRPr="009D7C81" w:rsidRDefault="00081C2B" w:rsidP="00F33A7B">
      <w:pPr>
        <w:pStyle w:val="ac"/>
        <w:spacing w:before="0" w:beforeAutospacing="0" w:after="0" w:afterAutospacing="0"/>
        <w:jc w:val="center"/>
        <w:rPr>
          <w:color w:val="000000"/>
          <w:sz w:val="28"/>
          <w:szCs w:val="28"/>
        </w:rPr>
      </w:pPr>
    </w:p>
    <w:p w14:paraId="026B733E" w14:textId="77777777" w:rsidR="00081C2B" w:rsidRPr="009D7C81" w:rsidRDefault="00081C2B" w:rsidP="00F33A7B">
      <w:pPr>
        <w:pStyle w:val="ac"/>
        <w:spacing w:before="0" w:beforeAutospacing="0" w:after="0" w:afterAutospacing="0"/>
        <w:jc w:val="center"/>
        <w:rPr>
          <w:color w:val="000000"/>
          <w:sz w:val="28"/>
          <w:szCs w:val="28"/>
        </w:rPr>
      </w:pPr>
    </w:p>
    <w:p w14:paraId="3B253825" w14:textId="77777777" w:rsidR="00081C2B" w:rsidRPr="009D7C81" w:rsidRDefault="00081C2B" w:rsidP="00F33A7B">
      <w:pPr>
        <w:pStyle w:val="ac"/>
        <w:spacing w:before="0" w:beforeAutospacing="0" w:after="0" w:afterAutospacing="0"/>
        <w:jc w:val="center"/>
        <w:rPr>
          <w:color w:val="000000"/>
          <w:sz w:val="28"/>
          <w:szCs w:val="28"/>
        </w:rPr>
      </w:pPr>
    </w:p>
    <w:p w14:paraId="5AFCAB5E" w14:textId="77777777" w:rsidR="00081C2B" w:rsidRPr="009D7C81" w:rsidRDefault="00081C2B" w:rsidP="00F33A7B">
      <w:pPr>
        <w:pStyle w:val="ac"/>
        <w:spacing w:before="0" w:beforeAutospacing="0" w:after="0" w:afterAutospacing="0"/>
        <w:jc w:val="center"/>
        <w:rPr>
          <w:color w:val="000000"/>
          <w:sz w:val="28"/>
          <w:szCs w:val="28"/>
        </w:rPr>
      </w:pPr>
    </w:p>
    <w:p w14:paraId="0316D196" w14:textId="77777777" w:rsidR="00081C2B" w:rsidRPr="009D7C81" w:rsidRDefault="00081C2B" w:rsidP="00F33A7B">
      <w:pPr>
        <w:pStyle w:val="ac"/>
        <w:spacing w:before="0" w:beforeAutospacing="0" w:after="0" w:afterAutospacing="0"/>
        <w:jc w:val="center"/>
        <w:rPr>
          <w:color w:val="000000"/>
          <w:sz w:val="28"/>
          <w:szCs w:val="28"/>
        </w:rPr>
      </w:pPr>
    </w:p>
    <w:p w14:paraId="517F6D40" w14:textId="309D7F81" w:rsidR="00081C2B" w:rsidRPr="009D7C81" w:rsidRDefault="00D30ABA" w:rsidP="00F33A7B">
      <w:pPr>
        <w:pStyle w:val="ac"/>
        <w:spacing w:before="0" w:beforeAutospacing="0" w:after="0" w:afterAutospacing="0"/>
        <w:jc w:val="center"/>
        <w:rPr>
          <w:color w:val="000000"/>
          <w:sz w:val="28"/>
          <w:szCs w:val="28"/>
        </w:rPr>
      </w:pPr>
      <w:r>
        <w:rPr>
          <w:color w:val="000000"/>
          <w:sz w:val="28"/>
          <w:szCs w:val="28"/>
        </w:rPr>
        <w:t>VIII Международный конкурс сочинений 2025/26 «С русским языком можно творить чудеса!»</w:t>
      </w:r>
    </w:p>
    <w:p w14:paraId="2CD30B63" w14:textId="77777777" w:rsidR="00081C2B" w:rsidRPr="009D7C81" w:rsidRDefault="00081C2B" w:rsidP="00F33A7B">
      <w:pPr>
        <w:pStyle w:val="ac"/>
        <w:spacing w:before="0" w:beforeAutospacing="0" w:after="0" w:afterAutospacing="0"/>
        <w:jc w:val="center"/>
        <w:rPr>
          <w:color w:val="000000"/>
          <w:sz w:val="28"/>
          <w:szCs w:val="28"/>
        </w:rPr>
      </w:pPr>
    </w:p>
    <w:p w14:paraId="4AE64074" w14:textId="77777777" w:rsidR="00081C2B" w:rsidRPr="009D7C81" w:rsidRDefault="00081C2B" w:rsidP="00F33A7B">
      <w:pPr>
        <w:pStyle w:val="ac"/>
        <w:spacing w:before="0" w:beforeAutospacing="0" w:after="0" w:afterAutospacing="0"/>
        <w:jc w:val="center"/>
        <w:rPr>
          <w:color w:val="000000"/>
          <w:sz w:val="28"/>
          <w:szCs w:val="28"/>
        </w:rPr>
      </w:pPr>
    </w:p>
    <w:p w14:paraId="33A672BD" w14:textId="77777777" w:rsidR="00081C2B" w:rsidRPr="009D7C81" w:rsidRDefault="00081C2B" w:rsidP="00F33A7B">
      <w:pPr>
        <w:pStyle w:val="ac"/>
        <w:spacing w:before="0" w:beforeAutospacing="0" w:after="0" w:afterAutospacing="0"/>
        <w:jc w:val="center"/>
        <w:rPr>
          <w:color w:val="000000"/>
          <w:sz w:val="28"/>
          <w:szCs w:val="28"/>
        </w:rPr>
      </w:pPr>
    </w:p>
    <w:p w14:paraId="1235FC98" w14:textId="77777777" w:rsidR="00081C2B" w:rsidRPr="009D7C81" w:rsidRDefault="00081C2B" w:rsidP="00F33A7B">
      <w:pPr>
        <w:pStyle w:val="ac"/>
        <w:spacing w:before="0" w:beforeAutospacing="0" w:after="0" w:afterAutospacing="0"/>
        <w:jc w:val="center"/>
        <w:rPr>
          <w:color w:val="000000"/>
          <w:sz w:val="28"/>
          <w:szCs w:val="28"/>
        </w:rPr>
      </w:pPr>
    </w:p>
    <w:p w14:paraId="69433D7D" w14:textId="77777777" w:rsidR="00081C2B" w:rsidRPr="009D7C81" w:rsidRDefault="00081C2B" w:rsidP="00F33A7B">
      <w:pPr>
        <w:pStyle w:val="ac"/>
        <w:spacing w:before="0" w:beforeAutospacing="0" w:after="0" w:afterAutospacing="0"/>
        <w:jc w:val="center"/>
        <w:rPr>
          <w:color w:val="000000"/>
          <w:sz w:val="28"/>
          <w:szCs w:val="28"/>
        </w:rPr>
      </w:pPr>
    </w:p>
    <w:p w14:paraId="11CBC027" w14:textId="6952EFEE" w:rsidR="00081C2B" w:rsidRDefault="00D30ABA" w:rsidP="00F33A7B">
      <w:pPr>
        <w:pStyle w:val="ac"/>
        <w:spacing w:before="0" w:beforeAutospacing="0" w:after="0" w:afterAutospacing="0"/>
        <w:jc w:val="center"/>
        <w:rPr>
          <w:color w:val="000000"/>
          <w:sz w:val="28"/>
          <w:szCs w:val="28"/>
        </w:rPr>
      </w:pPr>
      <w:r>
        <w:rPr>
          <w:color w:val="000000"/>
          <w:sz w:val="28"/>
          <w:szCs w:val="28"/>
        </w:rPr>
        <w:t xml:space="preserve"> Интервью</w:t>
      </w:r>
    </w:p>
    <w:p w14:paraId="1945896D" w14:textId="77777777" w:rsidR="00A530FD" w:rsidRPr="009D7C81" w:rsidRDefault="00A530FD" w:rsidP="00F33A7B">
      <w:pPr>
        <w:pStyle w:val="ac"/>
        <w:spacing w:before="0" w:beforeAutospacing="0" w:after="0" w:afterAutospacing="0"/>
        <w:jc w:val="center"/>
        <w:rPr>
          <w:color w:val="000000"/>
          <w:sz w:val="28"/>
          <w:szCs w:val="28"/>
        </w:rPr>
      </w:pPr>
    </w:p>
    <w:p w14:paraId="5AD5A13A" w14:textId="076B2FEA" w:rsidR="00081C2B" w:rsidRPr="00D30ABA" w:rsidRDefault="00A530FD" w:rsidP="00F33A7B">
      <w:pPr>
        <w:pStyle w:val="ac"/>
        <w:spacing w:before="0" w:beforeAutospacing="0" w:after="0" w:afterAutospacing="0"/>
        <w:jc w:val="center"/>
        <w:rPr>
          <w:b/>
          <w:bCs/>
          <w:color w:val="000000"/>
          <w:sz w:val="28"/>
          <w:szCs w:val="28"/>
        </w:rPr>
      </w:pPr>
      <w:r>
        <w:rPr>
          <w:b/>
          <w:bCs/>
          <w:color w:val="000000"/>
          <w:sz w:val="28"/>
          <w:szCs w:val="28"/>
        </w:rPr>
        <w:t>«</w:t>
      </w:r>
      <w:r w:rsidR="00D30ABA" w:rsidRPr="00D30ABA">
        <w:rPr>
          <w:b/>
          <w:bCs/>
          <w:color w:val="000000"/>
          <w:sz w:val="28"/>
          <w:szCs w:val="28"/>
        </w:rPr>
        <w:t>Героическая миссия: объединение народов</w:t>
      </w:r>
      <w:r>
        <w:rPr>
          <w:b/>
          <w:bCs/>
          <w:color w:val="000000"/>
          <w:sz w:val="28"/>
          <w:szCs w:val="28"/>
        </w:rPr>
        <w:t>»</w:t>
      </w:r>
    </w:p>
    <w:p w14:paraId="5375A97C" w14:textId="2DCB6ED4" w:rsidR="00081C2B" w:rsidRPr="009D7C81" w:rsidRDefault="00081C2B" w:rsidP="00F33A7B">
      <w:pPr>
        <w:pStyle w:val="ac"/>
        <w:spacing w:before="0" w:beforeAutospacing="0" w:after="0" w:afterAutospacing="0"/>
        <w:jc w:val="center"/>
        <w:rPr>
          <w:color w:val="000000"/>
          <w:sz w:val="28"/>
          <w:szCs w:val="28"/>
        </w:rPr>
      </w:pPr>
    </w:p>
    <w:p w14:paraId="1AB8ACCA" w14:textId="77777777" w:rsidR="00081C2B" w:rsidRPr="009D7C81" w:rsidRDefault="00081C2B" w:rsidP="00F33A7B">
      <w:pPr>
        <w:pStyle w:val="ac"/>
        <w:spacing w:before="0" w:beforeAutospacing="0" w:after="0" w:afterAutospacing="0"/>
        <w:jc w:val="center"/>
        <w:rPr>
          <w:color w:val="000000"/>
          <w:sz w:val="28"/>
          <w:szCs w:val="28"/>
        </w:rPr>
      </w:pPr>
    </w:p>
    <w:p w14:paraId="0080CE81" w14:textId="77777777" w:rsidR="00081C2B" w:rsidRPr="009D7C81" w:rsidRDefault="00081C2B" w:rsidP="00F33A7B">
      <w:pPr>
        <w:pStyle w:val="ac"/>
        <w:spacing w:before="0" w:beforeAutospacing="0" w:after="0" w:afterAutospacing="0"/>
        <w:jc w:val="center"/>
        <w:rPr>
          <w:color w:val="000000"/>
          <w:sz w:val="28"/>
          <w:szCs w:val="28"/>
        </w:rPr>
      </w:pPr>
    </w:p>
    <w:p w14:paraId="64A6327A" w14:textId="77777777" w:rsidR="00081C2B" w:rsidRPr="009D7C81" w:rsidRDefault="00081C2B" w:rsidP="00F33A7B">
      <w:pPr>
        <w:pStyle w:val="ac"/>
        <w:spacing w:before="0" w:beforeAutospacing="0" w:after="0" w:afterAutospacing="0"/>
        <w:jc w:val="center"/>
        <w:rPr>
          <w:color w:val="000000"/>
          <w:sz w:val="28"/>
          <w:szCs w:val="28"/>
        </w:rPr>
      </w:pPr>
    </w:p>
    <w:p w14:paraId="1F22AC8C" w14:textId="77777777" w:rsidR="00081C2B" w:rsidRPr="009D7C81" w:rsidRDefault="00081C2B" w:rsidP="00F33A7B">
      <w:pPr>
        <w:pStyle w:val="ac"/>
        <w:spacing w:before="0" w:beforeAutospacing="0" w:after="0" w:afterAutospacing="0"/>
        <w:jc w:val="center"/>
        <w:rPr>
          <w:color w:val="000000"/>
          <w:sz w:val="28"/>
          <w:szCs w:val="28"/>
        </w:rPr>
      </w:pPr>
    </w:p>
    <w:p w14:paraId="57B4DC03" w14:textId="77777777" w:rsidR="00081C2B" w:rsidRPr="009D7C81" w:rsidRDefault="00081C2B" w:rsidP="00F33A7B">
      <w:pPr>
        <w:pStyle w:val="ac"/>
        <w:spacing w:before="0" w:beforeAutospacing="0" w:after="0" w:afterAutospacing="0"/>
        <w:jc w:val="center"/>
        <w:rPr>
          <w:color w:val="000000"/>
          <w:sz w:val="28"/>
          <w:szCs w:val="28"/>
        </w:rPr>
      </w:pPr>
    </w:p>
    <w:p w14:paraId="736E6974" w14:textId="77777777" w:rsidR="00081C2B" w:rsidRPr="009D7C81" w:rsidRDefault="00081C2B" w:rsidP="00F33A7B">
      <w:pPr>
        <w:pStyle w:val="ac"/>
        <w:spacing w:before="0" w:beforeAutospacing="0" w:after="0" w:afterAutospacing="0"/>
        <w:jc w:val="center"/>
        <w:rPr>
          <w:color w:val="000000"/>
          <w:sz w:val="28"/>
          <w:szCs w:val="28"/>
        </w:rPr>
      </w:pPr>
    </w:p>
    <w:p w14:paraId="713EAB3C" w14:textId="77777777" w:rsidR="00081C2B" w:rsidRPr="009D7C81" w:rsidRDefault="00081C2B" w:rsidP="00064A11">
      <w:pPr>
        <w:pStyle w:val="ac"/>
        <w:spacing w:before="0" w:beforeAutospacing="0" w:after="0" w:afterAutospacing="0"/>
        <w:rPr>
          <w:color w:val="000000"/>
          <w:sz w:val="28"/>
          <w:szCs w:val="28"/>
        </w:rPr>
      </w:pPr>
    </w:p>
    <w:p w14:paraId="29A76ABB" w14:textId="0558EEF7" w:rsidR="00434A4F" w:rsidRPr="009D7C81" w:rsidRDefault="00434A4F" w:rsidP="00064A11">
      <w:pPr>
        <w:pStyle w:val="ac"/>
        <w:spacing w:before="0" w:beforeAutospacing="0" w:after="0" w:afterAutospacing="0"/>
        <w:rPr>
          <w:color w:val="000000"/>
          <w:sz w:val="28"/>
          <w:szCs w:val="28"/>
        </w:rPr>
      </w:pPr>
      <w:r>
        <w:rPr>
          <w:color w:val="000000"/>
          <w:sz w:val="28"/>
          <w:szCs w:val="28"/>
        </w:rPr>
        <w:t>Выполнила: Клименко Дарья Аркадьевна</w:t>
      </w:r>
    </w:p>
    <w:p w14:paraId="1F1205DE" w14:textId="77777777" w:rsidR="00081C2B" w:rsidRPr="009D7C81" w:rsidRDefault="00081C2B" w:rsidP="00064A11">
      <w:pPr>
        <w:pStyle w:val="ac"/>
        <w:spacing w:before="0" w:beforeAutospacing="0" w:after="0" w:afterAutospacing="0"/>
        <w:rPr>
          <w:color w:val="000000"/>
          <w:sz w:val="28"/>
          <w:szCs w:val="28"/>
        </w:rPr>
      </w:pPr>
    </w:p>
    <w:p w14:paraId="57F57D52" w14:textId="7565FD70" w:rsidR="00081C2B" w:rsidRPr="009D7C81" w:rsidRDefault="00434A4F" w:rsidP="00064A11">
      <w:pPr>
        <w:pStyle w:val="ac"/>
        <w:spacing w:before="0" w:beforeAutospacing="0" w:after="0" w:afterAutospacing="0"/>
        <w:rPr>
          <w:color w:val="000000"/>
          <w:sz w:val="28"/>
          <w:szCs w:val="28"/>
        </w:rPr>
      </w:pPr>
      <w:r>
        <w:rPr>
          <w:color w:val="000000"/>
          <w:sz w:val="28"/>
          <w:szCs w:val="28"/>
        </w:rPr>
        <w:t>Ученица 11</w:t>
      </w:r>
      <w:r w:rsidR="00D90463">
        <w:rPr>
          <w:color w:val="000000"/>
          <w:sz w:val="28"/>
          <w:szCs w:val="28"/>
        </w:rPr>
        <w:t>А</w:t>
      </w:r>
      <w:r w:rsidR="00081C2B" w:rsidRPr="009D7C81">
        <w:rPr>
          <w:color w:val="000000"/>
          <w:sz w:val="28"/>
          <w:szCs w:val="28"/>
        </w:rPr>
        <w:t xml:space="preserve"> класса</w:t>
      </w:r>
    </w:p>
    <w:p w14:paraId="428E7F79" w14:textId="77777777" w:rsidR="00081C2B" w:rsidRPr="009D7C81" w:rsidRDefault="00081C2B" w:rsidP="00064A11">
      <w:pPr>
        <w:pStyle w:val="ac"/>
        <w:spacing w:before="0" w:beforeAutospacing="0" w:after="0" w:afterAutospacing="0"/>
        <w:rPr>
          <w:color w:val="000000"/>
          <w:sz w:val="28"/>
          <w:szCs w:val="28"/>
        </w:rPr>
      </w:pPr>
    </w:p>
    <w:p w14:paraId="2CF7033D" w14:textId="1ADE90CE" w:rsidR="00081C2B" w:rsidRPr="009D7C81" w:rsidRDefault="00081C2B" w:rsidP="00064A11">
      <w:pPr>
        <w:pStyle w:val="ac"/>
        <w:spacing w:before="0" w:beforeAutospacing="0" w:after="0" w:afterAutospacing="0"/>
        <w:rPr>
          <w:color w:val="000000"/>
          <w:sz w:val="28"/>
          <w:szCs w:val="28"/>
        </w:rPr>
      </w:pPr>
      <w:r w:rsidRPr="009D7C81">
        <w:rPr>
          <w:color w:val="000000"/>
          <w:sz w:val="28"/>
          <w:szCs w:val="28"/>
        </w:rPr>
        <w:t xml:space="preserve">Руководитель: </w:t>
      </w:r>
      <w:r w:rsidR="00537F67">
        <w:rPr>
          <w:color w:val="000000"/>
          <w:sz w:val="28"/>
          <w:szCs w:val="28"/>
        </w:rPr>
        <w:t>Котенко Светлана Васильевна</w:t>
      </w:r>
    </w:p>
    <w:p w14:paraId="1D919BEA" w14:textId="160A8565" w:rsidR="00081C2B" w:rsidRPr="009D7C81" w:rsidRDefault="00081C2B" w:rsidP="00064A11">
      <w:pPr>
        <w:pStyle w:val="ac"/>
        <w:spacing w:before="0" w:beforeAutospacing="0" w:after="0" w:afterAutospacing="0"/>
        <w:rPr>
          <w:color w:val="000000"/>
          <w:sz w:val="28"/>
          <w:szCs w:val="28"/>
        </w:rPr>
      </w:pPr>
    </w:p>
    <w:p w14:paraId="6E842B85" w14:textId="77777777" w:rsidR="00081C2B" w:rsidRPr="009D7C81" w:rsidRDefault="00081C2B" w:rsidP="00F33A7B">
      <w:pPr>
        <w:pStyle w:val="ac"/>
        <w:spacing w:before="0" w:beforeAutospacing="0" w:after="0" w:afterAutospacing="0"/>
        <w:jc w:val="center"/>
        <w:rPr>
          <w:color w:val="000000"/>
          <w:sz w:val="28"/>
          <w:szCs w:val="28"/>
        </w:rPr>
      </w:pPr>
    </w:p>
    <w:p w14:paraId="4321B06A" w14:textId="77777777" w:rsidR="00081C2B" w:rsidRPr="009D7C81" w:rsidRDefault="00081C2B" w:rsidP="00F33A7B">
      <w:pPr>
        <w:pStyle w:val="ac"/>
        <w:spacing w:before="0" w:beforeAutospacing="0" w:after="0" w:afterAutospacing="0"/>
        <w:jc w:val="center"/>
        <w:rPr>
          <w:color w:val="000000"/>
          <w:sz w:val="28"/>
          <w:szCs w:val="28"/>
        </w:rPr>
      </w:pPr>
    </w:p>
    <w:p w14:paraId="1DAD3A4F" w14:textId="77777777" w:rsidR="00081C2B" w:rsidRPr="009D7C81" w:rsidRDefault="00081C2B" w:rsidP="00F33A7B">
      <w:pPr>
        <w:pStyle w:val="ac"/>
        <w:spacing w:before="0" w:beforeAutospacing="0" w:after="0" w:afterAutospacing="0"/>
        <w:jc w:val="center"/>
        <w:rPr>
          <w:color w:val="000000"/>
          <w:sz w:val="28"/>
          <w:szCs w:val="28"/>
        </w:rPr>
      </w:pPr>
    </w:p>
    <w:p w14:paraId="256EBD0A" w14:textId="77777777" w:rsidR="00081C2B" w:rsidRPr="009D7C81" w:rsidRDefault="00081C2B" w:rsidP="00F33A7B">
      <w:pPr>
        <w:pStyle w:val="ac"/>
        <w:spacing w:before="0" w:beforeAutospacing="0" w:after="0" w:afterAutospacing="0"/>
        <w:jc w:val="center"/>
        <w:rPr>
          <w:color w:val="000000"/>
          <w:sz w:val="28"/>
          <w:szCs w:val="28"/>
        </w:rPr>
      </w:pPr>
    </w:p>
    <w:p w14:paraId="411BA1B5" w14:textId="77777777" w:rsidR="00081C2B" w:rsidRPr="009D7C81" w:rsidRDefault="00081C2B" w:rsidP="00F33A7B">
      <w:pPr>
        <w:pStyle w:val="ac"/>
        <w:spacing w:before="0" w:beforeAutospacing="0" w:after="0" w:afterAutospacing="0"/>
        <w:jc w:val="center"/>
        <w:rPr>
          <w:color w:val="000000"/>
          <w:sz w:val="28"/>
          <w:szCs w:val="28"/>
        </w:rPr>
      </w:pPr>
    </w:p>
    <w:p w14:paraId="44A81313" w14:textId="77777777" w:rsidR="00081C2B" w:rsidRPr="009D7C81" w:rsidRDefault="00081C2B" w:rsidP="00064A11">
      <w:pPr>
        <w:pStyle w:val="ac"/>
        <w:spacing w:before="0" w:beforeAutospacing="0" w:after="0" w:afterAutospacing="0"/>
        <w:rPr>
          <w:color w:val="000000"/>
          <w:sz w:val="28"/>
          <w:szCs w:val="28"/>
        </w:rPr>
      </w:pPr>
    </w:p>
    <w:p w14:paraId="71D36256" w14:textId="77777777" w:rsidR="00081C2B" w:rsidRPr="009D7C81" w:rsidRDefault="00081C2B" w:rsidP="00F33A7B">
      <w:pPr>
        <w:pStyle w:val="ac"/>
        <w:spacing w:before="0" w:beforeAutospacing="0" w:after="0" w:afterAutospacing="0"/>
        <w:jc w:val="center"/>
        <w:rPr>
          <w:color w:val="000000"/>
          <w:sz w:val="28"/>
          <w:szCs w:val="28"/>
        </w:rPr>
      </w:pPr>
    </w:p>
    <w:p w14:paraId="5544AA49" w14:textId="77777777" w:rsidR="00081C2B" w:rsidRPr="009D7C81" w:rsidRDefault="00081C2B" w:rsidP="00F33A7B">
      <w:pPr>
        <w:pStyle w:val="ac"/>
        <w:spacing w:before="0" w:beforeAutospacing="0" w:after="0" w:afterAutospacing="0"/>
        <w:jc w:val="center"/>
        <w:rPr>
          <w:color w:val="000000"/>
          <w:sz w:val="28"/>
          <w:szCs w:val="28"/>
        </w:rPr>
      </w:pPr>
    </w:p>
    <w:p w14:paraId="7465DFC1" w14:textId="77777777" w:rsidR="00081C2B" w:rsidRPr="009D7C81" w:rsidRDefault="00081C2B" w:rsidP="00F33A7B">
      <w:pPr>
        <w:pStyle w:val="ac"/>
        <w:spacing w:before="0" w:beforeAutospacing="0" w:after="0" w:afterAutospacing="0"/>
        <w:jc w:val="center"/>
        <w:rPr>
          <w:color w:val="000000"/>
          <w:sz w:val="28"/>
          <w:szCs w:val="28"/>
        </w:rPr>
      </w:pPr>
    </w:p>
    <w:p w14:paraId="42CDE21D" w14:textId="77777777" w:rsidR="000E7689" w:rsidRDefault="00FA3A16" w:rsidP="000E7689">
      <w:pPr>
        <w:pStyle w:val="ac"/>
        <w:spacing w:before="0" w:beforeAutospacing="0" w:after="0" w:afterAutospacing="0"/>
        <w:jc w:val="center"/>
        <w:rPr>
          <w:color w:val="000000"/>
          <w:sz w:val="28"/>
          <w:szCs w:val="28"/>
        </w:rPr>
      </w:pPr>
      <w:r>
        <w:rPr>
          <w:color w:val="000000"/>
          <w:sz w:val="28"/>
          <w:szCs w:val="28"/>
        </w:rPr>
        <w:t>2025/</w:t>
      </w:r>
      <w:r w:rsidR="00081C2B" w:rsidRPr="009D7C81">
        <w:rPr>
          <w:color w:val="000000"/>
          <w:sz w:val="28"/>
          <w:szCs w:val="28"/>
        </w:rPr>
        <w:t>2026</w:t>
      </w:r>
      <w:r>
        <w:rPr>
          <w:color w:val="000000"/>
          <w:sz w:val="28"/>
          <w:szCs w:val="28"/>
        </w:rPr>
        <w:t xml:space="preserve"> учебный год</w:t>
      </w:r>
    </w:p>
    <w:p w14:paraId="5BCFEAC8" w14:textId="33C90B93" w:rsidR="0081758D" w:rsidRPr="000E7689" w:rsidRDefault="00F33A7B" w:rsidP="000E7689">
      <w:pPr>
        <w:pStyle w:val="ac"/>
        <w:spacing w:before="0" w:beforeAutospacing="0" w:after="0" w:afterAutospacing="0"/>
        <w:jc w:val="center"/>
        <w:rPr>
          <w:color w:val="000000"/>
          <w:sz w:val="28"/>
          <w:szCs w:val="28"/>
        </w:rPr>
      </w:pPr>
      <w:r w:rsidRPr="00870338">
        <w:rPr>
          <w:b/>
          <w:bCs/>
          <w:color w:val="000000"/>
          <w:sz w:val="28"/>
          <w:szCs w:val="28"/>
        </w:rPr>
        <w:lastRenderedPageBreak/>
        <w:t>Героическая миссия</w:t>
      </w:r>
      <w:r w:rsidR="00C43035" w:rsidRPr="00870338">
        <w:rPr>
          <w:b/>
          <w:bCs/>
          <w:color w:val="000000"/>
          <w:sz w:val="28"/>
          <w:szCs w:val="28"/>
        </w:rPr>
        <w:t xml:space="preserve">: объединение </w:t>
      </w:r>
      <w:r w:rsidRPr="00870338">
        <w:rPr>
          <w:b/>
          <w:bCs/>
          <w:color w:val="000000"/>
          <w:sz w:val="28"/>
          <w:szCs w:val="28"/>
        </w:rPr>
        <w:t>народов</w:t>
      </w:r>
    </w:p>
    <w:p w14:paraId="436A2AF0" w14:textId="77777777" w:rsidR="00F33A7B" w:rsidRPr="00F33A7B" w:rsidRDefault="00F33A7B" w:rsidP="00F33A7B">
      <w:pPr>
        <w:pStyle w:val="ac"/>
        <w:spacing w:before="0" w:beforeAutospacing="0" w:after="0" w:afterAutospacing="0"/>
        <w:jc w:val="center"/>
        <w:rPr>
          <w:b/>
          <w:bCs/>
          <w:color w:val="000000"/>
          <w:sz w:val="32"/>
          <w:szCs w:val="32"/>
        </w:rPr>
      </w:pPr>
    </w:p>
    <w:p w14:paraId="6A0DE786" w14:textId="5A03D546" w:rsidR="00CA1BD4" w:rsidRPr="000960B6" w:rsidRDefault="00CA1BD4" w:rsidP="00862E6C">
      <w:pPr>
        <w:pStyle w:val="ac"/>
        <w:spacing w:before="0" w:beforeAutospacing="0" w:after="0" w:afterAutospacing="0" w:line="360" w:lineRule="auto"/>
        <w:ind w:firstLine="708"/>
        <w:rPr>
          <w:color w:val="000000"/>
        </w:rPr>
      </w:pPr>
      <w:r w:rsidRPr="000960B6">
        <w:rPr>
          <w:color w:val="000000"/>
        </w:rPr>
        <w:t>По решению президента Российской Федерации Владимира Путина, 2026 год объявлен Годом Единства народов России. Такую инициативу предложил атаман Всероссийского казачьего общества Виталий Кузнецов на заседании Совета по</w:t>
      </w:r>
      <w:r>
        <w:rPr>
          <w:color w:val="000000"/>
        </w:rPr>
        <w:t xml:space="preserve"> </w:t>
      </w:r>
      <w:r w:rsidRPr="000960B6">
        <w:rPr>
          <w:color w:val="000000"/>
        </w:rPr>
        <w:t>межнациональным отношениям. Важно вспомнить слова Владимира Владимировича: «</w:t>
      </w:r>
      <w:r w:rsidRPr="000960B6">
        <w:rPr>
          <w:i/>
          <w:iCs/>
          <w:color w:val="000000"/>
        </w:rPr>
        <w:t>Безусловно, для нас также важны и необходимы культура, обычаи, языки каждого народа нашей огромной страны. Такое многообразие, забота о его сохранении – это основа основ национальной политики России.»</w:t>
      </w:r>
      <w:r w:rsidR="006B1270">
        <w:rPr>
          <w:i/>
          <w:iCs/>
          <w:color w:val="000000"/>
        </w:rPr>
        <w:t>*</w:t>
      </w:r>
    </w:p>
    <w:p w14:paraId="3CFCFCAD" w14:textId="0AE61BDB" w:rsidR="00CA1BD4" w:rsidRPr="000960B6" w:rsidRDefault="00CA1BD4" w:rsidP="00862E6C">
      <w:pPr>
        <w:pStyle w:val="ac"/>
        <w:spacing w:before="0" w:beforeAutospacing="0" w:after="0" w:afterAutospacing="0" w:line="360" w:lineRule="auto"/>
        <w:ind w:firstLine="708"/>
        <w:rPr>
          <w:color w:val="000000"/>
        </w:rPr>
      </w:pPr>
      <w:r w:rsidRPr="000960B6">
        <w:rPr>
          <w:color w:val="000000"/>
        </w:rPr>
        <w:t xml:space="preserve">Желая узнать побольше о том, как происходит укрепление мира, дружбы, согласия и установление межнациональной стабильности на Северном Кавказе, а именно в Большом Сочи, я посетила </w:t>
      </w:r>
      <w:proofErr w:type="spellStart"/>
      <w:r w:rsidRPr="000960B6">
        <w:rPr>
          <w:color w:val="000000"/>
        </w:rPr>
        <w:t>Лазаревский</w:t>
      </w:r>
      <w:proofErr w:type="spellEnd"/>
      <w:r w:rsidRPr="000960B6">
        <w:rPr>
          <w:color w:val="000000"/>
        </w:rPr>
        <w:t xml:space="preserve"> Центр национальных культур имени </w:t>
      </w:r>
      <w:proofErr w:type="spellStart"/>
      <w:r w:rsidRPr="000960B6">
        <w:rPr>
          <w:color w:val="000000"/>
        </w:rPr>
        <w:t>Крикора</w:t>
      </w:r>
      <w:proofErr w:type="spellEnd"/>
      <w:r w:rsidRPr="000960B6">
        <w:rPr>
          <w:color w:val="000000"/>
        </w:rPr>
        <w:t xml:space="preserve"> </w:t>
      </w:r>
      <w:proofErr w:type="spellStart"/>
      <w:r w:rsidRPr="000960B6">
        <w:rPr>
          <w:color w:val="000000"/>
        </w:rPr>
        <w:t>Сааковича</w:t>
      </w:r>
      <w:proofErr w:type="spellEnd"/>
      <w:r w:rsidRPr="000960B6">
        <w:rPr>
          <w:color w:val="000000"/>
        </w:rPr>
        <w:t xml:space="preserve"> </w:t>
      </w:r>
      <w:proofErr w:type="spellStart"/>
      <w:r w:rsidRPr="000960B6">
        <w:rPr>
          <w:color w:val="000000"/>
        </w:rPr>
        <w:t>Мазлумяна</w:t>
      </w:r>
      <w:proofErr w:type="spellEnd"/>
      <w:r w:rsidRPr="000960B6">
        <w:rPr>
          <w:color w:val="000000"/>
        </w:rPr>
        <w:t>. Деятельность учреждения направлена на сохранение и развитие самобытной культуры, традиций, языка, изучение истории, быта народов, возрождение фольклора, обрядности, создание коллективов народного творчества. За многолетний плодотворный труд Центр отмечен самыми высокими наградами.</w:t>
      </w:r>
    </w:p>
    <w:p w14:paraId="3DACD505" w14:textId="25BAD0B9" w:rsidR="00F455CE" w:rsidRPr="000960B6" w:rsidRDefault="00CA1BD4" w:rsidP="00862E6C">
      <w:pPr>
        <w:pStyle w:val="ac"/>
        <w:spacing w:before="0" w:beforeAutospacing="0" w:after="0" w:afterAutospacing="0" w:line="360" w:lineRule="auto"/>
        <w:ind w:firstLine="708"/>
        <w:rPr>
          <w:color w:val="000000"/>
        </w:rPr>
      </w:pPr>
      <w:r w:rsidRPr="000960B6">
        <w:rPr>
          <w:color w:val="000000"/>
        </w:rPr>
        <w:t xml:space="preserve">В разговоре о Лазаревском Центре национальных культур безусловно нужно упомянуть его создателя — </w:t>
      </w:r>
      <w:proofErr w:type="spellStart"/>
      <w:r w:rsidRPr="000960B6">
        <w:rPr>
          <w:color w:val="000000"/>
        </w:rPr>
        <w:t>Крикора</w:t>
      </w:r>
      <w:proofErr w:type="spellEnd"/>
      <w:r w:rsidRPr="000960B6">
        <w:rPr>
          <w:color w:val="000000"/>
        </w:rPr>
        <w:t xml:space="preserve"> </w:t>
      </w:r>
      <w:proofErr w:type="spellStart"/>
      <w:r w:rsidRPr="000960B6">
        <w:rPr>
          <w:color w:val="000000"/>
        </w:rPr>
        <w:t>Сааковича</w:t>
      </w:r>
      <w:proofErr w:type="spellEnd"/>
      <w:r w:rsidRPr="000960B6">
        <w:rPr>
          <w:color w:val="000000"/>
        </w:rPr>
        <w:t xml:space="preserve"> </w:t>
      </w:r>
      <w:proofErr w:type="spellStart"/>
      <w:r w:rsidRPr="000960B6">
        <w:rPr>
          <w:color w:val="000000"/>
        </w:rPr>
        <w:t>Мазлумяна</w:t>
      </w:r>
      <w:proofErr w:type="spellEnd"/>
      <w:r w:rsidRPr="000960B6">
        <w:rPr>
          <w:color w:val="000000"/>
        </w:rPr>
        <w:t xml:space="preserve">. Он — бесстрашный подвижник, выдающийся поэт, общественный деятель, 40 лет руководил отделом культуры администрации Лазаревского района города Сочи, внесен в энциклопедию «Лучшие люди России», </w:t>
      </w:r>
      <w:proofErr w:type="spellStart"/>
      <w:r w:rsidRPr="000960B6">
        <w:rPr>
          <w:color w:val="000000"/>
        </w:rPr>
        <w:t>Лазаревский</w:t>
      </w:r>
      <w:proofErr w:type="spellEnd"/>
      <w:r w:rsidRPr="000960B6">
        <w:rPr>
          <w:color w:val="000000"/>
        </w:rPr>
        <w:t xml:space="preserve"> Центр национальных культур, созданный им — единственный в своём роде на Черноморском побережье России. </w:t>
      </w:r>
      <w:proofErr w:type="spellStart"/>
      <w:r w:rsidRPr="000960B6">
        <w:rPr>
          <w:color w:val="000000"/>
        </w:rPr>
        <w:t>Крикора</w:t>
      </w:r>
      <w:proofErr w:type="spellEnd"/>
      <w:r w:rsidRPr="000960B6">
        <w:rPr>
          <w:color w:val="000000"/>
        </w:rPr>
        <w:t xml:space="preserve"> </w:t>
      </w:r>
      <w:proofErr w:type="spellStart"/>
      <w:r w:rsidRPr="000960B6">
        <w:rPr>
          <w:color w:val="000000"/>
        </w:rPr>
        <w:t>Сааковича</w:t>
      </w:r>
      <w:proofErr w:type="spellEnd"/>
      <w:r w:rsidRPr="000960B6">
        <w:rPr>
          <w:color w:val="000000"/>
        </w:rPr>
        <w:t xml:space="preserve"> не стало 13 августа 2011 года, и в память о нем Центр носит его имя.</w:t>
      </w:r>
    </w:p>
    <w:p w14:paraId="660E41B3" w14:textId="53F237CB" w:rsidR="00F455CE" w:rsidRPr="000960B6" w:rsidRDefault="00F455CE" w:rsidP="00862E6C">
      <w:pPr>
        <w:pStyle w:val="ac"/>
        <w:spacing w:before="0" w:beforeAutospacing="0" w:after="0" w:afterAutospacing="0" w:line="360" w:lineRule="auto"/>
        <w:ind w:firstLine="708"/>
        <w:rPr>
          <w:color w:val="000000"/>
        </w:rPr>
      </w:pPr>
      <w:r w:rsidRPr="000960B6">
        <w:rPr>
          <w:color w:val="000000"/>
        </w:rPr>
        <w:t xml:space="preserve">Мне довелось пообщаться с руководителями национальных центров, коллективов, а также с нынешним генеральным директором Лазаревского Центра национальных культур — Комаровой Ольгой Николаевной. Первый национальный центр, который я посетила, был Центр русской культуры, где получилось задать несколько вопросов </w:t>
      </w:r>
      <w:proofErr w:type="spellStart"/>
      <w:r w:rsidRPr="000960B6">
        <w:rPr>
          <w:color w:val="000000"/>
        </w:rPr>
        <w:t>Косян</w:t>
      </w:r>
      <w:proofErr w:type="spellEnd"/>
      <w:r w:rsidRPr="000960B6">
        <w:rPr>
          <w:color w:val="000000"/>
        </w:rPr>
        <w:t xml:space="preserve"> Анастасии </w:t>
      </w:r>
      <w:proofErr w:type="spellStart"/>
      <w:r w:rsidRPr="000960B6">
        <w:rPr>
          <w:color w:val="000000"/>
        </w:rPr>
        <w:t>Едуардовне</w:t>
      </w:r>
      <w:proofErr w:type="spellEnd"/>
      <w:r w:rsidRPr="000960B6">
        <w:rPr>
          <w:color w:val="000000"/>
        </w:rPr>
        <w:t>, художественному руководителю образцового ансамбля народной музыки «Звоны Былинные».</w:t>
      </w:r>
    </w:p>
    <w:p w14:paraId="4BFB5E19" w14:textId="7070DE60" w:rsidR="00F455CE" w:rsidRPr="00862E6C" w:rsidRDefault="00F455CE" w:rsidP="007A1C8B">
      <w:pPr>
        <w:pStyle w:val="ac"/>
        <w:spacing w:before="0" w:beforeAutospacing="0" w:after="0" w:afterAutospacing="0" w:line="360" w:lineRule="auto"/>
        <w:ind w:firstLine="708"/>
        <w:rPr>
          <w:b/>
          <w:bCs/>
          <w:color w:val="000000"/>
        </w:rPr>
      </w:pPr>
      <w:r w:rsidRPr="00862E6C">
        <w:rPr>
          <w:b/>
          <w:bCs/>
          <w:color w:val="000000"/>
        </w:rPr>
        <w:t>Расскажите о центре и коллективах, которые, как и «Звоны Былинные, связаны с музыкой, инструментами, вокалом.</w:t>
      </w:r>
    </w:p>
    <w:p w14:paraId="08F0E1E2" w14:textId="77777777" w:rsidR="000E7689" w:rsidRDefault="00F455CE" w:rsidP="001107B6">
      <w:pPr>
        <w:pStyle w:val="ac"/>
        <w:spacing w:before="0" w:beforeAutospacing="0" w:after="0" w:afterAutospacing="0" w:line="360" w:lineRule="auto"/>
        <w:ind w:firstLine="708"/>
        <w:rPr>
          <w:color w:val="000000"/>
        </w:rPr>
      </w:pPr>
      <w:r w:rsidRPr="000960B6">
        <w:rPr>
          <w:color w:val="000000"/>
        </w:rPr>
        <w:t>Есть детские, взрослые, инструментальные, вокальные и хореографические коллективы. Например, хор ветеранов «Золотая осень», ансамбль народной музыки «Звоны Былинные», руководителем которого я являюсь.</w:t>
      </w:r>
    </w:p>
    <w:p w14:paraId="5B0F9EC2" w14:textId="1DA04479" w:rsidR="000E7689" w:rsidRDefault="000E7689" w:rsidP="000E7689">
      <w:pPr>
        <w:pStyle w:val="ac"/>
        <w:spacing w:before="0" w:beforeAutospacing="0" w:after="0" w:afterAutospacing="0" w:line="360" w:lineRule="auto"/>
        <w:ind w:firstLine="708"/>
        <w:rPr>
          <w:color w:val="000000"/>
        </w:rPr>
      </w:pPr>
      <w:r>
        <w:rPr>
          <w:color w:val="000000"/>
        </w:rPr>
        <w:t>*</w:t>
      </w:r>
      <w:r w:rsidRPr="006B1270">
        <w:rPr>
          <w:color w:val="000000"/>
        </w:rPr>
        <w:t xml:space="preserve"> </w:t>
      </w:r>
      <w:hyperlink r:id="rId6" w:history="1">
        <w:r w:rsidRPr="0051265E">
          <w:rPr>
            <w:rStyle w:val="af2"/>
          </w:rPr>
          <w:t>http://www.kremlin.ru/events/president/news/78409?ysclid=mmgkus256j46727633</w:t>
        </w:r>
      </w:hyperlink>
    </w:p>
    <w:p w14:paraId="5863FF8F" w14:textId="76A96188" w:rsidR="00B561A7" w:rsidRDefault="00F455CE" w:rsidP="00FF2E78">
      <w:pPr>
        <w:pStyle w:val="ac"/>
        <w:spacing w:before="0" w:beforeAutospacing="0" w:after="0" w:afterAutospacing="0" w:line="360" w:lineRule="auto"/>
        <w:rPr>
          <w:color w:val="000000"/>
        </w:rPr>
      </w:pPr>
      <w:r w:rsidRPr="000960B6">
        <w:rPr>
          <w:color w:val="000000"/>
        </w:rPr>
        <w:lastRenderedPageBreak/>
        <w:t xml:space="preserve"> Наш коллектив — единственный на юге России, который играет на гуслях. Также у нас в Центре национальных культур (далее — ЦНК) есть Народный ансамбль саратовских гармоник "Озорные переборы", руководитель которого </w:t>
      </w:r>
      <w:proofErr w:type="spellStart"/>
      <w:r w:rsidRPr="000960B6">
        <w:rPr>
          <w:color w:val="000000"/>
        </w:rPr>
        <w:t>Подосинников</w:t>
      </w:r>
      <w:proofErr w:type="spellEnd"/>
      <w:r w:rsidRPr="000960B6">
        <w:rPr>
          <w:color w:val="000000"/>
        </w:rPr>
        <w:t xml:space="preserve"> Илья Алексеевич. Он сам мастер, делает разнообразные инструменты: </w:t>
      </w:r>
      <w:proofErr w:type="spellStart"/>
      <w:r w:rsidRPr="000960B6">
        <w:rPr>
          <w:color w:val="000000"/>
        </w:rPr>
        <w:t>гормошки</w:t>
      </w:r>
      <w:proofErr w:type="spellEnd"/>
      <w:r w:rsidRPr="000960B6">
        <w:rPr>
          <w:color w:val="000000"/>
        </w:rPr>
        <w:t>, мини-органчики. Есть у нас также ансамбль народной песни и танца «</w:t>
      </w:r>
      <w:proofErr w:type="spellStart"/>
      <w:r w:rsidRPr="000960B6">
        <w:rPr>
          <w:color w:val="000000"/>
        </w:rPr>
        <w:t>Лазурька</w:t>
      </w:r>
      <w:proofErr w:type="spellEnd"/>
      <w:r w:rsidRPr="000960B6">
        <w:rPr>
          <w:color w:val="000000"/>
        </w:rPr>
        <w:t>». Там поют народные русские песни, занимаются дети с пяти лет. Я сама туда пришла, когда мне было четыре с половиной года, чтобы петь и танцевать. Потом у нас есть хореографический коллектив «</w:t>
      </w:r>
      <w:proofErr w:type="spellStart"/>
      <w:r w:rsidRPr="000960B6">
        <w:rPr>
          <w:color w:val="000000"/>
        </w:rPr>
        <w:t>Расея</w:t>
      </w:r>
      <w:proofErr w:type="spellEnd"/>
      <w:r w:rsidRPr="000960B6">
        <w:rPr>
          <w:color w:val="000000"/>
        </w:rPr>
        <w:t xml:space="preserve">», ансамбль камерной музыки «Камертон» (руководитель Г.Б. </w:t>
      </w:r>
      <w:proofErr w:type="spellStart"/>
      <w:r w:rsidRPr="000960B6">
        <w:rPr>
          <w:color w:val="000000"/>
        </w:rPr>
        <w:t>Хачатрян</w:t>
      </w:r>
      <w:proofErr w:type="spellEnd"/>
      <w:r w:rsidRPr="000960B6">
        <w:rPr>
          <w:color w:val="000000"/>
        </w:rPr>
        <w:t>) и камерный хор, там поют в академическом направлении. Центр большой и богат коллективами разными, но наш («Звоны былинные») был основан в 1998 году. Я была одной из учениц первого состава, сначала нас было двое, потом, естественно, становилось больше. В 2008 году нам присвоили звание образцового ансамбля. И вот, я отучилась в Москве, поработала и вернулась сюда, дальше продолжать это дело.</w:t>
      </w:r>
    </w:p>
    <w:p w14:paraId="1DAADD5B" w14:textId="4F674ED6" w:rsidR="00F455CE" w:rsidRPr="00B561A7" w:rsidRDefault="002A5FCE" w:rsidP="00B561A7">
      <w:pPr>
        <w:pStyle w:val="ac"/>
        <w:spacing w:before="0" w:beforeAutospacing="0" w:after="0" w:afterAutospacing="0" w:line="360" w:lineRule="auto"/>
        <w:ind w:firstLine="708"/>
        <w:rPr>
          <w:color w:val="000000"/>
        </w:rPr>
      </w:pPr>
      <w:r>
        <w:rPr>
          <w:b/>
          <w:bCs/>
          <w:color w:val="000000"/>
        </w:rPr>
        <w:t xml:space="preserve">Как происходит взаимодействие с </w:t>
      </w:r>
      <w:r w:rsidR="00F455CE" w:rsidRPr="00DB6DA5">
        <w:rPr>
          <w:b/>
          <w:bCs/>
          <w:color w:val="000000"/>
        </w:rPr>
        <w:t>другими центрами? Часто сотрудничаете?</w:t>
      </w:r>
    </w:p>
    <w:p w14:paraId="4F49C479" w14:textId="287CC601" w:rsidR="00F455CE" w:rsidRPr="000960B6" w:rsidRDefault="00F455CE" w:rsidP="0023442D">
      <w:pPr>
        <w:pStyle w:val="ac"/>
        <w:spacing w:before="0" w:beforeAutospacing="0" w:after="0" w:afterAutospacing="0" w:line="360" w:lineRule="auto"/>
        <w:ind w:firstLine="708"/>
        <w:rPr>
          <w:color w:val="000000"/>
        </w:rPr>
      </w:pPr>
      <w:r w:rsidRPr="000960B6">
        <w:rPr>
          <w:color w:val="000000"/>
        </w:rPr>
        <w:t>Бывают у них какие-то тематические мероприятия, и мы принимаем участие, они нас приглашают или наоборот. Наш коллектив называется Ансамбль народной музыки, не «русской народной», а именно «народной». Это не значит, что мы играем только русскую музыку. У нас в репертуаре присутствуют народные произведения разных стран. Вот с греческим центром мы тесно сотрудничаем. У них есть такой праздник — День Охи. Мы там достаточно часто выступаем.</w:t>
      </w:r>
    </w:p>
    <w:p w14:paraId="004AC26D" w14:textId="3D01443A" w:rsidR="00F455CE" w:rsidRPr="000960B6" w:rsidRDefault="00F455CE" w:rsidP="00810D46">
      <w:pPr>
        <w:pStyle w:val="ac"/>
        <w:spacing w:before="0" w:beforeAutospacing="0" w:after="0" w:afterAutospacing="0" w:line="360" w:lineRule="auto"/>
        <w:ind w:firstLine="708"/>
        <w:rPr>
          <w:color w:val="000000"/>
        </w:rPr>
      </w:pPr>
      <w:r w:rsidRPr="000960B6">
        <w:rPr>
          <w:color w:val="000000"/>
        </w:rPr>
        <w:t>Следующий прекрасный центр, в котором меня тепло встретили, был Центр белорусской культуры. Саенко Марина Викторовна, заслуженный работник культуры Кубани, руководитель Центра, поделилась интересной информацией.</w:t>
      </w:r>
    </w:p>
    <w:p w14:paraId="6BE45856" w14:textId="74A33876" w:rsidR="00F455CE" w:rsidRPr="00810D46" w:rsidRDefault="00F455CE" w:rsidP="00810D46">
      <w:pPr>
        <w:pStyle w:val="ac"/>
        <w:spacing w:before="0" w:beforeAutospacing="0" w:after="0" w:afterAutospacing="0" w:line="360" w:lineRule="auto"/>
        <w:ind w:firstLine="708"/>
        <w:rPr>
          <w:b/>
          <w:bCs/>
          <w:color w:val="000000"/>
        </w:rPr>
      </w:pPr>
      <w:r w:rsidRPr="00810D46">
        <w:rPr>
          <w:b/>
          <w:bCs/>
          <w:color w:val="000000"/>
        </w:rPr>
        <w:t xml:space="preserve">Как белорусская культура пришла в </w:t>
      </w:r>
      <w:proofErr w:type="spellStart"/>
      <w:r w:rsidRPr="00810D46">
        <w:rPr>
          <w:b/>
          <w:bCs/>
          <w:color w:val="000000"/>
        </w:rPr>
        <w:t>Лазаревский</w:t>
      </w:r>
      <w:proofErr w:type="spellEnd"/>
      <w:r w:rsidRPr="00810D46">
        <w:rPr>
          <w:b/>
          <w:bCs/>
          <w:color w:val="000000"/>
        </w:rPr>
        <w:t xml:space="preserve"> ЦНК?</w:t>
      </w:r>
    </w:p>
    <w:p w14:paraId="0ADEEDE8" w14:textId="590FDF26" w:rsidR="00F455CE" w:rsidRPr="000960B6" w:rsidRDefault="00F455CE" w:rsidP="0005178B">
      <w:pPr>
        <w:pStyle w:val="ac"/>
        <w:spacing w:before="0" w:beforeAutospacing="0" w:after="0" w:afterAutospacing="0" w:line="360" w:lineRule="auto"/>
        <w:ind w:firstLine="708"/>
        <w:rPr>
          <w:color w:val="000000"/>
        </w:rPr>
      </w:pPr>
      <w:r w:rsidRPr="000960B6">
        <w:rPr>
          <w:color w:val="000000"/>
        </w:rPr>
        <w:t xml:space="preserve">Центр был основан в 2001 году, когда в Лазаревском районе была делегация из Беларуси, из города Солигорска. Они удивились, что существует такой центр, столько тут национальностей, и нет белорусского подразделения. Они поговорили с </w:t>
      </w:r>
      <w:proofErr w:type="spellStart"/>
      <w:r w:rsidRPr="000960B6">
        <w:rPr>
          <w:color w:val="000000"/>
        </w:rPr>
        <w:t>Крикором</w:t>
      </w:r>
      <w:proofErr w:type="spellEnd"/>
      <w:r w:rsidRPr="000960B6">
        <w:rPr>
          <w:color w:val="000000"/>
        </w:rPr>
        <w:t xml:space="preserve"> </w:t>
      </w:r>
      <w:proofErr w:type="spellStart"/>
      <w:r w:rsidRPr="000960B6">
        <w:rPr>
          <w:color w:val="000000"/>
        </w:rPr>
        <w:t>Сааковичем</w:t>
      </w:r>
      <w:proofErr w:type="spellEnd"/>
      <w:r w:rsidRPr="000960B6">
        <w:rPr>
          <w:color w:val="000000"/>
        </w:rPr>
        <w:t xml:space="preserve"> и организовали. Всё, что тут есть, привезено и сделано мастерами города Солигорска. Вместо с центром создался Ансамбль белорусского танца и песни «</w:t>
      </w:r>
      <w:proofErr w:type="spellStart"/>
      <w:r w:rsidRPr="000960B6">
        <w:rPr>
          <w:color w:val="000000"/>
        </w:rPr>
        <w:t>Д</w:t>
      </w:r>
      <w:r w:rsidR="00293C76">
        <w:rPr>
          <w:color w:val="000000"/>
        </w:rPr>
        <w:t>з</w:t>
      </w:r>
      <w:r w:rsidRPr="000960B6">
        <w:rPr>
          <w:color w:val="000000"/>
        </w:rPr>
        <w:t>ива</w:t>
      </w:r>
      <w:proofErr w:type="spellEnd"/>
      <w:r w:rsidRPr="000960B6">
        <w:rPr>
          <w:color w:val="000000"/>
        </w:rPr>
        <w:t>», которому присвоили звание образцового, а также коллектив «Дебют». Я являюсь заведующим центра Белорусской культуры и художественным руководителем.</w:t>
      </w:r>
    </w:p>
    <w:p w14:paraId="7A497AAB" w14:textId="50EB8CB6" w:rsidR="00F455CE" w:rsidRPr="00810D46" w:rsidRDefault="00F455CE" w:rsidP="00810D46">
      <w:pPr>
        <w:pStyle w:val="ac"/>
        <w:spacing w:before="0" w:beforeAutospacing="0" w:after="0" w:afterAutospacing="0" w:line="360" w:lineRule="auto"/>
        <w:ind w:firstLine="708"/>
        <w:rPr>
          <w:b/>
          <w:bCs/>
          <w:color w:val="000000"/>
        </w:rPr>
      </w:pPr>
      <w:r w:rsidRPr="000960B6">
        <w:rPr>
          <w:color w:val="000000"/>
        </w:rPr>
        <w:t> </w:t>
      </w:r>
      <w:r w:rsidRPr="00810D46">
        <w:rPr>
          <w:b/>
          <w:bCs/>
          <w:color w:val="000000"/>
        </w:rPr>
        <w:t>Часто вообще взаимодействуют русские и белорусские коллективы? </w:t>
      </w:r>
    </w:p>
    <w:p w14:paraId="7BA45755" w14:textId="7782102F" w:rsidR="00F455CE" w:rsidRPr="000960B6" w:rsidRDefault="00F455CE" w:rsidP="00810D46">
      <w:pPr>
        <w:pStyle w:val="ac"/>
        <w:spacing w:before="0" w:beforeAutospacing="0" w:after="0" w:afterAutospacing="0" w:line="360" w:lineRule="auto"/>
        <w:ind w:firstLine="708"/>
        <w:rPr>
          <w:color w:val="000000"/>
        </w:rPr>
      </w:pPr>
      <w:r w:rsidRPr="000960B6">
        <w:rPr>
          <w:color w:val="000000"/>
        </w:rPr>
        <w:t xml:space="preserve">Вообще, да, например, в день народного единства, там все коллективы участвуют в концертах. Сейчас вообще год Единства народов России, было его открытие в Сочи, участвовали все коллективы: и русские, и белорусы были. На данный момент разрабатываем </w:t>
      </w:r>
      <w:r w:rsidRPr="000960B6">
        <w:rPr>
          <w:color w:val="000000"/>
        </w:rPr>
        <w:lastRenderedPageBreak/>
        <w:t>концерт второго апреля. Хотели провести фестиваль, но в Сочи мало коллективов именно белорусской направленности. В Лазаревском один, в Сочи один, и в Адлере один есть, если я не ошибаюсь.</w:t>
      </w:r>
    </w:p>
    <w:p w14:paraId="1425CD20" w14:textId="53B3D4C2" w:rsidR="00F455CE" w:rsidRPr="000960B6" w:rsidRDefault="00F455CE" w:rsidP="00810D46">
      <w:pPr>
        <w:pStyle w:val="ac"/>
        <w:spacing w:before="0" w:beforeAutospacing="0" w:after="0" w:afterAutospacing="0" w:line="360" w:lineRule="auto"/>
        <w:ind w:firstLine="708"/>
        <w:rPr>
          <w:color w:val="000000"/>
        </w:rPr>
      </w:pPr>
      <w:r w:rsidRPr="000960B6">
        <w:rPr>
          <w:color w:val="000000"/>
        </w:rPr>
        <w:t xml:space="preserve">Находясь в таком многообразном учреждении , где собирается столько талантливых людей, я не смогла пройти мимо Центра казачьей культуры, в котором и встретилась с его руководителем — </w:t>
      </w:r>
      <w:proofErr w:type="spellStart"/>
      <w:r w:rsidRPr="000960B6">
        <w:rPr>
          <w:color w:val="000000"/>
        </w:rPr>
        <w:t>Дзиганской</w:t>
      </w:r>
      <w:proofErr w:type="spellEnd"/>
      <w:r w:rsidRPr="000960B6">
        <w:rPr>
          <w:color w:val="000000"/>
        </w:rPr>
        <w:t xml:space="preserve"> </w:t>
      </w:r>
      <w:proofErr w:type="spellStart"/>
      <w:r w:rsidRPr="000960B6">
        <w:rPr>
          <w:color w:val="000000"/>
        </w:rPr>
        <w:t>Лилианой</w:t>
      </w:r>
      <w:proofErr w:type="spellEnd"/>
      <w:r w:rsidRPr="000960B6">
        <w:rPr>
          <w:color w:val="000000"/>
        </w:rPr>
        <w:t xml:space="preserve"> Иосифовной.</w:t>
      </w:r>
    </w:p>
    <w:p w14:paraId="3597B744" w14:textId="34F5EFB8" w:rsidR="00F455CE" w:rsidRPr="00810D46" w:rsidRDefault="00F455CE" w:rsidP="00810D46">
      <w:pPr>
        <w:pStyle w:val="ac"/>
        <w:spacing w:before="0" w:beforeAutospacing="0" w:after="0" w:afterAutospacing="0" w:line="360" w:lineRule="auto"/>
        <w:ind w:firstLine="708"/>
        <w:rPr>
          <w:b/>
          <w:bCs/>
          <w:color w:val="000000"/>
        </w:rPr>
      </w:pPr>
      <w:r w:rsidRPr="00810D46">
        <w:rPr>
          <w:b/>
          <w:bCs/>
          <w:color w:val="000000"/>
        </w:rPr>
        <w:t>Расскажите о центре. Отличается ли он чем-то от других? Чему учатся здесь дети?</w:t>
      </w:r>
    </w:p>
    <w:p w14:paraId="68F3DD33" w14:textId="3A5D61EE" w:rsidR="00F455CE" w:rsidRPr="000960B6" w:rsidRDefault="00F455CE" w:rsidP="0005178B">
      <w:pPr>
        <w:pStyle w:val="ac"/>
        <w:spacing w:before="0" w:beforeAutospacing="0" w:after="0" w:afterAutospacing="0" w:line="360" w:lineRule="auto"/>
        <w:ind w:firstLine="708"/>
        <w:rPr>
          <w:color w:val="000000"/>
        </w:rPr>
      </w:pPr>
      <w:r w:rsidRPr="000960B6">
        <w:rPr>
          <w:color w:val="000000"/>
        </w:rPr>
        <w:t xml:space="preserve">Центр казачьей культуры создан для сохранения </w:t>
      </w:r>
      <w:proofErr w:type="spellStart"/>
      <w:r w:rsidRPr="000960B6">
        <w:rPr>
          <w:color w:val="000000"/>
        </w:rPr>
        <w:t>богагого</w:t>
      </w:r>
      <w:proofErr w:type="spellEnd"/>
      <w:r w:rsidRPr="000960B6">
        <w:rPr>
          <w:color w:val="000000"/>
        </w:rPr>
        <w:t xml:space="preserve"> </w:t>
      </w:r>
      <w:proofErr w:type="spellStart"/>
      <w:r w:rsidRPr="000960B6">
        <w:rPr>
          <w:color w:val="000000"/>
        </w:rPr>
        <w:t>историческогю</w:t>
      </w:r>
      <w:proofErr w:type="spellEnd"/>
      <w:r w:rsidRPr="000960B6">
        <w:rPr>
          <w:color w:val="000000"/>
        </w:rPr>
        <w:t xml:space="preserve"> и культурного наследия Причерноморских казаков. Народный ансамбль казачьей песни «Кубанские казаки-черноморцы» — гордость и визитная карточка Центра казачьей культуры на протяжении 35 лет. Ансамбль обладает неподражаемым творческим стилем и колоритом, собрал лучшие песенные образцы старинных лирических и походных казачьих песен, песен кубанских авторов, а также весёлые</w:t>
      </w:r>
      <w:r w:rsidR="00783691">
        <w:rPr>
          <w:color w:val="000000"/>
        </w:rPr>
        <w:t xml:space="preserve"> </w:t>
      </w:r>
      <w:r w:rsidRPr="000960B6">
        <w:rPr>
          <w:color w:val="000000"/>
        </w:rPr>
        <w:t>задорные залихватские произведения, отражающие дух истинных казаков. Ежегодно ансамбль казачьей песни «Кубанские казаки-черноморцы» является украшением мероприятий в этнографическом комплексе «Атамань». Есть также образцовый вокальный ансамбль «Казачата». Кроме того, мы изучаем историю, культуру, искусство владения казачьим оружием, казачьей шашкой, проводим различные мероприятия, делаем традиционные обряды, например, проводы казака в армию. Занимаемся рукоделием, дети учатся шить и вязать кружевные салфетки, прихватки и многое другое.</w:t>
      </w:r>
    </w:p>
    <w:p w14:paraId="547A096F" w14:textId="06BC4C64" w:rsidR="00F455CE" w:rsidRPr="000960B6" w:rsidRDefault="00F455CE" w:rsidP="0061006A">
      <w:pPr>
        <w:pStyle w:val="ac"/>
        <w:spacing w:before="0" w:beforeAutospacing="0" w:after="0" w:afterAutospacing="0" w:line="360" w:lineRule="auto"/>
        <w:ind w:firstLine="708"/>
        <w:rPr>
          <w:color w:val="000000"/>
        </w:rPr>
      </w:pPr>
      <w:proofErr w:type="spellStart"/>
      <w:r w:rsidRPr="000960B6">
        <w:rPr>
          <w:color w:val="000000"/>
        </w:rPr>
        <w:t>Кундакчян</w:t>
      </w:r>
      <w:proofErr w:type="spellEnd"/>
      <w:r w:rsidRPr="000960B6">
        <w:rPr>
          <w:color w:val="000000"/>
        </w:rPr>
        <w:t xml:space="preserve"> Татьяна </w:t>
      </w:r>
      <w:proofErr w:type="spellStart"/>
      <w:r w:rsidRPr="000960B6">
        <w:rPr>
          <w:color w:val="000000"/>
        </w:rPr>
        <w:t>Крикоровна</w:t>
      </w:r>
      <w:proofErr w:type="spellEnd"/>
      <w:r w:rsidRPr="000960B6">
        <w:rPr>
          <w:color w:val="000000"/>
        </w:rPr>
        <w:t xml:space="preserve"> поделилась не менее интересной информацией о Центре армянской культуры, руководителем которого она является:</w:t>
      </w:r>
    </w:p>
    <w:p w14:paraId="527CF993" w14:textId="16D802BA" w:rsidR="00746EEF" w:rsidRDefault="00F455CE" w:rsidP="0061006A">
      <w:pPr>
        <w:pStyle w:val="ac"/>
        <w:spacing w:before="0" w:beforeAutospacing="0" w:after="0" w:afterAutospacing="0" w:line="360" w:lineRule="auto"/>
        <w:ind w:firstLine="708"/>
        <w:rPr>
          <w:color w:val="000000"/>
        </w:rPr>
      </w:pPr>
      <w:r w:rsidRPr="000960B6">
        <w:rPr>
          <w:color w:val="000000"/>
        </w:rPr>
        <w:t>На базе нашего центра работает ансамбль армянской песни и танца «</w:t>
      </w:r>
      <w:proofErr w:type="spellStart"/>
      <w:r w:rsidRPr="000960B6">
        <w:rPr>
          <w:color w:val="000000"/>
        </w:rPr>
        <w:t>Амшен</w:t>
      </w:r>
      <w:proofErr w:type="spellEnd"/>
      <w:r w:rsidRPr="000960B6">
        <w:rPr>
          <w:color w:val="000000"/>
        </w:rPr>
        <w:t xml:space="preserve">», ансамбль армянского танца «Напри», студия декоративно-прикладного искусства «Араратская долина». Наши коллективы уже более 30 лет лауреаты международных конкурсов, фестивалей. Здесь находятся работы детей, привлеченных к древнему искусству, ковроткачеству, рукоделию. Это наш педагог Ася Маратовна. Её папа, </w:t>
      </w:r>
      <w:proofErr w:type="spellStart"/>
      <w:r w:rsidRPr="000960B6">
        <w:rPr>
          <w:color w:val="000000"/>
        </w:rPr>
        <w:t>Минасян</w:t>
      </w:r>
      <w:proofErr w:type="spellEnd"/>
      <w:r w:rsidRPr="000960B6">
        <w:rPr>
          <w:color w:val="000000"/>
        </w:rPr>
        <w:t xml:space="preserve"> Марат </w:t>
      </w:r>
      <w:proofErr w:type="spellStart"/>
      <w:r w:rsidRPr="000960B6">
        <w:rPr>
          <w:color w:val="000000"/>
        </w:rPr>
        <w:t>Хачатурович</w:t>
      </w:r>
      <w:proofErr w:type="spellEnd"/>
      <w:r w:rsidRPr="000960B6">
        <w:rPr>
          <w:color w:val="000000"/>
        </w:rPr>
        <w:t>, — скульптор. В своё время, после землетрясения в Армении, они проживали в </w:t>
      </w:r>
      <w:proofErr w:type="spellStart"/>
      <w:r w:rsidRPr="000960B6">
        <w:rPr>
          <w:color w:val="000000"/>
        </w:rPr>
        <w:t>Кировокане</w:t>
      </w:r>
      <w:proofErr w:type="spellEnd"/>
      <w:r w:rsidRPr="000960B6">
        <w:rPr>
          <w:color w:val="000000"/>
        </w:rPr>
        <w:t xml:space="preserve">, его скульптурные изваяния остались под обломками. Они думали, что жизнь иссякла, но отец нашёл в себе силы, поддержку друзей. Приехал сюда познакомиться с прежним нашим руководителем </w:t>
      </w:r>
      <w:proofErr w:type="spellStart"/>
      <w:r w:rsidRPr="000960B6">
        <w:rPr>
          <w:color w:val="000000"/>
        </w:rPr>
        <w:t>Крикором</w:t>
      </w:r>
      <w:proofErr w:type="spellEnd"/>
      <w:r w:rsidRPr="000960B6">
        <w:rPr>
          <w:color w:val="000000"/>
        </w:rPr>
        <w:t xml:space="preserve"> </w:t>
      </w:r>
      <w:proofErr w:type="spellStart"/>
      <w:r w:rsidRPr="000960B6">
        <w:rPr>
          <w:color w:val="000000"/>
        </w:rPr>
        <w:t>Сааковичем</w:t>
      </w:r>
      <w:proofErr w:type="spellEnd"/>
      <w:r w:rsidRPr="000960B6">
        <w:rPr>
          <w:color w:val="000000"/>
        </w:rPr>
        <w:t xml:space="preserve"> и вот, мы уже много лет сотрудничаем в Лазаревском районе. Это у нас такой творческий тандем центра и именитых людей. Он подарил нам </w:t>
      </w:r>
      <w:proofErr w:type="spellStart"/>
      <w:r w:rsidRPr="000960B6">
        <w:rPr>
          <w:color w:val="000000"/>
        </w:rPr>
        <w:t>Хачкар</w:t>
      </w:r>
      <w:proofErr w:type="spellEnd"/>
      <w:r w:rsidRPr="000960B6">
        <w:rPr>
          <w:color w:val="000000"/>
        </w:rPr>
        <w:t xml:space="preserve"> — камень-крест, который для армян очень символичен. Его другие памятники можно по всему району увидеть. Для творческого человека здесь очень много работы, люди инициативные, стараются, и, я думаю, дети </w:t>
      </w:r>
      <w:r w:rsidRPr="000960B6">
        <w:rPr>
          <w:color w:val="000000"/>
        </w:rPr>
        <w:lastRenderedPageBreak/>
        <w:t xml:space="preserve">счастливы и довольны. Кроме того, здесь у нас собрана утварь, те экспонаты, часть которых привезена из Армении, часть собиралась на протяжении многих лет по всему району. Разумеется, у нас есть музыкальные инструменты, которыми армяне пользуются, классические инструменты, которые в обязательном обиходе: зурна, </w:t>
      </w:r>
      <w:proofErr w:type="spellStart"/>
      <w:r w:rsidRPr="000960B6">
        <w:rPr>
          <w:color w:val="000000"/>
        </w:rPr>
        <w:t>даул</w:t>
      </w:r>
      <w:proofErr w:type="spellEnd"/>
      <w:r w:rsidRPr="000960B6">
        <w:rPr>
          <w:color w:val="000000"/>
        </w:rPr>
        <w:t xml:space="preserve">, </w:t>
      </w:r>
      <w:proofErr w:type="spellStart"/>
      <w:r w:rsidRPr="000960B6">
        <w:rPr>
          <w:color w:val="000000"/>
        </w:rPr>
        <w:t>шат</w:t>
      </w:r>
      <w:proofErr w:type="spellEnd"/>
      <w:r w:rsidRPr="000960B6">
        <w:rPr>
          <w:color w:val="000000"/>
        </w:rPr>
        <w:t xml:space="preserve">. Ни один праздник не обходится без них. Праздники уличные, церковные, обрядовые сопровождались и музыкой, и церковными песнопениями. Совсем недавно мы общими силами провели праздник </w:t>
      </w:r>
      <w:proofErr w:type="spellStart"/>
      <w:r w:rsidRPr="000960B6">
        <w:rPr>
          <w:color w:val="000000"/>
        </w:rPr>
        <w:t>Терендез</w:t>
      </w:r>
      <w:proofErr w:type="spellEnd"/>
      <w:r w:rsidRPr="000960B6">
        <w:rPr>
          <w:color w:val="000000"/>
        </w:rPr>
        <w:t>. В наших коллективах танцуют, поют дети разных национальностей. Может быть, кто-то и скажет, что есть какие-то недопонимания, но культура — это всегда объединяющее звено. Обидно, когда детям извне как-то навязывается что-то другое.</w:t>
      </w:r>
    </w:p>
    <w:p w14:paraId="723A3129" w14:textId="142A785D" w:rsidR="00F455CE" w:rsidRPr="0061006A" w:rsidRDefault="00F455CE" w:rsidP="0061006A">
      <w:pPr>
        <w:pStyle w:val="ac"/>
        <w:spacing w:before="0" w:beforeAutospacing="0" w:after="0" w:afterAutospacing="0" w:line="360" w:lineRule="auto"/>
        <w:ind w:firstLine="708"/>
        <w:rPr>
          <w:b/>
          <w:bCs/>
          <w:color w:val="000000"/>
        </w:rPr>
      </w:pPr>
      <w:r w:rsidRPr="0061006A">
        <w:rPr>
          <w:b/>
          <w:bCs/>
          <w:color w:val="000000"/>
        </w:rPr>
        <w:t>От кого идут истоки центра армян?</w:t>
      </w:r>
    </w:p>
    <w:p w14:paraId="43E82218" w14:textId="6F4AD3CD" w:rsidR="0061006A" w:rsidRPr="0061006A" w:rsidRDefault="00F455CE" w:rsidP="0061006A">
      <w:pPr>
        <w:pStyle w:val="ac"/>
        <w:spacing w:before="0" w:beforeAutospacing="0" w:after="0" w:afterAutospacing="0" w:line="360" w:lineRule="auto"/>
        <w:ind w:firstLine="708"/>
        <w:rPr>
          <w:color w:val="000000"/>
        </w:rPr>
      </w:pPr>
      <w:r w:rsidRPr="000960B6">
        <w:rPr>
          <w:color w:val="000000"/>
        </w:rPr>
        <w:t xml:space="preserve">Конечно, от основателя ЦНК. Это великий человек, особенно для нашего армянского народа. Он был </w:t>
      </w:r>
      <w:proofErr w:type="spellStart"/>
      <w:r w:rsidRPr="000960B6">
        <w:rPr>
          <w:color w:val="000000"/>
        </w:rPr>
        <w:t>амшенским</w:t>
      </w:r>
      <w:proofErr w:type="spellEnd"/>
      <w:r w:rsidRPr="000960B6">
        <w:rPr>
          <w:color w:val="000000"/>
        </w:rPr>
        <w:t xml:space="preserve"> армянином по своему происхождению. Несмотря на его национальность, на себе мы все ощущали какое-то всеобъемлющее отцовство, потому что он был отцом и для русского центра, и для адыгского, и для белорусского.</w:t>
      </w:r>
      <w:r w:rsidR="0061006A">
        <w:rPr>
          <w:color w:val="000000"/>
        </w:rPr>
        <w:t xml:space="preserve"> </w:t>
      </w:r>
      <w:r w:rsidRPr="000960B6">
        <w:rPr>
          <w:color w:val="000000"/>
        </w:rPr>
        <w:t>То есть, это человек, который объединил все народы. И сейчас нельзя сказать, что он просто по происхождению был армянином, потому что в глубине души он был россиянином. В своих стихах он очень трепетно отзывается о России, о её корнях, традициях, культуре.</w:t>
      </w:r>
    </w:p>
    <w:p w14:paraId="5655215F" w14:textId="24AC6299" w:rsidR="00446BCB" w:rsidRPr="00C43035" w:rsidRDefault="00C43035" w:rsidP="0061006A">
      <w:pPr>
        <w:pStyle w:val="ac"/>
        <w:spacing w:before="0" w:beforeAutospacing="0" w:after="0" w:afterAutospacing="0" w:line="360" w:lineRule="auto"/>
        <w:ind w:firstLine="708"/>
        <w:rPr>
          <w:color w:val="000000"/>
        </w:rPr>
      </w:pPr>
      <w:proofErr w:type="spellStart"/>
      <w:r w:rsidRPr="00C43035">
        <w:rPr>
          <w:rFonts w:eastAsia="Times New Roman"/>
          <w:color w:val="181818"/>
          <w:shd w:val="clear" w:color="auto" w:fill="FFFFFF"/>
        </w:rPr>
        <w:t>Желнакова</w:t>
      </w:r>
      <w:proofErr w:type="spellEnd"/>
      <w:r w:rsidRPr="00C43035">
        <w:rPr>
          <w:rFonts w:eastAsia="Times New Roman"/>
          <w:color w:val="181818"/>
          <w:shd w:val="clear" w:color="auto" w:fill="FFFFFF"/>
        </w:rPr>
        <w:t xml:space="preserve"> Анна Алексеевна - заслуженный работник культуры Кубани, заслуженный работник культуры Украины, руководитель Центра украинской </w:t>
      </w:r>
      <w:r>
        <w:rPr>
          <w:rFonts w:eastAsia="Times New Roman"/>
          <w:color w:val="181818"/>
          <w:shd w:val="clear" w:color="auto" w:fill="FFFFFF"/>
        </w:rPr>
        <w:t xml:space="preserve"> культуры, </w:t>
      </w:r>
      <w:r w:rsidR="002027B5">
        <w:rPr>
          <w:rFonts w:eastAsia="Times New Roman"/>
          <w:color w:val="181818"/>
          <w:shd w:val="clear" w:color="auto" w:fill="FFFFFF"/>
        </w:rPr>
        <w:t xml:space="preserve">работала с </w:t>
      </w:r>
      <w:proofErr w:type="spellStart"/>
      <w:r w:rsidR="002027B5">
        <w:rPr>
          <w:rFonts w:eastAsia="Times New Roman"/>
          <w:color w:val="181818"/>
          <w:shd w:val="clear" w:color="auto" w:fill="FFFFFF"/>
        </w:rPr>
        <w:t>Крикором</w:t>
      </w:r>
      <w:proofErr w:type="spellEnd"/>
      <w:r w:rsidR="002027B5">
        <w:rPr>
          <w:rFonts w:eastAsia="Times New Roman"/>
          <w:color w:val="181818"/>
          <w:shd w:val="clear" w:color="auto" w:fill="FFFFFF"/>
        </w:rPr>
        <w:t xml:space="preserve"> </w:t>
      </w:r>
      <w:proofErr w:type="spellStart"/>
      <w:r w:rsidR="002027B5">
        <w:rPr>
          <w:rFonts w:eastAsia="Times New Roman"/>
          <w:color w:val="181818"/>
          <w:shd w:val="clear" w:color="auto" w:fill="FFFFFF"/>
        </w:rPr>
        <w:t>Сааковичем</w:t>
      </w:r>
      <w:proofErr w:type="spellEnd"/>
      <w:r w:rsidR="002027B5">
        <w:rPr>
          <w:rFonts w:eastAsia="Times New Roman"/>
          <w:color w:val="181818"/>
          <w:shd w:val="clear" w:color="auto" w:fill="FFFFFF"/>
        </w:rPr>
        <w:t xml:space="preserve"> </w:t>
      </w:r>
      <w:proofErr w:type="spellStart"/>
      <w:r w:rsidR="002027B5">
        <w:rPr>
          <w:rFonts w:eastAsia="Times New Roman"/>
          <w:color w:val="181818"/>
          <w:shd w:val="clear" w:color="auto" w:fill="FFFFFF"/>
        </w:rPr>
        <w:t>Марзлумяном</w:t>
      </w:r>
      <w:proofErr w:type="spellEnd"/>
      <w:r w:rsidR="002027B5">
        <w:rPr>
          <w:rFonts w:eastAsia="Times New Roman"/>
          <w:color w:val="181818"/>
          <w:shd w:val="clear" w:color="auto" w:fill="FFFFFF"/>
        </w:rPr>
        <w:t xml:space="preserve">, является </w:t>
      </w:r>
      <w:r w:rsidR="00446BCB">
        <w:rPr>
          <w:rFonts w:eastAsia="Times New Roman"/>
          <w:color w:val="181818"/>
          <w:shd w:val="clear" w:color="auto" w:fill="FFFFFF"/>
        </w:rPr>
        <w:t xml:space="preserve">одним из самых преданных сотрудников центра. Я была очень рада задать ей несколько вопросов о центре Украинской культуры, к созданию которого она лично приложила силы. </w:t>
      </w:r>
    </w:p>
    <w:p w14:paraId="64D626C4" w14:textId="044F5C7B" w:rsidR="00C43035" w:rsidRPr="0061006A" w:rsidRDefault="009C75C7" w:rsidP="0061006A">
      <w:pPr>
        <w:pStyle w:val="ac"/>
        <w:spacing w:before="0" w:beforeAutospacing="0" w:after="0" w:afterAutospacing="0" w:line="360" w:lineRule="auto"/>
        <w:ind w:firstLine="708"/>
        <w:rPr>
          <w:b/>
          <w:bCs/>
          <w:color w:val="000000"/>
        </w:rPr>
      </w:pPr>
      <w:r w:rsidRPr="0061006A">
        <w:rPr>
          <w:b/>
          <w:bCs/>
          <w:color w:val="000000"/>
        </w:rPr>
        <w:t xml:space="preserve">Какие мероприятия у вас проходят? Чем здесь занимаются дети? </w:t>
      </w:r>
    </w:p>
    <w:p w14:paraId="07D1239F" w14:textId="739B8670" w:rsidR="00F455CE" w:rsidRPr="000960B6" w:rsidRDefault="00F455CE" w:rsidP="0061006A">
      <w:pPr>
        <w:pStyle w:val="ac"/>
        <w:spacing w:before="0" w:beforeAutospacing="0" w:after="0" w:afterAutospacing="0" w:line="360" w:lineRule="auto"/>
        <w:ind w:firstLine="708"/>
        <w:rPr>
          <w:color w:val="000000"/>
        </w:rPr>
      </w:pPr>
      <w:r w:rsidRPr="000960B6">
        <w:rPr>
          <w:color w:val="000000"/>
        </w:rPr>
        <w:t>Здесь у нас работают 5 народных коллективов: ансамбль украинской песни «</w:t>
      </w:r>
      <w:proofErr w:type="spellStart"/>
      <w:r w:rsidRPr="000960B6">
        <w:rPr>
          <w:color w:val="000000"/>
        </w:rPr>
        <w:t>Покуть</w:t>
      </w:r>
      <w:proofErr w:type="spellEnd"/>
      <w:r w:rsidRPr="000960B6">
        <w:rPr>
          <w:color w:val="000000"/>
        </w:rPr>
        <w:t xml:space="preserve">», инструментальный ансамбль «Украинские музыки» (руководитель А.М. </w:t>
      </w:r>
      <w:proofErr w:type="spellStart"/>
      <w:r w:rsidRPr="000960B6">
        <w:rPr>
          <w:color w:val="000000"/>
        </w:rPr>
        <w:t>Притупов</w:t>
      </w:r>
      <w:proofErr w:type="spellEnd"/>
      <w:r w:rsidRPr="000960B6">
        <w:rPr>
          <w:color w:val="000000"/>
        </w:rPr>
        <w:t>), фольклорный ансамбль «</w:t>
      </w:r>
      <w:proofErr w:type="spellStart"/>
      <w:r w:rsidRPr="000960B6">
        <w:rPr>
          <w:color w:val="000000"/>
        </w:rPr>
        <w:t>Рушничок</w:t>
      </w:r>
      <w:proofErr w:type="spellEnd"/>
      <w:r w:rsidRPr="000960B6">
        <w:rPr>
          <w:color w:val="000000"/>
        </w:rPr>
        <w:t>», народный вокальный ансамбль «</w:t>
      </w:r>
      <w:proofErr w:type="spellStart"/>
      <w:r w:rsidRPr="000960B6">
        <w:rPr>
          <w:color w:val="000000"/>
        </w:rPr>
        <w:t>Мрия</w:t>
      </w:r>
      <w:proofErr w:type="spellEnd"/>
      <w:r w:rsidRPr="000960B6">
        <w:rPr>
          <w:color w:val="000000"/>
        </w:rPr>
        <w:t>» и студия декоративно-прикладного искусства «</w:t>
      </w:r>
      <w:proofErr w:type="spellStart"/>
      <w:r w:rsidRPr="000960B6">
        <w:rPr>
          <w:color w:val="000000"/>
        </w:rPr>
        <w:t>Джерело</w:t>
      </w:r>
      <w:proofErr w:type="spellEnd"/>
      <w:r w:rsidRPr="000960B6">
        <w:rPr>
          <w:color w:val="000000"/>
        </w:rPr>
        <w:t xml:space="preserve">». Что касается лично нашего центра, то мы много-много лет были объединяющим центром украинской культуры для всей украинской диаспоры в России. До 2020 года у нас 20 лет подряд проводился Международный фестиваль украинской культуры «Роду наш красный». Со всей России сюда приезжали специалисты, в том числе Министерство культуры Украины направляло специалистов и творческие коллективы. Мы не остановили проект и 2023 года проводим фестиваль славянской культуры (а не украинской) «Роду наш Красный». Мы понимаем, что сейчас украинская культура не очень популярна, мы не всегда можем попасть на сцену с народными номерами, но продолжаем работать, коллективы трудятся, посещают по графику </w:t>
      </w:r>
      <w:r w:rsidRPr="000960B6">
        <w:rPr>
          <w:color w:val="000000"/>
        </w:rPr>
        <w:lastRenderedPageBreak/>
        <w:t xml:space="preserve">репетиции. Кроме того, мы уже сейчас готовимся к четвертому Международному фестивалю авторской песни «За нами Русь», к пятому фестивалю Международного гончарного искусства и художественной керамики «Город мастеров» в мае месяце, в сентябре «Роду наш красный». Осваиваем традиционную культуру пения, делаем поделки, у нас хранятся костюмы ещё позапрошлого века, дети осваивают бандуры, цимбалы, </w:t>
      </w:r>
      <w:proofErr w:type="spellStart"/>
      <w:r w:rsidRPr="000960B6">
        <w:rPr>
          <w:color w:val="000000"/>
        </w:rPr>
        <w:t>сопилки</w:t>
      </w:r>
      <w:proofErr w:type="spellEnd"/>
      <w:r w:rsidRPr="000960B6">
        <w:rPr>
          <w:color w:val="000000"/>
        </w:rPr>
        <w:t>, то есть всё, что здесь находится, всё играет и поёт. В мае состоится наш творческий отчёт в «Семье Единой».</w:t>
      </w:r>
      <w:r w:rsidR="00C43035">
        <w:rPr>
          <w:color w:val="000000"/>
        </w:rPr>
        <w:t xml:space="preserve"> </w:t>
      </w:r>
      <w:r w:rsidRPr="000960B6">
        <w:rPr>
          <w:color w:val="000000"/>
        </w:rPr>
        <w:t>Каждый год уже много лет мы делаем свой отчётный концерт в рамках Международного Дня семьи, который отмечается 15 мая. И вот там в честь 30-летия фольклорного ансамбля «</w:t>
      </w:r>
      <w:proofErr w:type="spellStart"/>
      <w:r w:rsidRPr="000960B6">
        <w:rPr>
          <w:color w:val="000000"/>
        </w:rPr>
        <w:t>Рушничок</w:t>
      </w:r>
      <w:proofErr w:type="spellEnd"/>
      <w:r w:rsidRPr="000960B6">
        <w:rPr>
          <w:color w:val="000000"/>
        </w:rPr>
        <w:t>» в общей программе будет блок юбилейный, посвящённый этому коллективу. Будет предоставлена выставка работ наших студий и большой гала-концерт творческих коллективов на сцене.</w:t>
      </w:r>
    </w:p>
    <w:p w14:paraId="0A19138F" w14:textId="77777777" w:rsidR="00773B02" w:rsidRDefault="00F455CE" w:rsidP="00773B02">
      <w:pPr>
        <w:pStyle w:val="ac"/>
        <w:spacing w:before="0" w:beforeAutospacing="0" w:after="0" w:afterAutospacing="0" w:line="360" w:lineRule="auto"/>
        <w:ind w:firstLine="708"/>
        <w:rPr>
          <w:b/>
          <w:bCs/>
          <w:color w:val="000000"/>
        </w:rPr>
      </w:pPr>
      <w:r w:rsidRPr="00773B02">
        <w:rPr>
          <w:b/>
          <w:bCs/>
          <w:color w:val="000000"/>
        </w:rPr>
        <w:t>Как появился Центр украинской культуры? Расскажите ваши воспоминания.</w:t>
      </w:r>
    </w:p>
    <w:p w14:paraId="3B6A4461" w14:textId="11F7CBF7" w:rsidR="00F455CE" w:rsidRPr="00526698" w:rsidRDefault="00F455CE" w:rsidP="00526698">
      <w:pPr>
        <w:pStyle w:val="ac"/>
        <w:spacing w:before="0" w:beforeAutospacing="0" w:after="0" w:afterAutospacing="0" w:line="360" w:lineRule="auto"/>
        <w:ind w:firstLine="708"/>
        <w:rPr>
          <w:b/>
          <w:bCs/>
          <w:color w:val="000000"/>
        </w:rPr>
      </w:pPr>
      <w:r w:rsidRPr="000960B6">
        <w:rPr>
          <w:color w:val="000000"/>
        </w:rPr>
        <w:t>Сам ЦНК был создан на базе Дома творчества. Потом однажды мы поехали на гастроли, и, возвращаясь с гастролей, с </w:t>
      </w:r>
      <w:proofErr w:type="spellStart"/>
      <w:r w:rsidRPr="000960B6">
        <w:rPr>
          <w:color w:val="000000"/>
        </w:rPr>
        <w:t>Крикором</w:t>
      </w:r>
      <w:proofErr w:type="spellEnd"/>
      <w:r w:rsidRPr="000960B6">
        <w:rPr>
          <w:color w:val="000000"/>
        </w:rPr>
        <w:t xml:space="preserve"> </w:t>
      </w:r>
      <w:proofErr w:type="spellStart"/>
      <w:r w:rsidRPr="000960B6">
        <w:rPr>
          <w:color w:val="000000"/>
        </w:rPr>
        <w:t>Сааковичем</w:t>
      </w:r>
      <w:proofErr w:type="spellEnd"/>
      <w:r w:rsidRPr="000960B6">
        <w:rPr>
          <w:color w:val="000000"/>
        </w:rPr>
        <w:t xml:space="preserve"> разговорились и поняли, что нам нужно дать новую жизнь этому дому. Было предложено обратить внимание на национальную культуру. Наутро </w:t>
      </w:r>
      <w:proofErr w:type="spellStart"/>
      <w:r w:rsidRPr="000960B6">
        <w:rPr>
          <w:color w:val="000000"/>
        </w:rPr>
        <w:t>Крикор</w:t>
      </w:r>
      <w:proofErr w:type="spellEnd"/>
      <w:r w:rsidRPr="000960B6">
        <w:rPr>
          <w:color w:val="000000"/>
        </w:rPr>
        <w:t xml:space="preserve"> </w:t>
      </w:r>
      <w:proofErr w:type="spellStart"/>
      <w:r w:rsidRPr="000960B6">
        <w:rPr>
          <w:color w:val="000000"/>
        </w:rPr>
        <w:t>Саакович</w:t>
      </w:r>
      <w:proofErr w:type="spellEnd"/>
      <w:r w:rsidRPr="000960B6">
        <w:rPr>
          <w:color w:val="000000"/>
        </w:rPr>
        <w:t xml:space="preserve"> </w:t>
      </w:r>
      <w:proofErr w:type="spellStart"/>
      <w:r w:rsidRPr="000960B6">
        <w:rPr>
          <w:color w:val="000000"/>
        </w:rPr>
        <w:t>Мазлумян</w:t>
      </w:r>
      <w:proofErr w:type="spellEnd"/>
      <w:r w:rsidRPr="000960B6">
        <w:rPr>
          <w:color w:val="000000"/>
        </w:rPr>
        <w:t xml:space="preserve"> пришёл и сказал: «Будем создавать Центр национальных культур». Сначала было создано четыре центра 1993 году: русский, казачий, армянский и адыгский, потом был преобразован Дом культуры в Районный ЦНК, были воссозданы ещё два центра: греческий и в 1995, учитывая то, что, на тот момент, в городе Сочи, в соответствии с переписью, на  третьем месте по численности проживали украинцы, наш </w:t>
      </w:r>
      <w:proofErr w:type="spellStart"/>
      <w:r w:rsidRPr="000960B6">
        <w:rPr>
          <w:color w:val="000000"/>
        </w:rPr>
        <w:t>Крикор</w:t>
      </w:r>
      <w:proofErr w:type="spellEnd"/>
      <w:r w:rsidRPr="000960B6">
        <w:rPr>
          <w:color w:val="000000"/>
        </w:rPr>
        <w:t xml:space="preserve"> </w:t>
      </w:r>
      <w:proofErr w:type="spellStart"/>
      <w:r w:rsidRPr="000960B6">
        <w:rPr>
          <w:color w:val="000000"/>
        </w:rPr>
        <w:t>Саакович</w:t>
      </w:r>
      <w:proofErr w:type="spellEnd"/>
      <w:r w:rsidRPr="000960B6">
        <w:rPr>
          <w:color w:val="000000"/>
        </w:rPr>
        <w:t xml:space="preserve"> мне сказал: «Так, через три дня открываем Центр украинской культуры». Я с ним проработала 30 лет, была рядом всегда, и так как я этническая украинка, это поручили мне. В этом помещении раньше занимался духовой Оркестр, </w:t>
      </w:r>
      <w:proofErr w:type="spellStart"/>
      <w:r w:rsidRPr="000960B6">
        <w:rPr>
          <w:color w:val="000000"/>
        </w:rPr>
        <w:t>Крикор</w:t>
      </w:r>
      <w:proofErr w:type="spellEnd"/>
      <w:r w:rsidRPr="000960B6">
        <w:rPr>
          <w:color w:val="000000"/>
        </w:rPr>
        <w:t xml:space="preserve"> </w:t>
      </w:r>
      <w:proofErr w:type="spellStart"/>
      <w:r w:rsidRPr="000960B6">
        <w:rPr>
          <w:color w:val="000000"/>
        </w:rPr>
        <w:t>Саакович</w:t>
      </w:r>
      <w:proofErr w:type="spellEnd"/>
      <w:r w:rsidRPr="000960B6">
        <w:rPr>
          <w:color w:val="000000"/>
        </w:rPr>
        <w:t xml:space="preserve"> его переселил, и мы за три дня оформили помещение, достали у кого что было, вот уже 30 лет работаем. Основатель меня благословил на должность начальника отдела культуры администрации Лазаревского внутригородского района г. Сочи.</w:t>
      </w:r>
    </w:p>
    <w:p w14:paraId="57BA9594" w14:textId="6A588D5B" w:rsidR="00F455CE" w:rsidRPr="00526698" w:rsidRDefault="00F455CE" w:rsidP="00526698">
      <w:pPr>
        <w:pStyle w:val="ac"/>
        <w:spacing w:before="0" w:beforeAutospacing="0" w:after="0" w:afterAutospacing="0" w:line="360" w:lineRule="auto"/>
        <w:ind w:firstLine="708"/>
        <w:rPr>
          <w:b/>
          <w:bCs/>
          <w:color w:val="000000"/>
        </w:rPr>
      </w:pPr>
      <w:r w:rsidRPr="00526698">
        <w:rPr>
          <w:b/>
          <w:bCs/>
          <w:color w:val="000000"/>
        </w:rPr>
        <w:t>С какими стереотипами центр сталкивается на данный момент?</w:t>
      </w:r>
    </w:p>
    <w:p w14:paraId="79BA6DB2" w14:textId="6233D8F6" w:rsidR="00F455CE" w:rsidRPr="00526698" w:rsidRDefault="00F455CE" w:rsidP="00526698">
      <w:pPr>
        <w:pStyle w:val="ac"/>
        <w:spacing w:before="0" w:beforeAutospacing="0" w:after="0" w:afterAutospacing="0" w:line="360" w:lineRule="auto"/>
        <w:ind w:firstLine="708"/>
        <w:rPr>
          <w:color w:val="000000"/>
        </w:rPr>
      </w:pPr>
      <w:r w:rsidRPr="000960B6">
        <w:rPr>
          <w:color w:val="000000"/>
        </w:rPr>
        <w:t>Мы выжидаем, пока вся эта конфликтная ситуация уляжется, чтобы можно было на полную мощь показать своё творчество, потому что Дни Народного Единства, к сожалению, без нас. И дети стараются, причём русского происхождения, и они приходят к нам и задают вопрос: «А почему?». Есть вот такие нюансы весьма обидные. Просто продолжаем работать и надеемся на лучшее.</w:t>
      </w:r>
    </w:p>
    <w:p w14:paraId="42362CDC" w14:textId="7A174DB3" w:rsidR="004F16B1" w:rsidRPr="000960B6" w:rsidRDefault="002350E7" w:rsidP="00526698">
      <w:pPr>
        <w:pStyle w:val="ac"/>
        <w:spacing w:before="0" w:beforeAutospacing="0" w:after="0" w:afterAutospacing="0" w:line="360" w:lineRule="auto"/>
        <w:ind w:firstLine="708"/>
        <w:rPr>
          <w:color w:val="000000"/>
        </w:rPr>
      </w:pPr>
      <w:r>
        <w:rPr>
          <w:color w:val="000000"/>
        </w:rPr>
        <w:t xml:space="preserve">Конечно, завершая своё путешествие по Лазаревскому ЦНК, я не могла </w:t>
      </w:r>
      <w:r w:rsidR="004F16B1">
        <w:rPr>
          <w:color w:val="000000"/>
        </w:rPr>
        <w:t xml:space="preserve">не </w:t>
      </w:r>
      <w:r>
        <w:rPr>
          <w:color w:val="000000"/>
        </w:rPr>
        <w:t xml:space="preserve">занять пару минут у </w:t>
      </w:r>
      <w:r w:rsidR="004F16B1">
        <w:rPr>
          <w:color w:val="000000"/>
        </w:rPr>
        <w:t xml:space="preserve">генерального директора центра — Комаровой Ольги Николаевны. Мне всегда было </w:t>
      </w:r>
      <w:r w:rsidR="004F16B1">
        <w:rPr>
          <w:color w:val="000000"/>
        </w:rPr>
        <w:lastRenderedPageBreak/>
        <w:t>интересно, как такое многообразное большое учреждение работы изнутри, кто руководит всеми важными процессами и сохраняет дружескую атмосферу между работниками.</w:t>
      </w:r>
    </w:p>
    <w:p w14:paraId="0ABE8F83" w14:textId="6B0CC14A" w:rsidR="0038192E" w:rsidRPr="00526698" w:rsidRDefault="0038192E" w:rsidP="00526698">
      <w:pPr>
        <w:pStyle w:val="ac"/>
        <w:spacing w:before="0" w:beforeAutospacing="0" w:after="0" w:afterAutospacing="0" w:line="360" w:lineRule="auto"/>
        <w:ind w:firstLine="708"/>
        <w:rPr>
          <w:b/>
          <w:bCs/>
          <w:color w:val="000000"/>
        </w:rPr>
      </w:pPr>
      <w:r w:rsidRPr="00526698">
        <w:rPr>
          <w:b/>
          <w:bCs/>
          <w:color w:val="000000"/>
        </w:rPr>
        <w:t>Для начала я бы хотела, чтобы вы рассказали немножко о своей должности. Каков был ваш путь к ней?</w:t>
      </w:r>
    </w:p>
    <w:p w14:paraId="13837B81" w14:textId="6360180F" w:rsidR="0038192E" w:rsidRDefault="0038192E" w:rsidP="00526698">
      <w:pPr>
        <w:pStyle w:val="ac"/>
        <w:spacing w:before="0" w:beforeAutospacing="0" w:after="0" w:afterAutospacing="0" w:line="360" w:lineRule="auto"/>
        <w:ind w:firstLine="708"/>
        <w:rPr>
          <w:color w:val="000000"/>
        </w:rPr>
      </w:pPr>
      <w:r w:rsidRPr="000960B6">
        <w:rPr>
          <w:color w:val="000000"/>
        </w:rPr>
        <w:t xml:space="preserve">Я, Комарова Ольга Николаевна, занимаю должность генерального директора Центра национальных культур второй год. До этого я возглавляла центр дополнительного образования детей «Ступени» больше шести лет, а начался мой длинный путь в отрасли культуры. Я закончила сначала Сочинское училище искусств, раньше это было направление социально-культурной деятельности, а потом академию на должность менеджера социально-культурной деятельности. В общем, я, как говорили раньше, училась прямо на директора, начинала с руководителя хореографического кружка, поэтому мне все ступени работы в учреждении хорошо знакомы: с чего начинается набор группы, как работают с детьми, как работают с родителями, как выглядит документация. В моей практике были должности руководителя разных учреждений города Сочи и не только, я работала также в Новороссийске в сфере культуры. Когда возглавляешь определённое учреждение, непременно сталкиваешься с какими-то проблемами, преодоление которых даёт большой опыт и ответы на вопросы: как выстраивать работу, как развивать свой коллектив, как его делать большой дружной семьёй для того, чтобы были достижения. Все должны быть едины, должны чувствовать друг друга. Всё, что было в моей жизни, помогло прийти к такому непростому решению, когда мне предложили возглавить это сложное учреждение. Я понимала, что здесь объём работы большой, и с осознанием, во что нужно будет окунуться, сделала свой выбор. В феврале прошлого года я возглавила этот центр. Он у нас непростой, был организован в 1994 году, включает в себя 47 структурных подразделений, семь национальных центров, три клубных передвижных учреждения и сеть сельских домов культуры. </w:t>
      </w:r>
      <w:proofErr w:type="spellStart"/>
      <w:r w:rsidRPr="000960B6">
        <w:rPr>
          <w:color w:val="000000"/>
        </w:rPr>
        <w:t>Крикор</w:t>
      </w:r>
      <w:proofErr w:type="spellEnd"/>
      <w:r w:rsidRPr="000960B6">
        <w:rPr>
          <w:color w:val="000000"/>
        </w:rPr>
        <w:t xml:space="preserve"> </w:t>
      </w:r>
      <w:proofErr w:type="spellStart"/>
      <w:r w:rsidRPr="000960B6">
        <w:rPr>
          <w:color w:val="000000"/>
        </w:rPr>
        <w:t>Саакович</w:t>
      </w:r>
      <w:proofErr w:type="spellEnd"/>
      <w:r w:rsidRPr="000960B6">
        <w:rPr>
          <w:color w:val="000000"/>
        </w:rPr>
        <w:t xml:space="preserve">, фотография которого в нашем каждом кабинете, создавая такой большой интересный объект, объединяя сеть клубов Лазаревского района, как миротворец, заложил основу дружбы разных национальностей. Может быть, сейчас не так ярко мы видим жизнь в сёлах и аулах с национального аспекта, но раньше, когда создавался центр, национальная традиция и культура широко была представлена в посёлках. И благодаря </w:t>
      </w:r>
      <w:proofErr w:type="spellStart"/>
      <w:r w:rsidRPr="000960B6">
        <w:rPr>
          <w:color w:val="000000"/>
        </w:rPr>
        <w:t>Крикору</w:t>
      </w:r>
      <w:proofErr w:type="spellEnd"/>
      <w:r w:rsidRPr="000960B6">
        <w:rPr>
          <w:color w:val="000000"/>
        </w:rPr>
        <w:t xml:space="preserve"> </w:t>
      </w:r>
      <w:proofErr w:type="spellStart"/>
      <w:r w:rsidRPr="000960B6">
        <w:rPr>
          <w:color w:val="000000"/>
        </w:rPr>
        <w:t>Сааковичу</w:t>
      </w:r>
      <w:proofErr w:type="spellEnd"/>
      <w:r w:rsidRPr="000960B6">
        <w:rPr>
          <w:color w:val="000000"/>
        </w:rPr>
        <w:t xml:space="preserve"> были созданы центры, отражающие большую часть населения, которая располагалась на ближайших горах. Было много греков, поэтому появился центр греческой культуры</w:t>
      </w:r>
      <w:r>
        <w:rPr>
          <w:color w:val="000000"/>
        </w:rPr>
        <w:t>.</w:t>
      </w:r>
      <w:r w:rsidRPr="000960B6">
        <w:rPr>
          <w:color w:val="000000"/>
        </w:rPr>
        <w:t xml:space="preserve"> </w:t>
      </w:r>
      <w:r>
        <w:rPr>
          <w:color w:val="000000"/>
        </w:rPr>
        <w:t>Т</w:t>
      </w:r>
      <w:r w:rsidRPr="000960B6">
        <w:rPr>
          <w:color w:val="000000"/>
        </w:rPr>
        <w:t>акже</w:t>
      </w:r>
      <w:r>
        <w:rPr>
          <w:color w:val="000000"/>
        </w:rPr>
        <w:t xml:space="preserve"> здесь проживали</w:t>
      </w:r>
      <w:r w:rsidRPr="000960B6">
        <w:rPr>
          <w:color w:val="000000"/>
        </w:rPr>
        <w:t xml:space="preserve"> и армяне, и </w:t>
      </w:r>
      <w:proofErr w:type="spellStart"/>
      <w:r w:rsidRPr="000960B6">
        <w:rPr>
          <w:color w:val="000000"/>
        </w:rPr>
        <w:t>адыги</w:t>
      </w:r>
      <w:proofErr w:type="spellEnd"/>
      <w:r w:rsidRPr="000960B6">
        <w:rPr>
          <w:color w:val="000000"/>
        </w:rPr>
        <w:t xml:space="preserve">, и русские. Всё это позволило создать здесь такие национальные культурные центры, которые подпитывались знаниями старожилов, населения, которое из семьи в семью, из поколения в поколение передавало свои знания, и это нашим коллективам позволяло расти и учиться у населения этой культуре </w:t>
      </w:r>
      <w:r w:rsidRPr="000960B6">
        <w:rPr>
          <w:color w:val="000000"/>
        </w:rPr>
        <w:lastRenderedPageBreak/>
        <w:t xml:space="preserve">и дальше передавать её. За счёт вышеперечисленного мы собрали за эти годы свою базу, создали этнографические уголки, выставки, сохранили архивные документы и предметы. Кроме того, мы навели мосты с семейными династиями, для того чтобы и дальше, объединяясь в какие-то определённые моменты или в праздники, представлять ту или иную культуру. </w:t>
      </w:r>
    </w:p>
    <w:p w14:paraId="623BFC27" w14:textId="3CF23020" w:rsidR="0038192E" w:rsidRPr="000960B6" w:rsidRDefault="0038192E" w:rsidP="0023442D">
      <w:pPr>
        <w:pStyle w:val="ac"/>
        <w:spacing w:before="0" w:beforeAutospacing="0" w:after="0" w:afterAutospacing="0" w:line="360" w:lineRule="auto"/>
        <w:ind w:firstLine="708"/>
        <w:rPr>
          <w:color w:val="000000"/>
        </w:rPr>
      </w:pPr>
      <w:r w:rsidRPr="000960B6">
        <w:rPr>
          <w:color w:val="000000"/>
        </w:rPr>
        <w:t xml:space="preserve">Владимир Владимирович Путин объявил в этом году два новых праздника. Один из них — 30 апреля, это будет День малочисленных коренных народов. Первый раз в России будет отмечаться этот день. Мы делаем мероприятие в нашем центре, полностью посвященное одному из малочисленных коренных народов Кавказа — </w:t>
      </w:r>
      <w:proofErr w:type="spellStart"/>
      <w:r w:rsidRPr="000960B6">
        <w:rPr>
          <w:color w:val="000000"/>
        </w:rPr>
        <w:t>адыгам</w:t>
      </w:r>
      <w:proofErr w:type="spellEnd"/>
      <w:r w:rsidRPr="000960B6">
        <w:rPr>
          <w:color w:val="000000"/>
        </w:rPr>
        <w:t>. Это будет выставка, поэзия, музыка, сказки. Мы, конечно, можем похвастаться тем, что являемся большим, сплочённым коллективом. Каждый, поддерживая свои национальные корни, традиционную культуру, является частью большой дружной семьи. Мы делаем общие мероприятия, общие номера, где сразу показываем несколько национальностей вместе, участвуем в театрализованных постановках. Если говорить о военной тематике, мы</w:t>
      </w:r>
      <w:r>
        <w:rPr>
          <w:color w:val="000000"/>
        </w:rPr>
        <w:t xml:space="preserve"> </w:t>
      </w:r>
      <w:r w:rsidRPr="000960B6">
        <w:rPr>
          <w:color w:val="000000"/>
        </w:rPr>
        <w:t>даже в этом году</w:t>
      </w:r>
      <w:r>
        <w:rPr>
          <w:color w:val="000000"/>
        </w:rPr>
        <w:t xml:space="preserve"> </w:t>
      </w:r>
      <w:r w:rsidRPr="000960B6">
        <w:rPr>
          <w:color w:val="000000"/>
        </w:rPr>
        <w:t xml:space="preserve">вспоминаем, что разные национальности мужчин уходили на фронт и, объединявшись там, защищали одну большую Родину. У каждого была своя малая </w:t>
      </w:r>
      <w:r>
        <w:rPr>
          <w:color w:val="000000"/>
        </w:rPr>
        <w:t>Р</w:t>
      </w:r>
      <w:r w:rsidRPr="000960B6">
        <w:rPr>
          <w:color w:val="000000"/>
        </w:rPr>
        <w:t xml:space="preserve">одина, но у всех она была одна большая. Даже посредством творчества на патриотических акциях мы пытаемся показать </w:t>
      </w:r>
      <w:proofErr w:type="spellStart"/>
      <w:r w:rsidRPr="000960B6">
        <w:rPr>
          <w:color w:val="000000"/>
        </w:rPr>
        <w:t>разнонациональность</w:t>
      </w:r>
      <w:proofErr w:type="spellEnd"/>
      <w:r w:rsidRPr="000960B6">
        <w:rPr>
          <w:color w:val="000000"/>
        </w:rPr>
        <w:t xml:space="preserve"> нашего народа. Это может быть одинаковая военная форма у всех мужчин, но рядом с ними будут стоять женщины в национальных костюмах, и сразу понятно, какой национальности мужчина представляет семью. </w:t>
      </w:r>
      <w:proofErr w:type="spellStart"/>
      <w:r>
        <w:rPr>
          <w:color w:val="000000"/>
        </w:rPr>
        <w:t>К</w:t>
      </w:r>
      <w:r w:rsidRPr="000960B6">
        <w:rPr>
          <w:color w:val="000000"/>
        </w:rPr>
        <w:t>ри</w:t>
      </w:r>
      <w:r>
        <w:rPr>
          <w:color w:val="000000"/>
        </w:rPr>
        <w:t>к</w:t>
      </w:r>
      <w:r w:rsidRPr="000960B6">
        <w:rPr>
          <w:color w:val="000000"/>
        </w:rPr>
        <w:t>ор</w:t>
      </w:r>
      <w:proofErr w:type="spellEnd"/>
      <w:r w:rsidRPr="000960B6">
        <w:rPr>
          <w:color w:val="000000"/>
        </w:rPr>
        <w:t xml:space="preserve"> </w:t>
      </w:r>
      <w:proofErr w:type="spellStart"/>
      <w:r w:rsidRPr="000960B6">
        <w:rPr>
          <w:color w:val="000000"/>
        </w:rPr>
        <w:t>Саакович</w:t>
      </w:r>
      <w:proofErr w:type="spellEnd"/>
      <w:r w:rsidRPr="000960B6">
        <w:rPr>
          <w:color w:val="000000"/>
        </w:rPr>
        <w:t xml:space="preserve"> задал нам такой вектор сохранения традиций, усиления наших взаимосвязей. Сейчас детские сады, школы имеют в своих учреждениях какие-то классы или группы детей, которые точно так же транслируют свою культуру: казачьи классы или школы с адыгским уклоном, и мы действительно все вместе объединяемся и совместно показываем культуру. У нас есть национальные семьи, работающие здесь, которые продолжают традицию и водят детей сюда. Они участвуют во всех мероприятиях и делают это с гордостью не потому, что это кому-то надо, а только потому, что это действительно дорого их семье, соседям, которые точно также вовлекаются во все мероприятия и вместе отмечают и памятные даты, и горестные события. Мы являемся оплотом, который объединяет и помогает людям помнить свою культуру и историю.</w:t>
      </w:r>
    </w:p>
    <w:p w14:paraId="27121143" w14:textId="322D1936" w:rsidR="0038192E" w:rsidRPr="0023442D" w:rsidRDefault="0038192E" w:rsidP="0023442D">
      <w:pPr>
        <w:pStyle w:val="ac"/>
        <w:spacing w:before="0" w:beforeAutospacing="0" w:after="0" w:afterAutospacing="0" w:line="360" w:lineRule="auto"/>
        <w:ind w:firstLine="708"/>
        <w:rPr>
          <w:b/>
          <w:bCs/>
          <w:color w:val="000000"/>
        </w:rPr>
      </w:pPr>
      <w:r w:rsidRPr="0023442D">
        <w:rPr>
          <w:b/>
          <w:bCs/>
          <w:color w:val="000000"/>
        </w:rPr>
        <w:t>Работа, которую я пишу, будет представлена в номинации «Герой нашего времени». По вашему мнению, является ли сама миссия объединения народов действительно героической, а люди, занимающиеся этим вопросом, проводниками идей духовного единства?</w:t>
      </w:r>
    </w:p>
    <w:p w14:paraId="05BD5FA7" w14:textId="072D0171" w:rsidR="0038192E" w:rsidRPr="000960B6" w:rsidRDefault="0038192E" w:rsidP="0023442D">
      <w:pPr>
        <w:pStyle w:val="ac"/>
        <w:spacing w:before="0" w:beforeAutospacing="0" w:after="0" w:afterAutospacing="0" w:line="360" w:lineRule="auto"/>
        <w:ind w:firstLine="708"/>
        <w:rPr>
          <w:color w:val="000000"/>
        </w:rPr>
      </w:pPr>
      <w:r w:rsidRPr="000960B6">
        <w:rPr>
          <w:color w:val="000000"/>
        </w:rPr>
        <w:lastRenderedPageBreak/>
        <w:t xml:space="preserve">Наверное, это одна из самых основополагающих вообще миссий человечества в любое время существования. Именно единение людей заставляет нас вспоминать нашу общую историю, бояться потерять то, что было дорого и сохранено для нас предками, желание растить своих детей в достойном мире, в согласии друг с другом, потому что мы все понимаем, что нельзя поставить границы между соседними домами, и если твой сосед имеет другую национальность, то объединившись с ним, ты чувствуешь всё равно себя родным человеком. Мы говорим о сёлах, аулах, городах, районах, странах — если люди живут одними мыслями о мире и добре, радуются тому, что можно погулять на Сабантуе у татар, вместе отметить Курбан-Байрам или встретить Масленицу, познавая друг друга и радуясь друг за друга, то миссия не оставляет времени на оружие, и всё идёт в прогресс. Поэтому я думаю, что это замечательное направление в жизни каждого человека. А герой нашего времени — это лично для нас, конечно же, наш замечательный </w:t>
      </w:r>
      <w:proofErr w:type="spellStart"/>
      <w:r w:rsidRPr="000960B6">
        <w:rPr>
          <w:color w:val="000000"/>
        </w:rPr>
        <w:t>Крикор</w:t>
      </w:r>
      <w:proofErr w:type="spellEnd"/>
      <w:r w:rsidRPr="000960B6">
        <w:rPr>
          <w:color w:val="000000"/>
        </w:rPr>
        <w:t xml:space="preserve"> </w:t>
      </w:r>
      <w:proofErr w:type="spellStart"/>
      <w:r w:rsidRPr="000960B6">
        <w:rPr>
          <w:color w:val="000000"/>
        </w:rPr>
        <w:t>Саакович</w:t>
      </w:r>
      <w:proofErr w:type="spellEnd"/>
      <w:r w:rsidRPr="000960B6">
        <w:rPr>
          <w:color w:val="000000"/>
        </w:rPr>
        <w:t>, который действительно в своё время являлся миротворцем и дошёл до определённых уровней в стране со своим видением дружбы людей в совместном бытии, творчестве, когда все вместе делают замечательное дело, просто любят свою Родину, друг друга, ценят своё настоящее и верят в светлое будущее. Мы все эту миссию поддерживаем.</w:t>
      </w:r>
    </w:p>
    <w:p w14:paraId="437A8302" w14:textId="649CF0D7" w:rsidR="0038192E" w:rsidRPr="0023442D" w:rsidRDefault="0038192E" w:rsidP="0023442D">
      <w:pPr>
        <w:pStyle w:val="ac"/>
        <w:spacing w:before="0" w:beforeAutospacing="0" w:after="0" w:afterAutospacing="0" w:line="360" w:lineRule="auto"/>
        <w:ind w:firstLine="708"/>
        <w:rPr>
          <w:b/>
          <w:bCs/>
          <w:color w:val="000000"/>
        </w:rPr>
      </w:pPr>
      <w:r w:rsidRPr="0023442D">
        <w:rPr>
          <w:b/>
          <w:bCs/>
          <w:color w:val="000000"/>
        </w:rPr>
        <w:t xml:space="preserve">Получается та повестка, которую </w:t>
      </w:r>
      <w:proofErr w:type="spellStart"/>
      <w:r w:rsidRPr="0023442D">
        <w:rPr>
          <w:b/>
          <w:bCs/>
          <w:color w:val="000000"/>
        </w:rPr>
        <w:t>Крикор</w:t>
      </w:r>
      <w:proofErr w:type="spellEnd"/>
      <w:r w:rsidRPr="0023442D">
        <w:rPr>
          <w:b/>
          <w:bCs/>
          <w:color w:val="000000"/>
        </w:rPr>
        <w:t xml:space="preserve"> </w:t>
      </w:r>
      <w:proofErr w:type="spellStart"/>
      <w:r w:rsidRPr="0023442D">
        <w:rPr>
          <w:b/>
          <w:bCs/>
          <w:color w:val="000000"/>
        </w:rPr>
        <w:t>Саакович</w:t>
      </w:r>
      <w:proofErr w:type="spellEnd"/>
      <w:r w:rsidRPr="0023442D">
        <w:rPr>
          <w:b/>
          <w:bCs/>
          <w:color w:val="000000"/>
        </w:rPr>
        <w:t> нёс с того времени, сохраняется до сих пор. В чем особенность этого человека? Почему именно у него получилось объединить столько людей?</w:t>
      </w:r>
    </w:p>
    <w:p w14:paraId="0FD0DA31" w14:textId="73D0490F" w:rsidR="0038192E" w:rsidRPr="000960B6" w:rsidRDefault="0038192E" w:rsidP="0023442D">
      <w:pPr>
        <w:pStyle w:val="ac"/>
        <w:spacing w:before="0" w:beforeAutospacing="0" w:after="0" w:afterAutospacing="0" w:line="360" w:lineRule="auto"/>
        <w:ind w:firstLine="708"/>
        <w:rPr>
          <w:color w:val="000000"/>
        </w:rPr>
      </w:pPr>
      <w:r w:rsidRPr="000960B6">
        <w:rPr>
          <w:color w:val="000000"/>
        </w:rPr>
        <w:t xml:space="preserve">Он был глубоко культурным человеком, потрясающим поэтом. До сих пор цитируют его стихи на сцене, на мероприятиях, потому что они являются глубоким обращением к людям. Он очень любил жизнь, ценил дружбу, и несмотря на то, что он армянин, был каждому здесь знаком и каждому близок. И он нёс такую культуру в себе, что рядом с ним собирались такие же глубоко культурные люди, приезжали из разных уголков страны. Добиться создания учреждения такого масштаба — очень тяжело. И он только благодаря своему азарту и вдохновению сделал это, всех заряжал позитивной энергией, своим творчеством, своим мнением, своим видением доказывал, что это важно, особенно на Кавказе, уметь объединиться. История показывает, что объединить абсолютно разных людей под одной крышей, создать единение в творчестве, где люди могут себя проявить, очень сложно, но не невозможно. </w:t>
      </w:r>
      <w:proofErr w:type="spellStart"/>
      <w:r w:rsidRPr="000960B6">
        <w:rPr>
          <w:color w:val="000000"/>
        </w:rPr>
        <w:t>Крикор</w:t>
      </w:r>
      <w:proofErr w:type="spellEnd"/>
      <w:r w:rsidRPr="000960B6">
        <w:rPr>
          <w:color w:val="000000"/>
        </w:rPr>
        <w:t xml:space="preserve"> </w:t>
      </w:r>
      <w:proofErr w:type="spellStart"/>
      <w:r w:rsidRPr="000960B6">
        <w:rPr>
          <w:color w:val="000000"/>
        </w:rPr>
        <w:t>Саакович</w:t>
      </w:r>
      <w:proofErr w:type="spellEnd"/>
      <w:r w:rsidRPr="000960B6">
        <w:rPr>
          <w:color w:val="000000"/>
        </w:rPr>
        <w:t xml:space="preserve"> был и остаётся для нас тем, кто является основоположником всего нашего направления.</w:t>
      </w:r>
    </w:p>
    <w:p w14:paraId="2F670204" w14:textId="188FC64D" w:rsidR="0038192E" w:rsidRPr="0023442D" w:rsidRDefault="0038192E" w:rsidP="0023442D">
      <w:pPr>
        <w:pStyle w:val="ac"/>
        <w:spacing w:before="0" w:beforeAutospacing="0" w:after="0" w:afterAutospacing="0" w:line="360" w:lineRule="auto"/>
        <w:ind w:firstLine="708"/>
        <w:rPr>
          <w:b/>
          <w:bCs/>
          <w:color w:val="000000"/>
        </w:rPr>
      </w:pPr>
      <w:r w:rsidRPr="0023442D">
        <w:rPr>
          <w:b/>
          <w:bCs/>
          <w:color w:val="000000"/>
        </w:rPr>
        <w:t>Есть какая-то еще цель, которую лично вы перед собой ставите?</w:t>
      </w:r>
    </w:p>
    <w:p w14:paraId="2CB2D299" w14:textId="5EB74991" w:rsidR="0038192E" w:rsidRPr="000960B6" w:rsidRDefault="0038192E" w:rsidP="0023442D">
      <w:pPr>
        <w:pStyle w:val="ac"/>
        <w:spacing w:before="0" w:beforeAutospacing="0" w:after="0" w:afterAutospacing="0" w:line="360" w:lineRule="auto"/>
        <w:ind w:firstLine="708"/>
        <w:rPr>
          <w:color w:val="000000"/>
        </w:rPr>
      </w:pPr>
      <w:r w:rsidRPr="000960B6">
        <w:rPr>
          <w:color w:val="000000"/>
        </w:rPr>
        <w:t xml:space="preserve">У меня миссия сохранить то, что было заложено когда-то. Это важнее, и, к сожалению, современные реалии вносят свои коррективы. Финансирование, кадровый голод и то, как сейчас видит культуру молодёжь, хотя мы тоже над этим работаем. Для того, </w:t>
      </w:r>
      <w:r w:rsidRPr="000960B6">
        <w:rPr>
          <w:color w:val="000000"/>
        </w:rPr>
        <w:lastRenderedPageBreak/>
        <w:t>чтобы чувствовать выполненной свою миссию здесь, я думаю, что моя задача сохранить то, что было создано, улучшить материальную или техническую базу, потому что со временем всё приходит в ветхое состояние, улучшить, насколько это возможно, работу в сёлах для того, чтобы восстановить то время, когда на регулярной основе сёла видели творческие коллективы, могли сами узнать что-то о своих предках, в то же время и поделиться информацией. Когда есть возможность, нужно выезжать туда с коллективами, чтобы познакомить молодёжь, детей, которые этого, может быть, вообще не видели, с культурой, а бабушек и дедушек просто порадовать. Я думаю, что это очень важно, и, как руководитель, просто ставлю себе цель сохранить, приумножить и передать со временем в хорошем рабочем состоянии всю нашу структуру.</w:t>
      </w:r>
    </w:p>
    <w:p w14:paraId="0EDB5328" w14:textId="388E3876" w:rsidR="0038192E" w:rsidRPr="0023442D" w:rsidRDefault="0038192E" w:rsidP="0023442D">
      <w:pPr>
        <w:pStyle w:val="ac"/>
        <w:spacing w:before="0" w:beforeAutospacing="0" w:after="0" w:afterAutospacing="0" w:line="360" w:lineRule="auto"/>
        <w:ind w:firstLine="708"/>
        <w:rPr>
          <w:b/>
          <w:bCs/>
          <w:color w:val="000000"/>
        </w:rPr>
      </w:pPr>
      <w:r w:rsidRPr="0023442D">
        <w:rPr>
          <w:b/>
          <w:bCs/>
          <w:color w:val="000000"/>
        </w:rPr>
        <w:t>Какие проблемы на данный момент ещё существуют в центре, которые вы бы хотели осветить более широко?</w:t>
      </w:r>
    </w:p>
    <w:p w14:paraId="2E6D656A" w14:textId="70E465F2" w:rsidR="0038192E" w:rsidRDefault="0038192E" w:rsidP="004B1333">
      <w:pPr>
        <w:pStyle w:val="ac"/>
        <w:spacing w:before="0" w:beforeAutospacing="0" w:after="0" w:afterAutospacing="0" w:line="360" w:lineRule="auto"/>
        <w:ind w:firstLine="708"/>
        <w:rPr>
          <w:color w:val="000000"/>
        </w:rPr>
      </w:pPr>
      <w:r w:rsidRPr="000960B6">
        <w:rPr>
          <w:color w:val="000000"/>
        </w:rPr>
        <w:t> Нам не хватает помещений, потому что коллективы множатся, приходят хорошие рабочие кадры, например, у нас есть замечательные хореографы, вокалисты, которые, получив образование где-то в России, возвращаются сюда уже специалистами и продолжают деятельность своих педагогов, внедряются в творчество, набирают детей или взрослых, начинают занятия для того, чтобы показать выступление, и сильно нуждаются в репетиционном пространстве. Конечно, в каждом национальном центре есть несколько разных коллективов, у каждого коллектива есть несколько возрастных категорий и всем очень не хватает помещений. Люди любят наш центр, взрослые ведут сюда детей, у нас даже проводятся отборы, потому что надо сразу детям дать понять, к чему готовиться. Но отсутствие большого количества хореографических залов, вокальных, музыкальных классов даёт о себе знать. Нам очень хотелось бы, чтобы внизу был полноценный выставочный зал, потому что мы дружим с различными художниками, у нас бывают персональные выставки, открытые мастер-классы, беседы, лекции, концерты в этом маленьком пространстве, из-за чего мы не можем полностью показать работу определённого художника или коллектива. А так, в принципе, всё остальное решаемо.</w:t>
      </w:r>
    </w:p>
    <w:p w14:paraId="470AED7E" w14:textId="7ECC3EEB" w:rsidR="0038192E" w:rsidRPr="0023442D" w:rsidRDefault="0038192E" w:rsidP="0023442D">
      <w:pPr>
        <w:pStyle w:val="ac"/>
        <w:spacing w:before="0" w:beforeAutospacing="0" w:after="0" w:afterAutospacing="0" w:line="360" w:lineRule="auto"/>
        <w:ind w:firstLine="708"/>
        <w:rPr>
          <w:b/>
          <w:bCs/>
          <w:iCs/>
          <w:color w:val="000000"/>
        </w:rPr>
      </w:pPr>
      <w:r w:rsidRPr="0023442D">
        <w:rPr>
          <w:b/>
          <w:bCs/>
          <w:iCs/>
          <w:color w:val="000000"/>
        </w:rPr>
        <w:t>Спасибо Вам за такое интересное интервью!</w:t>
      </w:r>
    </w:p>
    <w:p w14:paraId="0945D25E" w14:textId="77777777" w:rsidR="0038192E" w:rsidRDefault="0038192E" w:rsidP="007A1C8B">
      <w:pPr>
        <w:pStyle w:val="ac"/>
        <w:spacing w:before="0" w:beforeAutospacing="0" w:after="0" w:afterAutospacing="0" w:line="360" w:lineRule="auto"/>
        <w:ind w:firstLine="708"/>
        <w:rPr>
          <w:color w:val="000000"/>
        </w:rPr>
      </w:pPr>
      <w:r>
        <w:rPr>
          <w:color w:val="000000"/>
        </w:rPr>
        <w:t xml:space="preserve">Таким образом, я побывала в пяти национальных центрах, узнала много нового о культуре народов, поняла, насколько значимую роль центр играет в истории города Сочи, какие талантливые люди тут собраны. Пообщавшись с людьми, которые имеют прямое отношение к миссии объединения, я поняла, что все они — герои нашего времени, но отдельную благодарность обязательно нужно выразить </w:t>
      </w:r>
      <w:proofErr w:type="spellStart"/>
      <w:r>
        <w:rPr>
          <w:color w:val="000000"/>
        </w:rPr>
        <w:t>Крикору</w:t>
      </w:r>
      <w:proofErr w:type="spellEnd"/>
      <w:r>
        <w:rPr>
          <w:color w:val="000000"/>
        </w:rPr>
        <w:t xml:space="preserve"> </w:t>
      </w:r>
      <w:proofErr w:type="spellStart"/>
      <w:r>
        <w:rPr>
          <w:color w:val="000000"/>
        </w:rPr>
        <w:t>Сааковичу</w:t>
      </w:r>
      <w:proofErr w:type="spellEnd"/>
      <w:r>
        <w:rPr>
          <w:color w:val="000000"/>
        </w:rPr>
        <w:t xml:space="preserve"> </w:t>
      </w:r>
      <w:proofErr w:type="spellStart"/>
      <w:r>
        <w:rPr>
          <w:color w:val="000000"/>
        </w:rPr>
        <w:t>Мазлумяну</w:t>
      </w:r>
      <w:proofErr w:type="spellEnd"/>
      <w:r>
        <w:rPr>
          <w:color w:val="000000"/>
        </w:rPr>
        <w:t xml:space="preserve">, без которого эти люди бы не собрались в одном месте и не объединились ради высшей цели. </w:t>
      </w:r>
    </w:p>
    <w:p w14:paraId="1DB0C43A" w14:textId="77777777" w:rsidR="00F455CE" w:rsidRPr="000960B6" w:rsidRDefault="00F455CE" w:rsidP="00E2119C">
      <w:pPr>
        <w:spacing w:line="360" w:lineRule="auto"/>
        <w:rPr>
          <w:rFonts w:ascii="Times New Roman" w:hAnsi="Times New Roman" w:cs="Times New Roman"/>
        </w:rPr>
      </w:pPr>
    </w:p>
    <w:sectPr w:rsidR="00F455CE" w:rsidRPr="000960B6" w:rsidSect="000960B6">
      <w:footerReference w:type="even" r:id="rId7"/>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7A889" w14:textId="77777777" w:rsidR="00CB4F33" w:rsidRDefault="00CB4F33" w:rsidP="00BD3739">
      <w:pPr>
        <w:spacing w:after="0" w:line="240" w:lineRule="auto"/>
      </w:pPr>
      <w:r>
        <w:separator/>
      </w:r>
    </w:p>
  </w:endnote>
  <w:endnote w:type="continuationSeparator" w:id="0">
    <w:p w14:paraId="7235B8C3" w14:textId="77777777" w:rsidR="00CB4F33" w:rsidRDefault="00CB4F33" w:rsidP="00BD3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1535686545"/>
      <w:docPartObj>
        <w:docPartGallery w:val="Page Numbers (Bottom of Page)"/>
        <w:docPartUnique/>
      </w:docPartObj>
    </w:sdtPr>
    <w:sdtContent>
      <w:p w14:paraId="534DD831" w14:textId="78AE31E1" w:rsidR="00BD3739" w:rsidRDefault="00BD3739" w:rsidP="005D0725">
        <w:pPr>
          <w:pStyle w:val="af"/>
          <w:framePr w:wrap="none" w:vAnchor="text" w:hAnchor="margin" w:xAlign="center" w:y="1"/>
          <w:jc w:val="center"/>
          <w:rPr>
            <w:rStyle w:val="af1"/>
          </w:rPr>
        </w:pPr>
        <w:r>
          <w:rPr>
            <w:rStyle w:val="af1"/>
          </w:rPr>
          <w:fldChar w:fldCharType="begin"/>
        </w:r>
        <w:r>
          <w:rPr>
            <w:rStyle w:val="af1"/>
          </w:rPr>
          <w:instrText xml:space="preserve"> PAGE </w:instrText>
        </w:r>
        <w:r>
          <w:rPr>
            <w:rStyle w:val="af1"/>
          </w:rPr>
          <w:fldChar w:fldCharType="end"/>
        </w:r>
      </w:p>
    </w:sdtContent>
  </w:sdt>
  <w:p w14:paraId="4783096A" w14:textId="77777777" w:rsidR="00BD3739" w:rsidRDefault="00BD373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1755241878"/>
      <w:docPartObj>
        <w:docPartGallery w:val="Page Numbers (Bottom of Page)"/>
        <w:docPartUnique/>
      </w:docPartObj>
    </w:sdtPr>
    <w:sdtContent>
      <w:p w14:paraId="50E9CFB0" w14:textId="5DD8B35E" w:rsidR="00BD3739" w:rsidRDefault="00BD3739" w:rsidP="005D0725">
        <w:pPr>
          <w:pStyle w:val="af"/>
          <w:framePr w:wrap="none" w:vAnchor="text" w:hAnchor="margin" w:xAlign="center" w:y="1"/>
          <w:jc w:val="center"/>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sdtContent>
  </w:sdt>
  <w:p w14:paraId="537DBF0E" w14:textId="77777777" w:rsidR="00BD3739" w:rsidRDefault="00BD373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B088E" w14:textId="77777777" w:rsidR="00CB4F33" w:rsidRDefault="00CB4F33" w:rsidP="00BD3739">
      <w:pPr>
        <w:spacing w:after="0" w:line="240" w:lineRule="auto"/>
      </w:pPr>
      <w:r>
        <w:separator/>
      </w:r>
    </w:p>
  </w:footnote>
  <w:footnote w:type="continuationSeparator" w:id="0">
    <w:p w14:paraId="16717164" w14:textId="77777777" w:rsidR="00CB4F33" w:rsidRDefault="00CB4F33" w:rsidP="00BD37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CE"/>
    <w:rsid w:val="000175AB"/>
    <w:rsid w:val="0005178B"/>
    <w:rsid w:val="00064A11"/>
    <w:rsid w:val="00081C2B"/>
    <w:rsid w:val="00086C80"/>
    <w:rsid w:val="00095923"/>
    <w:rsid w:val="000960B6"/>
    <w:rsid w:val="000E7689"/>
    <w:rsid w:val="001141FA"/>
    <w:rsid w:val="001164DC"/>
    <w:rsid w:val="00125767"/>
    <w:rsid w:val="0014505C"/>
    <w:rsid w:val="001D0EEF"/>
    <w:rsid w:val="001F474B"/>
    <w:rsid w:val="002027B5"/>
    <w:rsid w:val="00211186"/>
    <w:rsid w:val="0023442D"/>
    <w:rsid w:val="002350E7"/>
    <w:rsid w:val="00293C76"/>
    <w:rsid w:val="002A5FCE"/>
    <w:rsid w:val="0038192E"/>
    <w:rsid w:val="00392B9D"/>
    <w:rsid w:val="004010DB"/>
    <w:rsid w:val="00434A4F"/>
    <w:rsid w:val="00446BCB"/>
    <w:rsid w:val="0046108F"/>
    <w:rsid w:val="004B1333"/>
    <w:rsid w:val="004F16B1"/>
    <w:rsid w:val="00505840"/>
    <w:rsid w:val="00526698"/>
    <w:rsid w:val="00537F67"/>
    <w:rsid w:val="00547571"/>
    <w:rsid w:val="0059550C"/>
    <w:rsid w:val="0061006A"/>
    <w:rsid w:val="0067186E"/>
    <w:rsid w:val="006B1270"/>
    <w:rsid w:val="006E2501"/>
    <w:rsid w:val="00746EEF"/>
    <w:rsid w:val="00773B02"/>
    <w:rsid w:val="00783691"/>
    <w:rsid w:val="007A1C8B"/>
    <w:rsid w:val="007E5112"/>
    <w:rsid w:val="007E5C98"/>
    <w:rsid w:val="00810D46"/>
    <w:rsid w:val="0081758D"/>
    <w:rsid w:val="00862E6C"/>
    <w:rsid w:val="00870338"/>
    <w:rsid w:val="0088614C"/>
    <w:rsid w:val="008A19E7"/>
    <w:rsid w:val="008D6E60"/>
    <w:rsid w:val="00900741"/>
    <w:rsid w:val="009872C7"/>
    <w:rsid w:val="009A30C4"/>
    <w:rsid w:val="009C75C7"/>
    <w:rsid w:val="009C7F62"/>
    <w:rsid w:val="009D7C81"/>
    <w:rsid w:val="00A37FB3"/>
    <w:rsid w:val="00A41B48"/>
    <w:rsid w:val="00A530FD"/>
    <w:rsid w:val="00B258E1"/>
    <w:rsid w:val="00B561A7"/>
    <w:rsid w:val="00B910A8"/>
    <w:rsid w:val="00BD3739"/>
    <w:rsid w:val="00BE1656"/>
    <w:rsid w:val="00C43016"/>
    <w:rsid w:val="00C43035"/>
    <w:rsid w:val="00C56FA0"/>
    <w:rsid w:val="00CA1BD4"/>
    <w:rsid w:val="00CA432F"/>
    <w:rsid w:val="00CB4F33"/>
    <w:rsid w:val="00CC332A"/>
    <w:rsid w:val="00D30ABA"/>
    <w:rsid w:val="00D729AB"/>
    <w:rsid w:val="00D90463"/>
    <w:rsid w:val="00DB6DA5"/>
    <w:rsid w:val="00DB7112"/>
    <w:rsid w:val="00DD5A86"/>
    <w:rsid w:val="00DF0C3E"/>
    <w:rsid w:val="00E2119C"/>
    <w:rsid w:val="00EE138F"/>
    <w:rsid w:val="00EE223D"/>
    <w:rsid w:val="00F1057D"/>
    <w:rsid w:val="00F33A7B"/>
    <w:rsid w:val="00F455CE"/>
    <w:rsid w:val="00F77693"/>
    <w:rsid w:val="00F91BAD"/>
    <w:rsid w:val="00F953AA"/>
    <w:rsid w:val="00FA3A16"/>
    <w:rsid w:val="00FC0048"/>
    <w:rsid w:val="00FF2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50B7"/>
  <w15:chartTrackingRefBased/>
  <w15:docId w15:val="{4531B5BC-FC07-B043-999A-19C131CE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45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45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455C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455C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455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455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55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55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55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55C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455C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455C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455C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455C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455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55CE"/>
    <w:rPr>
      <w:rFonts w:eastAsiaTheme="majorEastAsia" w:cstheme="majorBidi"/>
      <w:color w:val="595959" w:themeColor="text1" w:themeTint="A6"/>
    </w:rPr>
  </w:style>
  <w:style w:type="character" w:customStyle="1" w:styleId="80">
    <w:name w:val="Заголовок 8 Знак"/>
    <w:basedOn w:val="a0"/>
    <w:link w:val="8"/>
    <w:uiPriority w:val="9"/>
    <w:semiHidden/>
    <w:rsid w:val="00F455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55CE"/>
    <w:rPr>
      <w:rFonts w:eastAsiaTheme="majorEastAsia" w:cstheme="majorBidi"/>
      <w:color w:val="272727" w:themeColor="text1" w:themeTint="D8"/>
    </w:rPr>
  </w:style>
  <w:style w:type="paragraph" w:styleId="a3">
    <w:name w:val="Title"/>
    <w:basedOn w:val="a"/>
    <w:next w:val="a"/>
    <w:link w:val="a4"/>
    <w:uiPriority w:val="10"/>
    <w:qFormat/>
    <w:rsid w:val="00F45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455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5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455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55CE"/>
    <w:pPr>
      <w:spacing w:before="160"/>
      <w:jc w:val="center"/>
    </w:pPr>
    <w:rPr>
      <w:i/>
      <w:iCs/>
      <w:color w:val="404040" w:themeColor="text1" w:themeTint="BF"/>
    </w:rPr>
  </w:style>
  <w:style w:type="character" w:customStyle="1" w:styleId="22">
    <w:name w:val="Цитата 2 Знак"/>
    <w:basedOn w:val="a0"/>
    <w:link w:val="21"/>
    <w:uiPriority w:val="29"/>
    <w:rsid w:val="00F455CE"/>
    <w:rPr>
      <w:i/>
      <w:iCs/>
      <w:color w:val="404040" w:themeColor="text1" w:themeTint="BF"/>
    </w:rPr>
  </w:style>
  <w:style w:type="paragraph" w:styleId="a7">
    <w:name w:val="List Paragraph"/>
    <w:basedOn w:val="a"/>
    <w:uiPriority w:val="34"/>
    <w:qFormat/>
    <w:rsid w:val="00F455CE"/>
    <w:pPr>
      <w:ind w:left="720"/>
      <w:contextualSpacing/>
    </w:pPr>
  </w:style>
  <w:style w:type="character" w:styleId="a8">
    <w:name w:val="Intense Emphasis"/>
    <w:basedOn w:val="a0"/>
    <w:uiPriority w:val="21"/>
    <w:qFormat/>
    <w:rsid w:val="00F455CE"/>
    <w:rPr>
      <w:i/>
      <w:iCs/>
      <w:color w:val="0F4761" w:themeColor="accent1" w:themeShade="BF"/>
    </w:rPr>
  </w:style>
  <w:style w:type="paragraph" w:styleId="a9">
    <w:name w:val="Intense Quote"/>
    <w:basedOn w:val="a"/>
    <w:next w:val="a"/>
    <w:link w:val="aa"/>
    <w:uiPriority w:val="30"/>
    <w:qFormat/>
    <w:rsid w:val="00F45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455CE"/>
    <w:rPr>
      <w:i/>
      <w:iCs/>
      <w:color w:val="0F4761" w:themeColor="accent1" w:themeShade="BF"/>
    </w:rPr>
  </w:style>
  <w:style w:type="character" w:styleId="ab">
    <w:name w:val="Intense Reference"/>
    <w:basedOn w:val="a0"/>
    <w:uiPriority w:val="32"/>
    <w:qFormat/>
    <w:rsid w:val="00F455CE"/>
    <w:rPr>
      <w:b/>
      <w:bCs/>
      <w:smallCaps/>
      <w:color w:val="0F4761" w:themeColor="accent1" w:themeShade="BF"/>
      <w:spacing w:val="5"/>
    </w:rPr>
  </w:style>
  <w:style w:type="paragraph" w:styleId="ac">
    <w:name w:val="Normal (Web)"/>
    <w:basedOn w:val="a"/>
    <w:uiPriority w:val="99"/>
    <w:semiHidden/>
    <w:unhideWhenUsed/>
    <w:rsid w:val="00F455CE"/>
    <w:pPr>
      <w:spacing w:before="100" w:beforeAutospacing="1" w:after="100" w:afterAutospacing="1" w:line="240" w:lineRule="auto"/>
    </w:pPr>
    <w:rPr>
      <w:rFonts w:ascii="Times New Roman" w:hAnsi="Times New Roman" w:cs="Times New Roman"/>
      <w:kern w:val="0"/>
      <w14:ligatures w14:val="none"/>
    </w:rPr>
  </w:style>
  <w:style w:type="paragraph" w:styleId="ad">
    <w:name w:val="header"/>
    <w:basedOn w:val="a"/>
    <w:link w:val="ae"/>
    <w:uiPriority w:val="99"/>
    <w:unhideWhenUsed/>
    <w:rsid w:val="00BD373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D3739"/>
  </w:style>
  <w:style w:type="paragraph" w:styleId="af">
    <w:name w:val="footer"/>
    <w:basedOn w:val="a"/>
    <w:link w:val="af0"/>
    <w:uiPriority w:val="99"/>
    <w:unhideWhenUsed/>
    <w:rsid w:val="00BD373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D3739"/>
  </w:style>
  <w:style w:type="character" w:styleId="af1">
    <w:name w:val="page number"/>
    <w:basedOn w:val="a0"/>
    <w:uiPriority w:val="99"/>
    <w:semiHidden/>
    <w:unhideWhenUsed/>
    <w:rsid w:val="00BD3739"/>
  </w:style>
  <w:style w:type="character" w:styleId="af2">
    <w:name w:val="Hyperlink"/>
    <w:basedOn w:val="a0"/>
    <w:uiPriority w:val="99"/>
    <w:unhideWhenUsed/>
    <w:rsid w:val="000E7689"/>
    <w:rPr>
      <w:color w:val="467886" w:themeColor="hyperlink"/>
      <w:u w:val="single"/>
    </w:rPr>
  </w:style>
  <w:style w:type="character" w:styleId="af3">
    <w:name w:val="Unresolved Mention"/>
    <w:basedOn w:val="a0"/>
    <w:uiPriority w:val="99"/>
    <w:semiHidden/>
    <w:unhideWhenUsed/>
    <w:rsid w:val="000E7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kremlin.ru/events/president/news/78409?ysclid=mmgkus256j46727633"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3659</Words>
  <Characters>20859</Characters>
  <Application>Microsoft Office Word</Application>
  <DocSecurity>0</DocSecurity>
  <Lines>173</Lines>
  <Paragraphs>48</Paragraphs>
  <ScaleCrop>false</ScaleCrop>
  <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Клименко</dc:creator>
  <cp:keywords/>
  <dc:description/>
  <cp:lastModifiedBy>Дарья Клименко</cp:lastModifiedBy>
  <cp:revision>4</cp:revision>
  <dcterms:created xsi:type="dcterms:W3CDTF">2026-03-07T17:18:00Z</dcterms:created>
  <dcterms:modified xsi:type="dcterms:W3CDTF">2026-03-25T07:54:00Z</dcterms:modified>
</cp:coreProperties>
</file>