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9B498" w14:textId="77777777" w:rsidR="007372F9" w:rsidRPr="007372F9" w:rsidRDefault="007372F9" w:rsidP="006520B1">
      <w:pPr>
        <w:keepNext/>
        <w:keepLines/>
        <w:spacing w:before="360" w:after="8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72F9">
        <w:rPr>
          <w:rFonts w:ascii="Times New Roman" w:eastAsia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14:paraId="43A1F1CD" w14:textId="77BBE97E" w:rsidR="007372F9" w:rsidRPr="007372F9" w:rsidRDefault="007372F9" w:rsidP="006520B1">
      <w:pPr>
        <w:widowControl w:val="0"/>
        <w:autoSpaceDE w:val="0"/>
        <w:autoSpaceDN w:val="0"/>
        <w:adjustRightInd w:val="0"/>
        <w:spacing w:after="0" w:line="360" w:lineRule="auto"/>
        <w:ind w:left="708" w:firstLine="37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72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государственное бюджетное общеобразовательное учреждение </w:t>
      </w:r>
    </w:p>
    <w:p w14:paraId="36C6235C" w14:textId="77777777" w:rsidR="007372F9" w:rsidRPr="007372F9" w:rsidRDefault="007372F9" w:rsidP="006520B1">
      <w:pPr>
        <w:widowControl w:val="0"/>
        <w:autoSpaceDE w:val="0"/>
        <w:autoSpaceDN w:val="0"/>
        <w:adjustRightInd w:val="0"/>
        <w:spacing w:after="0" w:line="360" w:lineRule="auto"/>
        <w:ind w:left="708" w:firstLine="37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72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средняя общеобразовательная школа п. </w:t>
      </w:r>
      <w:proofErr w:type="gramStart"/>
      <w:r w:rsidRPr="007372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Комсомольский</w:t>
      </w:r>
      <w:proofErr w:type="gramEnd"/>
      <w:r w:rsidRPr="007372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Кинельский Самарской области</w:t>
      </w:r>
    </w:p>
    <w:p w14:paraId="6A474AC0" w14:textId="77777777" w:rsidR="007372F9" w:rsidRPr="007372F9" w:rsidRDefault="007372F9" w:rsidP="006520B1">
      <w:pPr>
        <w:spacing w:line="36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4C0B88C8" w14:textId="77777777" w:rsidR="007372F9" w:rsidRPr="007372F9" w:rsidRDefault="007372F9" w:rsidP="006520B1">
      <w:pPr>
        <w:spacing w:line="36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18B431C" w14:textId="1EAF9572" w:rsidR="007372F9" w:rsidRPr="007372F9" w:rsidRDefault="007372F9" w:rsidP="006520B1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</w:pPr>
      <w:r w:rsidRPr="007372F9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VII</w:t>
      </w:r>
      <w:r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I</w:t>
      </w:r>
      <w:r w:rsidRPr="007372F9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372F9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Международный конкурс сочинений </w:t>
      </w:r>
      <w:r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202</w:t>
      </w:r>
      <w:r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5</w:t>
      </w:r>
      <w:r w:rsidRPr="007372F9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/</w:t>
      </w:r>
      <w:r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202</w:t>
      </w:r>
      <w:r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US" w:eastAsia="ru-RU"/>
          <w14:ligatures w14:val="none"/>
        </w:rPr>
        <w:t>6</w:t>
      </w:r>
    </w:p>
    <w:p w14:paraId="069A7CF1" w14:textId="77777777" w:rsidR="007372F9" w:rsidRPr="007372F9" w:rsidRDefault="007372F9" w:rsidP="006520B1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7372F9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 русским языком можно творить чудеса!»</w:t>
      </w:r>
    </w:p>
    <w:p w14:paraId="6FB7CF16" w14:textId="77777777" w:rsidR="007372F9" w:rsidRPr="007372F9" w:rsidRDefault="007372F9" w:rsidP="006520B1">
      <w:pPr>
        <w:spacing w:line="36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9907F44" w14:textId="77777777" w:rsidR="007372F9" w:rsidRPr="007372F9" w:rsidRDefault="007372F9" w:rsidP="006520B1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7372F9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Направление 7: Герои нашего времени</w:t>
      </w:r>
    </w:p>
    <w:p w14:paraId="0676E6BA" w14:textId="77777777" w:rsidR="007372F9" w:rsidRDefault="007372F9" w:rsidP="006520B1">
      <w:pPr>
        <w:spacing w:line="360" w:lineRule="auto"/>
        <w:rPr>
          <w:rFonts w:ascii="Times New Roman" w:eastAsia="Aptos" w:hAnsi="Times New Roman" w:cs="Times New Roman"/>
          <w:b/>
          <w:sz w:val="28"/>
          <w:szCs w:val="28"/>
        </w:rPr>
      </w:pPr>
    </w:p>
    <w:p w14:paraId="44C4BF19" w14:textId="77777777" w:rsidR="007372F9" w:rsidRPr="007372F9" w:rsidRDefault="007372F9" w:rsidP="006520B1">
      <w:pPr>
        <w:spacing w:line="360" w:lineRule="auto"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7372F9">
        <w:rPr>
          <w:rFonts w:ascii="Times New Roman" w:eastAsia="Aptos" w:hAnsi="Times New Roman" w:cs="Times New Roman"/>
          <w:b/>
          <w:sz w:val="28"/>
          <w:szCs w:val="28"/>
        </w:rPr>
        <w:t>Сочинение</w:t>
      </w:r>
    </w:p>
    <w:p w14:paraId="4AE3F7A6" w14:textId="149A84DF" w:rsidR="007372F9" w:rsidRPr="007372F9" w:rsidRDefault="007372F9" w:rsidP="006520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372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Моя бабушка-учитель с большой буквы</w:t>
      </w:r>
      <w:r w:rsidRPr="007372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!»</w:t>
      </w:r>
    </w:p>
    <w:p w14:paraId="60F7ABA6" w14:textId="77777777" w:rsidR="007372F9" w:rsidRDefault="007372F9" w:rsidP="006520B1">
      <w:pPr>
        <w:spacing w:line="360" w:lineRule="auto"/>
        <w:rPr>
          <w:rFonts w:ascii="Times New Roman" w:eastAsia="Aptos" w:hAnsi="Times New Roman" w:cs="Times New Roman"/>
          <w:sz w:val="28"/>
          <w:szCs w:val="28"/>
        </w:rPr>
      </w:pPr>
    </w:p>
    <w:p w14:paraId="739D9918" w14:textId="77777777" w:rsidR="00BC7E1F" w:rsidRPr="007372F9" w:rsidRDefault="00BC7E1F" w:rsidP="006520B1">
      <w:pPr>
        <w:spacing w:line="360" w:lineRule="auto"/>
        <w:rPr>
          <w:rFonts w:ascii="Times New Roman" w:eastAsia="Aptos" w:hAnsi="Times New Roman" w:cs="Times New Roman"/>
          <w:sz w:val="28"/>
          <w:szCs w:val="28"/>
        </w:rPr>
      </w:pPr>
    </w:p>
    <w:p w14:paraId="1880FA6A" w14:textId="77777777" w:rsidR="007372F9" w:rsidRPr="007372F9" w:rsidRDefault="007372F9" w:rsidP="00BC7E1F">
      <w:pPr>
        <w:spacing w:after="0" w:line="360" w:lineRule="auto"/>
        <w:ind w:left="-142" w:firstLine="142"/>
        <w:rPr>
          <w:rFonts w:ascii="Times New Roman" w:eastAsia="Aptos" w:hAnsi="Times New Roman" w:cs="Times New Roman"/>
          <w:sz w:val="28"/>
          <w:szCs w:val="28"/>
        </w:rPr>
      </w:pPr>
      <w:r w:rsidRPr="007372F9">
        <w:rPr>
          <w:rFonts w:ascii="Times New Roman" w:eastAsia="Aptos" w:hAnsi="Times New Roman" w:cs="Times New Roman"/>
          <w:sz w:val="28"/>
          <w:szCs w:val="28"/>
        </w:rPr>
        <w:t xml:space="preserve">Выполнила: </w:t>
      </w:r>
    </w:p>
    <w:p w14:paraId="271378B2" w14:textId="0944C699" w:rsidR="007372F9" w:rsidRPr="007372F9" w:rsidRDefault="007372F9" w:rsidP="00BC7E1F">
      <w:pPr>
        <w:spacing w:after="0" w:line="360" w:lineRule="auto"/>
        <w:ind w:left="-142" w:firstLine="142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Кораблева Яна Дмитриевна</w:t>
      </w:r>
      <w:r w:rsidRPr="007372F9">
        <w:rPr>
          <w:rFonts w:ascii="Times New Roman" w:eastAsia="Aptos" w:hAnsi="Times New Roman" w:cs="Times New Roman"/>
          <w:sz w:val="28"/>
          <w:szCs w:val="28"/>
        </w:rPr>
        <w:t>,</w:t>
      </w:r>
    </w:p>
    <w:p w14:paraId="310A0361" w14:textId="1E0390A0" w:rsidR="007372F9" w:rsidRPr="007372F9" w:rsidRDefault="007372F9" w:rsidP="00BC7E1F">
      <w:pPr>
        <w:autoSpaceDE w:val="0"/>
        <w:autoSpaceDN w:val="0"/>
        <w:adjustRightInd w:val="0"/>
        <w:spacing w:after="0" w:line="360" w:lineRule="auto"/>
        <w:ind w:left="-142" w:firstLine="14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sz w:val="28"/>
          <w:szCs w:val="28"/>
        </w:rPr>
        <w:t>ученица  5А</w:t>
      </w:r>
      <w:r w:rsidRPr="007372F9">
        <w:rPr>
          <w:rFonts w:ascii="Times New Roman" w:eastAsia="Aptos" w:hAnsi="Times New Roman" w:cs="Times New Roman"/>
          <w:sz w:val="28"/>
          <w:szCs w:val="28"/>
        </w:rPr>
        <w:t xml:space="preserve"> класса</w:t>
      </w:r>
      <w:r w:rsidRPr="007372F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8307B59" w14:textId="77777777" w:rsidR="007372F9" w:rsidRPr="007372F9" w:rsidRDefault="007372F9" w:rsidP="00BC7E1F">
      <w:pPr>
        <w:autoSpaceDE w:val="0"/>
        <w:autoSpaceDN w:val="0"/>
        <w:adjustRightInd w:val="0"/>
        <w:spacing w:after="0" w:line="360" w:lineRule="auto"/>
        <w:ind w:left="-142" w:firstLine="14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372F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ГБОУ СОШ пос. Комсомольский</w:t>
      </w:r>
      <w:bookmarkStart w:id="0" w:name="_GoBack"/>
      <w:bookmarkEnd w:id="0"/>
    </w:p>
    <w:p w14:paraId="26F900BE" w14:textId="77777777" w:rsidR="007372F9" w:rsidRPr="007372F9" w:rsidRDefault="007372F9" w:rsidP="00BC7E1F">
      <w:pPr>
        <w:autoSpaceDE w:val="0"/>
        <w:autoSpaceDN w:val="0"/>
        <w:adjustRightInd w:val="0"/>
        <w:spacing w:after="0" w:line="360" w:lineRule="auto"/>
        <w:ind w:left="-142" w:firstLine="14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7372F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м.р</w:t>
      </w:r>
      <w:proofErr w:type="spellEnd"/>
      <w:r w:rsidRPr="007372F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Кинельский Самарской области</w:t>
      </w:r>
    </w:p>
    <w:p w14:paraId="399E32B8" w14:textId="77777777" w:rsidR="007372F9" w:rsidRPr="007372F9" w:rsidRDefault="007372F9" w:rsidP="00BC7E1F">
      <w:pPr>
        <w:spacing w:after="0" w:line="360" w:lineRule="auto"/>
        <w:ind w:left="-142" w:firstLine="142"/>
        <w:rPr>
          <w:rFonts w:ascii="Times New Roman" w:eastAsia="Aptos" w:hAnsi="Times New Roman" w:cs="Times New Roman"/>
          <w:sz w:val="28"/>
          <w:szCs w:val="28"/>
        </w:rPr>
      </w:pPr>
      <w:r w:rsidRPr="007372F9">
        <w:rPr>
          <w:rFonts w:ascii="Times New Roman" w:eastAsia="Aptos" w:hAnsi="Times New Roman" w:cs="Times New Roman"/>
          <w:sz w:val="28"/>
          <w:szCs w:val="28"/>
        </w:rPr>
        <w:t xml:space="preserve">Руководитель: </w:t>
      </w:r>
      <w:proofErr w:type="spellStart"/>
      <w:r w:rsidRPr="007372F9">
        <w:rPr>
          <w:rFonts w:ascii="Times New Roman" w:eastAsia="Aptos" w:hAnsi="Times New Roman" w:cs="Times New Roman"/>
          <w:sz w:val="28"/>
          <w:szCs w:val="28"/>
        </w:rPr>
        <w:t>Осянина</w:t>
      </w:r>
      <w:proofErr w:type="spellEnd"/>
      <w:r w:rsidRPr="007372F9">
        <w:rPr>
          <w:rFonts w:ascii="Times New Roman" w:eastAsia="Aptos" w:hAnsi="Times New Roman" w:cs="Times New Roman"/>
          <w:sz w:val="28"/>
          <w:szCs w:val="28"/>
        </w:rPr>
        <w:t xml:space="preserve"> Ольга Геннадьевна, </w:t>
      </w:r>
    </w:p>
    <w:p w14:paraId="050C9171" w14:textId="77777777" w:rsidR="007372F9" w:rsidRPr="007372F9" w:rsidRDefault="007372F9" w:rsidP="00BC7E1F">
      <w:pPr>
        <w:spacing w:after="0" w:line="360" w:lineRule="auto"/>
        <w:ind w:left="-142" w:firstLine="142"/>
        <w:rPr>
          <w:rFonts w:ascii="Times New Roman" w:eastAsia="Aptos" w:hAnsi="Times New Roman" w:cs="Times New Roman"/>
          <w:sz w:val="28"/>
          <w:szCs w:val="28"/>
        </w:rPr>
      </w:pPr>
      <w:r w:rsidRPr="007372F9">
        <w:rPr>
          <w:rFonts w:ascii="Times New Roman" w:eastAsia="Aptos" w:hAnsi="Times New Roman" w:cs="Times New Roman"/>
          <w:sz w:val="28"/>
          <w:szCs w:val="28"/>
        </w:rPr>
        <w:t xml:space="preserve"> учитель русского языка и литературы</w:t>
      </w:r>
    </w:p>
    <w:p w14:paraId="15A0D8BE" w14:textId="77777777" w:rsidR="007372F9" w:rsidRPr="007372F9" w:rsidRDefault="007372F9" w:rsidP="006520B1">
      <w:pPr>
        <w:spacing w:line="360" w:lineRule="auto"/>
        <w:rPr>
          <w:rFonts w:ascii="Times New Roman" w:eastAsia="Aptos" w:hAnsi="Times New Roman" w:cs="Times New Roman"/>
          <w:sz w:val="28"/>
          <w:szCs w:val="28"/>
        </w:rPr>
      </w:pPr>
    </w:p>
    <w:p w14:paraId="1A7E13F0" w14:textId="77777777" w:rsidR="007372F9" w:rsidRDefault="007372F9" w:rsidP="006520B1">
      <w:pPr>
        <w:spacing w:line="36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2A990FFE" w14:textId="2AAE1524" w:rsidR="007372F9" w:rsidRPr="007372F9" w:rsidRDefault="007372F9" w:rsidP="006520B1">
      <w:pPr>
        <w:spacing w:line="36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202</w:t>
      </w:r>
      <w:r w:rsidRPr="006520B1">
        <w:rPr>
          <w:rFonts w:ascii="Times New Roman" w:eastAsia="Aptos" w:hAnsi="Times New Roman" w:cs="Times New Roman"/>
          <w:sz w:val="28"/>
          <w:szCs w:val="28"/>
        </w:rPr>
        <w:t>5</w:t>
      </w:r>
      <w:r>
        <w:rPr>
          <w:rFonts w:ascii="Times New Roman" w:eastAsia="Aptos" w:hAnsi="Times New Roman" w:cs="Times New Roman"/>
          <w:sz w:val="28"/>
          <w:szCs w:val="28"/>
        </w:rPr>
        <w:t>-202</w:t>
      </w:r>
      <w:r w:rsidRPr="006520B1">
        <w:rPr>
          <w:rFonts w:ascii="Times New Roman" w:eastAsia="Aptos" w:hAnsi="Times New Roman" w:cs="Times New Roman"/>
          <w:sz w:val="28"/>
          <w:szCs w:val="28"/>
        </w:rPr>
        <w:t>6</w:t>
      </w:r>
      <w:r w:rsidRPr="007372F9">
        <w:rPr>
          <w:rFonts w:ascii="Times New Roman" w:eastAsia="Aptos" w:hAnsi="Times New Roman" w:cs="Times New Roman"/>
          <w:sz w:val="28"/>
          <w:szCs w:val="28"/>
        </w:rPr>
        <w:t xml:space="preserve"> уч. г</w:t>
      </w:r>
      <w:r w:rsidR="00BC7E1F">
        <w:rPr>
          <w:rFonts w:ascii="Times New Roman" w:eastAsia="Aptos" w:hAnsi="Times New Roman" w:cs="Times New Roman"/>
          <w:sz w:val="28"/>
          <w:szCs w:val="28"/>
        </w:rPr>
        <w:t>.</w:t>
      </w:r>
    </w:p>
    <w:p w14:paraId="4D074EF3" w14:textId="77777777" w:rsidR="007372F9" w:rsidRPr="007372F9" w:rsidRDefault="007372F9" w:rsidP="007372F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89D0AB" w14:textId="77777777" w:rsidR="006520B1" w:rsidRPr="007372F9" w:rsidRDefault="006520B1" w:rsidP="00652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372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Моя бабушка-учитель с большой буквы</w:t>
      </w:r>
      <w:r w:rsidRPr="007372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!»</w:t>
      </w:r>
    </w:p>
    <w:p w14:paraId="2BA06533" w14:textId="402BA3AA" w:rsidR="007372F9" w:rsidRPr="007372F9" w:rsidRDefault="007372F9" w:rsidP="00652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3572913" w14:textId="77777777" w:rsidR="007372F9" w:rsidRPr="007372F9" w:rsidRDefault="007372F9" w:rsidP="006520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1524769" w14:textId="77777777" w:rsidR="007372F9" w:rsidRPr="007372F9" w:rsidRDefault="007372F9" w:rsidP="00652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37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Учитель</w:t>
      </w:r>
      <w:proofErr w:type="gramStart"/>
      <w:r w:rsidRPr="00737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… К</w:t>
      </w:r>
      <w:proofErr w:type="gramEnd"/>
      <w:r w:rsidRPr="00737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огда я произношу  это слово, меня  всегда охватывает какое-то внутреннее волнение, трепет. Вроде бы ничего такого  особенного и нет в этом слове.  Самое обычное название профессии человека. Но вот, когда произносишь, то не просто название профессии встаёт перед моими глазами, а  конкретный человек. Добрый или не очень, чуткий или равнодушный, любящий свою профессию, детей или не очень… Учитель не только  даёт знания по тому или иному предмету, но и оставляет след в душе каждого человека: ведь именно он помогает сформироваться этой душе.</w:t>
      </w:r>
    </w:p>
    <w:p w14:paraId="754AF7F5" w14:textId="77777777" w:rsidR="007372F9" w:rsidRPr="007372F9" w:rsidRDefault="007372F9" w:rsidP="006520B1">
      <w:pPr>
        <w:tabs>
          <w:tab w:val="center" w:pos="467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372F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737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Быть учителем с большой буквы сегодня трудно. Надо отдавать самого себя профессии, жертвовать свободным временем, увлечениями, забывать о здоровье, думать об учениках как о собственных детях, принимать близко к сердцу их проблемы.</w:t>
      </w:r>
    </w:p>
    <w:p w14:paraId="581762B2" w14:textId="10BF14D7" w:rsidR="007372F9" w:rsidRPr="007372F9" w:rsidRDefault="006520B1" w:rsidP="006520B1">
      <w:pPr>
        <w:spacing w:after="0" w:line="36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Но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несмотря на все это,</w:t>
      </w:r>
      <w:r w:rsidR="007372F9" w:rsidRPr="00737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такие учителя есть, и работают они у нас, в нашей Комсомольской   школе.</w:t>
      </w:r>
    </w:p>
    <w:p w14:paraId="143227B3" w14:textId="1823F99E" w:rsidR="007372F9" w:rsidRPr="007372F9" w:rsidRDefault="007372F9" w:rsidP="006520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7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 своей работе  я хочу рассказать о своей бабушке Семеновой Валентине Алексеевне. </w:t>
      </w:r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Родилась она в 1960</w:t>
      </w:r>
      <w:r w:rsidR="006520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году в деревне </w:t>
      </w:r>
      <w:proofErr w:type="gramStart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Новые</w:t>
      </w:r>
      <w:proofErr w:type="gramEnd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Кутуши</w:t>
      </w:r>
      <w:proofErr w:type="spellEnd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Училась в Старо-</w:t>
      </w:r>
      <w:proofErr w:type="spellStart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Кутушской</w:t>
      </w:r>
      <w:proofErr w:type="spellEnd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средней школе.      После окончания</w:t>
      </w:r>
      <w:r w:rsidR="006520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8 класса      поступила  в </w:t>
      </w:r>
      <w:proofErr w:type="spellStart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Тетюшское</w:t>
      </w:r>
      <w:proofErr w:type="spellEnd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педагогическое училище и стала учителем начальных классов. Два года работала в Светлогорской малокомплектной школе,  а с 1983 года в Комсомольской школе. Сначала воспитателем в группе продленного дня, а потом учителем начальных классов.  Как говорит сама бабушка, ей очень нравилось работать с маленькими детьми, которые доставляли только радость. Её ученики всегда  участвовали в различных конкурсах</w:t>
      </w:r>
      <w:proofErr w:type="gramStart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,</w:t>
      </w:r>
      <w:proofErr w:type="gramEnd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занимали призовые места</w:t>
      </w:r>
      <w:r w:rsidR="006520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Среди ее выпускников было много отличников и хорошистов, которые продолжали учиться  </w:t>
      </w:r>
      <w:proofErr w:type="gramStart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</w:t>
      </w:r>
      <w:proofErr w:type="gramEnd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отлично до 11 класса</w:t>
      </w:r>
      <w:r w:rsidR="006520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За высокие результаты в учебно-воспитательном процессе и творческий подход к организации учебной деятельности учащихся Валентина Алексеевна была награждена Почетными грамотами администрации муниципального района Кинельский, </w:t>
      </w:r>
      <w:proofErr w:type="spellStart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Кинельского</w:t>
      </w:r>
      <w:proofErr w:type="spellEnd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Управления образования, администрации </w:t>
      </w:r>
      <w:proofErr w:type="spellStart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Кинельского</w:t>
      </w:r>
      <w:proofErr w:type="spellEnd"/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район</w:t>
      </w:r>
      <w:r w:rsidR="006520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а, Комсомольской школы. В 2007 году</w:t>
      </w:r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была награждена нагрудным знаком "Почетный работник общего образования Российской Федерации" за заслуги в области об</w:t>
      </w:r>
      <w:r w:rsidR="006520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разования. В настоящее время моя бабушка</w:t>
      </w:r>
      <w:r w:rsidRPr="00737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заслуженном отдыхе.     Занимается воспитанием внуков, но она постоянно в курсе всех событий,  которые происходят в жизни школы.         </w:t>
      </w:r>
    </w:p>
    <w:p w14:paraId="6329BA1E" w14:textId="372BD3C7" w:rsidR="007372F9" w:rsidRPr="007372F9" w:rsidRDefault="007372F9" w:rsidP="00652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37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Моя бабушка всегда говорит мне, чтобы я пошла по ее стопам. И я уверена, что так и будет, мне уже сейчас интересно работать с учениками начальных классов</w:t>
      </w:r>
      <w:r w:rsidR="006520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, хотя я сама недавно перешла в средние классы</w:t>
      </w:r>
      <w:r w:rsidRPr="00737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. </w:t>
      </w:r>
    </w:p>
    <w:p w14:paraId="52D604A9" w14:textId="4DE2FA02" w:rsidR="007372F9" w:rsidRPr="007372F9" w:rsidRDefault="007372F9" w:rsidP="00652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37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 еще она говорит, что Учитель всегда  был самым главным человеком на селе, к нему относились с глубоким уважением, его почитали. К Учителю шли за советом, с любой просьбой, и</w:t>
      </w:r>
      <w:proofErr w:type="gramStart"/>
      <w:r w:rsidRPr="00737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,</w:t>
      </w:r>
      <w:proofErr w:type="gramEnd"/>
      <w:r w:rsidRPr="00737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конечно, получали ответы на все интерес</w:t>
      </w:r>
      <w:r w:rsidR="00BC7E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ующие вопросы, потому что </w:t>
      </w:r>
      <w:r w:rsidRPr="00737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учитель был самым грамотным, образованным человеком на селе.  Чтобы стать настоящим учителем, прежде всего, надо любить детей, свою профессию, и, самое главное, быть просто человеком.</w:t>
      </w:r>
      <w:r w:rsidR="00BC7E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</w:p>
    <w:p w14:paraId="5C3C19F0" w14:textId="77777777" w:rsidR="00BC7E1F" w:rsidRDefault="00BC7E1F" w:rsidP="00652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7372F9" w:rsidRPr="007372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как бы ни менялось время, какие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бы новые требования к учителю ни</w:t>
      </w:r>
      <w:r w:rsidR="007372F9" w:rsidRPr="007372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предъявлялис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ь, многое остается неизменным: у</w:t>
      </w:r>
      <w:r w:rsidR="007372F9" w:rsidRPr="007372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читель, как и раньше, должен быть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умным, терпеливым, понимающим»,- говорит Валентина Алексеевна.</w:t>
      </w:r>
    </w:p>
    <w:p w14:paraId="777DB995" w14:textId="08BBE0DC" w:rsidR="007372F9" w:rsidRPr="007372F9" w:rsidRDefault="00BC7E1F" w:rsidP="00652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C7E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Я слушаю бабушку внимательно, стараюсь запоминать ее советы и наставления, потому что твердо уверена в том, что все это мне очень пригодится в будущем.</w:t>
      </w:r>
    </w:p>
    <w:p w14:paraId="2D458270" w14:textId="77777777" w:rsidR="007372F9" w:rsidRPr="007372F9" w:rsidRDefault="007372F9" w:rsidP="006520B1">
      <w:pPr>
        <w:spacing w:after="200" w:line="276" w:lineRule="auto"/>
        <w:ind w:firstLine="709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sectPr w:rsidR="007372F9" w:rsidRPr="007372F9" w:rsidSect="006520B1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E72E8" w14:textId="77777777" w:rsidR="001F70A8" w:rsidRDefault="001F70A8" w:rsidP="003F5EC0">
      <w:pPr>
        <w:spacing w:after="0" w:line="240" w:lineRule="auto"/>
      </w:pPr>
      <w:r>
        <w:separator/>
      </w:r>
    </w:p>
  </w:endnote>
  <w:endnote w:type="continuationSeparator" w:id="0">
    <w:p w14:paraId="5B99CCB7" w14:textId="77777777" w:rsidR="001F70A8" w:rsidRDefault="001F70A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046198"/>
      <w:docPartObj>
        <w:docPartGallery w:val="Page Numbers (Bottom of Page)"/>
        <w:docPartUnique/>
      </w:docPartObj>
    </w:sdtPr>
    <w:sdtContent>
      <w:p w14:paraId="39A21ED2" w14:textId="61D54F80" w:rsidR="006520B1" w:rsidRDefault="006520B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E1F">
          <w:rPr>
            <w:noProof/>
          </w:rPr>
          <w:t>2</w:t>
        </w:r>
        <w:r>
          <w:fldChar w:fldCharType="end"/>
        </w:r>
      </w:p>
    </w:sdtContent>
  </w:sdt>
  <w:p w14:paraId="412867F5" w14:textId="77777777" w:rsidR="006520B1" w:rsidRDefault="006520B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F1AD9" w14:textId="77777777" w:rsidR="001F70A8" w:rsidRDefault="001F70A8" w:rsidP="003F5EC0">
      <w:pPr>
        <w:spacing w:after="0" w:line="240" w:lineRule="auto"/>
      </w:pPr>
      <w:r>
        <w:separator/>
      </w:r>
    </w:p>
  </w:footnote>
  <w:footnote w:type="continuationSeparator" w:id="0">
    <w:p w14:paraId="201A22DF" w14:textId="77777777" w:rsidR="001F70A8" w:rsidRDefault="001F70A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1F70A8"/>
    <w:rsid w:val="003C7D7F"/>
    <w:rsid w:val="003F5EC0"/>
    <w:rsid w:val="004150DF"/>
    <w:rsid w:val="00473563"/>
    <w:rsid w:val="006520B1"/>
    <w:rsid w:val="00676EFC"/>
    <w:rsid w:val="006831BD"/>
    <w:rsid w:val="006E1E7C"/>
    <w:rsid w:val="007372F9"/>
    <w:rsid w:val="00753679"/>
    <w:rsid w:val="007C75EA"/>
    <w:rsid w:val="007F5B8D"/>
    <w:rsid w:val="009576E7"/>
    <w:rsid w:val="0097064E"/>
    <w:rsid w:val="00BC7E1F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11</cp:revision>
  <cp:lastPrinted>2024-09-19T08:17:00Z</cp:lastPrinted>
  <dcterms:created xsi:type="dcterms:W3CDTF">2024-09-19T08:09:00Z</dcterms:created>
  <dcterms:modified xsi:type="dcterms:W3CDTF">2026-03-09T20:14:00Z</dcterms:modified>
</cp:coreProperties>
</file>