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2A61B43F" w14:textId="77777777" w:rsidR="00CA32E1" w:rsidRDefault="00CA32E1" w:rsidP="00CA32E1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F16">
        <w:rPr>
          <w:rFonts w:ascii="Times New Roman" w:hAnsi="Times New Roman" w:cs="Times New Roman"/>
          <w:sz w:val="28"/>
          <w:szCs w:val="28"/>
        </w:rPr>
        <w:t xml:space="preserve">МОАУ СОШ С. </w:t>
      </w:r>
      <w:proofErr w:type="spellStart"/>
      <w:r w:rsidRPr="00341F16">
        <w:rPr>
          <w:rFonts w:ascii="Times New Roman" w:hAnsi="Times New Roman" w:cs="Times New Roman"/>
          <w:sz w:val="28"/>
          <w:szCs w:val="28"/>
        </w:rPr>
        <w:t>Куянтаево</w:t>
      </w:r>
      <w:proofErr w:type="spellEnd"/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07DC6A" w14:textId="6F237FEC" w:rsidR="00CA4EC4" w:rsidRPr="002C0B92" w:rsidRDefault="002C0B92" w:rsidP="002C0B92">
      <w:pPr>
        <w:spacing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2C0B92">
        <w:rPr>
          <w:rFonts w:ascii="Times New Roman" w:hAnsi="Times New Roman" w:cs="Times New Roman"/>
          <w:color w:val="000000"/>
          <w:sz w:val="28"/>
          <w:shd w:val="clear" w:color="auto" w:fill="FFFFFF"/>
        </w:rPr>
        <w:t>VII</w:t>
      </w:r>
      <w:r w:rsidRPr="002C0B92">
        <w:rPr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>I</w:t>
      </w:r>
      <w:r w:rsidRPr="002C0B92">
        <w:rPr>
          <w:rFonts w:ascii="Times New Roman" w:hAnsi="Times New Roman" w:cs="Times New Roman"/>
          <w:color w:val="000000"/>
          <w:sz w:val="28"/>
          <w:shd w:val="clear" w:color="auto" w:fill="FFFFFF"/>
        </w:rPr>
        <w:t> Международный конкурс сочинений 2025/26 “С русским языком можно творить чудеса!”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CA4EC4">
      <w:pPr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Pr="00CA32E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DC036E" w14:textId="77777777" w:rsidR="00FB7DC1" w:rsidRPr="00CA32E1" w:rsidRDefault="00FB7D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1CF232F" w:rsidR="006831BD" w:rsidRDefault="00CA4EC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5684BAE3" w:rsidR="006831BD" w:rsidRDefault="004052D1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1A4F71">
        <w:rPr>
          <w:rFonts w:ascii="Times New Roman" w:hAnsi="Times New Roman" w:cs="Times New Roman"/>
          <w:b/>
          <w:bCs/>
          <w:sz w:val="40"/>
          <w:szCs w:val="40"/>
        </w:rPr>
        <w:t>Волонтёр – современный герой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Pr="00CA32E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A17E94" w14:textId="77777777" w:rsidR="00FB7DC1" w:rsidRPr="00CA32E1" w:rsidRDefault="00FB7D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Pr="00CA32E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AA4461" w14:textId="77777777" w:rsidR="00FB7DC1" w:rsidRPr="00CA32E1" w:rsidRDefault="00FB7DC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B48CC2" w14:textId="77777777" w:rsidR="00CA32E1" w:rsidRPr="00341F16" w:rsidRDefault="006831BD" w:rsidP="00CA32E1">
      <w:pPr>
        <w:rPr>
          <w:rFonts w:ascii="Times New Roman" w:hAnsi="Times New Roman" w:cs="Times New Roman"/>
          <w:sz w:val="28"/>
          <w:szCs w:val="28"/>
        </w:rPr>
      </w:pPr>
      <w:r w:rsidRPr="00642FF0"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CA32E1" w:rsidRPr="00341F16">
        <w:rPr>
          <w:rFonts w:ascii="Times New Roman" w:hAnsi="Times New Roman" w:cs="Times New Roman"/>
          <w:sz w:val="28"/>
          <w:szCs w:val="28"/>
        </w:rPr>
        <w:t xml:space="preserve">Ражапов Арслан </w:t>
      </w:r>
      <w:proofErr w:type="spellStart"/>
      <w:r w:rsidR="00CA32E1" w:rsidRPr="00341F16">
        <w:rPr>
          <w:rFonts w:ascii="Times New Roman" w:hAnsi="Times New Roman" w:cs="Times New Roman"/>
          <w:sz w:val="28"/>
          <w:szCs w:val="28"/>
        </w:rPr>
        <w:t>Ильфатович</w:t>
      </w:r>
      <w:proofErr w:type="spellEnd"/>
    </w:p>
    <w:p w14:paraId="6888D9EC" w14:textId="77777777" w:rsidR="00CA32E1" w:rsidRPr="00341F16" w:rsidRDefault="00CA32E1" w:rsidP="00CA32E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41F16">
        <w:rPr>
          <w:rFonts w:ascii="Times New Roman" w:hAnsi="Times New Roman" w:cs="Times New Roman"/>
          <w:sz w:val="28"/>
          <w:szCs w:val="28"/>
        </w:rPr>
        <w:t>ученик 9 класса</w:t>
      </w:r>
    </w:p>
    <w:p w14:paraId="07D9DB09" w14:textId="651D1EB4" w:rsidR="00CA32E1" w:rsidRDefault="00CA32E1" w:rsidP="006831BD">
      <w:pPr>
        <w:rPr>
          <w:rFonts w:ascii="Times New Roman" w:hAnsi="Times New Roman" w:cs="Times New Roman"/>
          <w:sz w:val="28"/>
          <w:szCs w:val="28"/>
        </w:rPr>
      </w:pP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Pr="00CA32E1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5FCA5710" w14:textId="77777777" w:rsidR="00FB7DC1" w:rsidRPr="00CA32E1" w:rsidRDefault="00FB7DC1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46038C1C" w:rsidR="006831BD" w:rsidRDefault="001A4F7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4862DB9D" w14:textId="7CFBAE9B" w:rsidR="001A4F71" w:rsidRPr="00421F1B" w:rsidRDefault="001A4F71" w:rsidP="00421F1B">
      <w:pPr>
        <w:pStyle w:val="af1"/>
        <w:spacing w:line="360" w:lineRule="auto"/>
        <w:ind w:firstLine="708"/>
        <w:jc w:val="both"/>
      </w:pPr>
      <w:r w:rsidRPr="00421F1B">
        <w:lastRenderedPageBreak/>
        <w:t xml:space="preserve">Иногда кажется, что герои - это персонажи из учебников истории: в доспехах, </w:t>
      </w:r>
      <w:proofErr w:type="gramStart"/>
      <w:r w:rsidRPr="00421F1B">
        <w:t>с знаменами</w:t>
      </w:r>
      <w:proofErr w:type="gramEnd"/>
      <w:r w:rsidRPr="00421F1B">
        <w:t>, медалями.</w:t>
      </w:r>
      <w:r w:rsidR="003329C2" w:rsidRPr="00421F1B">
        <w:t xml:space="preserve"> Но если задуматься, то </w:t>
      </w:r>
      <w:r w:rsidRPr="00421F1B">
        <w:t xml:space="preserve">герой нашего времени часто выглядит иначе. </w:t>
      </w:r>
    </w:p>
    <w:p w14:paraId="138FF4AC" w14:textId="77777777" w:rsidR="001A4F71" w:rsidRPr="00421F1B" w:rsidRDefault="001A4F71" w:rsidP="00421F1B">
      <w:pPr>
        <w:pStyle w:val="af1"/>
        <w:spacing w:line="360" w:lineRule="auto"/>
        <w:ind w:firstLine="708"/>
        <w:jc w:val="both"/>
      </w:pPr>
      <w:r w:rsidRPr="00421F1B">
        <w:t xml:space="preserve">Человек отличается от всего живого не только речью и разумом. Главное отличие – это способность сочувствовать и выбирать добро осознанно. В нашем мире, к сожалению, хватает равнодушия, спешки и безразличия к окружающим. Именно поэтому так заметны те, кто находит силы остановиться, помочь, поддержать. Такие люди часто занимаются волонтерской деятельностью. </w:t>
      </w:r>
    </w:p>
    <w:p w14:paraId="14AA2DC6" w14:textId="0E9431AA" w:rsidR="001A4F71" w:rsidRPr="00421F1B" w:rsidRDefault="001A4F71" w:rsidP="00421F1B">
      <w:pPr>
        <w:pStyle w:val="af1"/>
        <w:spacing w:line="360" w:lineRule="auto"/>
        <w:ind w:firstLine="708"/>
        <w:jc w:val="both"/>
      </w:pPr>
      <w:r w:rsidRPr="00421F1B">
        <w:t xml:space="preserve">Мне вспоминается рассказ Александра Солженицына «Матрёнин двор». Матрёна </w:t>
      </w:r>
      <w:r w:rsidR="00140660" w:rsidRPr="00421F1B">
        <w:t>–</w:t>
      </w:r>
      <w:r w:rsidRPr="00421F1B">
        <w:t xml:space="preserve"> бедная, больная, одинокая ж</w:t>
      </w:r>
      <w:r w:rsidR="003329C2" w:rsidRPr="00421F1B">
        <w:t>енщина. Она живёт скромно, небогато</w:t>
      </w:r>
      <w:r w:rsidRPr="00421F1B">
        <w:t xml:space="preserve">, но постоянно помогает другим: делится, выручает, отдаёт свои силы, время, </w:t>
      </w:r>
      <w:r w:rsidR="00140660" w:rsidRPr="00421F1B">
        <w:t xml:space="preserve">проявляет </w:t>
      </w:r>
      <w:r w:rsidRPr="00421F1B">
        <w:t xml:space="preserve">заботу. Она делает это не ради похвалы. Её доброта как воздух, который не замечают, пока он есть, но без него невозможно дышать. Матрёна не была волонтером, </w:t>
      </w:r>
      <w:proofErr w:type="gramStart"/>
      <w:r w:rsidRPr="00421F1B">
        <w:t>но по сути</w:t>
      </w:r>
      <w:proofErr w:type="gramEnd"/>
      <w:r w:rsidRPr="00421F1B">
        <w:t xml:space="preserve"> она и есть пример добровольной, бескорыстной помощи, когда человек поддерживает других просто потому, что иначе не может.</w:t>
      </w:r>
    </w:p>
    <w:p w14:paraId="5FAABCC0" w14:textId="28A53FAC" w:rsidR="001A4F71" w:rsidRPr="00421F1B" w:rsidRDefault="001A4F71" w:rsidP="00421F1B">
      <w:pPr>
        <w:pStyle w:val="af1"/>
        <w:spacing w:line="360" w:lineRule="auto"/>
        <w:ind w:firstLine="708"/>
        <w:jc w:val="both"/>
      </w:pPr>
      <w:r w:rsidRPr="00421F1B">
        <w:t xml:space="preserve">Волонтёр </w:t>
      </w:r>
      <w:r w:rsidR="00140660" w:rsidRPr="00421F1B">
        <w:t>-</w:t>
      </w:r>
      <w:r w:rsidRPr="00421F1B">
        <w:t xml:space="preserve"> это тот, кто помогает другим без выгоды для себя. Волонтерская деятельность разнонаправленная. Кто-то заботится о пожилых и детях, помогает тем, кому сложно справляться в одиночку. Кто-то участвует в экологических делах: собирает мусор, сажает деревья, напоминает людям, что нельзя относиться к природе как к мусорной корзине. Есть волонтёры, которые помогают организовывать мероприятия: поддерживают порядок на фестивалях, форумах, соревнованиях, направляют, подсказывают, сопровождают. А есть те, кто помогает животным, собирает вещи и продукты, участвует в благотворительных акциях. Направления разные, но смысл у волонтёрства один </w:t>
      </w:r>
      <w:r w:rsidR="00140660" w:rsidRPr="00421F1B">
        <w:t>–</w:t>
      </w:r>
      <w:r w:rsidRPr="00421F1B">
        <w:t xml:space="preserve"> бескорыстная помощь другим.</w:t>
      </w:r>
    </w:p>
    <w:p w14:paraId="3417F7F4" w14:textId="4B453133" w:rsidR="001A4F71" w:rsidRPr="00421F1B" w:rsidRDefault="001A4F71" w:rsidP="00421F1B">
      <w:pPr>
        <w:pStyle w:val="af1"/>
        <w:spacing w:line="360" w:lineRule="auto"/>
        <w:ind w:firstLine="708"/>
        <w:jc w:val="both"/>
      </w:pPr>
      <w:r w:rsidRPr="00421F1B">
        <w:t>Интересно, что волонтёрство всегда начинается не с великих дел, а с малого. Иногда добрый поступок - это пять минут внимания: объяснить дорогу</w:t>
      </w:r>
      <w:r w:rsidR="00140660" w:rsidRPr="00421F1B">
        <w:t xml:space="preserve"> незнакомцу</w:t>
      </w:r>
      <w:r w:rsidRPr="00421F1B">
        <w:t>, помочь человеку не растеряться, поддержать словом. Иногда – это пара часо</w:t>
      </w:r>
      <w:r w:rsidR="00140660" w:rsidRPr="00421F1B">
        <w:t>в работы руками: собрать гуманитарную помощь</w:t>
      </w:r>
      <w:r w:rsidRPr="00421F1B">
        <w:t>, поучаствовать в шко</w:t>
      </w:r>
      <w:r w:rsidR="00140660" w:rsidRPr="00421F1B">
        <w:t>льном субботнике</w:t>
      </w:r>
      <w:r w:rsidRPr="00421F1B">
        <w:t>. А потом возникает привычка замечать чужую нужду, и человек меняется: становится собраннее, добрее, смелее. Потому что помогать – это тоже навык, который растёт, если его тренировать.</w:t>
      </w:r>
    </w:p>
    <w:p w14:paraId="16901C31" w14:textId="77777777" w:rsidR="001A4F71" w:rsidRPr="00421F1B" w:rsidRDefault="001A4F71" w:rsidP="00421F1B">
      <w:pPr>
        <w:pStyle w:val="af1"/>
        <w:spacing w:line="360" w:lineRule="auto"/>
        <w:ind w:firstLine="708"/>
        <w:jc w:val="both"/>
      </w:pPr>
      <w:r w:rsidRPr="00421F1B">
        <w:t xml:space="preserve">Я наблюдал, как добрые дела объединяют людей. В школе проходят сборы макулатуры, акции помощи животным, разные мероприятия, где каждый может быть </w:t>
      </w:r>
      <w:r w:rsidRPr="00421F1B">
        <w:lastRenderedPageBreak/>
        <w:t>полезным: кто-то организует, кто-то раздаёт материалы, кто-то помогает с оформлением, кто-то просто выполняет мелкие поручения. В такие моменты понимаешь, что волонтёры - это обычные ребята и взрослые, которые не ждут идеальных условий для великих дел, а делают посильное в свободное время.</w:t>
      </w:r>
    </w:p>
    <w:p w14:paraId="31964165" w14:textId="77777777" w:rsidR="001A4F71" w:rsidRPr="00421F1B" w:rsidRDefault="001A4F71" w:rsidP="00421F1B">
      <w:pPr>
        <w:pStyle w:val="af1"/>
        <w:spacing w:line="360" w:lineRule="auto"/>
        <w:ind w:firstLine="708"/>
        <w:jc w:val="both"/>
      </w:pPr>
      <w:r w:rsidRPr="00421F1B">
        <w:t xml:space="preserve">Так почему волонтёров можно назвать героями нашего времени? Ответ довольно простой. Герой нашего времени – тот, кто приносит добро в жизнь. Волонтёры – это маленькие опоры общества. </w:t>
      </w:r>
    </w:p>
    <w:p w14:paraId="6C577F01" w14:textId="3F57D7C5" w:rsidR="001A4F71" w:rsidRPr="00421F1B" w:rsidRDefault="001A4F71" w:rsidP="00421F1B">
      <w:pPr>
        <w:pStyle w:val="af1"/>
        <w:spacing w:line="360" w:lineRule="auto"/>
        <w:ind w:firstLine="708"/>
        <w:jc w:val="both"/>
      </w:pPr>
      <w:r w:rsidRPr="00421F1B">
        <w:t>Я уверен, ч</w:t>
      </w:r>
      <w:r w:rsidR="00140660" w:rsidRPr="00421F1B">
        <w:t>то волонтёрство делает мир лучше</w:t>
      </w:r>
      <w:r w:rsidRPr="00421F1B">
        <w:t>. Оно соединяет людей незаметными, но крепкими нитями. И чем больше таких нитей, тем меньше зла вокруг. Так что нужно ценить волонтёров и, если есть возможность – стать волонтером. Потому что добро не должно быть редкостью, оно должно быть нормой.</w:t>
      </w:r>
    </w:p>
    <w:p w14:paraId="273571FE" w14:textId="77777777" w:rsidR="001A4F71" w:rsidRPr="00421F1B" w:rsidRDefault="001A4F71" w:rsidP="0042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4F71" w:rsidRPr="00421F1B" w:rsidSect="00421F1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A1BB" w14:textId="77777777" w:rsidR="002710F4" w:rsidRDefault="002710F4" w:rsidP="003F5EC0">
      <w:pPr>
        <w:spacing w:after="0" w:line="240" w:lineRule="auto"/>
      </w:pPr>
      <w:r>
        <w:separator/>
      </w:r>
    </w:p>
  </w:endnote>
  <w:endnote w:type="continuationSeparator" w:id="0">
    <w:p w14:paraId="43829ACD" w14:textId="77777777" w:rsidR="002710F4" w:rsidRDefault="002710F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2911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322EDE" w14:textId="4D5EE6BD" w:rsidR="00421F1B" w:rsidRPr="00421F1B" w:rsidRDefault="00421F1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1F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1F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1F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1F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346060" w14:textId="77777777" w:rsidR="00421F1B" w:rsidRDefault="00421F1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C2C7" w14:textId="77777777" w:rsidR="002710F4" w:rsidRDefault="002710F4" w:rsidP="003F5EC0">
      <w:pPr>
        <w:spacing w:after="0" w:line="240" w:lineRule="auto"/>
      </w:pPr>
      <w:r>
        <w:separator/>
      </w:r>
    </w:p>
  </w:footnote>
  <w:footnote w:type="continuationSeparator" w:id="0">
    <w:p w14:paraId="0BE3E7AD" w14:textId="77777777" w:rsidR="002710F4" w:rsidRDefault="002710F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BD"/>
    <w:rsid w:val="00031A37"/>
    <w:rsid w:val="000572AD"/>
    <w:rsid w:val="0009776B"/>
    <w:rsid w:val="000A12EE"/>
    <w:rsid w:val="00140660"/>
    <w:rsid w:val="001A4F71"/>
    <w:rsid w:val="001F3ED8"/>
    <w:rsid w:val="00244D25"/>
    <w:rsid w:val="002710F4"/>
    <w:rsid w:val="002C0B92"/>
    <w:rsid w:val="003329C2"/>
    <w:rsid w:val="003C7D7F"/>
    <w:rsid w:val="003F5EC0"/>
    <w:rsid w:val="004052D1"/>
    <w:rsid w:val="004150DF"/>
    <w:rsid w:val="00421F1B"/>
    <w:rsid w:val="00473563"/>
    <w:rsid w:val="00502A2A"/>
    <w:rsid w:val="005E0B03"/>
    <w:rsid w:val="00642FF0"/>
    <w:rsid w:val="0067438E"/>
    <w:rsid w:val="00676EFC"/>
    <w:rsid w:val="006831BD"/>
    <w:rsid w:val="006E1E7C"/>
    <w:rsid w:val="00753679"/>
    <w:rsid w:val="007C75EA"/>
    <w:rsid w:val="007F5B8D"/>
    <w:rsid w:val="00863953"/>
    <w:rsid w:val="0087588F"/>
    <w:rsid w:val="009576E7"/>
    <w:rsid w:val="0097064E"/>
    <w:rsid w:val="00977900"/>
    <w:rsid w:val="00C251C8"/>
    <w:rsid w:val="00C32937"/>
    <w:rsid w:val="00CA32E1"/>
    <w:rsid w:val="00CA4EC4"/>
    <w:rsid w:val="00CB6E16"/>
    <w:rsid w:val="00D204E9"/>
    <w:rsid w:val="00D62DBA"/>
    <w:rsid w:val="00DC3001"/>
    <w:rsid w:val="00E66BEA"/>
    <w:rsid w:val="00ED02F1"/>
    <w:rsid w:val="00F55CDD"/>
    <w:rsid w:val="00F873A9"/>
    <w:rsid w:val="00FB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1A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466</Words>
  <Characters>2925</Characters>
  <Application>Microsoft Office Word</Application>
  <DocSecurity>0</DocSecurity>
  <Lines>71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oleg 42</cp:lastModifiedBy>
  <cp:revision>10</cp:revision>
  <cp:lastPrinted>2024-09-19T08:17:00Z</cp:lastPrinted>
  <dcterms:created xsi:type="dcterms:W3CDTF">2026-01-30T14:06:00Z</dcterms:created>
  <dcterms:modified xsi:type="dcterms:W3CDTF">2026-02-05T16:53:00Z</dcterms:modified>
</cp:coreProperties>
</file>