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E6A" w:rsidRDefault="001B1E6A" w:rsidP="001B1E6A">
      <w:pPr>
        <w:pStyle w:val="a7"/>
        <w:tabs>
          <w:tab w:val="center" w:pos="4677"/>
        </w:tabs>
        <w:jc w:val="center"/>
      </w:pPr>
      <w:r>
        <w:t>Муниципальное бюджетное общеобразовательное учреждение</w:t>
      </w:r>
    </w:p>
    <w:p w:rsidR="001B1E6A" w:rsidRDefault="001B1E6A" w:rsidP="001B1E6A">
      <w:pPr>
        <w:pStyle w:val="a7"/>
        <w:tabs>
          <w:tab w:val="center" w:pos="4677"/>
        </w:tabs>
        <w:jc w:val="center"/>
      </w:pPr>
      <w:r>
        <w:t>средняя общеобразовательная школа № 4</w:t>
      </w:r>
    </w:p>
    <w:p w:rsidR="001B1E6A" w:rsidRPr="00152BD5" w:rsidRDefault="001B1E6A" w:rsidP="001B1E6A">
      <w:pPr>
        <w:pStyle w:val="a7"/>
        <w:tabs>
          <w:tab w:val="center" w:pos="4677"/>
        </w:tabs>
        <w:jc w:val="center"/>
      </w:pPr>
      <w:r>
        <w:t>г</w:t>
      </w:r>
      <w:proofErr w:type="gramStart"/>
      <w:r>
        <w:t>.Н</w:t>
      </w:r>
      <w:proofErr w:type="gramEnd"/>
      <w:r>
        <w:t>елидово Тверской области</w:t>
      </w:r>
    </w:p>
    <w:p w:rsidR="001B1E6A" w:rsidRPr="00152BD5" w:rsidRDefault="001B1E6A" w:rsidP="001B1E6A">
      <w:pPr>
        <w:pStyle w:val="a7"/>
        <w:tabs>
          <w:tab w:val="center" w:pos="4677"/>
        </w:tabs>
        <w:jc w:val="center"/>
      </w:pPr>
    </w:p>
    <w:p w:rsidR="001B1E6A" w:rsidRPr="00152BD5" w:rsidRDefault="001B1E6A" w:rsidP="001B1E6A">
      <w:pPr>
        <w:pStyle w:val="a7"/>
        <w:tabs>
          <w:tab w:val="center" w:pos="4677"/>
        </w:tabs>
        <w:jc w:val="center"/>
      </w:pPr>
    </w:p>
    <w:p w:rsidR="001B1E6A" w:rsidRPr="00152BD5" w:rsidRDefault="001B1E6A" w:rsidP="001B1E6A">
      <w:pPr>
        <w:pStyle w:val="a7"/>
        <w:tabs>
          <w:tab w:val="center" w:pos="4677"/>
        </w:tabs>
        <w:jc w:val="center"/>
      </w:pPr>
    </w:p>
    <w:p w:rsidR="001B1E6A" w:rsidRPr="00152BD5" w:rsidRDefault="001B1E6A" w:rsidP="001B1E6A">
      <w:pPr>
        <w:pStyle w:val="a7"/>
        <w:tabs>
          <w:tab w:val="center" w:pos="4677"/>
        </w:tabs>
        <w:jc w:val="center"/>
      </w:pPr>
    </w:p>
    <w:p w:rsidR="001B1E6A" w:rsidRPr="00152BD5" w:rsidRDefault="001B1E6A" w:rsidP="001B1E6A">
      <w:pPr>
        <w:pStyle w:val="a7"/>
        <w:tabs>
          <w:tab w:val="center" w:pos="4677"/>
        </w:tabs>
        <w:jc w:val="center"/>
      </w:pPr>
    </w:p>
    <w:p w:rsidR="001B1E6A" w:rsidRPr="00152BD5" w:rsidRDefault="001B1E6A" w:rsidP="001B1E6A">
      <w:pPr>
        <w:pStyle w:val="a7"/>
        <w:tabs>
          <w:tab w:val="center" w:pos="4677"/>
        </w:tabs>
        <w:jc w:val="center"/>
      </w:pPr>
    </w:p>
    <w:p w:rsidR="001B1E6A" w:rsidRDefault="001B1E6A" w:rsidP="001B1E6A">
      <w:pPr>
        <w:pStyle w:val="a7"/>
        <w:tabs>
          <w:tab w:val="center" w:pos="4677"/>
        </w:tabs>
        <w:jc w:val="center"/>
      </w:pPr>
    </w:p>
    <w:p w:rsidR="001B1E6A" w:rsidRDefault="001B1E6A" w:rsidP="001B1E6A">
      <w:pPr>
        <w:pStyle w:val="a7"/>
        <w:tabs>
          <w:tab w:val="center" w:pos="4677"/>
        </w:tabs>
        <w:jc w:val="center"/>
      </w:pPr>
    </w:p>
    <w:p w:rsidR="001B1E6A" w:rsidRDefault="001B1E6A" w:rsidP="001B1E6A">
      <w:pPr>
        <w:pStyle w:val="a7"/>
        <w:tabs>
          <w:tab w:val="center" w:pos="4677"/>
        </w:tabs>
        <w:jc w:val="center"/>
      </w:pPr>
    </w:p>
    <w:p w:rsidR="001B1E6A" w:rsidRPr="00152BD5" w:rsidRDefault="001B1E6A" w:rsidP="001B1E6A">
      <w:pPr>
        <w:pStyle w:val="a7"/>
        <w:tabs>
          <w:tab w:val="center" w:pos="4677"/>
        </w:tabs>
        <w:jc w:val="center"/>
      </w:pPr>
    </w:p>
    <w:p w:rsidR="001B1E6A" w:rsidRPr="00152BD5" w:rsidRDefault="005909AD" w:rsidP="001B1E6A">
      <w:pPr>
        <w:pStyle w:val="a7"/>
        <w:tabs>
          <w:tab w:val="center" w:pos="4677"/>
        </w:tabs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2pt;height:82.9pt" fillcolor="#b2b2b2" strokecolor="#33c" strokeweight="1pt">
            <v:fill opacity=".5"/>
            <v:shadow on="t" color="#99f" offset="3pt"/>
            <v:textpath style="font-family:&quot;Arial&quot;;v-text-kern:t" trim="t" fitpath="t" string="&quot;Некоторые  способы решения квадратных уравнений&quot;"/>
          </v:shape>
        </w:pict>
      </w:r>
    </w:p>
    <w:p w:rsidR="001B1E6A" w:rsidRPr="00152BD5" w:rsidRDefault="001B1E6A" w:rsidP="001B1E6A">
      <w:pPr>
        <w:pStyle w:val="a7"/>
        <w:tabs>
          <w:tab w:val="center" w:pos="4677"/>
        </w:tabs>
        <w:jc w:val="center"/>
      </w:pPr>
    </w:p>
    <w:p w:rsidR="001B1E6A" w:rsidRDefault="001B1E6A" w:rsidP="001B1E6A">
      <w:pPr>
        <w:pStyle w:val="a7"/>
        <w:tabs>
          <w:tab w:val="center" w:pos="4677"/>
        </w:tabs>
        <w:jc w:val="left"/>
        <w:rPr>
          <w:noProof/>
        </w:rPr>
      </w:pPr>
    </w:p>
    <w:p w:rsidR="001B1E6A" w:rsidRDefault="001B1E6A" w:rsidP="001B1E6A">
      <w:pPr>
        <w:pStyle w:val="a7"/>
        <w:tabs>
          <w:tab w:val="center" w:pos="4677"/>
        </w:tabs>
        <w:jc w:val="left"/>
        <w:rPr>
          <w:b/>
        </w:rPr>
      </w:pPr>
      <w:r>
        <w:rPr>
          <w:b/>
        </w:rPr>
        <w:t xml:space="preserve">                                                   </w:t>
      </w:r>
    </w:p>
    <w:p w:rsidR="001B1E6A" w:rsidRDefault="001B1E6A" w:rsidP="001B1E6A">
      <w:pPr>
        <w:pStyle w:val="a7"/>
        <w:tabs>
          <w:tab w:val="center" w:pos="4677"/>
        </w:tabs>
        <w:jc w:val="left"/>
        <w:rPr>
          <w:b/>
        </w:rPr>
      </w:pPr>
    </w:p>
    <w:p w:rsidR="001B1E6A" w:rsidRDefault="001B1E6A" w:rsidP="001B1E6A">
      <w:pPr>
        <w:pStyle w:val="a7"/>
        <w:tabs>
          <w:tab w:val="center" w:pos="4677"/>
        </w:tabs>
        <w:jc w:val="left"/>
        <w:rPr>
          <w:b/>
        </w:rPr>
      </w:pPr>
    </w:p>
    <w:p w:rsidR="001B1E6A" w:rsidRDefault="001B1E6A" w:rsidP="001B1E6A">
      <w:pPr>
        <w:pStyle w:val="a7"/>
        <w:tabs>
          <w:tab w:val="center" w:pos="4677"/>
        </w:tabs>
        <w:jc w:val="left"/>
        <w:rPr>
          <w:b/>
        </w:rPr>
      </w:pPr>
    </w:p>
    <w:p w:rsidR="001B1E6A" w:rsidRDefault="001B1E6A" w:rsidP="001B1E6A">
      <w:pPr>
        <w:pStyle w:val="a7"/>
        <w:tabs>
          <w:tab w:val="center" w:pos="4677"/>
        </w:tabs>
        <w:jc w:val="left"/>
        <w:rPr>
          <w:b/>
        </w:rPr>
      </w:pPr>
      <w:r>
        <w:rPr>
          <w:b/>
        </w:rPr>
        <w:t xml:space="preserve">                                                     </w:t>
      </w:r>
    </w:p>
    <w:p w:rsidR="001B1E6A" w:rsidRDefault="001B1E6A" w:rsidP="001B1E6A">
      <w:pPr>
        <w:pStyle w:val="a7"/>
        <w:tabs>
          <w:tab w:val="center" w:pos="4677"/>
        </w:tabs>
        <w:jc w:val="left"/>
        <w:rPr>
          <w:b/>
        </w:rPr>
      </w:pPr>
    </w:p>
    <w:p w:rsidR="001B1E6A" w:rsidRDefault="001B1E6A" w:rsidP="001B1E6A">
      <w:pPr>
        <w:pStyle w:val="a7"/>
        <w:tabs>
          <w:tab w:val="center" w:pos="4677"/>
        </w:tabs>
        <w:jc w:val="left"/>
        <w:rPr>
          <w:b/>
        </w:rPr>
      </w:pPr>
    </w:p>
    <w:p w:rsidR="001B1E6A" w:rsidRDefault="001B1E6A" w:rsidP="001B1E6A">
      <w:pPr>
        <w:pStyle w:val="a7"/>
        <w:tabs>
          <w:tab w:val="center" w:pos="4677"/>
        </w:tabs>
        <w:jc w:val="left"/>
        <w:rPr>
          <w:b/>
        </w:rPr>
      </w:pPr>
    </w:p>
    <w:p w:rsidR="001B1E6A" w:rsidRDefault="001B1E6A" w:rsidP="001B1E6A">
      <w:pPr>
        <w:pStyle w:val="a7"/>
        <w:tabs>
          <w:tab w:val="center" w:pos="4677"/>
        </w:tabs>
        <w:jc w:val="left"/>
        <w:rPr>
          <w:b/>
        </w:rPr>
      </w:pPr>
    </w:p>
    <w:p w:rsidR="001B1E6A" w:rsidRDefault="001B1E6A" w:rsidP="001B1E6A">
      <w:pPr>
        <w:pStyle w:val="a7"/>
        <w:tabs>
          <w:tab w:val="center" w:pos="4677"/>
        </w:tabs>
        <w:jc w:val="left"/>
        <w:rPr>
          <w:b/>
        </w:rPr>
      </w:pPr>
    </w:p>
    <w:p w:rsidR="001B1E6A" w:rsidRDefault="001B1E6A" w:rsidP="001B1E6A">
      <w:pPr>
        <w:pStyle w:val="a7"/>
        <w:tabs>
          <w:tab w:val="center" w:pos="4677"/>
        </w:tabs>
        <w:jc w:val="left"/>
        <w:rPr>
          <w:b/>
        </w:rPr>
      </w:pPr>
    </w:p>
    <w:p w:rsidR="001B1E6A" w:rsidRDefault="001B1E6A" w:rsidP="001B1E6A">
      <w:pPr>
        <w:pStyle w:val="a7"/>
        <w:tabs>
          <w:tab w:val="center" w:pos="4677"/>
        </w:tabs>
        <w:jc w:val="left"/>
        <w:rPr>
          <w:b/>
        </w:rPr>
      </w:pPr>
    </w:p>
    <w:p w:rsidR="001B1E6A" w:rsidRDefault="001B1E6A" w:rsidP="001B1E6A">
      <w:pPr>
        <w:pStyle w:val="a7"/>
        <w:tabs>
          <w:tab w:val="center" w:pos="4677"/>
        </w:tabs>
        <w:jc w:val="left"/>
        <w:rPr>
          <w:b/>
        </w:rPr>
      </w:pPr>
    </w:p>
    <w:p w:rsidR="001B1E6A" w:rsidRDefault="001B1E6A" w:rsidP="001B1E6A">
      <w:pPr>
        <w:pStyle w:val="a7"/>
        <w:tabs>
          <w:tab w:val="center" w:pos="4677"/>
        </w:tabs>
        <w:jc w:val="left"/>
        <w:rPr>
          <w:b/>
        </w:rPr>
      </w:pPr>
    </w:p>
    <w:p w:rsidR="001B1E6A" w:rsidRDefault="001B1E6A" w:rsidP="001B1E6A">
      <w:pPr>
        <w:pStyle w:val="a7"/>
        <w:tabs>
          <w:tab w:val="center" w:pos="4677"/>
        </w:tabs>
        <w:jc w:val="left"/>
        <w:rPr>
          <w:b/>
        </w:rPr>
      </w:pPr>
    </w:p>
    <w:p w:rsidR="001B1E6A" w:rsidRDefault="001B1E6A" w:rsidP="001B1E6A">
      <w:pPr>
        <w:pStyle w:val="a7"/>
        <w:tabs>
          <w:tab w:val="center" w:pos="4677"/>
        </w:tabs>
        <w:jc w:val="left"/>
        <w:rPr>
          <w:b/>
        </w:rPr>
      </w:pPr>
    </w:p>
    <w:p w:rsidR="001B1E6A" w:rsidRDefault="001B1E6A" w:rsidP="001B1E6A">
      <w:pPr>
        <w:pStyle w:val="a7"/>
        <w:tabs>
          <w:tab w:val="center" w:pos="4677"/>
        </w:tabs>
        <w:jc w:val="left"/>
      </w:pPr>
      <w:r>
        <w:rPr>
          <w:b/>
        </w:rPr>
        <w:t xml:space="preserve">                                         Выполнил</w:t>
      </w:r>
      <w:r w:rsidRPr="00152BD5">
        <w:rPr>
          <w:b/>
        </w:rPr>
        <w:t xml:space="preserve">: </w:t>
      </w:r>
      <w:r>
        <w:t xml:space="preserve">ученик 10 </w:t>
      </w:r>
      <w:r w:rsidRPr="00152BD5">
        <w:t xml:space="preserve"> класса</w:t>
      </w:r>
      <w:r>
        <w:t xml:space="preserve">   Буряк Илья </w:t>
      </w:r>
    </w:p>
    <w:p w:rsidR="001B1E6A" w:rsidRPr="00152BD5" w:rsidRDefault="001B1E6A" w:rsidP="001B1E6A">
      <w:pPr>
        <w:pStyle w:val="a7"/>
        <w:tabs>
          <w:tab w:val="center" w:pos="4677"/>
        </w:tabs>
        <w:jc w:val="left"/>
      </w:pPr>
    </w:p>
    <w:p w:rsidR="001B1E6A" w:rsidRPr="00152BD5" w:rsidRDefault="001B1E6A" w:rsidP="001B1E6A">
      <w:pPr>
        <w:pStyle w:val="a7"/>
        <w:tabs>
          <w:tab w:val="center" w:pos="4677"/>
        </w:tabs>
        <w:jc w:val="center"/>
      </w:pPr>
      <w:r>
        <w:rPr>
          <w:b/>
        </w:rPr>
        <w:t xml:space="preserve">                               Куратор проекта</w:t>
      </w:r>
      <w:r w:rsidRPr="00152BD5">
        <w:rPr>
          <w:b/>
        </w:rPr>
        <w:t>:</w:t>
      </w:r>
      <w:r>
        <w:t xml:space="preserve"> Орлова Ольга Геннадьевна</w:t>
      </w:r>
      <w:r w:rsidRPr="00152BD5">
        <w:t xml:space="preserve">        </w:t>
      </w:r>
    </w:p>
    <w:p w:rsidR="001B1E6A" w:rsidRPr="00152BD5" w:rsidRDefault="001B1E6A" w:rsidP="001B1E6A">
      <w:pPr>
        <w:pStyle w:val="a7"/>
        <w:tabs>
          <w:tab w:val="center" w:pos="4677"/>
        </w:tabs>
      </w:pPr>
    </w:p>
    <w:p w:rsidR="001B1E6A" w:rsidRDefault="001B1E6A" w:rsidP="001B1E6A">
      <w:pPr>
        <w:jc w:val="center"/>
        <w:rPr>
          <w:b/>
        </w:rPr>
      </w:pPr>
      <w:proofErr w:type="spellStart"/>
      <w:r>
        <w:rPr>
          <w:b/>
        </w:rPr>
        <w:t>Нелидовский</w:t>
      </w:r>
      <w:proofErr w:type="spellEnd"/>
      <w:r>
        <w:rPr>
          <w:b/>
        </w:rPr>
        <w:t xml:space="preserve"> муниципальный округ</w:t>
      </w:r>
    </w:p>
    <w:p w:rsidR="001B1E6A" w:rsidRDefault="001B1E6A" w:rsidP="001B1E6A">
      <w:pPr>
        <w:jc w:val="center"/>
        <w:rPr>
          <w:b/>
        </w:rPr>
      </w:pPr>
    </w:p>
    <w:p w:rsidR="001B1E6A" w:rsidRDefault="001B1E6A" w:rsidP="001B1E6A">
      <w:pPr>
        <w:jc w:val="center"/>
        <w:rPr>
          <w:b/>
          <w:sz w:val="36"/>
          <w:szCs w:val="36"/>
        </w:rPr>
      </w:pPr>
      <w:r>
        <w:rPr>
          <w:b/>
        </w:rPr>
        <w:t>2026</w:t>
      </w:r>
      <w:r w:rsidRPr="00152BD5">
        <w:rPr>
          <w:b/>
        </w:rPr>
        <w:t xml:space="preserve"> г.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 w:type="page"/>
      </w:r>
    </w:p>
    <w:p w:rsidR="001B1E6A" w:rsidRDefault="001B1E6A" w:rsidP="001B1E6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С</w:t>
      </w:r>
      <w:r w:rsidRPr="00DA28A2">
        <w:rPr>
          <w:b/>
          <w:sz w:val="36"/>
          <w:szCs w:val="36"/>
        </w:rPr>
        <w:t>одержание:</w:t>
      </w:r>
    </w:p>
    <w:p w:rsidR="001B1E6A" w:rsidRPr="00DA28A2" w:rsidRDefault="001B1E6A" w:rsidP="001B1E6A">
      <w:pPr>
        <w:jc w:val="center"/>
        <w:rPr>
          <w:b/>
          <w:sz w:val="36"/>
          <w:szCs w:val="36"/>
        </w:rPr>
      </w:pPr>
    </w:p>
    <w:p w:rsidR="001B1E6A" w:rsidRDefault="001B1E6A" w:rsidP="001B1E6A">
      <w:pPr>
        <w:pStyle w:val="11"/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Введение.                                                                      </w:t>
      </w:r>
    </w:p>
    <w:p w:rsidR="001B1E6A" w:rsidRDefault="001B1E6A" w:rsidP="001B1E6A">
      <w:pPr>
        <w:pStyle w:val="11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Из истории квадратных уравнений.</w:t>
      </w:r>
      <w:r w:rsidRPr="00EC46B9">
        <w:rPr>
          <w:rFonts w:ascii="Times New Roman" w:hAnsi="Times New Roman"/>
          <w:sz w:val="28"/>
          <w:szCs w:val="28"/>
        </w:rPr>
        <w:t xml:space="preserve">  </w:t>
      </w:r>
    </w:p>
    <w:p w:rsidR="001B1E6A" w:rsidRPr="00EC46B9" w:rsidRDefault="001B1E6A" w:rsidP="001B1E6A">
      <w:pPr>
        <w:pStyle w:val="11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3.Определение квадратного уравнения.</w:t>
      </w:r>
      <w:r w:rsidRPr="00EC46B9">
        <w:rPr>
          <w:rFonts w:ascii="Times New Roman" w:hAnsi="Times New Roman"/>
          <w:sz w:val="28"/>
          <w:szCs w:val="28"/>
        </w:rPr>
        <w:t xml:space="preserve">                                                  </w:t>
      </w:r>
    </w:p>
    <w:p w:rsidR="001B1E6A" w:rsidRPr="00895F78" w:rsidRDefault="001B1E6A" w:rsidP="001B1E6A">
      <w:pPr>
        <w:pStyle w:val="ac"/>
        <w:spacing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895F78">
        <w:rPr>
          <w:rFonts w:ascii="Times New Roman" w:hAnsi="Times New Roman"/>
          <w:sz w:val="28"/>
          <w:szCs w:val="28"/>
        </w:rPr>
        <w:t>.</w:t>
      </w:r>
      <w:r w:rsidRPr="00895F78">
        <w:rPr>
          <w:sz w:val="28"/>
          <w:szCs w:val="28"/>
        </w:rPr>
        <w:t xml:space="preserve"> </w:t>
      </w:r>
      <w:r w:rsidRPr="00895F78">
        <w:rPr>
          <w:rFonts w:ascii="Times New Roman" w:hAnsi="Times New Roman"/>
          <w:sz w:val="28"/>
          <w:szCs w:val="28"/>
        </w:rPr>
        <w:t>Способы решения квадратных уравнений:</w:t>
      </w:r>
    </w:p>
    <w:p w:rsidR="001B1E6A" w:rsidRPr="00895F78" w:rsidRDefault="001B1E6A" w:rsidP="001B1E6A">
      <w:pPr>
        <w:pStyle w:val="ac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</w:t>
      </w:r>
      <w:r w:rsidRPr="00895F78">
        <w:rPr>
          <w:rFonts w:ascii="Times New Roman" w:hAnsi="Times New Roman"/>
          <w:sz w:val="28"/>
          <w:szCs w:val="28"/>
        </w:rPr>
        <w:t xml:space="preserve"> Разложение левой части уравнения на множители</w:t>
      </w:r>
      <w:r>
        <w:rPr>
          <w:rFonts w:ascii="Times New Roman" w:hAnsi="Times New Roman"/>
          <w:sz w:val="28"/>
          <w:szCs w:val="28"/>
        </w:rPr>
        <w:t>.</w:t>
      </w:r>
    </w:p>
    <w:p w:rsidR="001B1E6A" w:rsidRPr="00895F78" w:rsidRDefault="001B1E6A" w:rsidP="001B1E6A">
      <w:pPr>
        <w:pStyle w:val="ac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</w:t>
      </w:r>
      <w:r w:rsidRPr="00895F78">
        <w:rPr>
          <w:rFonts w:ascii="Times New Roman" w:hAnsi="Times New Roman"/>
          <w:sz w:val="28"/>
          <w:szCs w:val="28"/>
        </w:rPr>
        <w:t xml:space="preserve"> Метод выделения полного квадрата</w:t>
      </w:r>
      <w:r>
        <w:rPr>
          <w:rFonts w:ascii="Times New Roman" w:hAnsi="Times New Roman"/>
          <w:sz w:val="28"/>
          <w:szCs w:val="28"/>
        </w:rPr>
        <w:t>.</w:t>
      </w:r>
    </w:p>
    <w:p w:rsidR="001B1E6A" w:rsidRPr="00895F78" w:rsidRDefault="001B1E6A" w:rsidP="001B1E6A">
      <w:pPr>
        <w:pStyle w:val="ac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4.3. </w:t>
      </w:r>
      <w:r w:rsidRPr="00895F78">
        <w:rPr>
          <w:rFonts w:ascii="Times New Roman" w:hAnsi="Times New Roman"/>
          <w:sz w:val="28"/>
          <w:szCs w:val="28"/>
        </w:rPr>
        <w:t>Решение квадратных уравнений по формуле</w:t>
      </w:r>
      <w:r>
        <w:rPr>
          <w:rFonts w:ascii="Times New Roman" w:hAnsi="Times New Roman"/>
          <w:sz w:val="28"/>
          <w:szCs w:val="28"/>
        </w:rPr>
        <w:t>.</w:t>
      </w:r>
    </w:p>
    <w:p w:rsidR="001B1E6A" w:rsidRDefault="001B1E6A" w:rsidP="001B1E6A">
      <w:pPr>
        <w:pStyle w:val="ac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</w:t>
      </w:r>
      <w:r w:rsidRPr="00895F78">
        <w:rPr>
          <w:rFonts w:ascii="Times New Roman" w:hAnsi="Times New Roman"/>
          <w:sz w:val="28"/>
          <w:szCs w:val="28"/>
        </w:rPr>
        <w:t xml:space="preserve"> Решение уравнений с использованием теоремы Виета</w:t>
      </w:r>
      <w:r>
        <w:rPr>
          <w:rFonts w:ascii="Times New Roman" w:hAnsi="Times New Roman"/>
          <w:sz w:val="28"/>
          <w:szCs w:val="28"/>
        </w:rPr>
        <w:t>.</w:t>
      </w:r>
    </w:p>
    <w:p w:rsidR="001B1E6A" w:rsidRPr="00895F78" w:rsidRDefault="001B1E6A" w:rsidP="001B1E6A">
      <w:pPr>
        <w:pStyle w:val="ac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4.5. Метод введения новой переменной.</w:t>
      </w:r>
    </w:p>
    <w:p w:rsidR="001B1E6A" w:rsidRPr="00895F78" w:rsidRDefault="001B1E6A" w:rsidP="001B1E6A">
      <w:pPr>
        <w:pStyle w:val="ac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4.6.</w:t>
      </w:r>
      <w:r w:rsidRPr="00895F78">
        <w:rPr>
          <w:rFonts w:ascii="Times New Roman" w:hAnsi="Times New Roman"/>
          <w:sz w:val="28"/>
          <w:szCs w:val="28"/>
        </w:rPr>
        <w:t xml:space="preserve"> Решение уравнений способом  переброски</w:t>
      </w:r>
      <w:r>
        <w:rPr>
          <w:rFonts w:ascii="Times New Roman" w:hAnsi="Times New Roman"/>
          <w:sz w:val="28"/>
          <w:szCs w:val="28"/>
        </w:rPr>
        <w:t>.</w:t>
      </w:r>
    </w:p>
    <w:p w:rsidR="001B1E6A" w:rsidRPr="00895F78" w:rsidRDefault="001B1E6A" w:rsidP="001B1E6A">
      <w:pPr>
        <w:pStyle w:val="ac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4.7.</w:t>
      </w:r>
      <w:r w:rsidRPr="00895F78">
        <w:rPr>
          <w:rFonts w:ascii="Times New Roman" w:hAnsi="Times New Roman"/>
          <w:sz w:val="28"/>
          <w:szCs w:val="28"/>
        </w:rPr>
        <w:t xml:space="preserve"> Свойства коэффициентов квадратного уравнения</w:t>
      </w:r>
      <w:r>
        <w:rPr>
          <w:rFonts w:ascii="Times New Roman" w:hAnsi="Times New Roman"/>
          <w:sz w:val="28"/>
          <w:szCs w:val="28"/>
        </w:rPr>
        <w:t>.</w:t>
      </w:r>
    </w:p>
    <w:p w:rsidR="001B1E6A" w:rsidRPr="00895F78" w:rsidRDefault="001B1E6A" w:rsidP="001B1E6A">
      <w:pPr>
        <w:pStyle w:val="ac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4.8.</w:t>
      </w:r>
      <w:r w:rsidRPr="00895F78">
        <w:rPr>
          <w:rFonts w:ascii="Times New Roman" w:hAnsi="Times New Roman"/>
          <w:sz w:val="28"/>
          <w:szCs w:val="28"/>
        </w:rPr>
        <w:t xml:space="preserve"> Графическое решение квадратного уравнения</w:t>
      </w:r>
      <w:r>
        <w:rPr>
          <w:rFonts w:ascii="Times New Roman" w:hAnsi="Times New Roman"/>
          <w:sz w:val="28"/>
          <w:szCs w:val="28"/>
        </w:rPr>
        <w:t>.</w:t>
      </w:r>
    </w:p>
    <w:p w:rsidR="001B1E6A" w:rsidRPr="00895F78" w:rsidRDefault="001B1E6A" w:rsidP="001B1E6A">
      <w:pPr>
        <w:pStyle w:val="ac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</w:t>
      </w:r>
      <w:r w:rsidRPr="00895F78">
        <w:rPr>
          <w:rFonts w:ascii="Times New Roman" w:hAnsi="Times New Roman"/>
          <w:sz w:val="28"/>
          <w:szCs w:val="28"/>
        </w:rPr>
        <w:t xml:space="preserve"> Решение квадратных уравнений с помощью циркуля и линейки</w:t>
      </w:r>
      <w:r>
        <w:rPr>
          <w:rFonts w:ascii="Times New Roman" w:hAnsi="Times New Roman"/>
          <w:sz w:val="28"/>
          <w:szCs w:val="28"/>
        </w:rPr>
        <w:t>.</w:t>
      </w:r>
    </w:p>
    <w:p w:rsidR="001B1E6A" w:rsidRPr="00895F78" w:rsidRDefault="001B1E6A" w:rsidP="001B1E6A">
      <w:pPr>
        <w:pStyle w:val="ac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4.10.</w:t>
      </w:r>
      <w:r w:rsidRPr="00895F78">
        <w:rPr>
          <w:rFonts w:ascii="Times New Roman" w:hAnsi="Times New Roman"/>
          <w:sz w:val="28"/>
          <w:szCs w:val="28"/>
        </w:rPr>
        <w:t xml:space="preserve"> Решение квадратных уравнений с помощью номограммы</w:t>
      </w:r>
      <w:r>
        <w:rPr>
          <w:rFonts w:ascii="Times New Roman" w:hAnsi="Times New Roman"/>
          <w:sz w:val="28"/>
          <w:szCs w:val="28"/>
        </w:rPr>
        <w:t>.</w:t>
      </w:r>
    </w:p>
    <w:p w:rsidR="001B1E6A" w:rsidRDefault="001B1E6A" w:rsidP="001B1E6A">
      <w:pPr>
        <w:pStyle w:val="ac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</w:t>
      </w:r>
      <w:r w:rsidRPr="00895F78">
        <w:rPr>
          <w:rFonts w:ascii="Times New Roman" w:hAnsi="Times New Roman"/>
          <w:sz w:val="28"/>
          <w:szCs w:val="28"/>
        </w:rPr>
        <w:t xml:space="preserve"> Геометрический способ решения квадратных уравнений</w:t>
      </w:r>
      <w:r>
        <w:rPr>
          <w:rFonts w:ascii="Times New Roman" w:hAnsi="Times New Roman"/>
          <w:sz w:val="28"/>
          <w:szCs w:val="28"/>
        </w:rPr>
        <w:t>.</w:t>
      </w:r>
    </w:p>
    <w:p w:rsidR="001B1E6A" w:rsidRDefault="001B1E6A" w:rsidP="001B1E6A">
      <w:pPr>
        <w:pStyle w:val="11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Практическая часть.</w:t>
      </w:r>
    </w:p>
    <w:p w:rsidR="001B1E6A" w:rsidRDefault="001B1E6A" w:rsidP="001B1E6A">
      <w:pPr>
        <w:pStyle w:val="11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Выводы и заключение.</w:t>
      </w:r>
    </w:p>
    <w:p w:rsidR="00AB7A3D" w:rsidRDefault="00AB7A3D" w:rsidP="001B1E6A">
      <w:pPr>
        <w:pStyle w:val="11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7.Литература</w:t>
      </w:r>
    </w:p>
    <w:p w:rsidR="001B1E6A" w:rsidRPr="00587B61" w:rsidRDefault="001B1E6A" w:rsidP="001B1E6A">
      <w:pPr>
        <w:pStyle w:val="11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</w:p>
    <w:p w:rsidR="001B1E6A" w:rsidRDefault="001B1E6A" w:rsidP="001B1E6A">
      <w:pPr>
        <w:pStyle w:val="11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1B1E6A" w:rsidRDefault="001B1E6A" w:rsidP="001B1E6A">
      <w:pPr>
        <w:jc w:val="center"/>
        <w:rPr>
          <w:b/>
          <w:sz w:val="32"/>
          <w:szCs w:val="32"/>
        </w:rPr>
      </w:pPr>
    </w:p>
    <w:p w:rsidR="001B1E6A" w:rsidRDefault="001B1E6A" w:rsidP="001B1E6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:rsidR="001B1E6A" w:rsidRDefault="001B1E6A" w:rsidP="001B1E6A">
      <w:pPr>
        <w:jc w:val="center"/>
        <w:rPr>
          <w:sz w:val="28"/>
          <w:szCs w:val="28"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</w:p>
    <w:p w:rsidR="001B1E6A" w:rsidRPr="00646E81" w:rsidRDefault="001B1E6A" w:rsidP="001B1E6A">
      <w:pPr>
        <w:pStyle w:val="a7"/>
        <w:tabs>
          <w:tab w:val="center" w:pos="4677"/>
        </w:tabs>
        <w:jc w:val="center"/>
        <w:rPr>
          <w:szCs w:val="28"/>
        </w:rPr>
      </w:pPr>
      <w:r w:rsidRPr="00646E81">
        <w:rPr>
          <w:b/>
          <w:i/>
          <w:szCs w:val="28"/>
        </w:rPr>
        <w:t>1.ВВЕДЕНИЕ</w:t>
      </w:r>
    </w:p>
    <w:p w:rsidR="001B1E6A" w:rsidRPr="000A0445" w:rsidRDefault="001B1E6A" w:rsidP="001B1E6A">
      <w:pPr>
        <w:ind w:firstLine="708"/>
        <w:jc w:val="both"/>
        <w:rPr>
          <w:sz w:val="28"/>
          <w:szCs w:val="28"/>
        </w:rPr>
      </w:pPr>
      <w:r w:rsidRPr="00646E81">
        <w:rPr>
          <w:szCs w:val="28"/>
        </w:rPr>
        <w:t xml:space="preserve">  </w:t>
      </w:r>
      <w:r w:rsidRPr="000A0445">
        <w:rPr>
          <w:sz w:val="28"/>
          <w:szCs w:val="28"/>
        </w:rPr>
        <w:t xml:space="preserve">Математическое образование, получаемое в общеобразовательной школе, является важнейшим компонентом общего образования и общей культуры современного человека. Решение многих задач сводится к решению различных видов уравнений, которые необходимо научиться решать.   </w:t>
      </w:r>
    </w:p>
    <w:p w:rsidR="001B1E6A" w:rsidRDefault="001B1E6A" w:rsidP="001B1E6A">
      <w:pPr>
        <w:ind w:firstLine="708"/>
        <w:jc w:val="both"/>
        <w:rPr>
          <w:sz w:val="28"/>
          <w:szCs w:val="28"/>
        </w:rPr>
      </w:pPr>
      <w:r w:rsidRPr="000A0445">
        <w:rPr>
          <w:sz w:val="28"/>
          <w:szCs w:val="28"/>
        </w:rPr>
        <w:t>Поэтому, мы решили  рассмотреть квадратные уравнения и рекомендовать выпускникам различные способы их решения для более успешной сдачи экзамена.</w:t>
      </w:r>
    </w:p>
    <w:p w:rsidR="001B1E6A" w:rsidRPr="00EF57F6" w:rsidRDefault="001B1E6A" w:rsidP="001B1E6A">
      <w:pPr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Тема работы</w:t>
      </w:r>
      <w:r w:rsidRPr="00AB1109">
        <w:rPr>
          <w:b/>
          <w:bCs/>
          <w:sz w:val="28"/>
          <w:szCs w:val="28"/>
          <w:u w:val="single"/>
        </w:rPr>
        <w:t>:</w:t>
      </w:r>
      <w:r>
        <w:rPr>
          <w:b/>
          <w:bCs/>
          <w:sz w:val="28"/>
          <w:szCs w:val="28"/>
        </w:rPr>
        <w:t xml:space="preserve"> </w:t>
      </w:r>
      <w:r w:rsidRPr="00EF57F6">
        <w:rPr>
          <w:b/>
          <w:bCs/>
          <w:sz w:val="28"/>
          <w:szCs w:val="28"/>
        </w:rPr>
        <w:t>«Некоторые способы решения квадратных уравнений».</w:t>
      </w:r>
    </w:p>
    <w:p w:rsidR="001B1E6A" w:rsidRPr="00EF1EE3" w:rsidRDefault="001B1E6A" w:rsidP="001B1E6A">
      <w:r w:rsidRPr="00AB1109">
        <w:rPr>
          <w:b/>
          <w:bCs/>
          <w:sz w:val="28"/>
          <w:szCs w:val="28"/>
          <w:u w:val="single"/>
        </w:rPr>
        <w:t>Объект исследования:</w:t>
      </w:r>
      <w:r w:rsidRPr="00AB1109">
        <w:rPr>
          <w:b/>
          <w:bCs/>
          <w:sz w:val="28"/>
          <w:szCs w:val="28"/>
          <w:u w:val="single"/>
        </w:rPr>
        <w:br/>
      </w:r>
      <w:r w:rsidRPr="000D7735">
        <w:rPr>
          <w:bCs/>
          <w:sz w:val="28"/>
          <w:szCs w:val="28"/>
        </w:rPr>
        <w:t>квадратные уравнения.</w:t>
      </w:r>
      <w:r w:rsidRPr="00AB1109">
        <w:rPr>
          <w:b/>
          <w:bCs/>
          <w:sz w:val="28"/>
          <w:szCs w:val="28"/>
          <w:u w:val="single"/>
        </w:rPr>
        <w:br/>
        <w:t>Предмет исследования:</w:t>
      </w:r>
      <w:r>
        <w:rPr>
          <w:b/>
          <w:bCs/>
          <w:sz w:val="28"/>
          <w:szCs w:val="28"/>
          <w:u w:val="single"/>
        </w:rPr>
        <w:t xml:space="preserve">           </w:t>
      </w:r>
      <w:r w:rsidRPr="00AB1109">
        <w:rPr>
          <w:b/>
          <w:bCs/>
          <w:sz w:val="28"/>
          <w:szCs w:val="28"/>
          <w:u w:val="single"/>
        </w:rPr>
        <w:br/>
      </w:r>
      <w:r w:rsidRPr="000D7735">
        <w:rPr>
          <w:bCs/>
          <w:sz w:val="28"/>
          <w:szCs w:val="28"/>
        </w:rPr>
        <w:t>способы решения квадратных уравнений.</w:t>
      </w:r>
      <w:r w:rsidRPr="0067325B">
        <w:rPr>
          <w:b/>
          <w:bCs/>
          <w:sz w:val="28"/>
          <w:szCs w:val="28"/>
          <w:u w:val="single"/>
        </w:rPr>
        <w:br/>
      </w:r>
      <w:r w:rsidRPr="00AB1109">
        <w:rPr>
          <w:b/>
          <w:bCs/>
          <w:sz w:val="28"/>
          <w:szCs w:val="28"/>
          <w:u w:val="single"/>
        </w:rPr>
        <w:t>Гипотеза:</w:t>
      </w:r>
      <w:r w:rsidRPr="00AB1109">
        <w:rPr>
          <w:b/>
          <w:bCs/>
          <w:sz w:val="28"/>
          <w:szCs w:val="28"/>
          <w:u w:val="single"/>
        </w:rPr>
        <w:br/>
      </w:r>
      <w:r w:rsidRPr="000D7735">
        <w:rPr>
          <w:color w:val="000000"/>
          <w:sz w:val="28"/>
          <w:szCs w:val="28"/>
        </w:rPr>
        <w:t>кроме общеизвестных способов решения квадратных уравнений существуют другие способы решения, которые могут иметь практическое применение.</w:t>
      </w:r>
    </w:p>
    <w:p w:rsidR="001B1E6A" w:rsidRDefault="001B1E6A" w:rsidP="001B1E6A">
      <w:pPr>
        <w:rPr>
          <w:color w:val="000000"/>
          <w:sz w:val="28"/>
          <w:szCs w:val="28"/>
        </w:rPr>
      </w:pPr>
      <w:r w:rsidRPr="00AB1109">
        <w:rPr>
          <w:b/>
          <w:bCs/>
          <w:sz w:val="28"/>
          <w:szCs w:val="28"/>
          <w:u w:val="single"/>
        </w:rPr>
        <w:br/>
        <w:t xml:space="preserve">Методы </w:t>
      </w:r>
      <w:r>
        <w:rPr>
          <w:b/>
          <w:bCs/>
          <w:sz w:val="28"/>
          <w:szCs w:val="28"/>
          <w:u w:val="single"/>
        </w:rPr>
        <w:t xml:space="preserve"> </w:t>
      </w:r>
      <w:r w:rsidRPr="00AB1109">
        <w:rPr>
          <w:b/>
          <w:bCs/>
          <w:sz w:val="28"/>
          <w:szCs w:val="28"/>
          <w:u w:val="single"/>
        </w:rPr>
        <w:t>исследования:</w:t>
      </w:r>
      <w:r w:rsidRPr="00AB1109">
        <w:rPr>
          <w:b/>
          <w:bCs/>
          <w:sz w:val="28"/>
          <w:szCs w:val="28"/>
          <w:u w:val="single"/>
        </w:rPr>
        <w:br/>
      </w:r>
      <w:r>
        <w:rPr>
          <w:sz w:val="28"/>
          <w:szCs w:val="28"/>
        </w:rPr>
        <w:t xml:space="preserve">- </w:t>
      </w:r>
      <w:r w:rsidRPr="00A24B9F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поисковый</w:t>
      </w:r>
      <w:r w:rsidRPr="00A24B9F">
        <w:rPr>
          <w:color w:val="000000"/>
          <w:sz w:val="28"/>
          <w:szCs w:val="28"/>
        </w:rPr>
        <w:t> метод с использован</w:t>
      </w:r>
      <w:r>
        <w:rPr>
          <w:color w:val="000000"/>
          <w:sz w:val="28"/>
          <w:szCs w:val="28"/>
        </w:rPr>
        <w:t>ием научной и учебной литературы</w:t>
      </w:r>
      <w:r w:rsidRPr="00A24B9F">
        <w:rPr>
          <w:color w:val="000000"/>
          <w:sz w:val="28"/>
          <w:szCs w:val="28"/>
        </w:rPr>
        <w:t>, а также поиск необходимой информации в сети Интернет;</w:t>
      </w:r>
      <w:r>
        <w:rPr>
          <w:sz w:val="28"/>
          <w:szCs w:val="28"/>
        </w:rPr>
        <w:br/>
      </w:r>
      <w:r w:rsidRPr="00CE0381">
        <w:rPr>
          <w:sz w:val="28"/>
          <w:szCs w:val="28"/>
        </w:rPr>
        <w:t xml:space="preserve">- </w:t>
      </w:r>
      <w:r w:rsidRPr="00CE0381">
        <w:rPr>
          <w:bCs/>
          <w:iCs/>
          <w:sz w:val="28"/>
          <w:szCs w:val="28"/>
        </w:rPr>
        <w:t>анкетирование, сбор информации, анализ</w:t>
      </w:r>
      <w:r w:rsidRPr="00A24B9F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A24B9F">
        <w:rPr>
          <w:color w:val="000000"/>
          <w:sz w:val="28"/>
          <w:szCs w:val="28"/>
        </w:rPr>
        <w:t>получе</w:t>
      </w:r>
      <w:r>
        <w:rPr>
          <w:color w:val="000000"/>
          <w:sz w:val="28"/>
          <w:szCs w:val="28"/>
        </w:rPr>
        <w:t>нных в ходе исследования данных;</w:t>
      </w:r>
    </w:p>
    <w:p w:rsidR="001B1E6A" w:rsidRPr="00CB4947" w:rsidRDefault="001B1E6A" w:rsidP="001B1E6A">
      <w:pPr>
        <w:rPr>
          <w:sz w:val="28"/>
          <w:szCs w:val="28"/>
        </w:rPr>
      </w:pPr>
      <w:r w:rsidRPr="000D7735">
        <w:rPr>
          <w:color w:val="000000"/>
          <w:sz w:val="28"/>
          <w:szCs w:val="28"/>
        </w:rPr>
        <w:t>- метод классификации и метод качественного анализа.</w:t>
      </w:r>
    </w:p>
    <w:p w:rsidR="001B1E6A" w:rsidRPr="002A7961" w:rsidRDefault="001B1E6A" w:rsidP="001B1E6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/>
        <w:t xml:space="preserve">Цель </w:t>
      </w:r>
      <w:r w:rsidRPr="00AB1109">
        <w:rPr>
          <w:b/>
          <w:bCs/>
          <w:sz w:val="28"/>
          <w:szCs w:val="28"/>
          <w:u w:val="single"/>
        </w:rPr>
        <w:t>работы:</w:t>
      </w:r>
      <w:r w:rsidRPr="00AB1109">
        <w:rPr>
          <w:b/>
          <w:bCs/>
          <w:sz w:val="28"/>
          <w:szCs w:val="28"/>
          <w:u w:val="single"/>
        </w:rPr>
        <w:br/>
      </w:r>
      <w:r>
        <w:rPr>
          <w:sz w:val="23"/>
          <w:szCs w:val="23"/>
        </w:rPr>
        <w:t xml:space="preserve"> </w:t>
      </w:r>
      <w:r>
        <w:rPr>
          <w:color w:val="000000"/>
          <w:sz w:val="28"/>
          <w:szCs w:val="28"/>
        </w:rPr>
        <w:t>изучение различных</w:t>
      </w:r>
      <w:r w:rsidRPr="000D7735">
        <w:rPr>
          <w:color w:val="000000"/>
          <w:sz w:val="28"/>
          <w:szCs w:val="28"/>
        </w:rPr>
        <w:t xml:space="preserve"> способов решения квадратных уравнений и выявление наиболее рациональных из них для практического применения.</w:t>
      </w:r>
      <w:r w:rsidRPr="00AB1109">
        <w:rPr>
          <w:b/>
          <w:bCs/>
          <w:sz w:val="28"/>
          <w:szCs w:val="28"/>
          <w:u w:val="single"/>
        </w:rPr>
        <w:br/>
        <w:t>Задачи:</w:t>
      </w:r>
    </w:p>
    <w:p w:rsidR="001B1E6A" w:rsidRPr="000D7735" w:rsidRDefault="001B1E6A" w:rsidP="001B1E6A">
      <w:pPr>
        <w:numPr>
          <w:ilvl w:val="0"/>
          <w:numId w:val="44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0D7735">
        <w:rPr>
          <w:sz w:val="28"/>
          <w:szCs w:val="28"/>
        </w:rPr>
        <w:t>И</w:t>
      </w:r>
      <w:r w:rsidRPr="000D7735">
        <w:rPr>
          <w:color w:val="000000"/>
          <w:sz w:val="28"/>
          <w:szCs w:val="28"/>
        </w:rPr>
        <w:t>зучить литературу и Интернет-р</w:t>
      </w:r>
      <w:r>
        <w:rPr>
          <w:color w:val="000000"/>
          <w:sz w:val="28"/>
          <w:szCs w:val="28"/>
        </w:rPr>
        <w:t>есурсы по данной теме.</w:t>
      </w:r>
    </w:p>
    <w:p w:rsidR="001B1E6A" w:rsidRPr="000D7735" w:rsidRDefault="001B1E6A" w:rsidP="001B1E6A">
      <w:pPr>
        <w:numPr>
          <w:ilvl w:val="0"/>
          <w:numId w:val="44"/>
        </w:num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0D7735">
        <w:rPr>
          <w:color w:val="000000"/>
          <w:sz w:val="28"/>
          <w:szCs w:val="28"/>
        </w:rPr>
        <w:t>ознакомиться с историческими фа</w:t>
      </w:r>
      <w:r>
        <w:rPr>
          <w:color w:val="000000"/>
          <w:sz w:val="28"/>
          <w:szCs w:val="28"/>
        </w:rPr>
        <w:t>ктами решения квадратных корней.</w:t>
      </w:r>
    </w:p>
    <w:p w:rsidR="001B1E6A" w:rsidRPr="000D7735" w:rsidRDefault="001B1E6A" w:rsidP="001B1E6A">
      <w:pPr>
        <w:numPr>
          <w:ilvl w:val="0"/>
          <w:numId w:val="44"/>
        </w:num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sz w:val="28"/>
          <w:szCs w:val="28"/>
        </w:rPr>
        <w:t>И</w:t>
      </w:r>
      <w:r w:rsidRPr="000D7735">
        <w:rPr>
          <w:color w:val="000000"/>
          <w:sz w:val="28"/>
          <w:szCs w:val="28"/>
        </w:rPr>
        <w:t>зучить различные способы решения квадратных уравнений и алгоритмы вычислений, сравнить с</w:t>
      </w:r>
      <w:r>
        <w:rPr>
          <w:color w:val="000000"/>
          <w:sz w:val="28"/>
          <w:szCs w:val="28"/>
        </w:rPr>
        <w:t>тепень сложности каждого из них.</w:t>
      </w:r>
    </w:p>
    <w:p w:rsidR="001B1E6A" w:rsidRPr="000D7735" w:rsidRDefault="001B1E6A" w:rsidP="001B1E6A">
      <w:pPr>
        <w:numPr>
          <w:ilvl w:val="0"/>
          <w:numId w:val="44"/>
        </w:num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0D7735">
        <w:rPr>
          <w:color w:val="000000"/>
          <w:sz w:val="28"/>
          <w:szCs w:val="28"/>
        </w:rPr>
        <w:t>ознакомить одноклассников со способами решения квадратных уравнений, которые не изучаются в школьной программе по математике.</w:t>
      </w:r>
    </w:p>
    <w:p w:rsidR="001B1E6A" w:rsidRPr="000D7735" w:rsidRDefault="001B1E6A" w:rsidP="001B1E6A">
      <w:pPr>
        <w:numPr>
          <w:ilvl w:val="0"/>
          <w:numId w:val="44"/>
        </w:numPr>
        <w:jc w:val="both"/>
        <w:rPr>
          <w:sz w:val="28"/>
          <w:szCs w:val="28"/>
        </w:rPr>
      </w:pPr>
      <w:r w:rsidRPr="000D7735">
        <w:rPr>
          <w:sz w:val="28"/>
          <w:szCs w:val="28"/>
        </w:rPr>
        <w:t>Сделать вывод о подтверждении или опровержении выдвинутой гипотезы.</w:t>
      </w:r>
    </w:p>
    <w:p w:rsidR="001B1E6A" w:rsidRDefault="001B1E6A" w:rsidP="001B1E6A">
      <w:pPr>
        <w:ind w:right="-1044"/>
        <w:jc w:val="both"/>
        <w:rPr>
          <w:sz w:val="28"/>
        </w:rPr>
      </w:pPr>
    </w:p>
    <w:p w:rsidR="001B1E6A" w:rsidRPr="002C3676" w:rsidRDefault="001B1E6A" w:rsidP="001B1E6A">
      <w:pPr>
        <w:shd w:val="clear" w:color="auto" w:fill="FFFFFF"/>
        <w:spacing w:before="96" w:after="120"/>
        <w:jc w:val="both"/>
        <w:rPr>
          <w:color w:val="000000"/>
          <w:sz w:val="28"/>
          <w:szCs w:val="28"/>
        </w:rPr>
      </w:pPr>
      <w:r w:rsidRPr="002C3676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Актуальность </w:t>
      </w:r>
      <w:r w:rsidRPr="002C3676">
        <w:rPr>
          <w:color w:val="000000"/>
          <w:sz w:val="28"/>
          <w:szCs w:val="28"/>
        </w:rPr>
        <w:t> </w:t>
      </w:r>
      <w:r w:rsidRPr="002C3676">
        <w:rPr>
          <w:rFonts w:eastAsia="Calibri"/>
          <w:sz w:val="28"/>
          <w:szCs w:val="28"/>
          <w:lang w:eastAsia="en-US"/>
        </w:rPr>
        <w:t xml:space="preserve">выбранной темы продиктована требованиями современной действительности. В настоящее время каждому выпускнику основной школы предстоит сдать обязательный экзамен по математике. Квадратные уравнения составляют немалую часть из заданий (около 38% от общего числа всех уравнений), а также применяются при решении </w:t>
      </w:r>
      <w:r w:rsidRPr="002C3676">
        <w:rPr>
          <w:color w:val="000000"/>
          <w:sz w:val="28"/>
          <w:szCs w:val="28"/>
        </w:rPr>
        <w:t xml:space="preserve">многих практических задач в </w:t>
      </w:r>
      <w:r w:rsidRPr="002C3676">
        <w:rPr>
          <w:color w:val="000000"/>
          <w:sz w:val="28"/>
          <w:szCs w:val="28"/>
        </w:rPr>
        <w:lastRenderedPageBreak/>
        <w:t xml:space="preserve">области физики, техники и информационных технологий. </w:t>
      </w:r>
      <w:r>
        <w:rPr>
          <w:color w:val="000000"/>
          <w:sz w:val="28"/>
          <w:szCs w:val="28"/>
        </w:rPr>
        <w:t xml:space="preserve">В школьном курсе математики изучаются формулы корней квадратных уравнений, с помощью которых можно решать любые квадратные уравнения. Однако имеются и другие приёмы решения квадратных уравнений, которые позволяют очень быстро и рационально решать квадратные уравнения. Данные приёмы заслуживают внимания, поскольку они не отражены в школьных учебниках математики. Овладение данными приёмами позволит сэкономить время и эффективно решать уравнения. </w:t>
      </w:r>
    </w:p>
    <w:p w:rsidR="001B1E6A" w:rsidRDefault="001B1E6A" w:rsidP="001B1E6A">
      <w:pPr>
        <w:ind w:firstLine="480"/>
        <w:jc w:val="center"/>
        <w:rPr>
          <w:b/>
          <w:i/>
        </w:rPr>
      </w:pPr>
    </w:p>
    <w:p w:rsidR="001B1E6A" w:rsidRPr="00620729" w:rsidRDefault="001B1E6A" w:rsidP="001B1E6A">
      <w:pPr>
        <w:ind w:left="740"/>
        <w:jc w:val="center"/>
        <w:rPr>
          <w:rFonts w:eastAsia="MS Mincho"/>
          <w:b/>
          <w:i/>
          <w:sz w:val="28"/>
          <w:szCs w:val="28"/>
        </w:rPr>
      </w:pPr>
    </w:p>
    <w:p w:rsidR="001B1E6A" w:rsidRPr="00646E81" w:rsidRDefault="001B1E6A" w:rsidP="001B1E6A">
      <w:pPr>
        <w:jc w:val="both"/>
        <w:rPr>
          <w:sz w:val="28"/>
          <w:szCs w:val="28"/>
        </w:rPr>
      </w:pPr>
    </w:p>
    <w:p w:rsidR="001B1E6A" w:rsidRPr="00646E81" w:rsidRDefault="001B1E6A" w:rsidP="001B1E6A">
      <w:pPr>
        <w:jc w:val="both"/>
        <w:rPr>
          <w:sz w:val="28"/>
          <w:szCs w:val="28"/>
        </w:rPr>
      </w:pPr>
    </w:p>
    <w:p w:rsidR="001B1E6A" w:rsidRPr="00646E81" w:rsidRDefault="001B1E6A" w:rsidP="001B1E6A">
      <w:pPr>
        <w:jc w:val="both"/>
        <w:rPr>
          <w:sz w:val="28"/>
          <w:szCs w:val="28"/>
        </w:rPr>
      </w:pPr>
    </w:p>
    <w:p w:rsidR="001B1E6A" w:rsidRPr="00646E81" w:rsidRDefault="001B1E6A" w:rsidP="001B1E6A">
      <w:pPr>
        <w:jc w:val="both"/>
        <w:rPr>
          <w:sz w:val="28"/>
          <w:szCs w:val="28"/>
        </w:rPr>
      </w:pPr>
    </w:p>
    <w:p w:rsidR="001B1E6A" w:rsidRPr="00646E81" w:rsidRDefault="001B1E6A" w:rsidP="001B1E6A">
      <w:pPr>
        <w:jc w:val="both"/>
        <w:rPr>
          <w:sz w:val="28"/>
          <w:szCs w:val="28"/>
        </w:rPr>
      </w:pPr>
    </w:p>
    <w:p w:rsidR="001B1E6A" w:rsidRPr="00646E81" w:rsidRDefault="001B1E6A" w:rsidP="001B1E6A">
      <w:pPr>
        <w:pStyle w:val="a7"/>
        <w:tabs>
          <w:tab w:val="center" w:pos="4677"/>
        </w:tabs>
        <w:rPr>
          <w:b/>
          <w:i/>
          <w:szCs w:val="28"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Pr="00941B66" w:rsidRDefault="001B1E6A" w:rsidP="001B1E6A">
      <w:pPr>
        <w:pStyle w:val="a7"/>
        <w:tabs>
          <w:tab w:val="center" w:pos="4677"/>
        </w:tabs>
        <w:jc w:val="center"/>
        <w:rPr>
          <w:b/>
          <w:szCs w:val="28"/>
        </w:rPr>
      </w:pPr>
      <w:r w:rsidRPr="00941B66">
        <w:rPr>
          <w:b/>
          <w:szCs w:val="28"/>
        </w:rPr>
        <w:lastRenderedPageBreak/>
        <w:t>2.Из истории квадратных уравнений.</w:t>
      </w:r>
    </w:p>
    <w:p w:rsidR="001B1E6A" w:rsidRPr="003D7AC9" w:rsidRDefault="001B1E6A" w:rsidP="001B1E6A">
      <w:pPr>
        <w:jc w:val="both"/>
        <w:rPr>
          <w:b/>
          <w:sz w:val="28"/>
          <w:szCs w:val="28"/>
        </w:rPr>
      </w:pPr>
      <w:r w:rsidRPr="003D7AC9">
        <w:rPr>
          <w:b/>
          <w:sz w:val="28"/>
          <w:szCs w:val="28"/>
        </w:rPr>
        <w:t>Зарождение алгебры</w:t>
      </w:r>
    </w:p>
    <w:p w:rsidR="001B1E6A" w:rsidRPr="003D7AC9" w:rsidRDefault="001B1E6A" w:rsidP="001B1E6A">
      <w:pPr>
        <w:jc w:val="both"/>
        <w:rPr>
          <w:sz w:val="28"/>
          <w:szCs w:val="28"/>
        </w:rPr>
      </w:pPr>
      <w:r w:rsidRPr="003D7AC9">
        <w:rPr>
          <w:sz w:val="28"/>
          <w:szCs w:val="28"/>
        </w:rPr>
        <w:t xml:space="preserve">Первые упоминания о способах решения уравнений, которые мы сейчас называем квадратными, относятся ко второму тысячелетию </w:t>
      </w:r>
      <w:proofErr w:type="gramStart"/>
      <w:r w:rsidRPr="003D7AC9">
        <w:rPr>
          <w:sz w:val="28"/>
          <w:szCs w:val="28"/>
        </w:rPr>
        <w:t>до</w:t>
      </w:r>
      <w:proofErr w:type="gramEnd"/>
      <w:r w:rsidRPr="003D7AC9">
        <w:rPr>
          <w:sz w:val="28"/>
          <w:szCs w:val="28"/>
        </w:rPr>
        <w:t xml:space="preserve"> н.э. </w:t>
      </w:r>
      <w:proofErr w:type="gramStart"/>
      <w:r w:rsidRPr="003D7AC9">
        <w:rPr>
          <w:sz w:val="28"/>
          <w:szCs w:val="28"/>
        </w:rPr>
        <w:t>Это</w:t>
      </w:r>
      <w:proofErr w:type="gramEnd"/>
      <w:r w:rsidRPr="003D7AC9">
        <w:rPr>
          <w:sz w:val="28"/>
          <w:szCs w:val="28"/>
        </w:rPr>
        <w:t xml:space="preserve"> эпоха расцвета </w:t>
      </w:r>
      <w:proofErr w:type="spellStart"/>
      <w:r w:rsidRPr="003D7AC9">
        <w:rPr>
          <w:sz w:val="28"/>
          <w:szCs w:val="28"/>
        </w:rPr>
        <w:t>Вавилонии</w:t>
      </w:r>
      <w:proofErr w:type="spellEnd"/>
      <w:r w:rsidRPr="003D7AC9">
        <w:rPr>
          <w:sz w:val="28"/>
          <w:szCs w:val="28"/>
        </w:rPr>
        <w:t xml:space="preserve"> и Древнего Египта. </w:t>
      </w:r>
      <w:r w:rsidRPr="003D7AC9">
        <w:rPr>
          <w:i/>
          <w:sz w:val="28"/>
          <w:szCs w:val="28"/>
        </w:rPr>
        <w:t>В</w:t>
      </w:r>
      <w:r w:rsidRPr="003D7AC9">
        <w:rPr>
          <w:sz w:val="28"/>
          <w:szCs w:val="28"/>
        </w:rPr>
        <w:t xml:space="preserve"> клинописных текстах встречаются решения как полных так и не полных квадратных уравнений. Почти все найденные до сих пор клинописные тексты приводят только задачи с решениями, изложенными в виде рецептов, без указаний относительно того, каким образом они были найдены. Несмотря на высокий уровень развития алгебры в Вавилоне, в клинописных текстах отсутствуют общие методы решения квадратных уравнений и понятие отрицательного числа.</w:t>
      </w:r>
    </w:p>
    <w:p w:rsidR="001B1E6A" w:rsidRPr="003D7AC9" w:rsidRDefault="001B1E6A" w:rsidP="001B1E6A">
      <w:pPr>
        <w:pStyle w:val="a9"/>
        <w:jc w:val="both"/>
        <w:rPr>
          <w:sz w:val="28"/>
          <w:szCs w:val="28"/>
        </w:rPr>
      </w:pPr>
      <w:r w:rsidRPr="003D7AC9">
        <w:rPr>
          <w:sz w:val="28"/>
          <w:szCs w:val="28"/>
        </w:rPr>
        <w:t xml:space="preserve">Первое тысячелетие н.э. – Римские завоевательные войны. К этому периоду относится творчество Диофанта. Его трактат “Арифметика” содержит ряд задач, решаемых при помощи квадратных уравнений. В IX веке узбекский математик </w:t>
      </w:r>
      <w:proofErr w:type="spellStart"/>
      <w:proofErr w:type="gramStart"/>
      <w:r w:rsidRPr="003D7AC9">
        <w:rPr>
          <w:sz w:val="28"/>
          <w:szCs w:val="28"/>
        </w:rPr>
        <w:t>Аль-Хорезми</w:t>
      </w:r>
      <w:proofErr w:type="spellEnd"/>
      <w:proofErr w:type="gramEnd"/>
      <w:r w:rsidRPr="003D7AC9">
        <w:rPr>
          <w:sz w:val="28"/>
          <w:szCs w:val="28"/>
        </w:rPr>
        <w:t xml:space="preserve"> в Трактате “Алгебра” классифицирует квадратные уравнения. Для нас это время знаковое тем, что приблизительно в это время образуется древнерусское государство Киевская Русь.</w:t>
      </w:r>
    </w:p>
    <w:p w:rsidR="001B1E6A" w:rsidRPr="003D7AC9" w:rsidRDefault="001B1E6A" w:rsidP="001B1E6A">
      <w:pPr>
        <w:pStyle w:val="a9"/>
        <w:jc w:val="both"/>
        <w:rPr>
          <w:sz w:val="28"/>
          <w:szCs w:val="28"/>
        </w:rPr>
      </w:pPr>
      <w:r w:rsidRPr="003D7AC9">
        <w:rPr>
          <w:sz w:val="28"/>
          <w:szCs w:val="28"/>
        </w:rPr>
        <w:t>Все это время отличные по записи уравнения считались различными. Не было единого подхода к их решению.</w:t>
      </w:r>
    </w:p>
    <w:p w:rsidR="001B1E6A" w:rsidRPr="003D7AC9" w:rsidRDefault="001B1E6A" w:rsidP="001B1E6A">
      <w:pPr>
        <w:pStyle w:val="a9"/>
        <w:jc w:val="both"/>
        <w:rPr>
          <w:sz w:val="28"/>
          <w:szCs w:val="28"/>
        </w:rPr>
      </w:pPr>
      <w:r w:rsidRPr="003D7AC9">
        <w:rPr>
          <w:sz w:val="28"/>
          <w:szCs w:val="28"/>
        </w:rPr>
        <w:t xml:space="preserve">И только в XVI веке французский юрист, тайный советник короля Франции и математик Франсуа Виет впервые вводит в обращение буквенные обозначения не только для неизвестных величин, но и для данных, то есть коэффициентов уравнения. Тем самым заложил основы буквенной алгебры. </w:t>
      </w:r>
    </w:p>
    <w:p w:rsidR="001B1E6A" w:rsidRPr="003D7AC9" w:rsidRDefault="001B1E6A" w:rsidP="001B1E6A">
      <w:pPr>
        <w:pStyle w:val="a9"/>
        <w:jc w:val="both"/>
        <w:rPr>
          <w:sz w:val="28"/>
          <w:szCs w:val="28"/>
        </w:rPr>
      </w:pPr>
      <w:r w:rsidRPr="003D7AC9">
        <w:rPr>
          <w:sz w:val="28"/>
          <w:szCs w:val="28"/>
        </w:rPr>
        <w:t xml:space="preserve">       Необходимость решать уравнения не только первой, но и вто</w:t>
      </w:r>
      <w:r w:rsidRPr="003D7AC9">
        <w:rPr>
          <w:sz w:val="28"/>
          <w:szCs w:val="28"/>
        </w:rPr>
        <w:softHyphen/>
        <w:t xml:space="preserve">рой степени еще в древности была вызвана потребностью решать задачи, связанные с нахождением площадей земельных участков и с земляными работами военного характера, а также с развитием астрономии и самой математики. Квадратные уравнения умели решать около 2000 лет </w:t>
      </w:r>
      <w:proofErr w:type="gramStart"/>
      <w:r w:rsidRPr="003D7AC9">
        <w:rPr>
          <w:sz w:val="28"/>
          <w:szCs w:val="28"/>
        </w:rPr>
        <w:t>до</w:t>
      </w:r>
      <w:proofErr w:type="gramEnd"/>
      <w:r w:rsidRPr="003D7AC9">
        <w:rPr>
          <w:sz w:val="28"/>
          <w:szCs w:val="28"/>
        </w:rPr>
        <w:t xml:space="preserve"> н. э. вавилоняне. </w:t>
      </w:r>
      <w:proofErr w:type="gramStart"/>
      <w:r w:rsidRPr="003D7AC9">
        <w:rPr>
          <w:sz w:val="28"/>
          <w:szCs w:val="28"/>
        </w:rPr>
        <w:t>Применяя современную алгебраическую запись,  можно сказать, что в их клинописных текстах встречаются, кроме неполных, и такие, например, полные квадратные уравнения:</w:t>
      </w:r>
      <w:proofErr w:type="gramEnd"/>
    </w:p>
    <w:p w:rsidR="001B1E6A" w:rsidRPr="003D7AC9" w:rsidRDefault="001B1E6A" w:rsidP="001B1E6A">
      <w:pPr>
        <w:tabs>
          <w:tab w:val="left" w:pos="10065"/>
        </w:tabs>
        <w:spacing w:before="40"/>
        <w:ind w:left="1660"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object w:dxaOrig="3216" w:dyaOrig="5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79.15pt;height:28.45pt" o:ole="" fillcolor="window">
            <v:imagedata r:id="rId5" o:title=""/>
          </v:shape>
          <o:OLEObject Type="Embed" ProgID="Word.Picture.8" ShapeID="_x0000_i1026" DrawAspect="Content" ObjectID="_1830361581" r:id="rId6"/>
        </w:object>
      </w:r>
    </w:p>
    <w:p w:rsidR="001B1E6A" w:rsidRPr="003D7AC9" w:rsidRDefault="001B1E6A" w:rsidP="001B1E6A">
      <w:pPr>
        <w:tabs>
          <w:tab w:val="left" w:pos="10065"/>
        </w:tabs>
        <w:spacing w:before="60"/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>Правило решения этих уравнений, изложенное в вавилонских текстах, совпадает по существу с современным, однако неизвестно, каким образом дошли вавилоняне до этого правила. Почти все найденные до сих пор клинописные тексты приводят только за</w:t>
      </w:r>
      <w:r w:rsidRPr="003D7AC9">
        <w:rPr>
          <w:sz w:val="28"/>
          <w:szCs w:val="28"/>
        </w:rPr>
        <w:softHyphen/>
        <w:t>дачи с решениями, изложенными в виде рецептов, без указаний относительно того, каким образом они были найдены.</w:t>
      </w: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lastRenderedPageBreak/>
        <w:t>Несмотря на высокий уровень развития алгебры в Вавилоне, в клинописных текстах отсутствуют понятие отрицательного числа и общие методы решения квадратных уравнений.</w:t>
      </w: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b/>
          <w:bCs/>
          <w:sz w:val="28"/>
          <w:szCs w:val="28"/>
        </w:rPr>
      </w:pPr>
    </w:p>
    <w:p w:rsidR="001B1E6A" w:rsidRPr="003D7AC9" w:rsidRDefault="001B1E6A" w:rsidP="001B1E6A">
      <w:pPr>
        <w:tabs>
          <w:tab w:val="left" w:pos="10065"/>
        </w:tabs>
        <w:jc w:val="both"/>
        <w:rPr>
          <w:sz w:val="28"/>
          <w:szCs w:val="28"/>
        </w:rPr>
      </w:pPr>
      <w:r w:rsidRPr="003D7AC9">
        <w:rPr>
          <w:b/>
          <w:bCs/>
          <w:sz w:val="28"/>
          <w:szCs w:val="28"/>
        </w:rPr>
        <w:t xml:space="preserve"> Как составлял и решал Диофант квадратные уравнения</w:t>
      </w:r>
    </w:p>
    <w:p w:rsidR="001B1E6A" w:rsidRPr="003D7AC9" w:rsidRDefault="001B1E6A" w:rsidP="001B1E6A">
      <w:pPr>
        <w:tabs>
          <w:tab w:val="left" w:pos="10065"/>
        </w:tabs>
        <w:spacing w:before="120"/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>В “Арифметике” Диофанта нет систематического изложения алгебры, однако в ней содержится систематизированный ряд за</w:t>
      </w:r>
      <w:r w:rsidRPr="003D7AC9">
        <w:rPr>
          <w:sz w:val="28"/>
          <w:szCs w:val="28"/>
        </w:rPr>
        <w:softHyphen/>
        <w:t>дач, сопровождаемых объяснениями и решаемых при помощи со</w:t>
      </w:r>
      <w:r w:rsidRPr="003D7AC9">
        <w:rPr>
          <w:sz w:val="28"/>
          <w:szCs w:val="28"/>
        </w:rPr>
        <w:softHyphen/>
        <w:t>ставления уравнений разных степеней.</w:t>
      </w: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>При составлении уравнений Диофант для упрощения решения умело выбирает неизвестные.</w:t>
      </w: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>Вот, к примеру, одна из его задач.</w:t>
      </w: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 xml:space="preserve"> “Найти два числа, зная, что их сумма равна 20, а произведение — </w:t>
      </w:r>
      <w:smartTag w:uri="urn:schemas-microsoft-com:office:smarttags" w:element="metricconverter">
        <w:smartTagPr>
          <w:attr w:name="ProductID" w:val="96”"/>
        </w:smartTagPr>
        <w:r w:rsidRPr="003D7AC9">
          <w:rPr>
            <w:sz w:val="28"/>
            <w:szCs w:val="28"/>
          </w:rPr>
          <w:t>96”</w:t>
        </w:r>
      </w:smartTag>
      <w:r w:rsidRPr="003D7AC9">
        <w:rPr>
          <w:sz w:val="28"/>
          <w:szCs w:val="28"/>
        </w:rPr>
        <w:t>.</w:t>
      </w: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>Диофант рассуждает следующим образом: из условия задачи вытекает, что искомые числа не равны, так как если бы они были равны, то их произведение равнялось бы не 96, а 100. Таким об</w:t>
      </w:r>
      <w:r w:rsidRPr="003D7AC9">
        <w:rPr>
          <w:sz w:val="28"/>
          <w:szCs w:val="28"/>
        </w:rPr>
        <w:softHyphen/>
        <w:t>разом, одно из них будет больше половины их суммы, т. е. 10 +</w:t>
      </w:r>
      <w:r w:rsidRPr="003D7AC9">
        <w:rPr>
          <w:b/>
          <w:bCs/>
          <w:sz w:val="28"/>
          <w:szCs w:val="28"/>
        </w:rPr>
        <w:t xml:space="preserve"> </w:t>
      </w:r>
      <w:proofErr w:type="spellStart"/>
      <w:r w:rsidRPr="003D7AC9">
        <w:rPr>
          <w:b/>
          <w:bCs/>
          <w:iCs/>
          <w:sz w:val="28"/>
          <w:szCs w:val="28"/>
        </w:rPr>
        <w:t>х</w:t>
      </w:r>
      <w:proofErr w:type="spellEnd"/>
      <w:r w:rsidRPr="003D7AC9">
        <w:rPr>
          <w:b/>
          <w:bCs/>
          <w:iCs/>
          <w:sz w:val="28"/>
          <w:szCs w:val="28"/>
        </w:rPr>
        <w:t xml:space="preserve">, </w:t>
      </w:r>
      <w:r w:rsidRPr="003D7AC9">
        <w:rPr>
          <w:sz w:val="28"/>
          <w:szCs w:val="28"/>
        </w:rPr>
        <w:t xml:space="preserve">другое же меньше, т. е. 10 — </w:t>
      </w:r>
      <w:r w:rsidRPr="003D7AC9">
        <w:rPr>
          <w:iCs/>
          <w:sz w:val="28"/>
          <w:szCs w:val="28"/>
        </w:rPr>
        <w:t>х.</w:t>
      </w:r>
      <w:r w:rsidRPr="003D7AC9">
        <w:rPr>
          <w:sz w:val="28"/>
          <w:szCs w:val="28"/>
        </w:rPr>
        <w:t xml:space="preserve"> Разность между ними </w:t>
      </w:r>
      <w:r w:rsidRPr="003D7AC9">
        <w:rPr>
          <w:iCs/>
          <w:sz w:val="28"/>
          <w:szCs w:val="28"/>
        </w:rPr>
        <w:t>2х.</w:t>
      </w:r>
      <w:r w:rsidRPr="003D7AC9">
        <w:rPr>
          <w:sz w:val="28"/>
          <w:szCs w:val="28"/>
        </w:rPr>
        <w:t xml:space="preserve"> Отсюда уравнение</w:t>
      </w:r>
    </w:p>
    <w:p w:rsidR="001B1E6A" w:rsidRPr="003D7AC9" w:rsidRDefault="001B1E6A" w:rsidP="001B1E6A">
      <w:pPr>
        <w:tabs>
          <w:tab w:val="left" w:pos="10065"/>
        </w:tabs>
        <w:ind w:left="220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13205" cy="21018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1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A" w:rsidRPr="003D7AC9" w:rsidRDefault="001B1E6A" w:rsidP="001B1E6A">
      <w:pPr>
        <w:framePr w:w="1900" w:h="120" w:hSpace="10080" w:vSpace="40" w:wrap="notBeside" w:vAnchor="text" w:hAnchor="page" w:x="865" w:y="68" w:anchorLock="1"/>
        <w:tabs>
          <w:tab w:val="left" w:pos="10065"/>
        </w:tabs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>или же</w:t>
      </w:r>
    </w:p>
    <w:p w:rsidR="001B1E6A" w:rsidRPr="003D7AC9" w:rsidRDefault="001B1E6A" w:rsidP="001B1E6A">
      <w:pPr>
        <w:framePr w:w="1700" w:h="720" w:hRule="exact" w:hSpace="10080" w:vSpace="40" w:wrap="notBeside" w:vAnchor="text" w:hAnchor="margin" w:x="2501" w:y="81" w:anchorLock="1"/>
        <w:tabs>
          <w:tab w:val="left" w:pos="10065"/>
        </w:tabs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92835" cy="4622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sz w:val="28"/>
          <w:szCs w:val="28"/>
        </w:rPr>
      </w:pPr>
    </w:p>
    <w:p w:rsidR="001B1E6A" w:rsidRPr="003D7AC9" w:rsidRDefault="001B1E6A" w:rsidP="001B1E6A">
      <w:pPr>
        <w:tabs>
          <w:tab w:val="left" w:pos="10065"/>
        </w:tabs>
        <w:spacing w:before="60"/>
        <w:ind w:left="80"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 xml:space="preserve">Отсюда </w:t>
      </w:r>
      <w:proofErr w:type="spellStart"/>
      <w:r w:rsidRPr="003D7AC9">
        <w:rPr>
          <w:iCs/>
          <w:sz w:val="28"/>
          <w:szCs w:val="28"/>
        </w:rPr>
        <w:t>х</w:t>
      </w:r>
      <w:proofErr w:type="spellEnd"/>
      <w:r w:rsidRPr="003D7AC9">
        <w:rPr>
          <w:sz w:val="28"/>
          <w:szCs w:val="28"/>
        </w:rPr>
        <w:t xml:space="preserve"> = 2. Одно из искомых чисел равно 12, другое 8. Решение </w:t>
      </w:r>
      <w:proofErr w:type="spellStart"/>
      <w:r w:rsidRPr="003D7AC9">
        <w:rPr>
          <w:iCs/>
          <w:sz w:val="28"/>
          <w:szCs w:val="28"/>
        </w:rPr>
        <w:t>х</w:t>
      </w:r>
      <w:proofErr w:type="spellEnd"/>
      <w:r w:rsidRPr="003D7AC9">
        <w:rPr>
          <w:sz w:val="28"/>
          <w:szCs w:val="28"/>
        </w:rPr>
        <w:t xml:space="preserve"> = —2 для Диофанта не существует, так как греческая матема</w:t>
      </w:r>
      <w:r w:rsidRPr="003D7AC9">
        <w:rPr>
          <w:sz w:val="28"/>
          <w:szCs w:val="28"/>
        </w:rPr>
        <w:softHyphen/>
        <w:t>тика знала только положительные числа.</w:t>
      </w: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>Если мы решим эту задачу, выбирая в качестве неизвестного одно из искомых чисел, то мы придем к решению уравнения</w:t>
      </w: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61110" cy="29400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A" w:rsidRPr="003D7AC9" w:rsidRDefault="001B1E6A" w:rsidP="001B1E6A">
      <w:pPr>
        <w:tabs>
          <w:tab w:val="left" w:pos="10065"/>
        </w:tabs>
        <w:jc w:val="both"/>
        <w:rPr>
          <w:sz w:val="28"/>
          <w:szCs w:val="28"/>
        </w:rPr>
      </w:pPr>
      <w:r w:rsidRPr="003D7AC9">
        <w:rPr>
          <w:sz w:val="28"/>
          <w:szCs w:val="28"/>
        </w:rPr>
        <w:t xml:space="preserve">Ясно, что, выбирая в качестве неизвестного </w:t>
      </w:r>
      <w:proofErr w:type="gramStart"/>
      <w:r w:rsidRPr="003D7AC9">
        <w:rPr>
          <w:sz w:val="28"/>
          <w:szCs w:val="28"/>
        </w:rPr>
        <w:t>полу разность</w:t>
      </w:r>
      <w:proofErr w:type="gramEnd"/>
      <w:r w:rsidRPr="003D7AC9">
        <w:rPr>
          <w:sz w:val="28"/>
          <w:szCs w:val="28"/>
        </w:rPr>
        <w:t xml:space="preserve"> ис</w:t>
      </w:r>
      <w:r w:rsidRPr="003D7AC9">
        <w:rPr>
          <w:sz w:val="28"/>
          <w:szCs w:val="28"/>
        </w:rPr>
        <w:softHyphen/>
        <w:t>комых чисел, Диофант упрощает решение; ему удается свести за</w:t>
      </w:r>
      <w:r w:rsidRPr="003D7AC9">
        <w:rPr>
          <w:sz w:val="28"/>
          <w:szCs w:val="28"/>
        </w:rPr>
        <w:softHyphen/>
        <w:t>дачу к решению неполного квадратного уравнения (1).</w:t>
      </w: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b/>
          <w:sz w:val="28"/>
          <w:szCs w:val="28"/>
        </w:rPr>
      </w:pP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b/>
          <w:sz w:val="28"/>
          <w:szCs w:val="28"/>
        </w:rPr>
      </w:pP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b/>
          <w:sz w:val="28"/>
          <w:szCs w:val="28"/>
        </w:rPr>
      </w:pPr>
      <w:r w:rsidRPr="003D7AC9">
        <w:rPr>
          <w:b/>
          <w:sz w:val="28"/>
          <w:szCs w:val="28"/>
        </w:rPr>
        <w:t>Квадратные уравнения в Индии.</w:t>
      </w:r>
    </w:p>
    <w:p w:rsidR="001B1E6A" w:rsidRPr="003D7AC9" w:rsidRDefault="001B1E6A" w:rsidP="001B1E6A">
      <w:pPr>
        <w:tabs>
          <w:tab w:val="left" w:pos="10065"/>
        </w:tabs>
        <w:jc w:val="both"/>
        <w:rPr>
          <w:sz w:val="28"/>
          <w:szCs w:val="28"/>
        </w:rPr>
      </w:pPr>
      <w:r w:rsidRPr="003D7AC9">
        <w:rPr>
          <w:sz w:val="28"/>
          <w:szCs w:val="28"/>
        </w:rPr>
        <w:t>Задачи на уравнения встречаются уже в астрономическом трактате “</w:t>
      </w:r>
      <w:proofErr w:type="spellStart"/>
      <w:r w:rsidRPr="003D7AC9">
        <w:rPr>
          <w:sz w:val="28"/>
          <w:szCs w:val="28"/>
        </w:rPr>
        <w:t>Ариабхаттаим</w:t>
      </w:r>
      <w:proofErr w:type="spellEnd"/>
      <w:r w:rsidRPr="003D7AC9">
        <w:rPr>
          <w:sz w:val="28"/>
          <w:szCs w:val="28"/>
        </w:rPr>
        <w:t xml:space="preserve">”, составленном в </w:t>
      </w:r>
      <w:smartTag w:uri="urn:schemas-microsoft-com:office:smarttags" w:element="metricconverter">
        <w:smartTagPr>
          <w:attr w:name="ProductID" w:val="449 г"/>
        </w:smartTagPr>
        <w:r w:rsidRPr="003D7AC9">
          <w:rPr>
            <w:sz w:val="28"/>
            <w:szCs w:val="28"/>
          </w:rPr>
          <w:t>449 г</w:t>
        </w:r>
      </w:smartTag>
      <w:r w:rsidRPr="003D7AC9">
        <w:rPr>
          <w:sz w:val="28"/>
          <w:szCs w:val="28"/>
        </w:rPr>
        <w:t xml:space="preserve">. индийским математиком и астрономом </w:t>
      </w:r>
      <w:proofErr w:type="spellStart"/>
      <w:r w:rsidRPr="003D7AC9">
        <w:rPr>
          <w:sz w:val="28"/>
          <w:szCs w:val="28"/>
        </w:rPr>
        <w:t>Арибхаттой</w:t>
      </w:r>
      <w:proofErr w:type="spellEnd"/>
      <w:r w:rsidRPr="003D7AC9">
        <w:rPr>
          <w:sz w:val="28"/>
          <w:szCs w:val="28"/>
        </w:rPr>
        <w:t>. Но это уже раннее средневековье.</w:t>
      </w:r>
    </w:p>
    <w:p w:rsidR="001B1E6A" w:rsidRPr="003D7AC9" w:rsidRDefault="001B1E6A" w:rsidP="001B1E6A">
      <w:pPr>
        <w:tabs>
          <w:tab w:val="left" w:pos="10065"/>
        </w:tabs>
        <w:jc w:val="both"/>
        <w:rPr>
          <w:sz w:val="28"/>
          <w:szCs w:val="28"/>
        </w:rPr>
      </w:pPr>
      <w:r w:rsidRPr="003D7AC9">
        <w:rPr>
          <w:sz w:val="28"/>
          <w:szCs w:val="28"/>
        </w:rPr>
        <w:t xml:space="preserve">В Алгебраическом трактате </w:t>
      </w:r>
      <w:proofErr w:type="spellStart"/>
      <w:proofErr w:type="gramStart"/>
      <w:r w:rsidRPr="003D7AC9">
        <w:rPr>
          <w:sz w:val="28"/>
          <w:szCs w:val="28"/>
        </w:rPr>
        <w:t>ал-Хорезми</w:t>
      </w:r>
      <w:proofErr w:type="spellEnd"/>
      <w:proofErr w:type="gramEnd"/>
      <w:r w:rsidRPr="003D7AC9">
        <w:rPr>
          <w:sz w:val="28"/>
          <w:szCs w:val="28"/>
        </w:rPr>
        <w:t xml:space="preserve"> даётся классификация линейных и квадратных уравнений.</w:t>
      </w:r>
    </w:p>
    <w:p w:rsidR="001B1E6A" w:rsidRPr="003D7AC9" w:rsidRDefault="001B1E6A" w:rsidP="001B1E6A">
      <w:pPr>
        <w:tabs>
          <w:tab w:val="left" w:pos="10065"/>
        </w:tabs>
        <w:jc w:val="both"/>
        <w:rPr>
          <w:sz w:val="28"/>
          <w:szCs w:val="28"/>
        </w:rPr>
      </w:pPr>
      <w:r w:rsidRPr="003D7AC9">
        <w:rPr>
          <w:sz w:val="28"/>
          <w:szCs w:val="28"/>
        </w:rPr>
        <w:t xml:space="preserve">Индий учёные знали решения неопределённых уравнений в целых числах (в том числе и в отрицательных, чего сам Диофант избегал).                                              </w:t>
      </w:r>
    </w:p>
    <w:p w:rsidR="001B1E6A" w:rsidRPr="003D7AC9" w:rsidRDefault="001B1E6A" w:rsidP="001B1E6A">
      <w:pPr>
        <w:jc w:val="both"/>
        <w:rPr>
          <w:sz w:val="28"/>
          <w:szCs w:val="28"/>
          <w:vertAlign w:val="superscript"/>
        </w:rPr>
      </w:pPr>
      <w:r w:rsidRPr="003D7AC9">
        <w:rPr>
          <w:sz w:val="28"/>
          <w:szCs w:val="28"/>
        </w:rPr>
        <w:lastRenderedPageBreak/>
        <w:t xml:space="preserve">     Греческий математик Герон (I или II век нашего летоисчисления) вывел формулу для решения квадратного равнения </w:t>
      </w:r>
      <w:r w:rsidRPr="003D7AC9">
        <w:rPr>
          <w:iCs/>
          <w:sz w:val="28"/>
          <w:szCs w:val="28"/>
          <w:lang w:val="en-US"/>
        </w:rPr>
        <w:t>ax</w:t>
      </w:r>
      <w:r w:rsidRPr="003D7AC9">
        <w:rPr>
          <w:iCs/>
          <w:sz w:val="28"/>
          <w:szCs w:val="28"/>
          <w:vertAlign w:val="superscript"/>
        </w:rPr>
        <w:t>2</w:t>
      </w:r>
      <w:r w:rsidRPr="003D7AC9">
        <w:rPr>
          <w:iCs/>
          <w:sz w:val="28"/>
          <w:szCs w:val="28"/>
        </w:rPr>
        <w:t xml:space="preserve"> + </w:t>
      </w:r>
      <w:proofErr w:type="spellStart"/>
      <w:r w:rsidRPr="003D7AC9">
        <w:rPr>
          <w:iCs/>
          <w:sz w:val="28"/>
          <w:szCs w:val="28"/>
          <w:lang w:val="en-US"/>
        </w:rPr>
        <w:t>bx</w:t>
      </w:r>
      <w:proofErr w:type="spellEnd"/>
      <w:r w:rsidRPr="003D7AC9">
        <w:rPr>
          <w:iCs/>
          <w:sz w:val="28"/>
          <w:szCs w:val="28"/>
        </w:rPr>
        <w:t xml:space="preserve"> = </w:t>
      </w:r>
      <w:r w:rsidRPr="003D7AC9">
        <w:rPr>
          <w:iCs/>
          <w:sz w:val="28"/>
          <w:szCs w:val="28"/>
          <w:lang w:val="en-US"/>
        </w:rPr>
        <w:t>c</w:t>
      </w:r>
      <w:r w:rsidRPr="003D7AC9">
        <w:rPr>
          <w:iCs/>
          <w:sz w:val="28"/>
          <w:szCs w:val="28"/>
        </w:rPr>
        <w:t xml:space="preserve"> </w:t>
      </w:r>
      <w:r w:rsidRPr="003D7AC9">
        <w:rPr>
          <w:sz w:val="28"/>
          <w:szCs w:val="28"/>
        </w:rPr>
        <w:t xml:space="preserve">умножением всех членов </w:t>
      </w:r>
      <w:proofErr w:type="gramStart"/>
      <w:r w:rsidRPr="003D7AC9">
        <w:rPr>
          <w:sz w:val="28"/>
          <w:szCs w:val="28"/>
        </w:rPr>
        <w:t>на</w:t>
      </w:r>
      <w:proofErr w:type="gramEnd"/>
      <w:r w:rsidRPr="003D7AC9">
        <w:rPr>
          <w:sz w:val="28"/>
          <w:szCs w:val="28"/>
        </w:rPr>
        <w:t xml:space="preserve"> а и  </w:t>
      </w:r>
      <w:proofErr w:type="gramStart"/>
      <w:r w:rsidRPr="003D7AC9">
        <w:rPr>
          <w:sz w:val="28"/>
          <w:szCs w:val="28"/>
        </w:rPr>
        <w:t>прибавлением</w:t>
      </w:r>
      <w:proofErr w:type="gramEnd"/>
      <w:r w:rsidRPr="003D7AC9">
        <w:rPr>
          <w:sz w:val="28"/>
          <w:szCs w:val="28"/>
        </w:rPr>
        <w:t xml:space="preserve"> к обеим половинам уравнения </w:t>
      </w:r>
      <w:r w:rsidRPr="003D7AC9">
        <w:rPr>
          <w:position w:val="-28"/>
          <w:sz w:val="28"/>
          <w:szCs w:val="28"/>
        </w:rPr>
        <w:object w:dxaOrig="560" w:dyaOrig="740">
          <v:shape id="_x0000_i1027" type="#_x0000_t75" style="width:28.45pt;height:37.65pt" o:ole="" fillcolor="window">
            <v:imagedata r:id="rId10" o:title=""/>
          </v:shape>
          <o:OLEObject Type="Embed" ProgID="Equation.3" ShapeID="_x0000_i1027" DrawAspect="Content" ObjectID="_1830361582" r:id="rId11"/>
        </w:object>
      </w:r>
      <w:r w:rsidRPr="003D7AC9">
        <w:rPr>
          <w:sz w:val="28"/>
          <w:szCs w:val="28"/>
          <w:vertAlign w:val="superscript"/>
        </w:rPr>
        <w:t>:</w:t>
      </w:r>
    </w:p>
    <w:p w:rsidR="001B1E6A" w:rsidRPr="003D7AC9" w:rsidRDefault="001B1E6A" w:rsidP="001B1E6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28215" cy="1744980"/>
            <wp:effectExtent l="1905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A" w:rsidRPr="003D7AC9" w:rsidRDefault="001B1E6A" w:rsidP="001B1E6A">
      <w:pPr>
        <w:spacing w:before="100"/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>В Индии пришли к более простому способу вывода, который встречается в школьных учебниках: они умножали на 4</w:t>
      </w:r>
      <w:r w:rsidRPr="003D7AC9">
        <w:rPr>
          <w:sz w:val="28"/>
          <w:szCs w:val="28"/>
          <w:lang w:val="en-US"/>
        </w:rPr>
        <w:t>a</w:t>
      </w:r>
      <w:r w:rsidRPr="003D7AC9">
        <w:rPr>
          <w:sz w:val="28"/>
          <w:szCs w:val="28"/>
        </w:rPr>
        <w:t xml:space="preserve"> и к обеим половинам по </w:t>
      </w:r>
      <w:r w:rsidRPr="003D7AC9">
        <w:rPr>
          <w:sz w:val="28"/>
          <w:szCs w:val="28"/>
          <w:lang w:val="en-US"/>
        </w:rPr>
        <w:t>b</w:t>
      </w:r>
      <w:r w:rsidRPr="003D7AC9">
        <w:rPr>
          <w:sz w:val="28"/>
          <w:szCs w:val="28"/>
          <w:vertAlign w:val="superscript"/>
        </w:rPr>
        <w:t>2</w:t>
      </w:r>
      <w:r w:rsidRPr="003D7AC9">
        <w:rPr>
          <w:sz w:val="28"/>
          <w:szCs w:val="28"/>
        </w:rPr>
        <w:t>. Это даёт:</w:t>
      </w:r>
    </w:p>
    <w:p w:rsidR="001B1E6A" w:rsidRPr="003D7AC9" w:rsidRDefault="001B1E6A" w:rsidP="001B1E6A">
      <w:pPr>
        <w:spacing w:before="100"/>
        <w:ind w:left="880" w:firstLine="567"/>
        <w:jc w:val="both"/>
        <w:rPr>
          <w:sz w:val="28"/>
          <w:szCs w:val="28"/>
        </w:rPr>
      </w:pPr>
      <w:r w:rsidRPr="003D7AC9">
        <w:rPr>
          <w:position w:val="-24"/>
          <w:sz w:val="28"/>
          <w:szCs w:val="28"/>
        </w:rPr>
        <w:object w:dxaOrig="1900" w:dyaOrig="700">
          <v:shape id="_x0000_i1028" type="#_x0000_t75" style="width:95.45pt;height:35.15pt" o:ole="" fillcolor="window">
            <v:imagedata r:id="rId13" o:title=""/>
          </v:shape>
          <o:OLEObject Type="Embed" ProgID="Equation.3" ShapeID="_x0000_i1028" DrawAspect="Content" ObjectID="_1830361583" r:id="rId14"/>
        </w:object>
      </w: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 xml:space="preserve">     Индийские математики часто давали задачи в стихах.</w:t>
      </w: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>Задача о лотосе.</w:t>
      </w: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>Над озером тихим, с полмеры над водой,</w:t>
      </w: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>Был виден лотоса цвет.</w:t>
      </w: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>Он рос одиноко, и ветер волной</w:t>
      </w: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>Нагнул его в сторону – и уж нет</w:t>
      </w: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>Цветка над водой.</w:t>
      </w: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 xml:space="preserve">Нашёл его глаз рыбака </w:t>
      </w: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>В двух мерах от места, где рос.</w:t>
      </w: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>Сколько озера здесь вода глубока?</w:t>
      </w: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>Тебе предложу я вопрос.</w:t>
      </w:r>
    </w:p>
    <w:p w:rsidR="001B1E6A" w:rsidRPr="003D7AC9" w:rsidRDefault="001B1E6A" w:rsidP="001B1E6A">
      <w:pPr>
        <w:tabs>
          <w:tab w:val="left" w:pos="10065"/>
        </w:tabs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 xml:space="preserve">                                                    Ответ:</w:t>
      </w:r>
      <w:r w:rsidRPr="003D7AC9">
        <w:rPr>
          <w:position w:val="-24"/>
          <w:sz w:val="28"/>
          <w:szCs w:val="28"/>
        </w:rPr>
        <w:object w:dxaOrig="360" w:dyaOrig="620">
          <v:shape id="_x0000_i1029" type="#_x0000_t75" style="width:18.4pt;height:31pt" o:ole="" fillcolor="window">
            <v:imagedata r:id="rId15" o:title=""/>
          </v:shape>
          <o:OLEObject Type="Embed" ProgID="Equation.3" ShapeID="_x0000_i1029" DrawAspect="Content" ObjectID="_1830361584" r:id="rId16"/>
        </w:object>
      </w:r>
    </w:p>
    <w:p w:rsidR="001B1E6A" w:rsidRPr="003D7AC9" w:rsidRDefault="001B1E6A" w:rsidP="001B1E6A">
      <w:pPr>
        <w:ind w:firstLine="567"/>
        <w:jc w:val="both"/>
        <w:rPr>
          <w:sz w:val="28"/>
          <w:szCs w:val="28"/>
        </w:rPr>
      </w:pPr>
    </w:p>
    <w:p w:rsidR="001B1E6A" w:rsidRPr="003D7AC9" w:rsidRDefault="001B1E6A" w:rsidP="001B1E6A">
      <w:pPr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>Кстати, в одном из древних рукописных сборников задач в стихах жизнь Диофанта описывается в виде следующей алгебраической загадки, представляющей надгробную надпись на его могиле:</w:t>
      </w:r>
    </w:p>
    <w:p w:rsidR="001B1E6A" w:rsidRPr="003D7AC9" w:rsidRDefault="001B1E6A" w:rsidP="001B1E6A">
      <w:pPr>
        <w:ind w:firstLine="567"/>
        <w:jc w:val="both"/>
        <w:rPr>
          <w:sz w:val="28"/>
          <w:szCs w:val="28"/>
        </w:rPr>
      </w:pPr>
    </w:p>
    <w:p w:rsidR="001B1E6A" w:rsidRPr="003D7AC9" w:rsidRDefault="001B1E6A" w:rsidP="001B1E6A">
      <w:pPr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 xml:space="preserve"> Прах Диофанта гробница покоит; дивись ей — и камень</w:t>
      </w:r>
    </w:p>
    <w:p w:rsidR="001B1E6A" w:rsidRPr="003D7AC9" w:rsidRDefault="001B1E6A" w:rsidP="001B1E6A">
      <w:pPr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 xml:space="preserve"> Мудрым искусством его скажет усопшего век. </w:t>
      </w:r>
    </w:p>
    <w:p w:rsidR="001B1E6A" w:rsidRPr="003D7AC9" w:rsidRDefault="001B1E6A" w:rsidP="001B1E6A">
      <w:pPr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 xml:space="preserve"> Волей богов шестую часть жизни он прожил ребенком. </w:t>
      </w:r>
    </w:p>
    <w:p w:rsidR="001B1E6A" w:rsidRPr="003D7AC9" w:rsidRDefault="001B1E6A" w:rsidP="001B1E6A">
      <w:pPr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 xml:space="preserve"> И половину шестой встретил с пушком на щеках.</w:t>
      </w:r>
    </w:p>
    <w:p w:rsidR="001B1E6A" w:rsidRPr="003D7AC9" w:rsidRDefault="001B1E6A" w:rsidP="001B1E6A">
      <w:pPr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 xml:space="preserve"> Только минула седьмая, с подругою он обручился.</w:t>
      </w:r>
    </w:p>
    <w:p w:rsidR="001B1E6A" w:rsidRPr="003D7AC9" w:rsidRDefault="001B1E6A" w:rsidP="001B1E6A">
      <w:pPr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 xml:space="preserve"> С нею </w:t>
      </w:r>
      <w:proofErr w:type="gramStart"/>
      <w:r w:rsidRPr="003D7AC9">
        <w:rPr>
          <w:sz w:val="28"/>
          <w:szCs w:val="28"/>
        </w:rPr>
        <w:t>пять лет проведя</w:t>
      </w:r>
      <w:proofErr w:type="gramEnd"/>
      <w:r w:rsidRPr="003D7AC9">
        <w:rPr>
          <w:sz w:val="28"/>
          <w:szCs w:val="28"/>
        </w:rPr>
        <w:t>, сына дождался мудрец;</w:t>
      </w:r>
    </w:p>
    <w:p w:rsidR="001B1E6A" w:rsidRPr="003D7AC9" w:rsidRDefault="001B1E6A" w:rsidP="001B1E6A">
      <w:pPr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 xml:space="preserve"> Только полжизни </w:t>
      </w:r>
      <w:proofErr w:type="gramStart"/>
      <w:r w:rsidRPr="003D7AC9">
        <w:rPr>
          <w:sz w:val="28"/>
          <w:szCs w:val="28"/>
        </w:rPr>
        <w:t>отцовской</w:t>
      </w:r>
      <w:proofErr w:type="gramEnd"/>
      <w:r w:rsidRPr="003D7AC9">
        <w:rPr>
          <w:sz w:val="28"/>
          <w:szCs w:val="28"/>
        </w:rPr>
        <w:t xml:space="preserve"> возлюбленный сын его прожил.</w:t>
      </w:r>
    </w:p>
    <w:p w:rsidR="001B1E6A" w:rsidRPr="003D7AC9" w:rsidRDefault="001B1E6A" w:rsidP="001B1E6A">
      <w:pPr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 xml:space="preserve"> Отнят он был у отца ранней могилой своей.</w:t>
      </w:r>
    </w:p>
    <w:p w:rsidR="001B1E6A" w:rsidRPr="003D7AC9" w:rsidRDefault="001B1E6A" w:rsidP="001B1E6A">
      <w:pPr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lastRenderedPageBreak/>
        <w:t xml:space="preserve"> Дважды два года родитель оплакивал тяжкое горе,</w:t>
      </w:r>
    </w:p>
    <w:p w:rsidR="001B1E6A" w:rsidRPr="003D7AC9" w:rsidRDefault="001B1E6A" w:rsidP="001B1E6A">
      <w:pPr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 xml:space="preserve"> Тут и увидел предел жизни печальной своей.</w:t>
      </w:r>
    </w:p>
    <w:p w:rsidR="001B1E6A" w:rsidRPr="003D7AC9" w:rsidRDefault="001B1E6A" w:rsidP="001B1E6A">
      <w:pPr>
        <w:spacing w:before="160"/>
        <w:ind w:left="40"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>Задача-загадка сводится к составлению и решению уравнения:</w:t>
      </w:r>
    </w:p>
    <w:p w:rsidR="001B1E6A" w:rsidRPr="003D7AC9" w:rsidRDefault="001B1E6A" w:rsidP="001B1E6A">
      <w:pPr>
        <w:spacing w:before="160"/>
        <w:ind w:left="40" w:firstLine="567"/>
        <w:jc w:val="both"/>
        <w:rPr>
          <w:sz w:val="28"/>
          <w:szCs w:val="28"/>
        </w:rPr>
      </w:pPr>
    </w:p>
    <w:p w:rsidR="001B1E6A" w:rsidRDefault="001B1E6A" w:rsidP="001B1E6A">
      <w:pPr>
        <w:ind w:firstLine="567"/>
        <w:jc w:val="both"/>
        <w:rPr>
          <w:sz w:val="28"/>
          <w:szCs w:val="28"/>
        </w:rPr>
      </w:pPr>
      <w:r w:rsidRPr="003D7AC9">
        <w:rPr>
          <w:position w:val="-24"/>
          <w:sz w:val="28"/>
          <w:szCs w:val="28"/>
        </w:rPr>
        <w:object w:dxaOrig="3180" w:dyaOrig="620">
          <v:shape id="_x0000_i1030" type="#_x0000_t75" style="width:159.05pt;height:31pt" o:ole="" fillcolor="window">
            <v:imagedata r:id="rId17" o:title=""/>
          </v:shape>
          <o:OLEObject Type="Embed" ProgID="Equation.3" ShapeID="_x0000_i1030" DrawAspect="Content" ObjectID="_1830361585" r:id="rId18"/>
        </w:object>
      </w:r>
      <w:r w:rsidRPr="003D7AC9">
        <w:rPr>
          <w:sz w:val="28"/>
          <w:szCs w:val="28"/>
        </w:rPr>
        <w:t xml:space="preserve"> откуда </w:t>
      </w:r>
      <w:proofErr w:type="spellStart"/>
      <w:r w:rsidRPr="003D7AC9">
        <w:rPr>
          <w:sz w:val="28"/>
          <w:szCs w:val="28"/>
        </w:rPr>
        <w:t>х</w:t>
      </w:r>
      <w:proofErr w:type="spellEnd"/>
      <w:r w:rsidRPr="003D7AC9">
        <w:rPr>
          <w:sz w:val="28"/>
          <w:szCs w:val="28"/>
        </w:rPr>
        <w:t xml:space="preserve"> = 84 = </w:t>
      </w:r>
      <w:proofErr w:type="gramStart"/>
      <w:r w:rsidRPr="003D7AC9">
        <w:rPr>
          <w:sz w:val="28"/>
          <w:szCs w:val="28"/>
        </w:rPr>
        <w:t>вот</w:t>
      </w:r>
      <w:proofErr w:type="gramEnd"/>
      <w:r w:rsidRPr="003D7AC9">
        <w:rPr>
          <w:sz w:val="28"/>
          <w:szCs w:val="28"/>
        </w:rPr>
        <w:t xml:space="preserve">  сколько лет жил Диофант.</w:t>
      </w:r>
    </w:p>
    <w:p w:rsidR="001B1E6A" w:rsidRPr="003D7AC9" w:rsidRDefault="001B1E6A" w:rsidP="001B1E6A">
      <w:pPr>
        <w:ind w:firstLine="567"/>
        <w:jc w:val="both"/>
        <w:rPr>
          <w:sz w:val="28"/>
          <w:szCs w:val="28"/>
        </w:rPr>
      </w:pPr>
    </w:p>
    <w:p w:rsidR="001B1E6A" w:rsidRPr="003D7AC9" w:rsidRDefault="001B1E6A" w:rsidP="001B1E6A">
      <w:pPr>
        <w:ind w:firstLine="567"/>
        <w:jc w:val="both"/>
        <w:rPr>
          <w:sz w:val="28"/>
          <w:szCs w:val="28"/>
        </w:rPr>
      </w:pPr>
      <w:r w:rsidRPr="003D7AC9">
        <w:rPr>
          <w:sz w:val="28"/>
          <w:szCs w:val="28"/>
        </w:rPr>
        <w:t xml:space="preserve">Общее правило решения квадратных уравнений было сформировано в Европе в 1544 году М.Штифелем. Вывод формулы решения квадратного уравнения в общем виде имеется у Виета, однако Виет признавал только положительные корни.  Итальянские ученые Тарталья, </w:t>
      </w:r>
      <w:proofErr w:type="spellStart"/>
      <w:r w:rsidRPr="003D7AC9">
        <w:rPr>
          <w:sz w:val="28"/>
          <w:szCs w:val="28"/>
        </w:rPr>
        <w:t>Кардано</w:t>
      </w:r>
      <w:proofErr w:type="spellEnd"/>
      <w:r w:rsidRPr="003D7AC9">
        <w:rPr>
          <w:sz w:val="28"/>
          <w:szCs w:val="28"/>
        </w:rPr>
        <w:t xml:space="preserve">, Бомбелли среди первых в 16 веке учитывают отрицательные корни. Лишь в 17 веке благодаря трудам </w:t>
      </w:r>
      <w:proofErr w:type="spellStart"/>
      <w:r w:rsidRPr="003D7AC9">
        <w:rPr>
          <w:sz w:val="28"/>
          <w:szCs w:val="28"/>
        </w:rPr>
        <w:t>Жирара</w:t>
      </w:r>
      <w:proofErr w:type="spellEnd"/>
      <w:r w:rsidRPr="003D7AC9">
        <w:rPr>
          <w:sz w:val="28"/>
          <w:szCs w:val="28"/>
        </w:rPr>
        <w:t>, Декарта, Ньютона и других ученых, способ решения квадратных уравнений принимает современный вид.</w:t>
      </w:r>
    </w:p>
    <w:p w:rsidR="001B1E6A" w:rsidRPr="00CE26BB" w:rsidRDefault="001B1E6A" w:rsidP="001B1E6A">
      <w:pPr>
        <w:rPr>
          <w:i/>
          <w:sz w:val="28"/>
          <w:szCs w:val="28"/>
          <w:u w:val="single"/>
        </w:rPr>
      </w:pPr>
    </w:p>
    <w:p w:rsidR="001B1E6A" w:rsidRDefault="001B1E6A" w:rsidP="001B1E6A">
      <w:pPr>
        <w:ind w:firstLine="600"/>
        <w:jc w:val="center"/>
        <w:outlineLvl w:val="0"/>
        <w:rPr>
          <w:b/>
          <w:i/>
          <w:sz w:val="28"/>
          <w:szCs w:val="28"/>
          <w:u w:val="single"/>
        </w:rPr>
      </w:pPr>
    </w:p>
    <w:p w:rsidR="001B1E6A" w:rsidRDefault="001B1E6A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1B1E6A" w:rsidRDefault="001B1E6A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1B1E6A" w:rsidRDefault="001B1E6A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1B1E6A" w:rsidRDefault="001B1E6A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1B1E6A" w:rsidRDefault="001B1E6A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1B1E6A" w:rsidRDefault="001B1E6A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1B1E6A" w:rsidRDefault="001B1E6A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1B1E6A" w:rsidRDefault="001B1E6A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1B1E6A" w:rsidRDefault="001B1E6A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1B1E6A" w:rsidRDefault="001B1E6A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1B1E6A" w:rsidRDefault="001B1E6A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1B1E6A" w:rsidRDefault="001B1E6A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1B1E6A" w:rsidRDefault="001B1E6A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1B1E6A" w:rsidRDefault="001B1E6A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1B1E6A" w:rsidRDefault="001B1E6A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1B1E6A" w:rsidRDefault="001B1E6A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1B1E6A" w:rsidRDefault="001B1E6A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1B1E6A" w:rsidRDefault="001B1E6A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1B1E6A" w:rsidRDefault="001B1E6A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1B1E6A" w:rsidRDefault="001B1E6A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1B1E6A" w:rsidRDefault="001B1E6A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AB7A3D" w:rsidRDefault="00AB7A3D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AB7A3D" w:rsidRDefault="00AB7A3D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AB7A3D" w:rsidRDefault="00AB7A3D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AB7A3D" w:rsidRDefault="00AB7A3D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AB7A3D" w:rsidRDefault="00AB7A3D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AB7A3D" w:rsidRDefault="00AB7A3D" w:rsidP="001B1E6A">
      <w:pPr>
        <w:ind w:firstLine="600"/>
        <w:jc w:val="both"/>
        <w:outlineLvl w:val="0"/>
        <w:rPr>
          <w:b/>
          <w:sz w:val="28"/>
          <w:szCs w:val="28"/>
        </w:rPr>
      </w:pPr>
    </w:p>
    <w:p w:rsidR="001B1E6A" w:rsidRPr="000804E6" w:rsidRDefault="001B1E6A" w:rsidP="001B1E6A">
      <w:pPr>
        <w:ind w:firstLine="600"/>
        <w:jc w:val="both"/>
        <w:outlineLvl w:val="0"/>
        <w:rPr>
          <w:b/>
          <w:i/>
          <w:sz w:val="28"/>
          <w:szCs w:val="28"/>
          <w:u w:val="single"/>
        </w:rPr>
      </w:pPr>
      <w:r w:rsidRPr="000804E6">
        <w:rPr>
          <w:b/>
          <w:sz w:val="28"/>
          <w:szCs w:val="28"/>
        </w:rPr>
        <w:lastRenderedPageBreak/>
        <w:t xml:space="preserve">3.  </w:t>
      </w:r>
      <w:r>
        <w:rPr>
          <w:b/>
          <w:sz w:val="28"/>
          <w:szCs w:val="28"/>
        </w:rPr>
        <w:t>Определение квадратного уравнения</w:t>
      </w:r>
      <w:r w:rsidRPr="000804E6">
        <w:rPr>
          <w:b/>
          <w:sz w:val="28"/>
          <w:szCs w:val="28"/>
        </w:rPr>
        <w:t>.</w:t>
      </w:r>
    </w:p>
    <w:p w:rsidR="001B1E6A" w:rsidRPr="000804E6" w:rsidRDefault="001B1E6A" w:rsidP="001B1E6A">
      <w:pPr>
        <w:ind w:firstLine="600"/>
        <w:jc w:val="both"/>
        <w:outlineLvl w:val="0"/>
        <w:rPr>
          <w:b/>
          <w:i/>
          <w:sz w:val="28"/>
          <w:szCs w:val="28"/>
          <w:u w:val="single"/>
        </w:rPr>
      </w:pPr>
    </w:p>
    <w:p w:rsidR="001B1E6A" w:rsidRPr="00941B66" w:rsidRDefault="001B1E6A" w:rsidP="001B1E6A">
      <w:pPr>
        <w:pStyle w:val="a7"/>
        <w:tabs>
          <w:tab w:val="center" w:pos="4677"/>
        </w:tabs>
        <w:rPr>
          <w:szCs w:val="28"/>
        </w:rPr>
      </w:pPr>
      <w:r w:rsidRPr="00941B66">
        <w:rPr>
          <w:b/>
          <w:bCs/>
          <w:szCs w:val="28"/>
        </w:rPr>
        <w:t xml:space="preserve">Квадратным уравнением </w:t>
      </w:r>
      <w:r w:rsidRPr="00941B66">
        <w:rPr>
          <w:szCs w:val="28"/>
        </w:rPr>
        <w:t xml:space="preserve">называют уравнение вида ах²+bх+с=0, где коэффициенты а, </w:t>
      </w:r>
      <w:proofErr w:type="spellStart"/>
      <w:r w:rsidRPr="00941B66">
        <w:rPr>
          <w:szCs w:val="28"/>
        </w:rPr>
        <w:t>b</w:t>
      </w:r>
      <w:proofErr w:type="spellEnd"/>
      <w:r w:rsidRPr="00941B66">
        <w:rPr>
          <w:szCs w:val="28"/>
        </w:rPr>
        <w:t xml:space="preserve">, с - любые действительные числа, </w:t>
      </w:r>
      <w:proofErr w:type="gramStart"/>
      <w:r w:rsidRPr="00941B66">
        <w:rPr>
          <w:szCs w:val="28"/>
        </w:rPr>
        <w:t>причём</w:t>
      </w:r>
      <w:proofErr w:type="gramEnd"/>
      <w:r w:rsidRPr="00941B66">
        <w:rPr>
          <w:szCs w:val="28"/>
        </w:rPr>
        <w:t xml:space="preserve"> а≠0. Коэффициенты а, </w:t>
      </w:r>
      <w:proofErr w:type="spellStart"/>
      <w:r w:rsidRPr="00941B66">
        <w:rPr>
          <w:szCs w:val="28"/>
        </w:rPr>
        <w:t>b</w:t>
      </w:r>
      <w:proofErr w:type="spellEnd"/>
      <w:r w:rsidRPr="00941B66">
        <w:rPr>
          <w:szCs w:val="28"/>
        </w:rPr>
        <w:t xml:space="preserve">, с, различают по названиям: а – первый или старший коэффициент; </w:t>
      </w:r>
      <w:proofErr w:type="spellStart"/>
      <w:r w:rsidRPr="00941B66">
        <w:rPr>
          <w:szCs w:val="28"/>
        </w:rPr>
        <w:t>b</w:t>
      </w:r>
      <w:proofErr w:type="spellEnd"/>
      <w:r w:rsidRPr="00941B66">
        <w:rPr>
          <w:szCs w:val="28"/>
        </w:rPr>
        <w:t xml:space="preserve"> – второй или коэффициент при </w:t>
      </w:r>
      <w:proofErr w:type="spellStart"/>
      <w:r w:rsidRPr="00941B66">
        <w:rPr>
          <w:szCs w:val="28"/>
        </w:rPr>
        <w:t>х</w:t>
      </w:r>
      <w:proofErr w:type="spellEnd"/>
      <w:r w:rsidRPr="00941B66">
        <w:rPr>
          <w:szCs w:val="28"/>
        </w:rPr>
        <w:t xml:space="preserve">; </w:t>
      </w:r>
      <w:proofErr w:type="gramStart"/>
      <w:r w:rsidRPr="00941B66">
        <w:rPr>
          <w:szCs w:val="28"/>
        </w:rPr>
        <w:t>с</w:t>
      </w:r>
      <w:proofErr w:type="gramEnd"/>
      <w:r w:rsidRPr="00941B66">
        <w:rPr>
          <w:szCs w:val="28"/>
        </w:rPr>
        <w:t xml:space="preserve"> – свободный член, свободен от переменной х.</w:t>
      </w:r>
    </w:p>
    <w:p w:rsidR="001B1E6A" w:rsidRPr="00941B66" w:rsidRDefault="001B1E6A" w:rsidP="001B1E6A">
      <w:pPr>
        <w:autoSpaceDE w:val="0"/>
        <w:autoSpaceDN w:val="0"/>
        <w:adjustRightInd w:val="0"/>
        <w:spacing w:after="200"/>
        <w:ind w:firstLine="540"/>
        <w:jc w:val="both"/>
        <w:rPr>
          <w:color w:val="000000"/>
          <w:sz w:val="28"/>
          <w:szCs w:val="28"/>
        </w:rPr>
      </w:pPr>
      <w:r w:rsidRPr="00941B66">
        <w:rPr>
          <w:color w:val="000000"/>
          <w:sz w:val="28"/>
          <w:szCs w:val="28"/>
        </w:rPr>
        <w:t xml:space="preserve">Квадратное уравнение также называют уравнением второй степени, так как его левая часть есть многочлен второй степени. </w:t>
      </w:r>
    </w:p>
    <w:p w:rsidR="001B1E6A" w:rsidRPr="00941B66" w:rsidRDefault="001B1E6A" w:rsidP="001B1E6A">
      <w:pPr>
        <w:autoSpaceDE w:val="0"/>
        <w:autoSpaceDN w:val="0"/>
        <w:adjustRightInd w:val="0"/>
        <w:spacing w:after="200"/>
        <w:ind w:firstLine="540"/>
        <w:jc w:val="both"/>
        <w:rPr>
          <w:color w:val="000000"/>
          <w:sz w:val="28"/>
          <w:szCs w:val="28"/>
        </w:rPr>
      </w:pPr>
      <w:r w:rsidRPr="00941B66">
        <w:rPr>
          <w:color w:val="000000"/>
          <w:sz w:val="28"/>
          <w:szCs w:val="28"/>
        </w:rPr>
        <w:t xml:space="preserve">Квадратное уравнение называют </w:t>
      </w:r>
      <w:r w:rsidRPr="00941B66">
        <w:rPr>
          <w:b/>
          <w:bCs/>
          <w:color w:val="000000"/>
          <w:sz w:val="28"/>
          <w:szCs w:val="28"/>
        </w:rPr>
        <w:t>приведенным</w:t>
      </w:r>
      <w:r w:rsidRPr="00941B66">
        <w:rPr>
          <w:color w:val="000000"/>
          <w:sz w:val="28"/>
          <w:szCs w:val="28"/>
        </w:rPr>
        <w:t xml:space="preserve">, если старший коэффициент равен 1; квадратное уравнение называют </w:t>
      </w:r>
      <w:proofErr w:type="spellStart"/>
      <w:r w:rsidRPr="00941B66">
        <w:rPr>
          <w:b/>
          <w:bCs/>
          <w:color w:val="000000"/>
          <w:sz w:val="28"/>
          <w:szCs w:val="28"/>
        </w:rPr>
        <w:t>неприведенным</w:t>
      </w:r>
      <w:proofErr w:type="spellEnd"/>
      <w:r w:rsidRPr="00941B66">
        <w:rPr>
          <w:color w:val="000000"/>
          <w:sz w:val="28"/>
          <w:szCs w:val="28"/>
        </w:rPr>
        <w:t xml:space="preserve">, если старший коэффициент отличен от 1. </w:t>
      </w:r>
    </w:p>
    <w:p w:rsidR="001B1E6A" w:rsidRPr="00941B66" w:rsidRDefault="001B1E6A" w:rsidP="001B1E6A">
      <w:pPr>
        <w:autoSpaceDE w:val="0"/>
        <w:autoSpaceDN w:val="0"/>
        <w:adjustRightInd w:val="0"/>
        <w:spacing w:after="200"/>
        <w:jc w:val="center"/>
        <w:rPr>
          <w:color w:val="000000"/>
          <w:sz w:val="28"/>
          <w:szCs w:val="28"/>
        </w:rPr>
      </w:pPr>
      <w:r w:rsidRPr="00941B66">
        <w:rPr>
          <w:color w:val="000000"/>
          <w:sz w:val="28"/>
          <w:szCs w:val="28"/>
        </w:rPr>
        <w:t xml:space="preserve">х²+рх+q=0 – стандартный вид приведенного квадратного уравнения </w:t>
      </w:r>
    </w:p>
    <w:p w:rsidR="001B1E6A" w:rsidRPr="00941B66" w:rsidRDefault="001B1E6A" w:rsidP="001B1E6A">
      <w:pPr>
        <w:pStyle w:val="a7"/>
        <w:tabs>
          <w:tab w:val="center" w:pos="4677"/>
        </w:tabs>
        <w:rPr>
          <w:color w:val="000000"/>
          <w:szCs w:val="28"/>
        </w:rPr>
      </w:pPr>
      <w:r w:rsidRPr="00941B66">
        <w:rPr>
          <w:color w:val="000000"/>
          <w:szCs w:val="28"/>
        </w:rPr>
        <w:t xml:space="preserve">Кроме приведенных и </w:t>
      </w:r>
      <w:proofErr w:type="spellStart"/>
      <w:r w:rsidRPr="00941B66">
        <w:rPr>
          <w:color w:val="000000"/>
          <w:szCs w:val="28"/>
        </w:rPr>
        <w:t>неприведенных</w:t>
      </w:r>
      <w:proofErr w:type="spellEnd"/>
      <w:r w:rsidRPr="00941B66">
        <w:rPr>
          <w:color w:val="000000"/>
          <w:szCs w:val="28"/>
        </w:rPr>
        <w:t xml:space="preserve"> квадратных уравнений различают также полные и неполные уравнения.</w:t>
      </w:r>
    </w:p>
    <w:p w:rsidR="001B1E6A" w:rsidRPr="00941B66" w:rsidRDefault="001B1E6A" w:rsidP="001B1E6A">
      <w:pPr>
        <w:autoSpaceDE w:val="0"/>
        <w:autoSpaceDN w:val="0"/>
        <w:adjustRightInd w:val="0"/>
        <w:spacing w:after="200"/>
        <w:ind w:firstLine="540"/>
        <w:jc w:val="both"/>
        <w:rPr>
          <w:color w:val="000000"/>
          <w:sz w:val="28"/>
          <w:szCs w:val="28"/>
        </w:rPr>
      </w:pPr>
      <w:r w:rsidRPr="00941B66">
        <w:rPr>
          <w:b/>
          <w:bCs/>
          <w:color w:val="000000"/>
          <w:sz w:val="28"/>
          <w:szCs w:val="28"/>
        </w:rPr>
        <w:t xml:space="preserve">Полное квадратное уравнение </w:t>
      </w:r>
      <w:r w:rsidRPr="00941B66">
        <w:rPr>
          <w:color w:val="000000"/>
          <w:sz w:val="28"/>
          <w:szCs w:val="28"/>
        </w:rPr>
        <w:t xml:space="preserve">– это квадратное уравнение, в котором присутствуют все три слагаемых; иными словами, это уравнение, у которого коэффициенты </w:t>
      </w:r>
      <w:proofErr w:type="spellStart"/>
      <w:r w:rsidRPr="00941B66">
        <w:rPr>
          <w:color w:val="000000"/>
          <w:sz w:val="28"/>
          <w:szCs w:val="28"/>
        </w:rPr>
        <w:t>b</w:t>
      </w:r>
      <w:proofErr w:type="spellEnd"/>
      <w:r w:rsidRPr="00941B66">
        <w:rPr>
          <w:color w:val="000000"/>
          <w:sz w:val="28"/>
          <w:szCs w:val="28"/>
        </w:rPr>
        <w:t xml:space="preserve"> и </w:t>
      </w:r>
      <w:proofErr w:type="gramStart"/>
      <w:r w:rsidRPr="00941B66">
        <w:rPr>
          <w:color w:val="000000"/>
          <w:sz w:val="28"/>
          <w:szCs w:val="28"/>
        </w:rPr>
        <w:t>с</w:t>
      </w:r>
      <w:proofErr w:type="gramEnd"/>
      <w:r w:rsidRPr="00941B66">
        <w:rPr>
          <w:color w:val="000000"/>
          <w:sz w:val="28"/>
          <w:szCs w:val="28"/>
        </w:rPr>
        <w:t xml:space="preserve"> отличны от нуля. </w:t>
      </w:r>
    </w:p>
    <w:p w:rsidR="001B1E6A" w:rsidRDefault="001B1E6A" w:rsidP="001B1E6A">
      <w:pPr>
        <w:pStyle w:val="a7"/>
        <w:tabs>
          <w:tab w:val="center" w:pos="4677"/>
        </w:tabs>
        <w:rPr>
          <w:color w:val="000000"/>
          <w:szCs w:val="28"/>
        </w:rPr>
      </w:pPr>
      <w:r w:rsidRPr="00941B66">
        <w:rPr>
          <w:b/>
          <w:bCs/>
          <w:color w:val="000000"/>
          <w:szCs w:val="28"/>
        </w:rPr>
        <w:t xml:space="preserve">Неполное квадратное уравнение </w:t>
      </w:r>
      <w:r w:rsidRPr="00941B66">
        <w:rPr>
          <w:color w:val="000000"/>
          <w:szCs w:val="28"/>
        </w:rPr>
        <w:t xml:space="preserve">– это уравнение, в котором присутствуют не все три слагаемых; иными словами, это уравнение, у которого хотя бы один из коэффициентов </w:t>
      </w:r>
      <w:proofErr w:type="spellStart"/>
      <w:r w:rsidRPr="00941B66">
        <w:rPr>
          <w:color w:val="000000"/>
          <w:szCs w:val="28"/>
        </w:rPr>
        <w:t>b</w:t>
      </w:r>
      <w:proofErr w:type="spellEnd"/>
      <w:r w:rsidRPr="00941B66">
        <w:rPr>
          <w:color w:val="000000"/>
          <w:szCs w:val="28"/>
        </w:rPr>
        <w:t xml:space="preserve"> и </w:t>
      </w:r>
      <w:proofErr w:type="gramStart"/>
      <w:r w:rsidRPr="00941B66">
        <w:rPr>
          <w:color w:val="000000"/>
          <w:szCs w:val="28"/>
        </w:rPr>
        <w:t>с</w:t>
      </w:r>
      <w:proofErr w:type="gramEnd"/>
      <w:r w:rsidRPr="00941B66">
        <w:rPr>
          <w:color w:val="000000"/>
          <w:szCs w:val="28"/>
        </w:rPr>
        <w:t xml:space="preserve"> равен нулю.</w:t>
      </w:r>
    </w:p>
    <w:p w:rsidR="001B1E6A" w:rsidRPr="00F67DB8" w:rsidRDefault="001B1E6A" w:rsidP="001B1E6A">
      <w:pPr>
        <w:tabs>
          <w:tab w:val="left" w:pos="6345"/>
        </w:tabs>
        <w:jc w:val="both"/>
      </w:pPr>
      <w:r w:rsidRPr="00F67DB8">
        <w:t>Неполные уравнения бывают трёх видов:</w:t>
      </w:r>
    </w:p>
    <w:p w:rsidR="001B1E6A" w:rsidRPr="00F67DB8" w:rsidRDefault="001B1E6A" w:rsidP="001B1E6A">
      <w:pPr>
        <w:numPr>
          <w:ilvl w:val="0"/>
          <w:numId w:val="36"/>
        </w:numPr>
        <w:ind w:left="0" w:firstLine="284"/>
        <w:jc w:val="both"/>
      </w:pPr>
      <w:r w:rsidRPr="00F67DB8">
        <w:t>ах</w:t>
      </w:r>
      <w:proofErr w:type="gramStart"/>
      <w:r w:rsidRPr="00F67DB8">
        <w:rPr>
          <w:rStyle w:val="af2"/>
          <w:i w:val="0"/>
          <w:color w:val="000000"/>
          <w:vertAlign w:val="superscript"/>
        </w:rPr>
        <w:t>2</w:t>
      </w:r>
      <w:proofErr w:type="gramEnd"/>
      <w:r w:rsidRPr="00F67DB8">
        <w:rPr>
          <w:rStyle w:val="af2"/>
          <w:color w:val="000000"/>
          <w:vertAlign w:val="superscript"/>
        </w:rPr>
        <w:t xml:space="preserve"> </w:t>
      </w:r>
      <w:r w:rsidRPr="00F67DB8">
        <w:t xml:space="preserve">+с = 0, где </w:t>
      </w:r>
      <w:r w:rsidRPr="00F67DB8">
        <w:rPr>
          <w:lang w:val="en-US"/>
        </w:rPr>
        <w:t>c</w:t>
      </w:r>
      <w:r w:rsidRPr="00F67DB8">
        <w:t>≠0            2.  ах</w:t>
      </w:r>
      <w:r w:rsidRPr="00F67DB8">
        <w:rPr>
          <w:rStyle w:val="af2"/>
          <w:i w:val="0"/>
          <w:color w:val="000000"/>
          <w:vertAlign w:val="superscript"/>
        </w:rPr>
        <w:t>2</w:t>
      </w:r>
      <w:r w:rsidRPr="00F67DB8">
        <w:rPr>
          <w:rStyle w:val="af2"/>
          <w:color w:val="000000"/>
          <w:vertAlign w:val="superscript"/>
        </w:rPr>
        <w:t xml:space="preserve"> </w:t>
      </w:r>
      <w:r w:rsidRPr="00F67DB8">
        <w:t xml:space="preserve">+ </w:t>
      </w:r>
      <w:proofErr w:type="spellStart"/>
      <w:r w:rsidRPr="00F67DB8">
        <w:rPr>
          <w:lang w:val="en-US"/>
        </w:rPr>
        <w:t>bx</w:t>
      </w:r>
      <w:proofErr w:type="spellEnd"/>
      <w:r w:rsidRPr="00F67DB8">
        <w:t xml:space="preserve"> = 0, где </w:t>
      </w:r>
      <w:r w:rsidRPr="00F67DB8">
        <w:rPr>
          <w:lang w:val="en-US"/>
        </w:rPr>
        <w:t>b</w:t>
      </w:r>
      <w:r w:rsidRPr="00F67DB8">
        <w:t>≠0      3. ах</w:t>
      </w:r>
      <w:r w:rsidRPr="00F67DB8">
        <w:rPr>
          <w:rStyle w:val="af2"/>
          <w:i w:val="0"/>
          <w:color w:val="000000"/>
          <w:vertAlign w:val="superscript"/>
        </w:rPr>
        <w:t>2</w:t>
      </w:r>
      <w:r w:rsidRPr="00F67DB8">
        <w:rPr>
          <w:rStyle w:val="af2"/>
          <w:color w:val="000000"/>
          <w:vertAlign w:val="superscript"/>
        </w:rPr>
        <w:t xml:space="preserve"> </w:t>
      </w:r>
      <w:r w:rsidRPr="00F67DB8">
        <w:t xml:space="preserve">= 0 </w:t>
      </w:r>
    </w:p>
    <w:p w:rsidR="001B1E6A" w:rsidRPr="00941B66" w:rsidRDefault="001B1E6A" w:rsidP="001B1E6A">
      <w:pPr>
        <w:pStyle w:val="a7"/>
        <w:tabs>
          <w:tab w:val="center" w:pos="4677"/>
        </w:tabs>
        <w:rPr>
          <w:color w:val="000000"/>
          <w:szCs w:val="28"/>
        </w:rPr>
      </w:pPr>
    </w:p>
    <w:p w:rsidR="001B1E6A" w:rsidRPr="00941B66" w:rsidRDefault="001B1E6A" w:rsidP="001B1E6A">
      <w:pPr>
        <w:pStyle w:val="a7"/>
        <w:tabs>
          <w:tab w:val="center" w:pos="4677"/>
        </w:tabs>
        <w:rPr>
          <w:color w:val="000000"/>
          <w:szCs w:val="28"/>
        </w:rPr>
      </w:pPr>
      <w:r w:rsidRPr="00941B66">
        <w:rPr>
          <w:b/>
          <w:bCs/>
          <w:color w:val="000000"/>
          <w:szCs w:val="28"/>
        </w:rPr>
        <w:t xml:space="preserve">Корнем квадратного уравнения ах²+вх+с=0 </w:t>
      </w:r>
      <w:r w:rsidRPr="00941B66">
        <w:rPr>
          <w:color w:val="000000"/>
          <w:szCs w:val="28"/>
        </w:rPr>
        <w:t xml:space="preserve">называют всякое значение переменной </w:t>
      </w:r>
      <w:proofErr w:type="spellStart"/>
      <w:proofErr w:type="gramStart"/>
      <w:r w:rsidRPr="00941B66">
        <w:rPr>
          <w:color w:val="000000"/>
          <w:szCs w:val="28"/>
        </w:rPr>
        <w:t>х</w:t>
      </w:r>
      <w:proofErr w:type="spellEnd"/>
      <w:proofErr w:type="gramEnd"/>
      <w:r w:rsidRPr="00941B66">
        <w:rPr>
          <w:color w:val="000000"/>
          <w:szCs w:val="28"/>
        </w:rPr>
        <w:t xml:space="preserve">, </w:t>
      </w:r>
      <w:proofErr w:type="gramStart"/>
      <w:r w:rsidRPr="00941B66">
        <w:rPr>
          <w:color w:val="000000"/>
          <w:szCs w:val="28"/>
        </w:rPr>
        <w:t>при</w:t>
      </w:r>
      <w:proofErr w:type="gramEnd"/>
      <w:r w:rsidRPr="00941B66">
        <w:rPr>
          <w:color w:val="000000"/>
          <w:szCs w:val="28"/>
        </w:rPr>
        <w:t xml:space="preserve"> котором квадратный трехчлен </w:t>
      </w:r>
      <w:proofErr w:type="spellStart"/>
      <w:r w:rsidRPr="00941B66">
        <w:rPr>
          <w:color w:val="000000"/>
          <w:szCs w:val="28"/>
        </w:rPr>
        <w:t>ах²+bх+с</w:t>
      </w:r>
      <w:proofErr w:type="spellEnd"/>
      <w:r w:rsidRPr="00941B66">
        <w:rPr>
          <w:color w:val="000000"/>
          <w:szCs w:val="28"/>
        </w:rPr>
        <w:t xml:space="preserve"> обращается в нуль; такое значение переменной </w:t>
      </w:r>
      <w:proofErr w:type="spellStart"/>
      <w:r w:rsidRPr="00941B66">
        <w:rPr>
          <w:color w:val="000000"/>
          <w:szCs w:val="28"/>
        </w:rPr>
        <w:t>х</w:t>
      </w:r>
      <w:proofErr w:type="spellEnd"/>
      <w:r w:rsidRPr="00941B66">
        <w:rPr>
          <w:color w:val="000000"/>
          <w:szCs w:val="28"/>
        </w:rPr>
        <w:t xml:space="preserve"> называют также корнем квадратного трехчлена.</w:t>
      </w:r>
    </w:p>
    <w:p w:rsidR="001B1E6A" w:rsidRPr="00941B66" w:rsidRDefault="001B1E6A" w:rsidP="001B1E6A">
      <w:pPr>
        <w:autoSpaceDE w:val="0"/>
        <w:autoSpaceDN w:val="0"/>
        <w:adjustRightInd w:val="0"/>
        <w:spacing w:after="200"/>
        <w:ind w:firstLine="540"/>
        <w:jc w:val="both"/>
        <w:rPr>
          <w:color w:val="000000"/>
          <w:sz w:val="28"/>
          <w:szCs w:val="28"/>
        </w:rPr>
      </w:pPr>
      <w:r w:rsidRPr="00941B66">
        <w:rPr>
          <w:color w:val="000000"/>
          <w:sz w:val="28"/>
          <w:szCs w:val="28"/>
        </w:rPr>
        <w:t>Можно сказать и так: корень квадратного уравнения ах²+</w:t>
      </w:r>
      <w:proofErr w:type="gramStart"/>
      <w:r w:rsidRPr="00941B66">
        <w:rPr>
          <w:color w:val="000000"/>
          <w:sz w:val="28"/>
          <w:szCs w:val="28"/>
        </w:rPr>
        <w:t>b</w:t>
      </w:r>
      <w:proofErr w:type="gramEnd"/>
      <w:r w:rsidRPr="00941B66">
        <w:rPr>
          <w:color w:val="000000"/>
          <w:sz w:val="28"/>
          <w:szCs w:val="28"/>
        </w:rPr>
        <w:t xml:space="preserve">х+с=0 – это такое значение </w:t>
      </w:r>
      <w:proofErr w:type="spellStart"/>
      <w:r w:rsidRPr="00941B66">
        <w:rPr>
          <w:color w:val="000000"/>
          <w:sz w:val="28"/>
          <w:szCs w:val="28"/>
        </w:rPr>
        <w:t>х</w:t>
      </w:r>
      <w:proofErr w:type="spellEnd"/>
      <w:r w:rsidRPr="00941B66">
        <w:rPr>
          <w:color w:val="000000"/>
          <w:sz w:val="28"/>
          <w:szCs w:val="28"/>
        </w:rPr>
        <w:t>, подстановка которого в уравнение обращает уравнение в верное числовое равенство (0=0).</w:t>
      </w:r>
    </w:p>
    <w:p w:rsidR="001B1E6A" w:rsidRPr="00941B66" w:rsidRDefault="001B1E6A" w:rsidP="001B1E6A">
      <w:pPr>
        <w:pStyle w:val="a7"/>
        <w:tabs>
          <w:tab w:val="center" w:pos="4677"/>
        </w:tabs>
        <w:rPr>
          <w:color w:val="000000"/>
          <w:szCs w:val="28"/>
        </w:rPr>
      </w:pPr>
      <w:r w:rsidRPr="00941B66">
        <w:rPr>
          <w:b/>
          <w:bCs/>
          <w:color w:val="000000"/>
          <w:szCs w:val="28"/>
        </w:rPr>
        <w:t xml:space="preserve">Решить квадратное уравнение </w:t>
      </w:r>
      <w:r w:rsidRPr="00941B66">
        <w:rPr>
          <w:color w:val="000000"/>
          <w:szCs w:val="28"/>
        </w:rPr>
        <w:t>– это значит найти все его корни или установить, что их нет.</w:t>
      </w: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</w:p>
    <w:p w:rsidR="001B1E6A" w:rsidRPr="000A0445" w:rsidRDefault="001B1E6A" w:rsidP="001B1E6A">
      <w:pPr>
        <w:pStyle w:val="a7"/>
        <w:tabs>
          <w:tab w:val="center" w:pos="4677"/>
        </w:tabs>
        <w:jc w:val="center"/>
        <w:rPr>
          <w:b/>
          <w:i/>
          <w:szCs w:val="28"/>
        </w:rPr>
      </w:pPr>
      <w:r w:rsidRPr="000A0445">
        <w:rPr>
          <w:b/>
          <w:i/>
          <w:szCs w:val="28"/>
        </w:rPr>
        <w:lastRenderedPageBreak/>
        <w:t>4.Способы решения квадратных уравнений.</w:t>
      </w:r>
    </w:p>
    <w:p w:rsidR="001B1E6A" w:rsidRPr="000A0445" w:rsidRDefault="001B1E6A" w:rsidP="001B1E6A">
      <w:pPr>
        <w:pStyle w:val="a7"/>
        <w:tabs>
          <w:tab w:val="center" w:pos="4677"/>
        </w:tabs>
        <w:rPr>
          <w:b/>
          <w:szCs w:val="28"/>
        </w:rPr>
      </w:pPr>
    </w:p>
    <w:p w:rsidR="001B1E6A" w:rsidRPr="000A0445" w:rsidRDefault="001B1E6A" w:rsidP="001B1E6A">
      <w:pPr>
        <w:pStyle w:val="a7"/>
        <w:tabs>
          <w:tab w:val="center" w:pos="4677"/>
        </w:tabs>
        <w:rPr>
          <w:szCs w:val="28"/>
        </w:rPr>
      </w:pPr>
      <w:r w:rsidRPr="000A0445">
        <w:rPr>
          <w:szCs w:val="28"/>
        </w:rPr>
        <w:t>В школьном курсе математики изучаются формулы корней квадратных уравнений, с помощью которых можно решать любые квадратные уравнения. Однако имеются и другие способы решения квадратных уравнений, которые позволяют очень быстро и рационально решать многие уравнения.  Рассмотрим некоторые  из них.</w:t>
      </w:r>
    </w:p>
    <w:p w:rsidR="001B1E6A" w:rsidRPr="000A0445" w:rsidRDefault="001B1E6A" w:rsidP="001B1E6A">
      <w:pPr>
        <w:pStyle w:val="a7"/>
        <w:tabs>
          <w:tab w:val="center" w:pos="4677"/>
        </w:tabs>
        <w:rPr>
          <w:szCs w:val="28"/>
        </w:rPr>
      </w:pPr>
    </w:p>
    <w:p w:rsidR="001B1E6A" w:rsidRPr="000A0445" w:rsidRDefault="001B1E6A" w:rsidP="001B1E6A">
      <w:pPr>
        <w:pStyle w:val="ac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0A0445">
        <w:rPr>
          <w:rFonts w:ascii="Times New Roman" w:hAnsi="Times New Roman"/>
          <w:b/>
          <w:sz w:val="28"/>
          <w:szCs w:val="28"/>
        </w:rPr>
        <w:t>4.1.</w:t>
      </w:r>
      <w:r w:rsidRPr="000A0445">
        <w:rPr>
          <w:rFonts w:ascii="Times New Roman" w:hAnsi="Times New Roman"/>
          <w:sz w:val="28"/>
          <w:szCs w:val="28"/>
        </w:rPr>
        <w:t xml:space="preserve"> </w:t>
      </w:r>
      <w:r w:rsidRPr="000A0445">
        <w:rPr>
          <w:rFonts w:ascii="Times New Roman" w:hAnsi="Times New Roman"/>
          <w:b/>
          <w:sz w:val="28"/>
          <w:szCs w:val="28"/>
        </w:rPr>
        <w:t>Разложение левой части уравнения на множители.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 Решим уравнение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+ 10</w:t>
      </w:r>
      <m:oMath>
        <m:r>
          <w:rPr>
            <w:rFonts w:ascii="Cambria Math" w:hAnsi="Cambria Math"/>
          </w:rPr>
          <m:t xml:space="preserve">x </m:t>
        </m:r>
      </m:oMath>
      <w:r w:rsidRPr="000A0445">
        <w:rPr>
          <w:sz w:val="28"/>
          <w:szCs w:val="28"/>
        </w:rPr>
        <w:t>– 24 = 0. Разложим левую часть уравнения на множители:</w:t>
      </w:r>
    </w:p>
    <w:p w:rsidR="001B1E6A" w:rsidRPr="000A0445" w:rsidRDefault="005909AD" w:rsidP="001B1E6A">
      <w:pPr>
        <w:jc w:val="center"/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1B1E6A" w:rsidRPr="000A0445">
        <w:rPr>
          <w:i/>
          <w:sz w:val="28"/>
          <w:szCs w:val="28"/>
        </w:rPr>
        <w:t xml:space="preserve"> + </w:t>
      </w:r>
      <w:r w:rsidR="001B1E6A" w:rsidRPr="000A0445">
        <w:rPr>
          <w:sz w:val="28"/>
          <w:szCs w:val="28"/>
        </w:rPr>
        <w:t>10</w:t>
      </w:r>
      <w:r w:rsidR="001B1E6A" w:rsidRPr="000A0445">
        <w:rPr>
          <w:i/>
          <w:sz w:val="28"/>
          <w:szCs w:val="28"/>
          <w:lang w:val="en-US"/>
        </w:rPr>
        <w:t>x</w:t>
      </w:r>
      <w:r w:rsidR="001B1E6A" w:rsidRPr="000A0445">
        <w:rPr>
          <w:i/>
          <w:sz w:val="28"/>
          <w:szCs w:val="28"/>
        </w:rPr>
        <w:t xml:space="preserve"> </w:t>
      </w:r>
      <w:r w:rsidR="001B1E6A" w:rsidRPr="000A0445">
        <w:rPr>
          <w:sz w:val="28"/>
          <w:szCs w:val="28"/>
        </w:rPr>
        <w:t xml:space="preserve">– 24 =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1B1E6A" w:rsidRPr="000A0445">
        <w:rPr>
          <w:sz w:val="28"/>
          <w:szCs w:val="28"/>
        </w:rPr>
        <w:t xml:space="preserve"> + 12</w:t>
      </w:r>
      <w:r w:rsidR="001B1E6A" w:rsidRPr="000A0445">
        <w:rPr>
          <w:i/>
          <w:sz w:val="28"/>
          <w:szCs w:val="28"/>
          <w:lang w:val="en-US"/>
        </w:rPr>
        <w:t>x</w:t>
      </w:r>
      <w:r w:rsidR="001B1E6A" w:rsidRPr="000A0445">
        <w:rPr>
          <w:i/>
          <w:sz w:val="28"/>
          <w:szCs w:val="28"/>
        </w:rPr>
        <w:t xml:space="preserve"> – </w:t>
      </w:r>
      <w:r w:rsidR="001B1E6A" w:rsidRPr="000A0445">
        <w:rPr>
          <w:sz w:val="28"/>
          <w:szCs w:val="28"/>
        </w:rPr>
        <w:t>2</w:t>
      </w:r>
      <w:r w:rsidR="001B1E6A" w:rsidRPr="000A0445">
        <w:rPr>
          <w:i/>
          <w:sz w:val="28"/>
          <w:szCs w:val="28"/>
          <w:lang w:val="en-US"/>
        </w:rPr>
        <w:t>x</w:t>
      </w:r>
      <w:r w:rsidR="001B1E6A" w:rsidRPr="000A0445">
        <w:rPr>
          <w:i/>
          <w:sz w:val="28"/>
          <w:szCs w:val="28"/>
        </w:rPr>
        <w:t xml:space="preserve"> – </w:t>
      </w:r>
      <w:r w:rsidR="001B1E6A" w:rsidRPr="000A0445">
        <w:rPr>
          <w:sz w:val="28"/>
          <w:szCs w:val="28"/>
        </w:rPr>
        <w:t xml:space="preserve">24 = </w:t>
      </w:r>
    </w:p>
    <w:p w:rsidR="001B1E6A" w:rsidRPr="000A0445" w:rsidRDefault="001B1E6A" w:rsidP="001B1E6A">
      <w:pPr>
        <w:jc w:val="center"/>
        <w:rPr>
          <w:sz w:val="28"/>
          <w:szCs w:val="28"/>
        </w:rPr>
      </w:pPr>
      <w:r w:rsidRPr="000A0445">
        <w:rPr>
          <w:sz w:val="28"/>
          <w:szCs w:val="28"/>
        </w:rPr>
        <w:t xml:space="preserve">= </w:t>
      </w:r>
      <w:r w:rsidRPr="000A0445">
        <w:rPr>
          <w:i/>
          <w:sz w:val="28"/>
          <w:szCs w:val="28"/>
          <w:lang w:val="en-US"/>
        </w:rPr>
        <w:t>x</w:t>
      </w:r>
      <w:r w:rsidRPr="000A0445">
        <w:rPr>
          <w:sz w:val="28"/>
          <w:szCs w:val="28"/>
        </w:rPr>
        <w:t>(</w:t>
      </w:r>
      <w:r w:rsidRPr="000A0445">
        <w:rPr>
          <w:i/>
          <w:sz w:val="28"/>
          <w:szCs w:val="28"/>
          <w:lang w:val="en-US"/>
        </w:rPr>
        <w:t>x</w:t>
      </w:r>
      <w:r w:rsidRPr="000A0445">
        <w:rPr>
          <w:sz w:val="28"/>
          <w:szCs w:val="28"/>
        </w:rPr>
        <w:t xml:space="preserve"> + 12) – 2(</w:t>
      </w:r>
      <w:r w:rsidRPr="000A0445">
        <w:rPr>
          <w:i/>
          <w:sz w:val="28"/>
          <w:szCs w:val="28"/>
          <w:lang w:val="en-US"/>
        </w:rPr>
        <w:t>x</w:t>
      </w:r>
      <w:r w:rsidRPr="000A0445">
        <w:rPr>
          <w:sz w:val="28"/>
          <w:szCs w:val="28"/>
        </w:rPr>
        <w:t xml:space="preserve"> + 12) = (</w:t>
      </w:r>
      <w:r w:rsidRPr="000A0445">
        <w:rPr>
          <w:i/>
          <w:sz w:val="28"/>
          <w:szCs w:val="28"/>
          <w:lang w:val="en-US"/>
        </w:rPr>
        <w:t>x</w:t>
      </w:r>
      <w:r w:rsidRPr="000A0445">
        <w:rPr>
          <w:sz w:val="28"/>
          <w:szCs w:val="28"/>
        </w:rPr>
        <w:t xml:space="preserve"> + 12)(</w:t>
      </w:r>
      <w:r w:rsidRPr="000A0445">
        <w:rPr>
          <w:i/>
          <w:sz w:val="28"/>
          <w:szCs w:val="28"/>
          <w:lang w:val="en-US"/>
        </w:rPr>
        <w:t>x</w:t>
      </w:r>
      <w:r w:rsidRPr="000A0445">
        <w:rPr>
          <w:sz w:val="28"/>
          <w:szCs w:val="28"/>
        </w:rPr>
        <w:t xml:space="preserve"> – 2).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 Следовательно, уравнение можно переписать так:</w:t>
      </w:r>
    </w:p>
    <w:p w:rsidR="001B1E6A" w:rsidRPr="000A0445" w:rsidRDefault="001B1E6A" w:rsidP="001B1E6A">
      <w:pPr>
        <w:jc w:val="center"/>
        <w:rPr>
          <w:sz w:val="28"/>
          <w:szCs w:val="28"/>
        </w:rPr>
      </w:pPr>
      <w:r w:rsidRPr="000A0445">
        <w:rPr>
          <w:sz w:val="28"/>
          <w:szCs w:val="28"/>
        </w:rPr>
        <w:t>(</w:t>
      </w:r>
      <w:r w:rsidRPr="000A0445">
        <w:rPr>
          <w:i/>
          <w:sz w:val="28"/>
          <w:szCs w:val="28"/>
          <w:lang w:val="en-US"/>
        </w:rPr>
        <w:t>x</w:t>
      </w:r>
      <w:r w:rsidRPr="000A0445">
        <w:rPr>
          <w:sz w:val="28"/>
          <w:szCs w:val="28"/>
        </w:rPr>
        <w:t xml:space="preserve"> + 12)(</w:t>
      </w:r>
      <w:r w:rsidRPr="000A0445">
        <w:rPr>
          <w:i/>
          <w:sz w:val="28"/>
          <w:szCs w:val="28"/>
          <w:lang w:val="en-US"/>
        </w:rPr>
        <w:t>x</w:t>
      </w:r>
      <w:r w:rsidRPr="000A0445">
        <w:rPr>
          <w:sz w:val="28"/>
          <w:szCs w:val="28"/>
        </w:rPr>
        <w:t xml:space="preserve"> – 2) = 0.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 Так как произведение равно нулю, </w:t>
      </w:r>
      <w:proofErr w:type="gramStart"/>
      <w:r w:rsidRPr="000A0445">
        <w:rPr>
          <w:sz w:val="28"/>
          <w:szCs w:val="28"/>
        </w:rPr>
        <w:t>то</w:t>
      </w:r>
      <w:proofErr w:type="gramEnd"/>
      <w:r w:rsidRPr="000A0445">
        <w:rPr>
          <w:sz w:val="28"/>
          <w:szCs w:val="28"/>
        </w:rPr>
        <w:t xml:space="preserve"> по крайней мере один из его множителей равен нулю. Поэтому левая часть уравнения обращается в нуль при </w:t>
      </w:r>
      <w:r w:rsidRPr="000A0445">
        <w:rPr>
          <w:i/>
          <w:sz w:val="28"/>
          <w:szCs w:val="28"/>
          <w:lang w:val="en-US"/>
        </w:rPr>
        <w:t>x</w:t>
      </w:r>
      <w:r w:rsidRPr="000A0445">
        <w:rPr>
          <w:i/>
          <w:sz w:val="28"/>
          <w:szCs w:val="28"/>
        </w:rPr>
        <w:t xml:space="preserve"> </w:t>
      </w:r>
      <w:r w:rsidRPr="000A0445">
        <w:rPr>
          <w:sz w:val="28"/>
          <w:szCs w:val="28"/>
        </w:rPr>
        <w:t xml:space="preserve">= 2, а также при </w:t>
      </w:r>
      <w:r w:rsidRPr="000A0445">
        <w:rPr>
          <w:i/>
          <w:sz w:val="28"/>
          <w:szCs w:val="28"/>
          <w:lang w:val="en-US"/>
        </w:rPr>
        <w:t>x</w:t>
      </w:r>
      <w:r w:rsidRPr="000A0445">
        <w:rPr>
          <w:sz w:val="28"/>
          <w:szCs w:val="28"/>
        </w:rPr>
        <w:t xml:space="preserve"> = –  12. Это означает, что числа 2 и – 12 являются корнями уравнения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+ 10</w:t>
      </w:r>
      <w:r w:rsidRPr="000A0445">
        <w:rPr>
          <w:i/>
          <w:sz w:val="28"/>
          <w:szCs w:val="28"/>
          <w:lang w:val="en-US"/>
        </w:rPr>
        <w:t>x</w:t>
      </w:r>
      <w:r w:rsidRPr="000A0445">
        <w:rPr>
          <w:i/>
          <w:sz w:val="28"/>
          <w:szCs w:val="28"/>
        </w:rPr>
        <w:t xml:space="preserve"> </w:t>
      </w:r>
      <w:r w:rsidRPr="000A0445">
        <w:rPr>
          <w:sz w:val="28"/>
          <w:szCs w:val="28"/>
        </w:rPr>
        <w:t>– 24 = 0.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b/>
          <w:sz w:val="28"/>
          <w:szCs w:val="28"/>
        </w:rPr>
        <w:t>Вывод:</w:t>
      </w:r>
      <w:r w:rsidRPr="000A0445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0A0445">
        <w:rPr>
          <w:sz w:val="28"/>
          <w:szCs w:val="28"/>
        </w:rPr>
        <w:t>анный способ может быть использован при решении любого квадратного уравнения.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</w:p>
    <w:p w:rsidR="001B1E6A" w:rsidRPr="000A0445" w:rsidRDefault="001B1E6A" w:rsidP="001B1E6A">
      <w:pPr>
        <w:pStyle w:val="ac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0A0445">
        <w:rPr>
          <w:rFonts w:ascii="Times New Roman" w:hAnsi="Times New Roman"/>
          <w:b/>
          <w:sz w:val="28"/>
          <w:szCs w:val="28"/>
        </w:rPr>
        <w:t>4.2.</w:t>
      </w:r>
      <w:r w:rsidRPr="000A0445">
        <w:rPr>
          <w:rFonts w:ascii="Times New Roman" w:hAnsi="Times New Roman"/>
          <w:sz w:val="28"/>
          <w:szCs w:val="28"/>
        </w:rPr>
        <w:t xml:space="preserve"> </w:t>
      </w:r>
      <w:r w:rsidRPr="000A0445">
        <w:rPr>
          <w:rFonts w:ascii="Times New Roman" w:hAnsi="Times New Roman"/>
          <w:b/>
          <w:sz w:val="28"/>
          <w:szCs w:val="28"/>
        </w:rPr>
        <w:t>Метод выделения полного квадрата.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Поясним этот метод на примере.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  Решим уравнение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+ 6</w:t>
      </w:r>
      <w:r w:rsidRPr="000A0445">
        <w:rPr>
          <w:i/>
          <w:sz w:val="28"/>
          <w:szCs w:val="28"/>
          <w:lang w:val="en-US"/>
        </w:rPr>
        <w:t>x</w:t>
      </w:r>
      <w:r w:rsidRPr="000A0445">
        <w:rPr>
          <w:sz w:val="28"/>
          <w:szCs w:val="28"/>
        </w:rPr>
        <w:t xml:space="preserve"> – 7 = 0.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  Выделим в левой части полный квадрат. Для этого запишем выражение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+ 6</w:t>
      </w:r>
      <w:r w:rsidRPr="000A0445">
        <w:rPr>
          <w:i/>
          <w:sz w:val="28"/>
          <w:szCs w:val="28"/>
          <w:lang w:val="en-US"/>
        </w:rPr>
        <w:t>x</w:t>
      </w:r>
      <w:r w:rsidRPr="000A0445">
        <w:rPr>
          <w:i/>
          <w:sz w:val="28"/>
          <w:szCs w:val="28"/>
        </w:rPr>
        <w:t xml:space="preserve"> </w:t>
      </w:r>
      <w:r w:rsidRPr="000A0445">
        <w:rPr>
          <w:sz w:val="28"/>
          <w:szCs w:val="28"/>
        </w:rPr>
        <w:t>в следующем виде:</w:t>
      </w:r>
    </w:p>
    <w:p w:rsidR="001B1E6A" w:rsidRPr="000A0445" w:rsidRDefault="005909AD" w:rsidP="001B1E6A">
      <w:pPr>
        <w:jc w:val="center"/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1B1E6A" w:rsidRPr="000A0445">
        <w:rPr>
          <w:sz w:val="28"/>
          <w:szCs w:val="28"/>
        </w:rPr>
        <w:t xml:space="preserve"> + 6</w:t>
      </w:r>
      <w:r w:rsidR="001B1E6A" w:rsidRPr="000A0445">
        <w:rPr>
          <w:i/>
          <w:sz w:val="28"/>
          <w:szCs w:val="28"/>
          <w:lang w:val="en-US"/>
        </w:rPr>
        <w:t>x</w:t>
      </w:r>
      <w:r w:rsidR="001B1E6A" w:rsidRPr="000A0445">
        <w:rPr>
          <w:sz w:val="28"/>
          <w:szCs w:val="28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1B1E6A" w:rsidRPr="000A0445">
        <w:rPr>
          <w:sz w:val="28"/>
          <w:szCs w:val="28"/>
        </w:rPr>
        <w:t xml:space="preserve"> + 2*</w:t>
      </w:r>
      <w:r w:rsidR="001B1E6A" w:rsidRPr="000A0445">
        <w:rPr>
          <w:i/>
          <w:sz w:val="28"/>
          <w:szCs w:val="28"/>
          <w:lang w:val="en-US"/>
        </w:rPr>
        <w:t>x</w:t>
      </w:r>
      <w:r w:rsidR="001B1E6A" w:rsidRPr="000A0445">
        <w:rPr>
          <w:sz w:val="28"/>
          <w:szCs w:val="28"/>
        </w:rPr>
        <w:t>*3.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  В полученном выражении первое слагаемое – квадрат числа </w:t>
      </w:r>
      <w:r w:rsidRPr="000A0445">
        <w:rPr>
          <w:i/>
          <w:sz w:val="28"/>
          <w:szCs w:val="28"/>
          <w:lang w:val="en-US"/>
        </w:rPr>
        <w:t>x</w:t>
      </w:r>
      <w:r w:rsidRPr="000A0445">
        <w:rPr>
          <w:sz w:val="28"/>
          <w:szCs w:val="28"/>
        </w:rPr>
        <w:t xml:space="preserve">, а второе – удвоенное произведение </w:t>
      </w:r>
      <w:r w:rsidRPr="000A0445">
        <w:rPr>
          <w:i/>
          <w:sz w:val="28"/>
          <w:szCs w:val="28"/>
          <w:lang w:val="en-US"/>
        </w:rPr>
        <w:t>x</w:t>
      </w:r>
      <w:r w:rsidRPr="000A0445">
        <w:rPr>
          <w:sz w:val="28"/>
          <w:szCs w:val="28"/>
        </w:rPr>
        <w:t xml:space="preserve"> на 3. Поэтому чтобы получить полный квадрат, нужно прибавить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>, так как</w:t>
      </w:r>
    </w:p>
    <w:p w:rsidR="001B1E6A" w:rsidRPr="000A0445" w:rsidRDefault="005909AD" w:rsidP="001B1E6A">
      <w:pPr>
        <w:jc w:val="center"/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1B1E6A" w:rsidRPr="000A0445">
        <w:rPr>
          <w:sz w:val="28"/>
          <w:szCs w:val="28"/>
        </w:rPr>
        <w:t xml:space="preserve"> + 2*</w:t>
      </w:r>
      <w:r w:rsidR="001B1E6A" w:rsidRPr="000A0445">
        <w:rPr>
          <w:i/>
          <w:sz w:val="28"/>
          <w:szCs w:val="28"/>
          <w:lang w:val="en-US"/>
        </w:rPr>
        <w:t>x</w:t>
      </w:r>
      <w:r w:rsidR="001B1E6A" w:rsidRPr="000A0445">
        <w:rPr>
          <w:sz w:val="28"/>
          <w:szCs w:val="28"/>
        </w:rPr>
        <w:t xml:space="preserve">*3 +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</m:t>
        </m:r>
      </m:oMath>
      <w:r w:rsidR="001B1E6A" w:rsidRPr="000A0445">
        <w:rPr>
          <w:sz w:val="28"/>
          <w:szCs w:val="28"/>
        </w:rPr>
        <w:t xml:space="preserve">=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+3)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1B1E6A" w:rsidRPr="000A0445">
        <w:rPr>
          <w:sz w:val="28"/>
          <w:szCs w:val="28"/>
        </w:rPr>
        <w:t>.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 Преобразуем теперь левую часть уравнения </w:t>
      </w:r>
    </w:p>
    <w:p w:rsidR="001B1E6A" w:rsidRPr="000A0445" w:rsidRDefault="005909AD" w:rsidP="001B1E6A">
      <w:pPr>
        <w:jc w:val="center"/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-7=0</m:t>
        </m:r>
      </m:oMath>
      <w:r w:rsidR="001B1E6A" w:rsidRPr="000A0445">
        <w:rPr>
          <w:sz w:val="28"/>
          <w:szCs w:val="28"/>
        </w:rPr>
        <w:t>,</w:t>
      </w:r>
    </w:p>
    <w:p w:rsidR="001B1E6A" w:rsidRPr="000A0445" w:rsidRDefault="001B1E6A" w:rsidP="001B1E6A">
      <w:pPr>
        <w:rPr>
          <w:sz w:val="28"/>
          <w:szCs w:val="28"/>
        </w:rPr>
      </w:pPr>
      <w:r w:rsidRPr="000A0445">
        <w:rPr>
          <w:sz w:val="28"/>
          <w:szCs w:val="28"/>
        </w:rPr>
        <w:t xml:space="preserve">     прибавляя к ней и вычитая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>. Имеем:</w:t>
      </w:r>
    </w:p>
    <w:p w:rsidR="001B1E6A" w:rsidRPr="000A0445" w:rsidRDefault="005909AD" w:rsidP="001B1E6A">
      <w:pPr>
        <w:jc w:val="center"/>
        <w:rPr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+6</m:t>
          </m:r>
          <m:r>
            <w:rPr>
              <w:rFonts w:ascii="Cambria Math" w:hAnsi="Cambria Math"/>
              <w:lang w:val="en-US"/>
            </w:rPr>
            <m:t>x-7=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 xml:space="preserve">+2*x*3+ 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3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 xml:space="preserve">- 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3</m:t>
              </m:r>
            </m:e>
            <m:sup>
              <m:r>
                <w:rPr>
                  <w:rFonts w:ascii="Cambria Math" w:hAnsi="Cambria Math"/>
                  <w:lang w:val="en-US"/>
                </w:rPr>
                <m:t xml:space="preserve">2 </m:t>
              </m:r>
            </m:sup>
          </m:sSup>
          <m:r>
            <w:rPr>
              <w:rFonts w:ascii="Cambria Math" w:hAnsi="Cambria Math"/>
              <w:lang w:val="en-US"/>
            </w:rPr>
            <m:t>-7=</m:t>
          </m:r>
        </m:oMath>
      </m:oMathPara>
    </w:p>
    <w:p w:rsidR="001B1E6A" w:rsidRPr="000A0445" w:rsidRDefault="001B1E6A" w:rsidP="001B1E6A">
      <w:pPr>
        <w:jc w:val="center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(x+3)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 xml:space="preserve">-9-7= 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x+3</m:t>
                  </m:r>
                </m:e>
              </m:d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-16.</m:t>
          </m:r>
        </m:oMath>
      </m:oMathPara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Таким образом, данное уравнение можно записать так:</w:t>
      </w:r>
    </w:p>
    <w:p w:rsidR="001B1E6A" w:rsidRPr="000A0445" w:rsidRDefault="005909AD" w:rsidP="001B1E6A">
      <w:pPr>
        <w:jc w:val="center"/>
        <w:rPr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(</m:t>
              </m:r>
              <m:r>
                <w:rPr>
                  <w:rFonts w:ascii="Cambria Math" w:hAnsi="Cambria Math"/>
                  <w:lang w:val="en-US"/>
                </w:rPr>
                <m:t>x+3)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-16=0, т. е.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x+3</m:t>
                  </m: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=16.</m:t>
          </m:r>
        </m:oMath>
      </m:oMathPara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Следовательно, </w:t>
      </w:r>
      <w:r w:rsidRPr="000A0445">
        <w:rPr>
          <w:i/>
          <w:sz w:val="28"/>
          <w:szCs w:val="28"/>
          <w:lang w:val="en-US"/>
        </w:rPr>
        <w:t>x</w:t>
      </w:r>
      <w:r w:rsidRPr="000A0445">
        <w:rPr>
          <w:i/>
          <w:sz w:val="28"/>
          <w:szCs w:val="28"/>
        </w:rPr>
        <w:t xml:space="preserve"> +</w:t>
      </w:r>
      <w:r w:rsidRPr="000A0445">
        <w:rPr>
          <w:sz w:val="28"/>
          <w:szCs w:val="28"/>
        </w:rPr>
        <w:t xml:space="preserve"> 3 = 4,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0A0445">
        <w:rPr>
          <w:sz w:val="28"/>
          <w:szCs w:val="28"/>
        </w:rPr>
        <w:t xml:space="preserve"> = 1 или </w:t>
      </w:r>
      <w:r w:rsidRPr="000A0445">
        <w:rPr>
          <w:i/>
          <w:sz w:val="28"/>
          <w:szCs w:val="28"/>
          <w:lang w:val="en-US"/>
        </w:rPr>
        <w:t>x</w:t>
      </w:r>
      <w:r w:rsidRPr="000A0445">
        <w:rPr>
          <w:i/>
          <w:sz w:val="28"/>
          <w:szCs w:val="28"/>
        </w:rPr>
        <w:t xml:space="preserve"> </w:t>
      </w:r>
      <w:r w:rsidRPr="000A0445">
        <w:rPr>
          <w:sz w:val="28"/>
          <w:szCs w:val="28"/>
        </w:rPr>
        <w:t xml:space="preserve">+ 3 = - 4,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=-7.</m:t>
        </m:r>
      </m:oMath>
    </w:p>
    <w:p w:rsidR="001B1E6A" w:rsidRPr="000A0445" w:rsidRDefault="001B1E6A" w:rsidP="001B1E6A">
      <w:pPr>
        <w:jc w:val="both"/>
        <w:rPr>
          <w:sz w:val="28"/>
          <w:szCs w:val="28"/>
        </w:rPr>
      </w:pP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b/>
          <w:sz w:val="28"/>
          <w:szCs w:val="28"/>
        </w:rPr>
        <w:t>Вывод:</w:t>
      </w:r>
      <w:r w:rsidRPr="000A0445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0A0445">
        <w:rPr>
          <w:sz w:val="28"/>
          <w:szCs w:val="28"/>
        </w:rPr>
        <w:t>спользуя метод выделения полного квадрата, можно решить любое квадратное уравнение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</w:p>
    <w:p w:rsidR="001B1E6A" w:rsidRPr="000A0445" w:rsidRDefault="001B1E6A" w:rsidP="001B1E6A">
      <w:pPr>
        <w:pStyle w:val="ac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0A0445">
        <w:rPr>
          <w:rFonts w:ascii="Times New Roman" w:hAnsi="Times New Roman"/>
          <w:b/>
          <w:sz w:val="28"/>
          <w:szCs w:val="28"/>
        </w:rPr>
        <w:t>4.3.</w:t>
      </w:r>
      <w:r w:rsidRPr="000A0445">
        <w:rPr>
          <w:rFonts w:ascii="Times New Roman" w:hAnsi="Times New Roman"/>
          <w:sz w:val="28"/>
          <w:szCs w:val="28"/>
        </w:rPr>
        <w:t xml:space="preserve"> </w:t>
      </w:r>
      <w:r w:rsidRPr="000A0445">
        <w:rPr>
          <w:rFonts w:ascii="Times New Roman" w:hAnsi="Times New Roman"/>
          <w:b/>
          <w:sz w:val="28"/>
          <w:szCs w:val="28"/>
        </w:rPr>
        <w:t>Решение квадратных уравнений по формуле.</w:t>
      </w:r>
    </w:p>
    <w:p w:rsidR="001B1E6A" w:rsidRPr="000A0445" w:rsidRDefault="001B1E6A" w:rsidP="001B1E6A">
      <w:pPr>
        <w:jc w:val="both"/>
        <w:rPr>
          <w:b/>
          <w:sz w:val="28"/>
          <w:szCs w:val="28"/>
        </w:rPr>
      </w:pPr>
      <w:r w:rsidRPr="000A0445">
        <w:rPr>
          <w:i/>
          <w:sz w:val="28"/>
          <w:szCs w:val="28"/>
          <w:u w:val="single"/>
        </w:rPr>
        <w:t>Решение квадратного уравнения через дискриминант</w:t>
      </w:r>
      <w:r w:rsidRPr="000A0445">
        <w:rPr>
          <w:i/>
          <w:sz w:val="28"/>
          <w:szCs w:val="28"/>
        </w:rPr>
        <w:t>. Я не буду подробно останавливаться на этом способе, т.к. он является классическим способом и всем хорошо известен.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Число корней квадратного </w:t>
      </w:r>
      <w:proofErr w:type="gramStart"/>
      <w:r w:rsidRPr="000A0445">
        <w:rPr>
          <w:sz w:val="28"/>
          <w:szCs w:val="28"/>
        </w:rPr>
        <w:t>уравнения</w:t>
      </w:r>
      <w:proofErr w:type="gramEnd"/>
      <w:r w:rsidRPr="000A0445">
        <w:rPr>
          <w:sz w:val="28"/>
          <w:szCs w:val="28"/>
        </w:rPr>
        <w:t xml:space="preserve">  а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+ вх + с = 0  зависит от дискриминанта     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</w:t>
      </w:r>
      <w:r w:rsidRPr="000A0445">
        <w:rPr>
          <w:sz w:val="28"/>
          <w:szCs w:val="28"/>
          <w:lang w:val="en-US"/>
        </w:rPr>
        <w:t>D</w:t>
      </w:r>
      <w:r w:rsidRPr="000A0445">
        <w:rPr>
          <w:sz w:val="28"/>
          <w:szCs w:val="28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в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– 4 ас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Если  </w:t>
      </w:r>
      <w:r w:rsidRPr="000A0445">
        <w:rPr>
          <w:sz w:val="28"/>
          <w:szCs w:val="28"/>
          <w:lang w:val="en-US"/>
        </w:rPr>
        <w:t>D</w:t>
      </w:r>
      <w:r w:rsidRPr="000A0445">
        <w:rPr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&gt;</m:t>
        </m:r>
      </m:oMath>
      <w:r w:rsidRPr="000A0445">
        <w:rPr>
          <w:sz w:val="28"/>
          <w:szCs w:val="28"/>
        </w:rPr>
        <w:t>0, то уравнение имеет 2 корня   х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 в ±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в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hAnsi="Cambria Math"/>
              </w:rPr>
              <m:t>-4ас</m:t>
            </m:r>
          </m:num>
          <m:den>
            <m:r>
              <w:rPr>
                <w:rFonts w:ascii="Cambria Math" w:hAnsi="Cambria Math"/>
              </w:rPr>
              <m:t>2а</m:t>
            </m:r>
          </m:den>
        </m:f>
      </m:oMath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Если  </w:t>
      </w:r>
      <w:r w:rsidRPr="000A0445">
        <w:rPr>
          <w:sz w:val="28"/>
          <w:szCs w:val="28"/>
          <w:lang w:val="en-US"/>
        </w:rPr>
        <w:t>D</w:t>
      </w:r>
      <w:r w:rsidRPr="000A0445">
        <w:rPr>
          <w:sz w:val="28"/>
          <w:szCs w:val="28"/>
        </w:rPr>
        <w:t xml:space="preserve"> = 0, то уравнение имеет 1 корень  </w:t>
      </w:r>
      <w:proofErr w:type="spellStart"/>
      <w:proofErr w:type="gramStart"/>
      <w:r w:rsidRPr="000A0445">
        <w:rPr>
          <w:sz w:val="28"/>
          <w:szCs w:val="28"/>
        </w:rPr>
        <w:t>х</w:t>
      </w:r>
      <w:proofErr w:type="spellEnd"/>
      <w:proofErr w:type="gramEnd"/>
      <w:r w:rsidRPr="000A0445">
        <w:rPr>
          <w:sz w:val="28"/>
          <w:szCs w:val="28"/>
        </w:rPr>
        <w:t xml:space="preserve"> = 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в</m:t>
            </m:r>
          </m:num>
          <m:den>
            <m:r>
              <w:rPr>
                <w:rFonts w:ascii="Cambria Math" w:hAnsi="Cambria Math"/>
              </w:rPr>
              <m:t>2а</m:t>
            </m:r>
          </m:den>
        </m:f>
      </m:oMath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Если  </w:t>
      </w:r>
      <w:r w:rsidRPr="000A0445">
        <w:rPr>
          <w:sz w:val="28"/>
          <w:szCs w:val="28"/>
          <w:lang w:val="en-US"/>
        </w:rPr>
        <w:t>D</w:t>
      </w:r>
      <w:r w:rsidRPr="000A0445">
        <w:rPr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&lt;</m:t>
        </m:r>
      </m:oMath>
      <w:r w:rsidRPr="000A0445">
        <w:rPr>
          <w:sz w:val="28"/>
          <w:szCs w:val="28"/>
        </w:rPr>
        <w:t xml:space="preserve"> 0, то уравнение не имеет корней.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</w:p>
    <w:p w:rsidR="001B1E6A" w:rsidRDefault="001B1E6A" w:rsidP="001B1E6A">
      <w:pPr>
        <w:jc w:val="both"/>
        <w:rPr>
          <w:sz w:val="28"/>
          <w:szCs w:val="28"/>
        </w:rPr>
      </w:pPr>
      <w:r w:rsidRPr="000A0445">
        <w:rPr>
          <w:b/>
          <w:sz w:val="28"/>
          <w:szCs w:val="28"/>
        </w:rPr>
        <w:t>Вывод:</w:t>
      </w:r>
      <w:r w:rsidRPr="000A0445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0A0445">
        <w:rPr>
          <w:sz w:val="28"/>
          <w:szCs w:val="28"/>
        </w:rPr>
        <w:t>ормула корней квадратного уравнения ах</w:t>
      </w:r>
      <w:proofErr w:type="gramStart"/>
      <w:r w:rsidRPr="000A0445">
        <w:rPr>
          <w:sz w:val="28"/>
          <w:szCs w:val="28"/>
          <w:vertAlign w:val="superscript"/>
        </w:rPr>
        <w:t>2</w:t>
      </w:r>
      <w:proofErr w:type="gramEnd"/>
      <w:r w:rsidRPr="000A0445">
        <w:rPr>
          <w:sz w:val="28"/>
          <w:szCs w:val="28"/>
          <w:vertAlign w:val="superscript"/>
        </w:rPr>
        <w:t xml:space="preserve"> </w:t>
      </w:r>
      <w:r w:rsidRPr="000A0445">
        <w:rPr>
          <w:sz w:val="28"/>
          <w:szCs w:val="28"/>
        </w:rPr>
        <w:t xml:space="preserve"> + </w:t>
      </w:r>
      <w:r w:rsidRPr="000A0445">
        <w:rPr>
          <w:sz w:val="28"/>
          <w:szCs w:val="28"/>
          <w:lang w:val="en-US"/>
        </w:rPr>
        <w:t>b</w:t>
      </w:r>
      <w:proofErr w:type="spellStart"/>
      <w:r w:rsidRPr="000A0445">
        <w:rPr>
          <w:sz w:val="28"/>
          <w:szCs w:val="28"/>
        </w:rPr>
        <w:t>х</w:t>
      </w:r>
      <w:proofErr w:type="spellEnd"/>
      <w:r w:rsidRPr="000A0445">
        <w:rPr>
          <w:sz w:val="28"/>
          <w:szCs w:val="28"/>
        </w:rPr>
        <w:t xml:space="preserve"> + с = 0 позволяет найти корни любого квадратного уравнения (если они есть),  в том числе приведенного и неполного.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</w:p>
    <w:p w:rsidR="001B1E6A" w:rsidRPr="000A0445" w:rsidRDefault="001B1E6A" w:rsidP="001B1E6A">
      <w:pPr>
        <w:pStyle w:val="ac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0A0445">
        <w:rPr>
          <w:rFonts w:ascii="Times New Roman" w:hAnsi="Times New Roman"/>
          <w:b/>
          <w:sz w:val="28"/>
          <w:szCs w:val="28"/>
        </w:rPr>
        <w:t>4.4.</w:t>
      </w:r>
      <w:r w:rsidRPr="000A0445">
        <w:rPr>
          <w:rFonts w:ascii="Times New Roman" w:hAnsi="Times New Roman"/>
          <w:sz w:val="28"/>
          <w:szCs w:val="28"/>
        </w:rPr>
        <w:t xml:space="preserve"> </w:t>
      </w:r>
      <w:r w:rsidRPr="000A0445">
        <w:rPr>
          <w:rFonts w:ascii="Times New Roman" w:hAnsi="Times New Roman"/>
          <w:b/>
          <w:sz w:val="28"/>
          <w:szCs w:val="28"/>
        </w:rPr>
        <w:t>Решение уравнений с использованием теоремы Виета (прямой и обратной).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>Как известно, приведенное квадратное уравнение имеет вид</w:t>
      </w:r>
    </w:p>
    <w:p w:rsidR="001B1E6A" w:rsidRPr="000A0445" w:rsidRDefault="005909AD" w:rsidP="001B1E6A">
      <w:pPr>
        <w:jc w:val="both"/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1B1E6A" w:rsidRPr="000A0445">
        <w:rPr>
          <w:sz w:val="28"/>
          <w:szCs w:val="28"/>
        </w:rPr>
        <w:t xml:space="preserve"> + рх + </w:t>
      </w:r>
      <w:r w:rsidR="001B1E6A" w:rsidRPr="000A0445">
        <w:rPr>
          <w:sz w:val="28"/>
          <w:szCs w:val="28"/>
          <w:lang w:val="en-US"/>
        </w:rPr>
        <w:t>q</w:t>
      </w:r>
      <w:r w:rsidR="001B1E6A" w:rsidRPr="000A0445">
        <w:rPr>
          <w:sz w:val="28"/>
          <w:szCs w:val="28"/>
        </w:rPr>
        <w:t xml:space="preserve"> = 0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Его корни удовлетворяют теореме Виета, которая </w:t>
      </w:r>
      <w:proofErr w:type="gramStart"/>
      <w:r w:rsidRPr="000A0445">
        <w:rPr>
          <w:sz w:val="28"/>
          <w:szCs w:val="28"/>
        </w:rPr>
        <w:t>при</w:t>
      </w:r>
      <w:proofErr w:type="gramEnd"/>
      <w:r w:rsidRPr="000A0445">
        <w:rPr>
          <w:sz w:val="28"/>
          <w:szCs w:val="28"/>
        </w:rPr>
        <w:t xml:space="preserve"> а = 1 имеет вид </w:t>
      </w:r>
    </w:p>
    <w:p w:rsidR="001B1E6A" w:rsidRPr="000A0445" w:rsidRDefault="005909AD" w:rsidP="001B1E6A">
      <w:pPr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1B1E6A" w:rsidRPr="000A0445">
        <w:rPr>
          <w:sz w:val="28"/>
          <w:szCs w:val="28"/>
        </w:rPr>
        <w:t xml:space="preserve"> +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1B1E6A" w:rsidRPr="000A0445">
        <w:rPr>
          <w:sz w:val="28"/>
          <w:szCs w:val="28"/>
        </w:rPr>
        <w:t xml:space="preserve"> = -</w:t>
      </w:r>
      <w:proofErr w:type="gramStart"/>
      <w:r w:rsidR="001B1E6A" w:rsidRPr="000A0445">
        <w:rPr>
          <w:sz w:val="28"/>
          <w:szCs w:val="28"/>
        </w:rPr>
        <w:t>р</w:t>
      </w:r>
      <w:proofErr w:type="gramEnd"/>
    </w:p>
    <w:p w:rsidR="001B1E6A" w:rsidRPr="000A0445" w:rsidRDefault="005909AD" w:rsidP="001B1E6A">
      <w:pPr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1B1E6A" w:rsidRPr="000A0445">
        <w:rPr>
          <w:sz w:val="28"/>
          <w:szCs w:val="28"/>
        </w:rPr>
        <w:t xml:space="preserve"> = </w:t>
      </w:r>
      <w:r w:rsidR="001B1E6A" w:rsidRPr="000A0445">
        <w:rPr>
          <w:sz w:val="28"/>
          <w:szCs w:val="28"/>
          <w:lang w:val="en-US"/>
        </w:rPr>
        <w:t>q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Отсюда можно сделать следующие выводы: по коэффициентам  </w:t>
      </w:r>
      <w:proofErr w:type="spellStart"/>
      <w:proofErr w:type="gramStart"/>
      <w:r w:rsidRPr="000A0445">
        <w:rPr>
          <w:sz w:val="28"/>
          <w:szCs w:val="28"/>
        </w:rPr>
        <w:t>р</w:t>
      </w:r>
      <w:proofErr w:type="spellEnd"/>
      <w:proofErr w:type="gramEnd"/>
      <w:r w:rsidRPr="000A0445">
        <w:rPr>
          <w:sz w:val="28"/>
          <w:szCs w:val="28"/>
        </w:rPr>
        <w:t xml:space="preserve"> и </w:t>
      </w:r>
      <w:r w:rsidRPr="000A0445">
        <w:rPr>
          <w:sz w:val="28"/>
          <w:szCs w:val="28"/>
          <w:lang w:val="en-US"/>
        </w:rPr>
        <w:t>q</w:t>
      </w:r>
      <w:r w:rsidRPr="000A0445">
        <w:rPr>
          <w:sz w:val="28"/>
          <w:szCs w:val="28"/>
        </w:rPr>
        <w:t xml:space="preserve">  можно предсказать знаки корней.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>Укажем зависимость, которая существует между коэффициентами и корнями квадратного уравнения.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Приведем следующую  таблицу для распознавания знаков корней.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980"/>
        <w:gridCol w:w="2160"/>
        <w:gridCol w:w="3703"/>
      </w:tblGrid>
      <w:tr w:rsidR="001B1E6A" w:rsidRPr="000A0445" w:rsidTr="00F500A3">
        <w:trPr>
          <w:trHeight w:val="623"/>
        </w:trPr>
        <w:tc>
          <w:tcPr>
            <w:tcW w:w="5868" w:type="dxa"/>
            <w:gridSpan w:val="3"/>
          </w:tcPr>
          <w:p w:rsidR="001B1E6A" w:rsidRPr="000A0445" w:rsidRDefault="001B1E6A" w:rsidP="00F500A3">
            <w:pPr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>Знаки коэффициентов</w:t>
            </w:r>
          </w:p>
        </w:tc>
        <w:tc>
          <w:tcPr>
            <w:tcW w:w="3703" w:type="dxa"/>
          </w:tcPr>
          <w:p w:rsidR="001B1E6A" w:rsidRPr="000A0445" w:rsidRDefault="001B1E6A" w:rsidP="00F500A3">
            <w:pPr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>Знаки корней</w:t>
            </w:r>
          </w:p>
        </w:tc>
      </w:tr>
      <w:tr w:rsidR="001B1E6A" w:rsidRPr="000A0445" w:rsidTr="00F500A3">
        <w:tc>
          <w:tcPr>
            <w:tcW w:w="1728" w:type="dxa"/>
          </w:tcPr>
          <w:p w:rsidR="001B1E6A" w:rsidRPr="000A0445" w:rsidRDefault="001B1E6A" w:rsidP="00F500A3">
            <w:pPr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 xml:space="preserve">а  </w:t>
            </w:r>
            <w:r w:rsidRPr="000A0445">
              <w:rPr>
                <w:position w:val="-4"/>
                <w:sz w:val="28"/>
                <w:szCs w:val="28"/>
              </w:rPr>
              <w:object w:dxaOrig="220" w:dyaOrig="220">
                <v:shape id="_x0000_i1031" type="#_x0000_t75" style="width:10.9pt;height:10.9pt" o:ole="">
                  <v:imagedata r:id="rId19" o:title=""/>
                </v:shape>
                <o:OLEObject Type="Embed" ProgID="Equation.3" ShapeID="_x0000_i1031" DrawAspect="Content" ObjectID="_1830361586" r:id="rId20"/>
              </w:object>
            </w:r>
            <w:r w:rsidRPr="000A0445">
              <w:rPr>
                <w:sz w:val="28"/>
                <w:szCs w:val="28"/>
              </w:rPr>
              <w:t>0</w:t>
            </w:r>
          </w:p>
        </w:tc>
        <w:tc>
          <w:tcPr>
            <w:tcW w:w="1980" w:type="dxa"/>
          </w:tcPr>
          <w:p w:rsidR="001B1E6A" w:rsidRPr="000A0445" w:rsidRDefault="001B1E6A" w:rsidP="00F500A3">
            <w:pPr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 xml:space="preserve">в  </w:t>
            </w:r>
            <w:r w:rsidRPr="000A0445">
              <w:rPr>
                <w:position w:val="-4"/>
                <w:sz w:val="28"/>
                <w:szCs w:val="28"/>
              </w:rPr>
              <w:object w:dxaOrig="220" w:dyaOrig="220">
                <v:shape id="_x0000_i1032" type="#_x0000_t75" style="width:10.9pt;height:10.9pt" o:ole="">
                  <v:imagedata r:id="rId21" o:title=""/>
                </v:shape>
                <o:OLEObject Type="Embed" ProgID="Equation.3" ShapeID="_x0000_i1032" DrawAspect="Content" ObjectID="_1830361587" r:id="rId22"/>
              </w:object>
            </w:r>
            <w:r w:rsidRPr="000A0445">
              <w:rPr>
                <w:sz w:val="28"/>
                <w:szCs w:val="28"/>
              </w:rPr>
              <w:t>0</w:t>
            </w:r>
          </w:p>
        </w:tc>
        <w:tc>
          <w:tcPr>
            <w:tcW w:w="2160" w:type="dxa"/>
          </w:tcPr>
          <w:p w:rsidR="001B1E6A" w:rsidRPr="000A0445" w:rsidRDefault="001B1E6A" w:rsidP="00F500A3">
            <w:pPr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 xml:space="preserve">с  </w:t>
            </w:r>
            <w:r w:rsidRPr="000A0445">
              <w:rPr>
                <w:position w:val="-4"/>
                <w:sz w:val="28"/>
                <w:szCs w:val="28"/>
              </w:rPr>
              <w:object w:dxaOrig="220" w:dyaOrig="220">
                <v:shape id="_x0000_i1033" type="#_x0000_t75" style="width:10.9pt;height:10.9pt" o:ole="">
                  <v:imagedata r:id="rId23" o:title=""/>
                </v:shape>
                <o:OLEObject Type="Embed" ProgID="Equation.3" ShapeID="_x0000_i1033" DrawAspect="Content" ObjectID="_1830361588" r:id="rId24"/>
              </w:object>
            </w:r>
            <w:r w:rsidRPr="000A0445">
              <w:rPr>
                <w:sz w:val="28"/>
                <w:szCs w:val="28"/>
              </w:rPr>
              <w:t xml:space="preserve"> 0</w:t>
            </w:r>
          </w:p>
        </w:tc>
        <w:tc>
          <w:tcPr>
            <w:tcW w:w="3703" w:type="dxa"/>
          </w:tcPr>
          <w:p w:rsidR="001B1E6A" w:rsidRPr="000A0445" w:rsidRDefault="001B1E6A" w:rsidP="00F500A3">
            <w:pPr>
              <w:rPr>
                <w:sz w:val="28"/>
                <w:szCs w:val="28"/>
              </w:rPr>
            </w:pPr>
            <w:proofErr w:type="gramStart"/>
            <w:r w:rsidRPr="000A0445">
              <w:rPr>
                <w:sz w:val="28"/>
                <w:szCs w:val="28"/>
              </w:rPr>
              <w:t>Разные</w:t>
            </w:r>
            <w:proofErr w:type="gramEnd"/>
            <w:r w:rsidRPr="000A0445">
              <w:rPr>
                <w:sz w:val="28"/>
                <w:szCs w:val="28"/>
              </w:rPr>
              <w:t>: больший по абсолютной величине отрицателен</w:t>
            </w:r>
          </w:p>
        </w:tc>
      </w:tr>
      <w:tr w:rsidR="001B1E6A" w:rsidRPr="000A0445" w:rsidTr="00F500A3">
        <w:tc>
          <w:tcPr>
            <w:tcW w:w="1728" w:type="dxa"/>
          </w:tcPr>
          <w:p w:rsidR="001B1E6A" w:rsidRPr="000A0445" w:rsidRDefault="001B1E6A" w:rsidP="00F500A3">
            <w:pPr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 xml:space="preserve">а  </w:t>
            </w:r>
            <w:r w:rsidRPr="000A0445">
              <w:rPr>
                <w:position w:val="-4"/>
                <w:sz w:val="28"/>
                <w:szCs w:val="28"/>
              </w:rPr>
              <w:object w:dxaOrig="220" w:dyaOrig="220">
                <v:shape id="_x0000_i1034" type="#_x0000_t75" style="width:10.9pt;height:10.9pt" o:ole="">
                  <v:imagedata r:id="rId25" o:title=""/>
                </v:shape>
                <o:OLEObject Type="Embed" ProgID="Equation.3" ShapeID="_x0000_i1034" DrawAspect="Content" ObjectID="_1830361589" r:id="rId26"/>
              </w:object>
            </w:r>
            <w:r w:rsidRPr="000A0445">
              <w:rPr>
                <w:sz w:val="28"/>
                <w:szCs w:val="28"/>
              </w:rPr>
              <w:t>0</w:t>
            </w:r>
          </w:p>
        </w:tc>
        <w:tc>
          <w:tcPr>
            <w:tcW w:w="1980" w:type="dxa"/>
          </w:tcPr>
          <w:p w:rsidR="001B1E6A" w:rsidRPr="000A0445" w:rsidRDefault="001B1E6A" w:rsidP="00F500A3">
            <w:pPr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 xml:space="preserve">в </w:t>
            </w:r>
            <w:r w:rsidRPr="000A0445">
              <w:rPr>
                <w:position w:val="-4"/>
                <w:sz w:val="28"/>
                <w:szCs w:val="28"/>
              </w:rPr>
              <w:object w:dxaOrig="220" w:dyaOrig="220">
                <v:shape id="_x0000_i1035" type="#_x0000_t75" style="width:10.9pt;height:10.9pt" o:ole="">
                  <v:imagedata r:id="rId27" o:title=""/>
                </v:shape>
                <o:OLEObject Type="Embed" ProgID="Equation.3" ShapeID="_x0000_i1035" DrawAspect="Content" ObjectID="_1830361590" r:id="rId28"/>
              </w:object>
            </w:r>
            <w:r w:rsidRPr="000A0445">
              <w:rPr>
                <w:sz w:val="28"/>
                <w:szCs w:val="28"/>
              </w:rPr>
              <w:t>0</w:t>
            </w:r>
          </w:p>
        </w:tc>
        <w:tc>
          <w:tcPr>
            <w:tcW w:w="2160" w:type="dxa"/>
          </w:tcPr>
          <w:p w:rsidR="001B1E6A" w:rsidRPr="000A0445" w:rsidRDefault="001B1E6A" w:rsidP="00F500A3">
            <w:pPr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 xml:space="preserve">с  </w:t>
            </w:r>
            <w:r w:rsidRPr="000A0445">
              <w:rPr>
                <w:position w:val="-4"/>
                <w:sz w:val="28"/>
                <w:szCs w:val="28"/>
              </w:rPr>
              <w:object w:dxaOrig="220" w:dyaOrig="220">
                <v:shape id="_x0000_i1036" type="#_x0000_t75" style="width:10.9pt;height:10.9pt" o:ole="">
                  <v:imagedata r:id="rId29" o:title=""/>
                </v:shape>
                <o:OLEObject Type="Embed" ProgID="Equation.3" ShapeID="_x0000_i1036" DrawAspect="Content" ObjectID="_1830361591" r:id="rId30"/>
              </w:object>
            </w:r>
            <w:r w:rsidRPr="000A0445">
              <w:rPr>
                <w:sz w:val="28"/>
                <w:szCs w:val="28"/>
              </w:rPr>
              <w:t>0</w:t>
            </w:r>
          </w:p>
        </w:tc>
        <w:tc>
          <w:tcPr>
            <w:tcW w:w="3703" w:type="dxa"/>
          </w:tcPr>
          <w:p w:rsidR="001B1E6A" w:rsidRPr="000A0445" w:rsidRDefault="001B1E6A" w:rsidP="00F500A3">
            <w:pPr>
              <w:rPr>
                <w:sz w:val="28"/>
                <w:szCs w:val="28"/>
              </w:rPr>
            </w:pPr>
            <w:proofErr w:type="gramStart"/>
            <w:r w:rsidRPr="000A0445">
              <w:rPr>
                <w:sz w:val="28"/>
                <w:szCs w:val="28"/>
              </w:rPr>
              <w:t>Разные</w:t>
            </w:r>
            <w:proofErr w:type="gramEnd"/>
            <w:r w:rsidRPr="000A0445">
              <w:rPr>
                <w:sz w:val="28"/>
                <w:szCs w:val="28"/>
              </w:rPr>
              <w:t>: больший по абсолютной величине положителен</w:t>
            </w:r>
          </w:p>
        </w:tc>
      </w:tr>
      <w:tr w:rsidR="001B1E6A" w:rsidRPr="000A0445" w:rsidTr="00F500A3">
        <w:trPr>
          <w:trHeight w:val="479"/>
        </w:trPr>
        <w:tc>
          <w:tcPr>
            <w:tcW w:w="1728" w:type="dxa"/>
          </w:tcPr>
          <w:p w:rsidR="001B1E6A" w:rsidRPr="000A0445" w:rsidRDefault="001B1E6A" w:rsidP="00F500A3">
            <w:pPr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 xml:space="preserve">а  </w:t>
            </w:r>
            <w:r w:rsidRPr="000A0445">
              <w:rPr>
                <w:position w:val="-4"/>
                <w:sz w:val="28"/>
                <w:szCs w:val="28"/>
              </w:rPr>
              <w:object w:dxaOrig="220" w:dyaOrig="220">
                <v:shape id="_x0000_i1037" type="#_x0000_t75" style="width:10.9pt;height:10.9pt" o:ole="">
                  <v:imagedata r:id="rId31" o:title=""/>
                </v:shape>
                <o:OLEObject Type="Embed" ProgID="Equation.3" ShapeID="_x0000_i1037" DrawAspect="Content" ObjectID="_1830361592" r:id="rId32"/>
              </w:object>
            </w:r>
            <w:r w:rsidRPr="000A0445">
              <w:rPr>
                <w:sz w:val="28"/>
                <w:szCs w:val="28"/>
              </w:rPr>
              <w:t>0</w:t>
            </w:r>
          </w:p>
        </w:tc>
        <w:tc>
          <w:tcPr>
            <w:tcW w:w="1980" w:type="dxa"/>
          </w:tcPr>
          <w:p w:rsidR="001B1E6A" w:rsidRPr="000A0445" w:rsidRDefault="001B1E6A" w:rsidP="00F500A3">
            <w:pPr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 xml:space="preserve">в  </w:t>
            </w:r>
            <w:r w:rsidRPr="000A0445">
              <w:rPr>
                <w:position w:val="-4"/>
                <w:sz w:val="28"/>
                <w:szCs w:val="28"/>
              </w:rPr>
              <w:object w:dxaOrig="220" w:dyaOrig="220">
                <v:shape id="_x0000_i1038" type="#_x0000_t75" style="width:10.9pt;height:10.9pt" o:ole="">
                  <v:imagedata r:id="rId33" o:title=""/>
                </v:shape>
                <o:OLEObject Type="Embed" ProgID="Equation.3" ShapeID="_x0000_i1038" DrawAspect="Content" ObjectID="_1830361593" r:id="rId34"/>
              </w:object>
            </w:r>
            <w:r w:rsidRPr="000A0445">
              <w:rPr>
                <w:sz w:val="28"/>
                <w:szCs w:val="28"/>
              </w:rPr>
              <w:t>0</w:t>
            </w:r>
          </w:p>
        </w:tc>
        <w:tc>
          <w:tcPr>
            <w:tcW w:w="2160" w:type="dxa"/>
          </w:tcPr>
          <w:p w:rsidR="001B1E6A" w:rsidRPr="000A0445" w:rsidRDefault="001B1E6A" w:rsidP="00F500A3">
            <w:pPr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 xml:space="preserve">с  </w:t>
            </w:r>
            <w:r w:rsidRPr="000A0445">
              <w:rPr>
                <w:position w:val="-4"/>
                <w:sz w:val="28"/>
                <w:szCs w:val="28"/>
              </w:rPr>
              <w:object w:dxaOrig="220" w:dyaOrig="220">
                <v:shape id="_x0000_i1039" type="#_x0000_t75" style="width:10.9pt;height:10.9pt" o:ole="">
                  <v:imagedata r:id="rId35" o:title=""/>
                </v:shape>
                <o:OLEObject Type="Embed" ProgID="Equation.3" ShapeID="_x0000_i1039" DrawAspect="Content" ObjectID="_1830361594" r:id="rId36"/>
              </w:object>
            </w:r>
            <w:r w:rsidRPr="000A0445">
              <w:rPr>
                <w:sz w:val="28"/>
                <w:szCs w:val="28"/>
              </w:rPr>
              <w:t>0</w:t>
            </w:r>
          </w:p>
        </w:tc>
        <w:tc>
          <w:tcPr>
            <w:tcW w:w="3703" w:type="dxa"/>
          </w:tcPr>
          <w:p w:rsidR="001B1E6A" w:rsidRPr="000A0445" w:rsidRDefault="001B1E6A" w:rsidP="00F500A3">
            <w:pPr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>Одинаковые: оба отрицательные</w:t>
            </w:r>
          </w:p>
        </w:tc>
      </w:tr>
      <w:tr w:rsidR="001B1E6A" w:rsidRPr="000A0445" w:rsidTr="00F500A3">
        <w:trPr>
          <w:trHeight w:val="529"/>
        </w:trPr>
        <w:tc>
          <w:tcPr>
            <w:tcW w:w="1728" w:type="dxa"/>
          </w:tcPr>
          <w:p w:rsidR="001B1E6A" w:rsidRPr="000A0445" w:rsidRDefault="001B1E6A" w:rsidP="00F500A3">
            <w:pPr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 xml:space="preserve">а  </w:t>
            </w:r>
            <w:r w:rsidRPr="000A0445">
              <w:rPr>
                <w:position w:val="-4"/>
                <w:sz w:val="28"/>
                <w:szCs w:val="28"/>
              </w:rPr>
              <w:object w:dxaOrig="220" w:dyaOrig="220">
                <v:shape id="_x0000_i1040" type="#_x0000_t75" style="width:10.9pt;height:10.9pt" o:ole="">
                  <v:imagedata r:id="rId37" o:title=""/>
                </v:shape>
                <o:OLEObject Type="Embed" ProgID="Equation.3" ShapeID="_x0000_i1040" DrawAspect="Content" ObjectID="_1830361595" r:id="rId38"/>
              </w:object>
            </w:r>
            <w:r w:rsidRPr="000A0445">
              <w:rPr>
                <w:sz w:val="28"/>
                <w:szCs w:val="28"/>
              </w:rPr>
              <w:t>0</w:t>
            </w:r>
          </w:p>
        </w:tc>
        <w:tc>
          <w:tcPr>
            <w:tcW w:w="1980" w:type="dxa"/>
          </w:tcPr>
          <w:p w:rsidR="001B1E6A" w:rsidRPr="000A0445" w:rsidRDefault="001B1E6A" w:rsidP="00F500A3">
            <w:pPr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 xml:space="preserve">в  </w:t>
            </w:r>
            <w:r w:rsidRPr="000A0445">
              <w:rPr>
                <w:position w:val="-4"/>
                <w:sz w:val="28"/>
                <w:szCs w:val="28"/>
              </w:rPr>
              <w:object w:dxaOrig="220" w:dyaOrig="220">
                <v:shape id="_x0000_i1041" type="#_x0000_t75" style="width:10.9pt;height:10.9pt" o:ole="">
                  <v:imagedata r:id="rId39" o:title=""/>
                </v:shape>
                <o:OLEObject Type="Embed" ProgID="Equation.3" ShapeID="_x0000_i1041" DrawAspect="Content" ObjectID="_1830361596" r:id="rId40"/>
              </w:object>
            </w:r>
            <w:r w:rsidRPr="000A0445">
              <w:rPr>
                <w:sz w:val="28"/>
                <w:szCs w:val="28"/>
              </w:rPr>
              <w:t>0</w:t>
            </w:r>
          </w:p>
        </w:tc>
        <w:tc>
          <w:tcPr>
            <w:tcW w:w="2160" w:type="dxa"/>
          </w:tcPr>
          <w:p w:rsidR="001B1E6A" w:rsidRPr="000A0445" w:rsidRDefault="001B1E6A" w:rsidP="00F500A3">
            <w:pPr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 xml:space="preserve">С </w:t>
            </w:r>
            <w:r>
              <w:rPr>
                <w:noProof/>
                <w:position w:val="-4"/>
                <w:sz w:val="28"/>
                <w:szCs w:val="28"/>
              </w:rPr>
              <w:drawing>
                <wp:inline distT="0" distB="0" distL="0" distR="0">
                  <wp:extent cx="147320" cy="147320"/>
                  <wp:effectExtent l="19050" t="0" r="0" b="0"/>
                  <wp:docPr id="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" cy="14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0445">
              <w:rPr>
                <w:sz w:val="28"/>
                <w:szCs w:val="28"/>
              </w:rPr>
              <w:t>0</w:t>
            </w:r>
          </w:p>
        </w:tc>
        <w:tc>
          <w:tcPr>
            <w:tcW w:w="3703" w:type="dxa"/>
          </w:tcPr>
          <w:p w:rsidR="001B1E6A" w:rsidRPr="000A0445" w:rsidRDefault="001B1E6A" w:rsidP="00F500A3">
            <w:pPr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>Одинаковые: оба положительные</w:t>
            </w:r>
          </w:p>
        </w:tc>
      </w:tr>
    </w:tbl>
    <w:p w:rsidR="001B1E6A" w:rsidRPr="000A0445" w:rsidRDefault="001B1E6A" w:rsidP="001B1E6A">
      <w:pPr>
        <w:ind w:left="360"/>
        <w:rPr>
          <w:sz w:val="28"/>
          <w:szCs w:val="28"/>
        </w:rPr>
      </w:pPr>
      <w:r w:rsidRPr="000A0445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Не решая уравнения, мы можем определять знаки корней квадратного уравнения. Например, уравнение  </w:t>
      </w:r>
      <w:proofErr w:type="spellStart"/>
      <w:r w:rsidRPr="000A0445">
        <w:rPr>
          <w:sz w:val="28"/>
          <w:szCs w:val="28"/>
        </w:rPr>
        <w:t>х</w:t>
      </w:r>
      <w:proofErr w:type="spellEnd"/>
      <w:r w:rsidRPr="000A0445">
        <w:rPr>
          <w:sz w:val="28"/>
          <w:szCs w:val="28"/>
        </w:rPr>
        <w:t xml:space="preserve">² + 5х - 7 = 0 имеет два корня с </w:t>
      </w:r>
      <w:r w:rsidRPr="000A0445">
        <w:rPr>
          <w:sz w:val="28"/>
          <w:szCs w:val="28"/>
        </w:rPr>
        <w:lastRenderedPageBreak/>
        <w:t>разными знаками. Так как произведение их отрицательно, а именно  - 7, и сумма корней отрицательна, а именно -                     5, то мы можем сказать, что корень, больший по абсолютной величине, отрицателен.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>Уравнение            3х² + 5х - 10 = 0   может быть преобразовано в такое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                           </w:t>
      </w:r>
      <w:proofErr w:type="spellStart"/>
      <w:r w:rsidRPr="000A0445">
        <w:rPr>
          <w:sz w:val="28"/>
          <w:szCs w:val="28"/>
        </w:rPr>
        <w:t>х</w:t>
      </w:r>
      <w:proofErr w:type="spellEnd"/>
      <w:r w:rsidRPr="000A0445">
        <w:rPr>
          <w:sz w:val="28"/>
          <w:szCs w:val="28"/>
        </w:rPr>
        <w:t xml:space="preserve">² + </w:t>
      </w:r>
      <w:r w:rsidRPr="000A0445">
        <w:rPr>
          <w:position w:val="-24"/>
          <w:sz w:val="28"/>
          <w:szCs w:val="28"/>
        </w:rPr>
        <w:object w:dxaOrig="220" w:dyaOrig="620">
          <v:shape id="_x0000_i1042" type="#_x0000_t75" style="width:10.9pt;height:31pt" o:ole="">
            <v:imagedata r:id="rId42" o:title=""/>
          </v:shape>
          <o:OLEObject Type="Embed" ProgID="Equation.3" ShapeID="_x0000_i1042" DrawAspect="Content" ObjectID="_1830361597" r:id="rId43"/>
        </w:object>
      </w:r>
      <w:proofErr w:type="spellStart"/>
      <w:proofErr w:type="gramStart"/>
      <w:r w:rsidRPr="000A0445">
        <w:rPr>
          <w:sz w:val="28"/>
          <w:szCs w:val="28"/>
        </w:rPr>
        <w:t>х</w:t>
      </w:r>
      <w:proofErr w:type="spellEnd"/>
      <w:proofErr w:type="gramEnd"/>
      <w:r w:rsidRPr="000A0445">
        <w:rPr>
          <w:sz w:val="28"/>
          <w:szCs w:val="28"/>
        </w:rPr>
        <w:t xml:space="preserve"> - </w:t>
      </w:r>
      <w:r w:rsidRPr="000A0445">
        <w:rPr>
          <w:position w:val="-24"/>
          <w:sz w:val="28"/>
          <w:szCs w:val="28"/>
        </w:rPr>
        <w:object w:dxaOrig="320" w:dyaOrig="620">
          <v:shape id="_x0000_i1043" type="#_x0000_t75" style="width:15.9pt;height:31pt" o:ole="">
            <v:imagedata r:id="rId44" o:title=""/>
          </v:shape>
          <o:OLEObject Type="Embed" ProgID="Equation.3" ShapeID="_x0000_i1043" DrawAspect="Content" ObjectID="_1830361598" r:id="rId45"/>
        </w:object>
      </w:r>
      <w:r w:rsidRPr="000A0445">
        <w:rPr>
          <w:sz w:val="28"/>
          <w:szCs w:val="28"/>
        </w:rPr>
        <w:t xml:space="preserve"> = 0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>Так как свободный член отрицателен, то произведение  корней отрицательно, следовательно, корни разных знаков. Сумма их равна  -</w:t>
      </w:r>
      <w:r w:rsidRPr="000A0445">
        <w:rPr>
          <w:position w:val="-24"/>
          <w:sz w:val="28"/>
          <w:szCs w:val="28"/>
        </w:rPr>
        <w:object w:dxaOrig="220" w:dyaOrig="620">
          <v:shape id="_x0000_i1044" type="#_x0000_t75" style="width:10.9pt;height:31pt" o:ole="">
            <v:imagedata r:id="rId46" o:title=""/>
          </v:shape>
          <o:OLEObject Type="Embed" ProgID="Equation.3" ShapeID="_x0000_i1044" DrawAspect="Content" ObjectID="_1830361599" r:id="rId47"/>
        </w:object>
      </w:r>
      <w:r w:rsidRPr="000A0445">
        <w:rPr>
          <w:sz w:val="28"/>
          <w:szCs w:val="28"/>
        </w:rPr>
        <w:t>,  следовательно, больший по абсолютной величине корень отрицателен.</w:t>
      </w:r>
    </w:p>
    <w:p w:rsidR="001B1E6A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Как видим, даже </w:t>
      </w:r>
      <w:proofErr w:type="gramStart"/>
      <w:r w:rsidRPr="000A0445">
        <w:rPr>
          <w:sz w:val="28"/>
          <w:szCs w:val="28"/>
        </w:rPr>
        <w:t>нет  надобности делить</w:t>
      </w:r>
      <w:proofErr w:type="gramEnd"/>
      <w:r w:rsidRPr="000A0445">
        <w:rPr>
          <w:sz w:val="28"/>
          <w:szCs w:val="28"/>
        </w:rPr>
        <w:t xml:space="preserve"> на коэффициент  при неизвестном для суждения о знаках корней; нужно только следить, чтобы при применении этого приема коэффициент при квадрате неизвестного был положительным.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</w:p>
    <w:p w:rsidR="001B1E6A" w:rsidRPr="000A0445" w:rsidRDefault="001B1E6A" w:rsidP="001B1E6A">
      <w:pPr>
        <w:ind w:firstLine="708"/>
        <w:jc w:val="both"/>
        <w:rPr>
          <w:b/>
          <w:sz w:val="28"/>
          <w:szCs w:val="28"/>
        </w:rPr>
      </w:pPr>
      <w:r w:rsidRPr="003511F0">
        <w:rPr>
          <w:b/>
          <w:sz w:val="28"/>
          <w:szCs w:val="28"/>
        </w:rPr>
        <w:t>Вывод:</w:t>
      </w:r>
      <w:r w:rsidRPr="000A0445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0A0445">
        <w:rPr>
          <w:sz w:val="28"/>
          <w:szCs w:val="28"/>
        </w:rPr>
        <w:t xml:space="preserve">еорема Виета и знание свойств знаков коэффициентов </w:t>
      </w:r>
      <w:r w:rsidRPr="000A0445">
        <w:rPr>
          <w:sz w:val="28"/>
          <w:szCs w:val="28"/>
          <w:lang w:val="en-US"/>
        </w:rPr>
        <w:t>p</w:t>
      </w:r>
      <w:r w:rsidRPr="000A0445">
        <w:rPr>
          <w:sz w:val="28"/>
          <w:szCs w:val="28"/>
        </w:rPr>
        <w:t xml:space="preserve"> и </w:t>
      </w:r>
      <w:r w:rsidRPr="000A0445">
        <w:rPr>
          <w:sz w:val="28"/>
          <w:szCs w:val="28"/>
          <w:lang w:val="en-US"/>
        </w:rPr>
        <w:t>q</w:t>
      </w:r>
      <w:r w:rsidRPr="000A0445">
        <w:rPr>
          <w:sz w:val="28"/>
          <w:szCs w:val="28"/>
        </w:rPr>
        <w:t xml:space="preserve"> позволяют найти корни любого квадратного уравнения. </w:t>
      </w:r>
    </w:p>
    <w:p w:rsidR="001B1E6A" w:rsidRPr="000A0445" w:rsidRDefault="001B1E6A" w:rsidP="001B1E6A">
      <w:pPr>
        <w:pStyle w:val="a9"/>
        <w:jc w:val="both"/>
        <w:rPr>
          <w:b/>
          <w:i/>
          <w:sz w:val="28"/>
          <w:szCs w:val="28"/>
          <w:u w:val="single"/>
        </w:rPr>
      </w:pPr>
      <w:r>
        <w:rPr>
          <w:rStyle w:val="a3"/>
          <w:sz w:val="28"/>
          <w:szCs w:val="28"/>
        </w:rPr>
        <w:t>4.5</w:t>
      </w:r>
      <w:r w:rsidRPr="000A0445">
        <w:rPr>
          <w:rStyle w:val="a3"/>
          <w:sz w:val="28"/>
          <w:szCs w:val="28"/>
        </w:rPr>
        <w:t>. Метод введения новой переменной.</w:t>
      </w:r>
    </w:p>
    <w:p w:rsidR="001B1E6A" w:rsidRPr="000A0445" w:rsidRDefault="001B1E6A" w:rsidP="001B1E6A">
      <w:pPr>
        <w:pStyle w:val="a9"/>
        <w:jc w:val="both"/>
        <w:rPr>
          <w:sz w:val="28"/>
          <w:szCs w:val="28"/>
        </w:rPr>
      </w:pPr>
      <w:r w:rsidRPr="000A0445">
        <w:rPr>
          <w:sz w:val="28"/>
          <w:szCs w:val="28"/>
        </w:rPr>
        <w:t>Умение удачно ввести новую переменную – важный элемент математической культуры. Удачный выбор новой переменной делает структуру уравнения более прозрачной.</w:t>
      </w:r>
    </w:p>
    <w:p w:rsidR="001B1E6A" w:rsidRPr="000A0445" w:rsidRDefault="001B1E6A" w:rsidP="001B1E6A">
      <w:pPr>
        <w:pStyle w:val="a9"/>
        <w:jc w:val="both"/>
        <w:rPr>
          <w:sz w:val="28"/>
          <w:szCs w:val="28"/>
        </w:rPr>
      </w:pPr>
      <w:r w:rsidRPr="000A0445">
        <w:rPr>
          <w:sz w:val="28"/>
          <w:szCs w:val="28"/>
        </w:rPr>
        <w:t>Пример: решите уравнение</w:t>
      </w:r>
    </w:p>
    <w:p w:rsidR="001B1E6A" w:rsidRPr="000A0445" w:rsidRDefault="001B1E6A" w:rsidP="001B1E6A">
      <w:pPr>
        <w:pStyle w:val="a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18005" cy="294005"/>
            <wp:effectExtent l="19050" t="0" r="0" b="0"/>
            <wp:docPr id="83" name="Рисунок 83" descr="Image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56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A" w:rsidRPr="000A0445" w:rsidRDefault="001B1E6A" w:rsidP="001B1E6A">
      <w:pPr>
        <w:pStyle w:val="a9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Пусть: </w:t>
      </w:r>
      <w:proofErr w:type="spellStart"/>
      <w:r w:rsidRPr="000A0445">
        <w:rPr>
          <w:sz w:val="28"/>
          <w:szCs w:val="28"/>
        </w:rPr>
        <w:t>t</w:t>
      </w:r>
      <w:proofErr w:type="spellEnd"/>
      <w:r w:rsidRPr="000A0445">
        <w:rPr>
          <w:sz w:val="28"/>
          <w:szCs w:val="28"/>
        </w:rPr>
        <w:t xml:space="preserve"> = 5х + 3</w:t>
      </w:r>
    </w:p>
    <w:p w:rsidR="001B1E6A" w:rsidRPr="000A0445" w:rsidRDefault="001B1E6A" w:rsidP="001B1E6A">
      <w:pPr>
        <w:pStyle w:val="a9"/>
        <w:jc w:val="both"/>
        <w:rPr>
          <w:sz w:val="28"/>
          <w:szCs w:val="28"/>
        </w:rPr>
      </w:pPr>
      <w:r w:rsidRPr="000A0445">
        <w:rPr>
          <w:sz w:val="28"/>
          <w:szCs w:val="28"/>
        </w:rPr>
        <w:t>Произведем замену переменной</w:t>
      </w:r>
    </w:p>
    <w:p w:rsidR="001B1E6A" w:rsidRPr="000A0445" w:rsidRDefault="001B1E6A" w:rsidP="001B1E6A">
      <w:pPr>
        <w:pStyle w:val="a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82650" cy="462280"/>
            <wp:effectExtent l="19050" t="0" r="0" b="0"/>
            <wp:docPr id="84" name="Рисунок 84" descr="Image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56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A" w:rsidRPr="000A0445" w:rsidRDefault="001B1E6A" w:rsidP="001B1E6A">
      <w:pPr>
        <w:pStyle w:val="a9"/>
        <w:jc w:val="both"/>
        <w:rPr>
          <w:sz w:val="28"/>
          <w:szCs w:val="28"/>
        </w:rPr>
      </w:pPr>
      <w:r w:rsidRPr="000A0445">
        <w:rPr>
          <w:sz w:val="28"/>
          <w:szCs w:val="28"/>
        </w:rPr>
        <w:t>(Устно проверим условие D &gt; 0) по теореме, обратной теореме Виета</w:t>
      </w:r>
    </w:p>
    <w:p w:rsidR="001B1E6A" w:rsidRPr="000A0445" w:rsidRDefault="001B1E6A" w:rsidP="001B1E6A">
      <w:pPr>
        <w:pStyle w:val="a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555" cy="462280"/>
            <wp:effectExtent l="19050" t="0" r="0" b="0"/>
            <wp:docPr id="85" name="Рисунок 85" descr="Image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56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A" w:rsidRPr="000A0445" w:rsidRDefault="001B1E6A" w:rsidP="001B1E6A">
      <w:pPr>
        <w:pStyle w:val="a9"/>
        <w:jc w:val="both"/>
        <w:rPr>
          <w:sz w:val="28"/>
          <w:szCs w:val="28"/>
        </w:rPr>
      </w:pPr>
      <w:r w:rsidRPr="000A0445">
        <w:rPr>
          <w:sz w:val="28"/>
          <w:szCs w:val="28"/>
        </w:rPr>
        <w:t>t</w:t>
      </w:r>
      <w:r w:rsidRPr="000A0445">
        <w:rPr>
          <w:sz w:val="28"/>
          <w:szCs w:val="28"/>
          <w:vertAlign w:val="subscript"/>
        </w:rPr>
        <w:t>1</w:t>
      </w:r>
      <w:r w:rsidRPr="000A0445">
        <w:rPr>
          <w:sz w:val="28"/>
          <w:szCs w:val="28"/>
        </w:rPr>
        <w:t xml:space="preserve"> = 1, t</w:t>
      </w:r>
      <w:r w:rsidRPr="000A0445">
        <w:rPr>
          <w:sz w:val="28"/>
          <w:szCs w:val="28"/>
          <w:vertAlign w:val="subscript"/>
        </w:rPr>
        <w:t>2</w:t>
      </w:r>
      <w:r w:rsidRPr="000A0445">
        <w:rPr>
          <w:sz w:val="28"/>
          <w:szCs w:val="28"/>
        </w:rPr>
        <w:t xml:space="preserve"> = 2</w:t>
      </w:r>
    </w:p>
    <w:p w:rsidR="001B1E6A" w:rsidRPr="000A0445" w:rsidRDefault="001B1E6A" w:rsidP="001B1E6A">
      <w:pPr>
        <w:pStyle w:val="a9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Произведем обратную замену и вернемся к переменной </w:t>
      </w:r>
      <w:proofErr w:type="spellStart"/>
      <w:r w:rsidRPr="000A0445">
        <w:rPr>
          <w:sz w:val="28"/>
          <w:szCs w:val="28"/>
        </w:rPr>
        <w:t>х</w:t>
      </w:r>
      <w:proofErr w:type="spellEnd"/>
    </w:p>
    <w:p w:rsidR="001B1E6A" w:rsidRPr="000A0445" w:rsidRDefault="001B1E6A" w:rsidP="001B1E6A">
      <w:pPr>
        <w:pStyle w:val="a9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Если </w:t>
      </w:r>
      <w:proofErr w:type="spellStart"/>
      <w:r w:rsidRPr="000A0445">
        <w:rPr>
          <w:sz w:val="28"/>
          <w:szCs w:val="28"/>
        </w:rPr>
        <w:t>t</w:t>
      </w:r>
      <w:proofErr w:type="spellEnd"/>
      <w:r w:rsidRPr="000A0445">
        <w:rPr>
          <w:sz w:val="28"/>
          <w:szCs w:val="28"/>
        </w:rPr>
        <w:t xml:space="preserve"> = 1, то</w:t>
      </w:r>
    </w:p>
    <w:p w:rsidR="001B1E6A" w:rsidRPr="000A0445" w:rsidRDefault="001B1E6A" w:rsidP="001B1E6A">
      <w:pPr>
        <w:pStyle w:val="a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0395" cy="882650"/>
            <wp:effectExtent l="19050" t="0" r="8255" b="0"/>
            <wp:docPr id="86" name="Рисунок 86" descr="Image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56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A" w:rsidRPr="000A0445" w:rsidRDefault="001B1E6A" w:rsidP="001B1E6A">
      <w:pPr>
        <w:pStyle w:val="a9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Если </w:t>
      </w:r>
      <w:proofErr w:type="spellStart"/>
      <w:r w:rsidRPr="000A0445">
        <w:rPr>
          <w:sz w:val="28"/>
          <w:szCs w:val="28"/>
        </w:rPr>
        <w:t>t</w:t>
      </w:r>
      <w:proofErr w:type="spellEnd"/>
      <w:r w:rsidRPr="000A0445">
        <w:rPr>
          <w:sz w:val="28"/>
          <w:szCs w:val="28"/>
        </w:rPr>
        <w:t xml:space="preserve"> = 2, то </w:t>
      </w:r>
    </w:p>
    <w:p w:rsidR="001B1E6A" w:rsidRPr="000A0445" w:rsidRDefault="001B1E6A" w:rsidP="001B1E6A">
      <w:pPr>
        <w:pStyle w:val="a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1510" cy="882650"/>
            <wp:effectExtent l="19050" t="0" r="0" b="0"/>
            <wp:docPr id="87" name="Рисунок 87" descr="Image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56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A" w:rsidRPr="000A0445" w:rsidRDefault="001B1E6A" w:rsidP="001B1E6A">
      <w:pPr>
        <w:pStyle w:val="a9"/>
        <w:jc w:val="both"/>
        <w:rPr>
          <w:sz w:val="28"/>
          <w:szCs w:val="28"/>
        </w:rPr>
      </w:pPr>
      <w:r w:rsidRPr="000A0445">
        <w:rPr>
          <w:sz w:val="28"/>
          <w:szCs w:val="28"/>
        </w:rPr>
        <w:t>Ответ: -0,4; -0,2</w:t>
      </w:r>
    </w:p>
    <w:p w:rsidR="001B1E6A" w:rsidRPr="000A0445" w:rsidRDefault="001B1E6A" w:rsidP="001B1E6A">
      <w:pPr>
        <w:pStyle w:val="a9"/>
        <w:jc w:val="both"/>
        <w:rPr>
          <w:sz w:val="28"/>
          <w:szCs w:val="28"/>
        </w:rPr>
      </w:pPr>
      <w:r w:rsidRPr="003511F0">
        <w:rPr>
          <w:b/>
          <w:sz w:val="28"/>
          <w:szCs w:val="28"/>
        </w:rPr>
        <w:t>Вывод:</w:t>
      </w:r>
      <w:r w:rsidRPr="000A0445">
        <w:rPr>
          <w:sz w:val="28"/>
          <w:szCs w:val="28"/>
        </w:rPr>
        <w:t xml:space="preserve"> при решении уравнения не следует торопиться выполнять преобразования. Посмотрите, нельзя ли записать уравнение проще, введя новую переменную.</w:t>
      </w:r>
    </w:p>
    <w:p w:rsidR="001B1E6A" w:rsidRPr="000A0445" w:rsidRDefault="001B1E6A" w:rsidP="001B1E6A">
      <w:pPr>
        <w:ind w:left="36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4.6</w:t>
      </w:r>
      <w:r w:rsidRPr="000A0445">
        <w:rPr>
          <w:b/>
          <w:sz w:val="28"/>
          <w:szCs w:val="28"/>
        </w:rPr>
        <w:t>. Решение уравнений способом «переброски»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>Рассмотрим квадратное уравнение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                         </w:t>
      </w:r>
      <w:proofErr w:type="gramStart"/>
      <w:r w:rsidRPr="000A0445">
        <w:rPr>
          <w:sz w:val="28"/>
          <w:szCs w:val="28"/>
        </w:rPr>
        <w:t>ах</w:t>
      </w:r>
      <w:proofErr w:type="gramEnd"/>
      <w:r w:rsidRPr="000A0445">
        <w:rPr>
          <w:sz w:val="28"/>
          <w:szCs w:val="28"/>
        </w:rPr>
        <w:t xml:space="preserve">² + </w:t>
      </w:r>
      <w:proofErr w:type="spellStart"/>
      <w:r w:rsidRPr="000A0445">
        <w:rPr>
          <w:sz w:val="28"/>
          <w:szCs w:val="28"/>
        </w:rPr>
        <w:t>вх</w:t>
      </w:r>
      <w:proofErr w:type="spellEnd"/>
      <w:r w:rsidRPr="000A0445">
        <w:rPr>
          <w:sz w:val="28"/>
          <w:szCs w:val="28"/>
        </w:rPr>
        <w:t xml:space="preserve"> + с = 0, где а </w:t>
      </w:r>
      <w:r w:rsidRPr="000A0445">
        <w:rPr>
          <w:position w:val="-4"/>
          <w:sz w:val="28"/>
          <w:szCs w:val="28"/>
        </w:rPr>
        <w:object w:dxaOrig="220" w:dyaOrig="220">
          <v:shape id="_x0000_i1045" type="#_x0000_t75" style="width:10.9pt;height:10.9pt" o:ole="">
            <v:imagedata r:id="rId53" o:title=""/>
          </v:shape>
          <o:OLEObject Type="Embed" ProgID="Equation.3" ShapeID="_x0000_i1045" DrawAspect="Content" ObjectID="_1830361600" r:id="rId54"/>
        </w:object>
      </w:r>
      <w:r w:rsidRPr="000A0445">
        <w:rPr>
          <w:sz w:val="28"/>
          <w:szCs w:val="28"/>
        </w:rPr>
        <w:t>0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Умножив обе его части на а, получим уравнение 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</w:rPr>
        <w:t>а²х</w:t>
      </w:r>
      <w:proofErr w:type="spellEnd"/>
      <w:r>
        <w:rPr>
          <w:sz w:val="28"/>
          <w:szCs w:val="28"/>
        </w:rPr>
        <w:t xml:space="preserve">²  + </w:t>
      </w:r>
      <w:proofErr w:type="spellStart"/>
      <w:r>
        <w:rPr>
          <w:sz w:val="28"/>
          <w:szCs w:val="28"/>
        </w:rPr>
        <w:t>авх</w:t>
      </w:r>
      <w:proofErr w:type="spellEnd"/>
      <w:r>
        <w:rPr>
          <w:sz w:val="28"/>
          <w:szCs w:val="28"/>
        </w:rPr>
        <w:t xml:space="preserve"> + а</w:t>
      </w:r>
      <w:r w:rsidRPr="000A0445">
        <w:rPr>
          <w:sz w:val="28"/>
          <w:szCs w:val="28"/>
        </w:rPr>
        <w:t>с = 0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Пусть ах = у, откуда </w:t>
      </w:r>
      <w:proofErr w:type="spellStart"/>
      <w:r w:rsidRPr="000A0445">
        <w:rPr>
          <w:sz w:val="28"/>
          <w:szCs w:val="28"/>
        </w:rPr>
        <w:t>х</w:t>
      </w:r>
      <w:proofErr w:type="spellEnd"/>
      <w:r w:rsidRPr="000A0445">
        <w:rPr>
          <w:sz w:val="28"/>
          <w:szCs w:val="28"/>
        </w:rPr>
        <w:t xml:space="preserve"> = </w:t>
      </w:r>
      <w:r w:rsidRPr="000A0445">
        <w:rPr>
          <w:position w:val="-24"/>
          <w:sz w:val="28"/>
          <w:szCs w:val="28"/>
        </w:rPr>
        <w:object w:dxaOrig="260" w:dyaOrig="620">
          <v:shape id="_x0000_i1046" type="#_x0000_t75" style="width:13.4pt;height:31pt" o:ole="">
            <v:imagedata r:id="rId55" o:title=""/>
          </v:shape>
          <o:OLEObject Type="Embed" ProgID="Equation.3" ShapeID="_x0000_i1046" DrawAspect="Content" ObjectID="_1830361601" r:id="rId56"/>
        </w:object>
      </w:r>
      <w:r w:rsidRPr="000A0445">
        <w:rPr>
          <w:sz w:val="28"/>
          <w:szCs w:val="28"/>
        </w:rPr>
        <w:t xml:space="preserve">; тогда придем к уравнению 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                         у² + </w:t>
      </w:r>
      <w:proofErr w:type="spellStart"/>
      <w:r w:rsidRPr="000A0445">
        <w:rPr>
          <w:sz w:val="28"/>
          <w:szCs w:val="28"/>
        </w:rPr>
        <w:t>ву</w:t>
      </w:r>
      <w:proofErr w:type="spellEnd"/>
      <w:r w:rsidRPr="000A0445">
        <w:rPr>
          <w:sz w:val="28"/>
          <w:szCs w:val="28"/>
        </w:rPr>
        <w:t xml:space="preserve"> + ас = 0    </w:t>
      </w:r>
      <w:proofErr w:type="gramStart"/>
      <w:r w:rsidRPr="000A0445">
        <w:rPr>
          <w:sz w:val="28"/>
          <w:szCs w:val="28"/>
        </w:rPr>
        <w:t>равносильному</w:t>
      </w:r>
      <w:proofErr w:type="gramEnd"/>
      <w:r w:rsidRPr="000A0445">
        <w:rPr>
          <w:sz w:val="28"/>
          <w:szCs w:val="28"/>
        </w:rPr>
        <w:t xml:space="preserve"> данному.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Его корни  найдем с помощью теоремы Виета. Отсюда окончательно получим 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0A0445">
        <w:rPr>
          <w:sz w:val="28"/>
          <w:szCs w:val="28"/>
        </w:rPr>
        <w:t xml:space="preserve">  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у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а</m:t>
            </m:r>
          </m:den>
        </m:f>
      </m:oMath>
      <w:r w:rsidRPr="000A0445">
        <w:rPr>
          <w:sz w:val="28"/>
          <w:szCs w:val="28"/>
        </w:rPr>
        <w:t xml:space="preserve">    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A0445">
        <w:rPr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у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а</m:t>
            </m:r>
          </m:den>
        </m:f>
      </m:oMath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Примечание: </w:t>
      </w:r>
      <w:proofErr w:type="gramStart"/>
      <w:r w:rsidRPr="000A0445">
        <w:rPr>
          <w:sz w:val="28"/>
          <w:szCs w:val="28"/>
        </w:rPr>
        <w:t>коэффициент</w:t>
      </w:r>
      <w:proofErr w:type="gramEnd"/>
      <w:r w:rsidRPr="000A0445">
        <w:rPr>
          <w:sz w:val="28"/>
          <w:szCs w:val="28"/>
        </w:rPr>
        <w:t xml:space="preserve">  </w:t>
      </w:r>
      <w:r w:rsidRPr="000A0445">
        <w:rPr>
          <w:b/>
          <w:sz w:val="28"/>
          <w:szCs w:val="28"/>
        </w:rPr>
        <w:t xml:space="preserve">а </w:t>
      </w:r>
      <w:r w:rsidRPr="000A0445">
        <w:rPr>
          <w:sz w:val="28"/>
          <w:szCs w:val="28"/>
        </w:rPr>
        <w:t xml:space="preserve"> умножается на свободный член, как бы «перебрасывается»  к нему. 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>Пример 1.  Решить уравнение:    2х² - 11х + 15 = 0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  Решение:  «Перебросив» коэффициент 2 к свободному члену, получим уравнение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                                       у² - 11у + 30 = 0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  Согласно теореме Виета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у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0A0445">
        <w:rPr>
          <w:sz w:val="28"/>
          <w:szCs w:val="28"/>
        </w:rPr>
        <w:t xml:space="preserve"> = 5 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у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A0445">
        <w:rPr>
          <w:sz w:val="28"/>
          <w:szCs w:val="28"/>
        </w:rPr>
        <w:t xml:space="preserve"> = 6,   отсюда следует </w:t>
      </w:r>
      <w:proofErr w:type="spellStart"/>
      <w:r w:rsidRPr="000A0445">
        <w:rPr>
          <w:sz w:val="28"/>
          <w:szCs w:val="28"/>
        </w:rPr>
        <w:t>х</w:t>
      </w:r>
      <w:proofErr w:type="spellEnd"/>
      <w:r w:rsidRPr="000A0445">
        <w:rPr>
          <w:position w:val="-10"/>
          <w:sz w:val="28"/>
          <w:szCs w:val="28"/>
        </w:rPr>
        <w:object w:dxaOrig="120" w:dyaOrig="340">
          <v:shape id="_x0000_i1047" type="#_x0000_t75" style="width:6.7pt;height:17.6pt" o:ole="">
            <v:imagedata r:id="rId57" o:title=""/>
          </v:shape>
          <o:OLEObject Type="Embed" ProgID="Equation.3" ShapeID="_x0000_i1047" DrawAspect="Content" ObjectID="_1830361602" r:id="rId58"/>
        </w:object>
      </w:r>
      <w:r w:rsidRPr="000A0445">
        <w:rPr>
          <w:sz w:val="28"/>
          <w:szCs w:val="28"/>
        </w:rPr>
        <w:t xml:space="preserve"> = </w:t>
      </w:r>
      <w:r w:rsidRPr="000A0445">
        <w:rPr>
          <w:position w:val="-24"/>
          <w:sz w:val="28"/>
          <w:szCs w:val="28"/>
        </w:rPr>
        <w:object w:dxaOrig="240" w:dyaOrig="620">
          <v:shape id="_x0000_i1048" type="#_x0000_t75" style="width:12.55pt;height:31pt" o:ole="">
            <v:imagedata r:id="rId59" o:title=""/>
          </v:shape>
          <o:OLEObject Type="Embed" ProgID="Equation.3" ShapeID="_x0000_i1048" DrawAspect="Content" ObjectID="_1830361603" r:id="rId60"/>
        </w:object>
      </w:r>
      <w:r w:rsidRPr="000A0445">
        <w:rPr>
          <w:sz w:val="28"/>
          <w:szCs w:val="28"/>
        </w:rPr>
        <w:t xml:space="preserve"> =2,5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proofErr w:type="spellStart"/>
      <w:r w:rsidRPr="000A0445">
        <w:rPr>
          <w:sz w:val="28"/>
          <w:szCs w:val="28"/>
        </w:rPr>
        <w:t>х</w:t>
      </w:r>
      <w:proofErr w:type="spellEnd"/>
      <w:r w:rsidRPr="000A0445">
        <w:rPr>
          <w:position w:val="-10"/>
          <w:sz w:val="28"/>
          <w:szCs w:val="28"/>
        </w:rPr>
        <w:object w:dxaOrig="160" w:dyaOrig="340">
          <v:shape id="_x0000_i1049" type="#_x0000_t75" style="width:8.35pt;height:17.6pt" o:ole="">
            <v:imagedata r:id="rId61" o:title=""/>
          </v:shape>
          <o:OLEObject Type="Embed" ProgID="Equation.3" ShapeID="_x0000_i1049" DrawAspect="Content" ObjectID="_1830361604" r:id="rId62"/>
        </w:object>
      </w:r>
      <w:r w:rsidRPr="000A0445">
        <w:rPr>
          <w:sz w:val="28"/>
          <w:szCs w:val="28"/>
        </w:rPr>
        <w:t xml:space="preserve"> = </w:t>
      </w:r>
      <w:r w:rsidRPr="000A0445">
        <w:rPr>
          <w:position w:val="-24"/>
          <w:sz w:val="28"/>
          <w:szCs w:val="28"/>
        </w:rPr>
        <w:object w:dxaOrig="240" w:dyaOrig="620">
          <v:shape id="_x0000_i1050" type="#_x0000_t75" style="width:12.55pt;height:31pt" o:ole="">
            <v:imagedata r:id="rId63" o:title=""/>
          </v:shape>
          <o:OLEObject Type="Embed" ProgID="Equation.3" ShapeID="_x0000_i1050" DrawAspect="Content" ObjectID="_1830361605" r:id="rId64"/>
        </w:object>
      </w:r>
      <w:r w:rsidRPr="000A0445">
        <w:rPr>
          <w:sz w:val="28"/>
          <w:szCs w:val="28"/>
        </w:rPr>
        <w:t xml:space="preserve"> = 3</w:t>
      </w:r>
    </w:p>
    <w:p w:rsidR="001B1E6A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>Ответ: 2,5; 3.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3511F0">
        <w:rPr>
          <w:b/>
          <w:sz w:val="28"/>
          <w:szCs w:val="28"/>
        </w:rPr>
        <w:t>Вывод:</w:t>
      </w:r>
      <w:r w:rsidRPr="000A0445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0A0445">
        <w:rPr>
          <w:sz w:val="28"/>
          <w:szCs w:val="28"/>
        </w:rPr>
        <w:t>тот способ применим, когда можно легко найти корни, используя теорему Виета и, что самое важное, когда дискриминант есть точный квадрат.</w:t>
      </w:r>
    </w:p>
    <w:p w:rsidR="001B1E6A" w:rsidRPr="000A0445" w:rsidRDefault="001B1E6A" w:rsidP="001B1E6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4.7</w:t>
      </w:r>
      <w:r w:rsidRPr="000A0445">
        <w:rPr>
          <w:b/>
          <w:sz w:val="28"/>
          <w:szCs w:val="28"/>
        </w:rPr>
        <w:t>.</w:t>
      </w:r>
      <w:r w:rsidRPr="000A0445">
        <w:rPr>
          <w:sz w:val="28"/>
          <w:szCs w:val="28"/>
        </w:rPr>
        <w:t xml:space="preserve"> </w:t>
      </w:r>
      <w:r w:rsidRPr="000A0445">
        <w:rPr>
          <w:b/>
          <w:sz w:val="28"/>
          <w:szCs w:val="28"/>
        </w:rPr>
        <w:t>Свойства коэффициентов квадратного уравнения</w:t>
      </w:r>
    </w:p>
    <w:p w:rsidR="001B1E6A" w:rsidRPr="000A0445" w:rsidRDefault="001B1E6A" w:rsidP="001B1E6A">
      <w:pPr>
        <w:rPr>
          <w:b/>
          <w:sz w:val="28"/>
          <w:szCs w:val="28"/>
        </w:rPr>
      </w:pP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>Пусть дано квадратное уравнение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                              </w:t>
      </w:r>
      <w:proofErr w:type="gramStart"/>
      <w:r w:rsidRPr="000A0445">
        <w:rPr>
          <w:sz w:val="28"/>
          <w:szCs w:val="28"/>
        </w:rPr>
        <w:t>ах</w:t>
      </w:r>
      <w:proofErr w:type="gramEnd"/>
      <w:r w:rsidRPr="000A0445">
        <w:rPr>
          <w:sz w:val="28"/>
          <w:szCs w:val="28"/>
        </w:rPr>
        <w:t xml:space="preserve">² + </w:t>
      </w:r>
      <w:proofErr w:type="spellStart"/>
      <w:r w:rsidRPr="000A0445">
        <w:rPr>
          <w:sz w:val="28"/>
          <w:szCs w:val="28"/>
        </w:rPr>
        <w:t>вх</w:t>
      </w:r>
      <w:proofErr w:type="spellEnd"/>
      <w:r w:rsidRPr="000A0445">
        <w:rPr>
          <w:sz w:val="28"/>
          <w:szCs w:val="28"/>
        </w:rPr>
        <w:t xml:space="preserve"> + с = 0, где а </w:t>
      </w:r>
      <w:r w:rsidRPr="000A0445">
        <w:rPr>
          <w:position w:val="-4"/>
          <w:sz w:val="28"/>
          <w:szCs w:val="28"/>
        </w:rPr>
        <w:object w:dxaOrig="220" w:dyaOrig="220">
          <v:shape id="_x0000_i1051" type="#_x0000_t75" style="width:10.9pt;height:10.9pt" o:ole="">
            <v:imagedata r:id="rId65" o:title=""/>
          </v:shape>
          <o:OLEObject Type="Embed" ProgID="Equation.3" ShapeID="_x0000_i1051" DrawAspect="Content" ObjectID="_1830361606" r:id="rId66"/>
        </w:object>
      </w:r>
      <w:r w:rsidRPr="000A0445">
        <w:rPr>
          <w:sz w:val="28"/>
          <w:szCs w:val="28"/>
        </w:rPr>
        <w:t>0</w:t>
      </w:r>
    </w:p>
    <w:p w:rsidR="001B1E6A" w:rsidRPr="000A0445" w:rsidRDefault="001B1E6A" w:rsidP="001B1E6A">
      <w:pPr>
        <w:numPr>
          <w:ilvl w:val="0"/>
          <w:numId w:val="38"/>
        </w:num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Если, а + </w:t>
      </w:r>
      <w:proofErr w:type="gramStart"/>
      <w:r w:rsidRPr="000A0445">
        <w:rPr>
          <w:sz w:val="28"/>
          <w:szCs w:val="28"/>
        </w:rPr>
        <w:t>в</w:t>
      </w:r>
      <w:proofErr w:type="gramEnd"/>
      <w:r w:rsidRPr="000A0445">
        <w:rPr>
          <w:sz w:val="28"/>
          <w:szCs w:val="28"/>
        </w:rPr>
        <w:t xml:space="preserve"> + с = 0 (т.е. </w:t>
      </w:r>
      <w:proofErr w:type="gramStart"/>
      <w:r w:rsidRPr="000A0445">
        <w:rPr>
          <w:sz w:val="28"/>
          <w:szCs w:val="28"/>
        </w:rPr>
        <w:t>сумма</w:t>
      </w:r>
      <w:proofErr w:type="gramEnd"/>
      <w:r w:rsidRPr="000A0445">
        <w:rPr>
          <w:sz w:val="28"/>
          <w:szCs w:val="28"/>
        </w:rPr>
        <w:t xml:space="preserve"> коэффициентов уравнения равна нулю), то </w:t>
      </w:r>
    </w:p>
    <w:p w:rsidR="001B1E6A" w:rsidRPr="000A0445" w:rsidRDefault="005909AD" w:rsidP="001B1E6A">
      <w:pPr>
        <w:ind w:left="720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1B1E6A" w:rsidRPr="000A0445">
        <w:rPr>
          <w:position w:val="-10"/>
          <w:sz w:val="28"/>
          <w:szCs w:val="28"/>
        </w:rPr>
        <w:object w:dxaOrig="180" w:dyaOrig="340">
          <v:shape id="_x0000_i1052" type="#_x0000_t75" style="width:9.2pt;height:17.6pt" o:ole="">
            <v:imagedata r:id="rId67" o:title=""/>
          </v:shape>
          <o:OLEObject Type="Embed" ProgID="Equation.3" ShapeID="_x0000_i1052" DrawAspect="Content" ObjectID="_1830361607" r:id="rId68"/>
        </w:object>
      </w:r>
      <w:r w:rsidR="001B1E6A" w:rsidRPr="000A0445">
        <w:rPr>
          <w:sz w:val="28"/>
          <w:szCs w:val="28"/>
        </w:rPr>
        <w:t xml:space="preserve">= 1,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1B1E6A" w:rsidRPr="000A0445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с</m:t>
            </m:r>
          </m:num>
          <m:den>
            <m:r>
              <w:rPr>
                <w:rFonts w:ascii="Cambria Math" w:hAnsi="Cambria Math"/>
              </w:rPr>
              <m:t>а</m:t>
            </m:r>
          </m:den>
        </m:f>
      </m:oMath>
      <w:r w:rsidR="001B1E6A" w:rsidRPr="000A0445">
        <w:rPr>
          <w:sz w:val="28"/>
          <w:szCs w:val="28"/>
        </w:rPr>
        <w:t xml:space="preserve">  (Если в квадратном уравнении ах</w:t>
      </w:r>
      <w:proofErr w:type="gramStart"/>
      <w:r w:rsidR="001B1E6A" w:rsidRPr="000A0445">
        <w:rPr>
          <w:sz w:val="28"/>
          <w:szCs w:val="28"/>
          <w:vertAlign w:val="superscript"/>
        </w:rPr>
        <w:t>2</w:t>
      </w:r>
      <w:proofErr w:type="gramEnd"/>
      <w:r w:rsidR="001B1E6A" w:rsidRPr="000A0445">
        <w:rPr>
          <w:sz w:val="28"/>
          <w:szCs w:val="28"/>
          <w:vertAlign w:val="superscript"/>
        </w:rPr>
        <w:t xml:space="preserve"> </w:t>
      </w:r>
      <w:r w:rsidR="001B1E6A" w:rsidRPr="000A0445">
        <w:rPr>
          <w:sz w:val="28"/>
          <w:szCs w:val="28"/>
        </w:rPr>
        <w:t xml:space="preserve"> + </w:t>
      </w:r>
      <w:r w:rsidR="001B1E6A" w:rsidRPr="000A0445">
        <w:rPr>
          <w:sz w:val="28"/>
          <w:szCs w:val="28"/>
          <w:lang w:val="en-US"/>
        </w:rPr>
        <w:t>b</w:t>
      </w:r>
      <w:proofErr w:type="spellStart"/>
      <w:r w:rsidR="001B1E6A" w:rsidRPr="000A0445">
        <w:rPr>
          <w:sz w:val="28"/>
          <w:szCs w:val="28"/>
        </w:rPr>
        <w:t>х</w:t>
      </w:r>
      <w:proofErr w:type="spellEnd"/>
      <w:r w:rsidR="001B1E6A" w:rsidRPr="000A0445">
        <w:rPr>
          <w:sz w:val="28"/>
          <w:szCs w:val="28"/>
        </w:rPr>
        <w:t xml:space="preserve"> + с = 0</w:t>
      </w:r>
      <w:r w:rsidR="001B1E6A" w:rsidRPr="000A0445">
        <w:rPr>
          <w:i/>
          <w:sz w:val="28"/>
          <w:szCs w:val="28"/>
        </w:rPr>
        <w:t xml:space="preserve"> </w:t>
      </w:r>
      <w:r w:rsidR="001B1E6A" w:rsidRPr="000A0445">
        <w:rPr>
          <w:sz w:val="28"/>
          <w:szCs w:val="28"/>
        </w:rPr>
        <w:t xml:space="preserve">сумма всех его коэффициентов равна нулю </w:t>
      </w:r>
      <w:r w:rsidR="001B1E6A" w:rsidRPr="000A0445">
        <w:rPr>
          <w:sz w:val="28"/>
          <w:szCs w:val="28"/>
          <w:lang w:val="en-US"/>
        </w:rPr>
        <w:t>a</w:t>
      </w:r>
      <w:r w:rsidR="001B1E6A" w:rsidRPr="000A0445">
        <w:rPr>
          <w:sz w:val="28"/>
          <w:szCs w:val="28"/>
        </w:rPr>
        <w:t xml:space="preserve"> + </w:t>
      </w:r>
      <w:r w:rsidR="001B1E6A" w:rsidRPr="000A0445">
        <w:rPr>
          <w:sz w:val="28"/>
          <w:szCs w:val="28"/>
          <w:lang w:val="en-US"/>
        </w:rPr>
        <w:t>c</w:t>
      </w:r>
      <w:r w:rsidR="001B1E6A" w:rsidRPr="000A0445">
        <w:rPr>
          <w:sz w:val="28"/>
          <w:szCs w:val="28"/>
        </w:rPr>
        <w:t xml:space="preserve"> + </w:t>
      </w:r>
      <w:r w:rsidR="001B1E6A" w:rsidRPr="000A0445">
        <w:rPr>
          <w:sz w:val="28"/>
          <w:szCs w:val="28"/>
          <w:lang w:val="en-US"/>
        </w:rPr>
        <w:t>b</w:t>
      </w:r>
      <w:r w:rsidR="001B1E6A" w:rsidRPr="000A0445">
        <w:rPr>
          <w:sz w:val="28"/>
          <w:szCs w:val="28"/>
        </w:rPr>
        <w:t xml:space="preserve"> = 0</w:t>
      </w:r>
      <w:r w:rsidR="001B1E6A" w:rsidRPr="000A0445">
        <w:rPr>
          <w:rStyle w:val="mwe-math-mathml-inline"/>
          <w:vanish/>
          <w:sz w:val="28"/>
          <w:szCs w:val="28"/>
        </w:rPr>
        <w:t>a + c = b {\displaystyle a+c=b}</w:t>
      </w:r>
      <w:r w:rsidR="001B1E6A" w:rsidRPr="000A0445">
        <w:rPr>
          <w:sz w:val="28"/>
          <w:szCs w:val="28"/>
        </w:rPr>
        <w:t xml:space="preserve">, </w:t>
      </w:r>
      <w:r w:rsidR="001B1E6A" w:rsidRPr="000A0445">
        <w:rPr>
          <w:rStyle w:val="mwe-math-mathml-inline"/>
          <w:vanish/>
          <w:sz w:val="28"/>
          <w:szCs w:val="28"/>
        </w:rPr>
        <w:t xml:space="preserve">a + b + c = 0 {\displaystyle a+b+c=0} </w:t>
      </w:r>
      <w:r w:rsidR="001B1E6A" w:rsidRPr="000A0445">
        <w:rPr>
          <w:sz w:val="28"/>
          <w:szCs w:val="28"/>
        </w:rPr>
        <w:t xml:space="preserve"> то корнями такого уравнения являются </w:t>
      </w:r>
      <w:r w:rsidR="001B1E6A" w:rsidRPr="000A0445">
        <w:rPr>
          <w:rStyle w:val="mwe-math-mathml-inline"/>
          <w:vanish/>
          <w:sz w:val="28"/>
          <w:szCs w:val="28"/>
        </w:rPr>
        <w:t xml:space="preserve">1 {\displaystyle 1} </w:t>
      </w:r>
      <w:r w:rsidR="001B1E6A" w:rsidRPr="000A0445">
        <w:rPr>
          <w:rStyle w:val="mwe-math-mathml-inline"/>
          <w:sz w:val="28"/>
          <w:szCs w:val="28"/>
        </w:rPr>
        <w:t xml:space="preserve">1 </w:t>
      </w:r>
      <w:r w:rsidR="001B1E6A" w:rsidRPr="000A0445">
        <w:rPr>
          <w:sz w:val="28"/>
          <w:szCs w:val="28"/>
        </w:rPr>
        <w:t xml:space="preserve">и отношение свободного члена к старшему коэффициенту </w:t>
      </w:r>
      <w:r w:rsidR="001B1E6A" w:rsidRPr="000A0445">
        <w:rPr>
          <w:sz w:val="28"/>
          <w:szCs w:val="28"/>
          <w:lang w:val="en-US"/>
        </w:rPr>
        <w:t>c</w:t>
      </w:r>
      <w:r w:rsidR="001B1E6A" w:rsidRPr="000A0445">
        <w:rPr>
          <w:sz w:val="28"/>
          <w:szCs w:val="28"/>
        </w:rPr>
        <w:t>/</w:t>
      </w:r>
      <w:r w:rsidR="001B1E6A" w:rsidRPr="000A0445">
        <w:rPr>
          <w:sz w:val="28"/>
          <w:szCs w:val="28"/>
          <w:lang w:val="en-US"/>
        </w:rPr>
        <w:t>a</w:t>
      </w:r>
      <w:r w:rsidR="001B1E6A" w:rsidRPr="000A0445">
        <w:rPr>
          <w:sz w:val="28"/>
          <w:szCs w:val="28"/>
        </w:rPr>
        <w:t xml:space="preserve"> </w:t>
      </w:r>
      <w:r w:rsidR="001B1E6A" w:rsidRPr="000A0445">
        <w:rPr>
          <w:rStyle w:val="mwe-math-mathml-inline"/>
          <w:vanish/>
          <w:sz w:val="28"/>
          <w:szCs w:val="28"/>
        </w:rPr>
        <w:t>− c a {\displaystyle -{\frac {c}{a}}}</w:t>
      </w:r>
      <w:r w:rsidR="001B1E6A" w:rsidRPr="000A0445">
        <w:rPr>
          <w:sz w:val="28"/>
          <w:szCs w:val="28"/>
        </w:rPr>
        <w:t>).</w:t>
      </w:r>
    </w:p>
    <w:p w:rsidR="001B1E6A" w:rsidRPr="000A0445" w:rsidRDefault="001B1E6A" w:rsidP="001B1E6A">
      <w:pPr>
        <w:ind w:left="720"/>
        <w:jc w:val="both"/>
        <w:rPr>
          <w:sz w:val="28"/>
          <w:szCs w:val="28"/>
        </w:rPr>
      </w:pP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Доказательство.  Разделив обе части данного уравнения на а </w:t>
      </w:r>
      <w:r w:rsidRPr="000A0445">
        <w:rPr>
          <w:position w:val="-4"/>
          <w:sz w:val="28"/>
          <w:szCs w:val="28"/>
        </w:rPr>
        <w:object w:dxaOrig="220" w:dyaOrig="220">
          <v:shape id="_x0000_i1053" type="#_x0000_t75" style="width:10.9pt;height:10.9pt" o:ole="">
            <v:imagedata r:id="rId65" o:title=""/>
          </v:shape>
          <o:OLEObject Type="Embed" ProgID="Equation.3" ShapeID="_x0000_i1053" DrawAspect="Content" ObjectID="_1830361608" r:id="rId69"/>
        </w:object>
      </w:r>
      <w:r w:rsidRPr="000A0445">
        <w:rPr>
          <w:sz w:val="28"/>
          <w:szCs w:val="28"/>
        </w:rPr>
        <w:t xml:space="preserve">0, получим приведенное квадратное уравнение            </w:t>
      </w:r>
      <w:proofErr w:type="spellStart"/>
      <w:r w:rsidRPr="000A0445">
        <w:rPr>
          <w:sz w:val="28"/>
          <w:szCs w:val="28"/>
        </w:rPr>
        <w:t>х</w:t>
      </w:r>
      <w:proofErr w:type="spellEnd"/>
      <w:r w:rsidRPr="000A0445">
        <w:rPr>
          <w:sz w:val="28"/>
          <w:szCs w:val="28"/>
        </w:rPr>
        <w:t xml:space="preserve">² + </w:t>
      </w:r>
      <w:r w:rsidRPr="000A0445">
        <w:rPr>
          <w:position w:val="-24"/>
          <w:sz w:val="28"/>
          <w:szCs w:val="28"/>
        </w:rPr>
        <w:object w:dxaOrig="800" w:dyaOrig="620">
          <v:shape id="_x0000_i1054" type="#_x0000_t75" style="width:39.35pt;height:31pt" o:ole="">
            <v:imagedata r:id="rId70" o:title=""/>
          </v:shape>
          <o:OLEObject Type="Embed" ProgID="Equation.3" ShapeID="_x0000_i1054" DrawAspect="Content" ObjectID="_1830361609" r:id="rId71"/>
        </w:object>
      </w:r>
      <w:r w:rsidRPr="000A0445">
        <w:rPr>
          <w:sz w:val="28"/>
          <w:szCs w:val="28"/>
        </w:rPr>
        <w:t xml:space="preserve"> = 0.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>Согласно теореме Виета,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position w:val="-10"/>
          <w:sz w:val="28"/>
          <w:szCs w:val="28"/>
        </w:rPr>
        <w:object w:dxaOrig="180" w:dyaOrig="340">
          <v:shape id="_x0000_i1055" type="#_x0000_t75" style="width:9.2pt;height:17.6pt" o:ole="">
            <v:imagedata r:id="rId67" o:title=""/>
          </v:shape>
          <o:OLEObject Type="Embed" ProgID="Equation.3" ShapeID="_x0000_i1055" DrawAspect="Content" ObjectID="_1830361610" r:id="rId72"/>
        </w:objec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0A0445">
        <w:rPr>
          <w:sz w:val="28"/>
          <w:szCs w:val="28"/>
        </w:rPr>
        <w:t xml:space="preserve"> +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A0445">
        <w:rPr>
          <w:sz w:val="28"/>
          <w:szCs w:val="28"/>
        </w:rPr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в</m:t>
            </m:r>
          </m:num>
          <m:den>
            <m:r>
              <w:rPr>
                <w:rFonts w:ascii="Cambria Math" w:hAnsi="Cambria Math"/>
              </w:rPr>
              <m:t>а</m:t>
            </m:r>
          </m:den>
        </m:f>
      </m:oMath>
      <w:r w:rsidRPr="000A0445">
        <w:rPr>
          <w:sz w:val="28"/>
          <w:szCs w:val="28"/>
        </w:rPr>
        <w:t>,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A0445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с</m:t>
            </m:r>
          </m:num>
          <m:den>
            <m:r>
              <w:rPr>
                <w:rFonts w:ascii="Cambria Math" w:hAnsi="Cambria Math"/>
              </w:rPr>
              <m:t>а</m:t>
            </m:r>
          </m:den>
        </m:f>
      </m:oMath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По условию, а + </w:t>
      </w:r>
      <w:proofErr w:type="gramStart"/>
      <w:r w:rsidRPr="000A0445">
        <w:rPr>
          <w:sz w:val="28"/>
          <w:szCs w:val="28"/>
        </w:rPr>
        <w:t>в</w:t>
      </w:r>
      <w:proofErr w:type="gramEnd"/>
      <w:r w:rsidRPr="000A0445">
        <w:rPr>
          <w:sz w:val="28"/>
          <w:szCs w:val="28"/>
        </w:rPr>
        <w:t xml:space="preserve"> + с = 0,   откуда в = - а - с  значит, 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position w:val="-10"/>
          <w:sz w:val="28"/>
          <w:szCs w:val="28"/>
        </w:rPr>
        <w:object w:dxaOrig="180" w:dyaOrig="340">
          <v:shape id="_x0000_i1056" type="#_x0000_t75" style="width:9.2pt;height:17.6pt" o:ole="">
            <v:imagedata r:id="rId67" o:title=""/>
          </v:shape>
          <o:OLEObject Type="Embed" ProgID="Equation.3" ShapeID="_x0000_i1056" DrawAspect="Content" ObjectID="_1830361611" r:id="rId73"/>
        </w:object>
      </w:r>
    </w:p>
    <w:p w:rsidR="001B1E6A" w:rsidRPr="000A0445" w:rsidRDefault="005909AD" w:rsidP="001B1E6A">
      <w:pPr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1B1E6A" w:rsidRPr="000A0445">
        <w:rPr>
          <w:sz w:val="28"/>
          <w:szCs w:val="28"/>
        </w:rPr>
        <w:t xml:space="preserve"> +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1B1E6A" w:rsidRPr="000A0445">
        <w:rPr>
          <w:sz w:val="28"/>
          <w:szCs w:val="28"/>
        </w:rPr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в</m:t>
            </m:r>
          </m:num>
          <m:den>
            <m:r>
              <w:rPr>
                <w:rFonts w:ascii="Cambria Math" w:hAnsi="Cambria Math"/>
              </w:rPr>
              <m:t>а</m:t>
            </m:r>
          </m:den>
        </m:f>
      </m:oMath>
      <w:r w:rsidR="001B1E6A" w:rsidRPr="000A0445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 а-с</m:t>
            </m:r>
          </m:num>
          <m:den>
            <m:r>
              <w:rPr>
                <w:rFonts w:ascii="Cambria Math" w:hAnsi="Cambria Math"/>
              </w:rPr>
              <m:t>а</m:t>
            </m:r>
          </m:den>
        </m:f>
      </m:oMath>
      <w:r w:rsidR="001B1E6A" w:rsidRPr="000A0445">
        <w:rPr>
          <w:sz w:val="28"/>
          <w:szCs w:val="28"/>
        </w:rPr>
        <w:t xml:space="preserve"> = 1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с</m:t>
            </m:r>
          </m:num>
          <m:den>
            <m:r>
              <w:rPr>
                <w:rFonts w:ascii="Cambria Math" w:hAnsi="Cambria Math"/>
              </w:rPr>
              <m:t>а</m:t>
            </m:r>
          </m:den>
        </m:f>
      </m:oMath>
      <w:r w:rsidR="001B1E6A" w:rsidRPr="000A0445">
        <w:rPr>
          <w:sz w:val="28"/>
          <w:szCs w:val="28"/>
        </w:rPr>
        <w:t xml:space="preserve">    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A0445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с</m:t>
            </m:r>
          </m:num>
          <m:den>
            <m:r>
              <w:rPr>
                <w:rFonts w:ascii="Cambria Math" w:hAnsi="Cambria Math"/>
              </w:rPr>
              <m:t>а</m:t>
            </m:r>
          </m:den>
        </m:f>
      </m:oMath>
      <w:r w:rsidRPr="000A0445">
        <w:rPr>
          <w:sz w:val="28"/>
          <w:szCs w:val="28"/>
        </w:rPr>
        <w:t xml:space="preserve"> = 1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с</m:t>
            </m:r>
          </m:num>
          <m:den>
            <m:r>
              <w:rPr>
                <w:rFonts w:ascii="Cambria Math" w:hAnsi="Cambria Math"/>
              </w:rPr>
              <m:t>а</m:t>
            </m:r>
          </m:den>
        </m:f>
      </m:oMath>
      <w:r w:rsidRPr="000A0445">
        <w:rPr>
          <w:sz w:val="28"/>
          <w:szCs w:val="28"/>
        </w:rPr>
        <w:t xml:space="preserve">           значит,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position w:val="-24"/>
          <w:sz w:val="28"/>
          <w:szCs w:val="28"/>
        </w:rPr>
        <w:object w:dxaOrig="1340" w:dyaOrig="620">
          <v:shape id="_x0000_i1057" type="#_x0000_t75" style="width:66.15pt;height:31pt" o:ole="">
            <v:imagedata r:id="rId74" o:title=""/>
          </v:shape>
          <o:OLEObject Type="Embed" ProgID="Equation.3" ShapeID="_x0000_i1057" DrawAspect="Content" ObjectID="_1830361612" r:id="rId75"/>
        </w:object>
      </w:r>
      <w:r w:rsidRPr="000A0445">
        <w:rPr>
          <w:sz w:val="28"/>
          <w:szCs w:val="28"/>
        </w:rPr>
        <w:t>, что и требовалось доказать.</w:t>
      </w:r>
    </w:p>
    <w:p w:rsidR="001B1E6A" w:rsidRPr="000A0445" w:rsidRDefault="001B1E6A" w:rsidP="001B1E6A">
      <w:pPr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Если а + с = в</w:t>
      </w:r>
      <w:r w:rsidRPr="000A0445">
        <w:rPr>
          <w:sz w:val="28"/>
          <w:szCs w:val="28"/>
        </w:rPr>
        <w:t xml:space="preserve">,  то </w:t>
      </w:r>
      <w:r w:rsidRPr="000A0445">
        <w:rPr>
          <w:position w:val="-24"/>
          <w:sz w:val="28"/>
          <w:szCs w:val="28"/>
        </w:rPr>
        <w:object w:dxaOrig="1680" w:dyaOrig="620">
          <v:shape id="_x0000_i1058" type="#_x0000_t75" style="width:84.55pt;height:31pt" o:ole="">
            <v:imagedata r:id="rId76" o:title=""/>
          </v:shape>
          <o:OLEObject Type="Embed" ProgID="Equation.3" ShapeID="_x0000_i1058" DrawAspect="Content" ObjectID="_1830361613" r:id="rId77"/>
        </w:object>
      </w:r>
      <w:r w:rsidRPr="000A0445">
        <w:rPr>
          <w:sz w:val="28"/>
          <w:szCs w:val="28"/>
        </w:rPr>
        <w:t xml:space="preserve">(Если в квадратном уравнении </w:t>
      </w:r>
      <w:r w:rsidRPr="000A0445">
        <w:rPr>
          <w:rStyle w:val="mwe-math-mathml-inline"/>
          <w:vanish/>
          <w:sz w:val="28"/>
          <w:szCs w:val="28"/>
        </w:rPr>
        <w:t xml:space="preserve">a x 2 + b x + c = 0 {\displaystyle ax^{2}+bx+c=0} </w:t>
      </w:r>
      <w:r w:rsidRPr="000A0445">
        <w:rPr>
          <w:noProof/>
          <w:sz w:val="28"/>
          <w:szCs w:val="28"/>
        </w:rPr>
        <w:t xml:space="preserve"> </w:t>
      </w:r>
      <w:r w:rsidRPr="000A0445">
        <w:rPr>
          <w:sz w:val="28"/>
          <w:szCs w:val="28"/>
        </w:rPr>
        <w:t>ах</w:t>
      </w:r>
      <w:proofErr w:type="gramStart"/>
      <w:r w:rsidRPr="000A0445">
        <w:rPr>
          <w:sz w:val="28"/>
          <w:szCs w:val="28"/>
          <w:vertAlign w:val="superscript"/>
        </w:rPr>
        <w:t>2</w:t>
      </w:r>
      <w:proofErr w:type="gramEnd"/>
      <w:r w:rsidRPr="000A0445">
        <w:rPr>
          <w:sz w:val="28"/>
          <w:szCs w:val="28"/>
          <w:vertAlign w:val="superscript"/>
        </w:rPr>
        <w:t xml:space="preserve"> </w:t>
      </w:r>
      <w:r w:rsidRPr="000A0445">
        <w:rPr>
          <w:sz w:val="28"/>
          <w:szCs w:val="28"/>
        </w:rPr>
        <w:t xml:space="preserve"> + </w:t>
      </w:r>
      <w:r w:rsidRPr="000A0445">
        <w:rPr>
          <w:sz w:val="28"/>
          <w:szCs w:val="28"/>
          <w:lang w:val="en-US"/>
        </w:rPr>
        <w:t>b</w:t>
      </w:r>
      <w:proofErr w:type="spellStart"/>
      <w:r w:rsidRPr="000A0445">
        <w:rPr>
          <w:sz w:val="28"/>
          <w:szCs w:val="28"/>
        </w:rPr>
        <w:t>х</w:t>
      </w:r>
      <w:proofErr w:type="spellEnd"/>
      <w:r w:rsidRPr="000A0445">
        <w:rPr>
          <w:sz w:val="28"/>
          <w:szCs w:val="28"/>
        </w:rPr>
        <w:t xml:space="preserve"> + с = 0</w:t>
      </w:r>
      <w:r w:rsidRPr="000A0445">
        <w:rPr>
          <w:i/>
          <w:sz w:val="28"/>
          <w:szCs w:val="28"/>
        </w:rPr>
        <w:t xml:space="preserve"> </w:t>
      </w:r>
      <w:r w:rsidRPr="000A0445">
        <w:rPr>
          <w:sz w:val="28"/>
          <w:szCs w:val="28"/>
        </w:rPr>
        <w:t xml:space="preserve">сумма первого коэффициента и свободного члена равна второму коэффициенту: </w:t>
      </w:r>
      <w:r w:rsidRPr="000A0445">
        <w:rPr>
          <w:sz w:val="28"/>
          <w:szCs w:val="28"/>
          <w:lang w:val="en-US"/>
        </w:rPr>
        <w:t>a</w:t>
      </w:r>
      <w:r w:rsidRPr="000A0445">
        <w:rPr>
          <w:sz w:val="28"/>
          <w:szCs w:val="28"/>
        </w:rPr>
        <w:t xml:space="preserve"> + </w:t>
      </w:r>
      <w:r w:rsidRPr="000A0445">
        <w:rPr>
          <w:sz w:val="28"/>
          <w:szCs w:val="28"/>
          <w:lang w:val="en-US"/>
        </w:rPr>
        <w:t>c</w:t>
      </w:r>
      <w:r w:rsidRPr="000A0445">
        <w:rPr>
          <w:sz w:val="28"/>
          <w:szCs w:val="28"/>
        </w:rPr>
        <w:t xml:space="preserve"> = </w:t>
      </w:r>
      <w:r w:rsidRPr="000A0445">
        <w:rPr>
          <w:sz w:val="28"/>
          <w:szCs w:val="28"/>
          <w:lang w:val="en-US"/>
        </w:rPr>
        <w:t>b</w:t>
      </w:r>
      <w:r w:rsidRPr="000A0445">
        <w:rPr>
          <w:rStyle w:val="mwe-math-mathml-inline"/>
          <w:vanish/>
          <w:sz w:val="28"/>
          <w:szCs w:val="28"/>
        </w:rPr>
        <w:t>a + c = b {\displaystyle a+c=b}</w:t>
      </w:r>
      <w:r w:rsidRPr="000A0445">
        <w:rPr>
          <w:sz w:val="28"/>
          <w:szCs w:val="28"/>
        </w:rPr>
        <w:t xml:space="preserve">, то его корнями являются </w:t>
      </w:r>
      <w:r w:rsidRPr="000A0445">
        <w:rPr>
          <w:rStyle w:val="mwe-math-mathml-inline"/>
          <w:vanish/>
          <w:sz w:val="28"/>
          <w:szCs w:val="28"/>
        </w:rPr>
        <w:t xml:space="preserve">− 1 {\displaystyle -1} </w:t>
      </w:r>
      <w:r w:rsidRPr="000A0445">
        <w:rPr>
          <w:rStyle w:val="mwe-math-mathml-inline"/>
          <w:sz w:val="28"/>
          <w:szCs w:val="28"/>
        </w:rPr>
        <w:t xml:space="preserve">-1 </w:t>
      </w:r>
      <w:r w:rsidRPr="000A0445">
        <w:rPr>
          <w:sz w:val="28"/>
          <w:szCs w:val="28"/>
        </w:rPr>
        <w:t>и число, противоположное отношению свободного члена к старшему коэффициенту –</w:t>
      </w:r>
      <w:r w:rsidRPr="000A0445">
        <w:rPr>
          <w:sz w:val="28"/>
          <w:szCs w:val="28"/>
          <w:lang w:val="en-US"/>
        </w:rPr>
        <w:t>c</w:t>
      </w:r>
      <w:r w:rsidRPr="000A0445">
        <w:rPr>
          <w:sz w:val="28"/>
          <w:szCs w:val="28"/>
        </w:rPr>
        <w:t>/</w:t>
      </w:r>
      <w:r w:rsidRPr="000A0445">
        <w:rPr>
          <w:sz w:val="28"/>
          <w:szCs w:val="28"/>
          <w:lang w:val="en-US"/>
        </w:rPr>
        <w:t>a</w:t>
      </w:r>
      <w:r w:rsidRPr="000A0445">
        <w:rPr>
          <w:sz w:val="28"/>
          <w:szCs w:val="28"/>
        </w:rPr>
        <w:t xml:space="preserve"> </w:t>
      </w:r>
      <w:r w:rsidRPr="000A0445">
        <w:rPr>
          <w:rStyle w:val="mwe-math-mathml-inline"/>
          <w:vanish/>
          <w:sz w:val="28"/>
          <w:szCs w:val="28"/>
        </w:rPr>
        <w:t>− c a {\displaystyle -{\frac {c}{a}}}</w:t>
      </w:r>
      <w:r w:rsidRPr="000A0445">
        <w:rPr>
          <w:sz w:val="28"/>
          <w:szCs w:val="28"/>
        </w:rPr>
        <w:t>).</w:t>
      </w:r>
    </w:p>
    <w:p w:rsidR="001B1E6A" w:rsidRPr="000A0445" w:rsidRDefault="001B1E6A" w:rsidP="001B1E6A">
      <w:pPr>
        <w:ind w:left="360"/>
        <w:rPr>
          <w:sz w:val="28"/>
          <w:szCs w:val="28"/>
        </w:rPr>
      </w:pPr>
    </w:p>
    <w:p w:rsidR="001B1E6A" w:rsidRPr="000A0445" w:rsidRDefault="001B1E6A" w:rsidP="001B1E6A">
      <w:pPr>
        <w:ind w:left="360"/>
        <w:rPr>
          <w:sz w:val="28"/>
          <w:szCs w:val="28"/>
        </w:rPr>
      </w:pPr>
      <w:r w:rsidRPr="000A0445">
        <w:rPr>
          <w:sz w:val="28"/>
          <w:szCs w:val="28"/>
        </w:rPr>
        <w:t xml:space="preserve">Доказательство. По теореме Виета </w:t>
      </w:r>
    </w:p>
    <w:p w:rsidR="001B1E6A" w:rsidRPr="000A0445" w:rsidRDefault="001B1E6A" w:rsidP="001B1E6A">
      <w:pPr>
        <w:rPr>
          <w:sz w:val="28"/>
          <w:szCs w:val="28"/>
        </w:rPr>
      </w:pPr>
      <w:r w:rsidRPr="000A0445">
        <w:rPr>
          <w:sz w:val="28"/>
          <w:szCs w:val="28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0A0445">
        <w:rPr>
          <w:sz w:val="28"/>
          <w:szCs w:val="28"/>
        </w:rPr>
        <w:t xml:space="preserve"> +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A0445">
        <w:rPr>
          <w:sz w:val="28"/>
          <w:szCs w:val="28"/>
        </w:rPr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в</m:t>
            </m:r>
          </m:num>
          <m:den>
            <m:r>
              <w:rPr>
                <w:rFonts w:ascii="Cambria Math" w:hAnsi="Cambria Math"/>
              </w:rPr>
              <m:t>а</m:t>
            </m:r>
          </m:den>
        </m:f>
      </m:oMath>
      <w:r w:rsidRPr="000A0445">
        <w:rPr>
          <w:sz w:val="28"/>
          <w:szCs w:val="28"/>
        </w:rPr>
        <w:t>,</w:t>
      </w:r>
    </w:p>
    <w:p w:rsidR="001B1E6A" w:rsidRPr="000A0445" w:rsidRDefault="001B1E6A" w:rsidP="001B1E6A">
      <w:pPr>
        <w:rPr>
          <w:sz w:val="28"/>
          <w:szCs w:val="28"/>
        </w:rPr>
      </w:pPr>
      <w:r w:rsidRPr="000A0445">
        <w:rPr>
          <w:sz w:val="28"/>
          <w:szCs w:val="28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A0445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с</m:t>
            </m:r>
          </m:num>
          <m:den>
            <m:r>
              <w:rPr>
                <w:rFonts w:ascii="Cambria Math" w:hAnsi="Cambria Math"/>
              </w:rPr>
              <m:t>а</m:t>
            </m:r>
          </m:den>
        </m:f>
      </m:oMath>
    </w:p>
    <w:p w:rsidR="001B1E6A" w:rsidRPr="000A0445" w:rsidRDefault="001B1E6A" w:rsidP="001B1E6A">
      <w:pPr>
        <w:ind w:left="360"/>
        <w:rPr>
          <w:sz w:val="28"/>
          <w:szCs w:val="28"/>
        </w:rPr>
      </w:pPr>
    </w:p>
    <w:p w:rsidR="001B1E6A" w:rsidRPr="000A0445" w:rsidRDefault="001B1E6A" w:rsidP="001B1E6A">
      <w:pPr>
        <w:ind w:left="360"/>
        <w:rPr>
          <w:sz w:val="28"/>
          <w:szCs w:val="28"/>
        </w:rPr>
      </w:pPr>
      <w:r w:rsidRPr="000A0445">
        <w:rPr>
          <w:sz w:val="28"/>
          <w:szCs w:val="28"/>
        </w:rPr>
        <w:t xml:space="preserve">По условию а - </w:t>
      </w:r>
      <w:proofErr w:type="gramStart"/>
      <w:r w:rsidRPr="000A0445">
        <w:rPr>
          <w:sz w:val="28"/>
          <w:szCs w:val="28"/>
        </w:rPr>
        <w:t>в</w:t>
      </w:r>
      <w:proofErr w:type="gramEnd"/>
      <w:r w:rsidRPr="000A0445">
        <w:rPr>
          <w:sz w:val="28"/>
          <w:szCs w:val="28"/>
        </w:rPr>
        <w:t xml:space="preserve"> + с = 0, откуда в = а + с. Таким образом,</w:t>
      </w:r>
    </w:p>
    <w:p w:rsidR="001B1E6A" w:rsidRPr="000A0445" w:rsidRDefault="001B1E6A" w:rsidP="001B1E6A">
      <w:pPr>
        <w:ind w:left="360"/>
        <w:rPr>
          <w:sz w:val="28"/>
          <w:szCs w:val="28"/>
        </w:rPr>
      </w:pPr>
    </w:p>
    <w:p w:rsidR="001B1E6A" w:rsidRPr="000A0445" w:rsidRDefault="005909AD" w:rsidP="001B1E6A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  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1B1E6A" w:rsidRPr="000A0445">
        <w:rPr>
          <w:sz w:val="28"/>
          <w:szCs w:val="28"/>
        </w:rPr>
        <w:t xml:space="preserve"> +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1B1E6A" w:rsidRPr="000A0445">
        <w:rPr>
          <w:sz w:val="28"/>
          <w:szCs w:val="28"/>
        </w:rPr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в</m:t>
            </m:r>
          </m:num>
          <m:den>
            <m:r>
              <w:rPr>
                <w:rFonts w:ascii="Cambria Math" w:hAnsi="Cambria Math"/>
              </w:rPr>
              <m:t>а</m:t>
            </m:r>
          </m:den>
        </m:f>
      </m:oMath>
      <w:r w:rsidR="001B1E6A" w:rsidRPr="000A0445">
        <w:rPr>
          <w:sz w:val="28"/>
          <w:szCs w:val="28"/>
        </w:rPr>
        <w:t xml:space="preserve"> = 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а+с</m:t>
            </m:r>
          </m:num>
          <m:den>
            <m:r>
              <w:rPr>
                <w:rFonts w:ascii="Cambria Math" w:hAnsi="Cambria Math"/>
              </w:rPr>
              <m:t>а</m:t>
            </m:r>
          </m:den>
        </m:f>
      </m:oMath>
      <w:r w:rsidR="001B1E6A" w:rsidRPr="000A0445">
        <w:rPr>
          <w:sz w:val="28"/>
          <w:szCs w:val="28"/>
        </w:rPr>
        <w:t xml:space="preserve"> = - 1 -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с</m:t>
            </m:r>
          </m:num>
          <m:den>
            <m:r>
              <w:rPr>
                <w:rFonts w:ascii="Cambria Math" w:hAnsi="Cambria Math"/>
              </w:rPr>
              <m:t>а</m:t>
            </m:r>
          </m:den>
        </m:f>
      </m:oMath>
      <w:r w:rsidR="001B1E6A" w:rsidRPr="000A0445">
        <w:rPr>
          <w:sz w:val="28"/>
          <w:szCs w:val="28"/>
        </w:rPr>
        <w:t xml:space="preserve">    </w:t>
      </w:r>
    </w:p>
    <w:p w:rsidR="001B1E6A" w:rsidRPr="000A0445" w:rsidRDefault="001B1E6A" w:rsidP="001B1E6A">
      <w:pPr>
        <w:rPr>
          <w:sz w:val="28"/>
          <w:szCs w:val="28"/>
        </w:rPr>
      </w:pPr>
      <w:r w:rsidRPr="000A0445">
        <w:rPr>
          <w:sz w:val="28"/>
          <w:szCs w:val="28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A0445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с</m:t>
            </m:r>
          </m:num>
          <m:den>
            <m:r>
              <w:rPr>
                <w:rFonts w:ascii="Cambria Math" w:hAnsi="Cambria Math"/>
              </w:rPr>
              <m:t>а</m:t>
            </m:r>
          </m:den>
        </m:f>
      </m:oMath>
      <w:r w:rsidRPr="000A0445">
        <w:rPr>
          <w:sz w:val="28"/>
          <w:szCs w:val="28"/>
        </w:rPr>
        <w:t xml:space="preserve"> = -1 </w:t>
      </w:r>
      <m:oMath>
        <m:r>
          <w:rPr>
            <w:rFonts w:ascii="Cambria Math" w:hAnsi="Cambria Math"/>
          </w:rPr>
          <m:t>(-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с</m:t>
            </m:r>
          </m:num>
          <m:den>
            <m:r>
              <w:rPr>
                <w:rFonts w:ascii="Cambria Math" w:hAnsi="Cambria Math"/>
              </w:rPr>
              <m:t>а</m:t>
            </m:r>
          </m:den>
        </m:f>
        <m:r>
          <w:rPr>
            <w:rFonts w:ascii="Cambria Math" w:hAnsi="Cambria Math"/>
          </w:rPr>
          <m:t>)</m:t>
        </m:r>
      </m:oMath>
      <w:r w:rsidRPr="000A0445">
        <w:rPr>
          <w:sz w:val="28"/>
          <w:szCs w:val="28"/>
        </w:rPr>
        <w:t xml:space="preserve">                 значит,</w:t>
      </w:r>
    </w:p>
    <w:p w:rsidR="001B1E6A" w:rsidRPr="000A0445" w:rsidRDefault="001B1E6A" w:rsidP="001B1E6A">
      <w:pPr>
        <w:ind w:left="360"/>
        <w:rPr>
          <w:sz w:val="28"/>
          <w:szCs w:val="28"/>
        </w:rPr>
      </w:pPr>
    </w:p>
    <w:p w:rsidR="001B1E6A" w:rsidRPr="000A0445" w:rsidRDefault="005909AD" w:rsidP="001B1E6A">
      <w:pPr>
        <w:ind w:left="360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1B1E6A" w:rsidRPr="000A0445">
        <w:rPr>
          <w:sz w:val="28"/>
          <w:szCs w:val="28"/>
        </w:rPr>
        <w:t xml:space="preserve">= - 1,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1B1E6A" w:rsidRPr="000A0445">
        <w:rPr>
          <w:sz w:val="28"/>
          <w:szCs w:val="28"/>
        </w:rPr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с</m:t>
            </m:r>
          </m:num>
          <m:den>
            <m:r>
              <w:rPr>
                <w:rFonts w:ascii="Cambria Math" w:hAnsi="Cambria Math"/>
              </w:rPr>
              <m:t>а</m:t>
            </m:r>
          </m:den>
        </m:f>
      </m:oMath>
      <w:r w:rsidR="001B1E6A" w:rsidRPr="000A0445">
        <w:rPr>
          <w:sz w:val="28"/>
          <w:szCs w:val="28"/>
        </w:rPr>
        <w:t>, что и требовалось доказать</w:t>
      </w:r>
    </w:p>
    <w:p w:rsidR="001B1E6A" w:rsidRPr="000A0445" w:rsidRDefault="001B1E6A" w:rsidP="001B1E6A">
      <w:pPr>
        <w:ind w:left="360"/>
        <w:rPr>
          <w:sz w:val="28"/>
          <w:szCs w:val="28"/>
        </w:rPr>
      </w:pPr>
    </w:p>
    <w:p w:rsidR="001B1E6A" w:rsidRPr="000A0445" w:rsidRDefault="001B1E6A" w:rsidP="001B1E6A">
      <w:pPr>
        <w:ind w:left="360"/>
        <w:rPr>
          <w:sz w:val="28"/>
          <w:szCs w:val="28"/>
        </w:rPr>
      </w:pPr>
    </w:p>
    <w:p w:rsidR="001B1E6A" w:rsidRPr="00207DCE" w:rsidRDefault="001B1E6A" w:rsidP="001B1E6A">
      <w:pPr>
        <w:pStyle w:val="a9"/>
        <w:jc w:val="both"/>
        <w:rPr>
          <w:sz w:val="28"/>
          <w:szCs w:val="28"/>
        </w:rPr>
      </w:pPr>
      <w:r w:rsidRPr="00207DCE">
        <w:rPr>
          <w:sz w:val="28"/>
          <w:szCs w:val="28"/>
          <w:u w:val="single"/>
        </w:rPr>
        <w:lastRenderedPageBreak/>
        <w:t>Пример 1:</w:t>
      </w:r>
      <w:r w:rsidRPr="00207DCE">
        <w:rPr>
          <w:sz w:val="28"/>
          <w:szCs w:val="28"/>
        </w:rPr>
        <w:t xml:space="preserve"> решите уравнение 157х</w:t>
      </w:r>
      <w:r w:rsidRPr="00207DCE">
        <w:rPr>
          <w:sz w:val="28"/>
          <w:szCs w:val="28"/>
          <w:vertAlign w:val="superscript"/>
        </w:rPr>
        <w:t>2</w:t>
      </w:r>
      <w:r w:rsidRPr="00207DCE">
        <w:rPr>
          <w:sz w:val="28"/>
          <w:szCs w:val="28"/>
        </w:rPr>
        <w:t>+20х-177=0.</w:t>
      </w:r>
    </w:p>
    <w:p w:rsidR="001B1E6A" w:rsidRPr="00207DCE" w:rsidRDefault="001B1E6A" w:rsidP="001B1E6A">
      <w:pPr>
        <w:pStyle w:val="a9"/>
        <w:jc w:val="both"/>
        <w:rPr>
          <w:sz w:val="28"/>
          <w:szCs w:val="28"/>
          <w:lang w:val="en-US"/>
        </w:rPr>
      </w:pPr>
      <w:r w:rsidRPr="00207DCE">
        <w:rPr>
          <w:sz w:val="28"/>
          <w:szCs w:val="28"/>
          <w:lang w:val="en-US"/>
        </w:rPr>
        <w:t>a = 157, b = 20, c = -177</w:t>
      </w:r>
    </w:p>
    <w:p w:rsidR="001B1E6A" w:rsidRPr="00207DCE" w:rsidRDefault="001B1E6A" w:rsidP="001B1E6A">
      <w:pPr>
        <w:pStyle w:val="a9"/>
        <w:jc w:val="both"/>
        <w:rPr>
          <w:sz w:val="28"/>
          <w:szCs w:val="28"/>
          <w:lang w:val="en-US"/>
        </w:rPr>
      </w:pPr>
      <w:r w:rsidRPr="00207DCE">
        <w:rPr>
          <w:sz w:val="28"/>
          <w:szCs w:val="28"/>
          <w:lang w:val="en-US"/>
        </w:rPr>
        <w:t>a + b+ c =157+20-177=0</w:t>
      </w:r>
    </w:p>
    <w:p w:rsidR="001B1E6A" w:rsidRPr="00207DCE" w:rsidRDefault="001B1E6A" w:rsidP="001B1E6A">
      <w:pPr>
        <w:pStyle w:val="a9"/>
        <w:jc w:val="both"/>
        <w:rPr>
          <w:sz w:val="28"/>
          <w:szCs w:val="28"/>
          <w:lang w:val="en-US"/>
        </w:rPr>
      </w:pPr>
      <w:proofErr w:type="gramStart"/>
      <w:r w:rsidRPr="00207DCE">
        <w:rPr>
          <w:sz w:val="28"/>
          <w:szCs w:val="28"/>
          <w:lang w:val="en-US"/>
        </w:rPr>
        <w:t>x</w:t>
      </w:r>
      <w:r w:rsidRPr="00207DCE">
        <w:rPr>
          <w:sz w:val="28"/>
          <w:szCs w:val="28"/>
          <w:vertAlign w:val="subscript"/>
          <w:lang w:val="en-US"/>
        </w:rPr>
        <w:t>1</w:t>
      </w:r>
      <w:proofErr w:type="gramEnd"/>
      <w:r w:rsidRPr="00207DCE">
        <w:rPr>
          <w:sz w:val="28"/>
          <w:szCs w:val="28"/>
          <w:lang w:val="en-US"/>
        </w:rPr>
        <w:t xml:space="preserve"> = 1,</w:t>
      </w:r>
    </w:p>
    <w:p w:rsidR="001B1E6A" w:rsidRPr="00207DCE" w:rsidRDefault="001B1E6A" w:rsidP="001B1E6A">
      <w:pPr>
        <w:pStyle w:val="a9"/>
        <w:jc w:val="both"/>
        <w:rPr>
          <w:sz w:val="28"/>
          <w:szCs w:val="28"/>
          <w:lang w:val="en-US"/>
        </w:rPr>
      </w:pPr>
      <w:proofErr w:type="gramStart"/>
      <w:r w:rsidRPr="00207DCE">
        <w:rPr>
          <w:sz w:val="28"/>
          <w:szCs w:val="28"/>
          <w:lang w:val="en-US"/>
        </w:rPr>
        <w:t>x</w:t>
      </w:r>
      <w:r w:rsidRPr="00207DCE">
        <w:rPr>
          <w:sz w:val="28"/>
          <w:szCs w:val="28"/>
          <w:vertAlign w:val="subscript"/>
          <w:lang w:val="en-US"/>
        </w:rPr>
        <w:t>2</w:t>
      </w:r>
      <w:proofErr w:type="gramEnd"/>
      <w:r w:rsidRPr="00207DCE">
        <w:rPr>
          <w:sz w:val="28"/>
          <w:szCs w:val="28"/>
          <w:lang w:val="en-US"/>
        </w:rPr>
        <w:t xml:space="preserve"> = </w:t>
      </w:r>
      <w:r>
        <w:rPr>
          <w:noProof/>
          <w:sz w:val="28"/>
          <w:szCs w:val="28"/>
        </w:rPr>
        <w:drawing>
          <wp:inline distT="0" distB="0" distL="0" distR="0">
            <wp:extent cx="147320" cy="357505"/>
            <wp:effectExtent l="19050" t="0" r="5080" b="0"/>
            <wp:docPr id="178" name="Рисунок 178" descr="Image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Image55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DCE">
        <w:rPr>
          <w:sz w:val="28"/>
          <w:szCs w:val="28"/>
          <w:lang w:val="en-US"/>
        </w:rPr>
        <w:t>=</w:t>
      </w:r>
      <w:r>
        <w:rPr>
          <w:noProof/>
          <w:sz w:val="28"/>
          <w:szCs w:val="28"/>
        </w:rPr>
        <w:drawing>
          <wp:inline distT="0" distB="0" distL="0" distR="0">
            <wp:extent cx="967105" cy="388620"/>
            <wp:effectExtent l="19050" t="0" r="4445" b="0"/>
            <wp:docPr id="179" name="Рисунок 179" descr="Image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Image55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A" w:rsidRPr="002034EA" w:rsidRDefault="001B1E6A" w:rsidP="001B1E6A">
      <w:pPr>
        <w:pStyle w:val="a9"/>
        <w:jc w:val="both"/>
        <w:rPr>
          <w:sz w:val="28"/>
          <w:szCs w:val="28"/>
          <w:lang w:val="en-US"/>
        </w:rPr>
      </w:pPr>
      <w:r w:rsidRPr="00207DCE">
        <w:rPr>
          <w:sz w:val="28"/>
          <w:szCs w:val="28"/>
        </w:rPr>
        <w:t>Ответ</w:t>
      </w:r>
      <w:r w:rsidRPr="002034EA">
        <w:rPr>
          <w:sz w:val="28"/>
          <w:szCs w:val="28"/>
          <w:lang w:val="en-US"/>
        </w:rPr>
        <w:t xml:space="preserve">: 1; </w:t>
      </w:r>
      <w:r>
        <w:rPr>
          <w:noProof/>
          <w:sz w:val="28"/>
          <w:szCs w:val="28"/>
        </w:rPr>
        <w:drawing>
          <wp:inline distT="0" distB="0" distL="0" distR="0">
            <wp:extent cx="462280" cy="388620"/>
            <wp:effectExtent l="19050" t="0" r="0" b="0"/>
            <wp:docPr id="180" name="Рисунок 180" descr="Image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Image55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4EA">
        <w:rPr>
          <w:sz w:val="28"/>
          <w:szCs w:val="28"/>
          <w:lang w:val="en-US"/>
        </w:rPr>
        <w:t>.</w:t>
      </w:r>
    </w:p>
    <w:p w:rsidR="001B1E6A" w:rsidRPr="00207DCE" w:rsidRDefault="001B1E6A" w:rsidP="001B1E6A">
      <w:pPr>
        <w:pStyle w:val="a9"/>
        <w:jc w:val="both"/>
        <w:rPr>
          <w:sz w:val="28"/>
          <w:szCs w:val="28"/>
        </w:rPr>
      </w:pPr>
      <w:r w:rsidRPr="00207DCE">
        <w:rPr>
          <w:sz w:val="28"/>
          <w:szCs w:val="28"/>
        </w:rPr>
        <w:t>Пример 2: решите уравнение 203х</w:t>
      </w:r>
      <w:r w:rsidRPr="00207DCE">
        <w:rPr>
          <w:sz w:val="28"/>
          <w:szCs w:val="28"/>
          <w:vertAlign w:val="superscript"/>
        </w:rPr>
        <w:t>2</w:t>
      </w:r>
      <w:r w:rsidRPr="00207DCE">
        <w:rPr>
          <w:sz w:val="28"/>
          <w:szCs w:val="28"/>
        </w:rPr>
        <w:t>+220х+17=0.</w:t>
      </w:r>
    </w:p>
    <w:p w:rsidR="001B1E6A" w:rsidRPr="00207DCE" w:rsidRDefault="001B1E6A" w:rsidP="001B1E6A">
      <w:pPr>
        <w:pStyle w:val="a9"/>
        <w:jc w:val="both"/>
        <w:rPr>
          <w:sz w:val="28"/>
          <w:szCs w:val="28"/>
        </w:rPr>
      </w:pPr>
      <w:proofErr w:type="spellStart"/>
      <w:r w:rsidRPr="00207DCE">
        <w:rPr>
          <w:sz w:val="28"/>
          <w:szCs w:val="28"/>
        </w:rPr>
        <w:t>a</w:t>
      </w:r>
      <w:proofErr w:type="spellEnd"/>
      <w:r w:rsidRPr="00207DCE">
        <w:rPr>
          <w:sz w:val="28"/>
          <w:szCs w:val="28"/>
        </w:rPr>
        <w:t xml:space="preserve"> = 203, </w:t>
      </w:r>
      <w:proofErr w:type="spellStart"/>
      <w:r w:rsidRPr="00207DCE">
        <w:rPr>
          <w:sz w:val="28"/>
          <w:szCs w:val="28"/>
        </w:rPr>
        <w:t>b</w:t>
      </w:r>
      <w:proofErr w:type="spellEnd"/>
      <w:r w:rsidRPr="00207DCE">
        <w:rPr>
          <w:sz w:val="28"/>
          <w:szCs w:val="28"/>
        </w:rPr>
        <w:t xml:space="preserve"> = 220, </w:t>
      </w:r>
      <w:proofErr w:type="spellStart"/>
      <w:r w:rsidRPr="00207DCE">
        <w:rPr>
          <w:sz w:val="28"/>
          <w:szCs w:val="28"/>
        </w:rPr>
        <w:t>c</w:t>
      </w:r>
      <w:proofErr w:type="spellEnd"/>
      <w:r w:rsidRPr="00207DCE">
        <w:rPr>
          <w:sz w:val="28"/>
          <w:szCs w:val="28"/>
        </w:rPr>
        <w:t xml:space="preserve"> = 17</w:t>
      </w:r>
    </w:p>
    <w:p w:rsidR="001B1E6A" w:rsidRPr="00207DCE" w:rsidRDefault="001B1E6A" w:rsidP="001B1E6A">
      <w:pPr>
        <w:pStyle w:val="a9"/>
        <w:jc w:val="both"/>
        <w:rPr>
          <w:sz w:val="28"/>
          <w:szCs w:val="28"/>
        </w:rPr>
      </w:pPr>
      <w:proofErr w:type="spellStart"/>
      <w:r w:rsidRPr="00207DCE">
        <w:rPr>
          <w:sz w:val="28"/>
          <w:szCs w:val="28"/>
        </w:rPr>
        <w:t>a</w:t>
      </w:r>
      <w:proofErr w:type="spellEnd"/>
      <w:r w:rsidRPr="00207DCE">
        <w:rPr>
          <w:sz w:val="28"/>
          <w:szCs w:val="28"/>
        </w:rPr>
        <w:t xml:space="preserve"> + </w:t>
      </w:r>
      <w:proofErr w:type="spellStart"/>
      <w:r w:rsidRPr="00207DCE">
        <w:rPr>
          <w:sz w:val="28"/>
          <w:szCs w:val="28"/>
        </w:rPr>
        <w:t>c</w:t>
      </w:r>
      <w:proofErr w:type="spellEnd"/>
      <w:r w:rsidRPr="00207DCE">
        <w:rPr>
          <w:sz w:val="28"/>
          <w:szCs w:val="28"/>
        </w:rPr>
        <w:t xml:space="preserve"> = 203 + 17 = 220 = </w:t>
      </w:r>
      <w:proofErr w:type="spellStart"/>
      <w:r w:rsidRPr="00207DCE">
        <w:rPr>
          <w:sz w:val="28"/>
          <w:szCs w:val="28"/>
        </w:rPr>
        <w:t>b</w:t>
      </w:r>
      <w:proofErr w:type="spellEnd"/>
    </w:p>
    <w:p w:rsidR="001B1E6A" w:rsidRPr="00207DCE" w:rsidRDefault="001B1E6A" w:rsidP="001B1E6A">
      <w:pPr>
        <w:pStyle w:val="a9"/>
        <w:jc w:val="both"/>
        <w:rPr>
          <w:sz w:val="28"/>
          <w:szCs w:val="28"/>
        </w:rPr>
      </w:pPr>
      <w:r w:rsidRPr="00207DCE">
        <w:rPr>
          <w:sz w:val="28"/>
          <w:szCs w:val="28"/>
        </w:rPr>
        <w:t>х</w:t>
      </w:r>
      <w:proofErr w:type="gramStart"/>
      <w:r w:rsidRPr="00207DCE">
        <w:rPr>
          <w:sz w:val="28"/>
          <w:szCs w:val="28"/>
          <w:vertAlign w:val="subscript"/>
        </w:rPr>
        <w:t>1</w:t>
      </w:r>
      <w:proofErr w:type="gramEnd"/>
      <w:r w:rsidRPr="00207DCE">
        <w:rPr>
          <w:sz w:val="28"/>
          <w:szCs w:val="28"/>
        </w:rPr>
        <w:t xml:space="preserve"> = -1,</w:t>
      </w:r>
    </w:p>
    <w:p w:rsidR="001B1E6A" w:rsidRPr="00207DCE" w:rsidRDefault="001B1E6A" w:rsidP="001B1E6A">
      <w:pPr>
        <w:pStyle w:val="a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71880" cy="388620"/>
            <wp:effectExtent l="19050" t="0" r="0" b="0"/>
            <wp:docPr id="181" name="Рисунок 181" descr="Image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Image55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A" w:rsidRPr="00207DCE" w:rsidRDefault="001B1E6A" w:rsidP="001B1E6A">
      <w:pPr>
        <w:pStyle w:val="a9"/>
        <w:jc w:val="both"/>
        <w:rPr>
          <w:sz w:val="28"/>
          <w:szCs w:val="28"/>
        </w:rPr>
      </w:pPr>
      <w:r w:rsidRPr="00207DCE">
        <w:rPr>
          <w:sz w:val="28"/>
          <w:szCs w:val="28"/>
        </w:rPr>
        <w:t xml:space="preserve">Ответ: -1; </w:t>
      </w:r>
      <w:r>
        <w:rPr>
          <w:noProof/>
          <w:sz w:val="28"/>
          <w:szCs w:val="28"/>
        </w:rPr>
        <w:drawing>
          <wp:inline distT="0" distB="0" distL="0" distR="0">
            <wp:extent cx="399415" cy="388620"/>
            <wp:effectExtent l="19050" t="0" r="635" b="0"/>
            <wp:docPr id="182" name="Рисунок 182" descr="Image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Image555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DCE">
        <w:rPr>
          <w:sz w:val="28"/>
          <w:szCs w:val="28"/>
        </w:rPr>
        <w:t>.</w:t>
      </w:r>
    </w:p>
    <w:p w:rsidR="001B1E6A" w:rsidRPr="002034EA" w:rsidRDefault="001B1E6A" w:rsidP="001B1E6A">
      <w:pPr>
        <w:ind w:left="360"/>
        <w:rPr>
          <w:sz w:val="28"/>
          <w:szCs w:val="28"/>
        </w:rPr>
      </w:pP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3511F0">
        <w:rPr>
          <w:b/>
          <w:sz w:val="28"/>
          <w:szCs w:val="28"/>
        </w:rPr>
        <w:t>Вывод:</w:t>
      </w:r>
      <w:r w:rsidRPr="000A0445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0A0445">
        <w:rPr>
          <w:sz w:val="28"/>
          <w:szCs w:val="28"/>
        </w:rPr>
        <w:t>войства коэффициентов применимы не ко всем квадратным уравнениям.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</w:p>
    <w:p w:rsidR="001B1E6A" w:rsidRPr="000A0445" w:rsidRDefault="001B1E6A" w:rsidP="001B1E6A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4.8</w:t>
      </w:r>
      <w:r w:rsidRPr="000A0445">
        <w:rPr>
          <w:b/>
          <w:sz w:val="28"/>
          <w:szCs w:val="28"/>
        </w:rPr>
        <w:t>. Графическое решение квадратного уравнения</w:t>
      </w:r>
      <w:r>
        <w:rPr>
          <w:b/>
          <w:sz w:val="28"/>
          <w:szCs w:val="28"/>
        </w:rPr>
        <w:t>.</w:t>
      </w:r>
      <w:r w:rsidRPr="000A0445">
        <w:rPr>
          <w:b/>
          <w:sz w:val="28"/>
          <w:szCs w:val="28"/>
        </w:rPr>
        <w:t xml:space="preserve">                                    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Если в уравнении   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+ рх + </w:t>
      </w:r>
      <w:r w:rsidRPr="000A0445">
        <w:rPr>
          <w:sz w:val="28"/>
          <w:szCs w:val="28"/>
          <w:lang w:val="en-US"/>
        </w:rPr>
        <w:t>q</w:t>
      </w:r>
      <w:r w:rsidRPr="000A0445">
        <w:rPr>
          <w:sz w:val="28"/>
          <w:szCs w:val="28"/>
        </w:rPr>
        <w:t xml:space="preserve"> = 0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>Перенести второй и третий члены в правую часть, то получим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                             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 = - рх – </w:t>
      </w:r>
      <w:r w:rsidRPr="000A0445">
        <w:rPr>
          <w:sz w:val="28"/>
          <w:szCs w:val="28"/>
          <w:lang w:val="en-US"/>
        </w:rPr>
        <w:t>q</w:t>
      </w:r>
      <w:r w:rsidRPr="000A0445">
        <w:rPr>
          <w:sz w:val="28"/>
          <w:szCs w:val="28"/>
        </w:rPr>
        <w:t>.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m:oMath>
        <m:r>
          <w:rPr>
            <w:rFonts w:ascii="Cambria Math" w:hAnsi="Cambria Math"/>
          </w:rPr>
          <m:t>Построим</m:t>
        </m:r>
      </m:oMath>
      <w:r w:rsidRPr="000A0445">
        <w:rPr>
          <w:sz w:val="28"/>
          <w:szCs w:val="28"/>
        </w:rPr>
        <w:t xml:space="preserve">   графики зависимостей   у =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    и    у = - рх – </w:t>
      </w:r>
      <w:r w:rsidRPr="000A0445">
        <w:rPr>
          <w:sz w:val="28"/>
          <w:szCs w:val="28"/>
          <w:lang w:val="en-US"/>
        </w:rPr>
        <w:t>q</w:t>
      </w:r>
    </w:p>
    <w:p w:rsidR="001B1E6A" w:rsidRPr="000A0445" w:rsidRDefault="001B1E6A" w:rsidP="001B1E6A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84985" cy="1924493"/>
            <wp:effectExtent l="19050" t="0" r="5765" b="0"/>
            <wp:docPr id="1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342" cy="19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m:oMath>
        <m:r>
          <w:rPr>
            <w:rFonts w:ascii="Cambria Math" w:hAnsi="Cambria Math"/>
          </w:rPr>
          <w:lastRenderedPageBreak/>
          <m:t>График</m:t>
        </m:r>
      </m:oMath>
      <w:r w:rsidRPr="000A0445">
        <w:rPr>
          <w:sz w:val="28"/>
          <w:szCs w:val="28"/>
        </w:rPr>
        <w:t xml:space="preserve">    первой зависимости  – парабола, проходящая через начало координат. График второй зависимости – прямая.  Возможны следующие случаи: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m:oMath>
        <m:r>
          <w:rPr>
            <w:rFonts w:ascii="Cambria Math" w:hAnsi="Cambria Math"/>
          </w:rPr>
          <m:t>- прямая и парабола могут пересекаться</m:t>
        </m:r>
      </m:oMath>
      <w:r w:rsidRPr="000A0445">
        <w:rPr>
          <w:sz w:val="28"/>
          <w:szCs w:val="28"/>
        </w:rPr>
        <w:t xml:space="preserve">   в двух точках, абсциссы точек пересечения являются корнями квадратного уравнения;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m:oMath>
        <m:r>
          <w:rPr>
            <w:rFonts w:ascii="Cambria Math" w:hAnsi="Cambria Math"/>
          </w:rPr>
          <m:t>-</m:t>
        </m:r>
      </m:oMath>
      <w:r w:rsidRPr="000A0445">
        <w:rPr>
          <w:sz w:val="28"/>
          <w:szCs w:val="28"/>
        </w:rPr>
        <w:t xml:space="preserve"> прямая и парабола могут касаться (только одна общая точка), т.е. уравнение имеет одно решение;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m:oMath>
        <m:r>
          <w:rPr>
            <w:rFonts w:ascii="Cambria Math" w:hAnsi="Cambria Math"/>
          </w:rPr>
          <m:t>-</m:t>
        </m:r>
      </m:oMath>
      <w:r w:rsidRPr="000A0445">
        <w:rPr>
          <w:sz w:val="28"/>
          <w:szCs w:val="28"/>
        </w:rPr>
        <w:t xml:space="preserve"> прямая и парабола не имеют общих </w:t>
      </w:r>
      <w:proofErr w:type="gramStart"/>
      <w:r w:rsidRPr="000A0445">
        <w:rPr>
          <w:sz w:val="28"/>
          <w:szCs w:val="28"/>
        </w:rPr>
        <w:t>точек</w:t>
      </w:r>
      <w:proofErr w:type="gramEnd"/>
      <w:r w:rsidRPr="000A0445">
        <w:rPr>
          <w:sz w:val="28"/>
          <w:szCs w:val="28"/>
        </w:rPr>
        <w:t xml:space="preserve">  т.е. квадратное уравнение не имеет корней.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Пример 1.   Решить   графически уравнение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– 3х -  4 = 0</w:t>
      </w:r>
      <w:r>
        <w:rPr>
          <w:sz w:val="28"/>
          <w:szCs w:val="28"/>
        </w:rPr>
        <w:t>.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  Решение:   Запишем уравнение в виде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= 3х + 4 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  Построим параболу у =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 и прямую  у = 3х  + 4</w:t>
      </w:r>
    </w:p>
    <w:p w:rsidR="001B1E6A" w:rsidRPr="000A0445" w:rsidRDefault="001B1E6A" w:rsidP="001B1E6A">
      <w:pPr>
        <w:pStyle w:val="ac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80895" cy="3720465"/>
            <wp:effectExtent l="19050" t="0" r="0" b="0"/>
            <wp:docPr id="2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A" w:rsidRPr="000A0445" w:rsidRDefault="001B1E6A" w:rsidP="001B1E6A">
      <w:pPr>
        <w:pStyle w:val="ac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sz w:val="28"/>
          <w:szCs w:val="28"/>
        </w:rPr>
        <w:t>Прямая и парабола пересекаются в двух точках</w:t>
      </w:r>
      <w:proofErr w:type="gramStart"/>
      <w:r w:rsidRPr="000A0445">
        <w:rPr>
          <w:rFonts w:ascii="Times New Roman" w:hAnsi="Times New Roman"/>
          <w:sz w:val="28"/>
          <w:szCs w:val="28"/>
        </w:rPr>
        <w:t xml:space="preserve">   А</w:t>
      </w:r>
      <w:proofErr w:type="gramEnd"/>
      <w:r w:rsidRPr="000A0445">
        <w:rPr>
          <w:rFonts w:ascii="Times New Roman" w:hAnsi="Times New Roman"/>
          <w:sz w:val="28"/>
          <w:szCs w:val="28"/>
        </w:rPr>
        <w:t xml:space="preserve">   и В        с абсциссами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0A0445">
        <w:rPr>
          <w:rFonts w:ascii="Times New Roman" w:hAnsi="Times New Roman"/>
          <w:sz w:val="28"/>
          <w:szCs w:val="28"/>
        </w:rPr>
        <w:t xml:space="preserve"> = - 1 и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A0445">
        <w:rPr>
          <w:rFonts w:ascii="Times New Roman" w:hAnsi="Times New Roman"/>
          <w:sz w:val="28"/>
          <w:szCs w:val="28"/>
        </w:rPr>
        <w:t xml:space="preserve">= 4 </w:t>
      </w:r>
    </w:p>
    <w:p w:rsidR="001B1E6A" w:rsidRPr="000A0445" w:rsidRDefault="001B1E6A" w:rsidP="001B1E6A">
      <w:pPr>
        <w:pStyle w:val="ac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sz w:val="28"/>
          <w:szCs w:val="28"/>
        </w:rPr>
        <w:t xml:space="preserve">Ответ: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0A0445">
        <w:rPr>
          <w:rFonts w:ascii="Times New Roman" w:hAnsi="Times New Roman"/>
          <w:sz w:val="28"/>
          <w:szCs w:val="28"/>
        </w:rPr>
        <w:t xml:space="preserve"> = - 1 и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A0445">
        <w:rPr>
          <w:rFonts w:ascii="Times New Roman" w:hAnsi="Times New Roman"/>
          <w:sz w:val="28"/>
          <w:szCs w:val="28"/>
        </w:rPr>
        <w:t xml:space="preserve">= 4 </w:t>
      </w:r>
    </w:p>
    <w:p w:rsidR="001B1E6A" w:rsidRPr="000A0445" w:rsidRDefault="001B1E6A" w:rsidP="001B1E6A">
      <w:pPr>
        <w:pStyle w:val="ac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sz w:val="28"/>
          <w:szCs w:val="28"/>
        </w:rPr>
        <w:t>Пример 2.</w:t>
      </w:r>
    </w:p>
    <w:p w:rsidR="001B1E6A" w:rsidRPr="000A0445" w:rsidRDefault="001B1E6A" w:rsidP="001B1E6A">
      <w:pPr>
        <w:pStyle w:val="ac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sz w:val="28"/>
          <w:szCs w:val="28"/>
        </w:rPr>
        <w:t xml:space="preserve">Решить графически уравнение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rFonts w:ascii="Times New Roman" w:hAnsi="Times New Roman"/>
          <w:sz w:val="28"/>
          <w:szCs w:val="28"/>
        </w:rPr>
        <w:t xml:space="preserve"> – 2х + 1 = 0</w:t>
      </w:r>
    </w:p>
    <w:p w:rsidR="001B1E6A" w:rsidRPr="000A0445" w:rsidRDefault="001B1E6A" w:rsidP="001B1E6A">
      <w:pPr>
        <w:pStyle w:val="ac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sz w:val="28"/>
          <w:szCs w:val="28"/>
        </w:rPr>
        <w:t xml:space="preserve">Решение: Запишем уравнение в виде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rFonts w:ascii="Times New Roman" w:hAnsi="Times New Roman"/>
          <w:sz w:val="28"/>
          <w:szCs w:val="28"/>
        </w:rPr>
        <w:t xml:space="preserve"> = 2х – 1</w:t>
      </w:r>
    </w:p>
    <w:p w:rsidR="001B1E6A" w:rsidRPr="000A0445" w:rsidRDefault="001B1E6A" w:rsidP="001B1E6A">
      <w:pPr>
        <w:pStyle w:val="ac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sz w:val="28"/>
          <w:szCs w:val="28"/>
        </w:rPr>
        <w:t xml:space="preserve">Построим параболу  у =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rFonts w:ascii="Times New Roman" w:hAnsi="Times New Roman"/>
          <w:sz w:val="28"/>
          <w:szCs w:val="28"/>
        </w:rPr>
        <w:t xml:space="preserve"> и прямую  у =  2х – 1</w:t>
      </w:r>
    </w:p>
    <w:p w:rsidR="001B1E6A" w:rsidRPr="000A0445" w:rsidRDefault="001B1E6A" w:rsidP="001B1E6A">
      <w:pPr>
        <w:pStyle w:val="ac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144395" cy="3006090"/>
            <wp:effectExtent l="19050" t="0" r="8255" b="0"/>
            <wp:docPr id="2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30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A" w:rsidRPr="000A0445" w:rsidRDefault="001B1E6A" w:rsidP="001B1E6A">
      <w:pPr>
        <w:pStyle w:val="ac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sz w:val="28"/>
          <w:szCs w:val="28"/>
        </w:rPr>
        <w:t xml:space="preserve"> Прямая  и парабола пересекаются  в  точке</w:t>
      </w:r>
      <w:proofErr w:type="gramStart"/>
      <w:r w:rsidRPr="000A0445">
        <w:rPr>
          <w:rFonts w:ascii="Times New Roman" w:hAnsi="Times New Roman"/>
          <w:sz w:val="28"/>
          <w:szCs w:val="28"/>
        </w:rPr>
        <w:t xml:space="preserve">  А</w:t>
      </w:r>
      <w:proofErr w:type="gramEnd"/>
      <w:r w:rsidRPr="000A0445">
        <w:rPr>
          <w:rFonts w:ascii="Times New Roman" w:hAnsi="Times New Roman"/>
          <w:sz w:val="28"/>
          <w:szCs w:val="28"/>
        </w:rPr>
        <w:t xml:space="preserve"> с абсциссой        </w:t>
      </w:r>
      <w:proofErr w:type="spellStart"/>
      <w:r w:rsidRPr="000A0445">
        <w:rPr>
          <w:rFonts w:ascii="Times New Roman" w:hAnsi="Times New Roman"/>
          <w:sz w:val="28"/>
          <w:szCs w:val="28"/>
        </w:rPr>
        <w:t>х</w:t>
      </w:r>
      <w:proofErr w:type="spellEnd"/>
      <w:r w:rsidRPr="000A0445">
        <w:rPr>
          <w:rFonts w:ascii="Times New Roman" w:hAnsi="Times New Roman"/>
          <w:sz w:val="28"/>
          <w:szCs w:val="28"/>
        </w:rPr>
        <w:t xml:space="preserve"> = 1.</w:t>
      </w:r>
    </w:p>
    <w:p w:rsidR="001B1E6A" w:rsidRPr="000A0445" w:rsidRDefault="001B1E6A" w:rsidP="001B1E6A">
      <w:pPr>
        <w:pStyle w:val="ac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sz w:val="28"/>
          <w:szCs w:val="28"/>
        </w:rPr>
        <w:t xml:space="preserve">Ответ: </w:t>
      </w:r>
      <w:proofErr w:type="spellStart"/>
      <w:r w:rsidRPr="000A0445">
        <w:rPr>
          <w:rFonts w:ascii="Times New Roman" w:hAnsi="Times New Roman"/>
          <w:sz w:val="28"/>
          <w:szCs w:val="28"/>
        </w:rPr>
        <w:t>х</w:t>
      </w:r>
      <w:proofErr w:type="spellEnd"/>
      <w:r w:rsidRPr="000A0445">
        <w:rPr>
          <w:rFonts w:ascii="Times New Roman" w:hAnsi="Times New Roman"/>
          <w:sz w:val="28"/>
          <w:szCs w:val="28"/>
        </w:rPr>
        <w:t xml:space="preserve"> = 1</w:t>
      </w:r>
    </w:p>
    <w:p w:rsidR="001B1E6A" w:rsidRPr="000A0445" w:rsidRDefault="001B1E6A" w:rsidP="001B1E6A">
      <w:pPr>
        <w:rPr>
          <w:sz w:val="28"/>
          <w:szCs w:val="28"/>
        </w:rPr>
      </w:pPr>
    </w:p>
    <w:p w:rsidR="001B1E6A" w:rsidRPr="000A0445" w:rsidRDefault="001B1E6A" w:rsidP="001B1E6A">
      <w:pPr>
        <w:rPr>
          <w:sz w:val="28"/>
          <w:szCs w:val="28"/>
        </w:rPr>
      </w:pPr>
      <w:r w:rsidRPr="000A0445">
        <w:rPr>
          <w:sz w:val="28"/>
          <w:szCs w:val="28"/>
        </w:rPr>
        <w:t xml:space="preserve">Пример3.Решить графически уравнение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 - 2х + 5 = 0</w:t>
      </w:r>
    </w:p>
    <w:p w:rsidR="001B1E6A" w:rsidRPr="000A0445" w:rsidRDefault="001B1E6A" w:rsidP="001B1E6A">
      <w:pPr>
        <w:rPr>
          <w:sz w:val="28"/>
          <w:szCs w:val="28"/>
        </w:rPr>
      </w:pPr>
      <w:r w:rsidRPr="000A0445">
        <w:rPr>
          <w:sz w:val="28"/>
          <w:szCs w:val="28"/>
        </w:rPr>
        <w:t xml:space="preserve">Решение: Запишем уравнение в виде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= 2х – 5</w:t>
      </w:r>
    </w:p>
    <w:p w:rsidR="001B1E6A" w:rsidRPr="000A0445" w:rsidRDefault="001B1E6A" w:rsidP="001B1E6A">
      <w:pPr>
        <w:rPr>
          <w:sz w:val="28"/>
          <w:szCs w:val="28"/>
        </w:rPr>
      </w:pPr>
      <w:r w:rsidRPr="000A0445">
        <w:rPr>
          <w:sz w:val="28"/>
          <w:szCs w:val="28"/>
        </w:rPr>
        <w:t xml:space="preserve">Построим параболу у =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 и прямую  у = 2х - 5</w:t>
      </w:r>
    </w:p>
    <w:p w:rsidR="001B1E6A" w:rsidRPr="000A0445" w:rsidRDefault="001B1E6A" w:rsidP="001B1E6A">
      <w:pPr>
        <w:pStyle w:val="ac"/>
        <w:spacing w:line="240" w:lineRule="auto"/>
        <w:rPr>
          <w:rFonts w:ascii="Times New Roman" w:hAnsi="Times New Roman"/>
          <w:sz w:val="28"/>
          <w:szCs w:val="28"/>
        </w:rPr>
      </w:pPr>
    </w:p>
    <w:p w:rsidR="001B1E6A" w:rsidRPr="000A0445" w:rsidRDefault="001B1E6A" w:rsidP="001B1E6A">
      <w:pPr>
        <w:pStyle w:val="ac"/>
        <w:spacing w:line="240" w:lineRule="auto"/>
        <w:rPr>
          <w:rFonts w:ascii="Times New Roman" w:hAnsi="Times New Roman"/>
          <w:sz w:val="28"/>
          <w:szCs w:val="28"/>
        </w:rPr>
      </w:pPr>
    </w:p>
    <w:p w:rsidR="001B1E6A" w:rsidRPr="000A0445" w:rsidRDefault="001B1E6A" w:rsidP="001B1E6A">
      <w:pPr>
        <w:pStyle w:val="ac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86305" cy="3027045"/>
            <wp:effectExtent l="19050" t="0" r="4445" b="0"/>
            <wp:docPr id="2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A" w:rsidRPr="000A0445" w:rsidRDefault="001B1E6A" w:rsidP="001B1E6A">
      <w:pPr>
        <w:pStyle w:val="ac"/>
        <w:tabs>
          <w:tab w:val="left" w:pos="2142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0A0445">
        <w:rPr>
          <w:rFonts w:ascii="Times New Roman" w:hAnsi="Times New Roman"/>
          <w:sz w:val="28"/>
          <w:szCs w:val="28"/>
        </w:rPr>
        <w:tab/>
      </w:r>
      <w:r w:rsidRPr="000A0445">
        <w:rPr>
          <w:rFonts w:ascii="Times New Roman" w:hAnsi="Times New Roman"/>
          <w:b/>
          <w:sz w:val="28"/>
          <w:szCs w:val="28"/>
        </w:rPr>
        <w:t>Рис.4</w:t>
      </w:r>
    </w:p>
    <w:p w:rsidR="001B1E6A" w:rsidRPr="000A0445" w:rsidRDefault="001B1E6A" w:rsidP="001B1E6A">
      <w:pPr>
        <w:pStyle w:val="ac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sz w:val="28"/>
          <w:szCs w:val="28"/>
        </w:rPr>
        <w:t>Прямая и парабола не имеют точек пересечения, т.е. данное уравнение корней не имеет.</w:t>
      </w:r>
    </w:p>
    <w:p w:rsidR="001B1E6A" w:rsidRPr="000A0445" w:rsidRDefault="001B1E6A" w:rsidP="001B1E6A">
      <w:pPr>
        <w:pStyle w:val="ac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sz w:val="28"/>
          <w:szCs w:val="28"/>
        </w:rPr>
        <w:t>Ответ: уравнение не имеет решений.</w:t>
      </w:r>
    </w:p>
    <w:p w:rsidR="001B1E6A" w:rsidRPr="000A0445" w:rsidRDefault="001B1E6A" w:rsidP="001B1E6A">
      <w:pPr>
        <w:pStyle w:val="a9"/>
        <w:jc w:val="both"/>
        <w:rPr>
          <w:sz w:val="28"/>
          <w:szCs w:val="28"/>
        </w:rPr>
      </w:pPr>
      <w:r w:rsidRPr="003511F0">
        <w:rPr>
          <w:b/>
          <w:sz w:val="28"/>
          <w:szCs w:val="28"/>
        </w:rPr>
        <w:t>Вывод:</w:t>
      </w:r>
      <w:r w:rsidRPr="000A0445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0A0445">
        <w:rPr>
          <w:sz w:val="28"/>
          <w:szCs w:val="28"/>
        </w:rPr>
        <w:t>рафически можем решить любые квадратные уравнения.</w:t>
      </w:r>
      <w:r w:rsidRPr="003511F0">
        <w:rPr>
          <w:sz w:val="28"/>
          <w:szCs w:val="28"/>
        </w:rPr>
        <w:t xml:space="preserve"> Применяя графический метод, мы не всегда можем найти точное значение корней. </w:t>
      </w:r>
      <w:r w:rsidRPr="003511F0">
        <w:rPr>
          <w:sz w:val="28"/>
          <w:szCs w:val="28"/>
        </w:rPr>
        <w:lastRenderedPageBreak/>
        <w:t>Однако</w:t>
      </w:r>
      <w:proofErr w:type="gramStart"/>
      <w:r w:rsidRPr="003511F0">
        <w:rPr>
          <w:sz w:val="28"/>
          <w:szCs w:val="28"/>
        </w:rPr>
        <w:t>,</w:t>
      </w:r>
      <w:proofErr w:type="gramEnd"/>
      <w:r w:rsidRPr="003511F0">
        <w:rPr>
          <w:sz w:val="28"/>
          <w:szCs w:val="28"/>
        </w:rPr>
        <w:t xml:space="preserve"> графический метод часто применяют не для нахождения корней уравнения, а для определения их количества.</w:t>
      </w:r>
    </w:p>
    <w:p w:rsidR="001B1E6A" w:rsidRPr="000A0445" w:rsidRDefault="001B1E6A" w:rsidP="001B1E6A">
      <w:pPr>
        <w:pStyle w:val="ac"/>
        <w:spacing w:line="240" w:lineRule="auto"/>
        <w:rPr>
          <w:rFonts w:ascii="Times New Roman" w:hAnsi="Times New Roman"/>
          <w:sz w:val="28"/>
          <w:szCs w:val="28"/>
        </w:rPr>
      </w:pPr>
    </w:p>
    <w:p w:rsidR="001B1E6A" w:rsidRDefault="001B1E6A" w:rsidP="001B1E6A">
      <w:pPr>
        <w:rPr>
          <w:b/>
          <w:sz w:val="28"/>
          <w:szCs w:val="28"/>
        </w:rPr>
      </w:pPr>
      <w:r>
        <w:rPr>
          <w:b/>
          <w:sz w:val="28"/>
          <w:szCs w:val="28"/>
        </w:rPr>
        <w:t>4.9</w:t>
      </w:r>
      <w:r w:rsidRPr="000A0445">
        <w:rPr>
          <w:b/>
          <w:sz w:val="28"/>
          <w:szCs w:val="28"/>
        </w:rPr>
        <w:t>. Решение  квадратных уравнений с помощью циркуля и линейки.</w:t>
      </w:r>
    </w:p>
    <w:p w:rsidR="001B1E6A" w:rsidRPr="000A0445" w:rsidRDefault="001B1E6A" w:rsidP="001B1E6A">
      <w:pPr>
        <w:rPr>
          <w:b/>
          <w:sz w:val="28"/>
          <w:szCs w:val="28"/>
        </w:rPr>
      </w:pP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Графический способ решения квадратных уравнений с помощью параболы неудобен. Если строить параболу по точкам, то требуется много времени, и при этом степень точности получаемых результатов невелика. Рассмотрим следующий способ нахождения корней квадратного </w:t>
      </w:r>
      <w:proofErr w:type="gramStart"/>
      <w:r w:rsidRPr="000A0445">
        <w:rPr>
          <w:sz w:val="28"/>
          <w:szCs w:val="28"/>
        </w:rPr>
        <w:t>уравнения</w:t>
      </w:r>
      <w:proofErr w:type="gramEnd"/>
      <w:r w:rsidRPr="000A0445">
        <w:rPr>
          <w:sz w:val="28"/>
          <w:szCs w:val="28"/>
        </w:rPr>
        <w:t xml:space="preserve">  а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+ вх + с = 0 с помощью циркуля и линейки.</w:t>
      </w:r>
    </w:p>
    <w:p w:rsidR="001B1E6A" w:rsidRPr="000A0445" w:rsidRDefault="001B1E6A" w:rsidP="001B1E6A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6650" cy="2533015"/>
            <wp:effectExtent l="19050" t="0" r="0" b="0"/>
            <wp:docPr id="23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>Допустим, что искомая окружность пересекает ось абсцисс в точке В(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0A0445">
        <w:rPr>
          <w:sz w:val="28"/>
          <w:szCs w:val="28"/>
        </w:rPr>
        <w:t>;0)  и Д(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A0445">
        <w:rPr>
          <w:sz w:val="28"/>
          <w:szCs w:val="28"/>
        </w:rPr>
        <w:t xml:space="preserve">; 0), 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0A0445">
        <w:rPr>
          <w:sz w:val="28"/>
          <w:szCs w:val="28"/>
        </w:rPr>
        <w:t xml:space="preserve"> и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A0445">
        <w:rPr>
          <w:sz w:val="28"/>
          <w:szCs w:val="28"/>
        </w:rPr>
        <w:t xml:space="preserve"> – корни уравнения  а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+ вх + с = 0 и проходит  через точки</w:t>
      </w:r>
      <w:proofErr w:type="gramStart"/>
      <w:r w:rsidRPr="000A0445">
        <w:rPr>
          <w:sz w:val="28"/>
          <w:szCs w:val="28"/>
        </w:rPr>
        <w:t xml:space="preserve">    А</w:t>
      </w:r>
      <w:proofErr w:type="gramEnd"/>
      <w:r w:rsidRPr="000A0445">
        <w:rPr>
          <w:sz w:val="28"/>
          <w:szCs w:val="28"/>
        </w:rPr>
        <w:t xml:space="preserve">(0;1) и 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С(0;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с</m:t>
            </m:r>
          </m:num>
          <m:den>
            <m:r>
              <w:rPr>
                <w:rFonts w:ascii="Cambria Math" w:hAnsi="Cambria Math"/>
              </w:rPr>
              <m:t>а</m:t>
            </m:r>
          </m:den>
        </m:f>
      </m:oMath>
      <w:proofErr w:type="gramStart"/>
      <w:r w:rsidRPr="000A0445">
        <w:rPr>
          <w:sz w:val="28"/>
          <w:szCs w:val="28"/>
        </w:rPr>
        <w:t xml:space="preserve"> )</w:t>
      </w:r>
      <w:proofErr w:type="gramEnd"/>
      <w:r w:rsidRPr="000A0445">
        <w:rPr>
          <w:sz w:val="28"/>
          <w:szCs w:val="28"/>
        </w:rPr>
        <w:t xml:space="preserve">  на оси ординат.  Тогда по теореме о секущих имеем </w:t>
      </w:r>
      <w:proofErr w:type="gramStart"/>
      <w:r w:rsidRPr="000A0445">
        <w:rPr>
          <w:sz w:val="28"/>
          <w:szCs w:val="28"/>
        </w:rPr>
        <w:t>ОВ *ОД</w:t>
      </w:r>
      <w:proofErr w:type="gramEnd"/>
      <w:r w:rsidRPr="000A0445">
        <w:rPr>
          <w:sz w:val="28"/>
          <w:szCs w:val="28"/>
        </w:rPr>
        <w:t xml:space="preserve"> = ОА*ОС, откуда ОС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ОВ*ОД</m:t>
            </m:r>
          </m:num>
          <m:den>
            <m:r>
              <w:rPr>
                <w:rFonts w:ascii="Cambria Math" w:hAnsi="Cambria Math"/>
              </w:rPr>
              <m:t>ОА</m:t>
            </m:r>
          </m:den>
        </m:f>
      </m:oMath>
      <w:r w:rsidRPr="000A0445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х</m:t>
                </m:r>
              </m:e>
              <m:sub>
                <m:r>
                  <w:rPr>
                    <w:rFonts w:ascii="Cambria Math" w:hAnsi="Cambria Math"/>
                  </w:rPr>
                  <m:t>1*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sub>
            </m:sSub>
          </m:num>
          <m:den>
            <m:r>
              <w:rPr>
                <w:rFonts w:ascii="Cambria Math" w:hAnsi="Cambria Math"/>
              </w:rPr>
              <m:t>1</m:t>
            </m:r>
          </m:den>
        </m:f>
      </m:oMath>
      <w:r w:rsidRPr="000A0445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с</m:t>
            </m:r>
          </m:num>
          <m:den>
            <m:r>
              <w:rPr>
                <w:rFonts w:ascii="Cambria Math" w:hAnsi="Cambria Math"/>
              </w:rPr>
              <m:t>а</m:t>
            </m:r>
          </m:den>
        </m:f>
      </m:oMath>
      <w:r w:rsidRPr="000A0445">
        <w:rPr>
          <w:sz w:val="28"/>
          <w:szCs w:val="28"/>
        </w:rPr>
        <w:t>.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Центр окружности находится в точке пересечения перпендикуляров  </w:t>
      </w:r>
      <w:r w:rsidRPr="000A0445">
        <w:rPr>
          <w:sz w:val="28"/>
          <w:szCs w:val="28"/>
          <w:lang w:val="en-US"/>
        </w:rPr>
        <w:t>SF</w:t>
      </w:r>
      <w:r w:rsidRPr="000A0445">
        <w:rPr>
          <w:sz w:val="28"/>
          <w:szCs w:val="28"/>
        </w:rPr>
        <w:t xml:space="preserve"> и  </w:t>
      </w:r>
      <w:r w:rsidRPr="000A0445">
        <w:rPr>
          <w:sz w:val="28"/>
          <w:szCs w:val="28"/>
          <w:lang w:val="en-US"/>
        </w:rPr>
        <w:t>SK</w:t>
      </w:r>
      <w:r w:rsidRPr="000A0445">
        <w:rPr>
          <w:sz w:val="28"/>
          <w:szCs w:val="28"/>
        </w:rPr>
        <w:t xml:space="preserve">, восстановленных в серединах хорд АС и ВД, поэтому 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  <w:lang w:val="en-US"/>
        </w:rPr>
      </w:pPr>
      <w:r w:rsidRPr="000A0445">
        <w:rPr>
          <w:sz w:val="28"/>
          <w:szCs w:val="28"/>
          <w:lang w:val="en-US"/>
        </w:rPr>
        <w:t xml:space="preserve">SK =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х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 xml:space="preserve">1+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</m:sub>
            </m:sSub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</m:oMath>
      <w:r w:rsidRPr="000A0445">
        <w:rPr>
          <w:sz w:val="28"/>
          <w:szCs w:val="28"/>
          <w:lang w:val="en-US"/>
        </w:rPr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в</m:t>
            </m:r>
          </m:num>
          <m:den>
            <m:r>
              <w:rPr>
                <w:rFonts w:ascii="Cambria Math" w:hAnsi="Cambria Math"/>
                <w:lang w:val="en-US"/>
              </w:rPr>
              <m:t>2</m:t>
            </m:r>
            <m:r>
              <w:rPr>
                <w:rFonts w:ascii="Cambria Math" w:hAnsi="Cambria Math"/>
              </w:rPr>
              <m:t>а</m:t>
            </m:r>
          </m:den>
        </m:f>
      </m:oMath>
      <w:r w:rsidRPr="000A0445">
        <w:rPr>
          <w:sz w:val="28"/>
          <w:szCs w:val="28"/>
          <w:lang w:val="en-US"/>
        </w:rPr>
        <w:t xml:space="preserve">                              SF =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у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 xml:space="preserve">1+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у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</m:sub>
            </m:sSub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</m:oMath>
      <w:r w:rsidRPr="000A0445">
        <w:rPr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 xml:space="preserve">1+ </m:t>
            </m:r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с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а</m:t>
                </m:r>
              </m:den>
            </m:f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</m:oMath>
      <w:r w:rsidRPr="000A0445">
        <w:rPr>
          <w:sz w:val="28"/>
          <w:szCs w:val="28"/>
          <w:lang w:val="en-US"/>
        </w:rPr>
        <w:t xml:space="preserve">   =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а+с</m:t>
            </m:r>
          </m:num>
          <m:den>
            <m:r>
              <w:rPr>
                <w:rFonts w:ascii="Cambria Math" w:hAnsi="Cambria Math"/>
                <w:lang w:val="en-US"/>
              </w:rPr>
              <m:t>2а</m:t>
            </m:r>
          </m:den>
        </m:f>
      </m:oMath>
      <w:r w:rsidRPr="000A0445">
        <w:rPr>
          <w:sz w:val="28"/>
          <w:szCs w:val="28"/>
          <w:lang w:val="en-US"/>
        </w:rPr>
        <w:t xml:space="preserve">    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>Итак,</w:t>
      </w:r>
    </w:p>
    <w:p w:rsidR="001B1E6A" w:rsidRPr="000A0445" w:rsidRDefault="001B1E6A" w:rsidP="001B1E6A">
      <w:pPr>
        <w:pStyle w:val="ac"/>
        <w:numPr>
          <w:ilvl w:val="0"/>
          <w:numId w:val="3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sz w:val="28"/>
          <w:szCs w:val="28"/>
        </w:rPr>
        <w:t xml:space="preserve">Построим точки   </w:t>
      </w:r>
      <w:r w:rsidRPr="000A0445">
        <w:rPr>
          <w:rFonts w:ascii="Times New Roman" w:hAnsi="Times New Roman"/>
          <w:sz w:val="28"/>
          <w:szCs w:val="28"/>
          <w:lang w:val="en-US"/>
        </w:rPr>
        <w:t>S</w:t>
      </w:r>
      <w:r w:rsidRPr="000A0445">
        <w:rPr>
          <w:rFonts w:ascii="Times New Roman" w:hAnsi="Times New Roman"/>
          <w:sz w:val="28"/>
          <w:szCs w:val="28"/>
        </w:rPr>
        <w:t xml:space="preserve">( -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в</m:t>
            </m:r>
          </m:num>
          <m:den>
            <m:r>
              <w:rPr>
                <w:rFonts w:ascii="Cambria Math" w:hAnsi="Cambria Math"/>
              </w:rPr>
              <m:t>2а</m:t>
            </m:r>
          </m:den>
        </m:f>
      </m:oMath>
      <w:r w:rsidRPr="000A0445">
        <w:rPr>
          <w:rFonts w:ascii="Times New Roman" w:hAnsi="Times New Roman"/>
          <w:sz w:val="28"/>
          <w:szCs w:val="28"/>
        </w:rPr>
        <w:t xml:space="preserve">;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а+с</m:t>
            </m:r>
          </m:num>
          <m:den>
            <m:r>
              <w:rPr>
                <w:rFonts w:ascii="Cambria Math" w:hAnsi="Cambria Math"/>
              </w:rPr>
              <m:t>2а</m:t>
            </m:r>
          </m:den>
        </m:f>
      </m:oMath>
      <w:r w:rsidRPr="000A0445">
        <w:rPr>
          <w:rFonts w:ascii="Times New Roman" w:hAnsi="Times New Roman"/>
          <w:sz w:val="28"/>
          <w:szCs w:val="28"/>
        </w:rPr>
        <w:t xml:space="preserve"> ) (центр окружности) и</w:t>
      </w:r>
      <w:proofErr w:type="gramStart"/>
      <w:r w:rsidRPr="000A0445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0A0445">
        <w:rPr>
          <w:rFonts w:ascii="Times New Roman" w:hAnsi="Times New Roman"/>
          <w:sz w:val="28"/>
          <w:szCs w:val="28"/>
        </w:rPr>
        <w:t>(0; 1)</w:t>
      </w:r>
    </w:p>
    <w:p w:rsidR="001B1E6A" w:rsidRPr="000A0445" w:rsidRDefault="001B1E6A" w:rsidP="001B1E6A">
      <w:pPr>
        <w:pStyle w:val="ac"/>
        <w:numPr>
          <w:ilvl w:val="0"/>
          <w:numId w:val="3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sz w:val="28"/>
          <w:szCs w:val="28"/>
        </w:rPr>
        <w:t xml:space="preserve">Проведем окружность с радиусом  </w:t>
      </w:r>
      <w:r w:rsidRPr="000A0445">
        <w:rPr>
          <w:rFonts w:ascii="Times New Roman" w:hAnsi="Times New Roman"/>
          <w:sz w:val="28"/>
          <w:szCs w:val="28"/>
          <w:lang w:val="en-US"/>
        </w:rPr>
        <w:t>SA</w:t>
      </w:r>
      <w:r w:rsidRPr="000A0445">
        <w:rPr>
          <w:rFonts w:ascii="Times New Roman" w:hAnsi="Times New Roman"/>
          <w:sz w:val="28"/>
          <w:szCs w:val="28"/>
        </w:rPr>
        <w:t>,</w:t>
      </w:r>
    </w:p>
    <w:p w:rsidR="001B1E6A" w:rsidRPr="000A0445" w:rsidRDefault="001B1E6A" w:rsidP="001B1E6A">
      <w:pPr>
        <w:pStyle w:val="ac"/>
        <w:numPr>
          <w:ilvl w:val="0"/>
          <w:numId w:val="3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sz w:val="28"/>
          <w:szCs w:val="28"/>
        </w:rPr>
        <w:t>Абсциссы точек пересечения этой окружности с осью</w:t>
      </w:r>
      <w:proofErr w:type="gramStart"/>
      <w:r w:rsidRPr="000A0445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0A0445">
        <w:rPr>
          <w:rFonts w:ascii="Times New Roman" w:hAnsi="Times New Roman"/>
          <w:sz w:val="28"/>
          <w:szCs w:val="28"/>
        </w:rPr>
        <w:t>х являются корнями исходного квадратного уравнения.</w:t>
      </w:r>
    </w:p>
    <w:p w:rsidR="001B1E6A" w:rsidRPr="000A0445" w:rsidRDefault="001B1E6A" w:rsidP="001B1E6A">
      <w:pPr>
        <w:pStyle w:val="ac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sz w:val="28"/>
          <w:szCs w:val="28"/>
        </w:rPr>
        <w:t>При этом возможны три случая.</w:t>
      </w:r>
    </w:p>
    <w:p w:rsidR="001B1E6A" w:rsidRPr="000A0445" w:rsidRDefault="001B1E6A" w:rsidP="001B1E6A">
      <w:pPr>
        <w:pStyle w:val="ac"/>
        <w:numPr>
          <w:ilvl w:val="0"/>
          <w:numId w:val="4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sz w:val="28"/>
          <w:szCs w:val="28"/>
        </w:rPr>
        <w:t>Радиус окружности больше ординаты центра (</w:t>
      </w:r>
      <w:r w:rsidRPr="000A0445">
        <w:rPr>
          <w:rFonts w:ascii="Times New Roman" w:hAnsi="Times New Roman"/>
          <w:sz w:val="28"/>
          <w:szCs w:val="28"/>
          <w:lang w:val="en-US"/>
        </w:rPr>
        <w:t>AS</w:t>
      </w:r>
      <w:r w:rsidRPr="000A0445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&gt;</m:t>
        </m:r>
      </m:oMath>
      <w:r w:rsidRPr="000A0445">
        <w:rPr>
          <w:rFonts w:ascii="Times New Roman" w:hAnsi="Times New Roman"/>
          <w:sz w:val="28"/>
          <w:szCs w:val="28"/>
        </w:rPr>
        <w:t xml:space="preserve"> </w:t>
      </w:r>
      <w:r w:rsidRPr="000A0445">
        <w:rPr>
          <w:rFonts w:ascii="Times New Roman" w:hAnsi="Times New Roman"/>
          <w:sz w:val="28"/>
          <w:szCs w:val="28"/>
          <w:lang w:val="en-US"/>
        </w:rPr>
        <w:t>SK</w:t>
      </w:r>
      <w:r w:rsidRPr="000A0445">
        <w:rPr>
          <w:rFonts w:ascii="Times New Roman" w:hAnsi="Times New Roman"/>
          <w:sz w:val="28"/>
          <w:szCs w:val="28"/>
        </w:rPr>
        <w:t xml:space="preserve">  или </w:t>
      </w:r>
      <w:r w:rsidRPr="000A0445">
        <w:rPr>
          <w:rFonts w:ascii="Times New Roman" w:hAnsi="Times New Roman"/>
          <w:sz w:val="28"/>
          <w:szCs w:val="28"/>
          <w:lang w:val="en-US"/>
        </w:rPr>
        <w:t>R</w:t>
      </w:r>
      <w:r w:rsidRPr="000A0445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 xml:space="preserve">&gt;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а+с</m:t>
            </m:r>
          </m:num>
          <m:den>
            <m:r>
              <w:rPr>
                <w:rFonts w:ascii="Cambria Math" w:hAnsi="Cambria Math"/>
              </w:rPr>
              <m:t>2а</m:t>
            </m:r>
          </m:den>
        </m:f>
      </m:oMath>
      <w:r w:rsidRPr="000A0445">
        <w:rPr>
          <w:rFonts w:ascii="Times New Roman" w:hAnsi="Times New Roman"/>
          <w:sz w:val="28"/>
          <w:szCs w:val="28"/>
        </w:rPr>
        <w:t xml:space="preserve"> ), окружность пересекает ось Ох в двух точках  </w:t>
      </w:r>
      <w:proofErr w:type="gramStart"/>
      <w:r w:rsidRPr="000A0445">
        <w:rPr>
          <w:rFonts w:ascii="Times New Roman" w:hAnsi="Times New Roman"/>
          <w:sz w:val="28"/>
          <w:szCs w:val="28"/>
        </w:rPr>
        <w:t>В(</w:t>
      </w:r>
      <m:oMath>
        <w:proofErr w:type="gramEnd"/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0A0445">
        <w:rPr>
          <w:rFonts w:ascii="Times New Roman" w:hAnsi="Times New Roman"/>
          <w:sz w:val="28"/>
          <w:szCs w:val="28"/>
        </w:rPr>
        <w:t>; 0)  и Д(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A0445">
        <w:rPr>
          <w:rFonts w:ascii="Times New Roman" w:hAnsi="Times New Roman"/>
          <w:sz w:val="28"/>
          <w:szCs w:val="28"/>
        </w:rPr>
        <w:t xml:space="preserve">; 0), где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0A0445">
        <w:rPr>
          <w:rFonts w:ascii="Times New Roman" w:hAnsi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A0445">
        <w:rPr>
          <w:rFonts w:ascii="Times New Roman" w:hAnsi="Times New Roman"/>
          <w:sz w:val="28"/>
          <w:szCs w:val="28"/>
        </w:rPr>
        <w:t>-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               корни квадратного уравнения.</w:t>
      </w:r>
    </w:p>
    <w:p w:rsidR="001B1E6A" w:rsidRPr="000A0445" w:rsidRDefault="001B1E6A" w:rsidP="001B1E6A">
      <w:pPr>
        <w:pStyle w:val="ac"/>
        <w:numPr>
          <w:ilvl w:val="0"/>
          <w:numId w:val="4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sz w:val="28"/>
          <w:szCs w:val="28"/>
        </w:rPr>
        <w:lastRenderedPageBreak/>
        <w:t>Радиус окружности равен ординате центра (</w:t>
      </w:r>
      <w:r w:rsidRPr="000A0445">
        <w:rPr>
          <w:rFonts w:ascii="Times New Roman" w:hAnsi="Times New Roman"/>
          <w:sz w:val="28"/>
          <w:szCs w:val="28"/>
          <w:lang w:val="en-US"/>
        </w:rPr>
        <w:t>AS</w:t>
      </w:r>
      <w:r w:rsidRPr="000A0445">
        <w:rPr>
          <w:rFonts w:ascii="Times New Roman" w:hAnsi="Times New Roman"/>
          <w:sz w:val="28"/>
          <w:szCs w:val="28"/>
        </w:rPr>
        <w:t xml:space="preserve"> = </w:t>
      </w:r>
      <w:r w:rsidRPr="000A0445">
        <w:rPr>
          <w:rFonts w:ascii="Times New Roman" w:hAnsi="Times New Roman"/>
          <w:sz w:val="28"/>
          <w:szCs w:val="28"/>
          <w:lang w:val="en-US"/>
        </w:rPr>
        <w:t>SB</w:t>
      </w:r>
      <w:r w:rsidRPr="000A0445">
        <w:rPr>
          <w:rFonts w:ascii="Times New Roman" w:hAnsi="Times New Roman"/>
          <w:sz w:val="28"/>
          <w:szCs w:val="28"/>
        </w:rPr>
        <w:t xml:space="preserve">, или  </w:t>
      </w:r>
      <w:r w:rsidRPr="000A0445">
        <w:rPr>
          <w:rFonts w:ascii="Times New Roman" w:hAnsi="Times New Roman"/>
          <w:sz w:val="28"/>
          <w:szCs w:val="28"/>
          <w:lang w:val="en-US"/>
        </w:rPr>
        <w:t>R</w:t>
      </w:r>
      <w:r w:rsidRPr="000A0445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а+с</m:t>
            </m:r>
          </m:num>
          <m:den>
            <m:r>
              <w:rPr>
                <w:rFonts w:ascii="Cambria Math" w:hAnsi="Cambria Math"/>
              </w:rPr>
              <m:t>2а</m:t>
            </m:r>
          </m:den>
        </m:f>
      </m:oMath>
      <w:r w:rsidRPr="000A0445">
        <w:rPr>
          <w:rFonts w:ascii="Times New Roman" w:hAnsi="Times New Roman"/>
          <w:sz w:val="28"/>
          <w:szCs w:val="28"/>
        </w:rPr>
        <w:t xml:space="preserve"> ),  окружность касается оси Ох в точке </w:t>
      </w:r>
      <w:proofErr w:type="gramStart"/>
      <w:r w:rsidRPr="000A0445">
        <w:rPr>
          <w:rFonts w:ascii="Times New Roman" w:hAnsi="Times New Roman"/>
          <w:sz w:val="28"/>
          <w:szCs w:val="28"/>
        </w:rPr>
        <w:t>В(</w:t>
      </w:r>
      <m:oMath>
        <w:proofErr w:type="gramEnd"/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0A0445">
        <w:rPr>
          <w:rFonts w:ascii="Times New Roman" w:hAnsi="Times New Roman"/>
          <w:sz w:val="28"/>
          <w:szCs w:val="28"/>
        </w:rPr>
        <w:t xml:space="preserve">; 0), где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0A0445">
        <w:rPr>
          <w:rFonts w:ascii="Times New Roman" w:hAnsi="Times New Roman"/>
          <w:sz w:val="28"/>
          <w:szCs w:val="28"/>
        </w:rPr>
        <w:t xml:space="preserve"> – корень квадратного уравнения.</w:t>
      </w:r>
    </w:p>
    <w:p w:rsidR="001B1E6A" w:rsidRPr="000A0445" w:rsidRDefault="001B1E6A" w:rsidP="001B1E6A">
      <w:pPr>
        <w:pStyle w:val="ac"/>
        <w:numPr>
          <w:ilvl w:val="0"/>
          <w:numId w:val="4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sz w:val="28"/>
          <w:szCs w:val="28"/>
        </w:rPr>
        <w:t xml:space="preserve"> Радиус окружности меньше ординаты центра (</w:t>
      </w:r>
      <w:r w:rsidRPr="000A0445">
        <w:rPr>
          <w:rFonts w:ascii="Times New Roman" w:hAnsi="Times New Roman"/>
          <w:sz w:val="28"/>
          <w:szCs w:val="28"/>
          <w:lang w:val="en-US"/>
        </w:rPr>
        <w:t>AS</w:t>
      </w:r>
      <m:oMath>
        <m:r>
          <w:rPr>
            <w:rFonts w:ascii="Cambria Math" w:hAnsi="Cambria Math"/>
          </w:rPr>
          <m:t>&lt;</m:t>
        </m:r>
      </m:oMath>
      <w:r w:rsidRPr="000A0445">
        <w:rPr>
          <w:rFonts w:ascii="Times New Roman" w:hAnsi="Times New Roman"/>
          <w:sz w:val="28"/>
          <w:szCs w:val="28"/>
        </w:rPr>
        <w:t xml:space="preserve"> </w:t>
      </w:r>
      <w:r w:rsidRPr="000A0445">
        <w:rPr>
          <w:rFonts w:ascii="Times New Roman" w:hAnsi="Times New Roman"/>
          <w:sz w:val="28"/>
          <w:szCs w:val="28"/>
          <w:lang w:val="en-US"/>
        </w:rPr>
        <w:t>SB</w:t>
      </w:r>
      <w:r w:rsidRPr="000A0445">
        <w:rPr>
          <w:rFonts w:ascii="Times New Roman" w:hAnsi="Times New Roman"/>
          <w:sz w:val="28"/>
          <w:szCs w:val="28"/>
        </w:rPr>
        <w:t xml:space="preserve">, или     </w:t>
      </w:r>
      <w:r w:rsidRPr="000A0445">
        <w:rPr>
          <w:rFonts w:ascii="Times New Roman" w:hAnsi="Times New Roman"/>
          <w:sz w:val="28"/>
          <w:szCs w:val="28"/>
          <w:lang w:val="en-US"/>
        </w:rPr>
        <w:t>R</w:t>
      </w:r>
      <w:r w:rsidRPr="000A0445">
        <w:rPr>
          <w:rFonts w:ascii="Times New Roman" w:hAnsi="Times New Roman"/>
          <w:sz w:val="28"/>
          <w:szCs w:val="28"/>
        </w:rPr>
        <w:t xml:space="preserve"> &lt;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а+с</m:t>
            </m:r>
          </m:num>
          <m:den>
            <m:r>
              <w:rPr>
                <w:rFonts w:ascii="Cambria Math" w:hAnsi="Cambria Math"/>
              </w:rPr>
              <m:t>2а</m:t>
            </m:r>
          </m:den>
        </m:f>
      </m:oMath>
      <w:proofErr w:type="gramStart"/>
      <w:r w:rsidRPr="000A0445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0A0445">
        <w:rPr>
          <w:rFonts w:ascii="Times New Roman" w:hAnsi="Times New Roman"/>
          <w:sz w:val="28"/>
          <w:szCs w:val="28"/>
        </w:rPr>
        <w:t>, окружность не имеет общих точек с осью абсцисс, в этом случае уравнение не имеет решения.</w:t>
      </w:r>
    </w:p>
    <w:p w:rsidR="001B1E6A" w:rsidRPr="000A0445" w:rsidRDefault="001B1E6A" w:rsidP="001B1E6A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23510" cy="2007235"/>
            <wp:effectExtent l="19050" t="0" r="0" b="0"/>
            <wp:docPr id="2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а) </w:t>
      </w:r>
      <w:r w:rsidRPr="000A0445">
        <w:rPr>
          <w:sz w:val="28"/>
          <w:szCs w:val="28"/>
          <w:lang w:val="en-US"/>
        </w:rPr>
        <w:t>AS</w:t>
      </w:r>
      <w:r w:rsidRPr="000A0445">
        <w:rPr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&gt;</m:t>
        </m:r>
      </m:oMath>
      <w:r w:rsidRPr="000A0445">
        <w:rPr>
          <w:sz w:val="28"/>
          <w:szCs w:val="28"/>
        </w:rPr>
        <w:t xml:space="preserve"> </w:t>
      </w:r>
      <w:r w:rsidRPr="000A0445">
        <w:rPr>
          <w:sz w:val="28"/>
          <w:szCs w:val="28"/>
          <w:lang w:val="en-US"/>
        </w:rPr>
        <w:t>SB</w:t>
      </w:r>
      <w:r w:rsidRPr="000A0445">
        <w:rPr>
          <w:sz w:val="28"/>
          <w:szCs w:val="28"/>
        </w:rPr>
        <w:t xml:space="preserve">, </w:t>
      </w:r>
      <w:proofErr w:type="gramStart"/>
      <w:r w:rsidRPr="000A0445">
        <w:rPr>
          <w:sz w:val="28"/>
          <w:szCs w:val="28"/>
          <w:lang w:val="en-US"/>
        </w:rPr>
        <w:t>R</w:t>
      </w:r>
      <w:proofErr w:type="gramEnd"/>
      <w:r w:rsidRPr="000A0445">
        <w:rPr>
          <w:sz w:val="28"/>
          <w:szCs w:val="28"/>
        </w:rPr>
        <w:t xml:space="preserve"> &gt;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а+с</m:t>
            </m:r>
          </m:num>
          <m:den>
            <m:r>
              <w:rPr>
                <w:rFonts w:ascii="Cambria Math" w:hAnsi="Cambria Math"/>
              </w:rPr>
              <m:t>2а</m:t>
            </m:r>
          </m:den>
        </m:f>
      </m:oMath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Два решения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0A0445">
        <w:rPr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A0445">
        <w:rPr>
          <w:sz w:val="28"/>
          <w:szCs w:val="28"/>
        </w:rPr>
        <w:t>.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б) </w:t>
      </w:r>
      <w:r w:rsidRPr="000A0445">
        <w:rPr>
          <w:sz w:val="28"/>
          <w:szCs w:val="28"/>
          <w:lang w:val="en-US"/>
        </w:rPr>
        <w:t>AS</w:t>
      </w:r>
      <w:r w:rsidRPr="000A0445">
        <w:rPr>
          <w:sz w:val="28"/>
          <w:szCs w:val="28"/>
        </w:rPr>
        <w:t xml:space="preserve"> = </w:t>
      </w:r>
      <w:r w:rsidRPr="000A0445">
        <w:rPr>
          <w:sz w:val="28"/>
          <w:szCs w:val="28"/>
          <w:lang w:val="en-US"/>
        </w:rPr>
        <w:t>SB</w:t>
      </w:r>
      <w:r w:rsidRPr="000A0445">
        <w:rPr>
          <w:sz w:val="28"/>
          <w:szCs w:val="28"/>
        </w:rPr>
        <w:t xml:space="preserve">, </w:t>
      </w:r>
      <w:proofErr w:type="gramStart"/>
      <w:r w:rsidRPr="000A0445">
        <w:rPr>
          <w:sz w:val="28"/>
          <w:szCs w:val="28"/>
          <w:lang w:val="en-US"/>
        </w:rPr>
        <w:t>R</w:t>
      </w:r>
      <w:proofErr w:type="gramEnd"/>
      <w:r w:rsidRPr="000A0445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а+с</m:t>
            </m:r>
          </m:num>
          <m:den>
            <m:r>
              <w:rPr>
                <w:rFonts w:ascii="Cambria Math" w:hAnsi="Cambria Math"/>
              </w:rPr>
              <m:t>2а</m:t>
            </m:r>
          </m:den>
        </m:f>
      </m:oMath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Одно решение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0A0445">
        <w:rPr>
          <w:sz w:val="28"/>
          <w:szCs w:val="28"/>
        </w:rPr>
        <w:t>.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в) </w:t>
      </w:r>
      <w:r w:rsidRPr="000A0445">
        <w:rPr>
          <w:sz w:val="28"/>
          <w:szCs w:val="28"/>
          <w:lang w:val="en-US"/>
        </w:rPr>
        <w:t>AS</w:t>
      </w:r>
      <w:r w:rsidRPr="000A0445">
        <w:rPr>
          <w:sz w:val="28"/>
          <w:szCs w:val="28"/>
        </w:rPr>
        <w:t xml:space="preserve"> &lt; </w:t>
      </w:r>
      <w:r w:rsidRPr="000A0445">
        <w:rPr>
          <w:sz w:val="28"/>
          <w:szCs w:val="28"/>
          <w:lang w:val="en-US"/>
        </w:rPr>
        <w:t>SB</w:t>
      </w:r>
      <w:r w:rsidRPr="000A0445">
        <w:rPr>
          <w:sz w:val="28"/>
          <w:szCs w:val="28"/>
        </w:rPr>
        <w:t xml:space="preserve">,  </w:t>
      </w:r>
      <w:proofErr w:type="gramStart"/>
      <w:r w:rsidRPr="000A0445">
        <w:rPr>
          <w:sz w:val="28"/>
          <w:szCs w:val="28"/>
          <w:lang w:val="en-US"/>
        </w:rPr>
        <w:t>R</w:t>
      </w:r>
      <w:proofErr w:type="gramEnd"/>
      <w:r w:rsidRPr="000A0445">
        <w:rPr>
          <w:sz w:val="28"/>
          <w:szCs w:val="28"/>
        </w:rPr>
        <w:t xml:space="preserve"> &lt;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а+с</m:t>
            </m:r>
          </m:num>
          <m:den>
            <m:r>
              <w:rPr>
                <w:rFonts w:ascii="Cambria Math" w:hAnsi="Cambria Math"/>
              </w:rPr>
              <m:t>2а</m:t>
            </m:r>
          </m:den>
        </m:f>
      </m:oMath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>Нет  решения.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Пример 1: Решить уравнение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– 2х – 3 = 0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>Решение: Определим координаты точки центра окружности по формулам: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proofErr w:type="spellStart"/>
      <w:r w:rsidRPr="000A0445">
        <w:rPr>
          <w:sz w:val="28"/>
          <w:szCs w:val="28"/>
        </w:rPr>
        <w:t>х</w:t>
      </w:r>
      <w:proofErr w:type="spellEnd"/>
      <w:r w:rsidRPr="000A0445">
        <w:rPr>
          <w:sz w:val="28"/>
          <w:szCs w:val="28"/>
        </w:rPr>
        <w:t xml:space="preserve"> = -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в</m:t>
            </m:r>
          </m:num>
          <m:den>
            <m:r>
              <w:rPr>
                <w:rFonts w:ascii="Cambria Math" w:hAnsi="Cambria Math"/>
              </w:rPr>
              <m:t>2а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0A0445">
        <w:rPr>
          <w:sz w:val="28"/>
          <w:szCs w:val="28"/>
        </w:rPr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- 2</m:t>
            </m:r>
          </m:num>
          <m:den>
            <m:r>
              <w:rPr>
                <w:rFonts w:ascii="Cambria Math" w:hAnsi="Cambria Math"/>
              </w:rPr>
              <m:t>2*1</m:t>
            </m:r>
          </m:den>
        </m:f>
      </m:oMath>
      <w:r w:rsidRPr="000A0445">
        <w:rPr>
          <w:sz w:val="28"/>
          <w:szCs w:val="28"/>
        </w:rPr>
        <w:t xml:space="preserve"> = 1        у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а+с</m:t>
            </m:r>
          </m:num>
          <m:den>
            <m:r>
              <w:rPr>
                <w:rFonts w:ascii="Cambria Math" w:hAnsi="Cambria Math"/>
              </w:rPr>
              <m:t>2а</m:t>
            </m:r>
          </m:den>
        </m:f>
      </m:oMath>
      <w:r w:rsidRPr="000A0445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1-3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0A0445">
        <w:rPr>
          <w:sz w:val="28"/>
          <w:szCs w:val="28"/>
        </w:rPr>
        <w:t xml:space="preserve">  = - 1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Проведем окружность радиуса  </w:t>
      </w:r>
      <w:r w:rsidRPr="000A0445">
        <w:rPr>
          <w:sz w:val="28"/>
          <w:szCs w:val="28"/>
          <w:lang w:val="en-US"/>
        </w:rPr>
        <w:t>SA</w:t>
      </w:r>
      <w:r w:rsidRPr="000A0445">
        <w:rPr>
          <w:sz w:val="28"/>
          <w:szCs w:val="28"/>
        </w:rPr>
        <w:t>, где</w:t>
      </w:r>
      <w:proofErr w:type="gramStart"/>
      <w:r w:rsidRPr="000A0445">
        <w:rPr>
          <w:sz w:val="28"/>
          <w:szCs w:val="28"/>
        </w:rPr>
        <w:t xml:space="preserve">  А</w:t>
      </w:r>
      <w:proofErr w:type="gramEnd"/>
      <w:r w:rsidRPr="000A0445">
        <w:rPr>
          <w:sz w:val="28"/>
          <w:szCs w:val="28"/>
        </w:rPr>
        <w:t xml:space="preserve">(0; 1)     Ответ: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0A0445">
        <w:rPr>
          <w:sz w:val="28"/>
          <w:szCs w:val="28"/>
        </w:rPr>
        <w:t xml:space="preserve"> = - 1,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A0445">
        <w:rPr>
          <w:sz w:val="28"/>
          <w:szCs w:val="28"/>
        </w:rPr>
        <w:t xml:space="preserve"> = 3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</w:p>
    <w:p w:rsidR="001B1E6A" w:rsidRPr="000A0445" w:rsidRDefault="001B1E6A" w:rsidP="001B1E6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91690" cy="1818005"/>
            <wp:effectExtent l="19050" t="0" r="3810" b="0"/>
            <wp:docPr id="3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Пример 2: Решить уравнение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>- 5х = 4 = 0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>Решение: определим координаты точки центра окружности по формулам: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proofErr w:type="spellStart"/>
      <w:r w:rsidRPr="000A0445">
        <w:rPr>
          <w:sz w:val="28"/>
          <w:szCs w:val="28"/>
        </w:rPr>
        <w:t>х</w:t>
      </w:r>
      <w:proofErr w:type="spellEnd"/>
      <w:r w:rsidRPr="000A0445">
        <w:rPr>
          <w:sz w:val="28"/>
          <w:szCs w:val="28"/>
        </w:rPr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в</m:t>
            </m:r>
          </m:num>
          <m:den>
            <m:r>
              <w:rPr>
                <w:rFonts w:ascii="Cambria Math" w:hAnsi="Cambria Math"/>
              </w:rPr>
              <m:t>2а</m:t>
            </m:r>
          </m:den>
        </m:f>
      </m:oMath>
      <w:r w:rsidRPr="000A0445">
        <w:rPr>
          <w:sz w:val="28"/>
          <w:szCs w:val="28"/>
        </w:rPr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0A0445">
        <w:rPr>
          <w:sz w:val="28"/>
          <w:szCs w:val="28"/>
        </w:rPr>
        <w:t xml:space="preserve"> = 2,5        у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а+с</m:t>
            </m:r>
          </m:num>
          <m:den>
            <m:r>
              <w:rPr>
                <w:rFonts w:ascii="Cambria Math" w:hAnsi="Cambria Math"/>
              </w:rPr>
              <m:t>2а</m:t>
            </m:r>
          </m:den>
        </m:f>
      </m:oMath>
      <w:r w:rsidRPr="000A0445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1+4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0A0445">
        <w:rPr>
          <w:sz w:val="28"/>
          <w:szCs w:val="28"/>
        </w:rPr>
        <w:t xml:space="preserve"> = 2,5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>проведем окружность радиуса</w:t>
      </w:r>
      <w:proofErr w:type="gramStart"/>
      <w:r w:rsidRPr="000A0445">
        <w:rPr>
          <w:sz w:val="28"/>
          <w:szCs w:val="28"/>
        </w:rPr>
        <w:t xml:space="preserve"> А</w:t>
      </w:r>
      <w:proofErr w:type="gramEnd"/>
      <w:r w:rsidRPr="000A0445">
        <w:rPr>
          <w:sz w:val="28"/>
          <w:szCs w:val="28"/>
        </w:rPr>
        <w:t>, где А(0; 1)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Ответ: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0A0445">
        <w:rPr>
          <w:sz w:val="28"/>
          <w:szCs w:val="28"/>
        </w:rPr>
        <w:t xml:space="preserve">= 1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A0445">
        <w:rPr>
          <w:sz w:val="28"/>
          <w:szCs w:val="28"/>
        </w:rPr>
        <w:t xml:space="preserve"> = 4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259965" cy="2553970"/>
            <wp:effectExtent l="19050" t="0" r="6985" b="0"/>
            <wp:docPr id="3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Пример 3: решить уравнение: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+4х +4 = 0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>Решение: Определим координаты точки центра окружности по формулам: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proofErr w:type="spellStart"/>
      <w:r w:rsidRPr="000A0445">
        <w:rPr>
          <w:sz w:val="28"/>
          <w:szCs w:val="28"/>
        </w:rPr>
        <w:t>х</w:t>
      </w:r>
      <w:proofErr w:type="spellEnd"/>
      <w:r w:rsidRPr="000A0445">
        <w:rPr>
          <w:sz w:val="28"/>
          <w:szCs w:val="28"/>
        </w:rPr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в</m:t>
            </m:r>
          </m:num>
          <m:den>
            <m:r>
              <w:rPr>
                <w:rFonts w:ascii="Cambria Math" w:hAnsi="Cambria Math"/>
              </w:rPr>
              <m:t>2а</m:t>
            </m:r>
          </m:den>
        </m:f>
      </m:oMath>
      <w:r w:rsidRPr="000A0445">
        <w:rPr>
          <w:sz w:val="28"/>
          <w:szCs w:val="28"/>
        </w:rPr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0A0445">
        <w:rPr>
          <w:sz w:val="28"/>
          <w:szCs w:val="28"/>
        </w:rPr>
        <w:t xml:space="preserve"> = - 2      у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а+с</m:t>
            </m:r>
          </m:num>
          <m:den>
            <m:r>
              <w:rPr>
                <w:rFonts w:ascii="Cambria Math" w:hAnsi="Cambria Math"/>
              </w:rPr>
              <m:t>2а</m:t>
            </m:r>
          </m:den>
        </m:f>
      </m:oMath>
      <w:r w:rsidRPr="000A0445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1+4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0A0445">
        <w:rPr>
          <w:sz w:val="28"/>
          <w:szCs w:val="28"/>
        </w:rPr>
        <w:t xml:space="preserve"> = 2,5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>проведем окружность радиуса</w:t>
      </w:r>
      <w:proofErr w:type="gramStart"/>
      <w:r w:rsidRPr="000A0445">
        <w:rPr>
          <w:sz w:val="28"/>
          <w:szCs w:val="28"/>
        </w:rPr>
        <w:t xml:space="preserve"> А</w:t>
      </w:r>
      <w:proofErr w:type="gramEnd"/>
      <w:r w:rsidRPr="000A0445">
        <w:rPr>
          <w:sz w:val="28"/>
          <w:szCs w:val="28"/>
        </w:rPr>
        <w:t>, где А(0; 1)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</w:p>
    <w:p w:rsidR="001B1E6A" w:rsidRPr="000A0445" w:rsidRDefault="001B1E6A" w:rsidP="001B1E6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43785" cy="2533015"/>
            <wp:effectExtent l="19050" t="0" r="0" b="0"/>
            <wp:docPr id="3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Ответ:  </w:t>
      </w:r>
      <w:proofErr w:type="spellStart"/>
      <w:r w:rsidRPr="000A0445">
        <w:rPr>
          <w:sz w:val="28"/>
          <w:szCs w:val="28"/>
        </w:rPr>
        <w:t>х</w:t>
      </w:r>
      <w:proofErr w:type="spellEnd"/>
      <w:r w:rsidRPr="000A0445">
        <w:rPr>
          <w:sz w:val="28"/>
          <w:szCs w:val="28"/>
        </w:rPr>
        <w:t xml:space="preserve"> = - 2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Пример 4: Решить уравнение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– 2х + 3 = 0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>Решение: Определим координаты точки центра окружности по формулам: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proofErr w:type="spellStart"/>
      <w:r w:rsidRPr="000A0445">
        <w:rPr>
          <w:sz w:val="28"/>
          <w:szCs w:val="28"/>
        </w:rPr>
        <w:t>х</w:t>
      </w:r>
      <w:proofErr w:type="spellEnd"/>
      <w:r w:rsidRPr="000A0445">
        <w:rPr>
          <w:sz w:val="28"/>
          <w:szCs w:val="28"/>
        </w:rPr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в</m:t>
            </m:r>
          </m:num>
          <m:den>
            <m:r>
              <w:rPr>
                <w:rFonts w:ascii="Cambria Math" w:hAnsi="Cambria Math"/>
              </w:rPr>
              <m:t>2а</m:t>
            </m:r>
          </m:den>
        </m:f>
      </m:oMath>
      <w:r w:rsidRPr="000A0445">
        <w:rPr>
          <w:sz w:val="28"/>
          <w:szCs w:val="28"/>
        </w:rPr>
        <w:t xml:space="preserve"> = 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-2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=1                           </m:t>
        </m:r>
      </m:oMath>
      <w:r w:rsidRPr="000A0445">
        <w:rPr>
          <w:sz w:val="28"/>
          <w:szCs w:val="28"/>
        </w:rPr>
        <w:t xml:space="preserve">у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а+с</m:t>
            </m:r>
          </m:num>
          <m:den>
            <m:r>
              <w:rPr>
                <w:rFonts w:ascii="Cambria Math" w:hAnsi="Cambria Math"/>
              </w:rPr>
              <m:t>2а</m:t>
            </m:r>
          </m:den>
        </m:f>
      </m:oMath>
      <w:r w:rsidRPr="000A0445">
        <w:rPr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3+1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0A0445">
        <w:rPr>
          <w:sz w:val="28"/>
          <w:szCs w:val="28"/>
        </w:rPr>
        <w:t xml:space="preserve"> = 2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>проведем окружность радиуса</w:t>
      </w:r>
      <w:proofErr w:type="gramStart"/>
      <w:r w:rsidRPr="000A0445">
        <w:rPr>
          <w:sz w:val="28"/>
          <w:szCs w:val="28"/>
        </w:rPr>
        <w:t xml:space="preserve"> А</w:t>
      </w:r>
      <w:proofErr w:type="gramEnd"/>
      <w:r w:rsidRPr="000A0445">
        <w:rPr>
          <w:sz w:val="28"/>
          <w:szCs w:val="28"/>
        </w:rPr>
        <w:t>, где А(0; 1)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</w:p>
    <w:p w:rsidR="001B1E6A" w:rsidRPr="000A0445" w:rsidRDefault="001B1E6A" w:rsidP="001B1E6A">
      <w:pPr>
        <w:jc w:val="both"/>
        <w:rPr>
          <w:sz w:val="28"/>
          <w:szCs w:val="28"/>
        </w:rPr>
      </w:pPr>
    </w:p>
    <w:p w:rsidR="001B1E6A" w:rsidRPr="000A0445" w:rsidRDefault="001B1E6A" w:rsidP="001B1E6A">
      <w:pPr>
        <w:jc w:val="both"/>
        <w:rPr>
          <w:sz w:val="28"/>
          <w:szCs w:val="28"/>
        </w:rPr>
      </w:pPr>
    </w:p>
    <w:p w:rsidR="001B1E6A" w:rsidRPr="000A0445" w:rsidRDefault="001B1E6A" w:rsidP="001B1E6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196465" cy="2774950"/>
            <wp:effectExtent l="19050" t="0" r="0" b="0"/>
            <wp:docPr id="3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>Ответ: уравнение не имеет решения.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</w:p>
    <w:p w:rsidR="001B1E6A" w:rsidRDefault="001B1E6A" w:rsidP="001B1E6A">
      <w:pPr>
        <w:rPr>
          <w:b/>
          <w:sz w:val="28"/>
          <w:szCs w:val="28"/>
        </w:rPr>
      </w:pPr>
      <w:r w:rsidRPr="000A0445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>10</w:t>
      </w:r>
      <w:r w:rsidRPr="000A0445">
        <w:rPr>
          <w:b/>
          <w:sz w:val="28"/>
          <w:szCs w:val="28"/>
        </w:rPr>
        <w:t>.  Решение квадратных уравнений с помощью номограммы</w:t>
      </w:r>
      <w:r>
        <w:rPr>
          <w:b/>
          <w:sz w:val="28"/>
          <w:szCs w:val="28"/>
        </w:rPr>
        <w:t>.</w:t>
      </w:r>
    </w:p>
    <w:p w:rsidR="001B1E6A" w:rsidRPr="000A0445" w:rsidRDefault="001B1E6A" w:rsidP="001B1E6A">
      <w:pPr>
        <w:rPr>
          <w:b/>
          <w:sz w:val="28"/>
          <w:szCs w:val="28"/>
        </w:rPr>
      </w:pPr>
    </w:p>
    <w:p w:rsidR="001B1E6A" w:rsidRPr="000A0445" w:rsidRDefault="001B1E6A" w:rsidP="001B1E6A">
      <w:pPr>
        <w:jc w:val="both"/>
        <w:rPr>
          <w:sz w:val="28"/>
          <w:szCs w:val="28"/>
        </w:rPr>
      </w:pPr>
      <w:proofErr w:type="gramStart"/>
      <w:r w:rsidRPr="000A0445">
        <w:rPr>
          <w:sz w:val="28"/>
          <w:szCs w:val="28"/>
        </w:rPr>
        <w:t xml:space="preserve">Это старый  и незаслуженно забытый способ решения квадратных уравнений, помещенный на странице 83  (см.  </w:t>
      </w:r>
      <w:proofErr w:type="spellStart"/>
      <w:r w:rsidRPr="000A0445">
        <w:rPr>
          <w:sz w:val="28"/>
          <w:szCs w:val="28"/>
        </w:rPr>
        <w:t>Брадис</w:t>
      </w:r>
      <w:proofErr w:type="spellEnd"/>
      <w:r w:rsidRPr="000A0445">
        <w:rPr>
          <w:sz w:val="28"/>
          <w:szCs w:val="28"/>
        </w:rPr>
        <w:t xml:space="preserve"> В.М.  Четырехзначные математические таблицы.</w:t>
      </w:r>
      <w:proofErr w:type="gramEnd"/>
      <w:r w:rsidRPr="000A0445">
        <w:rPr>
          <w:sz w:val="28"/>
          <w:szCs w:val="28"/>
        </w:rPr>
        <w:t xml:space="preserve"> –  </w:t>
      </w:r>
      <w:proofErr w:type="gramStart"/>
      <w:r w:rsidRPr="000A0445">
        <w:rPr>
          <w:sz w:val="28"/>
          <w:szCs w:val="28"/>
        </w:rPr>
        <w:t>М.  Просвещение,  1990).</w:t>
      </w:r>
      <w:proofErr w:type="gramEnd"/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>Таблица ХХ</w:t>
      </w:r>
      <w:proofErr w:type="gramStart"/>
      <w:r w:rsidRPr="000A0445">
        <w:rPr>
          <w:sz w:val="28"/>
          <w:szCs w:val="28"/>
          <w:lang w:val="en-US"/>
        </w:rPr>
        <w:t>II</w:t>
      </w:r>
      <w:proofErr w:type="gramEnd"/>
      <w:r w:rsidRPr="000A0445">
        <w:rPr>
          <w:sz w:val="28"/>
          <w:szCs w:val="28"/>
        </w:rPr>
        <w:t xml:space="preserve">. Номограмма для решения уравнения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+ р</w:t>
      </w:r>
      <w:proofErr w:type="gramStart"/>
      <w:r w:rsidRPr="000A0445">
        <w:rPr>
          <w:sz w:val="28"/>
          <w:szCs w:val="28"/>
          <w:lang w:val="en-US"/>
        </w:rPr>
        <w:t>z</w:t>
      </w:r>
      <w:proofErr w:type="gramEnd"/>
      <w:r w:rsidRPr="000A0445">
        <w:rPr>
          <w:sz w:val="28"/>
          <w:szCs w:val="28"/>
        </w:rPr>
        <w:t xml:space="preserve"> + </w:t>
      </w:r>
      <w:r w:rsidRPr="000A0445">
        <w:rPr>
          <w:sz w:val="28"/>
          <w:szCs w:val="28"/>
          <w:lang w:val="en-US"/>
        </w:rPr>
        <w:t>q</w:t>
      </w:r>
      <w:r w:rsidRPr="000A0445">
        <w:rPr>
          <w:sz w:val="28"/>
          <w:szCs w:val="28"/>
        </w:rPr>
        <w:t xml:space="preserve"> = 0. Эта номограмма позволяет, не решая квадратного уравнения, по его коэффициентам определять корни уравнения.  Криволинейная шкала номограммы построена по формулам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          </w:t>
      </w:r>
      <w:proofErr w:type="gramStart"/>
      <w:r w:rsidRPr="000A0445">
        <w:rPr>
          <w:sz w:val="28"/>
          <w:szCs w:val="28"/>
        </w:rPr>
        <w:t>ОВ</w:t>
      </w:r>
      <w:proofErr w:type="gramEnd"/>
      <w:r w:rsidRPr="000A0445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а</m:t>
            </m:r>
          </m:num>
          <m:den>
            <m:r>
              <w:rPr>
                <w:rFonts w:ascii="Cambria Math" w:hAnsi="Cambria Math"/>
              </w:rPr>
              <m:t>1+</m:t>
            </m:r>
            <m:r>
              <w:rPr>
                <w:rFonts w:ascii="Cambria Math" w:hAnsi="Cambria Math"/>
                <w:lang w:val="en-US"/>
              </w:rPr>
              <m:t>z</m:t>
            </m:r>
          </m:den>
        </m:f>
      </m:oMath>
      <w:r w:rsidRPr="000A0445">
        <w:rPr>
          <w:sz w:val="28"/>
          <w:szCs w:val="28"/>
        </w:rPr>
        <w:t xml:space="preserve"> ,             АВ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- 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1+z</m:t>
            </m:r>
          </m:den>
        </m:f>
      </m:oMath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Полагая ОС = </w:t>
      </w:r>
      <w:proofErr w:type="spellStart"/>
      <w:proofErr w:type="gramStart"/>
      <w:r w:rsidRPr="000A0445">
        <w:rPr>
          <w:sz w:val="28"/>
          <w:szCs w:val="28"/>
        </w:rPr>
        <w:t>р</w:t>
      </w:r>
      <w:proofErr w:type="spellEnd"/>
      <w:proofErr w:type="gramEnd"/>
      <w:r w:rsidRPr="000A0445">
        <w:rPr>
          <w:sz w:val="28"/>
          <w:szCs w:val="28"/>
        </w:rPr>
        <w:t xml:space="preserve">, ЕД = </w:t>
      </w:r>
      <w:r w:rsidRPr="000A0445">
        <w:rPr>
          <w:sz w:val="28"/>
          <w:szCs w:val="28"/>
          <w:lang w:val="en-US"/>
        </w:rPr>
        <w:t>q</w:t>
      </w:r>
      <w:r w:rsidRPr="000A0445">
        <w:rPr>
          <w:sz w:val="28"/>
          <w:szCs w:val="28"/>
        </w:rPr>
        <w:t xml:space="preserve">, ОЕ = а, из подобия треугольников </w:t>
      </w:r>
      <w:r w:rsidRPr="000A0445">
        <w:rPr>
          <w:sz w:val="28"/>
          <w:szCs w:val="28"/>
          <w:lang w:val="en-US"/>
        </w:rPr>
        <w:t>CAH</w:t>
      </w:r>
      <w:r w:rsidRPr="000A0445">
        <w:rPr>
          <w:sz w:val="28"/>
          <w:szCs w:val="28"/>
        </w:rPr>
        <w:t xml:space="preserve">  и  </w:t>
      </w:r>
      <w:r w:rsidRPr="000A0445">
        <w:rPr>
          <w:sz w:val="28"/>
          <w:szCs w:val="28"/>
          <w:lang w:val="en-US"/>
        </w:rPr>
        <w:t>CDF</w:t>
      </w:r>
      <w:r w:rsidRPr="000A0445">
        <w:rPr>
          <w:sz w:val="28"/>
          <w:szCs w:val="28"/>
        </w:rPr>
        <w:t xml:space="preserve"> получим пропорцию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p-q</m:t>
            </m:r>
          </m:num>
          <m:den>
            <m:r>
              <w:rPr>
                <w:rFonts w:ascii="Cambria Math" w:hAnsi="Cambria Math"/>
              </w:rPr>
              <m:t xml:space="preserve">p-AB </m:t>
            </m:r>
          </m:den>
        </m:f>
      </m:oMath>
      <w:r w:rsidRPr="000A0445">
        <w:rPr>
          <w:sz w:val="28"/>
          <w:szCs w:val="28"/>
        </w:rPr>
        <w:t xml:space="preserve">  = 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а</m:t>
            </m:r>
          </m:num>
          <m:den>
            <m:r>
              <w:rPr>
                <w:rFonts w:ascii="Cambria Math" w:hAnsi="Cambria Math"/>
              </w:rPr>
              <m:t>ОВ</m:t>
            </m:r>
          </m:den>
        </m:f>
      </m:oMath>
      <w:r w:rsidRPr="000A0445">
        <w:rPr>
          <w:sz w:val="28"/>
          <w:szCs w:val="28"/>
        </w:rPr>
        <w:t xml:space="preserve">. Откуда после подстановок и упрощений вытекает уравнение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+ </w:t>
      </w:r>
      <w:proofErr w:type="spellStart"/>
      <w:r w:rsidRPr="000A0445">
        <w:rPr>
          <w:sz w:val="28"/>
          <w:szCs w:val="28"/>
          <w:lang w:val="en-US"/>
        </w:rPr>
        <w:t>pz</w:t>
      </w:r>
      <w:proofErr w:type="spellEnd"/>
      <w:r w:rsidRPr="000A0445">
        <w:rPr>
          <w:sz w:val="28"/>
          <w:szCs w:val="28"/>
        </w:rPr>
        <w:t xml:space="preserve"> + </w:t>
      </w:r>
      <w:r w:rsidRPr="000A0445">
        <w:rPr>
          <w:sz w:val="28"/>
          <w:szCs w:val="28"/>
          <w:lang w:val="en-US"/>
        </w:rPr>
        <w:t>q</w:t>
      </w:r>
      <w:r w:rsidRPr="000A0445">
        <w:rPr>
          <w:sz w:val="28"/>
          <w:szCs w:val="28"/>
        </w:rPr>
        <w:t xml:space="preserve"> = 0, причем буква  </w:t>
      </w:r>
      <w:r w:rsidRPr="000A0445">
        <w:rPr>
          <w:sz w:val="28"/>
          <w:szCs w:val="28"/>
          <w:lang w:val="en-US"/>
        </w:rPr>
        <w:t>z</w:t>
      </w:r>
      <w:r w:rsidRPr="000A0445">
        <w:rPr>
          <w:sz w:val="28"/>
          <w:szCs w:val="28"/>
        </w:rPr>
        <w:t xml:space="preserve">  означает метку любой точки криволинейной шкалы.</w:t>
      </w:r>
    </w:p>
    <w:p w:rsidR="001B1E6A" w:rsidRPr="000A0445" w:rsidRDefault="001B1E6A" w:rsidP="001B1E6A">
      <w:pPr>
        <w:jc w:val="both"/>
        <w:rPr>
          <w:sz w:val="28"/>
          <w:szCs w:val="28"/>
          <w:lang w:val="en-US"/>
        </w:rPr>
      </w:pPr>
      <w:r w:rsidRPr="000A0445">
        <w:rPr>
          <w:sz w:val="28"/>
          <w:szCs w:val="28"/>
        </w:rPr>
        <w:t xml:space="preserve">Номограмма дает значения положительных корней уравнения </w:t>
      </w:r>
      <m:oMath>
        <m:r>
          <w:rPr>
            <w:rFonts w:ascii="Cambria Math" w:hAnsi="Cambria Math"/>
          </w:rPr>
          <m:t xml:space="preserve">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+ </w:t>
      </w:r>
      <w:proofErr w:type="spellStart"/>
      <w:r w:rsidRPr="000A0445">
        <w:rPr>
          <w:sz w:val="28"/>
          <w:szCs w:val="28"/>
          <w:lang w:val="en-US"/>
        </w:rPr>
        <w:t>pz</w:t>
      </w:r>
      <w:proofErr w:type="spellEnd"/>
      <w:r w:rsidRPr="000A0445">
        <w:rPr>
          <w:sz w:val="28"/>
          <w:szCs w:val="28"/>
        </w:rPr>
        <w:t xml:space="preserve"> + </w:t>
      </w:r>
      <w:r w:rsidRPr="000A0445">
        <w:rPr>
          <w:sz w:val="28"/>
          <w:szCs w:val="28"/>
          <w:lang w:val="en-US"/>
        </w:rPr>
        <w:t>q</w:t>
      </w:r>
      <w:r w:rsidRPr="000A0445">
        <w:rPr>
          <w:sz w:val="28"/>
          <w:szCs w:val="28"/>
        </w:rPr>
        <w:t xml:space="preserve"> = 0. Если это уравнение </w:t>
      </w:r>
      <w:r>
        <w:rPr>
          <w:sz w:val="28"/>
          <w:szCs w:val="28"/>
        </w:rPr>
        <w:t>имеет корни разных знаков, то, н</w:t>
      </w:r>
      <w:r w:rsidRPr="000A0445">
        <w:rPr>
          <w:sz w:val="28"/>
          <w:szCs w:val="28"/>
        </w:rPr>
        <w:t xml:space="preserve">айдя по номограмме положительный корень, отрицательный находят, вычитая положительный из   </w:t>
      </w:r>
      <w:proofErr w:type="gramStart"/>
      <w:r w:rsidRPr="000A0445">
        <w:rPr>
          <w:sz w:val="28"/>
          <w:szCs w:val="28"/>
        </w:rPr>
        <w:t>-р</w:t>
      </w:r>
      <w:proofErr w:type="gramEnd"/>
      <w:r w:rsidRPr="000A0445">
        <w:rPr>
          <w:sz w:val="28"/>
          <w:szCs w:val="28"/>
        </w:rPr>
        <w:t xml:space="preserve">. В случае, когда оба корня отрицательны, берут  </w:t>
      </w:r>
      <w:r w:rsidRPr="000A0445">
        <w:rPr>
          <w:sz w:val="28"/>
          <w:szCs w:val="28"/>
          <w:lang w:val="en-US"/>
        </w:rPr>
        <w:t>z</w:t>
      </w:r>
      <w:r w:rsidRPr="000A0445">
        <w:rPr>
          <w:sz w:val="28"/>
          <w:szCs w:val="28"/>
        </w:rPr>
        <w:t xml:space="preserve"> = - </w:t>
      </w:r>
      <w:r w:rsidRPr="000A0445">
        <w:rPr>
          <w:sz w:val="28"/>
          <w:szCs w:val="28"/>
          <w:lang w:val="en-US"/>
        </w:rPr>
        <w:t>t</w:t>
      </w:r>
      <w:r w:rsidRPr="000A0445">
        <w:rPr>
          <w:sz w:val="28"/>
          <w:szCs w:val="28"/>
        </w:rPr>
        <w:t xml:space="preserve"> и находят  по номограмме два положительных корня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0A0445">
        <w:rPr>
          <w:sz w:val="28"/>
          <w:szCs w:val="28"/>
        </w:rPr>
        <w:t xml:space="preserve"> 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A0445">
        <w:rPr>
          <w:sz w:val="28"/>
          <w:szCs w:val="28"/>
        </w:rPr>
        <w:t xml:space="preserve"> уравнения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+ </w:t>
      </w:r>
      <w:r w:rsidRPr="000A0445">
        <w:rPr>
          <w:sz w:val="28"/>
          <w:szCs w:val="28"/>
          <w:lang w:val="en-US"/>
        </w:rPr>
        <w:t>t</w:t>
      </w:r>
      <w:r w:rsidRPr="000A0445">
        <w:rPr>
          <w:sz w:val="28"/>
          <w:szCs w:val="28"/>
        </w:rPr>
        <w:t xml:space="preserve"> +</w:t>
      </w:r>
      <w:r w:rsidRPr="000A0445">
        <w:rPr>
          <w:sz w:val="28"/>
          <w:szCs w:val="28"/>
          <w:lang w:val="en-US"/>
        </w:rPr>
        <w:t>q</w:t>
      </w:r>
      <w:r w:rsidRPr="000A0445">
        <w:rPr>
          <w:sz w:val="28"/>
          <w:szCs w:val="28"/>
        </w:rPr>
        <w:t xml:space="preserve"> = 0, а затем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0A0445">
        <w:rPr>
          <w:sz w:val="28"/>
          <w:szCs w:val="28"/>
        </w:rPr>
        <w:t xml:space="preserve"> = -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0A0445">
        <w:rPr>
          <w:sz w:val="28"/>
          <w:szCs w:val="28"/>
        </w:rPr>
        <w:t xml:space="preserve">,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A0445">
        <w:rPr>
          <w:sz w:val="28"/>
          <w:szCs w:val="28"/>
        </w:rPr>
        <w:t xml:space="preserve"> = -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A0445">
        <w:rPr>
          <w:sz w:val="28"/>
          <w:szCs w:val="28"/>
        </w:rPr>
        <w:t xml:space="preserve">. Если коэффициенты </w:t>
      </w:r>
      <w:r w:rsidRPr="000A0445">
        <w:rPr>
          <w:sz w:val="28"/>
          <w:szCs w:val="28"/>
          <w:lang w:val="en-US"/>
        </w:rPr>
        <w:t>p</w:t>
      </w:r>
      <w:r w:rsidRPr="000A0445">
        <w:rPr>
          <w:sz w:val="28"/>
          <w:szCs w:val="28"/>
        </w:rPr>
        <w:t xml:space="preserve">  и </w:t>
      </w:r>
      <w:r w:rsidRPr="000A0445">
        <w:rPr>
          <w:sz w:val="28"/>
          <w:szCs w:val="28"/>
          <w:lang w:val="en-US"/>
        </w:rPr>
        <w:t>q</w:t>
      </w:r>
      <w:r w:rsidRPr="000A0445">
        <w:rPr>
          <w:sz w:val="28"/>
          <w:szCs w:val="28"/>
        </w:rPr>
        <w:t xml:space="preserve">  выходят за пределы шкал, выполняют подстановку  </w:t>
      </w:r>
      <w:r w:rsidRPr="000A0445">
        <w:rPr>
          <w:sz w:val="28"/>
          <w:szCs w:val="28"/>
          <w:lang w:val="en-US"/>
        </w:rPr>
        <w:t>z</w:t>
      </w:r>
      <w:r w:rsidRPr="000A0445">
        <w:rPr>
          <w:sz w:val="28"/>
          <w:szCs w:val="28"/>
        </w:rPr>
        <w:t xml:space="preserve"> = </w:t>
      </w:r>
      <w:proofErr w:type="spellStart"/>
      <w:r w:rsidRPr="000A0445">
        <w:rPr>
          <w:sz w:val="28"/>
          <w:szCs w:val="28"/>
          <w:lang w:val="en-US"/>
        </w:rPr>
        <w:t>kt</w:t>
      </w:r>
      <w:proofErr w:type="spellEnd"/>
      <w:r w:rsidRPr="000A0445">
        <w:rPr>
          <w:sz w:val="28"/>
          <w:szCs w:val="28"/>
        </w:rPr>
        <w:t xml:space="preserve">   и решают посредством номограммы уравнение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</m:t>
            </m:r>
          </m:num>
          <m:den>
            <m:r>
              <w:rPr>
                <w:rFonts w:ascii="Cambria Math" w:hAnsi="Cambria Math"/>
              </w:rPr>
              <m:t>k</m:t>
            </m:r>
          </m:den>
        </m:f>
      </m:oMath>
      <w:r w:rsidRPr="000A0445">
        <w:rPr>
          <w:sz w:val="28"/>
          <w:szCs w:val="28"/>
          <w:lang w:val="en-US"/>
        </w:rPr>
        <w:t>t</w:t>
      </w:r>
      <w:r w:rsidRPr="000A0445">
        <w:rPr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q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k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0A0445">
        <w:rPr>
          <w:sz w:val="28"/>
          <w:szCs w:val="28"/>
        </w:rPr>
        <w:t xml:space="preserve"> = 0, где </w:t>
      </w:r>
      <w:r w:rsidRPr="000A0445">
        <w:rPr>
          <w:sz w:val="28"/>
          <w:szCs w:val="28"/>
          <w:lang w:val="en-US"/>
        </w:rPr>
        <w:t>k</w:t>
      </w:r>
      <w:r w:rsidRPr="000A0445">
        <w:rPr>
          <w:sz w:val="28"/>
          <w:szCs w:val="28"/>
        </w:rPr>
        <w:t xml:space="preserve"> берется с таким расчетом.  Чтобы имели место  неравенства:   - 12,6 </w:t>
      </w:r>
      <m:oMath>
        <m:r>
          <w:rPr>
            <w:rFonts w:ascii="Cambria Math" w:hAnsi="Cambria Math"/>
          </w:rPr>
          <m:t>≤</m:t>
        </m:r>
      </m:oMath>
      <w:r w:rsidRPr="000A0445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р</m:t>
            </m:r>
          </m:num>
          <m:den>
            <m:r>
              <w:rPr>
                <w:rFonts w:ascii="Cambria Math" w:hAnsi="Cambria Math"/>
              </w:rPr>
              <m:t>k</m:t>
            </m:r>
          </m:den>
        </m:f>
      </m:oMath>
      <w:r w:rsidRPr="000A0445">
        <w:rPr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≤</m:t>
        </m:r>
      </m:oMath>
      <w:r w:rsidRPr="000A0445">
        <w:rPr>
          <w:sz w:val="28"/>
          <w:szCs w:val="28"/>
          <w:lang w:val="en-US"/>
        </w:rPr>
        <w:t xml:space="preserve"> + 12,6</w:t>
      </w:r>
      <w:r w:rsidRPr="000A0445">
        <w:rPr>
          <w:sz w:val="28"/>
          <w:szCs w:val="28"/>
        </w:rPr>
        <w:t xml:space="preserve">;     - 12,6 </w:t>
      </w:r>
      <m:oMath>
        <m:r>
          <w:rPr>
            <w:rFonts w:ascii="Cambria Math" w:hAnsi="Cambria Math"/>
          </w:rPr>
          <m:t>≤</m:t>
        </m:r>
      </m:oMath>
      <w:r w:rsidRPr="000A0445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q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k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0A0445">
        <w:rPr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≤</m:t>
        </m:r>
      </m:oMath>
      <w:r w:rsidRPr="000A0445">
        <w:rPr>
          <w:sz w:val="28"/>
          <w:szCs w:val="28"/>
          <w:lang w:val="en-US"/>
        </w:rPr>
        <w:t xml:space="preserve"> + 12.6</w:t>
      </w:r>
    </w:p>
    <w:p w:rsidR="001B1E6A" w:rsidRPr="000A0445" w:rsidRDefault="001B1E6A" w:rsidP="001B1E6A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121156" cy="3983420"/>
            <wp:effectExtent l="19050" t="0" r="0" b="0"/>
            <wp:docPr id="39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409" cy="400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6A" w:rsidRPr="000A0445" w:rsidRDefault="001B1E6A" w:rsidP="001B1E6A">
      <w:pPr>
        <w:rPr>
          <w:noProof/>
          <w:sz w:val="28"/>
          <w:szCs w:val="28"/>
        </w:rPr>
      </w:pPr>
      <w:r w:rsidRPr="000A0445">
        <w:rPr>
          <w:noProof/>
          <w:sz w:val="28"/>
          <w:szCs w:val="28"/>
        </w:rPr>
        <w:t>Примеры.</w:t>
      </w:r>
    </w:p>
    <w:p w:rsidR="001B1E6A" w:rsidRPr="000A0445" w:rsidRDefault="001B1E6A" w:rsidP="001B1E6A">
      <w:pPr>
        <w:pStyle w:val="ac"/>
        <w:numPr>
          <w:ilvl w:val="0"/>
          <w:numId w:val="4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noProof/>
          <w:sz w:val="28"/>
          <w:szCs w:val="28"/>
        </w:rPr>
        <w:t xml:space="preserve">  Для уравнения  </w:t>
      </w:r>
      <m:oMath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  <w:lang w:val="en-US"/>
              </w:rPr>
              <m:t>z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</m:oMath>
      <w:r w:rsidRPr="000A0445">
        <w:rPr>
          <w:rFonts w:ascii="Times New Roman" w:hAnsi="Times New Roman"/>
          <w:noProof/>
          <w:sz w:val="28"/>
          <w:szCs w:val="28"/>
        </w:rPr>
        <w:t xml:space="preserve"> – 9 </w:t>
      </w:r>
      <w:r w:rsidRPr="000A0445">
        <w:rPr>
          <w:rFonts w:ascii="Times New Roman" w:hAnsi="Times New Roman"/>
          <w:noProof/>
          <w:sz w:val="28"/>
          <w:szCs w:val="28"/>
          <w:lang w:val="en-US"/>
        </w:rPr>
        <w:t>z</w:t>
      </w:r>
      <w:r w:rsidRPr="000A0445">
        <w:rPr>
          <w:rFonts w:ascii="Times New Roman" w:hAnsi="Times New Roman"/>
          <w:noProof/>
          <w:sz w:val="28"/>
          <w:szCs w:val="28"/>
        </w:rPr>
        <w:t xml:space="preserve"> + 8 = 0  номограмма дает корни 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z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</m:oMath>
      <w:r w:rsidRPr="000A0445">
        <w:rPr>
          <w:rFonts w:ascii="Times New Roman" w:hAnsi="Times New Roman"/>
          <w:noProof/>
          <w:sz w:val="28"/>
          <w:szCs w:val="28"/>
        </w:rPr>
        <w:t xml:space="preserve">= 8,0  и 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z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</m:oMath>
      <w:r w:rsidRPr="000A0445">
        <w:rPr>
          <w:rFonts w:ascii="Times New Roman" w:hAnsi="Times New Roman"/>
          <w:noProof/>
          <w:sz w:val="28"/>
          <w:szCs w:val="28"/>
        </w:rPr>
        <w:t xml:space="preserve"> =1,0</w:t>
      </w:r>
    </w:p>
    <w:p w:rsidR="001B1E6A" w:rsidRPr="000A0445" w:rsidRDefault="001B1E6A" w:rsidP="001B1E6A">
      <w:pPr>
        <w:pStyle w:val="ac"/>
        <w:numPr>
          <w:ilvl w:val="0"/>
          <w:numId w:val="4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noProof/>
          <w:sz w:val="28"/>
          <w:szCs w:val="28"/>
        </w:rPr>
        <w:t>Решите с помощью номограммы уравнение   2</w:t>
      </w:r>
      <m:oMath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  <w:lang w:val="en-US"/>
              </w:rPr>
              <m:t>z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</m:oMath>
      <w:r w:rsidRPr="000A0445">
        <w:rPr>
          <w:rFonts w:ascii="Times New Roman" w:hAnsi="Times New Roman"/>
          <w:noProof/>
          <w:sz w:val="28"/>
          <w:szCs w:val="28"/>
        </w:rPr>
        <w:t xml:space="preserve"> – 9 </w:t>
      </w:r>
      <w:r w:rsidRPr="000A0445">
        <w:rPr>
          <w:rFonts w:ascii="Times New Roman" w:hAnsi="Times New Roman"/>
          <w:noProof/>
          <w:sz w:val="28"/>
          <w:szCs w:val="28"/>
          <w:lang w:val="en-US"/>
        </w:rPr>
        <w:t>z</w:t>
      </w:r>
      <w:r w:rsidRPr="000A0445">
        <w:rPr>
          <w:rFonts w:ascii="Times New Roman" w:hAnsi="Times New Roman"/>
          <w:noProof/>
          <w:sz w:val="28"/>
          <w:szCs w:val="28"/>
        </w:rPr>
        <w:t xml:space="preserve"> + 2 = 0</w:t>
      </w:r>
    </w:p>
    <w:p w:rsidR="001B1E6A" w:rsidRPr="000A0445" w:rsidRDefault="001B1E6A" w:rsidP="001B1E6A">
      <w:pPr>
        <w:pStyle w:val="ac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sz w:val="28"/>
          <w:szCs w:val="28"/>
        </w:rPr>
        <w:t xml:space="preserve">Разделим коэффициенты этого уравнения на 2, получим уравнение </w:t>
      </w:r>
    </w:p>
    <w:p w:rsidR="001B1E6A" w:rsidRDefault="001B1E6A" w:rsidP="001B1E6A">
      <w:pPr>
        <w:pStyle w:val="ac"/>
        <w:spacing w:line="240" w:lineRule="auto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sz w:val="28"/>
          <w:szCs w:val="28"/>
        </w:rPr>
        <w:t xml:space="preserve">      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rFonts w:ascii="Times New Roman" w:hAnsi="Times New Roman"/>
          <w:sz w:val="28"/>
          <w:szCs w:val="28"/>
        </w:rPr>
        <w:t xml:space="preserve"> – 4,5</w:t>
      </w:r>
      <w:r w:rsidRPr="000A0445">
        <w:rPr>
          <w:rFonts w:ascii="Times New Roman" w:hAnsi="Times New Roman"/>
          <w:sz w:val="28"/>
          <w:szCs w:val="28"/>
          <w:lang w:val="en-US"/>
        </w:rPr>
        <w:t>z</w:t>
      </w:r>
      <w:r w:rsidRPr="000A0445">
        <w:rPr>
          <w:rFonts w:ascii="Times New Roman" w:hAnsi="Times New Roman"/>
          <w:sz w:val="28"/>
          <w:szCs w:val="28"/>
        </w:rPr>
        <w:t xml:space="preserve"> + 1 = 0</w:t>
      </w:r>
    </w:p>
    <w:p w:rsidR="001B1E6A" w:rsidRDefault="001B1E6A" w:rsidP="001B1E6A">
      <w:pPr>
        <w:pStyle w:val="ac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55140" cy="3100705"/>
            <wp:effectExtent l="19050" t="0" r="0" b="0"/>
            <wp:docPr id="4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11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1B1E6A" w:rsidRDefault="001B1E6A" w:rsidP="001B1E6A">
      <w:pPr>
        <w:pStyle w:val="ac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1B1E6A" w:rsidRPr="000A0445" w:rsidRDefault="001B1E6A" w:rsidP="001B1E6A">
      <w:pPr>
        <w:pStyle w:val="ac"/>
        <w:spacing w:line="240" w:lineRule="auto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sz w:val="28"/>
          <w:szCs w:val="28"/>
        </w:rPr>
        <w:t xml:space="preserve">Номограмма дает корни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0A0445">
        <w:rPr>
          <w:rFonts w:ascii="Times New Roman" w:hAnsi="Times New Roman"/>
          <w:sz w:val="28"/>
          <w:szCs w:val="28"/>
        </w:rPr>
        <w:t xml:space="preserve"> = 4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A0445">
        <w:rPr>
          <w:rFonts w:ascii="Times New Roman" w:hAnsi="Times New Roman"/>
          <w:sz w:val="28"/>
          <w:szCs w:val="28"/>
        </w:rPr>
        <w:t xml:space="preserve"> =0,5</w:t>
      </w:r>
    </w:p>
    <w:p w:rsidR="001B1E6A" w:rsidRDefault="001B1E6A" w:rsidP="001B1E6A">
      <w:pPr>
        <w:pStyle w:val="ac"/>
        <w:spacing w:line="240" w:lineRule="auto"/>
        <w:rPr>
          <w:rFonts w:ascii="Times New Roman" w:hAnsi="Times New Roman"/>
          <w:sz w:val="28"/>
          <w:szCs w:val="28"/>
        </w:rPr>
      </w:pPr>
    </w:p>
    <w:p w:rsidR="001B1E6A" w:rsidRDefault="001B1E6A" w:rsidP="001B1E6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4.11</w:t>
      </w:r>
      <w:r w:rsidRPr="000A0445">
        <w:rPr>
          <w:b/>
          <w:sz w:val="28"/>
          <w:szCs w:val="28"/>
        </w:rPr>
        <w:t>.</w:t>
      </w:r>
      <w:r w:rsidRPr="000A0445">
        <w:rPr>
          <w:sz w:val="28"/>
          <w:szCs w:val="28"/>
        </w:rPr>
        <w:t xml:space="preserve"> </w:t>
      </w:r>
      <w:r w:rsidRPr="000A0445">
        <w:rPr>
          <w:b/>
          <w:sz w:val="28"/>
          <w:szCs w:val="28"/>
        </w:rPr>
        <w:t>Геометрический способ решения квадратных уравнений</w:t>
      </w:r>
      <w:r>
        <w:rPr>
          <w:b/>
          <w:sz w:val="28"/>
          <w:szCs w:val="28"/>
        </w:rPr>
        <w:t>.</w:t>
      </w:r>
    </w:p>
    <w:p w:rsidR="001B1E6A" w:rsidRPr="000A0445" w:rsidRDefault="001B1E6A" w:rsidP="001B1E6A">
      <w:pPr>
        <w:rPr>
          <w:b/>
          <w:sz w:val="28"/>
          <w:szCs w:val="28"/>
        </w:rPr>
      </w:pP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 древности, к</w:t>
      </w:r>
      <w:r w:rsidRPr="000A0445">
        <w:rPr>
          <w:sz w:val="28"/>
          <w:szCs w:val="28"/>
        </w:rPr>
        <w:t xml:space="preserve">огда геометрия была более развита, чем алгебра, квадратные уравнения решали не алгебраически, а геометрически. Приведем ставший знаменитым пример из «Алгебры»  </w:t>
      </w:r>
      <w:proofErr w:type="spellStart"/>
      <w:proofErr w:type="gramStart"/>
      <w:r w:rsidRPr="000A0445">
        <w:rPr>
          <w:sz w:val="28"/>
          <w:szCs w:val="28"/>
        </w:rPr>
        <w:t>ал-Хорезми</w:t>
      </w:r>
      <w:proofErr w:type="spellEnd"/>
      <w:proofErr w:type="gramEnd"/>
      <w:r w:rsidRPr="000A0445">
        <w:rPr>
          <w:sz w:val="28"/>
          <w:szCs w:val="28"/>
        </w:rPr>
        <w:t>.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Пример 1. Решим уравнение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+ 10х = 39</w:t>
      </w:r>
      <w:r>
        <w:rPr>
          <w:sz w:val="28"/>
          <w:szCs w:val="28"/>
        </w:rPr>
        <w:t>.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>В оригинале эта задача формулируется следующим образом: «Квадрат и десять корней равны 39»</w:t>
      </w:r>
      <w:r>
        <w:rPr>
          <w:sz w:val="28"/>
          <w:szCs w:val="28"/>
        </w:rPr>
        <w:t>.</w:t>
      </w:r>
    </w:p>
    <w:p w:rsidR="001B1E6A" w:rsidRPr="000A0445" w:rsidRDefault="001B1E6A" w:rsidP="001B1E6A">
      <w:pPr>
        <w:ind w:left="360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Решение: </w:t>
      </w:r>
      <w:proofErr w:type="gramStart"/>
      <w:r w:rsidRPr="000A0445">
        <w:rPr>
          <w:sz w:val="28"/>
          <w:szCs w:val="28"/>
        </w:rPr>
        <w:t xml:space="preserve">Рассмотрим квадрат со стороной  </w:t>
      </w:r>
      <w:proofErr w:type="spellStart"/>
      <w:r w:rsidRPr="000A0445">
        <w:rPr>
          <w:sz w:val="28"/>
          <w:szCs w:val="28"/>
        </w:rPr>
        <w:t>х</w:t>
      </w:r>
      <w:proofErr w:type="spellEnd"/>
      <w:r w:rsidRPr="000A0445">
        <w:rPr>
          <w:sz w:val="28"/>
          <w:szCs w:val="28"/>
        </w:rPr>
        <w:t>,  на его сторонах строятся прямоугольники так, что другая сторона каждого из них равна 2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0A0445">
        <w:rPr>
          <w:sz w:val="28"/>
          <w:szCs w:val="28"/>
        </w:rPr>
        <w:t>,  следовательно, площадь каждого равна 2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0A0445">
        <w:rPr>
          <w:sz w:val="28"/>
          <w:szCs w:val="28"/>
        </w:rPr>
        <w:t>х. Полученную фигуру дополняют затем до нового квадрата АВСД, достраивая в углах четыре равных квадрата, сторона каждого из них 2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0A0445">
        <w:rPr>
          <w:sz w:val="28"/>
          <w:szCs w:val="28"/>
        </w:rPr>
        <w:t>, а площадь 6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0A0445">
        <w:rPr>
          <w:sz w:val="28"/>
          <w:szCs w:val="28"/>
        </w:rPr>
        <w:t>.</w:t>
      </w:r>
      <w:proofErr w:type="gramEnd"/>
    </w:p>
    <w:p w:rsidR="001B1E6A" w:rsidRPr="000A0445" w:rsidRDefault="001B1E6A" w:rsidP="001B1E6A">
      <w:pPr>
        <w:ind w:left="360"/>
        <w:rPr>
          <w:sz w:val="28"/>
          <w:szCs w:val="28"/>
        </w:rPr>
      </w:pPr>
    </w:p>
    <w:p w:rsidR="001B1E6A" w:rsidRPr="000A0445" w:rsidRDefault="001B1E6A" w:rsidP="001B1E6A">
      <w:pPr>
        <w:tabs>
          <w:tab w:val="left" w:pos="4283"/>
          <w:tab w:val="right" w:pos="9355"/>
        </w:tabs>
        <w:rPr>
          <w:sz w:val="28"/>
          <w:szCs w:val="28"/>
        </w:rPr>
      </w:pPr>
      <w:r w:rsidRPr="000A0445">
        <w:rPr>
          <w:sz w:val="28"/>
          <w:szCs w:val="28"/>
        </w:rPr>
        <w:t xml:space="preserve">         Д</w:t>
      </w:r>
      <w:r w:rsidRPr="000A0445">
        <w:rPr>
          <w:sz w:val="28"/>
          <w:szCs w:val="28"/>
        </w:rPr>
        <w:tab/>
      </w:r>
      <w:proofErr w:type="spellStart"/>
      <w:r w:rsidRPr="000A0445">
        <w:rPr>
          <w:sz w:val="28"/>
          <w:szCs w:val="28"/>
        </w:rPr>
        <w:t>х</w:t>
      </w:r>
      <w:proofErr w:type="spellEnd"/>
      <w:proofErr w:type="gramStart"/>
      <w:r w:rsidRPr="000A0445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          </w:t>
      </w:r>
      <w:r w:rsidRPr="000A0445">
        <w:rPr>
          <w:sz w:val="28"/>
          <w:szCs w:val="28"/>
        </w:rPr>
        <w:t xml:space="preserve"> С</w:t>
      </w:r>
      <w:proofErr w:type="gramEnd"/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9"/>
        <w:gridCol w:w="3402"/>
        <w:gridCol w:w="1701"/>
      </w:tblGrid>
      <w:tr w:rsidR="001B1E6A" w:rsidRPr="000A0445" w:rsidTr="00F500A3">
        <w:trPr>
          <w:trHeight w:val="1420"/>
        </w:trPr>
        <w:tc>
          <w:tcPr>
            <w:tcW w:w="1559" w:type="dxa"/>
          </w:tcPr>
          <w:p w:rsidR="001B1E6A" w:rsidRPr="000A0445" w:rsidRDefault="001B1E6A" w:rsidP="00F500A3">
            <w:pPr>
              <w:ind w:left="240"/>
              <w:jc w:val="center"/>
              <w:rPr>
                <w:sz w:val="28"/>
                <w:szCs w:val="28"/>
              </w:rPr>
            </w:pPr>
          </w:p>
          <w:p w:rsidR="001B1E6A" w:rsidRPr="000A0445" w:rsidRDefault="001B1E6A" w:rsidP="00F500A3">
            <w:pPr>
              <w:ind w:left="240"/>
              <w:jc w:val="center"/>
              <w:rPr>
                <w:sz w:val="28"/>
                <w:szCs w:val="28"/>
              </w:rPr>
            </w:pPr>
          </w:p>
          <w:p w:rsidR="001B1E6A" w:rsidRPr="000A0445" w:rsidRDefault="001B1E6A" w:rsidP="00F500A3">
            <w:pPr>
              <w:ind w:left="240"/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 xml:space="preserve">       6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</w:tc>
        <w:tc>
          <w:tcPr>
            <w:tcW w:w="3402" w:type="dxa"/>
          </w:tcPr>
          <w:p w:rsidR="001B1E6A" w:rsidRPr="000A0445" w:rsidRDefault="001B1E6A" w:rsidP="00F500A3">
            <w:pPr>
              <w:ind w:left="240"/>
              <w:rPr>
                <w:sz w:val="28"/>
                <w:szCs w:val="28"/>
              </w:rPr>
            </w:pPr>
          </w:p>
          <w:p w:rsidR="001B1E6A" w:rsidRPr="000A0445" w:rsidRDefault="001B1E6A" w:rsidP="00F500A3">
            <w:pPr>
              <w:ind w:left="240"/>
              <w:rPr>
                <w:sz w:val="28"/>
                <w:szCs w:val="28"/>
              </w:rPr>
            </w:pPr>
          </w:p>
          <w:p w:rsidR="001B1E6A" w:rsidRPr="000A0445" w:rsidRDefault="001B1E6A" w:rsidP="00F500A3">
            <w:pPr>
              <w:tabs>
                <w:tab w:val="left" w:pos="1403"/>
              </w:tabs>
              <w:ind w:left="240"/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 xml:space="preserve">                         2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0A0445">
              <w:rPr>
                <w:sz w:val="28"/>
                <w:szCs w:val="28"/>
              </w:rPr>
              <w:t xml:space="preserve"> х</w:t>
            </w:r>
          </w:p>
        </w:tc>
        <w:tc>
          <w:tcPr>
            <w:tcW w:w="1701" w:type="dxa"/>
          </w:tcPr>
          <w:p w:rsidR="001B1E6A" w:rsidRPr="000A0445" w:rsidRDefault="001B1E6A" w:rsidP="00F500A3">
            <w:pPr>
              <w:ind w:left="240"/>
              <w:jc w:val="center"/>
              <w:rPr>
                <w:sz w:val="28"/>
                <w:szCs w:val="28"/>
              </w:rPr>
            </w:pPr>
          </w:p>
          <w:p w:rsidR="001B1E6A" w:rsidRPr="000A0445" w:rsidRDefault="001B1E6A" w:rsidP="00F500A3">
            <w:pPr>
              <w:ind w:left="240"/>
              <w:jc w:val="center"/>
              <w:rPr>
                <w:sz w:val="28"/>
                <w:szCs w:val="28"/>
              </w:rPr>
            </w:pPr>
          </w:p>
          <w:p w:rsidR="001B1E6A" w:rsidRPr="000A0445" w:rsidRDefault="001B1E6A" w:rsidP="00F500A3">
            <w:pPr>
              <w:ind w:left="240"/>
              <w:jc w:val="center"/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>6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</w:tc>
      </w:tr>
      <w:tr w:rsidR="001B1E6A" w:rsidRPr="000A0445" w:rsidTr="00F500A3">
        <w:trPr>
          <w:trHeight w:val="1398"/>
        </w:trPr>
        <w:tc>
          <w:tcPr>
            <w:tcW w:w="1559" w:type="dxa"/>
          </w:tcPr>
          <w:p w:rsidR="001B1E6A" w:rsidRPr="000A0445" w:rsidRDefault="001B1E6A" w:rsidP="00F500A3">
            <w:pPr>
              <w:ind w:left="240"/>
              <w:jc w:val="center"/>
              <w:rPr>
                <w:sz w:val="28"/>
                <w:szCs w:val="28"/>
              </w:rPr>
            </w:pPr>
          </w:p>
          <w:p w:rsidR="001B1E6A" w:rsidRPr="000A0445" w:rsidRDefault="001B1E6A" w:rsidP="00F500A3">
            <w:pPr>
              <w:ind w:left="240"/>
              <w:jc w:val="center"/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>2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0A0445">
              <w:rPr>
                <w:sz w:val="28"/>
                <w:szCs w:val="28"/>
              </w:rPr>
              <w:t xml:space="preserve"> х</w:t>
            </w:r>
          </w:p>
          <w:p w:rsidR="001B1E6A" w:rsidRPr="000A0445" w:rsidRDefault="001B1E6A" w:rsidP="00F500A3">
            <w:pPr>
              <w:ind w:left="24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1B1E6A" w:rsidRPr="000A0445" w:rsidRDefault="001B1E6A" w:rsidP="00F500A3">
            <w:pPr>
              <w:ind w:left="240"/>
              <w:rPr>
                <w:sz w:val="28"/>
                <w:szCs w:val="28"/>
              </w:rPr>
            </w:pPr>
          </w:p>
          <w:p w:rsidR="001B1E6A" w:rsidRPr="000A0445" w:rsidRDefault="005909AD" w:rsidP="00F500A3">
            <w:pPr>
              <w:ind w:left="240"/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1" w:type="dxa"/>
          </w:tcPr>
          <w:p w:rsidR="001B1E6A" w:rsidRPr="000A0445" w:rsidRDefault="001B1E6A" w:rsidP="00F500A3">
            <w:pPr>
              <w:ind w:left="240"/>
              <w:jc w:val="center"/>
              <w:rPr>
                <w:sz w:val="28"/>
                <w:szCs w:val="28"/>
              </w:rPr>
            </w:pPr>
          </w:p>
          <w:p w:rsidR="001B1E6A" w:rsidRPr="000A0445" w:rsidRDefault="001B1E6A" w:rsidP="00F500A3">
            <w:pPr>
              <w:ind w:left="240"/>
              <w:jc w:val="center"/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>2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0A0445">
              <w:rPr>
                <w:sz w:val="28"/>
                <w:szCs w:val="28"/>
              </w:rPr>
              <w:t xml:space="preserve"> х</w:t>
            </w:r>
          </w:p>
        </w:tc>
      </w:tr>
      <w:tr w:rsidR="001B1E6A" w:rsidRPr="000A0445" w:rsidTr="00F500A3">
        <w:trPr>
          <w:trHeight w:val="1120"/>
        </w:trPr>
        <w:tc>
          <w:tcPr>
            <w:tcW w:w="1559" w:type="dxa"/>
          </w:tcPr>
          <w:p w:rsidR="001B1E6A" w:rsidRPr="000A0445" w:rsidRDefault="001B1E6A" w:rsidP="00F500A3">
            <w:pPr>
              <w:ind w:left="240"/>
              <w:jc w:val="center"/>
              <w:rPr>
                <w:sz w:val="28"/>
                <w:szCs w:val="28"/>
              </w:rPr>
            </w:pPr>
          </w:p>
          <w:p w:rsidR="001B1E6A" w:rsidRPr="000A0445" w:rsidRDefault="001B1E6A" w:rsidP="00F500A3">
            <w:pPr>
              <w:ind w:left="240"/>
              <w:jc w:val="center"/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>6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</w:tc>
        <w:tc>
          <w:tcPr>
            <w:tcW w:w="3402" w:type="dxa"/>
          </w:tcPr>
          <w:p w:rsidR="001B1E6A" w:rsidRPr="000A0445" w:rsidRDefault="001B1E6A" w:rsidP="00F500A3">
            <w:pPr>
              <w:ind w:left="240"/>
              <w:jc w:val="center"/>
              <w:rPr>
                <w:sz w:val="28"/>
                <w:szCs w:val="28"/>
              </w:rPr>
            </w:pPr>
          </w:p>
          <w:p w:rsidR="001B1E6A" w:rsidRPr="000A0445" w:rsidRDefault="001B1E6A" w:rsidP="00F500A3">
            <w:pPr>
              <w:ind w:left="240"/>
              <w:jc w:val="center"/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>2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0A0445">
              <w:rPr>
                <w:sz w:val="28"/>
                <w:szCs w:val="28"/>
              </w:rPr>
              <w:t xml:space="preserve"> х</w:t>
            </w:r>
          </w:p>
        </w:tc>
        <w:tc>
          <w:tcPr>
            <w:tcW w:w="1701" w:type="dxa"/>
          </w:tcPr>
          <w:p w:rsidR="001B1E6A" w:rsidRPr="000A0445" w:rsidRDefault="001B1E6A" w:rsidP="00F500A3">
            <w:pPr>
              <w:ind w:left="240"/>
              <w:jc w:val="center"/>
              <w:rPr>
                <w:sz w:val="28"/>
                <w:szCs w:val="28"/>
              </w:rPr>
            </w:pPr>
          </w:p>
          <w:p w:rsidR="001B1E6A" w:rsidRPr="000A0445" w:rsidRDefault="001B1E6A" w:rsidP="00F500A3">
            <w:pPr>
              <w:ind w:left="240"/>
              <w:jc w:val="center"/>
              <w:rPr>
                <w:sz w:val="28"/>
                <w:szCs w:val="28"/>
              </w:rPr>
            </w:pPr>
            <w:r w:rsidRPr="000A0445">
              <w:rPr>
                <w:sz w:val="28"/>
                <w:szCs w:val="28"/>
              </w:rPr>
              <w:t>6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</w:tc>
      </w:tr>
    </w:tbl>
    <w:p w:rsidR="001B1E6A" w:rsidRPr="000A0445" w:rsidRDefault="001B1E6A" w:rsidP="001B1E6A">
      <w:pPr>
        <w:tabs>
          <w:tab w:val="left" w:pos="4745"/>
          <w:tab w:val="right" w:pos="9355"/>
        </w:tabs>
        <w:rPr>
          <w:sz w:val="28"/>
          <w:szCs w:val="28"/>
        </w:rPr>
      </w:pPr>
      <w:r w:rsidRPr="000A0445">
        <w:rPr>
          <w:sz w:val="28"/>
          <w:szCs w:val="28"/>
        </w:rPr>
        <w:t xml:space="preserve">       А</w:t>
      </w:r>
      <w:r w:rsidRPr="000A0445">
        <w:rPr>
          <w:sz w:val="28"/>
          <w:szCs w:val="28"/>
        </w:rPr>
        <w:tab/>
      </w:r>
      <w:proofErr w:type="spellStart"/>
      <w:r w:rsidRPr="000A0445">
        <w:rPr>
          <w:sz w:val="28"/>
          <w:szCs w:val="28"/>
        </w:rPr>
        <w:t>х</w:t>
      </w:r>
      <w:proofErr w:type="spellEnd"/>
      <w:proofErr w:type="gramStart"/>
      <w:r w:rsidRPr="000A0445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          </w:t>
      </w:r>
      <w:r w:rsidRPr="000A0445">
        <w:rPr>
          <w:sz w:val="28"/>
          <w:szCs w:val="28"/>
        </w:rPr>
        <w:t>В</w:t>
      </w:r>
      <w:proofErr w:type="gramEnd"/>
    </w:p>
    <w:p w:rsidR="001B1E6A" w:rsidRPr="000A0445" w:rsidRDefault="001B1E6A" w:rsidP="001B1E6A">
      <w:pPr>
        <w:rPr>
          <w:sz w:val="28"/>
          <w:szCs w:val="28"/>
        </w:rPr>
      </w:pPr>
    </w:p>
    <w:p w:rsidR="001B1E6A" w:rsidRPr="000A0445" w:rsidRDefault="001B1E6A" w:rsidP="001B1E6A">
      <w:pPr>
        <w:ind w:firstLine="708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Площадь  </w:t>
      </w:r>
      <w:r w:rsidRPr="000A0445">
        <w:rPr>
          <w:sz w:val="28"/>
          <w:szCs w:val="28"/>
          <w:lang w:val="en-US"/>
        </w:rPr>
        <w:t>S</w:t>
      </w:r>
      <w:r w:rsidRPr="000A0445">
        <w:rPr>
          <w:sz w:val="28"/>
          <w:szCs w:val="28"/>
        </w:rPr>
        <w:t xml:space="preserve">  квадрата  АВСД можно представить как сумму площадей: первоначального квадрата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>,  четырех прямоугольников  (4*2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0A0445">
        <w:rPr>
          <w:sz w:val="28"/>
          <w:szCs w:val="28"/>
        </w:rPr>
        <w:t>х = 10х) и четырех пристроенных квадратов  (6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0A0445">
        <w:rPr>
          <w:sz w:val="28"/>
          <w:szCs w:val="28"/>
        </w:rPr>
        <w:t xml:space="preserve"> *4 = 25), т.е.  </w:t>
      </w:r>
      <w:r w:rsidRPr="000A0445">
        <w:rPr>
          <w:sz w:val="28"/>
          <w:szCs w:val="28"/>
          <w:lang w:val="en-US"/>
        </w:rPr>
        <w:t>S</w:t>
      </w:r>
      <w:r w:rsidRPr="000A0445">
        <w:rPr>
          <w:sz w:val="28"/>
          <w:szCs w:val="28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+ 10 х + 25. Заменяя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+ 10х  числом 39, получим, что   </w:t>
      </w:r>
      <w:r w:rsidRPr="000A0445">
        <w:rPr>
          <w:sz w:val="28"/>
          <w:szCs w:val="28"/>
          <w:lang w:val="en-US"/>
        </w:rPr>
        <w:t>S</w:t>
      </w:r>
      <w:r w:rsidRPr="000A0445">
        <w:rPr>
          <w:sz w:val="28"/>
          <w:szCs w:val="28"/>
        </w:rPr>
        <w:t xml:space="preserve">  = 39 + 25 = 64, откуда следует, что сторона квадрата АВСД, т.е. сторона АВ = 8. Для искомой стороны </w:t>
      </w:r>
      <w:proofErr w:type="spellStart"/>
      <w:r w:rsidRPr="000A0445">
        <w:rPr>
          <w:sz w:val="28"/>
          <w:szCs w:val="28"/>
        </w:rPr>
        <w:t>х</w:t>
      </w:r>
      <w:proofErr w:type="spellEnd"/>
      <w:r w:rsidRPr="000A0445">
        <w:rPr>
          <w:sz w:val="28"/>
          <w:szCs w:val="28"/>
        </w:rPr>
        <w:t xml:space="preserve"> первоначального квадрата получим </w:t>
      </w:r>
    </w:p>
    <w:p w:rsidR="001B1E6A" w:rsidRPr="000A0445" w:rsidRDefault="001B1E6A" w:rsidP="001B1E6A">
      <w:pPr>
        <w:ind w:firstLine="708"/>
        <w:jc w:val="both"/>
        <w:rPr>
          <w:sz w:val="28"/>
          <w:szCs w:val="28"/>
        </w:rPr>
      </w:pPr>
      <w:proofErr w:type="spellStart"/>
      <w:r w:rsidRPr="000A0445">
        <w:rPr>
          <w:sz w:val="28"/>
          <w:szCs w:val="28"/>
        </w:rPr>
        <w:t>х</w:t>
      </w:r>
      <w:proofErr w:type="spellEnd"/>
      <w:r w:rsidRPr="000A0445">
        <w:rPr>
          <w:sz w:val="28"/>
          <w:szCs w:val="28"/>
        </w:rPr>
        <w:t xml:space="preserve"> = 8 - 2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0A0445">
        <w:rPr>
          <w:sz w:val="28"/>
          <w:szCs w:val="28"/>
        </w:rPr>
        <w:t xml:space="preserve"> - 2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0A0445">
        <w:rPr>
          <w:sz w:val="28"/>
          <w:szCs w:val="28"/>
        </w:rPr>
        <w:t xml:space="preserve"> = 3.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>Пример 2: А вот, например, как древние греки решали уравнение</w:t>
      </w: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                       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у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+ 6у – 16 = 0</w:t>
      </w:r>
      <w:r>
        <w:rPr>
          <w:sz w:val="28"/>
          <w:szCs w:val="28"/>
        </w:rPr>
        <w:t>.</w:t>
      </w:r>
    </w:p>
    <w:p w:rsidR="001B1E6A" w:rsidRDefault="001B1E6A" w:rsidP="001B1E6A">
      <w:pPr>
        <w:tabs>
          <w:tab w:val="left" w:pos="5391"/>
        </w:tabs>
        <w:rPr>
          <w:sz w:val="28"/>
          <w:szCs w:val="28"/>
        </w:rPr>
      </w:pPr>
    </w:p>
    <w:p w:rsidR="001B1E6A" w:rsidRDefault="001B1E6A" w:rsidP="001B1E6A">
      <w:pPr>
        <w:tabs>
          <w:tab w:val="left" w:pos="5391"/>
        </w:tabs>
        <w:rPr>
          <w:sz w:val="28"/>
          <w:szCs w:val="28"/>
        </w:rPr>
      </w:pPr>
    </w:p>
    <w:p w:rsidR="001B1E6A" w:rsidRDefault="001B1E6A" w:rsidP="001B1E6A">
      <w:pPr>
        <w:tabs>
          <w:tab w:val="left" w:pos="5391"/>
        </w:tabs>
        <w:rPr>
          <w:sz w:val="28"/>
          <w:szCs w:val="28"/>
        </w:rPr>
      </w:pPr>
    </w:p>
    <w:p w:rsidR="001B1E6A" w:rsidRDefault="001B1E6A" w:rsidP="001B1E6A">
      <w:pPr>
        <w:tabs>
          <w:tab w:val="left" w:pos="5391"/>
        </w:tabs>
        <w:rPr>
          <w:sz w:val="28"/>
          <w:szCs w:val="28"/>
        </w:rPr>
      </w:pPr>
    </w:p>
    <w:p w:rsidR="001B1E6A" w:rsidRDefault="001B1E6A" w:rsidP="001B1E6A">
      <w:pPr>
        <w:tabs>
          <w:tab w:val="left" w:pos="5391"/>
        </w:tabs>
        <w:rPr>
          <w:sz w:val="28"/>
          <w:szCs w:val="28"/>
        </w:rPr>
      </w:pPr>
    </w:p>
    <w:p w:rsidR="001B1E6A" w:rsidRPr="000A0445" w:rsidRDefault="001B1E6A" w:rsidP="001B1E6A">
      <w:pPr>
        <w:tabs>
          <w:tab w:val="left" w:pos="5391"/>
        </w:tabs>
        <w:rPr>
          <w:sz w:val="28"/>
          <w:szCs w:val="28"/>
        </w:rPr>
      </w:pPr>
      <w:r w:rsidRPr="000A0445">
        <w:rPr>
          <w:sz w:val="28"/>
          <w:szCs w:val="28"/>
        </w:rPr>
        <w:lastRenderedPageBreak/>
        <w:t xml:space="preserve">Решение:       </w:t>
      </w:r>
      <w:r>
        <w:rPr>
          <w:sz w:val="28"/>
          <w:szCs w:val="28"/>
        </w:rPr>
        <w:t xml:space="preserve">                            </w:t>
      </w:r>
    </w:p>
    <w:p w:rsidR="001B1E6A" w:rsidRPr="000A0445" w:rsidRDefault="001B1E6A" w:rsidP="001B1E6A">
      <w:pPr>
        <w:rPr>
          <w:sz w:val="28"/>
          <w:szCs w:val="28"/>
        </w:rPr>
      </w:pPr>
    </w:p>
    <w:p w:rsidR="001B1E6A" w:rsidRPr="00652BD9" w:rsidRDefault="001B1E6A" w:rsidP="001B1E6A">
      <w:pPr>
        <w:tabs>
          <w:tab w:val="left" w:pos="5391"/>
        </w:tabs>
      </w:pPr>
      <w:r>
        <w:t xml:space="preserve">                                                     у</w:t>
      </w:r>
      <w:r>
        <w:tab/>
        <w:t>3</w:t>
      </w:r>
    </w:p>
    <w:tbl>
      <w:tblPr>
        <w:tblpPr w:leftFromText="180" w:rightFromText="180" w:vertAnchor="text" w:tblpX="1951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4"/>
        <w:gridCol w:w="1419"/>
      </w:tblGrid>
      <w:tr w:rsidR="001B1E6A" w:rsidTr="00F500A3">
        <w:trPr>
          <w:trHeight w:val="2268"/>
        </w:trPr>
        <w:tc>
          <w:tcPr>
            <w:tcW w:w="2834" w:type="dxa"/>
          </w:tcPr>
          <w:p w:rsidR="001B1E6A" w:rsidRPr="003511F0" w:rsidRDefault="001B1E6A" w:rsidP="00F500A3">
            <w:pPr>
              <w:ind w:left="240"/>
            </w:pPr>
          </w:p>
          <w:p w:rsidR="001B1E6A" w:rsidRPr="003511F0" w:rsidRDefault="001B1E6A" w:rsidP="00F500A3">
            <w:pPr>
              <w:ind w:left="240"/>
            </w:pPr>
          </w:p>
          <w:p w:rsidR="001B1E6A" w:rsidRPr="003511F0" w:rsidRDefault="001B1E6A" w:rsidP="00F500A3">
            <w:pPr>
              <w:ind w:left="240"/>
            </w:pPr>
          </w:p>
          <w:p w:rsidR="001B1E6A" w:rsidRPr="003511F0" w:rsidRDefault="001B1E6A" w:rsidP="00F500A3">
            <w:pPr>
              <w:ind w:left="240"/>
            </w:pPr>
          </w:p>
          <w:p w:rsidR="001B1E6A" w:rsidRDefault="005909AD" w:rsidP="00F500A3">
            <w:pPr>
              <w:ind w:left="24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419" w:type="dxa"/>
          </w:tcPr>
          <w:p w:rsidR="001B1E6A" w:rsidRDefault="001B1E6A" w:rsidP="00F500A3">
            <w:pPr>
              <w:ind w:left="240"/>
            </w:pPr>
          </w:p>
          <w:p w:rsidR="001B1E6A" w:rsidRDefault="001B1E6A" w:rsidP="00F500A3">
            <w:pPr>
              <w:ind w:left="240"/>
            </w:pPr>
          </w:p>
          <w:p w:rsidR="001B1E6A" w:rsidRDefault="001B1E6A" w:rsidP="00F500A3">
            <w:pPr>
              <w:ind w:left="240"/>
            </w:pPr>
          </w:p>
          <w:p w:rsidR="001B1E6A" w:rsidRDefault="001B1E6A" w:rsidP="00F500A3">
            <w:pPr>
              <w:ind w:left="240"/>
            </w:pPr>
          </w:p>
          <w:p w:rsidR="001B1E6A" w:rsidRDefault="001B1E6A" w:rsidP="00F500A3">
            <w:pPr>
              <w:ind w:left="240"/>
            </w:pPr>
            <w:r>
              <w:t xml:space="preserve">    3у</w:t>
            </w:r>
          </w:p>
        </w:tc>
      </w:tr>
      <w:tr w:rsidR="001B1E6A" w:rsidTr="00F500A3">
        <w:trPr>
          <w:trHeight w:val="1254"/>
        </w:trPr>
        <w:tc>
          <w:tcPr>
            <w:tcW w:w="2834" w:type="dxa"/>
          </w:tcPr>
          <w:p w:rsidR="001B1E6A" w:rsidRDefault="001B1E6A" w:rsidP="00F500A3">
            <w:pPr>
              <w:ind w:left="240"/>
            </w:pPr>
          </w:p>
          <w:p w:rsidR="001B1E6A" w:rsidRDefault="001B1E6A" w:rsidP="00F500A3">
            <w:pPr>
              <w:ind w:left="240"/>
            </w:pPr>
            <w:r>
              <w:t xml:space="preserve">                 </w:t>
            </w:r>
          </w:p>
          <w:p w:rsidR="001B1E6A" w:rsidRDefault="001B1E6A" w:rsidP="00F500A3">
            <w:pPr>
              <w:ind w:left="240"/>
            </w:pPr>
            <w:r>
              <w:t xml:space="preserve">                   3у</w:t>
            </w:r>
          </w:p>
        </w:tc>
        <w:tc>
          <w:tcPr>
            <w:tcW w:w="1419" w:type="dxa"/>
          </w:tcPr>
          <w:p w:rsidR="001B1E6A" w:rsidRDefault="001B1E6A" w:rsidP="00F500A3">
            <w:pPr>
              <w:ind w:left="240"/>
            </w:pPr>
            <w:r>
              <w:t xml:space="preserve">    </w:t>
            </w:r>
          </w:p>
          <w:p w:rsidR="001B1E6A" w:rsidRDefault="001B1E6A" w:rsidP="00F500A3">
            <w:pPr>
              <w:ind w:left="240"/>
            </w:pPr>
          </w:p>
          <w:p w:rsidR="001B1E6A" w:rsidRDefault="001B1E6A" w:rsidP="00F500A3">
            <w:pPr>
              <w:ind w:left="240"/>
            </w:pPr>
            <w:r>
              <w:t xml:space="preserve">        9</w:t>
            </w:r>
          </w:p>
        </w:tc>
      </w:tr>
    </w:tbl>
    <w:p w:rsidR="001B1E6A" w:rsidRDefault="001B1E6A" w:rsidP="001B1E6A"/>
    <w:p w:rsidR="001B1E6A" w:rsidRDefault="001B1E6A" w:rsidP="001B1E6A"/>
    <w:p w:rsidR="001B1E6A" w:rsidRDefault="001B1E6A" w:rsidP="001B1E6A">
      <w:pPr>
        <w:tabs>
          <w:tab w:val="center" w:pos="828"/>
        </w:tabs>
      </w:pPr>
      <w:r>
        <w:tab/>
        <w:t xml:space="preserve">                  у    </w:t>
      </w:r>
    </w:p>
    <w:p w:rsidR="001B1E6A" w:rsidRDefault="001B1E6A" w:rsidP="001B1E6A">
      <w:pPr>
        <w:tabs>
          <w:tab w:val="center" w:pos="828"/>
        </w:tabs>
      </w:pPr>
      <w:r>
        <w:t xml:space="preserve">                    </w:t>
      </w:r>
    </w:p>
    <w:p w:rsidR="001B1E6A" w:rsidRDefault="001B1E6A" w:rsidP="001B1E6A">
      <w:pPr>
        <w:tabs>
          <w:tab w:val="center" w:pos="828"/>
        </w:tabs>
      </w:pPr>
    </w:p>
    <w:p w:rsidR="001B1E6A" w:rsidRDefault="001B1E6A" w:rsidP="001B1E6A">
      <w:pPr>
        <w:tabs>
          <w:tab w:val="left" w:pos="1329"/>
        </w:tabs>
      </w:pPr>
      <w:r>
        <w:tab/>
      </w:r>
    </w:p>
    <w:p w:rsidR="001B1E6A" w:rsidRDefault="001B1E6A" w:rsidP="001B1E6A">
      <w:pPr>
        <w:tabs>
          <w:tab w:val="left" w:pos="1329"/>
        </w:tabs>
      </w:pPr>
    </w:p>
    <w:p w:rsidR="001B1E6A" w:rsidRDefault="001B1E6A" w:rsidP="001B1E6A">
      <w:pPr>
        <w:tabs>
          <w:tab w:val="left" w:pos="1329"/>
        </w:tabs>
      </w:pPr>
    </w:p>
    <w:p w:rsidR="001B1E6A" w:rsidRDefault="001B1E6A" w:rsidP="001B1E6A">
      <w:pPr>
        <w:tabs>
          <w:tab w:val="left" w:pos="1329"/>
        </w:tabs>
      </w:pPr>
    </w:p>
    <w:p w:rsidR="001B1E6A" w:rsidRDefault="001B1E6A" w:rsidP="001B1E6A">
      <w:pPr>
        <w:tabs>
          <w:tab w:val="left" w:pos="1329"/>
        </w:tabs>
      </w:pPr>
    </w:p>
    <w:p w:rsidR="001B1E6A" w:rsidRDefault="001B1E6A" w:rsidP="001B1E6A">
      <w:pPr>
        <w:tabs>
          <w:tab w:val="left" w:pos="1329"/>
        </w:tabs>
      </w:pPr>
      <w:r>
        <w:t xml:space="preserve">                    3</w:t>
      </w:r>
    </w:p>
    <w:p w:rsidR="001B1E6A" w:rsidRDefault="001B1E6A" w:rsidP="001B1E6A">
      <w:pPr>
        <w:tabs>
          <w:tab w:val="left" w:pos="1329"/>
        </w:tabs>
      </w:pPr>
      <w:r>
        <w:t xml:space="preserve">                           </w:t>
      </w:r>
    </w:p>
    <w:p w:rsidR="001B1E6A" w:rsidRDefault="001B1E6A" w:rsidP="001B1E6A">
      <w:pPr>
        <w:tabs>
          <w:tab w:val="center" w:pos="828"/>
        </w:tabs>
      </w:pPr>
    </w:p>
    <w:p w:rsidR="001B1E6A" w:rsidRDefault="001B1E6A" w:rsidP="001B1E6A">
      <w:pPr>
        <w:tabs>
          <w:tab w:val="center" w:pos="828"/>
        </w:tabs>
      </w:pPr>
      <w:r>
        <w:t xml:space="preserve">              </w:t>
      </w:r>
    </w:p>
    <w:p w:rsidR="001B1E6A" w:rsidRDefault="001B1E6A" w:rsidP="001B1E6A">
      <w:pPr>
        <w:tabs>
          <w:tab w:val="center" w:pos="828"/>
        </w:tabs>
      </w:pPr>
    </w:p>
    <w:p w:rsidR="001B1E6A" w:rsidRDefault="001B1E6A" w:rsidP="001B1E6A">
      <w:pPr>
        <w:tabs>
          <w:tab w:val="center" w:pos="828"/>
        </w:tabs>
      </w:pPr>
    </w:p>
    <w:p w:rsidR="001B1E6A" w:rsidRDefault="001B1E6A" w:rsidP="001B1E6A">
      <w:pPr>
        <w:tabs>
          <w:tab w:val="center" w:pos="828"/>
        </w:tabs>
      </w:pPr>
    </w:p>
    <w:p w:rsidR="001B1E6A" w:rsidRDefault="001B1E6A" w:rsidP="001B1E6A">
      <w:pPr>
        <w:tabs>
          <w:tab w:val="center" w:pos="828"/>
        </w:tabs>
      </w:pPr>
    </w:p>
    <w:p w:rsidR="001B1E6A" w:rsidRPr="003511F0" w:rsidRDefault="005909AD" w:rsidP="001B1E6A">
      <w:pPr>
        <w:tabs>
          <w:tab w:val="center" w:pos="828"/>
        </w:tabs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у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1B1E6A" w:rsidRPr="003511F0">
        <w:rPr>
          <w:sz w:val="28"/>
          <w:szCs w:val="28"/>
        </w:rPr>
        <w:t xml:space="preserve">  + 6у = 16 или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у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1B1E6A" w:rsidRPr="003511F0">
        <w:rPr>
          <w:sz w:val="28"/>
          <w:szCs w:val="28"/>
        </w:rPr>
        <w:t xml:space="preserve">  + 6у + 9 = 16 + 9.</w:t>
      </w:r>
    </w:p>
    <w:p w:rsidR="001B1E6A" w:rsidRPr="000A0445" w:rsidRDefault="001B1E6A" w:rsidP="001B1E6A">
      <w:pPr>
        <w:rPr>
          <w:sz w:val="28"/>
          <w:szCs w:val="28"/>
        </w:rPr>
      </w:pPr>
    </w:p>
    <w:p w:rsidR="001B1E6A" w:rsidRPr="000A0445" w:rsidRDefault="001B1E6A" w:rsidP="001B1E6A">
      <w:pPr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Выражения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у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 + 6у + 9     или   16 + 9  геометрически представляют собой один и тот же квадрат, а исходное уравнение 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у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A0445">
        <w:rPr>
          <w:sz w:val="28"/>
          <w:szCs w:val="28"/>
        </w:rPr>
        <w:t xml:space="preserve"> + 6у – 16 + 9 – 9 = 0 – одно и то же уравнение. Откуда получаем, что  у +3 = </w:t>
      </w:r>
      <m:oMath>
        <m:r>
          <w:rPr>
            <w:rFonts w:ascii="Cambria Math" w:hAnsi="Cambria Math"/>
          </w:rPr>
          <m:t>±</m:t>
        </m:r>
      </m:oMath>
      <w:r w:rsidRPr="000A0445">
        <w:rPr>
          <w:sz w:val="28"/>
          <w:szCs w:val="28"/>
        </w:rPr>
        <w:t xml:space="preserve"> 5, или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у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0A0445">
        <w:rPr>
          <w:sz w:val="28"/>
          <w:szCs w:val="28"/>
        </w:rPr>
        <w:t xml:space="preserve"> = 2,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у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A0445">
        <w:rPr>
          <w:sz w:val="28"/>
          <w:szCs w:val="28"/>
        </w:rPr>
        <w:t xml:space="preserve"> = - 8</w:t>
      </w: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  <w:r>
        <w:rPr>
          <w:b/>
          <w:i/>
        </w:rPr>
        <w:t>5</w:t>
      </w:r>
      <w:r w:rsidR="001B1E6A">
        <w:rPr>
          <w:b/>
          <w:i/>
        </w:rPr>
        <w:t>. Практическая часть.</w:t>
      </w:r>
    </w:p>
    <w:p w:rsidR="001B1E6A" w:rsidRPr="000A0445" w:rsidRDefault="001B1E6A" w:rsidP="001B1E6A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A0445">
        <w:rPr>
          <w:color w:val="000000"/>
          <w:sz w:val="28"/>
          <w:szCs w:val="28"/>
        </w:rPr>
        <w:t xml:space="preserve">В ходе исследовательской работы </w:t>
      </w:r>
      <w:r>
        <w:rPr>
          <w:color w:val="000000"/>
          <w:sz w:val="28"/>
          <w:szCs w:val="28"/>
        </w:rPr>
        <w:t>учащимся 10 класса</w:t>
      </w:r>
      <w:r w:rsidRPr="000A0445">
        <w:rPr>
          <w:color w:val="000000"/>
          <w:sz w:val="28"/>
          <w:szCs w:val="28"/>
        </w:rPr>
        <w:t xml:space="preserve">  был</w:t>
      </w:r>
      <w:r>
        <w:rPr>
          <w:color w:val="000000"/>
          <w:sz w:val="28"/>
          <w:szCs w:val="28"/>
        </w:rPr>
        <w:t>и</w:t>
      </w:r>
      <w:r w:rsidRPr="000A0445">
        <w:rPr>
          <w:color w:val="000000"/>
          <w:sz w:val="28"/>
          <w:szCs w:val="28"/>
        </w:rPr>
        <w:t xml:space="preserve"> п</w:t>
      </w:r>
      <w:r>
        <w:rPr>
          <w:color w:val="000000"/>
          <w:sz w:val="28"/>
          <w:szCs w:val="28"/>
        </w:rPr>
        <w:t xml:space="preserve">редставлены  различные способы решения квадратных  уравнений. Затем одноклассникам  было </w:t>
      </w:r>
      <w:r w:rsidRPr="000A0445">
        <w:rPr>
          <w:color w:val="000000"/>
          <w:sz w:val="28"/>
          <w:szCs w:val="28"/>
        </w:rPr>
        <w:t xml:space="preserve">предложено решить </w:t>
      </w:r>
      <w:r>
        <w:rPr>
          <w:color w:val="000000"/>
          <w:sz w:val="28"/>
          <w:szCs w:val="28"/>
        </w:rPr>
        <w:t>5 квадратных уравнений</w:t>
      </w:r>
      <w:r w:rsidRPr="000A0445">
        <w:rPr>
          <w:color w:val="000000"/>
          <w:sz w:val="28"/>
          <w:szCs w:val="28"/>
        </w:rPr>
        <w:t>. Результаты проверки показали, что большая часть опрошенных находили корни уравнения с помощью  общей фо</w:t>
      </w:r>
      <w:r>
        <w:rPr>
          <w:color w:val="000000"/>
          <w:sz w:val="28"/>
          <w:szCs w:val="28"/>
        </w:rPr>
        <w:t xml:space="preserve">рмулы корней. Таких учащихся –84 </w:t>
      </w:r>
      <w:r w:rsidRPr="000A0445">
        <w:rPr>
          <w:color w:val="000000"/>
          <w:sz w:val="28"/>
          <w:szCs w:val="28"/>
        </w:rPr>
        <w:t>%. С помощью теоремы Виета корни уравнения нашли –</w:t>
      </w:r>
      <w:r>
        <w:rPr>
          <w:color w:val="000000"/>
          <w:sz w:val="28"/>
          <w:szCs w:val="28"/>
        </w:rPr>
        <w:t xml:space="preserve">5 </w:t>
      </w:r>
      <w:r w:rsidRPr="000A0445">
        <w:rPr>
          <w:color w:val="000000"/>
          <w:sz w:val="28"/>
          <w:szCs w:val="28"/>
        </w:rPr>
        <w:t>% у</w:t>
      </w:r>
      <w:r>
        <w:rPr>
          <w:color w:val="000000"/>
          <w:sz w:val="28"/>
          <w:szCs w:val="28"/>
        </w:rPr>
        <w:t>чащихся, а другими способами –11</w:t>
      </w:r>
      <w:r w:rsidRPr="000A0445">
        <w:rPr>
          <w:color w:val="000000"/>
          <w:sz w:val="28"/>
          <w:szCs w:val="28"/>
        </w:rPr>
        <w:t>% .</w:t>
      </w:r>
    </w:p>
    <w:p w:rsidR="001B1E6A" w:rsidRPr="000A0445" w:rsidRDefault="001B1E6A" w:rsidP="001B1E6A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A0445">
        <w:rPr>
          <w:color w:val="000000"/>
          <w:sz w:val="28"/>
          <w:szCs w:val="28"/>
        </w:rPr>
        <w:t>Демонстрация результатов исследовательской работы, т.е. способов решения уравнений, не изучаемых в школьной программе по математике, заинтересовала учащихся, а их практическое применение выявило недостатки и преимущества каждого из способов.</w:t>
      </w:r>
    </w:p>
    <w:p w:rsidR="001B1E6A" w:rsidRPr="000A0445" w:rsidRDefault="001B1E6A" w:rsidP="001B1E6A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A0445">
        <w:rPr>
          <w:color w:val="000000"/>
          <w:sz w:val="28"/>
          <w:szCs w:val="28"/>
        </w:rPr>
        <w:t>По результатам практической работы было установлено, что наиболее сложными для школьников оказались следующие способы: разложение левой части уравнения на множители, метод выделения полного квадрата. Наиболее доступными для учащихся в понимании алгоритмов решения были способы: решение квадратных уравнений по формуле корней и решение уравнений с использованием теорем Виета (для уравнений приведенного вида), применение свойств коэффициентов квадратного уравнения.</w:t>
      </w:r>
    </w:p>
    <w:p w:rsidR="001B1E6A" w:rsidRPr="000A0445" w:rsidRDefault="001B1E6A" w:rsidP="001B1E6A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A0445">
        <w:rPr>
          <w:color w:val="000000"/>
          <w:sz w:val="28"/>
          <w:szCs w:val="28"/>
        </w:rPr>
        <w:t>Решение квадратных уравнений с помощью циркуля и линейки, геометрический способ решения квадратных уравнений вызвали интерес со стороны одноклассников, но необходимо отметить, что широкого практического применения они не имеют.</w:t>
      </w:r>
    </w:p>
    <w:p w:rsidR="001B1E6A" w:rsidRPr="000A0445" w:rsidRDefault="001B1E6A" w:rsidP="001B1E6A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A0445">
        <w:rPr>
          <w:color w:val="000000"/>
          <w:sz w:val="28"/>
          <w:szCs w:val="28"/>
        </w:rPr>
        <w:t>Очень необычными способами оказались: решение уравнений с помощью номограммы и решение уравнений способом «переброски».</w:t>
      </w: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AB7A3D" w:rsidRDefault="00AB7A3D" w:rsidP="001B1E6A">
      <w:pPr>
        <w:pStyle w:val="a7"/>
        <w:tabs>
          <w:tab w:val="center" w:pos="4677"/>
        </w:tabs>
        <w:jc w:val="center"/>
        <w:rPr>
          <w:b/>
          <w:i/>
        </w:rPr>
      </w:pPr>
    </w:p>
    <w:p w:rsidR="001B1E6A" w:rsidRDefault="001B1E6A" w:rsidP="001B1E6A">
      <w:pPr>
        <w:pStyle w:val="a7"/>
        <w:tabs>
          <w:tab w:val="center" w:pos="4677"/>
        </w:tabs>
        <w:jc w:val="center"/>
      </w:pPr>
      <w:r>
        <w:rPr>
          <w:b/>
          <w:i/>
        </w:rPr>
        <w:lastRenderedPageBreak/>
        <w:t>6.ВЫВОДЫ И ЗАКЛЮЧЕНИЕ.</w:t>
      </w:r>
    </w:p>
    <w:p w:rsidR="001B1E6A" w:rsidRDefault="001B1E6A" w:rsidP="001B1E6A">
      <w:pPr>
        <w:ind w:firstLine="480"/>
        <w:jc w:val="center"/>
        <w:rPr>
          <w:sz w:val="23"/>
          <w:szCs w:val="23"/>
        </w:rPr>
      </w:pPr>
    </w:p>
    <w:p w:rsidR="001B1E6A" w:rsidRDefault="001B1E6A" w:rsidP="001B1E6A">
      <w:pPr>
        <w:spacing w:before="100" w:beforeAutospacing="1" w:after="100" w:afterAutospacing="1"/>
        <w:jc w:val="both"/>
        <w:rPr>
          <w:bCs/>
          <w:color w:val="000000"/>
          <w:kern w:val="36"/>
          <w:sz w:val="28"/>
          <w:szCs w:val="28"/>
        </w:rPr>
      </w:pPr>
      <w:r w:rsidRPr="00C7156F">
        <w:rPr>
          <w:bCs/>
          <w:color w:val="000000"/>
          <w:kern w:val="36"/>
          <w:sz w:val="28"/>
          <w:szCs w:val="28"/>
        </w:rPr>
        <w:t xml:space="preserve">Способов решения квадратных уравнений  много, я нашёл и рассмотрел 11 способов решения квадратных уравнений. </w:t>
      </w:r>
      <w:r w:rsidRPr="00C7156F">
        <w:rPr>
          <w:sz w:val="28"/>
          <w:szCs w:val="28"/>
        </w:rPr>
        <w:t>Данные приёмы решения заслуживают внимания, поскольку некоторые из них не отражены в школьных учебниках математики. Овладение данными приёмами поможет мне экономить время и эффективно решать уравнения,</w:t>
      </w:r>
      <w:r w:rsidRPr="00C7156F">
        <w:rPr>
          <w:bCs/>
          <w:color w:val="000000"/>
          <w:kern w:val="36"/>
          <w:sz w:val="28"/>
          <w:szCs w:val="28"/>
        </w:rPr>
        <w:t xml:space="preserve"> что немаловажно </w:t>
      </w:r>
      <w:r>
        <w:rPr>
          <w:bCs/>
          <w:color w:val="000000"/>
          <w:kern w:val="36"/>
          <w:sz w:val="28"/>
          <w:szCs w:val="28"/>
        </w:rPr>
        <w:t>при решении заданий на ГИА</w:t>
      </w:r>
      <w:r w:rsidRPr="00C7156F">
        <w:rPr>
          <w:bCs/>
          <w:color w:val="000000"/>
          <w:kern w:val="36"/>
          <w:sz w:val="28"/>
          <w:szCs w:val="28"/>
        </w:rPr>
        <w:t xml:space="preserve">. </w:t>
      </w:r>
      <w:r w:rsidRPr="00C7156F">
        <w:rPr>
          <w:sz w:val="28"/>
          <w:szCs w:val="28"/>
        </w:rPr>
        <w:t xml:space="preserve"> </w:t>
      </w:r>
      <w:r w:rsidRPr="00C7156F">
        <w:rPr>
          <w:bCs/>
          <w:color w:val="000000"/>
          <w:kern w:val="36"/>
          <w:sz w:val="28"/>
          <w:szCs w:val="28"/>
        </w:rPr>
        <w:t xml:space="preserve"> Нужно отметить, что не все они удобны для решения, но каждый из них уникален. </w:t>
      </w:r>
    </w:p>
    <w:p w:rsidR="001B1E6A" w:rsidRDefault="001B1E6A" w:rsidP="001B1E6A">
      <w:pPr>
        <w:spacing w:before="100" w:beforeAutospacing="1" w:after="100" w:afterAutospacing="1"/>
        <w:jc w:val="both"/>
        <w:rPr>
          <w:sz w:val="23"/>
          <w:szCs w:val="23"/>
        </w:rPr>
      </w:pPr>
      <w:r w:rsidRPr="00C7156F">
        <w:rPr>
          <w:color w:val="000000"/>
          <w:sz w:val="28"/>
          <w:szCs w:val="28"/>
        </w:rPr>
        <w:t>Практическая значим</w:t>
      </w:r>
      <w:r>
        <w:rPr>
          <w:color w:val="000000"/>
          <w:sz w:val="28"/>
          <w:szCs w:val="28"/>
        </w:rPr>
        <w:t xml:space="preserve">ость данной работы заключается </w:t>
      </w:r>
      <w:r w:rsidRPr="00C7156F">
        <w:rPr>
          <w:color w:val="000000"/>
          <w:sz w:val="28"/>
          <w:szCs w:val="28"/>
        </w:rPr>
        <w:t>в возможности использования результатов исследования в практике организации самостоятельной работы учащихся при решении уравнений на уроках, факультативных за</w:t>
      </w:r>
      <w:r>
        <w:rPr>
          <w:color w:val="000000"/>
          <w:sz w:val="28"/>
          <w:szCs w:val="28"/>
        </w:rPr>
        <w:t>нятиях и экзаменах в формате ЕГЭ</w:t>
      </w:r>
      <w:r w:rsidRPr="00C7156F">
        <w:rPr>
          <w:color w:val="000000"/>
          <w:sz w:val="28"/>
          <w:szCs w:val="28"/>
        </w:rPr>
        <w:t xml:space="preserve"> по математике.</w:t>
      </w:r>
    </w:p>
    <w:p w:rsidR="00D96797" w:rsidRDefault="00D96797" w:rsidP="00D96797">
      <w:pPr>
        <w:jc w:val="both"/>
        <w:rPr>
          <w:sz w:val="28"/>
          <w:szCs w:val="28"/>
        </w:rPr>
      </w:pPr>
    </w:p>
    <w:p w:rsidR="00D96797" w:rsidRDefault="00D96797" w:rsidP="00D96797">
      <w:pPr>
        <w:jc w:val="both"/>
        <w:rPr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sz w:val="28"/>
          <w:szCs w:val="28"/>
        </w:rPr>
      </w:pPr>
    </w:p>
    <w:p w:rsidR="00AB7A3D" w:rsidRDefault="00AB7A3D" w:rsidP="00AB7A3D">
      <w:pPr>
        <w:ind w:firstLine="480"/>
        <w:jc w:val="center"/>
        <w:rPr>
          <w:b/>
          <w:i/>
        </w:rPr>
      </w:pPr>
      <w:r w:rsidRPr="00AB7A3D">
        <w:rPr>
          <w:b/>
          <w:sz w:val="28"/>
          <w:szCs w:val="28"/>
        </w:rPr>
        <w:lastRenderedPageBreak/>
        <w:t>7.</w:t>
      </w:r>
      <w:r>
        <w:rPr>
          <w:sz w:val="28"/>
          <w:szCs w:val="28"/>
        </w:rPr>
        <w:t xml:space="preserve"> </w:t>
      </w:r>
      <w:r>
        <w:rPr>
          <w:b/>
          <w:i/>
        </w:rPr>
        <w:t>ЛИТЕРАТУРА.</w:t>
      </w:r>
    </w:p>
    <w:p w:rsidR="00AB7A3D" w:rsidRPr="000A0445" w:rsidRDefault="00AB7A3D" w:rsidP="00AB7A3D">
      <w:pPr>
        <w:pStyle w:val="a7"/>
        <w:tabs>
          <w:tab w:val="center" w:pos="4677"/>
        </w:tabs>
        <w:rPr>
          <w:szCs w:val="28"/>
        </w:rPr>
      </w:pPr>
    </w:p>
    <w:p w:rsidR="00AB7A3D" w:rsidRPr="000A0445" w:rsidRDefault="00AB7A3D" w:rsidP="00AB7A3D">
      <w:pPr>
        <w:numPr>
          <w:ilvl w:val="0"/>
          <w:numId w:val="42"/>
        </w:numPr>
        <w:autoSpaceDE w:val="0"/>
        <w:autoSpaceDN w:val="0"/>
        <w:adjustRightInd w:val="0"/>
        <w:spacing w:after="200"/>
        <w:jc w:val="both"/>
        <w:rPr>
          <w:color w:val="000000"/>
          <w:sz w:val="28"/>
          <w:szCs w:val="28"/>
        </w:rPr>
      </w:pPr>
      <w:r w:rsidRPr="000A0445">
        <w:rPr>
          <w:sz w:val="28"/>
          <w:szCs w:val="28"/>
        </w:rPr>
        <w:t>Математика (приложение к газете «Первое сентября) №№  24/97; 18/98; 21/98; 40/2000;  42/2001.</w:t>
      </w:r>
    </w:p>
    <w:p w:rsidR="00AB7A3D" w:rsidRPr="00620729" w:rsidRDefault="00AB7A3D" w:rsidP="00AB7A3D">
      <w:pPr>
        <w:numPr>
          <w:ilvl w:val="0"/>
          <w:numId w:val="42"/>
        </w:numPr>
        <w:autoSpaceDE w:val="0"/>
        <w:autoSpaceDN w:val="0"/>
        <w:adjustRightInd w:val="0"/>
        <w:spacing w:after="200"/>
        <w:jc w:val="both"/>
        <w:rPr>
          <w:color w:val="000000"/>
          <w:sz w:val="28"/>
          <w:szCs w:val="28"/>
        </w:rPr>
      </w:pPr>
      <w:proofErr w:type="spellStart"/>
      <w:r w:rsidRPr="000A0445">
        <w:rPr>
          <w:sz w:val="28"/>
          <w:szCs w:val="28"/>
        </w:rPr>
        <w:t>Брадис</w:t>
      </w:r>
      <w:proofErr w:type="spellEnd"/>
      <w:r w:rsidRPr="000A0445">
        <w:rPr>
          <w:sz w:val="28"/>
          <w:szCs w:val="28"/>
        </w:rPr>
        <w:t xml:space="preserve"> В. М. Четырехзначные математические таблицы / В. М. </w:t>
      </w:r>
      <w:proofErr w:type="spellStart"/>
      <w:r w:rsidRPr="000A0445">
        <w:rPr>
          <w:sz w:val="28"/>
          <w:szCs w:val="28"/>
        </w:rPr>
        <w:t>Брадис</w:t>
      </w:r>
      <w:proofErr w:type="spellEnd"/>
      <w:r w:rsidRPr="000A0445">
        <w:rPr>
          <w:sz w:val="28"/>
          <w:szCs w:val="28"/>
        </w:rPr>
        <w:t xml:space="preserve">.- 17-е изд., стереотип. – М.: Изд-во Дрофа, 2014. - 93 </w:t>
      </w:r>
      <w:proofErr w:type="gramStart"/>
      <w:r w:rsidRPr="000A0445">
        <w:rPr>
          <w:sz w:val="28"/>
          <w:szCs w:val="28"/>
        </w:rPr>
        <w:t>с</w:t>
      </w:r>
      <w:proofErr w:type="gramEnd"/>
      <w:r w:rsidRPr="000A0445">
        <w:rPr>
          <w:sz w:val="28"/>
          <w:szCs w:val="28"/>
        </w:rPr>
        <w:t xml:space="preserve">. </w:t>
      </w:r>
      <w:proofErr w:type="gramStart"/>
      <w:r w:rsidRPr="00620729">
        <w:rPr>
          <w:color w:val="000000"/>
          <w:sz w:val="28"/>
          <w:szCs w:val="28"/>
        </w:rPr>
        <w:t>Гусев</w:t>
      </w:r>
      <w:proofErr w:type="gramEnd"/>
      <w:r w:rsidRPr="00620729">
        <w:rPr>
          <w:color w:val="000000"/>
          <w:sz w:val="28"/>
          <w:szCs w:val="28"/>
        </w:rPr>
        <w:t xml:space="preserve"> В. А., Мордкович А. Г. Математика: Справочные материалы: Книга для учащихся. – М.: Просвещение, 1988</w:t>
      </w:r>
      <w:r>
        <w:rPr>
          <w:color w:val="000000"/>
          <w:sz w:val="28"/>
          <w:szCs w:val="28"/>
        </w:rPr>
        <w:t>.</w:t>
      </w:r>
      <w:r w:rsidRPr="00620729">
        <w:rPr>
          <w:color w:val="000000"/>
          <w:sz w:val="28"/>
          <w:szCs w:val="28"/>
        </w:rPr>
        <w:t xml:space="preserve"> </w:t>
      </w:r>
    </w:p>
    <w:p w:rsidR="00AB7A3D" w:rsidRPr="00620729" w:rsidRDefault="00AB7A3D" w:rsidP="00AB7A3D">
      <w:pPr>
        <w:numPr>
          <w:ilvl w:val="0"/>
          <w:numId w:val="42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20729">
        <w:rPr>
          <w:color w:val="000000"/>
          <w:sz w:val="28"/>
          <w:szCs w:val="28"/>
        </w:rPr>
        <w:t xml:space="preserve"> Глейзер Г. И. История математики в школе. – М.: просвещение, 1982</w:t>
      </w:r>
      <w:r>
        <w:rPr>
          <w:color w:val="000000"/>
          <w:sz w:val="28"/>
          <w:szCs w:val="28"/>
        </w:rPr>
        <w:t>.</w:t>
      </w:r>
      <w:r w:rsidRPr="00620729">
        <w:rPr>
          <w:color w:val="000000"/>
          <w:sz w:val="28"/>
          <w:szCs w:val="28"/>
        </w:rPr>
        <w:t xml:space="preserve"> </w:t>
      </w:r>
    </w:p>
    <w:p w:rsidR="00AB7A3D" w:rsidRPr="00620729" w:rsidRDefault="00AB7A3D" w:rsidP="00AB7A3D">
      <w:pPr>
        <w:numPr>
          <w:ilvl w:val="0"/>
          <w:numId w:val="42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20729">
        <w:rPr>
          <w:color w:val="000000"/>
          <w:sz w:val="28"/>
          <w:szCs w:val="28"/>
        </w:rPr>
        <w:t xml:space="preserve"> Математика. Алгебра. Функции. Анализ данных. 8 класс: Учебник для общеобразовательных учреждений / Г. В. Дорофеев и др. – М.: Дрофа, 2004</w:t>
      </w:r>
      <w:r>
        <w:rPr>
          <w:color w:val="000000"/>
          <w:sz w:val="28"/>
          <w:szCs w:val="28"/>
        </w:rPr>
        <w:t>.</w:t>
      </w:r>
      <w:r w:rsidRPr="00620729">
        <w:rPr>
          <w:color w:val="000000"/>
          <w:sz w:val="28"/>
          <w:szCs w:val="28"/>
        </w:rPr>
        <w:t xml:space="preserve"> </w:t>
      </w:r>
    </w:p>
    <w:p w:rsidR="00AB7A3D" w:rsidRPr="00620729" w:rsidRDefault="00AB7A3D" w:rsidP="00AB7A3D">
      <w:pPr>
        <w:numPr>
          <w:ilvl w:val="0"/>
          <w:numId w:val="42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20729">
        <w:rPr>
          <w:color w:val="000000"/>
          <w:sz w:val="28"/>
          <w:szCs w:val="28"/>
        </w:rPr>
        <w:t xml:space="preserve"> Мордкович А. Г. М 79 Алгебра. 8 класс: В двух частях. Ч.1: Учебник для общеобразовательных учреждений. – 4-е издание – М.: Мнемозина, 2002. – 223 с.: ил. – ISBN 5-346-00148-4. </w:t>
      </w:r>
    </w:p>
    <w:p w:rsidR="00AB7A3D" w:rsidRPr="00620729" w:rsidRDefault="00AB7A3D" w:rsidP="00AB7A3D">
      <w:pPr>
        <w:numPr>
          <w:ilvl w:val="0"/>
          <w:numId w:val="42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20729">
        <w:rPr>
          <w:color w:val="000000"/>
          <w:sz w:val="28"/>
          <w:szCs w:val="28"/>
        </w:rPr>
        <w:t>Окунев А. К. Квадратичные функции, уравнения и неравенства. Пособие для учителя. – М.: Просвещение, 1972</w:t>
      </w:r>
      <w:r>
        <w:rPr>
          <w:color w:val="000000"/>
          <w:sz w:val="28"/>
          <w:szCs w:val="28"/>
        </w:rPr>
        <w:t>.</w:t>
      </w:r>
      <w:r w:rsidRPr="00620729">
        <w:rPr>
          <w:color w:val="000000"/>
          <w:sz w:val="28"/>
          <w:szCs w:val="28"/>
        </w:rPr>
        <w:t xml:space="preserve"> </w:t>
      </w:r>
    </w:p>
    <w:p w:rsidR="00AB7A3D" w:rsidRPr="000A0445" w:rsidRDefault="00AB7A3D" w:rsidP="00AB7A3D">
      <w:pPr>
        <w:numPr>
          <w:ilvl w:val="0"/>
          <w:numId w:val="42"/>
        </w:numPr>
        <w:autoSpaceDE w:val="0"/>
        <w:autoSpaceDN w:val="0"/>
        <w:adjustRightInd w:val="0"/>
        <w:ind w:left="284" w:hanging="284"/>
        <w:jc w:val="both"/>
        <w:rPr>
          <w:sz w:val="28"/>
          <w:szCs w:val="28"/>
        </w:rPr>
      </w:pPr>
      <w:r w:rsidRPr="00620729">
        <w:rPr>
          <w:color w:val="000000"/>
          <w:sz w:val="28"/>
          <w:szCs w:val="28"/>
        </w:rPr>
        <w:t>Энциклопедический словарь юного математика для среднего и старшего возраста. -2-е издани</w:t>
      </w:r>
      <w:proofErr w:type="gramStart"/>
      <w:r w:rsidRPr="00620729">
        <w:rPr>
          <w:color w:val="000000"/>
          <w:sz w:val="28"/>
          <w:szCs w:val="28"/>
        </w:rPr>
        <w:t>е-</w:t>
      </w:r>
      <w:proofErr w:type="gramEnd"/>
      <w:r w:rsidRPr="00620729">
        <w:rPr>
          <w:color w:val="000000"/>
          <w:sz w:val="28"/>
          <w:szCs w:val="28"/>
        </w:rPr>
        <w:t xml:space="preserve"> М.: «Педагогика», 1989. – 132с. </w:t>
      </w:r>
    </w:p>
    <w:p w:rsidR="00AB7A3D" w:rsidRPr="000A0445" w:rsidRDefault="00AB7A3D" w:rsidP="00AB7A3D">
      <w:pPr>
        <w:tabs>
          <w:tab w:val="center" w:pos="4677"/>
          <w:tab w:val="left" w:pos="6615"/>
          <w:tab w:val="left" w:pos="6697"/>
        </w:tabs>
        <w:ind w:left="284" w:hanging="284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8. Квадратное уравнение. [Электронный ресурс].- Режим доступа: </w:t>
      </w:r>
      <w:hyperlink r:id="rId95" w:history="1">
        <w:r w:rsidRPr="000A0445">
          <w:rPr>
            <w:rStyle w:val="a4"/>
            <w:sz w:val="28"/>
            <w:szCs w:val="28"/>
          </w:rPr>
          <w:t>https://ru.wikipedia.org/wiki/%D0%9A%D0%B2%D0%B0%D0%B4%D1%80%D0%B0%D1%82%D0%BD%D0%BE%D0%B5_%D1%83%D1%80%D0%B0%D0%B2%D0%BD%D0%B5%D0%BD%D0%B8%D0%B5</w:t>
        </w:r>
      </w:hyperlink>
      <w:r w:rsidRPr="000A0445">
        <w:rPr>
          <w:sz w:val="28"/>
          <w:szCs w:val="28"/>
        </w:rPr>
        <w:t xml:space="preserve">    </w:t>
      </w:r>
    </w:p>
    <w:p w:rsidR="00AB7A3D" w:rsidRPr="000A0445" w:rsidRDefault="00AB7A3D" w:rsidP="00AB7A3D">
      <w:pPr>
        <w:tabs>
          <w:tab w:val="center" w:pos="4677"/>
          <w:tab w:val="left" w:pos="6615"/>
          <w:tab w:val="left" w:pos="6697"/>
        </w:tabs>
        <w:ind w:left="284" w:hanging="284"/>
        <w:rPr>
          <w:sz w:val="28"/>
          <w:szCs w:val="28"/>
        </w:rPr>
      </w:pPr>
      <w:r w:rsidRPr="000A0445">
        <w:rPr>
          <w:sz w:val="28"/>
          <w:szCs w:val="28"/>
        </w:rPr>
        <w:t xml:space="preserve">9.  </w:t>
      </w:r>
      <w:proofErr w:type="spellStart"/>
      <w:r w:rsidRPr="000A0445">
        <w:rPr>
          <w:sz w:val="28"/>
          <w:szCs w:val="28"/>
        </w:rPr>
        <w:t>Крамор</w:t>
      </w:r>
      <w:proofErr w:type="spellEnd"/>
      <w:r w:rsidRPr="000A0445">
        <w:rPr>
          <w:sz w:val="28"/>
          <w:szCs w:val="28"/>
        </w:rPr>
        <w:t xml:space="preserve"> В.С. Повторяем и систематизируем школьный курс алгебры и н</w:t>
      </w:r>
      <w:r>
        <w:rPr>
          <w:sz w:val="28"/>
          <w:szCs w:val="28"/>
        </w:rPr>
        <w:t>ачал анализа.-</w:t>
      </w:r>
      <w:r w:rsidRPr="000A0445">
        <w:rPr>
          <w:sz w:val="28"/>
          <w:szCs w:val="28"/>
        </w:rPr>
        <w:t xml:space="preserve">    М.: Изд-во Просвещение,1990.- 416 </w:t>
      </w:r>
      <w:proofErr w:type="gramStart"/>
      <w:r w:rsidRPr="000A0445">
        <w:rPr>
          <w:sz w:val="28"/>
          <w:szCs w:val="28"/>
        </w:rPr>
        <w:t>с</w:t>
      </w:r>
      <w:proofErr w:type="gramEnd"/>
      <w:r w:rsidRPr="000A0445">
        <w:rPr>
          <w:sz w:val="28"/>
          <w:szCs w:val="28"/>
        </w:rPr>
        <w:t>.</w:t>
      </w:r>
    </w:p>
    <w:p w:rsidR="00AB7A3D" w:rsidRPr="000A0445" w:rsidRDefault="00AB7A3D" w:rsidP="00AB7A3D">
      <w:pPr>
        <w:pStyle w:val="af4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sz w:val="28"/>
          <w:szCs w:val="28"/>
        </w:rPr>
        <w:t xml:space="preserve">10. Программа </w:t>
      </w:r>
      <w:proofErr w:type="spellStart"/>
      <w:r w:rsidRPr="000A0445">
        <w:rPr>
          <w:rFonts w:ascii="Times New Roman" w:hAnsi="Times New Roman"/>
          <w:sz w:val="28"/>
          <w:szCs w:val="28"/>
          <w:lang w:val="en-US"/>
        </w:rPr>
        <w:t>GeoGebra</w:t>
      </w:r>
      <w:proofErr w:type="spellEnd"/>
      <w:r w:rsidRPr="000A0445">
        <w:rPr>
          <w:rFonts w:ascii="Times New Roman" w:hAnsi="Times New Roman"/>
          <w:sz w:val="28"/>
          <w:szCs w:val="28"/>
        </w:rPr>
        <w:t xml:space="preserve"> 5.0.282.0-3</w:t>
      </w:r>
      <w:r w:rsidRPr="000A0445">
        <w:rPr>
          <w:rFonts w:ascii="Times New Roman" w:hAnsi="Times New Roman"/>
          <w:sz w:val="28"/>
          <w:szCs w:val="28"/>
          <w:lang w:val="en-US"/>
        </w:rPr>
        <w:t>D</w:t>
      </w:r>
      <w:r w:rsidRPr="000A0445">
        <w:rPr>
          <w:rFonts w:ascii="Times New Roman" w:hAnsi="Times New Roman"/>
          <w:sz w:val="28"/>
          <w:szCs w:val="28"/>
        </w:rPr>
        <w:t xml:space="preserve">.[Электронный ресурс].- Режим доступа:  </w:t>
      </w:r>
      <w:hyperlink r:id="rId96" w:history="1">
        <w:r w:rsidRPr="000A0445">
          <w:rPr>
            <w:rStyle w:val="a4"/>
            <w:rFonts w:ascii="Times New Roman" w:hAnsi="Times New Roman"/>
            <w:sz w:val="28"/>
            <w:szCs w:val="28"/>
          </w:rPr>
          <w:t>https://www.geogebra.org/download</w:t>
        </w:r>
      </w:hyperlink>
      <w:r w:rsidRPr="000A0445">
        <w:rPr>
          <w:rFonts w:ascii="Times New Roman" w:hAnsi="Times New Roman"/>
          <w:sz w:val="28"/>
          <w:szCs w:val="28"/>
        </w:rPr>
        <w:t xml:space="preserve"> </w:t>
      </w:r>
    </w:p>
    <w:p w:rsidR="00AB7A3D" w:rsidRPr="000A0445" w:rsidRDefault="00AB7A3D" w:rsidP="00AB7A3D">
      <w:pPr>
        <w:tabs>
          <w:tab w:val="center" w:pos="4677"/>
          <w:tab w:val="left" w:pos="6615"/>
          <w:tab w:val="left" w:pos="6697"/>
        </w:tabs>
        <w:ind w:left="284" w:hanging="284"/>
        <w:jc w:val="both"/>
        <w:rPr>
          <w:sz w:val="28"/>
          <w:szCs w:val="28"/>
        </w:rPr>
      </w:pPr>
      <w:r w:rsidRPr="000A0445">
        <w:rPr>
          <w:sz w:val="28"/>
          <w:szCs w:val="28"/>
        </w:rPr>
        <w:t xml:space="preserve">11.  Способ переброски. [Электронный ресурс].- Режим доступа:  </w:t>
      </w:r>
      <w:hyperlink r:id="rId97" w:history="1">
        <w:r w:rsidRPr="000A0445">
          <w:rPr>
            <w:rStyle w:val="a4"/>
            <w:sz w:val="28"/>
            <w:szCs w:val="28"/>
            <w:lang w:val="en-US"/>
          </w:rPr>
          <w:t>https</w:t>
        </w:r>
        <w:r w:rsidRPr="000A0445">
          <w:rPr>
            <w:rStyle w:val="a4"/>
            <w:sz w:val="28"/>
            <w:szCs w:val="28"/>
          </w:rPr>
          <w:t>://</w:t>
        </w:r>
        <w:r w:rsidRPr="000A0445">
          <w:rPr>
            <w:rStyle w:val="a4"/>
            <w:sz w:val="28"/>
            <w:szCs w:val="28"/>
            <w:lang w:val="en-US"/>
          </w:rPr>
          <w:t>www</w:t>
        </w:r>
        <w:r w:rsidRPr="000A0445">
          <w:rPr>
            <w:rStyle w:val="a4"/>
            <w:sz w:val="28"/>
            <w:szCs w:val="28"/>
          </w:rPr>
          <w:t>.</w:t>
        </w:r>
        <w:proofErr w:type="spellStart"/>
        <w:r w:rsidRPr="000A0445">
          <w:rPr>
            <w:rStyle w:val="a4"/>
            <w:sz w:val="28"/>
            <w:szCs w:val="28"/>
            <w:lang w:val="en-US"/>
          </w:rPr>
          <w:t>tutoronline</w:t>
        </w:r>
        <w:proofErr w:type="spellEnd"/>
        <w:r w:rsidRPr="000A0445">
          <w:rPr>
            <w:rStyle w:val="a4"/>
            <w:sz w:val="28"/>
            <w:szCs w:val="28"/>
          </w:rPr>
          <w:t>.</w:t>
        </w:r>
        <w:proofErr w:type="spellStart"/>
        <w:r w:rsidRPr="000A0445">
          <w:rPr>
            <w:rStyle w:val="a4"/>
            <w:sz w:val="28"/>
            <w:szCs w:val="28"/>
            <w:lang w:val="en-US"/>
          </w:rPr>
          <w:t>ru</w:t>
        </w:r>
        <w:proofErr w:type="spellEnd"/>
        <w:r w:rsidRPr="000A0445">
          <w:rPr>
            <w:rStyle w:val="a4"/>
            <w:sz w:val="28"/>
            <w:szCs w:val="28"/>
          </w:rPr>
          <w:t>/</w:t>
        </w:r>
        <w:r w:rsidRPr="000A0445">
          <w:rPr>
            <w:rStyle w:val="a4"/>
            <w:sz w:val="28"/>
            <w:szCs w:val="28"/>
            <w:lang w:val="en-US"/>
          </w:rPr>
          <w:t>blog</w:t>
        </w:r>
        <w:r w:rsidRPr="000A0445">
          <w:rPr>
            <w:rStyle w:val="a4"/>
            <w:sz w:val="28"/>
            <w:szCs w:val="28"/>
          </w:rPr>
          <w:t>/</w:t>
        </w:r>
        <w:proofErr w:type="spellStart"/>
        <w:r w:rsidRPr="000A0445">
          <w:rPr>
            <w:rStyle w:val="a4"/>
            <w:sz w:val="28"/>
            <w:szCs w:val="28"/>
            <w:lang w:val="en-US"/>
          </w:rPr>
          <w:t>reshenie</w:t>
        </w:r>
        <w:proofErr w:type="spellEnd"/>
        <w:r w:rsidRPr="000A0445">
          <w:rPr>
            <w:rStyle w:val="a4"/>
            <w:sz w:val="28"/>
            <w:szCs w:val="28"/>
          </w:rPr>
          <w:t>-</w:t>
        </w:r>
        <w:proofErr w:type="spellStart"/>
        <w:r w:rsidRPr="000A0445">
          <w:rPr>
            <w:rStyle w:val="a4"/>
            <w:sz w:val="28"/>
            <w:szCs w:val="28"/>
            <w:lang w:val="en-US"/>
          </w:rPr>
          <w:t>kvadratnyh</w:t>
        </w:r>
        <w:proofErr w:type="spellEnd"/>
        <w:r w:rsidRPr="000A0445">
          <w:rPr>
            <w:rStyle w:val="a4"/>
            <w:sz w:val="28"/>
            <w:szCs w:val="28"/>
          </w:rPr>
          <w:t>-</w:t>
        </w:r>
        <w:proofErr w:type="spellStart"/>
        <w:r w:rsidRPr="000A0445">
          <w:rPr>
            <w:rStyle w:val="a4"/>
            <w:sz w:val="28"/>
            <w:szCs w:val="28"/>
            <w:lang w:val="en-US"/>
          </w:rPr>
          <w:t>uravnenij</w:t>
        </w:r>
        <w:proofErr w:type="spellEnd"/>
        <w:r w:rsidRPr="000A0445">
          <w:rPr>
            <w:rStyle w:val="a4"/>
            <w:sz w:val="28"/>
            <w:szCs w:val="28"/>
          </w:rPr>
          <w:t>-</w:t>
        </w:r>
        <w:proofErr w:type="spellStart"/>
        <w:r w:rsidRPr="000A0445">
          <w:rPr>
            <w:rStyle w:val="a4"/>
            <w:sz w:val="28"/>
            <w:szCs w:val="28"/>
            <w:lang w:val="en-US"/>
          </w:rPr>
          <w:t>metodom</w:t>
        </w:r>
        <w:proofErr w:type="spellEnd"/>
        <w:r w:rsidRPr="000A0445">
          <w:rPr>
            <w:rStyle w:val="a4"/>
            <w:sz w:val="28"/>
            <w:szCs w:val="28"/>
          </w:rPr>
          <w:t>-</w:t>
        </w:r>
        <w:proofErr w:type="spellStart"/>
        <w:r w:rsidRPr="000A0445">
          <w:rPr>
            <w:rStyle w:val="a4"/>
            <w:sz w:val="28"/>
            <w:szCs w:val="28"/>
            <w:lang w:val="en-US"/>
          </w:rPr>
          <w:t>perebroski</w:t>
        </w:r>
        <w:proofErr w:type="spellEnd"/>
      </w:hyperlink>
    </w:p>
    <w:p w:rsidR="00AB7A3D" w:rsidRPr="000A0445" w:rsidRDefault="00AB7A3D" w:rsidP="00AB7A3D">
      <w:pPr>
        <w:pStyle w:val="af4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A0445">
        <w:rPr>
          <w:rFonts w:ascii="Times New Roman" w:hAnsi="Times New Roman"/>
          <w:sz w:val="28"/>
          <w:szCs w:val="28"/>
        </w:rPr>
        <w:t xml:space="preserve">12.  </w:t>
      </w:r>
      <w:proofErr w:type="spellStart"/>
      <w:r w:rsidRPr="000A0445">
        <w:rPr>
          <w:rFonts w:ascii="Times New Roman" w:hAnsi="Times New Roman"/>
          <w:sz w:val="28"/>
          <w:szCs w:val="28"/>
        </w:rPr>
        <w:t>Шарыгин</w:t>
      </w:r>
      <w:proofErr w:type="spellEnd"/>
      <w:r w:rsidRPr="000A0445">
        <w:rPr>
          <w:rFonts w:ascii="Times New Roman" w:hAnsi="Times New Roman"/>
          <w:sz w:val="28"/>
          <w:szCs w:val="28"/>
        </w:rPr>
        <w:t xml:space="preserve"> И. Ф. Факультативный курс по математике: Решение задач: Учебное  пособие для 10 класса средней школы – М.: Изд-во Просвещение, 1989. – 252 </w:t>
      </w:r>
      <w:proofErr w:type="gramStart"/>
      <w:r w:rsidRPr="000A0445">
        <w:rPr>
          <w:rFonts w:ascii="Times New Roman" w:hAnsi="Times New Roman"/>
          <w:sz w:val="28"/>
          <w:szCs w:val="28"/>
        </w:rPr>
        <w:t>с</w:t>
      </w:r>
      <w:proofErr w:type="gramEnd"/>
      <w:r w:rsidRPr="000A0445">
        <w:rPr>
          <w:rFonts w:ascii="Times New Roman" w:hAnsi="Times New Roman"/>
          <w:sz w:val="28"/>
          <w:szCs w:val="28"/>
        </w:rPr>
        <w:t>.</w:t>
      </w:r>
    </w:p>
    <w:p w:rsidR="00D96797" w:rsidRDefault="00D96797" w:rsidP="00D96797">
      <w:pPr>
        <w:jc w:val="both"/>
        <w:rPr>
          <w:sz w:val="28"/>
          <w:szCs w:val="28"/>
        </w:rPr>
      </w:pPr>
    </w:p>
    <w:p w:rsidR="00D96797" w:rsidRPr="00E7779A" w:rsidRDefault="00D96797" w:rsidP="00D96797">
      <w:pPr>
        <w:jc w:val="both"/>
        <w:rPr>
          <w:sz w:val="28"/>
          <w:szCs w:val="28"/>
        </w:rPr>
      </w:pPr>
    </w:p>
    <w:sectPr w:rsidR="00D96797" w:rsidRPr="00E7779A" w:rsidSect="001B1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B660C"/>
    <w:multiLevelType w:val="hybridMultilevel"/>
    <w:tmpl w:val="91F27C72"/>
    <w:lvl w:ilvl="0" w:tplc="951A7C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3016D35"/>
    <w:multiLevelType w:val="hybridMultilevel"/>
    <w:tmpl w:val="CDD05C2E"/>
    <w:lvl w:ilvl="0" w:tplc="5E963C62">
      <w:start w:val="1"/>
      <w:numFmt w:val="bullet"/>
      <w:lvlText w:val="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56"/>
        </w:tabs>
        <w:ind w:left="15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76"/>
        </w:tabs>
        <w:ind w:left="22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96"/>
        </w:tabs>
        <w:ind w:left="29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16"/>
        </w:tabs>
        <w:ind w:left="37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36"/>
        </w:tabs>
        <w:ind w:left="44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56"/>
        </w:tabs>
        <w:ind w:left="51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76"/>
        </w:tabs>
        <w:ind w:left="58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96"/>
        </w:tabs>
        <w:ind w:left="6596" w:hanging="180"/>
      </w:pPr>
    </w:lvl>
  </w:abstractNum>
  <w:abstractNum w:abstractNumId="2">
    <w:nsid w:val="050C3A6E"/>
    <w:multiLevelType w:val="hybridMultilevel"/>
    <w:tmpl w:val="743CB3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DB416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B920BB4"/>
    <w:multiLevelType w:val="hybridMultilevel"/>
    <w:tmpl w:val="C85039CC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1C47C0"/>
    <w:multiLevelType w:val="hybridMultilevel"/>
    <w:tmpl w:val="FE70C868"/>
    <w:lvl w:ilvl="0" w:tplc="E91A18B4">
      <w:start w:val="1"/>
      <w:numFmt w:val="decimal"/>
      <w:lvlText w:val="%1)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DD0FEA"/>
    <w:multiLevelType w:val="hybridMultilevel"/>
    <w:tmpl w:val="A328C0F4"/>
    <w:lvl w:ilvl="0" w:tplc="0419000F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E106EF"/>
    <w:multiLevelType w:val="hybridMultilevel"/>
    <w:tmpl w:val="434C371C"/>
    <w:lvl w:ilvl="0" w:tplc="5E963C62">
      <w:start w:val="1"/>
      <w:numFmt w:val="bullet"/>
      <w:lvlText w:val="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4"/>
        </w:tabs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4"/>
        </w:tabs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4"/>
        </w:tabs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4"/>
        </w:tabs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4"/>
        </w:tabs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4"/>
        </w:tabs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4"/>
        </w:tabs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4"/>
        </w:tabs>
        <w:ind w:left="6834" w:hanging="180"/>
      </w:pPr>
    </w:lvl>
  </w:abstractNum>
  <w:abstractNum w:abstractNumId="8">
    <w:nsid w:val="11F8174D"/>
    <w:multiLevelType w:val="hybridMultilevel"/>
    <w:tmpl w:val="7C8694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B15B89"/>
    <w:multiLevelType w:val="hybridMultilevel"/>
    <w:tmpl w:val="AA204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5DB37B1"/>
    <w:multiLevelType w:val="hybridMultilevel"/>
    <w:tmpl w:val="6EA402F4"/>
    <w:lvl w:ilvl="0" w:tplc="5E963C62">
      <w:start w:val="1"/>
      <w:numFmt w:val="bullet"/>
      <w:lvlText w:val="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56"/>
        </w:tabs>
        <w:ind w:left="15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76"/>
        </w:tabs>
        <w:ind w:left="22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96"/>
        </w:tabs>
        <w:ind w:left="29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16"/>
        </w:tabs>
        <w:ind w:left="37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36"/>
        </w:tabs>
        <w:ind w:left="44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56"/>
        </w:tabs>
        <w:ind w:left="51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76"/>
        </w:tabs>
        <w:ind w:left="58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96"/>
        </w:tabs>
        <w:ind w:left="6596" w:hanging="180"/>
      </w:pPr>
    </w:lvl>
  </w:abstractNum>
  <w:abstractNum w:abstractNumId="11">
    <w:nsid w:val="16642BE9"/>
    <w:multiLevelType w:val="multilevel"/>
    <w:tmpl w:val="538EC0C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2">
    <w:nsid w:val="2153219E"/>
    <w:multiLevelType w:val="hybridMultilevel"/>
    <w:tmpl w:val="C8B66904"/>
    <w:lvl w:ilvl="0" w:tplc="5E963C62">
      <w:start w:val="1"/>
      <w:numFmt w:val="bullet"/>
      <w:lvlText w:val="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4"/>
        </w:tabs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4"/>
        </w:tabs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4"/>
        </w:tabs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4"/>
        </w:tabs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4"/>
        </w:tabs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4"/>
        </w:tabs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4"/>
        </w:tabs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4"/>
        </w:tabs>
        <w:ind w:left="6834" w:hanging="180"/>
      </w:pPr>
    </w:lvl>
  </w:abstractNum>
  <w:abstractNum w:abstractNumId="13">
    <w:nsid w:val="26140FDE"/>
    <w:multiLevelType w:val="hybridMultilevel"/>
    <w:tmpl w:val="BBB6EA6E"/>
    <w:lvl w:ilvl="0" w:tplc="0EDC5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3445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AE4C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DAD6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C81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CE39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2E7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D466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C6D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A6B00E6"/>
    <w:multiLevelType w:val="hybridMultilevel"/>
    <w:tmpl w:val="AA7E1284"/>
    <w:lvl w:ilvl="0" w:tplc="A9CEB4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EC2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2A2D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C689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42EC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9AA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9A2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729A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620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2E6E6506"/>
    <w:multiLevelType w:val="hybridMultilevel"/>
    <w:tmpl w:val="AC98B674"/>
    <w:lvl w:ilvl="0" w:tplc="5E963C62">
      <w:start w:val="1"/>
      <w:numFmt w:val="bullet"/>
      <w:lvlText w:val="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32"/>
        </w:tabs>
        <w:ind w:left="20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52"/>
        </w:tabs>
        <w:ind w:left="27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72"/>
        </w:tabs>
        <w:ind w:left="34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92"/>
        </w:tabs>
        <w:ind w:left="41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12"/>
        </w:tabs>
        <w:ind w:left="49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32"/>
        </w:tabs>
        <w:ind w:left="56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52"/>
        </w:tabs>
        <w:ind w:left="63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72"/>
        </w:tabs>
        <w:ind w:left="7072" w:hanging="180"/>
      </w:pPr>
    </w:lvl>
  </w:abstractNum>
  <w:abstractNum w:abstractNumId="16">
    <w:nsid w:val="2FBB57FF"/>
    <w:multiLevelType w:val="hybridMultilevel"/>
    <w:tmpl w:val="31DC3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0AE36B6"/>
    <w:multiLevelType w:val="hybridMultilevel"/>
    <w:tmpl w:val="E3D038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21E6593"/>
    <w:multiLevelType w:val="hybridMultilevel"/>
    <w:tmpl w:val="FD4E500E"/>
    <w:lvl w:ilvl="0" w:tplc="80BC29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022C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AA0C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048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64D0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160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E4CC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5C9D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DA18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332C62C2"/>
    <w:multiLevelType w:val="hybridMultilevel"/>
    <w:tmpl w:val="6BF40DB6"/>
    <w:lvl w:ilvl="0" w:tplc="4A26014E">
      <w:start w:val="1"/>
      <w:numFmt w:val="bullet"/>
      <w:lvlText w:val=""/>
      <w:lvlJc w:val="left"/>
      <w:pPr>
        <w:tabs>
          <w:tab w:val="num" w:pos="1100"/>
        </w:tabs>
        <w:ind w:left="1100" w:hanging="360"/>
      </w:pPr>
      <w:rPr>
        <w:rFonts w:ascii="Wingdings" w:hAnsi="Wingdings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hint="default"/>
      </w:rPr>
    </w:lvl>
  </w:abstractNum>
  <w:abstractNum w:abstractNumId="20">
    <w:nsid w:val="33C67583"/>
    <w:multiLevelType w:val="hybridMultilevel"/>
    <w:tmpl w:val="D78CCF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8304ABB"/>
    <w:multiLevelType w:val="hybridMultilevel"/>
    <w:tmpl w:val="43E2A2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A21CD9"/>
    <w:multiLevelType w:val="hybridMultilevel"/>
    <w:tmpl w:val="7C8694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1E11D5E"/>
    <w:multiLevelType w:val="hybridMultilevel"/>
    <w:tmpl w:val="ADD44018"/>
    <w:lvl w:ilvl="0" w:tplc="5E963C62">
      <w:start w:val="1"/>
      <w:numFmt w:val="bullet"/>
      <w:lvlText w:val="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4"/>
        </w:tabs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4"/>
        </w:tabs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4"/>
        </w:tabs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4"/>
        </w:tabs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4"/>
        </w:tabs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4"/>
        </w:tabs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4"/>
        </w:tabs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4"/>
        </w:tabs>
        <w:ind w:left="6834" w:hanging="180"/>
      </w:pPr>
    </w:lvl>
  </w:abstractNum>
  <w:abstractNum w:abstractNumId="24">
    <w:nsid w:val="43E434C4"/>
    <w:multiLevelType w:val="singleLevel"/>
    <w:tmpl w:val="0E4E1DEA"/>
    <w:lvl w:ilvl="0">
      <w:start w:val="7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hint="default"/>
      </w:rPr>
    </w:lvl>
  </w:abstractNum>
  <w:abstractNum w:abstractNumId="25">
    <w:nsid w:val="445A7D10"/>
    <w:multiLevelType w:val="hybridMultilevel"/>
    <w:tmpl w:val="779881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4EC4B63"/>
    <w:multiLevelType w:val="hybridMultilevel"/>
    <w:tmpl w:val="DD189EA6"/>
    <w:lvl w:ilvl="0" w:tplc="E4B48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A804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5C4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B009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E830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E061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EC6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500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145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4A9A4B49"/>
    <w:multiLevelType w:val="hybridMultilevel"/>
    <w:tmpl w:val="EDE2A2EC"/>
    <w:lvl w:ilvl="0" w:tplc="A59A9610">
      <w:start w:val="1"/>
      <w:numFmt w:val="decimal"/>
      <w:lvlText w:val="%1."/>
      <w:lvlJc w:val="left"/>
      <w:pPr>
        <w:ind w:left="1211" w:hanging="360"/>
      </w:pPr>
      <w:rPr>
        <w:rFonts w:cs="Times New Roman"/>
        <w:lang w:val="ru-RU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>
    <w:nsid w:val="4B042953"/>
    <w:multiLevelType w:val="hybridMultilevel"/>
    <w:tmpl w:val="33B8939C"/>
    <w:lvl w:ilvl="0" w:tplc="6906794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52722115"/>
    <w:multiLevelType w:val="hybridMultilevel"/>
    <w:tmpl w:val="C6FEA0CC"/>
    <w:lvl w:ilvl="0" w:tplc="471C6F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E44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2A0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5AF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182C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A612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C4A4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B63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06B6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52D2791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1">
    <w:nsid w:val="55277689"/>
    <w:multiLevelType w:val="multilevel"/>
    <w:tmpl w:val="FCB65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68871E3"/>
    <w:multiLevelType w:val="hybridMultilevel"/>
    <w:tmpl w:val="A964EBEA"/>
    <w:lvl w:ilvl="0" w:tplc="5E963C62">
      <w:start w:val="1"/>
      <w:numFmt w:val="bullet"/>
      <w:lvlText w:val="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56"/>
        </w:tabs>
        <w:ind w:left="15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76"/>
        </w:tabs>
        <w:ind w:left="22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96"/>
        </w:tabs>
        <w:ind w:left="29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16"/>
        </w:tabs>
        <w:ind w:left="37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36"/>
        </w:tabs>
        <w:ind w:left="44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56"/>
        </w:tabs>
        <w:ind w:left="51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76"/>
        </w:tabs>
        <w:ind w:left="58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96"/>
        </w:tabs>
        <w:ind w:left="6596" w:hanging="180"/>
      </w:pPr>
    </w:lvl>
  </w:abstractNum>
  <w:abstractNum w:abstractNumId="33">
    <w:nsid w:val="58782FD1"/>
    <w:multiLevelType w:val="hybridMultilevel"/>
    <w:tmpl w:val="47329ABA"/>
    <w:lvl w:ilvl="0" w:tplc="5E963C62">
      <w:start w:val="1"/>
      <w:numFmt w:val="bullet"/>
      <w:lvlText w:val="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56"/>
        </w:tabs>
        <w:ind w:left="15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76"/>
        </w:tabs>
        <w:ind w:left="22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96"/>
        </w:tabs>
        <w:ind w:left="29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16"/>
        </w:tabs>
        <w:ind w:left="37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36"/>
        </w:tabs>
        <w:ind w:left="44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56"/>
        </w:tabs>
        <w:ind w:left="51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76"/>
        </w:tabs>
        <w:ind w:left="58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96"/>
        </w:tabs>
        <w:ind w:left="6596" w:hanging="180"/>
      </w:pPr>
    </w:lvl>
  </w:abstractNum>
  <w:abstractNum w:abstractNumId="34">
    <w:nsid w:val="597772B2"/>
    <w:multiLevelType w:val="hybridMultilevel"/>
    <w:tmpl w:val="31DC3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A5D7064"/>
    <w:multiLevelType w:val="multilevel"/>
    <w:tmpl w:val="B20CE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AD0203B"/>
    <w:multiLevelType w:val="hybridMultilevel"/>
    <w:tmpl w:val="1916A5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758716C"/>
    <w:multiLevelType w:val="hybridMultilevel"/>
    <w:tmpl w:val="FCE4670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79756EE"/>
    <w:multiLevelType w:val="hybridMultilevel"/>
    <w:tmpl w:val="BDDAF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C36133"/>
    <w:multiLevelType w:val="hybridMultilevel"/>
    <w:tmpl w:val="EF8C9352"/>
    <w:lvl w:ilvl="0" w:tplc="2D90600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09B27A4"/>
    <w:multiLevelType w:val="hybridMultilevel"/>
    <w:tmpl w:val="ED6A7A52"/>
    <w:lvl w:ilvl="0" w:tplc="E2BCE9EE">
      <w:start w:val="8"/>
      <w:numFmt w:val="decimal"/>
      <w:lvlText w:val="%1."/>
      <w:lvlJc w:val="left"/>
      <w:pPr>
        <w:tabs>
          <w:tab w:val="num" w:pos="376"/>
        </w:tabs>
        <w:ind w:left="3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6"/>
        </w:tabs>
        <w:ind w:left="10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6"/>
        </w:tabs>
        <w:ind w:left="18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6"/>
        </w:tabs>
        <w:ind w:left="25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6"/>
        </w:tabs>
        <w:ind w:left="32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6"/>
        </w:tabs>
        <w:ind w:left="39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6"/>
        </w:tabs>
        <w:ind w:left="46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6"/>
        </w:tabs>
        <w:ind w:left="54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6"/>
        </w:tabs>
        <w:ind w:left="6136" w:hanging="180"/>
      </w:pPr>
    </w:lvl>
  </w:abstractNum>
  <w:abstractNum w:abstractNumId="41">
    <w:nsid w:val="767E095E"/>
    <w:multiLevelType w:val="hybridMultilevel"/>
    <w:tmpl w:val="13AE482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>
    <w:nsid w:val="77500E1C"/>
    <w:multiLevelType w:val="hybridMultilevel"/>
    <w:tmpl w:val="4FC6D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E27515"/>
    <w:multiLevelType w:val="multilevel"/>
    <w:tmpl w:val="CDA4B4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054"/>
        </w:tabs>
        <w:ind w:left="3054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41"/>
  </w:num>
  <w:num w:numId="3">
    <w:abstractNumId w:val="17"/>
  </w:num>
  <w:num w:numId="4">
    <w:abstractNumId w:val="3"/>
  </w:num>
  <w:num w:numId="5">
    <w:abstractNumId w:val="19"/>
  </w:num>
  <w:num w:numId="6">
    <w:abstractNumId w:val="43"/>
  </w:num>
  <w:num w:numId="7">
    <w:abstractNumId w:val="11"/>
  </w:num>
  <w:num w:numId="8">
    <w:abstractNumId w:val="24"/>
  </w:num>
  <w:num w:numId="9">
    <w:abstractNumId w:val="27"/>
  </w:num>
  <w:num w:numId="10">
    <w:abstractNumId w:val="30"/>
  </w:num>
  <w:num w:numId="11">
    <w:abstractNumId w:val="4"/>
  </w:num>
  <w:num w:numId="12">
    <w:abstractNumId w:val="37"/>
  </w:num>
  <w:num w:numId="13">
    <w:abstractNumId w:val="40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21"/>
  </w:num>
  <w:num w:numId="17">
    <w:abstractNumId w:val="10"/>
  </w:num>
  <w:num w:numId="18">
    <w:abstractNumId w:val="32"/>
  </w:num>
  <w:num w:numId="19">
    <w:abstractNumId w:val="1"/>
  </w:num>
  <w:num w:numId="20">
    <w:abstractNumId w:val="33"/>
  </w:num>
  <w:num w:numId="21">
    <w:abstractNumId w:val="12"/>
  </w:num>
  <w:num w:numId="22">
    <w:abstractNumId w:val="7"/>
  </w:num>
  <w:num w:numId="23">
    <w:abstractNumId w:val="23"/>
  </w:num>
  <w:num w:numId="24">
    <w:abstractNumId w:val="15"/>
  </w:num>
  <w:num w:numId="25">
    <w:abstractNumId w:val="14"/>
  </w:num>
  <w:num w:numId="26">
    <w:abstractNumId w:val="18"/>
  </w:num>
  <w:num w:numId="27">
    <w:abstractNumId w:val="16"/>
  </w:num>
  <w:num w:numId="28">
    <w:abstractNumId w:val="20"/>
  </w:num>
  <w:num w:numId="29">
    <w:abstractNumId w:val="28"/>
  </w:num>
  <w:num w:numId="30">
    <w:abstractNumId w:val="9"/>
  </w:num>
  <w:num w:numId="31">
    <w:abstractNumId w:val="13"/>
  </w:num>
  <w:num w:numId="32">
    <w:abstractNumId w:val="35"/>
  </w:num>
  <w:num w:numId="33">
    <w:abstractNumId w:val="26"/>
  </w:num>
  <w:num w:numId="34">
    <w:abstractNumId w:val="29"/>
  </w:num>
  <w:num w:numId="35">
    <w:abstractNumId w:val="25"/>
  </w:num>
  <w:num w:numId="36">
    <w:abstractNumId w:val="38"/>
  </w:num>
  <w:num w:numId="37">
    <w:abstractNumId w:val="6"/>
  </w:num>
  <w:num w:numId="38">
    <w:abstractNumId w:val="36"/>
  </w:num>
  <w:num w:numId="39">
    <w:abstractNumId w:val="2"/>
  </w:num>
  <w:num w:numId="40">
    <w:abstractNumId w:val="5"/>
  </w:num>
  <w:num w:numId="41">
    <w:abstractNumId w:val="42"/>
  </w:num>
  <w:num w:numId="42">
    <w:abstractNumId w:val="39"/>
  </w:num>
  <w:num w:numId="43">
    <w:abstractNumId w:val="0"/>
  </w:num>
  <w:num w:numId="44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7256"/>
    <w:rsid w:val="000E4355"/>
    <w:rsid w:val="000E4C11"/>
    <w:rsid w:val="000F08DC"/>
    <w:rsid w:val="001B1E6A"/>
    <w:rsid w:val="002431E8"/>
    <w:rsid w:val="0025374F"/>
    <w:rsid w:val="00270C79"/>
    <w:rsid w:val="00404C5D"/>
    <w:rsid w:val="005909AD"/>
    <w:rsid w:val="006309E6"/>
    <w:rsid w:val="006726C1"/>
    <w:rsid w:val="006C6DF6"/>
    <w:rsid w:val="00736EC7"/>
    <w:rsid w:val="007E0D8F"/>
    <w:rsid w:val="008059A8"/>
    <w:rsid w:val="00853FB9"/>
    <w:rsid w:val="009B7383"/>
    <w:rsid w:val="00AB7A3D"/>
    <w:rsid w:val="00AE7256"/>
    <w:rsid w:val="00B5476B"/>
    <w:rsid w:val="00BB59A4"/>
    <w:rsid w:val="00C126DB"/>
    <w:rsid w:val="00D14812"/>
    <w:rsid w:val="00D14B27"/>
    <w:rsid w:val="00D27C95"/>
    <w:rsid w:val="00D96797"/>
    <w:rsid w:val="00DB3B86"/>
    <w:rsid w:val="00E7779A"/>
    <w:rsid w:val="00E92874"/>
    <w:rsid w:val="00EA3D5A"/>
    <w:rsid w:val="00ED6BA4"/>
    <w:rsid w:val="00F533FB"/>
    <w:rsid w:val="00F85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E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B1E6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B1E6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736EC7"/>
    <w:rPr>
      <w:b/>
      <w:bCs/>
    </w:rPr>
  </w:style>
  <w:style w:type="character" w:styleId="a4">
    <w:name w:val="Hyperlink"/>
    <w:basedOn w:val="a0"/>
    <w:uiPriority w:val="99"/>
    <w:unhideWhenUsed/>
    <w:rsid w:val="00736EC7"/>
    <w:rPr>
      <w:color w:val="0000FF"/>
      <w:u w:val="single"/>
    </w:rPr>
  </w:style>
  <w:style w:type="paragraph" w:customStyle="1" w:styleId="leftmargin">
    <w:name w:val="left_margin"/>
    <w:basedOn w:val="a"/>
    <w:rsid w:val="00E92874"/>
    <w:pPr>
      <w:spacing w:before="100" w:beforeAutospacing="1" w:after="100" w:afterAutospacing="1"/>
    </w:pPr>
  </w:style>
  <w:style w:type="character" w:customStyle="1" w:styleId="innernumber">
    <w:name w:val="inner_number"/>
    <w:basedOn w:val="a0"/>
    <w:rsid w:val="00E92874"/>
  </w:style>
  <w:style w:type="paragraph" w:styleId="a5">
    <w:name w:val="Balloon Text"/>
    <w:basedOn w:val="a"/>
    <w:link w:val="a6"/>
    <w:uiPriority w:val="99"/>
    <w:unhideWhenUsed/>
    <w:rsid w:val="00E928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E9287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B1E6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1B1E6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7">
    <w:name w:val="Body Text"/>
    <w:basedOn w:val="a"/>
    <w:link w:val="a8"/>
    <w:rsid w:val="001B1E6A"/>
    <w:pPr>
      <w:jc w:val="both"/>
    </w:pPr>
    <w:rPr>
      <w:sz w:val="28"/>
    </w:rPr>
  </w:style>
  <w:style w:type="character" w:customStyle="1" w:styleId="a8">
    <w:name w:val="Основной текст Знак"/>
    <w:basedOn w:val="a0"/>
    <w:link w:val="a7"/>
    <w:rsid w:val="001B1E6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Normal (Web)"/>
    <w:basedOn w:val="a"/>
    <w:uiPriority w:val="99"/>
    <w:rsid w:val="001B1E6A"/>
    <w:pPr>
      <w:spacing w:before="100" w:beforeAutospacing="1" w:after="100" w:afterAutospacing="1"/>
    </w:pPr>
    <w:rPr>
      <w:rFonts w:eastAsia="Calibri"/>
    </w:rPr>
  </w:style>
  <w:style w:type="paragraph" w:customStyle="1" w:styleId="11">
    <w:name w:val="Абзац списка1"/>
    <w:basedOn w:val="a"/>
    <w:rsid w:val="001B1E6A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12">
    <w:name w:val="toc 1"/>
    <w:basedOn w:val="a"/>
    <w:next w:val="a"/>
    <w:autoRedefine/>
    <w:semiHidden/>
    <w:rsid w:val="001B1E6A"/>
  </w:style>
  <w:style w:type="paragraph" w:styleId="21">
    <w:name w:val="toc 2"/>
    <w:basedOn w:val="a"/>
    <w:next w:val="a"/>
    <w:autoRedefine/>
    <w:semiHidden/>
    <w:rsid w:val="001B1E6A"/>
    <w:pPr>
      <w:ind w:left="240"/>
    </w:pPr>
  </w:style>
  <w:style w:type="paragraph" w:customStyle="1" w:styleId="13">
    <w:name w:val="Без интервала1"/>
    <w:rsid w:val="001B1E6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1B1E6A"/>
  </w:style>
  <w:style w:type="paragraph" w:styleId="aa">
    <w:name w:val="Body Text Indent"/>
    <w:basedOn w:val="a"/>
    <w:link w:val="ab"/>
    <w:rsid w:val="001B1E6A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1B1E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99"/>
    <w:qFormat/>
    <w:rsid w:val="001B1E6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1B1E6A"/>
    <w:pPr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Century Gothic"/>
      <w:color w:val="000000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1B1E6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B1E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1B1E6A"/>
  </w:style>
  <w:style w:type="character" w:styleId="HTML">
    <w:name w:val="HTML Cite"/>
    <w:basedOn w:val="a0"/>
    <w:rsid w:val="001B1E6A"/>
    <w:rPr>
      <w:i/>
      <w:iCs/>
    </w:rPr>
  </w:style>
  <w:style w:type="paragraph" w:styleId="af0">
    <w:name w:val="header"/>
    <w:basedOn w:val="a"/>
    <w:link w:val="af1"/>
    <w:rsid w:val="001B1E6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B1E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bnums">
    <w:name w:val="prob_nums"/>
    <w:basedOn w:val="a0"/>
    <w:rsid w:val="001B1E6A"/>
  </w:style>
  <w:style w:type="character" w:styleId="af2">
    <w:name w:val="Emphasis"/>
    <w:qFormat/>
    <w:rsid w:val="001B1E6A"/>
    <w:rPr>
      <w:i/>
      <w:iCs/>
    </w:rPr>
  </w:style>
  <w:style w:type="table" w:styleId="af3">
    <w:name w:val="Table Grid"/>
    <w:basedOn w:val="a1"/>
    <w:uiPriority w:val="59"/>
    <w:rsid w:val="001B1E6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e-math-mathml-inline">
    <w:name w:val="mwe-math-mathml-inline"/>
    <w:rsid w:val="001B1E6A"/>
  </w:style>
  <w:style w:type="paragraph" w:styleId="af4">
    <w:name w:val="No Spacing"/>
    <w:uiPriority w:val="1"/>
    <w:qFormat/>
    <w:rsid w:val="001B1E6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0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73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60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4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4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343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7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7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15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76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8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9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4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30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54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0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23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72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61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5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2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8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312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73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9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8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0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9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66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61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4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8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46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4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3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4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11.wmf"/><Relationship Id="rId34" Type="http://schemas.openxmlformats.org/officeDocument/2006/relationships/oleObject" Target="embeddings/oleObject13.bin"/><Relationship Id="rId42" Type="http://schemas.openxmlformats.org/officeDocument/2006/relationships/image" Target="media/image22.wmf"/><Relationship Id="rId47" Type="http://schemas.openxmlformats.org/officeDocument/2006/relationships/oleObject" Target="embeddings/oleObject19.bin"/><Relationship Id="rId50" Type="http://schemas.openxmlformats.org/officeDocument/2006/relationships/image" Target="media/image27.png"/><Relationship Id="rId55" Type="http://schemas.openxmlformats.org/officeDocument/2006/relationships/image" Target="media/image31.wmf"/><Relationship Id="rId63" Type="http://schemas.openxmlformats.org/officeDocument/2006/relationships/image" Target="media/image35.wmf"/><Relationship Id="rId68" Type="http://schemas.openxmlformats.org/officeDocument/2006/relationships/oleObject" Target="embeddings/oleObject27.bin"/><Relationship Id="rId76" Type="http://schemas.openxmlformats.org/officeDocument/2006/relationships/image" Target="media/image40.wmf"/><Relationship Id="rId84" Type="http://schemas.openxmlformats.org/officeDocument/2006/relationships/image" Target="media/image47.jpeg"/><Relationship Id="rId89" Type="http://schemas.openxmlformats.org/officeDocument/2006/relationships/image" Target="media/image52.png"/><Relationship Id="rId97" Type="http://schemas.openxmlformats.org/officeDocument/2006/relationships/hyperlink" Target="https://www.tutoronline.ru/blog/reshenie-kvadratnyh-uravnenij-metodom-perebroski" TargetMode="External"/><Relationship Id="rId7" Type="http://schemas.openxmlformats.org/officeDocument/2006/relationships/image" Target="media/image2.png"/><Relationship Id="rId71" Type="http://schemas.openxmlformats.org/officeDocument/2006/relationships/oleObject" Target="embeddings/oleObject29.bin"/><Relationship Id="rId92" Type="http://schemas.openxmlformats.org/officeDocument/2006/relationships/image" Target="media/image55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5.wmf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8.bin"/><Relationship Id="rId53" Type="http://schemas.openxmlformats.org/officeDocument/2006/relationships/image" Target="media/image30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image" Target="media/image39.wmf"/><Relationship Id="rId79" Type="http://schemas.openxmlformats.org/officeDocument/2006/relationships/image" Target="media/image42.png"/><Relationship Id="rId87" Type="http://schemas.openxmlformats.org/officeDocument/2006/relationships/image" Target="media/image50.png"/><Relationship Id="rId5" Type="http://schemas.openxmlformats.org/officeDocument/2006/relationships/image" Target="media/image1.png"/><Relationship Id="rId61" Type="http://schemas.openxmlformats.org/officeDocument/2006/relationships/image" Target="media/image34.wmf"/><Relationship Id="rId82" Type="http://schemas.openxmlformats.org/officeDocument/2006/relationships/image" Target="media/image45.png"/><Relationship Id="rId90" Type="http://schemas.openxmlformats.org/officeDocument/2006/relationships/image" Target="media/image53.png"/><Relationship Id="rId95" Type="http://schemas.openxmlformats.org/officeDocument/2006/relationships/hyperlink" Target="https://ru.wikipedia.org/wiki/%D0%9A%D0%B2%D0%B0%D0%B4%D1%80%D0%B0%D1%82%D0%BD%D0%BE%D0%B5_%D1%83%D1%80%D0%B0%D0%B2%D0%BD%D0%B5%D0%BD%D0%B8%D0%B5" TargetMode="External"/><Relationship Id="rId19" Type="http://schemas.openxmlformats.org/officeDocument/2006/relationships/image" Target="media/image10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4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8.wmf"/><Relationship Id="rId43" Type="http://schemas.openxmlformats.org/officeDocument/2006/relationships/oleObject" Target="embeddings/oleObject17.bin"/><Relationship Id="rId48" Type="http://schemas.openxmlformats.org/officeDocument/2006/relationships/image" Target="media/image25.png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3.bin"/><Relationship Id="rId8" Type="http://schemas.openxmlformats.org/officeDocument/2006/relationships/image" Target="media/image3.png"/><Relationship Id="rId51" Type="http://schemas.openxmlformats.org/officeDocument/2006/relationships/image" Target="media/image28.png"/><Relationship Id="rId72" Type="http://schemas.openxmlformats.org/officeDocument/2006/relationships/oleObject" Target="embeddings/oleObject30.bin"/><Relationship Id="rId80" Type="http://schemas.openxmlformats.org/officeDocument/2006/relationships/image" Target="media/image43.png"/><Relationship Id="rId85" Type="http://schemas.openxmlformats.org/officeDocument/2006/relationships/image" Target="media/image48.jpeg"/><Relationship Id="rId93" Type="http://schemas.openxmlformats.org/officeDocument/2006/relationships/image" Target="media/image56.pn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wmf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5.bin"/><Relationship Id="rId46" Type="http://schemas.openxmlformats.org/officeDocument/2006/relationships/image" Target="media/image24.wmf"/><Relationship Id="rId59" Type="http://schemas.openxmlformats.org/officeDocument/2006/relationships/image" Target="media/image33.wmf"/><Relationship Id="rId67" Type="http://schemas.openxmlformats.org/officeDocument/2006/relationships/image" Target="media/image37.wmf"/><Relationship Id="rId20" Type="http://schemas.openxmlformats.org/officeDocument/2006/relationships/oleObject" Target="embeddings/oleObject6.bin"/><Relationship Id="rId41" Type="http://schemas.openxmlformats.org/officeDocument/2006/relationships/image" Target="media/image21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image" Target="media/image38.wmf"/><Relationship Id="rId75" Type="http://schemas.openxmlformats.org/officeDocument/2006/relationships/oleObject" Target="embeddings/oleObject32.bin"/><Relationship Id="rId83" Type="http://schemas.openxmlformats.org/officeDocument/2006/relationships/image" Target="media/image46.png"/><Relationship Id="rId88" Type="http://schemas.openxmlformats.org/officeDocument/2006/relationships/image" Target="media/image51.png"/><Relationship Id="rId91" Type="http://schemas.openxmlformats.org/officeDocument/2006/relationships/image" Target="media/image54.jpeg"/><Relationship Id="rId96" Type="http://schemas.openxmlformats.org/officeDocument/2006/relationships/hyperlink" Target="https://www.geogebra.org/download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6.png"/><Relationship Id="rId57" Type="http://schemas.openxmlformats.org/officeDocument/2006/relationships/image" Target="media/image32.wmf"/><Relationship Id="rId10" Type="http://schemas.openxmlformats.org/officeDocument/2006/relationships/image" Target="media/image5.wmf"/><Relationship Id="rId31" Type="http://schemas.openxmlformats.org/officeDocument/2006/relationships/image" Target="media/image16.wmf"/><Relationship Id="rId44" Type="http://schemas.openxmlformats.org/officeDocument/2006/relationships/image" Target="media/image23.wmf"/><Relationship Id="rId52" Type="http://schemas.openxmlformats.org/officeDocument/2006/relationships/image" Target="media/image29.png"/><Relationship Id="rId60" Type="http://schemas.openxmlformats.org/officeDocument/2006/relationships/oleObject" Target="embeddings/oleObject23.bin"/><Relationship Id="rId65" Type="http://schemas.openxmlformats.org/officeDocument/2006/relationships/image" Target="media/image36.wmf"/><Relationship Id="rId73" Type="http://schemas.openxmlformats.org/officeDocument/2006/relationships/oleObject" Target="embeddings/oleObject31.bin"/><Relationship Id="rId78" Type="http://schemas.openxmlformats.org/officeDocument/2006/relationships/image" Target="media/image41.png"/><Relationship Id="rId81" Type="http://schemas.openxmlformats.org/officeDocument/2006/relationships/image" Target="media/image44.png"/><Relationship Id="rId86" Type="http://schemas.openxmlformats.org/officeDocument/2006/relationships/image" Target="media/image49.png"/><Relationship Id="rId94" Type="http://schemas.openxmlformats.org/officeDocument/2006/relationships/image" Target="media/image57.jpe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7.wmf"/><Relationship Id="rId18" Type="http://schemas.openxmlformats.org/officeDocument/2006/relationships/oleObject" Target="embeddings/oleObject5.bin"/><Relationship Id="rId39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27</Pages>
  <Words>5346</Words>
  <Characters>30476</Characters>
  <Application>Microsoft Office Word</Application>
  <DocSecurity>0</DocSecurity>
  <Lines>253</Lines>
  <Paragraphs>71</Paragraphs>
  <ScaleCrop>false</ScaleCrop>
  <Company/>
  <LinksUpToDate>false</LinksUpToDate>
  <CharactersWithSpaces>35751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FFF1079087</dc:creator>
  <cp:lastModifiedBy>FFF1079087</cp:lastModifiedBy>
  <cp:revision>3</cp:revision>
  <cp:lastPrinted>2026-01-19T17:49:00Z</cp:lastPrinted>
  <dcterms:created xsi:type="dcterms:W3CDTF">2026-01-19T17:50:00Z</dcterms:created>
  <dcterms:modified xsi:type="dcterms:W3CDTF">2026-01-19T17:55:00Z</dcterms:modified>
</cp:coreProperties>
</file>