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D5B3664" w:rsidR="006831BD" w:rsidRDefault="008B533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«Колледж инновационных технологий, экономики и коммерции»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610A38E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конкурса</w:t>
      </w:r>
    </w:p>
    <w:p w14:paraId="1A2EF676" w14:textId="7D07B977" w:rsidR="006831BD" w:rsidRDefault="008B533D" w:rsidP="006831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2025</w:t>
      </w:r>
      <w:r>
        <w:rPr>
          <w:rFonts w:ascii="Times New Roman" w:hAnsi="Times New Roman" w:cs="Times New Roman"/>
          <w:sz w:val="28"/>
          <w:szCs w:val="28"/>
          <w:lang w:val="en-US"/>
        </w:rPr>
        <w:t>/26</w:t>
      </w:r>
    </w:p>
    <w:p w14:paraId="2C6301D1" w14:textId="21F1D9B0" w:rsidR="008B533D" w:rsidRPr="008B533D" w:rsidRDefault="008B533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чудеса!»».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8B533D">
      <w:pPr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0FE0C0E6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54E32A" w14:textId="1093467F" w:rsidR="00B37321" w:rsidRDefault="00B3732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Природа и ее чудеса: Безмолвный учитель и наш общий дом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AE2FCB" w14:textId="77777777" w:rsidR="00B37321" w:rsidRDefault="00B3732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88EF28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8B533D">
        <w:rPr>
          <w:rFonts w:ascii="Times New Roman" w:hAnsi="Times New Roman" w:cs="Times New Roman"/>
          <w:sz w:val="28"/>
          <w:szCs w:val="28"/>
        </w:rPr>
        <w:t>Лопанова Ксения Анатольевна</w:t>
      </w:r>
    </w:p>
    <w:p w14:paraId="6B04AB0E" w14:textId="50943A75" w:rsidR="00DC3001" w:rsidRDefault="008B533D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 2  курс</w:t>
      </w:r>
      <w:r w:rsidR="00DC3001">
        <w:rPr>
          <w:rFonts w:ascii="Times New Roman" w:hAnsi="Times New Roman" w:cs="Times New Roman"/>
          <w:sz w:val="28"/>
          <w:szCs w:val="28"/>
        </w:rPr>
        <w:t>а</w:t>
      </w:r>
    </w:p>
    <w:p w14:paraId="33F32898" w14:textId="52C7B32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37321">
        <w:rPr>
          <w:rFonts w:ascii="Times New Roman" w:hAnsi="Times New Roman" w:cs="Times New Roman"/>
          <w:sz w:val="28"/>
          <w:szCs w:val="28"/>
        </w:rPr>
        <w:t>Кулик Маргарита Владимировна</w:t>
      </w:r>
    </w:p>
    <w:p w14:paraId="4E488510" w14:textId="358AEE5A" w:rsidR="001F3ED8" w:rsidRPr="00B37321" w:rsidRDefault="00B37321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4EE6BE6" w:rsidR="006831BD" w:rsidRDefault="00B37321" w:rsidP="008E7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2A0DAED6" w14:textId="77777777" w:rsidR="008E70BD" w:rsidRDefault="008E70BD" w:rsidP="008E70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74FF8F3" w14:textId="77777777" w:rsidR="008B533D" w:rsidRPr="00B37321" w:rsidRDefault="008B533D" w:rsidP="008B5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321">
        <w:rPr>
          <w:rFonts w:ascii="Times New Roman" w:hAnsi="Times New Roman" w:cs="Times New Roman"/>
          <w:b/>
          <w:sz w:val="28"/>
          <w:szCs w:val="28"/>
        </w:rPr>
        <w:lastRenderedPageBreak/>
        <w:t>Природа и её чудеса: Безмолвный учитель и наш общий дом</w:t>
      </w:r>
    </w:p>
    <w:p w14:paraId="420E4E8E" w14:textId="77777777" w:rsidR="008B533D" w:rsidRPr="008B533D" w:rsidRDefault="008B533D" w:rsidP="008B53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B62838" w14:textId="1C1C7B58" w:rsidR="008B533D" w:rsidRDefault="008B533D" w:rsidP="008B53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3D">
        <w:rPr>
          <w:rFonts w:ascii="Times New Roman" w:hAnsi="Times New Roman" w:cs="Times New Roman"/>
          <w:sz w:val="24"/>
          <w:szCs w:val="24"/>
        </w:rPr>
        <w:t>Природа – это не просто фон для нашей жизни, она – вечный учитель, мудрый собеседник и неиссякаемый источник чудес, разгадывать которые человечество пытается испокон веков. Эти чудеса не всегда грандиозны, как водопады или вулканы; они могут быть заключены в бесшумном танце снежинок, в удивительной симметрии лесной паутины или в стойкости крошечного ростка, пробивающегося сквозь асфальт. И русский язык, которым так вдохновенно говорили о природе великие поэты, обладает удивительной способностью улавливать и передавать эту многогранную красоту окружающего мира, будь то бурная река, величественные горы или тонкий аромат полевых цветов.</w:t>
      </w:r>
    </w:p>
    <w:p w14:paraId="0BB4A5A1" w14:textId="77777777" w:rsidR="008B533D" w:rsidRPr="008B533D" w:rsidRDefault="008B533D" w:rsidP="008B53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31C37C" w14:textId="77777777" w:rsidR="008B533D" w:rsidRPr="008B533D" w:rsidRDefault="008B533D" w:rsidP="008B53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3D">
        <w:rPr>
          <w:rFonts w:ascii="Times New Roman" w:hAnsi="Times New Roman" w:cs="Times New Roman"/>
          <w:sz w:val="24"/>
          <w:szCs w:val="24"/>
        </w:rPr>
        <w:t>Для меня природа всегда была местом силы и вдохновения. Помню, как однажды на рассвете, затерявшись в глухом лесу, я стал свидетелем, казалось бы, обыденного, но в тот момент совершенно магического явления. Густой туман стелился по земле, растворяя очертания деревьев, превращая привычный пейзаж в призрачное царство. Вдруг из молочной дымки бесшумно выплыл олень. Он остановился в нескольких метрах от меня, его влажные глаза смотрели прямо в душу, а ноздри трепетно вбирали запахи утреннего леса. Это было мгновение чистого, нетронутого чуда – без слов, без суеты, лишь неразрывная связь всего живого. Русский язык позволяет мне описать это переживание не просто набором слов, а целой палитрой чувств: "затаённое дыхание", "неземная тишина", "благоговейный трепет". Он способен передать не только зримый образ, но и глубину эмоций, уникальность и неповторимость этого момента единения, напоминая строки Фёдора Тютчева или Афанасия Фета, которые умели остановить одно мимолётное мгновение природы, наполнив его философским смыслом и лирическим трепетом.</w:t>
      </w:r>
    </w:p>
    <w:p w14:paraId="08254F68" w14:textId="77777777" w:rsidR="008B533D" w:rsidRPr="008B533D" w:rsidRDefault="008B533D" w:rsidP="008B53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3F6B7" w14:textId="77777777" w:rsidR="008B533D" w:rsidRPr="008B533D" w:rsidRDefault="008B533D" w:rsidP="008B53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3D">
        <w:rPr>
          <w:rFonts w:ascii="Times New Roman" w:hAnsi="Times New Roman" w:cs="Times New Roman"/>
          <w:sz w:val="24"/>
          <w:szCs w:val="24"/>
        </w:rPr>
        <w:t xml:space="preserve">Однако восхищение не должно быть слепым. Красота и совершенство природы хрупки и уязвимы. Тот же лес, что дарил мне ощущение чуда, год за годом страдает от варварской вырубки, а река, что некогда пела свои бурлящие песни, сегодня может стонать от загрязнений. Важно не только описывать её красоту, но и задуматься о том, как её сохранить. Мы часто забываем, что являемся не хозяевами природы, а лишь её частью, и наша ответственность за её будущее колоссальна. Русский язык здесь служит не просто инструментом для словесного рисования пейзажей, но и мощным средством для глубокого </w:t>
      </w:r>
      <w:r w:rsidRPr="008B533D">
        <w:rPr>
          <w:rFonts w:ascii="Times New Roman" w:hAnsi="Times New Roman" w:cs="Times New Roman"/>
          <w:sz w:val="24"/>
          <w:szCs w:val="24"/>
        </w:rPr>
        <w:lastRenderedPageBreak/>
        <w:t>осмысления связи человека и природы. Именно эту связь, переросшую в трагический разлад, с болью показывал в своих стихах Сергей Есенин, писавший, что он «последний поэт деревни», оплакивая уходящую под натиском цивилизации Русь. А Михаил Лермонтов искал в величественных и суровых картинах Кавказа не просто фон, а отражение собственных страстей и идеалов. Через стихи и прозу, через публицистику и научные труды мы можем донести до сознания каждого, что чудеса природы – это не бесконечный дар, а бесценное сокровище, требующее нашей постоянной заботы и защиты.</w:t>
      </w:r>
    </w:p>
    <w:p w14:paraId="07FC8B39" w14:textId="77777777" w:rsidR="008B533D" w:rsidRPr="008B533D" w:rsidRDefault="008B533D" w:rsidP="008B53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57D9CD" w14:textId="7E75BAC8" w:rsidR="008B533D" w:rsidRPr="008B533D" w:rsidRDefault="008B533D" w:rsidP="008B53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3D">
        <w:rPr>
          <w:rFonts w:ascii="Times New Roman" w:hAnsi="Times New Roman" w:cs="Times New Roman"/>
          <w:sz w:val="24"/>
          <w:szCs w:val="24"/>
        </w:rPr>
        <w:t>Таким образом, природа и её чудеса – это неисчерпаемая тема, приглашающая нас к размышлениям о жизни, гармонии и нашем месте в этом мире. Русский язык, с его богатством и выразительностью, который так мастерски использовали поэты-пейзажисты от Александра Пушкина с его «чудным мгновением» русской осени до Николая Заболоцкого с его научно-философским взглядом на мироздание, даёт нам возможность не только насладиться словесным пейзажем, но и сформулировать наше коллективное стремление к сохранению этой красоты для будущих поколений. Ведь каждый шепот ветра, каждый распустившийся цветок – это безмолвное напоминание о том, что самые великие чудеса находятся совсем рядом и требуют нашего бережного отношения.</w:t>
      </w:r>
    </w:p>
    <w:sectPr w:rsidR="008B533D" w:rsidRPr="008B533D" w:rsidSect="008E70BD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BADA5" w14:textId="77777777" w:rsidR="00043743" w:rsidRDefault="00043743" w:rsidP="003F5EC0">
      <w:pPr>
        <w:spacing w:after="0" w:line="240" w:lineRule="auto"/>
      </w:pPr>
      <w:r>
        <w:separator/>
      </w:r>
    </w:p>
  </w:endnote>
  <w:endnote w:type="continuationSeparator" w:id="0">
    <w:p w14:paraId="4F476DE7" w14:textId="77777777" w:rsidR="00043743" w:rsidRDefault="0004374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105522"/>
      <w:docPartObj>
        <w:docPartGallery w:val="Page Numbers (Bottom of Page)"/>
        <w:docPartUnique/>
      </w:docPartObj>
    </w:sdtPr>
    <w:sdtContent>
      <w:p w14:paraId="22DA997E" w14:textId="11387D67" w:rsidR="008E70BD" w:rsidRDefault="008E70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A7AE47" w14:textId="77777777" w:rsidR="008E70BD" w:rsidRDefault="008E70B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8E82C" w14:textId="77777777" w:rsidR="00043743" w:rsidRDefault="00043743" w:rsidP="003F5EC0">
      <w:pPr>
        <w:spacing w:after="0" w:line="240" w:lineRule="auto"/>
      </w:pPr>
      <w:r>
        <w:separator/>
      </w:r>
    </w:p>
  </w:footnote>
  <w:footnote w:type="continuationSeparator" w:id="0">
    <w:p w14:paraId="5FBDA85F" w14:textId="77777777" w:rsidR="00043743" w:rsidRDefault="0004374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43743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8B533D"/>
    <w:rsid w:val="008E70BD"/>
    <w:rsid w:val="009576E7"/>
    <w:rsid w:val="0097064E"/>
    <w:rsid w:val="00B37321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Ирина Лопанова</cp:lastModifiedBy>
  <cp:revision>2</cp:revision>
  <cp:lastPrinted>2024-09-19T08:17:00Z</cp:lastPrinted>
  <dcterms:created xsi:type="dcterms:W3CDTF">2025-12-12T16:10:00Z</dcterms:created>
  <dcterms:modified xsi:type="dcterms:W3CDTF">2025-12-12T16:10:00Z</dcterms:modified>
</cp:coreProperties>
</file>