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9" w:rsidRDefault="00C333D9" w:rsidP="00C333D9">
      <w:pPr>
        <w:jc w:val="center"/>
        <w:rPr>
          <w:sz w:val="28"/>
          <w:szCs w:val="28"/>
        </w:rPr>
      </w:pPr>
      <w:r w:rsidRPr="006831BD">
        <w:rPr>
          <w:sz w:val="28"/>
          <w:szCs w:val="28"/>
        </w:rPr>
        <w:t>Министерство просвещения Российской Федерации</w:t>
      </w:r>
    </w:p>
    <w:p w:rsidR="00C333D9" w:rsidRPr="00517518" w:rsidRDefault="00C333D9" w:rsidP="00C333D9">
      <w:pPr>
        <w:spacing w:before="60"/>
        <w:ind w:right="15"/>
        <w:jc w:val="center"/>
        <w:rPr>
          <w:sz w:val="28"/>
          <w:szCs w:val="28"/>
        </w:rPr>
      </w:pPr>
      <w:r w:rsidRPr="00517518">
        <w:rPr>
          <w:sz w:val="28"/>
          <w:szCs w:val="28"/>
        </w:rPr>
        <w:t>Муниципальное</w:t>
      </w:r>
      <w:r w:rsidRPr="00517518">
        <w:rPr>
          <w:spacing w:val="-10"/>
          <w:sz w:val="28"/>
          <w:szCs w:val="28"/>
        </w:rPr>
        <w:t xml:space="preserve"> </w:t>
      </w:r>
      <w:r w:rsidRPr="00517518">
        <w:rPr>
          <w:sz w:val="28"/>
          <w:szCs w:val="28"/>
        </w:rPr>
        <w:t>казенное</w:t>
      </w:r>
      <w:r w:rsidRPr="00517518">
        <w:rPr>
          <w:spacing w:val="-8"/>
          <w:sz w:val="28"/>
          <w:szCs w:val="28"/>
        </w:rPr>
        <w:t xml:space="preserve"> </w:t>
      </w:r>
      <w:r w:rsidRPr="00517518">
        <w:rPr>
          <w:sz w:val="28"/>
          <w:szCs w:val="28"/>
        </w:rPr>
        <w:t>общеобразовательное</w:t>
      </w:r>
      <w:r w:rsidRPr="00517518">
        <w:rPr>
          <w:spacing w:val="-7"/>
          <w:sz w:val="28"/>
          <w:szCs w:val="28"/>
        </w:rPr>
        <w:t xml:space="preserve"> </w:t>
      </w:r>
      <w:r w:rsidRPr="00517518">
        <w:rPr>
          <w:spacing w:val="-2"/>
          <w:sz w:val="28"/>
          <w:szCs w:val="28"/>
        </w:rPr>
        <w:t>учреждение</w:t>
      </w:r>
    </w:p>
    <w:p w:rsidR="00C333D9" w:rsidRPr="00517518" w:rsidRDefault="00C333D9" w:rsidP="00C333D9">
      <w:pPr>
        <w:spacing w:before="2"/>
        <w:ind w:right="6"/>
        <w:jc w:val="center"/>
        <w:rPr>
          <w:sz w:val="28"/>
          <w:szCs w:val="28"/>
        </w:rPr>
      </w:pPr>
      <w:r w:rsidRPr="00517518">
        <w:rPr>
          <w:sz w:val="28"/>
          <w:szCs w:val="28"/>
        </w:rPr>
        <w:t>«Средняя</w:t>
      </w:r>
      <w:r w:rsidRPr="00517518">
        <w:rPr>
          <w:spacing w:val="-6"/>
          <w:sz w:val="28"/>
          <w:szCs w:val="28"/>
        </w:rPr>
        <w:t xml:space="preserve"> </w:t>
      </w:r>
      <w:r w:rsidRPr="00517518">
        <w:rPr>
          <w:sz w:val="28"/>
          <w:szCs w:val="28"/>
        </w:rPr>
        <w:t>общеобразовательная</w:t>
      </w:r>
      <w:r w:rsidRPr="00517518">
        <w:rPr>
          <w:spacing w:val="-5"/>
          <w:sz w:val="28"/>
          <w:szCs w:val="28"/>
        </w:rPr>
        <w:t xml:space="preserve"> </w:t>
      </w:r>
      <w:r w:rsidRPr="00517518">
        <w:rPr>
          <w:sz w:val="28"/>
          <w:szCs w:val="28"/>
        </w:rPr>
        <w:t>школа</w:t>
      </w:r>
      <w:r w:rsidRPr="00517518">
        <w:rPr>
          <w:spacing w:val="-5"/>
          <w:sz w:val="28"/>
          <w:szCs w:val="28"/>
        </w:rPr>
        <w:t xml:space="preserve"> </w:t>
      </w:r>
      <w:r w:rsidRPr="00517518">
        <w:rPr>
          <w:sz w:val="28"/>
          <w:szCs w:val="28"/>
        </w:rPr>
        <w:t>«Лисинский</w:t>
      </w:r>
      <w:r w:rsidRPr="00517518">
        <w:rPr>
          <w:spacing w:val="-5"/>
          <w:sz w:val="28"/>
          <w:szCs w:val="28"/>
        </w:rPr>
        <w:t xml:space="preserve"> </w:t>
      </w:r>
      <w:r w:rsidRPr="00517518">
        <w:rPr>
          <w:sz w:val="28"/>
          <w:szCs w:val="28"/>
        </w:rPr>
        <w:t>центр</w:t>
      </w:r>
      <w:r w:rsidRPr="00517518">
        <w:rPr>
          <w:spacing w:val="-7"/>
          <w:sz w:val="28"/>
          <w:szCs w:val="28"/>
        </w:rPr>
        <w:t xml:space="preserve"> </w:t>
      </w:r>
      <w:r w:rsidRPr="00517518">
        <w:rPr>
          <w:spacing w:val="-2"/>
          <w:sz w:val="28"/>
          <w:szCs w:val="28"/>
        </w:rPr>
        <w:t>Образования»</w:t>
      </w: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VII Международный конкурс</w:t>
      </w:r>
      <w:r w:rsidRPr="00D623BD">
        <w:rPr>
          <w:color w:val="000000"/>
          <w:sz w:val="28"/>
          <w:szCs w:val="28"/>
          <w:shd w:val="clear" w:color="auto" w:fill="FFFFFF"/>
        </w:rPr>
        <w:t xml:space="preserve"> исследовательских работ школьников </w:t>
      </w:r>
    </w:p>
    <w:p w:rsidR="00C333D9" w:rsidRPr="00D623BD" w:rsidRDefault="00C333D9" w:rsidP="00C333D9">
      <w:pPr>
        <w:jc w:val="center"/>
        <w:rPr>
          <w:sz w:val="28"/>
          <w:szCs w:val="28"/>
        </w:rPr>
      </w:pPr>
      <w:r w:rsidRPr="00D623BD">
        <w:rPr>
          <w:color w:val="000000"/>
          <w:sz w:val="28"/>
          <w:szCs w:val="28"/>
          <w:shd w:val="clear" w:color="auto" w:fill="FFFFFF"/>
        </w:rPr>
        <w:t>«Research start» 2024/2025</w:t>
      </w: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Исследовательская работа по физике</w:t>
      </w:r>
    </w:p>
    <w:p w:rsidR="00C333D9" w:rsidRDefault="00C333D9" w:rsidP="00C333D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«Влияние электромагнитных излучений на здоровье человека»</w:t>
      </w: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</w:p>
    <w:p w:rsidR="00C333D9" w:rsidRDefault="00C333D9" w:rsidP="00C333D9">
      <w:pPr>
        <w:rPr>
          <w:sz w:val="28"/>
          <w:szCs w:val="28"/>
        </w:rPr>
      </w:pPr>
      <w:r>
        <w:rPr>
          <w:sz w:val="28"/>
          <w:szCs w:val="28"/>
        </w:rPr>
        <w:t>Выполнил: Гавзов Константин Романович</w:t>
      </w:r>
    </w:p>
    <w:p w:rsidR="00C333D9" w:rsidRDefault="00C333D9" w:rsidP="00C333D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ученик 8 класса</w:t>
      </w:r>
    </w:p>
    <w:p w:rsidR="00C333D9" w:rsidRDefault="00C333D9" w:rsidP="00C333D9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  <w:r w:rsidRPr="001F3ED8">
        <w:rPr>
          <w:sz w:val="28"/>
          <w:szCs w:val="28"/>
        </w:rPr>
        <w:t xml:space="preserve"> </w:t>
      </w:r>
      <w:r>
        <w:rPr>
          <w:sz w:val="28"/>
          <w:szCs w:val="28"/>
        </w:rPr>
        <w:t>Колесникова Инна Васильевна</w:t>
      </w:r>
    </w:p>
    <w:p w:rsidR="00C333D9" w:rsidRDefault="00C333D9" w:rsidP="00C333D9">
      <w:pPr>
        <w:ind w:left="1416"/>
        <w:rPr>
          <w:sz w:val="28"/>
          <w:szCs w:val="28"/>
        </w:rPr>
      </w:pPr>
      <w:r>
        <w:rPr>
          <w:sz w:val="28"/>
          <w:szCs w:val="28"/>
        </w:rPr>
        <w:t>учитель физики и информатики</w:t>
      </w:r>
    </w:p>
    <w:p w:rsidR="00C333D9" w:rsidRDefault="00C333D9" w:rsidP="00C333D9">
      <w:pPr>
        <w:rPr>
          <w:sz w:val="28"/>
          <w:szCs w:val="28"/>
        </w:rPr>
      </w:pPr>
    </w:p>
    <w:p w:rsidR="00C333D9" w:rsidRDefault="00C333D9" w:rsidP="00C333D9">
      <w:pPr>
        <w:rPr>
          <w:sz w:val="28"/>
          <w:szCs w:val="28"/>
        </w:rPr>
      </w:pPr>
    </w:p>
    <w:p w:rsidR="00C333D9" w:rsidRDefault="00C333D9" w:rsidP="00C333D9">
      <w:pPr>
        <w:rPr>
          <w:sz w:val="28"/>
          <w:szCs w:val="28"/>
        </w:rPr>
      </w:pPr>
    </w:p>
    <w:p w:rsidR="00C333D9" w:rsidRDefault="00C333D9" w:rsidP="00C333D9">
      <w:pPr>
        <w:rPr>
          <w:sz w:val="28"/>
          <w:szCs w:val="28"/>
        </w:rPr>
      </w:pPr>
    </w:p>
    <w:p w:rsidR="00C333D9" w:rsidRDefault="00C333D9" w:rsidP="00C333D9">
      <w:pPr>
        <w:rPr>
          <w:sz w:val="28"/>
          <w:szCs w:val="28"/>
        </w:rPr>
      </w:pPr>
      <w:bookmarkStart w:id="0" w:name="_GoBack"/>
      <w:bookmarkEnd w:id="0"/>
    </w:p>
    <w:p w:rsidR="00C333D9" w:rsidRDefault="00C333D9" w:rsidP="00C333D9">
      <w:pPr>
        <w:rPr>
          <w:sz w:val="28"/>
          <w:szCs w:val="28"/>
        </w:rPr>
      </w:pPr>
    </w:p>
    <w:p w:rsidR="00C333D9" w:rsidRDefault="00C333D9" w:rsidP="00C333D9">
      <w:pPr>
        <w:jc w:val="center"/>
        <w:rPr>
          <w:sz w:val="28"/>
          <w:szCs w:val="28"/>
        </w:rPr>
      </w:pPr>
      <w:r>
        <w:rPr>
          <w:sz w:val="28"/>
          <w:szCs w:val="28"/>
        </w:rPr>
        <w:t>п. Лисино-Корпус</w:t>
      </w:r>
    </w:p>
    <w:p w:rsidR="00C333D9" w:rsidRPr="006831BD" w:rsidRDefault="00C333D9" w:rsidP="00C333D9">
      <w:pPr>
        <w:jc w:val="center"/>
        <w:rPr>
          <w:sz w:val="28"/>
          <w:szCs w:val="28"/>
        </w:rPr>
      </w:pPr>
      <w:r>
        <w:rPr>
          <w:sz w:val="28"/>
          <w:szCs w:val="28"/>
        </w:rPr>
        <w:t>2025г.</w:t>
      </w:r>
    </w:p>
    <w:p w:rsidR="005725D5" w:rsidRDefault="005725D5">
      <w:pPr>
        <w:spacing w:line="345" w:lineRule="auto"/>
        <w:jc w:val="center"/>
        <w:rPr>
          <w:sz w:val="24"/>
        </w:rPr>
        <w:sectPr w:rsidR="005725D5">
          <w:type w:val="continuous"/>
          <w:pgSz w:w="12240" w:h="15840"/>
          <w:pgMar w:top="1300" w:right="1080" w:bottom="280" w:left="1080" w:header="720" w:footer="720" w:gutter="0"/>
          <w:cols w:space="720"/>
        </w:sectPr>
      </w:pPr>
    </w:p>
    <w:p w:rsidR="005725D5" w:rsidRDefault="002A5AFD">
      <w:pPr>
        <w:spacing w:before="63"/>
        <w:ind w:right="2"/>
        <w:jc w:val="center"/>
        <w:rPr>
          <w:b/>
          <w:sz w:val="36"/>
        </w:rPr>
      </w:pPr>
      <w:r w:rsidRPr="00C333D9">
        <w:rPr>
          <w:b/>
          <w:spacing w:val="-2"/>
          <w:sz w:val="28"/>
          <w:szCs w:val="28"/>
        </w:rPr>
        <w:lastRenderedPageBreak/>
        <w:t>Оглавление</w:t>
      </w:r>
    </w:p>
    <w:p w:rsidR="005725D5" w:rsidRDefault="005725D5">
      <w:pPr>
        <w:pStyle w:val="a3"/>
        <w:spacing w:before="1"/>
        <w:ind w:left="0" w:firstLine="0"/>
        <w:jc w:val="left"/>
        <w:rPr>
          <w:b/>
        </w:rPr>
      </w:pPr>
    </w:p>
    <w:p w:rsidR="005725D5" w:rsidRDefault="002A5AFD">
      <w:pPr>
        <w:pStyle w:val="a5"/>
        <w:numPr>
          <w:ilvl w:val="0"/>
          <w:numId w:val="11"/>
        </w:numPr>
        <w:tabs>
          <w:tab w:val="left" w:pos="850"/>
        </w:tabs>
        <w:rPr>
          <w:sz w:val="28"/>
        </w:rPr>
      </w:pPr>
      <w:r>
        <w:rPr>
          <w:spacing w:val="-2"/>
          <w:sz w:val="28"/>
        </w:rPr>
        <w:t>Введение</w:t>
      </w:r>
    </w:p>
    <w:sdt>
      <w:sdtPr>
        <w:id w:val="1689869435"/>
        <w:docPartObj>
          <w:docPartGallery w:val="Table of Contents"/>
          <w:docPartUnique/>
        </w:docPartObj>
      </w:sdtPr>
      <w:sdtEndPr/>
      <w:sdtContent>
        <w:p w:rsidR="005725D5" w:rsidRDefault="002A5AFD">
          <w:pPr>
            <w:pStyle w:val="20"/>
            <w:numPr>
              <w:ilvl w:val="1"/>
              <w:numId w:val="11"/>
            </w:numPr>
            <w:tabs>
              <w:tab w:val="left" w:pos="1132"/>
              <w:tab w:val="right" w:leader="dot" w:pos="9718"/>
            </w:tabs>
            <w:ind w:left="1132" w:hanging="566"/>
          </w:pPr>
          <w:hyperlink w:anchor="_TOC_250005" w:history="1">
            <w:r>
              <w:t>Выбор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обоснование</w:t>
            </w:r>
            <w:r>
              <w:rPr>
                <w:spacing w:val="-3"/>
              </w:rPr>
              <w:t xml:space="preserve"> </w:t>
            </w:r>
            <w:r>
              <w:t>темы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проекта</w:t>
            </w:r>
            <w:r>
              <w:tab/>
            </w:r>
            <w:r>
              <w:rPr>
                <w:spacing w:val="-5"/>
              </w:rPr>
              <w:t>3-</w:t>
            </w:r>
            <w:r>
              <w:rPr>
                <w:spacing w:val="-2"/>
              </w:rPr>
              <w:t>4</w:t>
            </w:r>
          </w:hyperlink>
        </w:p>
        <w:p w:rsidR="005725D5" w:rsidRDefault="002A5AFD">
          <w:pPr>
            <w:pStyle w:val="20"/>
            <w:numPr>
              <w:ilvl w:val="1"/>
              <w:numId w:val="11"/>
            </w:numPr>
            <w:tabs>
              <w:tab w:val="left" w:pos="1132"/>
              <w:tab w:val="right" w:leader="dot" w:pos="9747"/>
            </w:tabs>
            <w:spacing w:before="321"/>
            <w:ind w:left="1132" w:hanging="566"/>
          </w:pPr>
          <w:r>
            <w:t>цель</w:t>
          </w:r>
          <w:r>
            <w:rPr>
              <w:spacing w:val="-18"/>
            </w:rPr>
            <w:t xml:space="preserve"> </w:t>
          </w:r>
          <w:r>
            <w:t>исследовательского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проекта</w:t>
          </w:r>
          <w:r>
            <w:tab/>
          </w:r>
          <w:r>
            <w:rPr>
              <w:spacing w:val="-10"/>
            </w:rPr>
            <w:t>4</w:t>
          </w:r>
        </w:p>
        <w:p w:rsidR="005725D5" w:rsidRDefault="002A5AFD">
          <w:pPr>
            <w:pStyle w:val="20"/>
            <w:numPr>
              <w:ilvl w:val="1"/>
              <w:numId w:val="11"/>
            </w:numPr>
            <w:tabs>
              <w:tab w:val="left" w:pos="1132"/>
              <w:tab w:val="right" w:leader="dot" w:pos="9733"/>
            </w:tabs>
            <w:ind w:left="1132" w:hanging="566"/>
          </w:pPr>
          <w:r>
            <w:t>задачи</w:t>
          </w:r>
          <w:r>
            <w:rPr>
              <w:spacing w:val="-18"/>
            </w:rPr>
            <w:t xml:space="preserve"> </w:t>
          </w:r>
          <w:r>
            <w:t>исследовательского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проекта</w:t>
          </w:r>
          <w:r>
            <w:tab/>
          </w:r>
          <w:r>
            <w:rPr>
              <w:spacing w:val="-5"/>
            </w:rPr>
            <w:t>4-</w:t>
          </w:r>
          <w:r>
            <w:rPr>
              <w:spacing w:val="-2"/>
            </w:rPr>
            <w:t>5</w:t>
          </w:r>
        </w:p>
        <w:p w:rsidR="005725D5" w:rsidRDefault="002A5AFD">
          <w:pPr>
            <w:pStyle w:val="10"/>
            <w:numPr>
              <w:ilvl w:val="0"/>
              <w:numId w:val="11"/>
            </w:numPr>
            <w:tabs>
              <w:tab w:val="left" w:pos="850"/>
            </w:tabs>
          </w:pPr>
          <w:hyperlink w:anchor="_TOC_250004" w:history="1">
            <w:r>
              <w:t>Основная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часть</w:t>
            </w:r>
          </w:hyperlink>
        </w:p>
        <w:p w:rsidR="005725D5" w:rsidRDefault="002A5AFD">
          <w:pPr>
            <w:pStyle w:val="10"/>
            <w:numPr>
              <w:ilvl w:val="1"/>
              <w:numId w:val="11"/>
            </w:numPr>
            <w:tabs>
              <w:tab w:val="left" w:pos="849"/>
              <w:tab w:val="right" w:leader="dot" w:pos="9757"/>
            </w:tabs>
            <w:spacing w:before="326"/>
            <w:ind w:left="849" w:hanging="566"/>
          </w:pPr>
          <w:hyperlink w:anchor="_TOC_250003" w:history="1">
            <w:r>
              <w:t>Электромагнитное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поле</w:t>
            </w:r>
            <w:r>
              <w:tab/>
            </w:r>
            <w:r>
              <w:rPr>
                <w:spacing w:val="-5"/>
              </w:rPr>
              <w:t>6-</w:t>
            </w:r>
            <w:r>
              <w:rPr>
                <w:spacing w:val="-2"/>
              </w:rPr>
              <w:t>7</w:t>
            </w:r>
          </w:hyperlink>
        </w:p>
        <w:p w:rsidR="005725D5" w:rsidRDefault="002A5AFD">
          <w:pPr>
            <w:pStyle w:val="20"/>
            <w:numPr>
              <w:ilvl w:val="2"/>
              <w:numId w:val="11"/>
            </w:numPr>
            <w:tabs>
              <w:tab w:val="left" w:pos="1276"/>
              <w:tab w:val="right" w:leader="dot" w:pos="9733"/>
            </w:tabs>
            <w:ind w:left="1276" w:hanging="710"/>
          </w:pPr>
          <w:hyperlink w:anchor="_TOC_250002" w:history="1">
            <w:r>
              <w:t>Понятие</w:t>
            </w:r>
            <w:r>
              <w:rPr>
                <w:spacing w:val="-15"/>
              </w:rPr>
              <w:t xml:space="preserve"> </w:t>
            </w:r>
            <w:r>
              <w:t>электромагнитного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поля</w:t>
            </w:r>
            <w:r>
              <w:tab/>
            </w:r>
            <w:r>
              <w:rPr>
                <w:spacing w:val="-5"/>
              </w:rPr>
              <w:t>6-</w:t>
            </w:r>
            <w:r>
              <w:rPr>
                <w:spacing w:val="-2"/>
              </w:rPr>
              <w:t>7</w:t>
            </w:r>
          </w:hyperlink>
        </w:p>
        <w:p w:rsidR="005725D5" w:rsidRDefault="002A5AFD">
          <w:pPr>
            <w:pStyle w:val="20"/>
            <w:numPr>
              <w:ilvl w:val="2"/>
              <w:numId w:val="11"/>
            </w:numPr>
            <w:tabs>
              <w:tab w:val="left" w:pos="1276"/>
              <w:tab w:val="right" w:leader="dot" w:pos="9742"/>
            </w:tabs>
            <w:spacing w:before="321"/>
            <w:ind w:left="1276" w:hanging="710"/>
          </w:pPr>
          <w:r>
            <w:t>Источники</w:t>
          </w:r>
          <w:r>
            <w:rPr>
              <w:spacing w:val="-16"/>
            </w:rPr>
            <w:t xml:space="preserve"> </w:t>
          </w:r>
          <w:r>
            <w:t>электромагнитного</w:t>
          </w:r>
          <w:r>
            <w:rPr>
              <w:spacing w:val="-16"/>
            </w:rPr>
            <w:t xml:space="preserve"> </w:t>
          </w:r>
          <w:r>
            <w:rPr>
              <w:spacing w:val="-4"/>
            </w:rPr>
            <w:t>поля</w:t>
          </w:r>
          <w:r>
            <w:tab/>
          </w:r>
          <w:r>
            <w:rPr>
              <w:spacing w:val="-5"/>
            </w:rPr>
            <w:t>7-</w:t>
          </w:r>
          <w:r>
            <w:rPr>
              <w:spacing w:val="-2"/>
            </w:rPr>
            <w:t>9</w:t>
          </w:r>
        </w:p>
        <w:p w:rsidR="005725D5" w:rsidRDefault="002A5AFD">
          <w:pPr>
            <w:pStyle w:val="20"/>
            <w:numPr>
              <w:ilvl w:val="2"/>
              <w:numId w:val="11"/>
            </w:numPr>
            <w:tabs>
              <w:tab w:val="left" w:pos="1276"/>
              <w:tab w:val="right" w:leader="dot" w:pos="9742"/>
            </w:tabs>
            <w:ind w:left="1276" w:hanging="710"/>
          </w:pPr>
          <w:hyperlink w:anchor="_TOC_250001" w:history="1">
            <w:r>
              <w:t>Воздействие</w:t>
            </w:r>
            <w:r>
              <w:rPr>
                <w:spacing w:val="-15"/>
              </w:rPr>
              <w:t xml:space="preserve"> </w:t>
            </w:r>
            <w:r>
              <w:t>электромагнитных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полей.</w:t>
            </w:r>
            <w:r>
              <w:tab/>
            </w:r>
            <w:r>
              <w:rPr>
                <w:spacing w:val="-5"/>
              </w:rPr>
              <w:t>9-</w:t>
            </w:r>
            <w:r>
              <w:rPr>
                <w:spacing w:val="-2"/>
              </w:rPr>
              <w:t>10</w:t>
            </w:r>
          </w:hyperlink>
        </w:p>
        <w:p w:rsidR="005725D5" w:rsidRDefault="002A5AFD">
          <w:pPr>
            <w:pStyle w:val="20"/>
            <w:numPr>
              <w:ilvl w:val="2"/>
              <w:numId w:val="11"/>
            </w:numPr>
            <w:tabs>
              <w:tab w:val="left" w:pos="1276"/>
              <w:tab w:val="right" w:leader="dot" w:pos="9786"/>
            </w:tabs>
            <w:spacing w:before="321"/>
            <w:ind w:left="1276" w:hanging="710"/>
          </w:pPr>
          <w:r>
            <w:t>Способы</w:t>
          </w:r>
          <w:r>
            <w:rPr>
              <w:spacing w:val="-12"/>
            </w:rPr>
            <w:t xml:space="preserve"> </w:t>
          </w:r>
          <w:r>
            <w:t>измерения</w:t>
          </w:r>
          <w:r>
            <w:rPr>
              <w:spacing w:val="-11"/>
            </w:rPr>
            <w:t xml:space="preserve"> </w:t>
          </w:r>
          <w:r>
            <w:t>электромагнитных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полей</w:t>
          </w:r>
          <w:r>
            <w:tab/>
          </w:r>
          <w:r>
            <w:rPr>
              <w:spacing w:val="-5"/>
            </w:rPr>
            <w:t>9-</w:t>
          </w:r>
          <w:r>
            <w:rPr>
              <w:spacing w:val="-2"/>
            </w:rPr>
            <w:t>12</w:t>
          </w:r>
        </w:p>
        <w:p w:rsidR="005725D5" w:rsidRDefault="002A5AFD">
          <w:pPr>
            <w:pStyle w:val="10"/>
            <w:numPr>
              <w:ilvl w:val="1"/>
              <w:numId w:val="11"/>
            </w:numPr>
            <w:tabs>
              <w:tab w:val="left" w:pos="849"/>
            </w:tabs>
            <w:ind w:left="849" w:hanging="566"/>
          </w:pPr>
          <w:hyperlink w:anchor="_TOC_250000" w:history="1">
            <w:r>
              <w:t>Практическая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часть</w:t>
            </w:r>
          </w:hyperlink>
        </w:p>
        <w:p w:rsidR="005725D5" w:rsidRDefault="002A5AFD">
          <w:pPr>
            <w:pStyle w:val="20"/>
            <w:numPr>
              <w:ilvl w:val="2"/>
              <w:numId w:val="11"/>
            </w:numPr>
            <w:tabs>
              <w:tab w:val="left" w:pos="1275"/>
              <w:tab w:val="right" w:leader="dot" w:pos="9729"/>
            </w:tabs>
            <w:ind w:left="1275" w:hanging="709"/>
          </w:pPr>
          <w:r>
            <w:t>Типы</w:t>
          </w:r>
          <w:r>
            <w:rPr>
              <w:spacing w:val="-9"/>
            </w:rPr>
            <w:t xml:space="preserve"> </w:t>
          </w:r>
          <w:r>
            <w:t>электромагнитных</w:t>
          </w:r>
          <w:r>
            <w:rPr>
              <w:spacing w:val="-12"/>
            </w:rPr>
            <w:t xml:space="preserve"> </w:t>
          </w:r>
          <w:r>
            <w:t>излучений</w:t>
          </w:r>
          <w:r>
            <w:rPr>
              <w:spacing w:val="-9"/>
            </w:rPr>
            <w:t xml:space="preserve"> </w:t>
          </w:r>
          <w:r>
            <w:t>от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компьютеров</w:t>
          </w:r>
          <w:r>
            <w:tab/>
          </w:r>
          <w:r>
            <w:rPr>
              <w:spacing w:val="-5"/>
            </w:rPr>
            <w:t>13</w:t>
          </w:r>
        </w:p>
        <w:p w:rsidR="005725D5" w:rsidRDefault="002A5AFD">
          <w:pPr>
            <w:pStyle w:val="10"/>
            <w:numPr>
              <w:ilvl w:val="0"/>
              <w:numId w:val="11"/>
            </w:numPr>
            <w:tabs>
              <w:tab w:val="left" w:pos="850"/>
              <w:tab w:val="right" w:leader="dot" w:pos="9733"/>
            </w:tabs>
            <w:spacing w:before="326"/>
          </w:pPr>
          <w:r>
            <w:rPr>
              <w:spacing w:val="-2"/>
            </w:rPr>
            <w:t>Заключение</w:t>
          </w:r>
          <w:r>
            <w:tab/>
          </w:r>
          <w:r>
            <w:rPr>
              <w:spacing w:val="-5"/>
            </w:rPr>
            <w:t>17-</w:t>
          </w:r>
          <w:r>
            <w:rPr>
              <w:spacing w:val="-2"/>
            </w:rPr>
            <w:t>18</w:t>
          </w:r>
        </w:p>
        <w:p w:rsidR="005725D5" w:rsidRDefault="002A5AFD">
          <w:pPr>
            <w:pStyle w:val="10"/>
            <w:numPr>
              <w:ilvl w:val="0"/>
              <w:numId w:val="11"/>
            </w:numPr>
            <w:tabs>
              <w:tab w:val="left" w:pos="850"/>
              <w:tab w:val="right" w:leader="dot" w:pos="9771"/>
            </w:tabs>
          </w:pPr>
          <w:r>
            <w:t>Список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литературы</w:t>
          </w:r>
          <w:r>
            <w:tab/>
          </w:r>
          <w:r>
            <w:rPr>
              <w:spacing w:val="-5"/>
            </w:rPr>
            <w:t>19</w:t>
          </w:r>
        </w:p>
        <w:p w:rsidR="005725D5" w:rsidRDefault="002A5AFD">
          <w:pPr>
            <w:pStyle w:val="10"/>
            <w:numPr>
              <w:ilvl w:val="0"/>
              <w:numId w:val="11"/>
            </w:numPr>
            <w:tabs>
              <w:tab w:val="left" w:pos="850"/>
              <w:tab w:val="right" w:leader="dot" w:pos="9742"/>
            </w:tabs>
            <w:spacing w:before="322"/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1…</w:t>
          </w:r>
          <w:r>
            <w:tab/>
          </w:r>
          <w:r>
            <w:rPr>
              <w:spacing w:val="-5"/>
            </w:rPr>
            <w:t>20-</w:t>
          </w:r>
          <w:r>
            <w:t>22</w:t>
          </w:r>
        </w:p>
        <w:p w:rsidR="005725D5" w:rsidRDefault="002A5AFD">
          <w:pPr>
            <w:pStyle w:val="10"/>
            <w:numPr>
              <w:ilvl w:val="0"/>
              <w:numId w:val="11"/>
            </w:numPr>
            <w:tabs>
              <w:tab w:val="left" w:pos="850"/>
              <w:tab w:val="right" w:leader="dot" w:pos="9738"/>
            </w:tabs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2…</w:t>
          </w:r>
          <w:r>
            <w:tab/>
          </w:r>
          <w:r>
            <w:rPr>
              <w:spacing w:val="-5"/>
            </w:rPr>
            <w:t>23-</w:t>
          </w:r>
          <w:r>
            <w:rPr>
              <w:spacing w:val="-2"/>
            </w:rPr>
            <w:t>25</w:t>
          </w:r>
        </w:p>
      </w:sdtContent>
    </w:sdt>
    <w:p w:rsidR="005725D5" w:rsidRDefault="005725D5">
      <w:pPr>
        <w:pStyle w:val="10"/>
        <w:sectPr w:rsidR="005725D5">
          <w:footerReference w:type="default" r:id="rId7"/>
          <w:pgSz w:w="12240" w:h="15840"/>
          <w:pgMar w:top="1300" w:right="1080" w:bottom="1180" w:left="1080" w:header="0" w:footer="997" w:gutter="0"/>
          <w:pgNumType w:start="2"/>
          <w:cols w:space="720"/>
        </w:sectPr>
      </w:pPr>
    </w:p>
    <w:p w:rsidR="005725D5" w:rsidRDefault="002A5AFD">
      <w:pPr>
        <w:pStyle w:val="2"/>
        <w:numPr>
          <w:ilvl w:val="0"/>
          <w:numId w:val="10"/>
        </w:numPr>
        <w:tabs>
          <w:tab w:val="left" w:pos="1132"/>
        </w:tabs>
        <w:spacing w:before="61"/>
        <w:ind w:left="1132" w:hanging="282"/>
        <w:jc w:val="left"/>
      </w:pPr>
      <w:r>
        <w:rPr>
          <w:spacing w:val="-2"/>
        </w:rPr>
        <w:lastRenderedPageBreak/>
        <w:t>ВВЕДЕНИЕ</w:t>
      </w:r>
    </w:p>
    <w:p w:rsidR="005725D5" w:rsidRDefault="002A5AFD">
      <w:pPr>
        <w:pStyle w:val="2"/>
        <w:numPr>
          <w:ilvl w:val="1"/>
          <w:numId w:val="10"/>
        </w:numPr>
        <w:tabs>
          <w:tab w:val="left" w:pos="1343"/>
        </w:tabs>
        <w:spacing w:before="163"/>
        <w:ind w:left="1343" w:hanging="493"/>
      </w:pPr>
      <w:bookmarkStart w:id="1" w:name="_TOC_250005"/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ТЕМЫ</w:t>
      </w:r>
      <w:r>
        <w:rPr>
          <w:spacing w:val="-8"/>
        </w:rPr>
        <w:t xml:space="preserve"> </w:t>
      </w:r>
      <w:bookmarkEnd w:id="1"/>
      <w:r>
        <w:rPr>
          <w:spacing w:val="-2"/>
        </w:rPr>
        <w:t>ПРОЕКТА</w:t>
      </w:r>
    </w:p>
    <w:p w:rsidR="005725D5" w:rsidRDefault="002A5AFD">
      <w:pPr>
        <w:pStyle w:val="a3"/>
        <w:spacing w:before="159" w:line="360" w:lineRule="auto"/>
        <w:ind w:right="288"/>
      </w:pPr>
      <w:r>
        <w:t>В современном мире электромагнитные волны окружают нас повсюду, исходя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источников,</w:t>
      </w:r>
      <w:r>
        <w:rPr>
          <w:spacing w:val="-11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радиосвязь,</w:t>
      </w:r>
      <w:r>
        <w:rPr>
          <w:spacing w:val="-11"/>
        </w:rPr>
        <w:t xml:space="preserve"> </w:t>
      </w:r>
      <w:r>
        <w:t>высоковольтные</w:t>
      </w:r>
      <w:r>
        <w:rPr>
          <w:spacing w:val="-12"/>
        </w:rPr>
        <w:t xml:space="preserve"> </w:t>
      </w:r>
      <w:r>
        <w:t>линии электропередачи,</w:t>
      </w:r>
      <w:r>
        <w:rPr>
          <w:spacing w:val="-10"/>
        </w:rPr>
        <w:t xml:space="preserve"> </w:t>
      </w:r>
      <w:r>
        <w:t>микроволновые</w:t>
      </w:r>
      <w:r>
        <w:rPr>
          <w:spacing w:val="-10"/>
        </w:rPr>
        <w:t xml:space="preserve"> </w:t>
      </w:r>
      <w:r>
        <w:t>печи,</w:t>
      </w:r>
      <w:r>
        <w:rPr>
          <w:spacing w:val="-10"/>
        </w:rPr>
        <w:t xml:space="preserve"> </w:t>
      </w:r>
      <w:r>
        <w:t>компьютеры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мобильные</w:t>
      </w:r>
      <w:r>
        <w:rPr>
          <w:spacing w:val="-10"/>
        </w:rPr>
        <w:t xml:space="preserve"> </w:t>
      </w:r>
      <w:r>
        <w:t>телефоны.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пос</w:t>
      </w:r>
      <w:r>
        <w:rPr>
          <w:spacing w:val="-2"/>
        </w:rPr>
        <w:t>ледние</w:t>
      </w:r>
      <w:r>
        <w:rPr>
          <w:spacing w:val="-4"/>
        </w:rPr>
        <w:t xml:space="preserve"> </w:t>
      </w:r>
      <w:r>
        <w:rPr>
          <w:spacing w:val="-2"/>
        </w:rPr>
        <w:t>десятилетия</w:t>
      </w:r>
      <w:r>
        <w:rPr>
          <w:spacing w:val="-3"/>
        </w:rPr>
        <w:t xml:space="preserve"> </w:t>
      </w:r>
      <w:r>
        <w:rPr>
          <w:spacing w:val="-2"/>
        </w:rPr>
        <w:t>наблюдается</w:t>
      </w:r>
      <w:r>
        <w:rPr>
          <w:spacing w:val="-3"/>
        </w:rPr>
        <w:t xml:space="preserve"> </w:t>
      </w:r>
      <w:r>
        <w:rPr>
          <w:spacing w:val="-2"/>
        </w:rPr>
        <w:t>значительный</w:t>
      </w:r>
      <w:r>
        <w:rPr>
          <w:spacing w:val="-6"/>
        </w:rPr>
        <w:t xml:space="preserve"> </w:t>
      </w:r>
      <w:r>
        <w:rPr>
          <w:spacing w:val="-2"/>
        </w:rPr>
        <w:t>рост</w:t>
      </w:r>
      <w:r>
        <w:rPr>
          <w:spacing w:val="-7"/>
        </w:rPr>
        <w:t xml:space="preserve"> </w:t>
      </w:r>
      <w:r>
        <w:rPr>
          <w:spacing w:val="-2"/>
        </w:rPr>
        <w:t>количества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 xml:space="preserve">мощности </w:t>
      </w:r>
      <w:r>
        <w:t>этих источников, что приводит к увеличению уровня электромагнитных излучений в населенных пунктах. Это вызывает обеспокоенность по поводу потенциального воздействия на здоровье человека.</w:t>
      </w:r>
    </w:p>
    <w:p w:rsidR="005725D5" w:rsidRDefault="002A5AFD">
      <w:pPr>
        <w:pStyle w:val="a3"/>
        <w:spacing w:line="360" w:lineRule="auto"/>
        <w:ind w:right="291"/>
      </w:pPr>
      <w:r>
        <w:t>Электромагнитные волны представляют собой формы энергии, распространя</w:t>
      </w:r>
      <w:r>
        <w:t>ющиеся в виде волн и включающие в себя радиоволны, микроволны, инфракрасное излучение, видимый свет, ультрафиолетовое излучение, рентгеновские лучи и гамма-лучи. Каждый тип волны имеет свою частоту и длину волны, что определяет его свойства и потенциальное</w:t>
      </w:r>
      <w:r>
        <w:t xml:space="preserve"> воздействие на живые организмы.</w:t>
      </w:r>
    </w:p>
    <w:p w:rsidR="005725D5" w:rsidRDefault="002A5AFD">
      <w:pPr>
        <w:pStyle w:val="a3"/>
        <w:spacing w:before="1" w:line="360" w:lineRule="auto"/>
        <w:ind w:right="288"/>
      </w:pPr>
      <w:r>
        <w:t xml:space="preserve">Рост использования технологий, излучающих электромагнитные волны, особенно в области мобильной связи и беспроводных сетей, привел к увеличению воздействия на человека. Мобильные телефоны, Wi-Fi роутеры и другие устройства, </w:t>
      </w:r>
      <w:r>
        <w:t>которые стали неотъемлемой частью нашей повседневной жизни, излучают радиочастотное электромагнитное излучение, которое может взаимодействовать с биологическими тканями.</w:t>
      </w:r>
    </w:p>
    <w:p w:rsidR="005725D5" w:rsidRDefault="002A5AFD">
      <w:pPr>
        <w:pStyle w:val="a3"/>
        <w:spacing w:line="360" w:lineRule="auto"/>
        <w:ind w:right="288"/>
      </w:pPr>
      <w:r>
        <w:t>В последние годы все больше исследований посвящено изучению биологических эффектов эле</w:t>
      </w:r>
      <w:r>
        <w:t>ктромагнитных полей. Некоторые исследования предполагают, что длительное воздействие электромагнитных полей может привести к нарушениям в центральной нервной, сердечно-сосудистой и иммунной системах, а также вызывать другие неблагоприятные изменения в орга</w:t>
      </w:r>
      <w:r>
        <w:t>низме</w:t>
      </w:r>
      <w:r>
        <w:rPr>
          <w:spacing w:val="61"/>
        </w:rPr>
        <w:t xml:space="preserve"> </w:t>
      </w:r>
      <w:r>
        <w:t>человека.</w:t>
      </w:r>
      <w:r>
        <w:rPr>
          <w:spacing w:val="63"/>
        </w:rPr>
        <w:t xml:space="preserve"> </w:t>
      </w:r>
      <w:r>
        <w:t>Особую</w:t>
      </w:r>
      <w:r>
        <w:rPr>
          <w:spacing w:val="60"/>
        </w:rPr>
        <w:t xml:space="preserve"> </w:t>
      </w:r>
      <w:r>
        <w:t>опасность</w:t>
      </w:r>
      <w:r>
        <w:rPr>
          <w:spacing w:val="59"/>
        </w:rPr>
        <w:t xml:space="preserve"> </w:t>
      </w:r>
      <w:r>
        <w:t>представляет</w:t>
      </w:r>
      <w:r>
        <w:rPr>
          <w:spacing w:val="59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воздействие</w:t>
      </w:r>
      <w:r>
        <w:rPr>
          <w:spacing w:val="62"/>
        </w:rPr>
        <w:t xml:space="preserve"> </w:t>
      </w:r>
      <w:r>
        <w:rPr>
          <w:spacing w:val="-5"/>
        </w:rPr>
        <w:t>на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pStyle w:val="a3"/>
        <w:spacing w:before="76" w:line="360" w:lineRule="auto"/>
        <w:ind w:left="211" w:right="289" w:firstLine="0"/>
        <w:jc w:val="right"/>
      </w:pPr>
      <w:r>
        <w:lastRenderedPageBreak/>
        <w:t>детей, беременных женщин и людей с ослабленным иммунитетом, поскольку их</w:t>
      </w:r>
      <w:r>
        <w:rPr>
          <w:spacing w:val="-6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восприимчивы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негативным эффектам электромагнитных</w:t>
      </w:r>
      <w:r>
        <w:rPr>
          <w:spacing w:val="-6"/>
        </w:rPr>
        <w:t xml:space="preserve"> </w:t>
      </w:r>
      <w:r>
        <w:t>полей. 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этим,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электромагнитных</w:t>
      </w:r>
      <w:r>
        <w:rPr>
          <w:spacing w:val="40"/>
        </w:rPr>
        <w:t xml:space="preserve"> </w:t>
      </w:r>
      <w:r>
        <w:t>волн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здоровье человека</w:t>
      </w:r>
      <w:r>
        <w:rPr>
          <w:spacing w:val="80"/>
        </w:rPr>
        <w:t xml:space="preserve"> </w:t>
      </w:r>
      <w:r>
        <w:t>становится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актуальным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требует</w:t>
      </w:r>
      <w:r>
        <w:rPr>
          <w:spacing w:val="80"/>
        </w:rPr>
        <w:t xml:space="preserve"> </w:t>
      </w:r>
      <w:r>
        <w:t>детального</w:t>
      </w:r>
      <w:r>
        <w:rPr>
          <w:spacing w:val="80"/>
        </w:rPr>
        <w:t xml:space="preserve"> </w:t>
      </w:r>
      <w:r>
        <w:t>анализа существующих</w:t>
      </w:r>
      <w:r>
        <w:rPr>
          <w:spacing w:val="8"/>
        </w:rPr>
        <w:t xml:space="preserve"> </w:t>
      </w:r>
      <w:r>
        <w:t>данных</w:t>
      </w:r>
      <w:r>
        <w:rPr>
          <w:spacing w:val="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разработки</w:t>
      </w:r>
      <w:r>
        <w:rPr>
          <w:spacing w:val="13"/>
        </w:rPr>
        <w:t xml:space="preserve"> </w:t>
      </w:r>
      <w:r>
        <w:t>мер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снижению</w:t>
      </w:r>
      <w:r>
        <w:rPr>
          <w:spacing w:val="12"/>
        </w:rPr>
        <w:t xml:space="preserve"> </w:t>
      </w:r>
      <w:r>
        <w:t>потенциального</w:t>
      </w:r>
      <w:r>
        <w:rPr>
          <w:spacing w:val="13"/>
        </w:rPr>
        <w:t xml:space="preserve"> </w:t>
      </w:r>
      <w:r>
        <w:rPr>
          <w:spacing w:val="-2"/>
        </w:rPr>
        <w:t>вреда</w:t>
      </w:r>
    </w:p>
    <w:p w:rsidR="005725D5" w:rsidRDefault="002A5AFD">
      <w:pPr>
        <w:pStyle w:val="a3"/>
        <w:ind w:firstLine="0"/>
      </w:pPr>
      <w:r>
        <w:t>от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rPr>
          <w:spacing w:val="-2"/>
        </w:rPr>
        <w:t>излучений.</w:t>
      </w:r>
    </w:p>
    <w:p w:rsidR="005725D5" w:rsidRDefault="002A5AFD">
      <w:pPr>
        <w:pStyle w:val="a3"/>
        <w:spacing w:before="164" w:line="360" w:lineRule="auto"/>
        <w:ind w:right="285"/>
      </w:pPr>
      <w:r>
        <w:t>В рамках своей работы я хотел выяснить, действительно ли электроприборы представляют угрозу для здоровья человека, и если да, то разработать</w:t>
      </w:r>
      <w:r>
        <w:rPr>
          <w:spacing w:val="-18"/>
        </w:rPr>
        <w:t xml:space="preserve"> </w:t>
      </w:r>
      <w:r>
        <w:t>рекомендации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безопасному</w:t>
      </w:r>
      <w:r>
        <w:rPr>
          <w:spacing w:val="-18"/>
        </w:rPr>
        <w:t xml:space="preserve"> </w:t>
      </w:r>
      <w:r>
        <w:t>использованию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минимизации негативного воздействия. Выявление потенциально опасны</w:t>
      </w:r>
      <w:r>
        <w:t>х электроприборов является важной задачей, особенно в условиях растущего количества бытовой техники, окружающей человека как дома, так и на работе.</w:t>
      </w:r>
    </w:p>
    <w:p w:rsidR="005725D5" w:rsidRDefault="002A5AFD">
      <w:pPr>
        <w:pStyle w:val="a3"/>
        <w:spacing w:before="2" w:line="360" w:lineRule="auto"/>
        <w:ind w:right="293"/>
      </w:pPr>
      <w:r>
        <w:rPr>
          <w:b/>
        </w:rPr>
        <w:t xml:space="preserve">Гипотеза исследования </w:t>
      </w:r>
      <w:r>
        <w:t>заключается в том, что соблюдение определенных</w:t>
      </w:r>
      <w:r>
        <w:rPr>
          <w:spacing w:val="-5"/>
        </w:rPr>
        <w:t xml:space="preserve"> </w:t>
      </w:r>
      <w:r>
        <w:t>правил при работе с электротехникой мож</w:t>
      </w:r>
      <w:r>
        <w:t>ет</w:t>
      </w:r>
      <w:r>
        <w:rPr>
          <w:spacing w:val="-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 xml:space="preserve">защиту человеческого организма от негативного воздействия магнитных полей на </w:t>
      </w:r>
      <w:r>
        <w:rPr>
          <w:spacing w:val="-2"/>
        </w:rPr>
        <w:t>здоровье.</w:t>
      </w:r>
    </w:p>
    <w:p w:rsidR="005725D5" w:rsidRDefault="002A5AFD">
      <w:pPr>
        <w:spacing w:line="321" w:lineRule="exact"/>
        <w:ind w:left="850"/>
        <w:jc w:val="both"/>
        <w:rPr>
          <w:sz w:val="28"/>
        </w:rPr>
      </w:pPr>
      <w:r>
        <w:rPr>
          <w:b/>
          <w:sz w:val="28"/>
        </w:rPr>
        <w:t>Объект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исследования: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электромагнитное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поле.</w:t>
      </w:r>
    </w:p>
    <w:p w:rsidR="005725D5" w:rsidRDefault="002A5AFD">
      <w:pPr>
        <w:pStyle w:val="a3"/>
        <w:spacing w:before="283" w:line="357" w:lineRule="auto"/>
        <w:jc w:val="left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работы:</w:t>
      </w:r>
      <w:r>
        <w:rPr>
          <w:b/>
          <w:spacing w:val="80"/>
        </w:rPr>
        <w:t xml:space="preserve"> </w:t>
      </w:r>
      <w:r>
        <w:t>изучить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электромагнитных</w:t>
      </w:r>
      <w:r>
        <w:rPr>
          <w:spacing w:val="80"/>
        </w:rPr>
        <w:t xml:space="preserve"> </w:t>
      </w:r>
      <w:r>
        <w:t>волн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здоровье человека и определить меры по снижению их негати</w:t>
      </w:r>
      <w:r>
        <w:t>вного воздействия.</w:t>
      </w:r>
    </w:p>
    <w:p w:rsidR="005725D5" w:rsidRDefault="002A5AFD">
      <w:pPr>
        <w:pStyle w:val="a3"/>
        <w:spacing w:before="6" w:line="362" w:lineRule="auto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поставленной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были</w:t>
      </w:r>
      <w:r>
        <w:rPr>
          <w:spacing w:val="80"/>
        </w:rPr>
        <w:t xml:space="preserve"> </w:t>
      </w:r>
      <w:r>
        <w:t>выдвинуты</w:t>
      </w:r>
      <w:r>
        <w:rPr>
          <w:spacing w:val="80"/>
        </w:rPr>
        <w:t xml:space="preserve"> </w:t>
      </w:r>
      <w:r>
        <w:t xml:space="preserve">следующие </w:t>
      </w:r>
      <w:r>
        <w:rPr>
          <w:spacing w:val="-2"/>
        </w:rPr>
        <w:t>з</w:t>
      </w:r>
      <w:r>
        <w:rPr>
          <w:b/>
          <w:spacing w:val="-2"/>
        </w:rPr>
        <w:t>адачи</w:t>
      </w:r>
      <w:r>
        <w:rPr>
          <w:spacing w:val="-2"/>
        </w:rPr>
        <w:t>:</w:t>
      </w:r>
    </w:p>
    <w:p w:rsidR="005725D5" w:rsidRDefault="002A5AFD">
      <w:pPr>
        <w:pStyle w:val="a5"/>
        <w:numPr>
          <w:ilvl w:val="0"/>
          <w:numId w:val="9"/>
        </w:numPr>
        <w:tabs>
          <w:tab w:val="left" w:pos="1417"/>
        </w:tabs>
        <w:spacing w:line="362" w:lineRule="auto"/>
        <w:ind w:right="296"/>
        <w:rPr>
          <w:sz w:val="28"/>
        </w:rPr>
      </w:pPr>
      <w:r>
        <w:rPr>
          <w:sz w:val="28"/>
        </w:rPr>
        <w:t>Ознакомиться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электромагнитное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поле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его влияние на здоровье человека;</w:t>
      </w:r>
    </w:p>
    <w:p w:rsidR="005725D5" w:rsidRDefault="002A5AFD">
      <w:pPr>
        <w:pStyle w:val="a5"/>
        <w:numPr>
          <w:ilvl w:val="0"/>
          <w:numId w:val="9"/>
        </w:numPr>
        <w:tabs>
          <w:tab w:val="left" w:pos="1417"/>
        </w:tabs>
        <w:spacing w:line="357" w:lineRule="auto"/>
        <w:ind w:right="282"/>
        <w:rPr>
          <w:sz w:val="28"/>
        </w:rPr>
      </w:pPr>
      <w:r>
        <w:rPr>
          <w:sz w:val="28"/>
        </w:rPr>
        <w:t>Провести</w:t>
      </w:r>
      <w:r>
        <w:rPr>
          <w:spacing w:val="-13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вопросу влияния электромагнитного поля на здоровье человека;</w:t>
      </w:r>
    </w:p>
    <w:p w:rsidR="005725D5" w:rsidRDefault="005725D5">
      <w:pPr>
        <w:pStyle w:val="a5"/>
        <w:spacing w:line="357" w:lineRule="auto"/>
        <w:rPr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0"/>
          <w:numId w:val="9"/>
        </w:numPr>
        <w:tabs>
          <w:tab w:val="left" w:pos="1415"/>
          <w:tab w:val="left" w:pos="1417"/>
        </w:tabs>
        <w:spacing w:before="76" w:line="362" w:lineRule="auto"/>
        <w:ind w:right="292"/>
        <w:jc w:val="both"/>
        <w:rPr>
          <w:sz w:val="28"/>
        </w:rPr>
      </w:pPr>
      <w:r>
        <w:rPr>
          <w:sz w:val="28"/>
        </w:rPr>
        <w:lastRenderedPageBreak/>
        <w:t>Разработать практические рекомендации по работе с электроприборами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электромагнитного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на здоровье человека.</w:t>
      </w:r>
    </w:p>
    <w:p w:rsidR="005725D5" w:rsidRDefault="002A5AFD">
      <w:pPr>
        <w:spacing w:line="362" w:lineRule="auto"/>
        <w:ind w:left="283" w:right="285" w:firstLine="566"/>
        <w:jc w:val="both"/>
        <w:rPr>
          <w:sz w:val="28"/>
        </w:rPr>
      </w:pPr>
      <w:r>
        <w:rPr>
          <w:b/>
          <w:sz w:val="28"/>
        </w:rPr>
        <w:t xml:space="preserve">Методы работы: </w:t>
      </w:r>
      <w:r>
        <w:rPr>
          <w:sz w:val="28"/>
        </w:rPr>
        <w:t xml:space="preserve">анкетирование, наблюдение, сравнение и анализ </w:t>
      </w:r>
      <w:r>
        <w:rPr>
          <w:spacing w:val="-2"/>
          <w:sz w:val="28"/>
        </w:rPr>
        <w:t>результатов.</w:t>
      </w:r>
    </w:p>
    <w:p w:rsidR="005725D5" w:rsidRDefault="002A5AFD">
      <w:pPr>
        <w:pStyle w:val="a3"/>
        <w:spacing w:line="360" w:lineRule="auto"/>
        <w:ind w:right="282"/>
      </w:pPr>
      <w:r>
        <w:t>Практическая значимость моего исследования состоит в разработке методов и способов защиты человека от негативного воздействия электромагнитных</w:t>
      </w:r>
      <w:r>
        <w:rPr>
          <w:spacing w:val="-18"/>
        </w:rPr>
        <w:t xml:space="preserve"> </w:t>
      </w:r>
      <w:r>
        <w:t>излучений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средах,</w:t>
      </w:r>
      <w:r>
        <w:rPr>
          <w:spacing w:val="-18"/>
        </w:rPr>
        <w:t xml:space="preserve"> </w:t>
      </w:r>
      <w:r>
        <w:t>таких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школа,</w:t>
      </w:r>
      <w:r>
        <w:rPr>
          <w:spacing w:val="-16"/>
        </w:rPr>
        <w:t xml:space="preserve"> </w:t>
      </w:r>
      <w:r>
        <w:t>дом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офис. Эти рекомендации сформулированы в виде буклета, который может быть использован для правильного размещения техники в школах и домах.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1"/>
        <w:numPr>
          <w:ilvl w:val="0"/>
          <w:numId w:val="10"/>
        </w:numPr>
        <w:tabs>
          <w:tab w:val="left" w:pos="607"/>
        </w:tabs>
        <w:ind w:left="607" w:hanging="324"/>
        <w:jc w:val="left"/>
      </w:pPr>
      <w:bookmarkStart w:id="2" w:name="_TOC_250004"/>
      <w:r>
        <w:lastRenderedPageBreak/>
        <w:t>ОСНОВНАЯ</w:t>
      </w:r>
      <w:r>
        <w:rPr>
          <w:spacing w:val="-20"/>
        </w:rPr>
        <w:t xml:space="preserve"> </w:t>
      </w:r>
      <w:bookmarkEnd w:id="2"/>
      <w:r>
        <w:rPr>
          <w:spacing w:val="-4"/>
        </w:rPr>
        <w:t>ЧАСТЬ</w:t>
      </w:r>
    </w:p>
    <w:p w:rsidR="005725D5" w:rsidRDefault="002A5AFD">
      <w:pPr>
        <w:pStyle w:val="1"/>
        <w:numPr>
          <w:ilvl w:val="1"/>
          <w:numId w:val="10"/>
        </w:numPr>
        <w:tabs>
          <w:tab w:val="left" w:pos="847"/>
        </w:tabs>
        <w:spacing w:before="304"/>
        <w:ind w:left="847" w:hanging="564"/>
      </w:pPr>
      <w:bookmarkStart w:id="3" w:name="_TOC_250003"/>
      <w:r>
        <w:rPr>
          <w:spacing w:val="-2"/>
        </w:rPr>
        <w:t>Электромагнитное</w:t>
      </w:r>
      <w:r>
        <w:rPr>
          <w:spacing w:val="1"/>
        </w:rPr>
        <w:t xml:space="preserve"> </w:t>
      </w:r>
      <w:bookmarkEnd w:id="3"/>
      <w:r>
        <w:rPr>
          <w:spacing w:val="-4"/>
        </w:rPr>
        <w:t>поле</w:t>
      </w:r>
    </w:p>
    <w:p w:rsidR="005725D5" w:rsidRDefault="002A5AFD">
      <w:pPr>
        <w:pStyle w:val="1"/>
        <w:numPr>
          <w:ilvl w:val="2"/>
          <w:numId w:val="10"/>
        </w:numPr>
        <w:tabs>
          <w:tab w:val="left" w:pos="1005"/>
        </w:tabs>
        <w:spacing w:before="305"/>
        <w:ind w:left="1005" w:hanging="722"/>
        <w:jc w:val="left"/>
      </w:pPr>
      <w:bookmarkStart w:id="4" w:name="_TOC_250002"/>
      <w:r>
        <w:rPr>
          <w:spacing w:val="-2"/>
        </w:rPr>
        <w:t>Понятие</w:t>
      </w:r>
      <w:r>
        <w:rPr>
          <w:spacing w:val="2"/>
        </w:rPr>
        <w:t xml:space="preserve"> </w:t>
      </w:r>
      <w:r>
        <w:rPr>
          <w:spacing w:val="-2"/>
        </w:rPr>
        <w:t>электромагнитного</w:t>
      </w:r>
      <w:r>
        <w:rPr>
          <w:spacing w:val="1"/>
        </w:rPr>
        <w:t xml:space="preserve"> </w:t>
      </w:r>
      <w:bookmarkEnd w:id="4"/>
      <w:r>
        <w:rPr>
          <w:spacing w:val="-4"/>
        </w:rPr>
        <w:t>поля</w:t>
      </w:r>
    </w:p>
    <w:p w:rsidR="005725D5" w:rsidRDefault="002A5AFD">
      <w:pPr>
        <w:pStyle w:val="a3"/>
        <w:spacing w:before="298" w:line="360" w:lineRule="auto"/>
        <w:ind w:right="287"/>
      </w:pPr>
      <w:r>
        <w:t>Электромагнитные поля представляют с</w:t>
      </w:r>
      <w:r>
        <w:t xml:space="preserve">обой особую форму материи, объединяющую электрические и магнитные свойства. Они возникают вокруг движущихся зарядов и состоят из взаимосвязанных электрического и магнитного полей, которые не могут существовать независимо друг от друга, поскольку одно поле </w:t>
      </w:r>
      <w:r>
        <w:t>порождает другое.</w:t>
      </w:r>
    </w:p>
    <w:p w:rsidR="005725D5" w:rsidRDefault="002A5AFD">
      <w:pPr>
        <w:pStyle w:val="a3"/>
        <w:spacing w:before="1" w:line="360" w:lineRule="auto"/>
        <w:ind w:right="290"/>
      </w:pPr>
      <w:r>
        <w:t>Изменение электрического поля приводит к возникновению магнитного поля, и наоборот. Это взаимодействие является непрерывным, поскольку электрическое поле изменяется со временем и не является неизменным. Следовательно, магнитное поле также</w:t>
      </w:r>
      <w:r>
        <w:t xml:space="preserve"> является переменным. Даже после отключения тока в проводнике электромагнитное поле продолжает существовать и распространяться в пространстве.</w:t>
      </w:r>
    </w:p>
    <w:p w:rsidR="005725D5" w:rsidRDefault="002A5AFD">
      <w:pPr>
        <w:pStyle w:val="a3"/>
        <w:spacing w:before="1" w:line="360" w:lineRule="auto"/>
        <w:ind w:right="282"/>
      </w:pPr>
      <w:r>
        <w:t>Электромагнитное поле служит средством взаимодействия между электрически заряженными частицами. Его существование</w:t>
      </w:r>
      <w:r>
        <w:t xml:space="preserve"> обусловлено тем, что изменяющееся электрическое поле порождает магнитное поле, а изменяющееся магнитное поле — вихревое электрическое поле. Обе компоненты непрерывно изменяются и возбуждают друг друга, распространяясь в виде единого электромагнитного поля</w:t>
      </w:r>
      <w:r>
        <w:t>.</w:t>
      </w:r>
    </w:p>
    <w:p w:rsidR="005725D5" w:rsidRDefault="002A5AFD">
      <w:pPr>
        <w:pStyle w:val="a3"/>
        <w:spacing w:before="3" w:line="360" w:lineRule="auto"/>
        <w:ind w:right="288"/>
      </w:pPr>
      <w:r>
        <w:t>Электромагнитные поля невидимы и окружают нас повсюду, но мы не можем их почувствовать или заметить без специальных приборов. Для характеристики величины электрического поля используется понятие напряженность, обозначаемое как Е и измеряемое в вольтах на</w:t>
      </w:r>
      <w:r>
        <w:t xml:space="preserve"> метр (В/м). Магнитное поле характеризуется напряженностью Н, измеряемой в ампер на метр (А/м), или магнитной индукцией В, измеряемой в теслах (Тл).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pStyle w:val="a3"/>
        <w:spacing w:before="76" w:line="360" w:lineRule="auto"/>
        <w:ind w:right="293"/>
      </w:pPr>
      <w:r>
        <w:lastRenderedPageBreak/>
        <w:t>Основными</w:t>
      </w:r>
      <w:r>
        <w:rPr>
          <w:spacing w:val="-18"/>
        </w:rPr>
        <w:t xml:space="preserve"> </w:t>
      </w:r>
      <w:r>
        <w:t>исследователями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электромагнитных</w:t>
      </w:r>
      <w:r>
        <w:rPr>
          <w:spacing w:val="-18"/>
        </w:rPr>
        <w:t xml:space="preserve"> </w:t>
      </w:r>
      <w:r>
        <w:t>полей</w:t>
      </w:r>
      <w:r>
        <w:rPr>
          <w:spacing w:val="-17"/>
        </w:rPr>
        <w:t xml:space="preserve"> </w:t>
      </w:r>
      <w:r>
        <w:t>являются английские физики Майкл Ф</w:t>
      </w:r>
      <w:r>
        <w:t>арадей и Джеймс Максвелл. Фарадей экспериментально открыл явление электромагнитной индукции, а Максвелл разработал теорию электромагнитного поля, объяснив взаимосвязь электрических и магнитных полей и предсказав существование электромагнитных волн.</w:t>
      </w:r>
    </w:p>
    <w:p w:rsidR="005725D5" w:rsidRDefault="002A5AFD">
      <w:pPr>
        <w:pStyle w:val="1"/>
        <w:numPr>
          <w:ilvl w:val="2"/>
          <w:numId w:val="10"/>
        </w:numPr>
        <w:tabs>
          <w:tab w:val="left" w:pos="1005"/>
        </w:tabs>
        <w:spacing w:before="9"/>
        <w:ind w:left="1005" w:hanging="722"/>
        <w:jc w:val="both"/>
      </w:pPr>
      <w:r>
        <w:t>Источники</w:t>
      </w:r>
      <w:r>
        <w:rPr>
          <w:spacing w:val="-22"/>
        </w:rPr>
        <w:t xml:space="preserve"> </w:t>
      </w:r>
      <w:r>
        <w:t>электромагнитных</w:t>
      </w:r>
      <w:r>
        <w:rPr>
          <w:spacing w:val="-19"/>
        </w:rPr>
        <w:t xml:space="preserve"> </w:t>
      </w:r>
      <w:r>
        <w:rPr>
          <w:spacing w:val="-2"/>
        </w:rPr>
        <w:t>полей</w:t>
      </w:r>
    </w:p>
    <w:p w:rsidR="005725D5" w:rsidRDefault="002A5AFD">
      <w:pPr>
        <w:pStyle w:val="a3"/>
        <w:spacing w:before="178" w:line="360" w:lineRule="auto"/>
        <w:ind w:right="291"/>
        <w:rPr>
          <w:b/>
        </w:rPr>
      </w:pPr>
      <w:r>
        <w:t>Электромагнитные</w:t>
      </w:r>
      <w:r>
        <w:rPr>
          <w:spacing w:val="-3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(ЭМП)</w:t>
      </w:r>
      <w:r>
        <w:rPr>
          <w:spacing w:val="-4"/>
        </w:rPr>
        <w:t xml:space="preserve"> </w:t>
      </w:r>
      <w:r>
        <w:t>возникают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естественным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так и в результате деятельности человека. Ниже приведены основные источники, классифицированные по типам и частотам</w:t>
      </w:r>
      <w:r>
        <w:rPr>
          <w:b/>
        </w:rPr>
        <w:t>.</w:t>
      </w:r>
    </w:p>
    <w:p w:rsidR="005725D5" w:rsidRDefault="002A5AFD">
      <w:pPr>
        <w:spacing w:before="6"/>
        <w:ind w:left="850"/>
        <w:jc w:val="both"/>
        <w:rPr>
          <w:b/>
          <w:sz w:val="28"/>
        </w:rPr>
      </w:pPr>
      <w:r>
        <w:rPr>
          <w:b/>
          <w:sz w:val="28"/>
          <w:u w:val="single"/>
        </w:rPr>
        <w:t>Естественные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источники</w:t>
      </w:r>
    </w:p>
    <w:p w:rsidR="005725D5" w:rsidRDefault="002A5AFD">
      <w:pPr>
        <w:pStyle w:val="a3"/>
        <w:spacing w:before="158" w:line="360" w:lineRule="auto"/>
        <w:ind w:right="288"/>
      </w:pPr>
      <w:r>
        <w:t>Атмосферные явления: электрические поля формируются из-за накопления зарядов в атмосфере, например, во время гроз. Магнитное поле Земли также является естественным статическим полем.</w:t>
      </w:r>
    </w:p>
    <w:p w:rsidR="005725D5" w:rsidRDefault="002A5AFD">
      <w:pPr>
        <w:spacing w:before="1"/>
        <w:ind w:left="850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Искусственные</w:t>
      </w:r>
      <w:r>
        <w:rPr>
          <w:b/>
          <w:spacing w:val="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источники</w:t>
      </w:r>
    </w:p>
    <w:p w:rsidR="005725D5" w:rsidRDefault="002A5AFD">
      <w:pPr>
        <w:pStyle w:val="2"/>
        <w:numPr>
          <w:ilvl w:val="3"/>
          <w:numId w:val="10"/>
        </w:numPr>
        <w:tabs>
          <w:tab w:val="left" w:pos="1132"/>
        </w:tabs>
        <w:spacing w:before="163"/>
        <w:ind w:left="1132" w:hanging="566"/>
      </w:pPr>
      <w:r>
        <w:t>Статические</w:t>
      </w:r>
      <w:r>
        <w:rPr>
          <w:spacing w:val="-8"/>
        </w:rPr>
        <w:t xml:space="preserve"> </w:t>
      </w:r>
      <w:r>
        <w:t>поля</w:t>
      </w:r>
      <w:r>
        <w:rPr>
          <w:spacing w:val="-9"/>
        </w:rPr>
        <w:t xml:space="preserve"> </w:t>
      </w:r>
      <w:r>
        <w:t>(0</w:t>
      </w:r>
      <w:r>
        <w:rPr>
          <w:spacing w:val="-8"/>
        </w:rPr>
        <w:t xml:space="preserve"> </w:t>
      </w:r>
      <w:r>
        <w:rPr>
          <w:spacing w:val="-5"/>
        </w:rPr>
        <w:t>Гц)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  <w:tab w:val="left" w:pos="4211"/>
          <w:tab w:val="left" w:pos="7111"/>
        </w:tabs>
        <w:spacing w:before="158" w:line="360" w:lineRule="auto"/>
        <w:ind w:right="289"/>
        <w:jc w:val="both"/>
        <w:rPr>
          <w:sz w:val="28"/>
        </w:rPr>
      </w:pPr>
      <w:r>
        <w:rPr>
          <w:spacing w:val="-2"/>
          <w:sz w:val="28"/>
        </w:rPr>
        <w:t>Медицинское</w:t>
      </w:r>
      <w:r>
        <w:rPr>
          <w:sz w:val="28"/>
        </w:rPr>
        <w:tab/>
      </w:r>
      <w:r>
        <w:rPr>
          <w:spacing w:val="-2"/>
          <w:sz w:val="28"/>
        </w:rPr>
        <w:t>оборудование:</w:t>
      </w:r>
      <w:r>
        <w:rPr>
          <w:sz w:val="28"/>
        </w:rPr>
        <w:tab/>
      </w:r>
      <w:r>
        <w:rPr>
          <w:spacing w:val="-2"/>
          <w:sz w:val="28"/>
        </w:rPr>
        <w:t xml:space="preserve">магнитно-резонансная </w:t>
      </w:r>
      <w:r>
        <w:rPr>
          <w:sz w:val="28"/>
        </w:rPr>
        <w:t>томография(МРТ) использует сильные статические магнитные поля для визуализации внутренних органов.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line="362" w:lineRule="auto"/>
        <w:ind w:right="284"/>
        <w:jc w:val="both"/>
        <w:rPr>
          <w:sz w:val="28"/>
        </w:rPr>
      </w:pPr>
      <w:r>
        <w:rPr>
          <w:sz w:val="28"/>
        </w:rPr>
        <w:t>Промышленные устройства: сварка, электролиз и системы, работающие на постоянном токе (например, трамваи), создают статические магнитные</w:t>
      </w:r>
      <w:r>
        <w:rPr>
          <w:sz w:val="28"/>
        </w:rPr>
        <w:t xml:space="preserve"> поля</w:t>
      </w:r>
    </w:p>
    <w:p w:rsidR="005725D5" w:rsidRDefault="002A5AFD">
      <w:pPr>
        <w:pStyle w:val="2"/>
        <w:numPr>
          <w:ilvl w:val="3"/>
          <w:numId w:val="10"/>
        </w:numPr>
        <w:tabs>
          <w:tab w:val="left" w:pos="1132"/>
        </w:tabs>
        <w:spacing w:line="318" w:lineRule="exact"/>
        <w:ind w:left="1132" w:hanging="566"/>
      </w:pPr>
      <w:r>
        <w:t>Низкочастотные</w:t>
      </w:r>
      <w:r>
        <w:rPr>
          <w:spacing w:val="-8"/>
        </w:rPr>
        <w:t xml:space="preserve"> </w:t>
      </w:r>
      <w:r>
        <w:t>поля</w:t>
      </w:r>
      <w:r>
        <w:rPr>
          <w:spacing w:val="-9"/>
        </w:rPr>
        <w:t xml:space="preserve"> </w:t>
      </w:r>
      <w:r>
        <w:t>(ELF,</w:t>
      </w:r>
      <w:r>
        <w:rPr>
          <w:spacing w:val="-6"/>
        </w:rPr>
        <w:t xml:space="preserve"> </w:t>
      </w:r>
      <w:r>
        <w:t>0–300</w:t>
      </w:r>
      <w:r>
        <w:rPr>
          <w:spacing w:val="-8"/>
        </w:rPr>
        <w:t xml:space="preserve"> </w:t>
      </w:r>
      <w:r>
        <w:rPr>
          <w:spacing w:val="-5"/>
        </w:rPr>
        <w:t>Гц)</w:t>
      </w:r>
    </w:p>
    <w:p w:rsidR="005725D5" w:rsidRDefault="002A5AFD">
      <w:pPr>
        <w:pStyle w:val="a3"/>
        <w:spacing w:before="155" w:line="357" w:lineRule="auto"/>
        <w:ind w:right="293"/>
      </w:pPr>
      <w:r>
        <w:t xml:space="preserve">Источники крайне низких частот связаны с генерацией и передачей </w:t>
      </w:r>
      <w:r>
        <w:rPr>
          <w:spacing w:val="-2"/>
        </w:rPr>
        <w:t>электроэнергии:</w:t>
      </w:r>
    </w:p>
    <w:p w:rsidR="005725D5" w:rsidRDefault="005725D5">
      <w:pPr>
        <w:pStyle w:val="a3"/>
        <w:spacing w:line="357" w:lineRule="auto"/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before="76" w:line="362" w:lineRule="auto"/>
        <w:ind w:right="291"/>
        <w:jc w:val="both"/>
        <w:rPr>
          <w:sz w:val="28"/>
        </w:rPr>
      </w:pPr>
      <w:r>
        <w:rPr>
          <w:sz w:val="28"/>
        </w:rPr>
        <w:lastRenderedPageBreak/>
        <w:t>Линии электропередач и бытовая техника: высоковольтные ЛЭП, домашняя проводка, а также приборы вроде фенов, электрических одеял и пылесосов генерируют ELF-поля.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line="357" w:lineRule="auto"/>
        <w:ind w:right="292"/>
        <w:jc w:val="both"/>
        <w:rPr>
          <w:sz w:val="28"/>
        </w:rPr>
      </w:pPr>
      <w:r>
        <w:rPr>
          <w:sz w:val="28"/>
        </w:rPr>
        <w:t xml:space="preserve">Транспорт: электродвигатели в поездах, трамваях и электромобилях создают магнитные поля низкой </w:t>
      </w:r>
      <w:r>
        <w:rPr>
          <w:sz w:val="28"/>
        </w:rPr>
        <w:t>частоты.</w:t>
      </w:r>
    </w:p>
    <w:p w:rsidR="005725D5" w:rsidRDefault="002A5AFD">
      <w:pPr>
        <w:pStyle w:val="a3"/>
        <w:spacing w:before="103" w:line="362" w:lineRule="auto"/>
        <w:ind w:right="288"/>
      </w:pPr>
      <w:r>
        <w:rPr>
          <w:b/>
        </w:rPr>
        <w:t>Воздействие</w:t>
      </w:r>
      <w:r>
        <w:t>: уровни полей снижаются с увеличением расстояния от источника. Например, поле от ЛЭП напряжением 500 кВ на расстоянии 100 м составляет около 1–10 мкТл.</w:t>
      </w:r>
    </w:p>
    <w:p w:rsidR="005725D5" w:rsidRDefault="002A5AFD">
      <w:pPr>
        <w:pStyle w:val="2"/>
        <w:numPr>
          <w:ilvl w:val="3"/>
          <w:numId w:val="10"/>
        </w:numPr>
        <w:tabs>
          <w:tab w:val="left" w:pos="1132"/>
        </w:tabs>
        <w:spacing w:line="318" w:lineRule="exact"/>
        <w:ind w:left="1132" w:hanging="566"/>
      </w:pPr>
      <w:r>
        <w:t>Промежуточные</w:t>
      </w:r>
      <w:r>
        <w:rPr>
          <w:spacing w:val="-6"/>
        </w:rPr>
        <w:t xml:space="preserve"> </w:t>
      </w:r>
      <w:r>
        <w:t>частоты</w:t>
      </w:r>
      <w:r>
        <w:rPr>
          <w:spacing w:val="-7"/>
        </w:rPr>
        <w:t xml:space="preserve"> </w:t>
      </w:r>
      <w:r>
        <w:t>(IF,</w:t>
      </w:r>
      <w:r>
        <w:rPr>
          <w:spacing w:val="-3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t>Гц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4"/>
        </w:rPr>
        <w:t>кГц)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before="159" w:line="357" w:lineRule="auto"/>
        <w:ind w:right="288"/>
        <w:jc w:val="both"/>
        <w:rPr>
          <w:sz w:val="28"/>
        </w:rPr>
      </w:pPr>
      <w:r>
        <w:rPr>
          <w:sz w:val="28"/>
        </w:rPr>
        <w:t>Электроника: мониторы (старые ЭЛТ-экра</w:t>
      </w:r>
      <w:r>
        <w:rPr>
          <w:sz w:val="28"/>
        </w:rPr>
        <w:t>ны), металлодетекторы, системы контроля доступа и бесконтактные карты.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</w:tabs>
        <w:spacing w:before="5"/>
        <w:ind w:left="1415" w:hanging="565"/>
        <w:jc w:val="both"/>
        <w:rPr>
          <w:sz w:val="28"/>
        </w:rPr>
      </w:pPr>
      <w:r>
        <w:rPr>
          <w:sz w:val="28"/>
        </w:rPr>
        <w:t>Медицина:</w:t>
      </w:r>
      <w:r>
        <w:rPr>
          <w:spacing w:val="-1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МРТ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5725D5" w:rsidRDefault="002A5AFD">
      <w:pPr>
        <w:pStyle w:val="2"/>
        <w:numPr>
          <w:ilvl w:val="3"/>
          <w:numId w:val="10"/>
        </w:numPr>
        <w:tabs>
          <w:tab w:val="left" w:pos="1132"/>
        </w:tabs>
        <w:spacing w:before="168"/>
        <w:ind w:left="1132" w:hanging="566"/>
      </w:pPr>
      <w:r>
        <w:t>Радиочастотные</w:t>
      </w:r>
      <w:r>
        <w:rPr>
          <w:spacing w:val="-5"/>
        </w:rPr>
        <w:t xml:space="preserve"> </w:t>
      </w:r>
      <w:r>
        <w:t>поля</w:t>
      </w:r>
      <w:r>
        <w:rPr>
          <w:spacing w:val="-7"/>
        </w:rPr>
        <w:t xml:space="preserve"> </w:t>
      </w:r>
      <w:r>
        <w:t>(RF,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кГц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300</w:t>
      </w:r>
      <w:r>
        <w:rPr>
          <w:spacing w:val="-6"/>
        </w:rPr>
        <w:t xml:space="preserve"> </w:t>
      </w:r>
      <w:r>
        <w:rPr>
          <w:spacing w:val="-5"/>
        </w:rPr>
        <w:t>Гц)</w:t>
      </w:r>
    </w:p>
    <w:p w:rsidR="005725D5" w:rsidRDefault="002A5AFD">
      <w:pPr>
        <w:pStyle w:val="a3"/>
        <w:spacing w:before="153"/>
        <w:ind w:left="850" w:firstLine="0"/>
        <w:jc w:val="left"/>
      </w:pPr>
      <w:r>
        <w:t>Основные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9"/>
        </w:rPr>
        <w:t xml:space="preserve"> </w:t>
      </w:r>
      <w:r>
        <w:t>связаны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беспроводными</w:t>
      </w:r>
      <w:r>
        <w:rPr>
          <w:spacing w:val="-9"/>
        </w:rPr>
        <w:t xml:space="preserve"> </w:t>
      </w:r>
      <w:r>
        <w:rPr>
          <w:spacing w:val="-2"/>
        </w:rPr>
        <w:t>технологиями: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before="264" w:line="360" w:lineRule="auto"/>
        <w:ind w:right="285"/>
        <w:jc w:val="both"/>
        <w:rPr>
          <w:sz w:val="28"/>
        </w:rPr>
      </w:pPr>
      <w:r>
        <w:rPr>
          <w:sz w:val="28"/>
        </w:rPr>
        <w:t>Мобильные устройства: телефоны, Wi-Fi роутеры, Bluetooth- гарнитуры и умные часы работают в диапазоне 1.8–5.8 ГГц. Уровень излучения снижается при удалении от устройства (например, роутер на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z w:val="28"/>
        </w:rPr>
        <w:t>м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поле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100–1000</w:t>
      </w:r>
      <w:r>
        <w:rPr>
          <w:spacing w:val="-9"/>
          <w:sz w:val="28"/>
        </w:rPr>
        <w:t xml:space="preserve"> </w:t>
      </w:r>
      <w:r>
        <w:rPr>
          <w:sz w:val="28"/>
        </w:rPr>
        <w:t>раз</w:t>
      </w:r>
      <w:r>
        <w:rPr>
          <w:spacing w:val="-9"/>
          <w:sz w:val="28"/>
        </w:rPr>
        <w:t xml:space="preserve"> </w:t>
      </w:r>
      <w:r>
        <w:rPr>
          <w:sz w:val="28"/>
        </w:rPr>
        <w:t>слабее,</w:t>
      </w:r>
      <w:r>
        <w:rPr>
          <w:spacing w:val="-12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мобильный </w:t>
      </w:r>
      <w:r>
        <w:rPr>
          <w:sz w:val="28"/>
        </w:rPr>
        <w:t>телефон у уха).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before="6" w:line="357" w:lineRule="auto"/>
        <w:ind w:right="285"/>
        <w:jc w:val="both"/>
        <w:rPr>
          <w:sz w:val="28"/>
        </w:rPr>
      </w:pPr>
      <w:r>
        <w:rPr>
          <w:sz w:val="28"/>
        </w:rPr>
        <w:t>Бытовая техника: микроволновые печи (2.45 ГГц) генерируют RF- поля, но экранированы для минимизации утечек.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before="5" w:line="360" w:lineRule="auto"/>
        <w:ind w:right="291"/>
        <w:jc w:val="both"/>
        <w:rPr>
          <w:sz w:val="28"/>
        </w:rPr>
      </w:pPr>
      <w:r>
        <w:rPr>
          <w:sz w:val="28"/>
        </w:rPr>
        <w:t>Телекоммуникации:</w:t>
      </w:r>
      <w:r>
        <w:rPr>
          <w:spacing w:val="-3"/>
          <w:sz w:val="28"/>
        </w:rPr>
        <w:t xml:space="preserve"> </w:t>
      </w:r>
      <w:r>
        <w:rPr>
          <w:sz w:val="28"/>
        </w:rPr>
        <w:t>вышки</w:t>
      </w:r>
      <w:r>
        <w:rPr>
          <w:spacing w:val="-3"/>
          <w:sz w:val="28"/>
        </w:rPr>
        <w:t xml:space="preserve"> </w:t>
      </w:r>
      <w:r>
        <w:rPr>
          <w:sz w:val="28"/>
        </w:rPr>
        <w:t>сотовой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связи, теле-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радиовещательные антенны, радары. Наибольшее воздействие наблюдается в местах скопления людей (вокзалы, торговые центры).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5"/>
          <w:tab w:val="left" w:pos="1417"/>
        </w:tabs>
        <w:spacing w:before="1" w:line="357" w:lineRule="auto"/>
        <w:ind w:right="288"/>
        <w:jc w:val="both"/>
        <w:rPr>
          <w:sz w:val="28"/>
        </w:rPr>
      </w:pPr>
      <w:r>
        <w:rPr>
          <w:sz w:val="28"/>
        </w:rPr>
        <w:t xml:space="preserve">Смарт-устройства: умные счетчики и системы «умного дома» излучают слабые RF-поля, сравнимые с фоновым уровнем в </w:t>
      </w:r>
      <w:r>
        <w:rPr>
          <w:spacing w:val="-2"/>
          <w:sz w:val="28"/>
        </w:rPr>
        <w:t>помещении</w:t>
      </w:r>
      <w:r>
        <w:rPr>
          <w:spacing w:val="-2"/>
          <w:sz w:val="28"/>
          <w:u w:val="single"/>
          <w:vertAlign w:val="superscript"/>
        </w:rPr>
        <w:t>[3]</w:t>
      </w:r>
      <w:r>
        <w:rPr>
          <w:spacing w:val="-2"/>
          <w:sz w:val="28"/>
        </w:rPr>
        <w:t>.</w:t>
      </w:r>
    </w:p>
    <w:p w:rsidR="005725D5" w:rsidRDefault="005725D5">
      <w:pPr>
        <w:pStyle w:val="a5"/>
        <w:spacing w:line="357" w:lineRule="auto"/>
        <w:jc w:val="both"/>
        <w:rPr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2"/>
        <w:spacing w:before="71"/>
        <w:ind w:left="577" w:right="15"/>
        <w:jc w:val="center"/>
        <w:rPr>
          <w:b w:val="0"/>
        </w:rPr>
      </w:pPr>
      <w:r>
        <w:lastRenderedPageBreak/>
        <w:t>Сравнение</w:t>
      </w:r>
      <w:r>
        <w:rPr>
          <w:spacing w:val="-12"/>
        </w:rPr>
        <w:t xml:space="preserve"> </w:t>
      </w:r>
      <w:r>
        <w:t>уровней</w:t>
      </w:r>
      <w:r>
        <w:rPr>
          <w:spacing w:val="-13"/>
        </w:rPr>
        <w:t xml:space="preserve"> </w:t>
      </w:r>
      <w:r>
        <w:t>RF-</w:t>
      </w:r>
      <w:r>
        <w:rPr>
          <w:spacing w:val="-2"/>
        </w:rPr>
        <w:t>излучения</w:t>
      </w:r>
      <w:r>
        <w:rPr>
          <w:b w:val="0"/>
          <w:spacing w:val="-2"/>
        </w:rPr>
        <w:t>:</w:t>
      </w:r>
    </w:p>
    <w:p w:rsidR="005725D5" w:rsidRDefault="005725D5">
      <w:pPr>
        <w:pStyle w:val="a3"/>
        <w:spacing w:before="15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2560"/>
        <w:gridCol w:w="3074"/>
      </w:tblGrid>
      <w:tr w:rsidR="005725D5">
        <w:trPr>
          <w:trHeight w:val="643"/>
        </w:trPr>
        <w:tc>
          <w:tcPr>
            <w:tcW w:w="3410" w:type="dxa"/>
            <w:tcBorders>
              <w:bottom w:val="single" w:sz="4" w:space="0" w:color="000000"/>
            </w:tcBorders>
          </w:tcPr>
          <w:p w:rsidR="005725D5" w:rsidRDefault="002A5AFD">
            <w:pPr>
              <w:pStyle w:val="TableParagraph"/>
              <w:spacing w:before="74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Источник</w:t>
            </w:r>
          </w:p>
        </w:tc>
        <w:tc>
          <w:tcPr>
            <w:tcW w:w="2560" w:type="dxa"/>
            <w:tcBorders>
              <w:bottom w:val="single" w:sz="4" w:space="0" w:color="000000"/>
            </w:tcBorders>
          </w:tcPr>
          <w:p w:rsidR="005725D5" w:rsidRDefault="002A5AFD">
            <w:pPr>
              <w:pStyle w:val="TableParagraph"/>
              <w:spacing w:before="74"/>
              <w:ind w:left="578" w:right="6"/>
              <w:rPr>
                <w:sz w:val="28"/>
              </w:rPr>
            </w:pPr>
            <w:r>
              <w:rPr>
                <w:sz w:val="28"/>
              </w:rPr>
              <w:t>Частота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(ГГц)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</w:tcPr>
          <w:p w:rsidR="005725D5" w:rsidRDefault="002A5AFD">
            <w:pPr>
              <w:pStyle w:val="TableParagraph"/>
              <w:spacing w:before="74"/>
              <w:ind w:left="0" w:right="166"/>
              <w:jc w:val="right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(Вт/м²)</w:t>
            </w:r>
          </w:p>
        </w:tc>
      </w:tr>
      <w:tr w:rsidR="005725D5">
        <w:trPr>
          <w:trHeight w:val="633"/>
        </w:trPr>
        <w:tc>
          <w:tcPr>
            <w:tcW w:w="3410" w:type="dxa"/>
            <w:tcBorders>
              <w:top w:val="single" w:sz="4" w:space="0" w:color="000000"/>
              <w:bottom w:val="single" w:sz="4" w:space="0" w:color="000000"/>
            </w:tcBorders>
          </w:tcPr>
          <w:p w:rsidR="005725D5" w:rsidRDefault="002A5AFD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:rsidR="005725D5" w:rsidRDefault="002A5AFD">
            <w:pPr>
              <w:pStyle w:val="TableParagraph"/>
              <w:ind w:left="578" w:right="4"/>
              <w:rPr>
                <w:sz w:val="28"/>
              </w:rPr>
            </w:pPr>
            <w:r>
              <w:rPr>
                <w:spacing w:val="-2"/>
                <w:sz w:val="28"/>
              </w:rPr>
              <w:t>1.8–2.2</w:t>
            </w:r>
          </w:p>
        </w:tc>
        <w:tc>
          <w:tcPr>
            <w:tcW w:w="3074" w:type="dxa"/>
            <w:tcBorders>
              <w:top w:val="single" w:sz="4" w:space="0" w:color="000000"/>
              <w:bottom w:val="single" w:sz="4" w:space="0" w:color="000000"/>
            </w:tcBorders>
          </w:tcPr>
          <w:p w:rsidR="005725D5" w:rsidRDefault="002A5AFD">
            <w:pPr>
              <w:pStyle w:val="TableParagraph"/>
              <w:ind w:left="1110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уха)</w:t>
            </w:r>
          </w:p>
        </w:tc>
      </w:tr>
      <w:tr w:rsidR="005725D5">
        <w:trPr>
          <w:trHeight w:val="637"/>
        </w:trPr>
        <w:tc>
          <w:tcPr>
            <w:tcW w:w="3410" w:type="dxa"/>
            <w:tcBorders>
              <w:top w:val="single" w:sz="4" w:space="0" w:color="000000"/>
              <w:bottom w:val="single" w:sz="4" w:space="0" w:color="000000"/>
            </w:tcBorders>
          </w:tcPr>
          <w:p w:rsidR="005725D5" w:rsidRDefault="002A5AF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Wi-Fi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роутер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:rsidR="005725D5" w:rsidRDefault="002A5AFD">
            <w:pPr>
              <w:pStyle w:val="TableParagraph"/>
              <w:ind w:left="578" w:right="4"/>
              <w:rPr>
                <w:sz w:val="28"/>
              </w:rPr>
            </w:pPr>
            <w:r>
              <w:rPr>
                <w:spacing w:val="-4"/>
                <w:sz w:val="28"/>
              </w:rPr>
              <w:t>2.4–5</w:t>
            </w:r>
          </w:p>
        </w:tc>
        <w:tc>
          <w:tcPr>
            <w:tcW w:w="3074" w:type="dxa"/>
            <w:tcBorders>
              <w:top w:val="single" w:sz="4" w:space="0" w:color="000000"/>
              <w:bottom w:val="single" w:sz="4" w:space="0" w:color="000000"/>
            </w:tcBorders>
          </w:tcPr>
          <w:p w:rsidR="005725D5" w:rsidRDefault="002A5AFD">
            <w:pPr>
              <w:pStyle w:val="TableParagraph"/>
              <w:ind w:left="132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0.01–0.1</w:t>
            </w:r>
          </w:p>
        </w:tc>
      </w:tr>
      <w:tr w:rsidR="005725D5">
        <w:trPr>
          <w:trHeight w:val="643"/>
        </w:trPr>
        <w:tc>
          <w:tcPr>
            <w:tcW w:w="3410" w:type="dxa"/>
            <w:tcBorders>
              <w:top w:val="single" w:sz="4" w:space="0" w:color="000000"/>
            </w:tcBorders>
          </w:tcPr>
          <w:p w:rsidR="005725D5" w:rsidRDefault="002A5AF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Микроволновая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печь</w:t>
            </w:r>
          </w:p>
        </w:tc>
        <w:tc>
          <w:tcPr>
            <w:tcW w:w="2560" w:type="dxa"/>
            <w:tcBorders>
              <w:top w:val="single" w:sz="4" w:space="0" w:color="000000"/>
            </w:tcBorders>
          </w:tcPr>
          <w:p w:rsidR="005725D5" w:rsidRDefault="002A5AFD">
            <w:pPr>
              <w:pStyle w:val="TableParagraph"/>
              <w:spacing w:before="70"/>
              <w:ind w:left="578"/>
              <w:rPr>
                <w:sz w:val="28"/>
              </w:rPr>
            </w:pPr>
            <w:r>
              <w:rPr>
                <w:spacing w:val="-4"/>
                <w:sz w:val="28"/>
              </w:rPr>
              <w:t>2.45</w:t>
            </w:r>
          </w:p>
        </w:tc>
        <w:tc>
          <w:tcPr>
            <w:tcW w:w="3074" w:type="dxa"/>
            <w:tcBorders>
              <w:top w:val="single" w:sz="4" w:space="0" w:color="000000"/>
            </w:tcBorders>
          </w:tcPr>
          <w:p w:rsidR="005725D5" w:rsidRDefault="002A5AFD">
            <w:pPr>
              <w:pStyle w:val="TableParagraph"/>
              <w:spacing w:before="70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&lt;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0.01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(снаружи)</w:t>
            </w:r>
          </w:p>
        </w:tc>
      </w:tr>
    </w:tbl>
    <w:p w:rsidR="005725D5" w:rsidRDefault="002A5AFD">
      <w:pPr>
        <w:pStyle w:val="a5"/>
        <w:numPr>
          <w:ilvl w:val="3"/>
          <w:numId w:val="10"/>
        </w:numPr>
        <w:tabs>
          <w:tab w:val="left" w:pos="1133"/>
        </w:tabs>
        <w:spacing w:before="311"/>
        <w:rPr>
          <w:b/>
          <w:sz w:val="28"/>
        </w:rPr>
      </w:pPr>
      <w:r>
        <w:rPr>
          <w:b/>
          <w:spacing w:val="-2"/>
          <w:sz w:val="28"/>
          <w:u w:val="single"/>
        </w:rPr>
        <w:t>Специализированные</w:t>
      </w:r>
      <w:r>
        <w:rPr>
          <w:b/>
          <w:spacing w:val="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источники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7"/>
        </w:tabs>
        <w:spacing w:before="158" w:line="362" w:lineRule="auto"/>
        <w:ind w:right="290"/>
        <w:rPr>
          <w:sz w:val="28"/>
        </w:rPr>
      </w:pPr>
      <w:r>
        <w:rPr>
          <w:sz w:val="28"/>
        </w:rPr>
        <w:t>Промышленное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13"/>
          <w:sz w:val="28"/>
        </w:rPr>
        <w:t xml:space="preserve"> </w:t>
      </w:r>
      <w:r>
        <w:rPr>
          <w:sz w:val="28"/>
        </w:rPr>
        <w:t>Трансформаторы,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реле, волноводы и лазеры создают ЭМП в широком диапазоне частот.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417"/>
        </w:tabs>
        <w:spacing w:line="362" w:lineRule="auto"/>
        <w:ind w:right="295"/>
        <w:rPr>
          <w:sz w:val="28"/>
        </w:rPr>
      </w:pPr>
      <w:r>
        <w:rPr>
          <w:sz w:val="28"/>
        </w:rPr>
        <w:t>Медицинские приборы: Физиотерапевтические аппараты (например, для диатермии) используют высокочастотные поля.</w:t>
      </w:r>
    </w:p>
    <w:p w:rsidR="005725D5" w:rsidRDefault="002A5AFD">
      <w:pPr>
        <w:pStyle w:val="2"/>
        <w:jc w:val="left"/>
      </w:pPr>
      <w:r>
        <w:t>Факторы,</w:t>
      </w:r>
      <w:r>
        <w:rPr>
          <w:spacing w:val="-7"/>
        </w:rPr>
        <w:t xml:space="preserve"> </w:t>
      </w:r>
      <w:r>
        <w:t>влияющие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rPr>
          <w:spacing w:val="-2"/>
        </w:rPr>
        <w:t>воздействия</w:t>
      </w:r>
    </w:p>
    <w:p w:rsidR="005725D5" w:rsidRDefault="002A5AFD">
      <w:pPr>
        <w:pStyle w:val="a5"/>
        <w:numPr>
          <w:ilvl w:val="0"/>
          <w:numId w:val="8"/>
        </w:numPr>
        <w:tabs>
          <w:tab w:val="left" w:pos="1004"/>
        </w:tabs>
        <w:spacing w:before="148" w:line="352" w:lineRule="auto"/>
        <w:ind w:right="289" w:firstLine="0"/>
        <w:rPr>
          <w:sz w:val="28"/>
        </w:rPr>
      </w:pPr>
      <w:r>
        <w:rPr>
          <w:sz w:val="28"/>
        </w:rPr>
        <w:t>Расстояние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источника:</w:t>
      </w:r>
      <w:r>
        <w:rPr>
          <w:spacing w:val="36"/>
          <w:sz w:val="28"/>
        </w:rPr>
        <w:t xml:space="preserve"> </w:t>
      </w:r>
      <w:r>
        <w:rPr>
          <w:sz w:val="28"/>
        </w:rPr>
        <w:t>Поля</w:t>
      </w:r>
      <w:r>
        <w:rPr>
          <w:spacing w:val="38"/>
          <w:sz w:val="28"/>
        </w:rPr>
        <w:t xml:space="preserve"> </w:t>
      </w:r>
      <w:r>
        <w:rPr>
          <w:sz w:val="28"/>
        </w:rPr>
        <w:t>ослабевают</w:t>
      </w:r>
      <w:r>
        <w:rPr>
          <w:spacing w:val="35"/>
          <w:sz w:val="28"/>
        </w:rPr>
        <w:t xml:space="preserve"> </w:t>
      </w:r>
      <w:r>
        <w:rPr>
          <w:sz w:val="28"/>
        </w:rPr>
        <w:t>пропорционально</w:t>
      </w:r>
      <w:r>
        <w:rPr>
          <w:spacing w:val="36"/>
          <w:sz w:val="28"/>
        </w:rPr>
        <w:t xml:space="preserve"> </w:t>
      </w:r>
      <w:r>
        <w:rPr>
          <w:sz w:val="28"/>
        </w:rPr>
        <w:t>квадрату расстояния (например, удвоение дистанции снижает интенсивность в 4 раза).</w:t>
      </w:r>
    </w:p>
    <w:p w:rsidR="005725D5" w:rsidRDefault="002A5AFD">
      <w:pPr>
        <w:pStyle w:val="a5"/>
        <w:numPr>
          <w:ilvl w:val="1"/>
          <w:numId w:val="8"/>
        </w:numPr>
        <w:tabs>
          <w:tab w:val="left" w:pos="1723"/>
          <w:tab w:val="left" w:pos="2812"/>
          <w:tab w:val="left" w:pos="4600"/>
          <w:tab w:val="left" w:pos="6341"/>
          <w:tab w:val="left" w:pos="8438"/>
        </w:tabs>
        <w:spacing w:before="11" w:line="352" w:lineRule="auto"/>
        <w:ind w:right="286" w:firstLine="566"/>
        <w:rPr>
          <w:sz w:val="28"/>
        </w:rPr>
      </w:pP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экспозиции:</w:t>
      </w:r>
      <w:r>
        <w:rPr>
          <w:sz w:val="28"/>
        </w:rPr>
        <w:tab/>
      </w:r>
      <w:r>
        <w:rPr>
          <w:spacing w:val="-2"/>
          <w:sz w:val="28"/>
        </w:rPr>
        <w:t>Длительное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 xml:space="preserve">мобильных </w:t>
      </w:r>
      <w:r>
        <w:rPr>
          <w:sz w:val="28"/>
        </w:rPr>
        <w:t>телефонов или нахождение рядом с ЛЭП увеличивает</w:t>
      </w:r>
    </w:p>
    <w:p w:rsidR="005725D5" w:rsidRDefault="002A5AFD">
      <w:pPr>
        <w:pStyle w:val="a5"/>
        <w:numPr>
          <w:ilvl w:val="1"/>
          <w:numId w:val="8"/>
        </w:numPr>
        <w:tabs>
          <w:tab w:val="left" w:pos="1723"/>
          <w:tab w:val="left" w:pos="3909"/>
          <w:tab w:val="left" w:pos="6023"/>
          <w:tab w:val="left" w:pos="7822"/>
          <w:tab w:val="left" w:pos="8240"/>
        </w:tabs>
        <w:spacing w:before="7" w:line="352" w:lineRule="auto"/>
        <w:ind w:right="293" w:firstLine="566"/>
        <w:rPr>
          <w:sz w:val="28"/>
        </w:rPr>
      </w:pPr>
      <w:r>
        <w:rPr>
          <w:spacing w:val="-2"/>
          <w:sz w:val="28"/>
        </w:rPr>
        <w:t>Экранирование:</w:t>
      </w:r>
      <w:r>
        <w:rPr>
          <w:sz w:val="28"/>
        </w:rPr>
        <w:tab/>
      </w:r>
      <w:r>
        <w:rPr>
          <w:spacing w:val="-2"/>
          <w:sz w:val="28"/>
        </w:rPr>
        <w:t>Металличе</w:t>
      </w:r>
      <w:r>
        <w:rPr>
          <w:spacing w:val="-2"/>
          <w:sz w:val="28"/>
        </w:rPr>
        <w:t>ские</w:t>
      </w:r>
      <w:r>
        <w:rPr>
          <w:sz w:val="28"/>
        </w:rPr>
        <w:tab/>
      </w:r>
      <w:r>
        <w:rPr>
          <w:spacing w:val="-2"/>
          <w:sz w:val="28"/>
        </w:rPr>
        <w:t>конструкции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специальные </w:t>
      </w:r>
      <w:r>
        <w:rPr>
          <w:sz w:val="28"/>
        </w:rPr>
        <w:t>материалы снижают проникновение ЭМП.</w:t>
      </w:r>
    </w:p>
    <w:p w:rsidR="005725D5" w:rsidRDefault="002A5AFD">
      <w:pPr>
        <w:pStyle w:val="a3"/>
        <w:spacing w:before="13" w:line="360" w:lineRule="auto"/>
        <w:ind w:right="291"/>
      </w:pPr>
      <w:r>
        <w:t>Таким образом, электромагнитные поля сопровождают человека повсеместно,</w:t>
      </w:r>
      <w:r>
        <w:rPr>
          <w:spacing w:val="-18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интенсивность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потенциальное</w:t>
      </w:r>
      <w:r>
        <w:rPr>
          <w:spacing w:val="-17"/>
        </w:rPr>
        <w:t xml:space="preserve"> </w:t>
      </w:r>
      <w:r>
        <w:t>воздействие</w:t>
      </w:r>
      <w:r>
        <w:rPr>
          <w:spacing w:val="-18"/>
        </w:rPr>
        <w:t xml:space="preserve"> </w:t>
      </w:r>
      <w:r>
        <w:t>зависят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типа источника, частоты и условий использования.</w:t>
      </w:r>
    </w:p>
    <w:p w:rsidR="005725D5" w:rsidRDefault="002A5AFD">
      <w:pPr>
        <w:pStyle w:val="1"/>
        <w:numPr>
          <w:ilvl w:val="2"/>
          <w:numId w:val="10"/>
        </w:numPr>
        <w:tabs>
          <w:tab w:val="left" w:pos="1000"/>
        </w:tabs>
        <w:spacing w:before="2"/>
        <w:ind w:left="1000" w:hanging="717"/>
        <w:jc w:val="both"/>
      </w:pPr>
      <w:bookmarkStart w:id="5" w:name="_TOC_250001"/>
      <w:r>
        <w:t>Воздействие</w:t>
      </w:r>
      <w:r>
        <w:rPr>
          <w:spacing w:val="-18"/>
        </w:rPr>
        <w:t xml:space="preserve"> </w:t>
      </w:r>
      <w:r>
        <w:t>электромагнитных</w:t>
      </w:r>
      <w:r>
        <w:rPr>
          <w:spacing w:val="-17"/>
        </w:rPr>
        <w:t xml:space="preserve"> </w:t>
      </w:r>
      <w:bookmarkEnd w:id="5"/>
      <w:r>
        <w:rPr>
          <w:spacing w:val="-2"/>
        </w:rPr>
        <w:t>полей</w:t>
      </w:r>
    </w:p>
    <w:p w:rsidR="005725D5" w:rsidRDefault="002A5AFD">
      <w:pPr>
        <w:pStyle w:val="a3"/>
        <w:spacing w:before="178" w:line="362" w:lineRule="auto"/>
        <w:ind w:right="282"/>
      </w:pPr>
      <w:r>
        <w:t>Изучение</w:t>
      </w:r>
      <w:r>
        <w:rPr>
          <w:spacing w:val="-5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электромагнитных</w:t>
      </w:r>
      <w:r>
        <w:rPr>
          <w:spacing w:val="-9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началось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1960-х годах. К этому периоду относятся первые клинические данные о негативном воздействии</w:t>
      </w:r>
      <w:r>
        <w:rPr>
          <w:spacing w:val="56"/>
          <w:w w:val="150"/>
        </w:rPr>
        <w:t xml:space="preserve"> </w:t>
      </w:r>
      <w:r>
        <w:t>полей,</w:t>
      </w:r>
      <w:r>
        <w:rPr>
          <w:spacing w:val="58"/>
          <w:w w:val="150"/>
        </w:rPr>
        <w:t xml:space="preserve"> </w:t>
      </w:r>
      <w:r>
        <w:t>включая</w:t>
      </w:r>
      <w:r>
        <w:rPr>
          <w:spacing w:val="58"/>
          <w:w w:val="150"/>
        </w:rPr>
        <w:t xml:space="preserve"> </w:t>
      </w:r>
      <w:r>
        <w:t>предложение</w:t>
      </w:r>
      <w:r>
        <w:rPr>
          <w:spacing w:val="57"/>
          <w:w w:val="150"/>
        </w:rPr>
        <w:t xml:space="preserve"> </w:t>
      </w:r>
      <w:r>
        <w:t>ввести</w:t>
      </w:r>
      <w:r>
        <w:rPr>
          <w:spacing w:val="56"/>
          <w:w w:val="150"/>
        </w:rPr>
        <w:t xml:space="preserve"> </w:t>
      </w:r>
      <w:r>
        <w:t>диагноз</w:t>
      </w:r>
      <w:r>
        <w:rPr>
          <w:spacing w:val="61"/>
          <w:w w:val="150"/>
        </w:rPr>
        <w:t xml:space="preserve"> </w:t>
      </w:r>
      <w:r>
        <w:rPr>
          <w:spacing w:val="-2"/>
        </w:rPr>
        <w:t>«радиоволновая</w:t>
      </w:r>
    </w:p>
    <w:p w:rsidR="005725D5" w:rsidRDefault="005725D5">
      <w:pPr>
        <w:pStyle w:val="a3"/>
        <w:spacing w:line="362" w:lineRule="auto"/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3"/>
        <w:spacing w:before="76" w:line="362" w:lineRule="auto"/>
        <w:ind w:right="287" w:firstLine="0"/>
      </w:pPr>
      <w:r>
        <w:lastRenderedPageBreak/>
        <w:t>болезнь» (хроническое поражение микроволнами). Российские ученые установили, что нервная система человека наиболее чувствительна к электромагнитному полю, что позже легло в основу санитарных норм.</w:t>
      </w:r>
    </w:p>
    <w:p w:rsidR="005725D5" w:rsidRDefault="002A5AFD">
      <w:pPr>
        <w:pStyle w:val="a3"/>
        <w:spacing w:line="360" w:lineRule="auto"/>
        <w:ind w:right="292"/>
      </w:pPr>
      <w:r>
        <w:t>Хотя прямая количественная связь между уровн</w:t>
      </w:r>
      <w:r>
        <w:t>ем электромагнитного поля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онкологическими</w:t>
      </w:r>
      <w:r>
        <w:rPr>
          <w:spacing w:val="-18"/>
        </w:rPr>
        <w:t xml:space="preserve"> </w:t>
      </w:r>
      <w:r>
        <w:t>заболеваниями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доказана,</w:t>
      </w:r>
      <w:r>
        <w:rPr>
          <w:spacing w:val="-17"/>
        </w:rPr>
        <w:t xml:space="preserve"> </w:t>
      </w:r>
      <w:r>
        <w:t>качественные</w:t>
      </w:r>
      <w:r>
        <w:rPr>
          <w:spacing w:val="-18"/>
        </w:rPr>
        <w:t xml:space="preserve"> </w:t>
      </w:r>
      <w:r>
        <w:t>наблюдения указывают на повышенную частоту</w:t>
      </w:r>
      <w:r>
        <w:rPr>
          <w:spacing w:val="-2"/>
        </w:rPr>
        <w:t xml:space="preserve"> </w:t>
      </w:r>
      <w:r>
        <w:t xml:space="preserve">нарушений сердечно-сосудистой системы, вегетативной нервной системы и случаев рака в зонах с высоким уровнем </w:t>
      </w:r>
      <w:r>
        <w:rPr>
          <w:spacing w:val="-2"/>
        </w:rPr>
        <w:t>излучения5.</w:t>
      </w:r>
    </w:p>
    <w:p w:rsidR="005725D5" w:rsidRDefault="002A5AFD">
      <w:pPr>
        <w:pStyle w:val="2"/>
      </w:pPr>
      <w:r>
        <w:t>Воздействие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rPr>
          <w:spacing w:val="-2"/>
        </w:rPr>
        <w:t>организма</w:t>
      </w:r>
    </w:p>
    <w:p w:rsidR="005725D5" w:rsidRDefault="002A5AFD">
      <w:pPr>
        <w:spacing w:before="155"/>
        <w:ind w:left="850"/>
        <w:jc w:val="both"/>
        <w:rPr>
          <w:i/>
          <w:sz w:val="28"/>
        </w:rPr>
      </w:pPr>
      <w:r>
        <w:rPr>
          <w:i/>
          <w:sz w:val="28"/>
        </w:rPr>
        <w:t>Нервная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система: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5"/>
          <w:tab w:val="left" w:pos="1417"/>
        </w:tabs>
        <w:spacing w:before="163" w:line="357" w:lineRule="auto"/>
        <w:ind w:left="1417" w:right="291"/>
        <w:jc w:val="both"/>
        <w:rPr>
          <w:sz w:val="28"/>
        </w:rPr>
      </w:pPr>
      <w:r>
        <w:rPr>
          <w:i/>
          <w:sz w:val="28"/>
        </w:rPr>
        <w:t xml:space="preserve">Изменения высшей нервной деятельности: </w:t>
      </w:r>
      <w:r>
        <w:rPr>
          <w:sz w:val="28"/>
        </w:rPr>
        <w:t>ухудшение памяти, 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когнитивных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реакциям.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5"/>
          <w:tab w:val="left" w:pos="1417"/>
        </w:tabs>
        <w:spacing w:before="6" w:line="360" w:lineRule="auto"/>
        <w:ind w:left="1417" w:right="290"/>
        <w:jc w:val="both"/>
        <w:rPr>
          <w:sz w:val="28"/>
        </w:rPr>
      </w:pPr>
      <w:r>
        <w:rPr>
          <w:i/>
          <w:sz w:val="28"/>
        </w:rPr>
        <w:t xml:space="preserve">Структурные нарушения: </w:t>
      </w:r>
      <w:r>
        <w:rPr>
          <w:sz w:val="28"/>
        </w:rPr>
        <w:t>повреждение капиллярного барьера мозга, повышенная чувствительность структур мозга эмбриона к электромагнитным полям.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5"/>
          <w:tab w:val="left" w:pos="1417"/>
        </w:tabs>
        <w:spacing w:before="1" w:line="357" w:lineRule="auto"/>
        <w:ind w:left="1417" w:right="297"/>
        <w:jc w:val="both"/>
        <w:rPr>
          <w:sz w:val="28"/>
        </w:rPr>
      </w:pPr>
      <w:r>
        <w:rPr>
          <w:i/>
          <w:sz w:val="28"/>
        </w:rPr>
        <w:t xml:space="preserve">Симптомы: </w:t>
      </w:r>
      <w:r>
        <w:rPr>
          <w:sz w:val="28"/>
        </w:rPr>
        <w:t xml:space="preserve">замедление передачи нервных импульсов, угнетение </w:t>
      </w:r>
      <w:r>
        <w:rPr>
          <w:spacing w:val="-4"/>
          <w:sz w:val="28"/>
        </w:rPr>
        <w:t>ЦНС.</w:t>
      </w:r>
    </w:p>
    <w:p w:rsidR="005725D5" w:rsidRDefault="002A5AFD">
      <w:pPr>
        <w:spacing w:before="5"/>
        <w:ind w:left="850"/>
        <w:rPr>
          <w:i/>
          <w:sz w:val="28"/>
        </w:rPr>
      </w:pPr>
      <w:r>
        <w:rPr>
          <w:i/>
          <w:sz w:val="28"/>
        </w:rPr>
        <w:t>Иммунная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система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7"/>
        </w:tabs>
        <w:spacing w:before="158" w:line="362" w:lineRule="auto"/>
        <w:ind w:left="1417" w:right="289"/>
        <w:rPr>
          <w:sz w:val="28"/>
        </w:rPr>
      </w:pPr>
      <w:r>
        <w:rPr>
          <w:i/>
          <w:sz w:val="28"/>
        </w:rPr>
        <w:t xml:space="preserve">Угнетение иммунитета: </w:t>
      </w:r>
      <w:r>
        <w:rPr>
          <w:sz w:val="28"/>
        </w:rPr>
        <w:t>снижение активности Т-клеток, наруш</w:t>
      </w:r>
      <w:r>
        <w:rPr>
          <w:sz w:val="28"/>
        </w:rPr>
        <w:t xml:space="preserve">ение </w:t>
      </w:r>
      <w:r>
        <w:rPr>
          <w:spacing w:val="-2"/>
          <w:sz w:val="28"/>
        </w:rPr>
        <w:t>иммуногенеза.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7"/>
          <w:tab w:val="left" w:pos="3340"/>
          <w:tab w:val="left" w:pos="4994"/>
          <w:tab w:val="left" w:pos="6337"/>
          <w:tab w:val="left" w:pos="8227"/>
        </w:tabs>
        <w:spacing w:line="357" w:lineRule="auto"/>
        <w:ind w:left="1417" w:right="293"/>
        <w:rPr>
          <w:sz w:val="28"/>
        </w:rPr>
      </w:pPr>
      <w:r>
        <w:rPr>
          <w:i/>
          <w:spacing w:val="-2"/>
          <w:sz w:val="28"/>
        </w:rPr>
        <w:t>Осложнения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инфекций:</w:t>
      </w:r>
      <w:r>
        <w:rPr>
          <w:i/>
          <w:sz w:val="28"/>
        </w:rPr>
        <w:tab/>
      </w:r>
      <w:r>
        <w:rPr>
          <w:spacing w:val="-2"/>
          <w:sz w:val="28"/>
        </w:rPr>
        <w:t>течение</w:t>
      </w:r>
      <w:r>
        <w:rPr>
          <w:sz w:val="28"/>
        </w:rPr>
        <w:tab/>
      </w:r>
      <w:r>
        <w:rPr>
          <w:spacing w:val="-2"/>
          <w:sz w:val="28"/>
        </w:rPr>
        <w:t>заболеваний</w:t>
      </w:r>
      <w:r>
        <w:rPr>
          <w:sz w:val="28"/>
        </w:rPr>
        <w:tab/>
      </w:r>
      <w:r>
        <w:rPr>
          <w:spacing w:val="-2"/>
          <w:sz w:val="28"/>
        </w:rPr>
        <w:t xml:space="preserve">усугубляется </w:t>
      </w:r>
      <w:r>
        <w:rPr>
          <w:sz w:val="28"/>
        </w:rPr>
        <w:t>аутоиммунными реакциями.</w:t>
      </w:r>
    </w:p>
    <w:p w:rsidR="005725D5" w:rsidRDefault="002A5AFD">
      <w:pPr>
        <w:spacing w:before="4"/>
        <w:ind w:left="850"/>
        <w:rPr>
          <w:i/>
          <w:sz w:val="28"/>
        </w:rPr>
      </w:pPr>
      <w:r>
        <w:rPr>
          <w:i/>
          <w:spacing w:val="-2"/>
          <w:sz w:val="28"/>
        </w:rPr>
        <w:t>Эндокринная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система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7"/>
          <w:tab w:val="left" w:pos="5073"/>
          <w:tab w:val="left" w:pos="7082"/>
          <w:tab w:val="left" w:pos="8962"/>
        </w:tabs>
        <w:spacing w:before="163" w:line="357" w:lineRule="auto"/>
        <w:ind w:left="1417" w:right="290"/>
        <w:rPr>
          <w:sz w:val="28"/>
        </w:rPr>
      </w:pPr>
      <w:r>
        <w:rPr>
          <w:i/>
          <w:spacing w:val="-2"/>
          <w:sz w:val="28"/>
        </w:rPr>
        <w:t>Гипофизарно-адреналовая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стимуляция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4"/>
          <w:sz w:val="28"/>
        </w:rPr>
        <w:t xml:space="preserve">уровня </w:t>
      </w:r>
      <w:r>
        <w:rPr>
          <w:sz w:val="28"/>
        </w:rPr>
        <w:t>адреналина, активация свертываемости крови.</w:t>
      </w:r>
    </w:p>
    <w:p w:rsidR="005725D5" w:rsidRDefault="002A5AFD">
      <w:pPr>
        <w:spacing w:before="5"/>
        <w:ind w:left="850"/>
        <w:rPr>
          <w:i/>
          <w:sz w:val="28"/>
        </w:rPr>
      </w:pPr>
      <w:r>
        <w:rPr>
          <w:i/>
          <w:sz w:val="28"/>
        </w:rPr>
        <w:t>Клинические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проявления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«радиоволновой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болезни»</w:t>
      </w:r>
    </w:p>
    <w:p w:rsidR="005725D5" w:rsidRDefault="005725D5">
      <w:pPr>
        <w:rPr>
          <w:i/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3"/>
        <w:tabs>
          <w:tab w:val="left" w:pos="3023"/>
          <w:tab w:val="left" w:pos="4697"/>
          <w:tab w:val="left" w:pos="5556"/>
          <w:tab w:val="left" w:pos="6545"/>
          <w:tab w:val="left" w:pos="8022"/>
          <w:tab w:val="left" w:pos="8382"/>
        </w:tabs>
        <w:spacing w:before="76" w:line="362" w:lineRule="auto"/>
        <w:ind w:left="826" w:right="287"/>
        <w:jc w:val="left"/>
      </w:pPr>
      <w:r>
        <w:rPr>
          <w:spacing w:val="-2"/>
        </w:rPr>
        <w:lastRenderedPageBreak/>
        <w:t>Длительное</w:t>
      </w:r>
      <w:r>
        <w:tab/>
      </w:r>
      <w:r>
        <w:rPr>
          <w:spacing w:val="-2"/>
        </w:rPr>
        <w:t>воздействие</w:t>
      </w:r>
      <w:r>
        <w:tab/>
      </w:r>
      <w:r>
        <w:rPr>
          <w:spacing w:val="-4"/>
        </w:rPr>
        <w:t>ЭМП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приводить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симптомам, </w:t>
      </w:r>
      <w:r>
        <w:t>объединенным под термином «радиоволновая болезнь»: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7"/>
          <w:tab w:val="left" w:pos="3930"/>
          <w:tab w:val="left" w:pos="5800"/>
          <w:tab w:val="left" w:pos="7416"/>
        </w:tabs>
        <w:spacing w:line="357" w:lineRule="auto"/>
        <w:ind w:left="1417" w:right="294"/>
        <w:rPr>
          <w:sz w:val="28"/>
        </w:rPr>
      </w:pPr>
      <w:r>
        <w:rPr>
          <w:i/>
          <w:spacing w:val="-2"/>
          <w:sz w:val="28"/>
        </w:rPr>
        <w:t>Неврологические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нарушения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слабость,</w:t>
      </w:r>
      <w:r>
        <w:rPr>
          <w:sz w:val="28"/>
        </w:rPr>
        <w:tab/>
      </w:r>
      <w:r>
        <w:rPr>
          <w:spacing w:val="-2"/>
          <w:sz w:val="28"/>
        </w:rPr>
        <w:t xml:space="preserve">раздражительность, </w:t>
      </w:r>
      <w:r>
        <w:rPr>
          <w:sz w:val="28"/>
        </w:rPr>
        <w:t>хроническая усталость, расстройства сна.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7"/>
        </w:tabs>
        <w:spacing w:before="3" w:line="357" w:lineRule="auto"/>
        <w:ind w:left="1417" w:right="295"/>
        <w:rPr>
          <w:sz w:val="28"/>
        </w:rPr>
      </w:pPr>
      <w:r>
        <w:rPr>
          <w:i/>
          <w:sz w:val="28"/>
        </w:rPr>
        <w:t>Сердечно-сосудистые изменения</w:t>
      </w:r>
      <w:r>
        <w:rPr>
          <w:sz w:val="28"/>
        </w:rPr>
        <w:t>: гипотония, нестабильность пульса, боли в сердце.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6"/>
        </w:tabs>
        <w:spacing w:before="6"/>
        <w:ind w:left="1416" w:hanging="566"/>
        <w:rPr>
          <w:sz w:val="28"/>
        </w:rPr>
      </w:pPr>
      <w:r>
        <w:rPr>
          <w:i/>
          <w:sz w:val="28"/>
        </w:rPr>
        <w:t>Когнитивные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расстройства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ухудшение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памяти</w:t>
      </w:r>
      <w:hyperlink r:id="rId8">
        <w:r>
          <w:rPr>
            <w:color w:val="0462C1"/>
            <w:spacing w:val="-2"/>
            <w:sz w:val="28"/>
            <w:u w:val="single" w:color="0462C1"/>
          </w:rPr>
          <w:t>6</w:t>
        </w:r>
      </w:hyperlink>
      <w:r>
        <w:rPr>
          <w:spacing w:val="-2"/>
          <w:sz w:val="28"/>
        </w:rPr>
        <w:t>.</w:t>
      </w:r>
    </w:p>
    <w:p w:rsidR="005725D5" w:rsidRDefault="002A5AFD">
      <w:pPr>
        <w:spacing w:before="163"/>
        <w:ind w:left="1393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факторы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риска</w:t>
      </w:r>
    </w:p>
    <w:p w:rsidR="005725D5" w:rsidRDefault="002A5AFD">
      <w:pPr>
        <w:pStyle w:val="a5"/>
        <w:numPr>
          <w:ilvl w:val="3"/>
          <w:numId w:val="10"/>
        </w:numPr>
        <w:tabs>
          <w:tab w:val="left" w:pos="1415"/>
          <w:tab w:val="left" w:pos="1417"/>
        </w:tabs>
        <w:spacing w:before="158" w:line="360" w:lineRule="auto"/>
        <w:ind w:left="1417" w:right="292"/>
        <w:jc w:val="both"/>
        <w:rPr>
          <w:sz w:val="28"/>
        </w:rPr>
      </w:pPr>
      <w:r>
        <w:rPr>
          <w:sz w:val="28"/>
        </w:rPr>
        <w:t xml:space="preserve">Электромагнитные поля способствуют накоплению положительно заряженных ионов в воздухе, что негативно влияет на дыхательную систему. Рекомендуется регулярное проветривание помещений с </w:t>
      </w:r>
      <w:r>
        <w:rPr>
          <w:spacing w:val="-2"/>
          <w:sz w:val="28"/>
        </w:rPr>
        <w:t>техникой.</w:t>
      </w:r>
    </w:p>
    <w:p w:rsidR="005725D5" w:rsidRDefault="002A5AFD">
      <w:pPr>
        <w:pStyle w:val="1"/>
        <w:numPr>
          <w:ilvl w:val="2"/>
          <w:numId w:val="10"/>
        </w:numPr>
        <w:tabs>
          <w:tab w:val="left" w:pos="1720"/>
        </w:tabs>
        <w:spacing w:before="9"/>
        <w:ind w:left="1720" w:hanging="870"/>
        <w:jc w:val="both"/>
      </w:pPr>
      <w:r>
        <w:t>Способы</w:t>
      </w:r>
      <w:r>
        <w:rPr>
          <w:spacing w:val="-18"/>
        </w:rPr>
        <w:t xml:space="preserve"> </w:t>
      </w:r>
      <w:r>
        <w:t>измерения</w:t>
      </w:r>
      <w:r>
        <w:rPr>
          <w:spacing w:val="-14"/>
        </w:rPr>
        <w:t xml:space="preserve"> </w:t>
      </w:r>
      <w:r>
        <w:t>электромагнитного</w:t>
      </w:r>
      <w:r>
        <w:rPr>
          <w:spacing w:val="-11"/>
        </w:rPr>
        <w:t xml:space="preserve"> </w:t>
      </w:r>
      <w:r>
        <w:rPr>
          <w:spacing w:val="-4"/>
        </w:rPr>
        <w:t>поля</w:t>
      </w:r>
    </w:p>
    <w:p w:rsidR="005725D5" w:rsidRDefault="002A5AFD">
      <w:pPr>
        <w:pStyle w:val="a3"/>
        <w:spacing w:before="179" w:line="357" w:lineRule="auto"/>
        <w:ind w:right="289"/>
      </w:pPr>
      <w:r>
        <w:t>Существует несколько методов для оценки электромагнитных полей, каждый из которых имеет свои преимущества и недостатки.</w:t>
      </w:r>
    </w:p>
    <w:p w:rsidR="005725D5" w:rsidRDefault="002A5AFD">
      <w:pPr>
        <w:pStyle w:val="2"/>
        <w:numPr>
          <w:ilvl w:val="3"/>
          <w:numId w:val="10"/>
        </w:numPr>
        <w:tabs>
          <w:tab w:val="left" w:pos="1415"/>
        </w:tabs>
        <w:spacing w:before="10"/>
        <w:ind w:left="1415" w:hanging="565"/>
      </w:pPr>
      <w:r>
        <w:t>Экспертная</w:t>
      </w:r>
      <w:r>
        <w:rPr>
          <w:spacing w:val="-11"/>
        </w:rPr>
        <w:t xml:space="preserve"> </w:t>
      </w:r>
      <w:r>
        <w:rPr>
          <w:spacing w:val="-2"/>
        </w:rPr>
        <w:t>оценка</w:t>
      </w:r>
    </w:p>
    <w:p w:rsidR="005725D5" w:rsidRDefault="002A5AFD">
      <w:pPr>
        <w:pStyle w:val="a3"/>
        <w:spacing w:before="158" w:line="360" w:lineRule="auto"/>
        <w:ind w:right="282"/>
      </w:pPr>
      <w:r>
        <w:t>Приглашение специалистов из экспертных служб обеспечивает наиболее точную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качественную</w:t>
      </w:r>
      <w:r>
        <w:rPr>
          <w:spacing w:val="-6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электромагнитного</w:t>
      </w:r>
      <w:r>
        <w:rPr>
          <w:spacing w:val="-5"/>
        </w:rPr>
        <w:t xml:space="preserve"> </w:t>
      </w:r>
      <w:r>
        <w:t>поля</w:t>
      </w:r>
      <w:r>
        <w:t>.</w:t>
      </w:r>
      <w:r>
        <w:rPr>
          <w:spacing w:val="-3"/>
        </w:rPr>
        <w:t xml:space="preserve"> </w:t>
      </w:r>
      <w:r>
        <w:t>Однако,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всегда возможно в небольших населенных пунктах, и стоимость таких услуг может быть высокой — в среднем 15–20 тысяч рублей за оценку обычной квартиры или дома. Такая экспертиза необходима при оценке внешних факторов, таких как ЛЭП, подстанц</w:t>
      </w:r>
      <w:r>
        <w:t xml:space="preserve">ии или вышки связи, и может потребоваться для судебных </w:t>
      </w:r>
      <w:r>
        <w:rPr>
          <w:spacing w:val="-2"/>
        </w:rPr>
        <w:t>разбирательств.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2"/>
        <w:numPr>
          <w:ilvl w:val="3"/>
          <w:numId w:val="10"/>
        </w:numPr>
        <w:tabs>
          <w:tab w:val="left" w:pos="1415"/>
        </w:tabs>
        <w:spacing w:before="61"/>
        <w:ind w:left="1415" w:hanging="565"/>
      </w:pPr>
      <w:r>
        <w:lastRenderedPageBreak/>
        <w:t>Использование</w:t>
      </w:r>
      <w:r>
        <w:rPr>
          <w:spacing w:val="-16"/>
        </w:rPr>
        <w:t xml:space="preserve"> </w:t>
      </w:r>
      <w:r>
        <w:t>портативных</w:t>
      </w:r>
      <w:r>
        <w:rPr>
          <w:spacing w:val="-17"/>
        </w:rPr>
        <w:t xml:space="preserve"> </w:t>
      </w:r>
      <w:r>
        <w:rPr>
          <w:spacing w:val="-2"/>
        </w:rPr>
        <w:t>приборов</w:t>
      </w:r>
    </w:p>
    <w:p w:rsidR="005725D5" w:rsidRDefault="002A5AFD">
      <w:pPr>
        <w:pStyle w:val="a3"/>
        <w:spacing w:before="158" w:line="360" w:lineRule="auto"/>
        <w:ind w:left="826" w:right="281"/>
      </w:pPr>
      <w:r>
        <w:t>В быту можно использовать компактные индикаторы, измерители и датчики ЭМП. Эти тестеры просты в использовании и не требуют специальных з</w:t>
      </w:r>
      <w:r>
        <w:t>наний. Стоимость их варьируется от 4 до 15 тысяч рублей. Хотя</w:t>
      </w:r>
      <w:r>
        <w:rPr>
          <w:spacing w:val="-16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обеспечивают</w:t>
      </w:r>
      <w:r>
        <w:rPr>
          <w:spacing w:val="-18"/>
        </w:rPr>
        <w:t xml:space="preserve"> </w:t>
      </w:r>
      <w:r>
        <w:t>такой</w:t>
      </w:r>
      <w:r>
        <w:rPr>
          <w:spacing w:val="-16"/>
        </w:rPr>
        <w:t xml:space="preserve"> </w:t>
      </w:r>
      <w:r>
        <w:t>высокой</w:t>
      </w:r>
      <w:r>
        <w:rPr>
          <w:spacing w:val="-16"/>
        </w:rPr>
        <w:t xml:space="preserve"> </w:t>
      </w:r>
      <w:r>
        <w:t>точности,</w:t>
      </w:r>
      <w:r>
        <w:rPr>
          <w:spacing w:val="-15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экспертная</w:t>
      </w:r>
      <w:r>
        <w:rPr>
          <w:spacing w:val="-16"/>
        </w:rPr>
        <w:t xml:space="preserve"> </w:t>
      </w:r>
      <w:r>
        <w:t>оценка, для бытового пользователя это может быть достаточным.</w:t>
      </w:r>
    </w:p>
    <w:p w:rsidR="005725D5" w:rsidRDefault="002A5AFD">
      <w:pPr>
        <w:pStyle w:val="2"/>
        <w:numPr>
          <w:ilvl w:val="3"/>
          <w:numId w:val="10"/>
        </w:numPr>
        <w:tabs>
          <w:tab w:val="left" w:pos="1415"/>
        </w:tabs>
        <w:spacing w:before="6"/>
        <w:ind w:left="1415" w:hanging="565"/>
      </w:pPr>
      <w:r>
        <w:t>Домашние</w:t>
      </w:r>
      <w:r>
        <w:rPr>
          <w:spacing w:val="-12"/>
        </w:rPr>
        <w:t xml:space="preserve"> </w:t>
      </w:r>
      <w:r>
        <w:rPr>
          <w:spacing w:val="-2"/>
        </w:rPr>
        <w:t>методы</w:t>
      </w:r>
    </w:p>
    <w:p w:rsidR="005725D5" w:rsidRDefault="002A5AFD">
      <w:pPr>
        <w:pStyle w:val="a3"/>
        <w:spacing w:before="158" w:line="360" w:lineRule="auto"/>
        <w:ind w:left="826" w:right="287"/>
      </w:pPr>
      <w:r>
        <w:t>Если нет возможности приобрести приборы или вызвать экспертов, можно использовать простые домашние методы для определения наличия электромагнитного поля: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722"/>
        </w:tabs>
        <w:spacing w:before="1" w:line="360" w:lineRule="auto"/>
        <w:ind w:left="850" w:right="294" w:firstLine="566"/>
        <w:jc w:val="both"/>
        <w:rPr>
          <w:sz w:val="28"/>
        </w:rPr>
      </w:pPr>
      <w:r>
        <w:rPr>
          <w:i/>
          <w:sz w:val="28"/>
        </w:rPr>
        <w:t>Компас</w:t>
      </w:r>
      <w:r>
        <w:rPr>
          <w:sz w:val="28"/>
        </w:rPr>
        <w:t>: В электромагнитном поле стрелка компаса будет вращаться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0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мощнее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поле,</w:t>
      </w:r>
      <w:r>
        <w:rPr>
          <w:spacing w:val="-8"/>
          <w:sz w:val="28"/>
        </w:rPr>
        <w:t xml:space="preserve"> </w:t>
      </w:r>
      <w:r>
        <w:rPr>
          <w:sz w:val="28"/>
        </w:rPr>
        <w:t>тем</w:t>
      </w:r>
      <w:r>
        <w:rPr>
          <w:spacing w:val="-9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вращение </w:t>
      </w:r>
      <w:r>
        <w:rPr>
          <w:spacing w:val="-2"/>
          <w:sz w:val="28"/>
        </w:rPr>
        <w:t>стрелки.</w:t>
      </w:r>
    </w:p>
    <w:p w:rsidR="005725D5" w:rsidRDefault="002A5AFD">
      <w:pPr>
        <w:pStyle w:val="a5"/>
        <w:numPr>
          <w:ilvl w:val="4"/>
          <w:numId w:val="10"/>
        </w:numPr>
        <w:tabs>
          <w:tab w:val="left" w:pos="1722"/>
        </w:tabs>
        <w:spacing w:line="360" w:lineRule="auto"/>
        <w:ind w:left="850" w:right="292" w:firstLine="566"/>
        <w:jc w:val="both"/>
        <w:rPr>
          <w:sz w:val="28"/>
        </w:rPr>
      </w:pPr>
      <w:r>
        <w:rPr>
          <w:i/>
          <w:sz w:val="28"/>
        </w:rPr>
        <w:t>Обычный радиоприемник</w:t>
      </w:r>
      <w:r>
        <w:rPr>
          <w:sz w:val="28"/>
        </w:rPr>
        <w:t>: Включите приемник на среднюю или длинную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волну</w:t>
      </w:r>
      <w:r>
        <w:rPr>
          <w:spacing w:val="-12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станций.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Подходите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электроприборам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включенным приемником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он</w:t>
      </w:r>
      <w:r>
        <w:rPr>
          <w:spacing w:val="-14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-11"/>
          <w:sz w:val="28"/>
        </w:rPr>
        <w:t xml:space="preserve"> </w:t>
      </w:r>
      <w:r>
        <w:rPr>
          <w:sz w:val="28"/>
        </w:rPr>
        <w:t>трещать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шуметь.</w:t>
      </w:r>
      <w:r>
        <w:rPr>
          <w:spacing w:val="-12"/>
          <w:sz w:val="28"/>
        </w:rPr>
        <w:t xml:space="preserve"> </w:t>
      </w:r>
      <w:r>
        <w:rPr>
          <w:sz w:val="28"/>
        </w:rPr>
        <w:t>Чем</w:t>
      </w:r>
      <w:r>
        <w:rPr>
          <w:spacing w:val="-13"/>
          <w:sz w:val="28"/>
        </w:rPr>
        <w:t xml:space="preserve"> </w:t>
      </w:r>
      <w:r>
        <w:rPr>
          <w:sz w:val="28"/>
        </w:rPr>
        <w:t>громче</w:t>
      </w:r>
      <w:r>
        <w:rPr>
          <w:spacing w:val="-13"/>
          <w:sz w:val="28"/>
        </w:rPr>
        <w:t xml:space="preserve"> </w:t>
      </w:r>
      <w:r>
        <w:rPr>
          <w:sz w:val="28"/>
        </w:rPr>
        <w:t>шум,</w:t>
      </w:r>
      <w:r>
        <w:rPr>
          <w:spacing w:val="-12"/>
          <w:sz w:val="28"/>
        </w:rPr>
        <w:t xml:space="preserve"> </w:t>
      </w:r>
      <w:r>
        <w:rPr>
          <w:sz w:val="28"/>
        </w:rPr>
        <w:t>тем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сильнее </w:t>
      </w:r>
      <w:r>
        <w:rPr>
          <w:spacing w:val="-2"/>
          <w:sz w:val="28"/>
        </w:rPr>
        <w:t>излучение.</w:t>
      </w:r>
    </w:p>
    <w:p w:rsidR="005725D5" w:rsidRDefault="002A5AFD">
      <w:pPr>
        <w:pStyle w:val="a3"/>
        <w:spacing w:line="357" w:lineRule="auto"/>
        <w:ind w:left="826" w:right="285"/>
      </w:pPr>
      <w:r>
        <w:t>Недостаток этих методов заключается в том, что они не позволяют оценить уровень электромагнитного поля и определить его безопасность.</w:t>
      </w:r>
    </w:p>
    <w:p w:rsidR="005725D5" w:rsidRDefault="005725D5">
      <w:pPr>
        <w:pStyle w:val="a3"/>
        <w:spacing w:line="357" w:lineRule="auto"/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pStyle w:val="1"/>
        <w:numPr>
          <w:ilvl w:val="1"/>
          <w:numId w:val="7"/>
        </w:numPr>
        <w:tabs>
          <w:tab w:val="left" w:pos="1415"/>
        </w:tabs>
        <w:ind w:left="1415" w:hanging="565"/>
        <w:jc w:val="both"/>
      </w:pPr>
      <w:bookmarkStart w:id="6" w:name="_TOC_250000"/>
      <w:r>
        <w:lastRenderedPageBreak/>
        <w:t>Практическая</w:t>
      </w:r>
      <w:r>
        <w:rPr>
          <w:spacing w:val="-14"/>
        </w:rPr>
        <w:t xml:space="preserve"> </w:t>
      </w:r>
      <w:bookmarkEnd w:id="6"/>
      <w:r>
        <w:rPr>
          <w:spacing w:val="-2"/>
        </w:rPr>
        <w:t>часть</w:t>
      </w:r>
    </w:p>
    <w:p w:rsidR="005725D5" w:rsidRDefault="002A5AFD">
      <w:pPr>
        <w:pStyle w:val="a3"/>
        <w:spacing w:before="178" w:line="362" w:lineRule="auto"/>
        <w:ind w:right="287"/>
      </w:pPr>
      <w:r>
        <w:t>В рамках исследования было проведено анкетирование среди 50 респондентов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возрас</w:t>
      </w:r>
      <w:r>
        <w:t>тных</w:t>
      </w:r>
      <w:r>
        <w:rPr>
          <w:spacing w:val="-9"/>
        </w:rPr>
        <w:t xml:space="preserve"> </w:t>
      </w:r>
      <w:r>
        <w:t>групп:</w:t>
      </w:r>
      <w:r>
        <w:rPr>
          <w:spacing w:val="-9"/>
        </w:rPr>
        <w:t xml:space="preserve"> </w:t>
      </w:r>
      <w:r>
        <w:t>8–11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человек),</w:t>
      </w:r>
      <w:r>
        <w:rPr>
          <w:spacing w:val="-2"/>
        </w:rPr>
        <w:t xml:space="preserve"> </w:t>
      </w:r>
      <w:r>
        <w:t>11–14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rPr>
          <w:spacing w:val="-5"/>
        </w:rPr>
        <w:t>(11</w:t>
      </w:r>
    </w:p>
    <w:p w:rsidR="005725D5" w:rsidRDefault="002A5AFD">
      <w:pPr>
        <w:pStyle w:val="a3"/>
        <w:spacing w:line="360" w:lineRule="auto"/>
        <w:ind w:right="294" w:firstLine="0"/>
      </w:pPr>
      <w:r>
        <w:t>человек), 14–18 лет (21 человек) и старше 18 лет (10 человек). Результаты показали, что большинство опрошенных осведомлены о существовании электромагнитных полей и их потенциальном вреде для здоровья.</w:t>
      </w:r>
    </w:p>
    <w:p w:rsidR="005725D5" w:rsidRDefault="002A5AFD">
      <w:pPr>
        <w:pStyle w:val="a3"/>
        <w:spacing w:line="360" w:lineRule="auto"/>
        <w:ind w:right="288"/>
      </w:pPr>
      <w:r>
        <w:t xml:space="preserve">В ходе </w:t>
      </w:r>
      <w:r>
        <w:t>анкетирования было выявлено, что подавляющее большинство респондентов — 89% — не знают, как защитить себя от вредного воздействия электромагнитных</w:t>
      </w:r>
      <w:r>
        <w:rPr>
          <w:spacing w:val="-1"/>
        </w:rPr>
        <w:t xml:space="preserve"> </w:t>
      </w:r>
      <w:r>
        <w:t>полей. Это</w:t>
      </w:r>
      <w:r>
        <w:rPr>
          <w:spacing w:val="-1"/>
        </w:rPr>
        <w:t xml:space="preserve"> </w:t>
      </w:r>
      <w:r>
        <w:t>особенно актуально, поскольку</w:t>
      </w:r>
      <w:r>
        <w:rPr>
          <w:spacing w:val="-6"/>
        </w:rPr>
        <w:t xml:space="preserve"> </w:t>
      </w:r>
      <w:r>
        <w:t>электроприборы используются повсеместно, а наиболее опасная техника,</w:t>
      </w:r>
      <w:r>
        <w:t xml:space="preserve"> такая как сотовые телефоны, компьютеры, телевизоры и микроволновые печи, применяется наиболее интенсивно.</w:t>
      </w:r>
    </w:p>
    <w:p w:rsidR="005725D5" w:rsidRDefault="002A5AFD">
      <w:pPr>
        <w:pStyle w:val="a3"/>
        <w:spacing w:line="360" w:lineRule="auto"/>
        <w:ind w:right="204"/>
      </w:pPr>
      <w:r>
        <w:t>Компьютерная техника, включая персональные компьютеры и периферийные</w:t>
      </w:r>
      <w:r>
        <w:rPr>
          <w:spacing w:val="-3"/>
        </w:rPr>
        <w:t xml:space="preserve"> </w:t>
      </w:r>
      <w:r>
        <w:t>устройства,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источником</w:t>
      </w:r>
      <w:r>
        <w:rPr>
          <w:spacing w:val="-6"/>
        </w:rPr>
        <w:t xml:space="preserve"> </w:t>
      </w:r>
      <w:r>
        <w:t>электромагнитного</w:t>
      </w:r>
      <w:r>
        <w:rPr>
          <w:spacing w:val="-8"/>
        </w:rPr>
        <w:t xml:space="preserve"> </w:t>
      </w:r>
      <w:r>
        <w:t>излучения. Это излучение может</w:t>
      </w:r>
      <w:r>
        <w:t xml:space="preserve"> быть низкочастотным и радиочастотным и исходит от различных компонентов компьютера, таких как процессор, монитор и другие электронные компоненты.</w:t>
      </w:r>
    </w:p>
    <w:p w:rsidR="005725D5" w:rsidRDefault="002A5AFD">
      <w:pPr>
        <w:pStyle w:val="3"/>
        <w:numPr>
          <w:ilvl w:val="2"/>
          <w:numId w:val="7"/>
        </w:numPr>
        <w:tabs>
          <w:tab w:val="left" w:pos="1415"/>
        </w:tabs>
        <w:spacing w:before="2"/>
        <w:ind w:left="1415" w:hanging="565"/>
        <w:jc w:val="both"/>
      </w:pPr>
      <w:r>
        <w:t>Типы</w:t>
      </w:r>
      <w:r>
        <w:rPr>
          <w:spacing w:val="-12"/>
        </w:rPr>
        <w:t xml:space="preserve"> </w:t>
      </w:r>
      <w:r>
        <w:t>электромагнитного</w:t>
      </w:r>
      <w:r>
        <w:rPr>
          <w:spacing w:val="-11"/>
        </w:rPr>
        <w:t xml:space="preserve"> </w:t>
      </w:r>
      <w:r>
        <w:t>излучения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компьютеров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58" w:line="360" w:lineRule="auto"/>
        <w:ind w:right="210"/>
        <w:jc w:val="both"/>
        <w:rPr>
          <w:sz w:val="28"/>
        </w:rPr>
      </w:pPr>
      <w:r>
        <w:rPr>
          <w:i/>
          <w:sz w:val="28"/>
        </w:rPr>
        <w:t>Низкочастотное излучение</w:t>
      </w:r>
      <w:r>
        <w:rPr>
          <w:sz w:val="28"/>
        </w:rPr>
        <w:t xml:space="preserve">: генерируется процессором и другими </w:t>
      </w:r>
      <w:r>
        <w:rPr>
          <w:sz w:val="28"/>
        </w:rPr>
        <w:t>электронными компонентами компьютера. Оно может влиять на здоровье человека, особенно при длительном воздействии.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" w:line="357" w:lineRule="auto"/>
        <w:ind w:right="211"/>
        <w:jc w:val="both"/>
        <w:rPr>
          <w:sz w:val="28"/>
        </w:rPr>
      </w:pPr>
      <w:r>
        <w:rPr>
          <w:i/>
          <w:sz w:val="28"/>
        </w:rPr>
        <w:t>Радиочастотное излучение</w:t>
      </w:r>
      <w:r>
        <w:rPr>
          <w:sz w:val="28"/>
        </w:rPr>
        <w:t>: обычно связано с сетевыми картами и другими беспроводными компонентами компьютера.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6" w:line="362" w:lineRule="auto"/>
        <w:ind w:right="209"/>
        <w:jc w:val="both"/>
        <w:rPr>
          <w:sz w:val="28"/>
        </w:rPr>
      </w:pPr>
      <w:r>
        <w:rPr>
          <w:i/>
          <w:sz w:val="28"/>
        </w:rPr>
        <w:t>Электростатическое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поле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 старых моделей с электронно-лучевой трубкой (ЭЛТ).</w:t>
      </w:r>
    </w:p>
    <w:p w:rsidR="005725D5" w:rsidRDefault="005725D5">
      <w:pPr>
        <w:pStyle w:val="a5"/>
        <w:spacing w:line="362" w:lineRule="auto"/>
        <w:jc w:val="both"/>
        <w:rPr>
          <w:sz w:val="28"/>
        </w:rPr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pStyle w:val="3"/>
        <w:spacing w:before="61"/>
      </w:pPr>
      <w:r>
        <w:lastRenderedPageBreak/>
        <w:t>Воздействие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здоровье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58" w:line="360" w:lineRule="auto"/>
        <w:ind w:right="207"/>
        <w:jc w:val="both"/>
        <w:rPr>
          <w:sz w:val="28"/>
        </w:rPr>
      </w:pPr>
      <w:r>
        <w:rPr>
          <w:i/>
          <w:sz w:val="28"/>
        </w:rPr>
        <w:t>Негативные эффекты</w:t>
      </w:r>
      <w:r>
        <w:rPr>
          <w:sz w:val="28"/>
        </w:rPr>
        <w:t>: длительное воздействие электромагнитных излучений может привести к головным болям, усталости глаз, бессонни</w:t>
      </w:r>
      <w:r>
        <w:rPr>
          <w:sz w:val="28"/>
        </w:rPr>
        <w:t>це и проблемам с концентрацией внимания.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" w:line="360" w:lineRule="auto"/>
        <w:ind w:right="210"/>
        <w:jc w:val="both"/>
        <w:rPr>
          <w:sz w:val="28"/>
        </w:rPr>
      </w:pPr>
      <w:r>
        <w:rPr>
          <w:i/>
          <w:sz w:val="28"/>
        </w:rPr>
        <w:t>Риск для здоровья</w:t>
      </w:r>
      <w:r>
        <w:rPr>
          <w:sz w:val="28"/>
        </w:rPr>
        <w:t>: некоторые исследования предполагают, что низкочастотные поля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иммунную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повышать риск раковых заболеваний, хотя прямая связь не доказана.</w:t>
      </w:r>
    </w:p>
    <w:p w:rsidR="005725D5" w:rsidRDefault="002A5AFD">
      <w:pPr>
        <w:spacing w:before="2"/>
        <w:ind w:left="850"/>
        <w:jc w:val="both"/>
        <w:rPr>
          <w:i/>
          <w:sz w:val="28"/>
        </w:rPr>
      </w:pPr>
      <w:r>
        <w:rPr>
          <w:i/>
          <w:sz w:val="28"/>
        </w:rPr>
        <w:t>Меры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безопасности: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</w:tabs>
        <w:spacing w:before="158" w:line="362" w:lineRule="auto"/>
        <w:ind w:right="215"/>
        <w:rPr>
          <w:sz w:val="28"/>
        </w:rPr>
      </w:pPr>
      <w:r>
        <w:rPr>
          <w:sz w:val="28"/>
        </w:rPr>
        <w:t>Заземление:</w:t>
      </w:r>
      <w:r>
        <w:rPr>
          <w:spacing w:val="80"/>
          <w:sz w:val="28"/>
        </w:rPr>
        <w:t xml:space="preserve"> </w:t>
      </w:r>
      <w:r>
        <w:rPr>
          <w:sz w:val="28"/>
        </w:rPr>
        <w:t>обе</w:t>
      </w:r>
      <w:r>
        <w:rPr>
          <w:sz w:val="28"/>
        </w:rPr>
        <w:t>спечить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заземление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80"/>
          <w:sz w:val="28"/>
        </w:rPr>
        <w:t xml:space="preserve"> </w:t>
      </w:r>
      <w:r>
        <w:rPr>
          <w:sz w:val="28"/>
        </w:rPr>
        <w:t>для снижения электростатического поля.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  <w:tab w:val="left" w:pos="3130"/>
          <w:tab w:val="left" w:pos="4564"/>
          <w:tab w:val="left" w:pos="5043"/>
          <w:tab w:val="left" w:pos="6630"/>
          <w:tab w:val="left" w:pos="8184"/>
          <w:tab w:val="left" w:pos="8649"/>
        </w:tabs>
        <w:spacing w:line="357" w:lineRule="auto"/>
        <w:ind w:right="217"/>
        <w:rPr>
          <w:sz w:val="28"/>
        </w:rPr>
      </w:pPr>
      <w:r>
        <w:rPr>
          <w:i/>
          <w:spacing w:val="-2"/>
          <w:sz w:val="28"/>
        </w:rPr>
        <w:t>Расстояние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держаться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безопасном</w:t>
      </w:r>
      <w:r>
        <w:rPr>
          <w:sz w:val="28"/>
        </w:rPr>
        <w:tab/>
      </w:r>
      <w:r>
        <w:rPr>
          <w:spacing w:val="-2"/>
          <w:sz w:val="28"/>
        </w:rPr>
        <w:t>расстоянии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 xml:space="preserve">монитора, </w:t>
      </w:r>
      <w:r>
        <w:rPr>
          <w:sz w:val="28"/>
        </w:rPr>
        <w:t>особенно при использовании старых моделей.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</w:tabs>
        <w:spacing w:before="3" w:line="357" w:lineRule="auto"/>
        <w:ind w:right="210"/>
        <w:rPr>
          <w:sz w:val="28"/>
        </w:rPr>
      </w:pPr>
      <w:r>
        <w:rPr>
          <w:i/>
          <w:sz w:val="28"/>
        </w:rPr>
        <w:t>Современные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мониторы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ЖК-мониторы</w:t>
      </w:r>
      <w:r>
        <w:rPr>
          <w:spacing w:val="40"/>
          <w:sz w:val="28"/>
        </w:rPr>
        <w:t xml:space="preserve"> </w:t>
      </w:r>
      <w:r>
        <w:rPr>
          <w:sz w:val="28"/>
        </w:rPr>
        <w:t>излучают</w:t>
      </w:r>
      <w:r>
        <w:rPr>
          <w:spacing w:val="40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40"/>
          <w:sz w:val="28"/>
        </w:rPr>
        <w:t xml:space="preserve"> </w:t>
      </w:r>
      <w:r>
        <w:rPr>
          <w:sz w:val="28"/>
        </w:rPr>
        <w:t>ЭМИ</w:t>
      </w:r>
      <w:r>
        <w:rPr>
          <w:spacing w:val="40"/>
          <w:sz w:val="28"/>
        </w:rPr>
        <w:t xml:space="preserve"> </w:t>
      </w:r>
      <w:r>
        <w:rPr>
          <w:sz w:val="28"/>
        </w:rPr>
        <w:t>по сравнению с ЭЛТ-моделями.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  <w:tab w:val="left" w:pos="3200"/>
          <w:tab w:val="left" w:pos="4419"/>
          <w:tab w:val="left" w:pos="5699"/>
          <w:tab w:val="left" w:pos="7570"/>
          <w:tab w:val="left" w:pos="8525"/>
          <w:tab w:val="left" w:pos="9633"/>
        </w:tabs>
        <w:spacing w:before="5" w:line="362" w:lineRule="auto"/>
        <w:ind w:right="211"/>
        <w:rPr>
          <w:sz w:val="28"/>
        </w:rPr>
      </w:pPr>
      <w:r>
        <w:rPr>
          <w:i/>
          <w:spacing w:val="-2"/>
          <w:sz w:val="28"/>
        </w:rPr>
        <w:t>Ограничение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времени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ограничивать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компьютером и делать регулярные перерывы.</w:t>
      </w:r>
    </w:p>
    <w:p w:rsidR="005725D5" w:rsidRDefault="002A5AFD">
      <w:pPr>
        <w:pStyle w:val="a3"/>
        <w:spacing w:line="360" w:lineRule="auto"/>
        <w:ind w:right="209"/>
      </w:pPr>
      <w:r>
        <w:t>Электротехника является неотъемлемой частью нашей повседневной жизни,</w:t>
      </w:r>
      <w:r>
        <w:rPr>
          <w:spacing w:val="-12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надлежащего</w:t>
      </w:r>
      <w:r>
        <w:rPr>
          <w:spacing w:val="-14"/>
        </w:rPr>
        <w:t xml:space="preserve"> </w:t>
      </w:r>
      <w:r>
        <w:t>ухода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соблюдения</w:t>
      </w:r>
      <w:r>
        <w:rPr>
          <w:spacing w:val="-13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она</w:t>
      </w:r>
      <w:r>
        <w:rPr>
          <w:spacing w:val="-13"/>
        </w:rPr>
        <w:t xml:space="preserve"> </w:t>
      </w:r>
      <w:r>
        <w:t>может представлять опасность. Разработанные мной практические рекомендации предназначены для того, чтобы помочь безопасно использовать и размещать электротехнику в домашних условиях.</w:t>
      </w:r>
    </w:p>
    <w:p w:rsidR="005725D5" w:rsidRDefault="002A5AFD">
      <w:pPr>
        <w:pStyle w:val="3"/>
      </w:pPr>
      <w:r>
        <w:t>Основные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rPr>
          <w:spacing w:val="-2"/>
        </w:rPr>
        <w:t>безопасности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56" w:line="360" w:lineRule="auto"/>
        <w:ind w:right="208"/>
        <w:jc w:val="both"/>
        <w:rPr>
          <w:sz w:val="28"/>
        </w:rPr>
      </w:pPr>
      <w:r>
        <w:rPr>
          <w:i/>
          <w:sz w:val="28"/>
        </w:rPr>
        <w:t>Используйте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электроприборы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назначени</w:t>
      </w:r>
      <w:r>
        <w:rPr>
          <w:i/>
          <w:sz w:val="28"/>
        </w:rPr>
        <w:t>ю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используйте электроприборы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17"/>
          <w:sz w:val="28"/>
        </w:rPr>
        <w:t xml:space="preserve"> </w:t>
      </w:r>
      <w:r>
        <w:rPr>
          <w:sz w:val="28"/>
        </w:rPr>
        <w:t>Ознакомьтесь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перед </w:t>
      </w:r>
      <w:r>
        <w:rPr>
          <w:spacing w:val="-2"/>
          <w:sz w:val="28"/>
        </w:rPr>
        <w:t>использованием.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" w:line="357" w:lineRule="auto"/>
        <w:ind w:right="209"/>
        <w:jc w:val="both"/>
        <w:rPr>
          <w:sz w:val="28"/>
        </w:rPr>
      </w:pPr>
      <w:r>
        <w:rPr>
          <w:i/>
          <w:sz w:val="28"/>
        </w:rPr>
        <w:t>Не перегружайте розетки</w:t>
      </w:r>
      <w:r>
        <w:rPr>
          <w:sz w:val="28"/>
        </w:rPr>
        <w:t>: не включайте в одну розетку несколько мощных электроприборов одновременно.</w:t>
      </w:r>
    </w:p>
    <w:p w:rsidR="005725D5" w:rsidRDefault="005725D5">
      <w:pPr>
        <w:pStyle w:val="a5"/>
        <w:spacing w:line="357" w:lineRule="auto"/>
        <w:jc w:val="both"/>
        <w:rPr>
          <w:sz w:val="28"/>
        </w:rPr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76" w:line="362" w:lineRule="auto"/>
        <w:ind w:right="209"/>
        <w:jc w:val="both"/>
        <w:rPr>
          <w:sz w:val="28"/>
        </w:rPr>
      </w:pPr>
      <w:r>
        <w:rPr>
          <w:i/>
          <w:sz w:val="28"/>
        </w:rPr>
        <w:lastRenderedPageBreak/>
        <w:t>Не используйте неисправные приборы</w:t>
      </w:r>
      <w:r>
        <w:rPr>
          <w:sz w:val="28"/>
        </w:rPr>
        <w:t>: не пользоваться электроприборами с поврежденными вилками, выключателями или оголенными проводами.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line="360" w:lineRule="auto"/>
        <w:ind w:right="209"/>
        <w:jc w:val="both"/>
        <w:rPr>
          <w:sz w:val="28"/>
        </w:rPr>
      </w:pPr>
      <w:r>
        <w:rPr>
          <w:i/>
          <w:sz w:val="28"/>
        </w:rPr>
        <w:t>Не оставляйте приборы без присмотра</w:t>
      </w:r>
      <w:r>
        <w:rPr>
          <w:sz w:val="28"/>
        </w:rPr>
        <w:t>: не оставляйте включенные электрообогреватели, утюги, фены и другие нагревательные приборы без присмотра.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line="362" w:lineRule="auto"/>
        <w:ind w:right="209"/>
        <w:jc w:val="both"/>
        <w:rPr>
          <w:sz w:val="28"/>
        </w:rPr>
      </w:pPr>
      <w:r>
        <w:rPr>
          <w:i/>
          <w:sz w:val="28"/>
        </w:rPr>
        <w:t>Храните электроприборы правильно</w:t>
      </w:r>
      <w:r>
        <w:rPr>
          <w:sz w:val="28"/>
        </w:rPr>
        <w:t>: Храните выключенные электроприборы в сухих местах с комнатной температурой.</w:t>
      </w:r>
    </w:p>
    <w:p w:rsidR="005725D5" w:rsidRDefault="002A5AFD">
      <w:pPr>
        <w:pStyle w:val="3"/>
        <w:spacing w:line="319" w:lineRule="exact"/>
      </w:pPr>
      <w:r>
        <w:t>Пожарная</w:t>
      </w:r>
      <w:r>
        <w:rPr>
          <w:spacing w:val="-14"/>
        </w:rPr>
        <w:t xml:space="preserve"> </w:t>
      </w:r>
      <w:r>
        <w:rPr>
          <w:spacing w:val="-2"/>
        </w:rPr>
        <w:t>безопасность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  <w:tab w:val="left" w:pos="2001"/>
          <w:tab w:val="left" w:pos="3723"/>
          <w:tab w:val="left" w:pos="5574"/>
          <w:tab w:val="left" w:pos="6107"/>
          <w:tab w:val="left" w:pos="7756"/>
          <w:tab w:val="left" w:pos="9718"/>
        </w:tabs>
        <w:spacing w:before="152" w:line="362" w:lineRule="auto"/>
        <w:ind w:right="210"/>
        <w:rPr>
          <w:sz w:val="28"/>
        </w:rPr>
      </w:pPr>
      <w:r>
        <w:rPr>
          <w:i/>
          <w:spacing w:val="-6"/>
          <w:sz w:val="28"/>
        </w:rPr>
        <w:t>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накрывайте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светильники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накрывайте</w:t>
      </w:r>
      <w:r>
        <w:rPr>
          <w:sz w:val="28"/>
        </w:rPr>
        <w:tab/>
      </w:r>
      <w:r>
        <w:rPr>
          <w:spacing w:val="-2"/>
          <w:sz w:val="28"/>
        </w:rPr>
        <w:t>электролампы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светильники бумагой, тканью или другими горючими материалами.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</w:tabs>
        <w:spacing w:line="362" w:lineRule="auto"/>
        <w:ind w:right="210"/>
        <w:rPr>
          <w:sz w:val="28"/>
        </w:rPr>
      </w:pPr>
      <w:r>
        <w:rPr>
          <w:i/>
          <w:sz w:val="28"/>
        </w:rPr>
        <w:t>Исполь</w:t>
      </w:r>
      <w:r>
        <w:rPr>
          <w:i/>
          <w:sz w:val="28"/>
        </w:rPr>
        <w:t>зуйте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негорючие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sz w:val="28"/>
        </w:rPr>
        <w:t>:</w:t>
      </w:r>
      <w:r>
        <w:rPr>
          <w:spacing w:val="31"/>
          <w:sz w:val="28"/>
        </w:rPr>
        <w:t xml:space="preserve"> </w:t>
      </w:r>
      <w:r>
        <w:rPr>
          <w:sz w:val="28"/>
        </w:rPr>
        <w:t>устанавливайте</w:t>
      </w:r>
      <w:r>
        <w:rPr>
          <w:spacing w:val="32"/>
          <w:sz w:val="28"/>
        </w:rPr>
        <w:t xml:space="preserve"> </w:t>
      </w:r>
      <w:r>
        <w:rPr>
          <w:sz w:val="28"/>
        </w:rPr>
        <w:t>нагревательные приборы на подставки из негорючих материалов.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  <w:tab w:val="left" w:pos="1973"/>
          <w:tab w:val="left" w:pos="3128"/>
          <w:tab w:val="left" w:pos="4284"/>
          <w:tab w:val="left" w:pos="4793"/>
          <w:tab w:val="left" w:pos="6881"/>
          <w:tab w:val="left" w:pos="7384"/>
          <w:tab w:val="left" w:pos="8487"/>
          <w:tab w:val="left" w:pos="9595"/>
        </w:tabs>
        <w:spacing w:line="362" w:lineRule="auto"/>
        <w:ind w:right="210"/>
        <w:rPr>
          <w:sz w:val="28"/>
        </w:rPr>
      </w:pPr>
      <w:r>
        <w:rPr>
          <w:i/>
          <w:spacing w:val="-6"/>
          <w:sz w:val="28"/>
        </w:rPr>
        <w:t>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сушите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одежду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обогревателях:</w:t>
      </w:r>
      <w:r>
        <w:rPr>
          <w:i/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сушите</w:t>
      </w:r>
      <w:r>
        <w:rPr>
          <w:sz w:val="28"/>
        </w:rPr>
        <w:tab/>
      </w:r>
      <w:r>
        <w:rPr>
          <w:spacing w:val="-2"/>
          <w:sz w:val="28"/>
        </w:rPr>
        <w:t>одежду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электрообогревателях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держите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штор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кроватей.</w:t>
      </w:r>
    </w:p>
    <w:p w:rsidR="005725D5" w:rsidRDefault="002A5AFD">
      <w:pPr>
        <w:pStyle w:val="3"/>
        <w:jc w:val="left"/>
      </w:pPr>
      <w:r>
        <w:t>Защита</w:t>
      </w:r>
      <w:r>
        <w:rPr>
          <w:spacing w:val="-1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электромагнитных</w:t>
      </w:r>
      <w:r>
        <w:rPr>
          <w:spacing w:val="-13"/>
        </w:rPr>
        <w:t xml:space="preserve"> </w:t>
      </w:r>
      <w:r>
        <w:rPr>
          <w:spacing w:val="-4"/>
        </w:rPr>
        <w:t>полей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41" w:line="360" w:lineRule="auto"/>
        <w:ind w:right="210"/>
        <w:jc w:val="both"/>
        <w:rPr>
          <w:sz w:val="28"/>
        </w:rPr>
      </w:pPr>
      <w:r>
        <w:rPr>
          <w:i/>
          <w:sz w:val="28"/>
        </w:rPr>
        <w:t>Соблюдайте безопасное расстояние</w:t>
      </w:r>
      <w:r>
        <w:rPr>
          <w:sz w:val="28"/>
        </w:rPr>
        <w:t>: держите безопасное расстояние от источников электромагнитных полей, таких как микроволновые печи и Wi-Fi-роутеры.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line="362" w:lineRule="auto"/>
        <w:ind w:right="210"/>
        <w:jc w:val="both"/>
        <w:rPr>
          <w:sz w:val="28"/>
        </w:rPr>
      </w:pPr>
      <w:r>
        <w:rPr>
          <w:i/>
          <w:sz w:val="28"/>
        </w:rPr>
        <w:t>Используйте экранирующие материалы</w:t>
      </w:r>
      <w:r>
        <w:rPr>
          <w:sz w:val="28"/>
        </w:rPr>
        <w:t>: используйте специальные экранирующие материалы для снижения воздей</w:t>
      </w:r>
      <w:r>
        <w:rPr>
          <w:sz w:val="28"/>
        </w:rPr>
        <w:t>ствия ЭМП.</w:t>
      </w:r>
    </w:p>
    <w:p w:rsidR="005725D5" w:rsidRDefault="002A5AFD">
      <w:pPr>
        <w:pStyle w:val="3"/>
        <w:spacing w:line="320" w:lineRule="exact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советы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158" w:line="360" w:lineRule="auto"/>
        <w:ind w:right="207"/>
        <w:jc w:val="both"/>
        <w:rPr>
          <w:sz w:val="28"/>
        </w:rPr>
      </w:pPr>
      <w:r>
        <w:rPr>
          <w:i/>
          <w:sz w:val="28"/>
        </w:rPr>
        <w:t xml:space="preserve">Выключайте неиспользуемые приборы: </w:t>
      </w:r>
      <w:r>
        <w:rPr>
          <w:sz w:val="28"/>
        </w:rPr>
        <w:t>выключайте электроприборы, когда они не используются, чтобы сэкономить энергию и предотвратить перегрев.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2" w:line="357" w:lineRule="auto"/>
        <w:ind w:right="209"/>
        <w:jc w:val="both"/>
        <w:rPr>
          <w:sz w:val="28"/>
        </w:rPr>
      </w:pPr>
      <w:r>
        <w:rPr>
          <w:i/>
          <w:sz w:val="28"/>
        </w:rPr>
        <w:t xml:space="preserve">Регулярно проверяйте электроприборы: </w:t>
      </w:r>
      <w:r>
        <w:rPr>
          <w:sz w:val="28"/>
        </w:rPr>
        <w:t>регулярно проверяйте состояние электропроводки и приборов на наличие повреждений.</w:t>
      </w:r>
    </w:p>
    <w:p w:rsidR="005725D5" w:rsidRDefault="005725D5">
      <w:pPr>
        <w:pStyle w:val="a5"/>
        <w:spacing w:line="357" w:lineRule="auto"/>
        <w:jc w:val="both"/>
        <w:rPr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3"/>
          <w:numId w:val="7"/>
        </w:numPr>
        <w:tabs>
          <w:tab w:val="left" w:pos="1415"/>
          <w:tab w:val="left" w:pos="1417"/>
        </w:tabs>
        <w:spacing w:before="76" w:line="362" w:lineRule="auto"/>
        <w:ind w:right="210"/>
        <w:jc w:val="both"/>
        <w:rPr>
          <w:sz w:val="28"/>
        </w:rPr>
      </w:pPr>
      <w:r>
        <w:rPr>
          <w:i/>
          <w:sz w:val="28"/>
        </w:rPr>
        <w:lastRenderedPageBreak/>
        <w:t>Обучайте детей правилам безопасности</w:t>
      </w:r>
      <w:r>
        <w:rPr>
          <w:sz w:val="28"/>
        </w:rPr>
        <w:t>: обучайте детей правилам безопасного обращения с электроприборами и розетками.</w:t>
      </w:r>
    </w:p>
    <w:p w:rsidR="005725D5" w:rsidRDefault="002A5AFD">
      <w:pPr>
        <w:pStyle w:val="a3"/>
        <w:spacing w:line="360" w:lineRule="auto"/>
        <w:ind w:right="206"/>
      </w:pPr>
      <w:r>
        <w:t>Соблюдение этих простых правил поможет безоп</w:t>
      </w:r>
      <w:r>
        <w:t>асно использовать электротехнику и минимизировать риски, связанные с электрическими приборами и электромагнитными полями. Будьте осторожны и следите за тем, чтобы все члены вашей семьи знали об этих рекомендациях.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1"/>
        <w:ind w:left="283" w:firstLine="0"/>
      </w:pPr>
      <w:r>
        <w:rPr>
          <w:spacing w:val="-2"/>
        </w:rPr>
        <w:lastRenderedPageBreak/>
        <w:t>Заключение</w:t>
      </w:r>
    </w:p>
    <w:p w:rsidR="005725D5" w:rsidRDefault="002A5AFD">
      <w:pPr>
        <w:pStyle w:val="a3"/>
        <w:spacing w:before="178" w:line="360" w:lineRule="auto"/>
        <w:ind w:right="206"/>
      </w:pPr>
      <w:r>
        <w:t>Проект, посвященн</w:t>
      </w:r>
      <w:r>
        <w:t xml:space="preserve">ый воздействию электромагнитных излучений на </w:t>
      </w:r>
      <w:r>
        <w:rPr>
          <w:spacing w:val="-2"/>
        </w:rPr>
        <w:t>здоровье</w:t>
      </w:r>
      <w:r>
        <w:rPr>
          <w:spacing w:val="-5"/>
        </w:rPr>
        <w:t xml:space="preserve"> </w:t>
      </w:r>
      <w:r>
        <w:rPr>
          <w:spacing w:val="-2"/>
        </w:rPr>
        <w:t>человека,</w:t>
      </w:r>
      <w:r>
        <w:rPr>
          <w:spacing w:val="-4"/>
        </w:rPr>
        <w:t xml:space="preserve"> </w:t>
      </w:r>
      <w:r>
        <w:rPr>
          <w:spacing w:val="-2"/>
        </w:rPr>
        <w:t>показал, что</w:t>
      </w:r>
      <w:r>
        <w:rPr>
          <w:spacing w:val="-6"/>
        </w:rPr>
        <w:t xml:space="preserve"> </w:t>
      </w:r>
      <w:r>
        <w:rPr>
          <w:spacing w:val="-2"/>
        </w:rPr>
        <w:t>электромагнитные</w:t>
      </w:r>
      <w:r>
        <w:rPr>
          <w:spacing w:val="-5"/>
        </w:rPr>
        <w:t xml:space="preserve"> </w:t>
      </w:r>
      <w:r>
        <w:rPr>
          <w:spacing w:val="-2"/>
        </w:rPr>
        <w:t>поля являются</w:t>
      </w:r>
      <w:r>
        <w:rPr>
          <w:spacing w:val="-4"/>
        </w:rPr>
        <w:t xml:space="preserve"> </w:t>
      </w:r>
      <w:r>
        <w:rPr>
          <w:spacing w:val="-2"/>
        </w:rPr>
        <w:t xml:space="preserve">повсеместным </w:t>
      </w:r>
      <w:r>
        <w:t>явлением в современной жизни, исходя от различных источников, таких как компьютеры, мобильные телефоны и высоковольтные линии электропередачи. Исследования подтвердили, что длительное воздействие электромагнитных полей может привести к негативным последств</w:t>
      </w:r>
      <w:r>
        <w:t>иям для здоровья, включая нарушения центральной нервной системы, сердечно-сосудистой системы и иммунной системы.</w:t>
      </w:r>
    </w:p>
    <w:p w:rsidR="005725D5" w:rsidRDefault="002A5AFD">
      <w:pPr>
        <w:pStyle w:val="a3"/>
        <w:spacing w:before="2"/>
        <w:ind w:left="850" w:firstLine="0"/>
      </w:pP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избежать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</w:tabs>
        <w:spacing w:before="163" w:line="362" w:lineRule="auto"/>
        <w:ind w:right="210"/>
        <w:rPr>
          <w:sz w:val="28"/>
        </w:rPr>
      </w:pPr>
      <w:r>
        <w:rPr>
          <w:sz w:val="28"/>
        </w:rPr>
        <w:t>продолжать исследования для более точного понимания воздействия электромагнитного поля на здоровье ч</w:t>
      </w:r>
      <w:r>
        <w:rPr>
          <w:sz w:val="28"/>
        </w:rPr>
        <w:t>еловека;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  <w:tab w:val="left" w:pos="2836"/>
          <w:tab w:val="left" w:pos="4721"/>
          <w:tab w:val="left" w:pos="5148"/>
          <w:tab w:val="left" w:pos="6713"/>
          <w:tab w:val="left" w:pos="8024"/>
          <w:tab w:val="left" w:pos="8709"/>
        </w:tabs>
        <w:spacing w:line="362" w:lineRule="auto"/>
        <w:ind w:right="203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эффективные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доступные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снижения </w:t>
      </w:r>
      <w:r>
        <w:rPr>
          <w:sz w:val="28"/>
        </w:rPr>
        <w:t>воздействия электромагнитных полей в домашних условиях;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</w:tabs>
        <w:spacing w:line="362" w:lineRule="auto"/>
        <w:ind w:right="206"/>
        <w:rPr>
          <w:sz w:val="28"/>
        </w:rPr>
      </w:pPr>
      <w:r>
        <w:rPr>
          <w:sz w:val="28"/>
        </w:rPr>
        <w:t>повышать</w:t>
      </w:r>
      <w:r>
        <w:rPr>
          <w:spacing w:val="80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40"/>
          <w:sz w:val="28"/>
        </w:rPr>
        <w:t xml:space="preserve"> </w:t>
      </w:r>
      <w:r>
        <w:rPr>
          <w:sz w:val="28"/>
        </w:rPr>
        <w:t>и мерах защиты от электромагнитных полей;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</w:tabs>
        <w:spacing w:line="357" w:lineRule="auto"/>
        <w:ind w:right="214"/>
        <w:rPr>
          <w:sz w:val="28"/>
        </w:rPr>
      </w:pPr>
      <w:r>
        <w:rPr>
          <w:sz w:val="28"/>
        </w:rPr>
        <w:t>усиление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жилых</w:t>
      </w:r>
      <w:r>
        <w:rPr>
          <w:spacing w:val="40"/>
          <w:sz w:val="28"/>
        </w:rPr>
        <w:t xml:space="preserve"> </w:t>
      </w:r>
      <w:r>
        <w:rPr>
          <w:sz w:val="28"/>
        </w:rPr>
        <w:t>и рабочих зонах;</w:t>
      </w:r>
    </w:p>
    <w:p w:rsidR="005725D5" w:rsidRDefault="002A5AFD">
      <w:pPr>
        <w:pStyle w:val="a5"/>
        <w:numPr>
          <w:ilvl w:val="3"/>
          <w:numId w:val="7"/>
        </w:numPr>
        <w:tabs>
          <w:tab w:val="left" w:pos="1417"/>
          <w:tab w:val="left" w:pos="2932"/>
          <w:tab w:val="left" w:pos="4654"/>
          <w:tab w:val="left" w:pos="6395"/>
          <w:tab w:val="left" w:pos="7628"/>
        </w:tabs>
        <w:spacing w:line="357" w:lineRule="auto"/>
        <w:ind w:right="210"/>
        <w:rPr>
          <w:sz w:val="28"/>
        </w:rPr>
      </w:pPr>
      <w:r>
        <w:rPr>
          <w:spacing w:val="-2"/>
          <w:sz w:val="28"/>
        </w:rPr>
        <w:t>внедрение</w:t>
      </w:r>
      <w:r>
        <w:rPr>
          <w:sz w:val="28"/>
        </w:rPr>
        <w:tab/>
      </w:r>
      <w:r>
        <w:rPr>
          <w:spacing w:val="-2"/>
          <w:sz w:val="28"/>
        </w:rPr>
        <w:t>технологий,</w:t>
      </w:r>
      <w:r>
        <w:rPr>
          <w:sz w:val="28"/>
        </w:rPr>
        <w:tab/>
      </w:r>
      <w:r>
        <w:rPr>
          <w:spacing w:val="-2"/>
          <w:sz w:val="28"/>
        </w:rPr>
        <w:t>снижающих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 xml:space="preserve">электромагнитных </w:t>
      </w:r>
      <w:r>
        <w:rPr>
          <w:sz w:val="28"/>
        </w:rPr>
        <w:t>излучений от бытовой техники.</w:t>
      </w:r>
    </w:p>
    <w:p w:rsidR="005725D5" w:rsidRDefault="002A5AFD">
      <w:pPr>
        <w:pStyle w:val="a3"/>
        <w:spacing w:line="360" w:lineRule="auto"/>
        <w:ind w:right="203"/>
      </w:pP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проекта</w:t>
      </w:r>
      <w:r>
        <w:rPr>
          <w:spacing w:val="-18"/>
        </w:rPr>
        <w:t xml:space="preserve"> </w:t>
      </w:r>
      <w:r>
        <w:t>был</w:t>
      </w:r>
      <w:r>
        <w:rPr>
          <w:spacing w:val="-17"/>
        </w:rPr>
        <w:t xml:space="preserve"> </w:t>
      </w:r>
      <w:r>
        <w:t>разработан</w:t>
      </w:r>
      <w:r>
        <w:rPr>
          <w:spacing w:val="-18"/>
        </w:rPr>
        <w:t xml:space="preserve"> </w:t>
      </w:r>
      <w:r>
        <w:t>буклет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рекомендациями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безопасному использованию и размещению электротехники. Этот буклет содержит практические советы по минимизации воздействия электромагнитного поля в домашних условиях и может быть полезен для широкой аудитории.</w:t>
      </w:r>
    </w:p>
    <w:p w:rsidR="005725D5" w:rsidRDefault="002A5AFD">
      <w:pPr>
        <w:pStyle w:val="a3"/>
        <w:spacing w:line="360" w:lineRule="auto"/>
        <w:ind w:right="204"/>
      </w:pPr>
      <w:r>
        <w:t>В целом, проект показал важность осведомленнос</w:t>
      </w:r>
      <w:r>
        <w:t>ти о рисках, связанных с электромагнитным полем, и необходимости принятия мер по их минимизации для</w:t>
      </w:r>
      <w:r>
        <w:rPr>
          <w:spacing w:val="69"/>
          <w:w w:val="150"/>
        </w:rPr>
        <w:t xml:space="preserve"> </w:t>
      </w:r>
      <w:r>
        <w:t>сохранения</w:t>
      </w:r>
      <w:r>
        <w:rPr>
          <w:spacing w:val="72"/>
          <w:w w:val="150"/>
        </w:rPr>
        <w:t xml:space="preserve"> </w:t>
      </w:r>
      <w:r>
        <w:t>здоровья</w:t>
      </w:r>
      <w:r>
        <w:rPr>
          <w:spacing w:val="69"/>
          <w:w w:val="150"/>
        </w:rPr>
        <w:t xml:space="preserve"> </w:t>
      </w:r>
      <w:r>
        <w:t>человека.</w:t>
      </w:r>
      <w:r>
        <w:rPr>
          <w:spacing w:val="71"/>
          <w:w w:val="150"/>
        </w:rPr>
        <w:t xml:space="preserve"> </w:t>
      </w:r>
      <w:r>
        <w:t>Разработанный</w:t>
      </w:r>
      <w:r>
        <w:rPr>
          <w:spacing w:val="68"/>
          <w:w w:val="150"/>
        </w:rPr>
        <w:t xml:space="preserve"> </w:t>
      </w:r>
      <w:r>
        <w:t>буклет</w:t>
      </w:r>
      <w:r>
        <w:rPr>
          <w:spacing w:val="67"/>
          <w:w w:val="150"/>
        </w:rPr>
        <w:t xml:space="preserve"> </w:t>
      </w:r>
      <w:r>
        <w:t>станет</w:t>
      </w:r>
      <w:r>
        <w:rPr>
          <w:spacing w:val="67"/>
          <w:w w:val="150"/>
        </w:rPr>
        <w:t xml:space="preserve"> </w:t>
      </w:r>
      <w:r>
        <w:rPr>
          <w:spacing w:val="-2"/>
        </w:rPr>
        <w:t>ценным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pStyle w:val="a3"/>
        <w:spacing w:before="76" w:line="362" w:lineRule="auto"/>
        <w:ind w:firstLine="0"/>
        <w:jc w:val="left"/>
      </w:pPr>
      <w:r>
        <w:lastRenderedPageBreak/>
        <w:t>инструментом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информирования</w:t>
      </w:r>
      <w:r>
        <w:rPr>
          <w:spacing w:val="80"/>
        </w:rPr>
        <w:t xml:space="preserve"> </w:t>
      </w:r>
      <w:r>
        <w:t>населения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повышения</w:t>
      </w:r>
      <w:r>
        <w:rPr>
          <w:spacing w:val="80"/>
        </w:rPr>
        <w:t xml:space="preserve"> </w:t>
      </w:r>
      <w:r>
        <w:t>безопасности использова</w:t>
      </w:r>
      <w:r>
        <w:t>ния электротехники.</w:t>
      </w:r>
    </w:p>
    <w:p w:rsidR="005725D5" w:rsidRDefault="005725D5">
      <w:pPr>
        <w:pStyle w:val="a3"/>
        <w:spacing w:line="362" w:lineRule="auto"/>
        <w:jc w:val="left"/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1"/>
        <w:ind w:left="850" w:firstLine="0"/>
      </w:pPr>
      <w:r>
        <w:lastRenderedPageBreak/>
        <w:t>Список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:rsidR="005725D5" w:rsidRDefault="002A5AFD">
      <w:pPr>
        <w:pStyle w:val="a5"/>
        <w:numPr>
          <w:ilvl w:val="0"/>
          <w:numId w:val="6"/>
        </w:numPr>
        <w:tabs>
          <w:tab w:val="left" w:pos="1002"/>
          <w:tab w:val="left" w:pos="1004"/>
        </w:tabs>
        <w:spacing w:before="298" w:line="362" w:lineRule="auto"/>
        <w:ind w:right="1064"/>
        <w:rPr>
          <w:sz w:val="28"/>
        </w:rPr>
      </w:pPr>
      <w:r>
        <w:rPr>
          <w:sz w:val="28"/>
        </w:rPr>
        <w:t>Аполлонский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С.М.,</w:t>
      </w:r>
      <w:r>
        <w:rPr>
          <w:spacing w:val="-10"/>
          <w:sz w:val="28"/>
        </w:rPr>
        <w:t xml:space="preserve"> </w:t>
      </w:r>
      <w:r>
        <w:rPr>
          <w:sz w:val="28"/>
        </w:rPr>
        <w:t>Каляда</w:t>
      </w:r>
      <w:r>
        <w:rPr>
          <w:spacing w:val="-11"/>
          <w:sz w:val="28"/>
        </w:rPr>
        <w:t xml:space="preserve"> </w:t>
      </w:r>
      <w:r>
        <w:rPr>
          <w:sz w:val="28"/>
        </w:rPr>
        <w:t>Т.В.,</w:t>
      </w:r>
      <w:r>
        <w:rPr>
          <w:spacing w:val="-5"/>
          <w:sz w:val="28"/>
        </w:rPr>
        <w:t xml:space="preserve"> </w:t>
      </w:r>
      <w:r>
        <w:rPr>
          <w:sz w:val="28"/>
        </w:rPr>
        <w:t>Синдаловский</w:t>
      </w:r>
      <w:r>
        <w:rPr>
          <w:spacing w:val="-8"/>
          <w:sz w:val="28"/>
        </w:rPr>
        <w:t xml:space="preserve"> </w:t>
      </w:r>
      <w:r>
        <w:rPr>
          <w:sz w:val="28"/>
        </w:rPr>
        <w:t>Б.Е. "Безопасность жизнедеятельности человека в электромагнитных полях", 2006г. Политехника, Санкт-Петербург.</w:t>
      </w:r>
    </w:p>
    <w:p w:rsidR="005725D5" w:rsidRDefault="002A5AFD">
      <w:pPr>
        <w:pStyle w:val="a5"/>
        <w:numPr>
          <w:ilvl w:val="0"/>
          <w:numId w:val="6"/>
        </w:numPr>
        <w:tabs>
          <w:tab w:val="left" w:pos="1002"/>
          <w:tab w:val="left" w:pos="1004"/>
        </w:tabs>
        <w:spacing w:line="362" w:lineRule="auto"/>
        <w:ind w:right="732"/>
        <w:rPr>
          <w:sz w:val="28"/>
        </w:rPr>
      </w:pPr>
      <w:r>
        <w:rPr>
          <w:sz w:val="28"/>
        </w:rPr>
        <w:t>Грачев</w:t>
      </w:r>
      <w:r>
        <w:rPr>
          <w:spacing w:val="-7"/>
          <w:sz w:val="28"/>
        </w:rPr>
        <w:t xml:space="preserve"> </w:t>
      </w:r>
      <w:r>
        <w:rPr>
          <w:sz w:val="28"/>
        </w:rPr>
        <w:t>Н.Н.,</w:t>
      </w:r>
      <w:r>
        <w:rPr>
          <w:spacing w:val="-3"/>
          <w:sz w:val="28"/>
        </w:rPr>
        <w:t xml:space="preserve"> </w:t>
      </w:r>
      <w:r>
        <w:rPr>
          <w:sz w:val="28"/>
        </w:rPr>
        <w:t>Мырова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Л.О.,</w:t>
      </w:r>
      <w:r>
        <w:rPr>
          <w:spacing w:val="-3"/>
          <w:sz w:val="28"/>
        </w:rPr>
        <w:t xml:space="preserve"> </w:t>
      </w:r>
      <w:r>
        <w:rPr>
          <w:sz w:val="28"/>
        </w:rPr>
        <w:t>"Защита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9"/>
          <w:sz w:val="28"/>
        </w:rPr>
        <w:t xml:space="preserve"> </w:t>
      </w:r>
      <w:r>
        <w:rPr>
          <w:sz w:val="28"/>
        </w:rPr>
        <w:t>излучений", 2005г. Издательство: Бином. Лаборатория знаний.</w:t>
      </w:r>
    </w:p>
    <w:p w:rsidR="005725D5" w:rsidRDefault="002A5AFD">
      <w:pPr>
        <w:pStyle w:val="a5"/>
        <w:numPr>
          <w:ilvl w:val="0"/>
          <w:numId w:val="6"/>
        </w:numPr>
        <w:tabs>
          <w:tab w:val="left" w:pos="1002"/>
        </w:tabs>
        <w:spacing w:line="315" w:lineRule="exact"/>
        <w:ind w:left="1002" w:hanging="359"/>
        <w:rPr>
          <w:sz w:val="28"/>
        </w:rPr>
      </w:pPr>
      <w:r>
        <w:rPr>
          <w:sz w:val="28"/>
        </w:rPr>
        <w:t>Коваленко</w:t>
      </w:r>
      <w:r>
        <w:rPr>
          <w:spacing w:val="-8"/>
          <w:sz w:val="28"/>
        </w:rPr>
        <w:t xml:space="preserve"> </w:t>
      </w:r>
      <w:r>
        <w:rPr>
          <w:sz w:val="28"/>
        </w:rPr>
        <w:t>О.И.,</w:t>
      </w:r>
      <w:r>
        <w:rPr>
          <w:spacing w:val="-5"/>
          <w:sz w:val="28"/>
        </w:rPr>
        <w:t xml:space="preserve"> </w:t>
      </w:r>
      <w:r>
        <w:rPr>
          <w:sz w:val="28"/>
        </w:rPr>
        <w:t>Кивва</w:t>
      </w:r>
      <w:r>
        <w:rPr>
          <w:spacing w:val="-7"/>
          <w:sz w:val="28"/>
        </w:rPr>
        <w:t xml:space="preserve"> </w:t>
      </w:r>
      <w:r>
        <w:rPr>
          <w:sz w:val="28"/>
        </w:rPr>
        <w:t>Ф.В.,</w:t>
      </w:r>
      <w:r>
        <w:rPr>
          <w:spacing w:val="-5"/>
          <w:sz w:val="28"/>
        </w:rPr>
        <w:t xml:space="preserve"> </w:t>
      </w:r>
      <w:r>
        <w:rPr>
          <w:sz w:val="28"/>
        </w:rPr>
        <w:t>Мовчан</w:t>
      </w:r>
      <w:r>
        <w:rPr>
          <w:spacing w:val="-8"/>
          <w:sz w:val="28"/>
        </w:rPr>
        <w:t xml:space="preserve"> </w:t>
      </w:r>
      <w:r>
        <w:rPr>
          <w:sz w:val="28"/>
        </w:rPr>
        <w:t>Л.Н.,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8"/>
          <w:sz w:val="28"/>
        </w:rPr>
        <w:t xml:space="preserve"> </w:t>
      </w:r>
      <w:r>
        <w:rPr>
          <w:sz w:val="28"/>
        </w:rPr>
        <w:t>Е.О.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"Влияние</w:t>
      </w:r>
    </w:p>
    <w:p w:rsidR="005725D5" w:rsidRDefault="002A5AFD">
      <w:pPr>
        <w:pStyle w:val="a3"/>
        <w:spacing w:before="155" w:line="362" w:lineRule="auto"/>
        <w:ind w:left="1004" w:firstLine="0"/>
        <w:jc w:val="left"/>
      </w:pPr>
      <w:r>
        <w:t>импульсных</w:t>
      </w:r>
      <w:r>
        <w:rPr>
          <w:spacing w:val="-7"/>
        </w:rPr>
        <w:t xml:space="preserve"> </w:t>
      </w:r>
      <w:r>
        <w:t>ЭМП</w:t>
      </w:r>
      <w:r>
        <w:rPr>
          <w:spacing w:val="-11"/>
        </w:rPr>
        <w:t xml:space="preserve"> </w:t>
      </w:r>
      <w:r>
        <w:t>СВЧ-диапазона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человека",</w:t>
      </w:r>
      <w:r>
        <w:rPr>
          <w:spacing w:val="-5"/>
        </w:rPr>
        <w:t xml:space="preserve"> </w:t>
      </w:r>
      <w:r>
        <w:t>2014г.,</w:t>
      </w:r>
      <w:r>
        <w:rPr>
          <w:spacing w:val="-5"/>
        </w:rPr>
        <w:t xml:space="preserve"> </w:t>
      </w:r>
      <w:r>
        <w:t>журнал "Актуальные проблемы гуманитарных и естественных наук".</w:t>
      </w:r>
    </w:p>
    <w:p w:rsidR="005725D5" w:rsidRDefault="002A5AFD">
      <w:pPr>
        <w:pStyle w:val="a5"/>
        <w:numPr>
          <w:ilvl w:val="0"/>
          <w:numId w:val="6"/>
        </w:numPr>
        <w:tabs>
          <w:tab w:val="left" w:pos="1002"/>
        </w:tabs>
        <w:spacing w:line="315" w:lineRule="exact"/>
        <w:ind w:left="1002" w:hanging="359"/>
        <w:rPr>
          <w:sz w:val="28"/>
        </w:rPr>
      </w:pPr>
      <w:r>
        <w:rPr>
          <w:sz w:val="28"/>
        </w:rPr>
        <w:t>Е</w:t>
      </w:r>
      <w:r>
        <w:rPr>
          <w:sz w:val="28"/>
        </w:rPr>
        <w:t>демский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М.Л.,</w:t>
      </w:r>
      <w:r>
        <w:rPr>
          <w:spacing w:val="-7"/>
          <w:sz w:val="28"/>
        </w:rPr>
        <w:t xml:space="preserve"> </w:t>
      </w:r>
      <w:r>
        <w:rPr>
          <w:sz w:val="28"/>
        </w:rPr>
        <w:t>Савенко</w:t>
      </w:r>
      <w:r>
        <w:rPr>
          <w:spacing w:val="-10"/>
          <w:sz w:val="28"/>
        </w:rPr>
        <w:t xml:space="preserve"> </w:t>
      </w:r>
      <w:r>
        <w:rPr>
          <w:sz w:val="28"/>
        </w:rPr>
        <w:t>Е.Ю.,</w:t>
      </w:r>
      <w:r>
        <w:rPr>
          <w:spacing w:val="-11"/>
          <w:sz w:val="28"/>
        </w:rPr>
        <w:t xml:space="preserve"> </w:t>
      </w:r>
      <w:r>
        <w:rPr>
          <w:sz w:val="28"/>
        </w:rPr>
        <w:t>«Исследования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влияния</w:t>
      </w:r>
    </w:p>
    <w:p w:rsidR="005725D5" w:rsidRDefault="002A5AFD">
      <w:pPr>
        <w:pStyle w:val="a3"/>
        <w:spacing w:before="163"/>
        <w:ind w:left="1004" w:firstLine="0"/>
        <w:jc w:val="left"/>
      </w:pPr>
      <w:r>
        <w:t>электромагнитных</w:t>
      </w:r>
      <w:r>
        <w:rPr>
          <w:spacing w:val="-15"/>
        </w:rPr>
        <w:t xml:space="preserve"> </w:t>
      </w:r>
      <w:r>
        <w:t>полей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психоэмоциональное</w:t>
      </w:r>
      <w:r>
        <w:rPr>
          <w:spacing w:val="-10"/>
        </w:rPr>
        <w:t xml:space="preserve"> </w:t>
      </w:r>
      <w:r>
        <w:t>состояние</w:t>
      </w:r>
      <w:r>
        <w:rPr>
          <w:spacing w:val="-10"/>
        </w:rPr>
        <w:t xml:space="preserve"> </w:t>
      </w:r>
      <w:r>
        <w:rPr>
          <w:spacing w:val="-2"/>
        </w:rPr>
        <w:t>человека».</w:t>
      </w:r>
    </w:p>
    <w:p w:rsidR="005725D5" w:rsidRPr="00C333D9" w:rsidRDefault="002A5AFD">
      <w:pPr>
        <w:pStyle w:val="a5"/>
        <w:numPr>
          <w:ilvl w:val="0"/>
          <w:numId w:val="6"/>
        </w:numPr>
        <w:tabs>
          <w:tab w:val="left" w:pos="1002"/>
          <w:tab w:val="left" w:pos="1004"/>
        </w:tabs>
        <w:spacing w:before="162" w:line="357" w:lineRule="auto"/>
        <w:ind w:right="2047"/>
        <w:rPr>
          <w:sz w:val="28"/>
          <w:lang w:val="en-US"/>
        </w:rPr>
      </w:pPr>
      <w:hyperlink r:id="rId9">
        <w:r w:rsidRPr="00C333D9">
          <w:rPr>
            <w:spacing w:val="-2"/>
            <w:sz w:val="28"/>
            <w:u w:val="single"/>
            <w:lang w:val="en-US"/>
          </w:rPr>
          <w:t>https://www.aramilgo.ru/news/rospotrebnadzor/6137-vliyanie-</w:t>
        </w:r>
      </w:hyperlink>
      <w:r w:rsidRPr="00C333D9">
        <w:rPr>
          <w:spacing w:val="-2"/>
          <w:sz w:val="28"/>
          <w:lang w:val="en-US"/>
        </w:rPr>
        <w:t xml:space="preserve"> </w:t>
      </w:r>
      <w:hyperlink r:id="rId10">
        <w:r w:rsidRPr="00C333D9">
          <w:rPr>
            <w:spacing w:val="-2"/>
            <w:sz w:val="28"/>
            <w:u w:val="single"/>
            <w:lang w:val="en-US"/>
          </w:rPr>
          <w:t>elektromagnitnyh-izlucheniy-na-zdorove-cheloveka.html</w:t>
        </w:r>
      </w:hyperlink>
    </w:p>
    <w:p w:rsidR="005725D5" w:rsidRPr="00C333D9" w:rsidRDefault="002A5AFD">
      <w:pPr>
        <w:pStyle w:val="a5"/>
        <w:numPr>
          <w:ilvl w:val="0"/>
          <w:numId w:val="6"/>
        </w:numPr>
        <w:tabs>
          <w:tab w:val="left" w:pos="1002"/>
          <w:tab w:val="left" w:pos="1004"/>
        </w:tabs>
        <w:spacing w:before="6" w:line="355" w:lineRule="auto"/>
        <w:ind w:right="544"/>
        <w:rPr>
          <w:sz w:val="28"/>
          <w:lang w:val="en-US"/>
        </w:rPr>
      </w:pPr>
      <w:hyperlink r:id="rId11">
        <w:r w:rsidRPr="00C333D9">
          <w:rPr>
            <w:spacing w:val="-2"/>
            <w:sz w:val="28"/>
            <w:u w:val="single"/>
            <w:lang w:val="en-US"/>
          </w:rPr>
          <w:t>https://mydozimetr.ru/blog/stati/vozdeystvie-elektromagnitnykh-izlucheniy-</w:t>
        </w:r>
      </w:hyperlink>
      <w:r w:rsidRPr="00C333D9">
        <w:rPr>
          <w:spacing w:val="-2"/>
          <w:sz w:val="28"/>
          <w:lang w:val="en-US"/>
        </w:rPr>
        <w:t xml:space="preserve"> </w:t>
      </w:r>
      <w:hyperlink r:id="rId12">
        <w:r w:rsidRPr="00C333D9">
          <w:rPr>
            <w:spacing w:val="-2"/>
            <w:sz w:val="28"/>
            <w:u w:val="single"/>
            <w:lang w:val="en-US"/>
          </w:rPr>
          <w:t>na-organizm-cheloveka/</w:t>
        </w:r>
      </w:hyperlink>
    </w:p>
    <w:p w:rsidR="005725D5" w:rsidRPr="00C333D9" w:rsidRDefault="005725D5">
      <w:pPr>
        <w:pStyle w:val="a5"/>
        <w:spacing w:line="355" w:lineRule="auto"/>
        <w:rPr>
          <w:sz w:val="28"/>
          <w:lang w:val="en-US"/>
        </w:rPr>
        <w:sectPr w:rsidR="005725D5" w:rsidRPr="00C333D9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spacing w:before="79"/>
        <w:ind w:right="200"/>
        <w:jc w:val="right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1</w:t>
      </w:r>
    </w:p>
    <w:p w:rsidR="005725D5" w:rsidRDefault="005725D5">
      <w:pPr>
        <w:pStyle w:val="a3"/>
        <w:spacing w:before="3"/>
        <w:ind w:left="0" w:firstLine="0"/>
        <w:jc w:val="left"/>
        <w:rPr>
          <w:sz w:val="20"/>
        </w:rPr>
      </w:pPr>
    </w:p>
    <w:p w:rsidR="005725D5" w:rsidRDefault="002A5AFD">
      <w:pPr>
        <w:pStyle w:val="a3"/>
        <w:ind w:left="850" w:firstLine="0"/>
        <w:jc w:val="left"/>
      </w:pPr>
      <w:r>
        <w:t>Опрос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анкетирования</w:t>
      </w:r>
      <w:r>
        <w:rPr>
          <w:spacing w:val="-7"/>
        </w:rPr>
        <w:t xml:space="preserve"> </w:t>
      </w:r>
      <w:r>
        <w:t>учителей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школьников</w:t>
      </w:r>
    </w:p>
    <w:p w:rsidR="005725D5" w:rsidRDefault="002A5AFD">
      <w:pPr>
        <w:pStyle w:val="a3"/>
        <w:spacing w:before="283" w:line="360" w:lineRule="auto"/>
        <w:ind w:right="207"/>
      </w:pPr>
      <w:r>
        <w:t>Этот</w:t>
      </w:r>
      <w:r>
        <w:rPr>
          <w:spacing w:val="-3"/>
        </w:rPr>
        <w:t xml:space="preserve"> </w:t>
      </w:r>
      <w:r>
        <w:t>опрос направлен</w:t>
      </w:r>
      <w:r>
        <w:rPr>
          <w:spacing w:val="-1"/>
        </w:rPr>
        <w:t xml:space="preserve"> </w:t>
      </w:r>
      <w:r>
        <w:t>на изучение осведомленности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поведения учителей и школьников относительно воздействия электромагнитных полей на здоровье </w:t>
      </w:r>
      <w:r>
        <w:rPr>
          <w:spacing w:val="-2"/>
        </w:rPr>
        <w:t>человека.</w:t>
      </w:r>
    </w:p>
    <w:p w:rsidR="005725D5" w:rsidRDefault="002A5AFD">
      <w:pPr>
        <w:pStyle w:val="2"/>
        <w:spacing w:before="126"/>
      </w:pPr>
      <w:r>
        <w:t>Часть</w:t>
      </w:r>
      <w:r>
        <w:rPr>
          <w:spacing w:val="-7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</w:p>
    <w:p w:rsidR="005725D5" w:rsidRDefault="002A5AFD">
      <w:pPr>
        <w:pStyle w:val="a5"/>
        <w:numPr>
          <w:ilvl w:val="0"/>
          <w:numId w:val="5"/>
        </w:numPr>
        <w:tabs>
          <w:tab w:val="left" w:pos="2444"/>
          <w:tab w:val="left" w:pos="6866"/>
        </w:tabs>
        <w:spacing w:before="274"/>
        <w:rPr>
          <w:sz w:val="28"/>
        </w:rPr>
      </w:pPr>
      <w:r>
        <w:rPr>
          <w:b/>
          <w:sz w:val="28"/>
        </w:rPr>
        <w:t>Возраст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:rsidR="005725D5" w:rsidRDefault="002A5AFD">
      <w:pPr>
        <w:pStyle w:val="a5"/>
        <w:numPr>
          <w:ilvl w:val="0"/>
          <w:numId w:val="5"/>
        </w:numPr>
        <w:tabs>
          <w:tab w:val="left" w:pos="2444"/>
          <w:tab w:val="left" w:pos="8101"/>
        </w:tabs>
        <w:spacing w:before="282"/>
        <w:rPr>
          <w:sz w:val="28"/>
        </w:rPr>
      </w:pPr>
      <w:r>
        <w:rPr>
          <w:b/>
          <w:sz w:val="28"/>
        </w:rPr>
        <w:t>Должность/Класс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:rsidR="005725D5" w:rsidRDefault="002A5AFD">
      <w:pPr>
        <w:pStyle w:val="a5"/>
        <w:numPr>
          <w:ilvl w:val="0"/>
          <w:numId w:val="5"/>
        </w:numPr>
        <w:tabs>
          <w:tab w:val="left" w:pos="2444"/>
          <w:tab w:val="left" w:pos="5824"/>
        </w:tabs>
        <w:spacing w:before="289" w:line="355" w:lineRule="auto"/>
        <w:ind w:left="1004" w:right="216" w:firstLine="566"/>
        <w:rPr>
          <w:sz w:val="28"/>
        </w:rPr>
      </w:pPr>
      <w:r>
        <w:rPr>
          <w:b/>
          <w:sz w:val="28"/>
        </w:rPr>
        <w:t>Сколько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используете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компьютеры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мобильные телефоны?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:rsidR="005725D5" w:rsidRDefault="002A5AFD">
      <w:pPr>
        <w:spacing w:before="131"/>
        <w:ind w:left="850"/>
        <w:jc w:val="both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ЭМП</w:t>
      </w:r>
    </w:p>
    <w:p w:rsidR="005725D5" w:rsidRDefault="002A5AFD">
      <w:pPr>
        <w:pStyle w:val="a5"/>
        <w:numPr>
          <w:ilvl w:val="0"/>
          <w:numId w:val="4"/>
        </w:numPr>
        <w:tabs>
          <w:tab w:val="left" w:pos="2444"/>
        </w:tabs>
        <w:spacing w:before="274"/>
        <w:rPr>
          <w:sz w:val="28"/>
        </w:rPr>
      </w:pPr>
      <w:r>
        <w:rPr>
          <w:b/>
          <w:sz w:val="28"/>
        </w:rPr>
        <w:t>Знаете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существовании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электромагнитных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полей?</w:t>
      </w:r>
      <w:r>
        <w:rPr>
          <w:spacing w:val="-2"/>
          <w:sz w:val="28"/>
        </w:rPr>
        <w:t>: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pacing w:val="-5"/>
          <w:sz w:val="28"/>
        </w:rPr>
        <w:t>Да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pacing w:val="-5"/>
          <w:sz w:val="28"/>
        </w:rPr>
        <w:t>Нет</w:t>
      </w:r>
    </w:p>
    <w:p w:rsidR="005725D5" w:rsidRDefault="002A5AFD">
      <w:pPr>
        <w:pStyle w:val="a5"/>
        <w:numPr>
          <w:ilvl w:val="0"/>
          <w:numId w:val="4"/>
        </w:numPr>
        <w:tabs>
          <w:tab w:val="left" w:pos="2444"/>
        </w:tabs>
        <w:spacing w:before="278" w:line="362" w:lineRule="auto"/>
        <w:ind w:left="1004" w:right="207" w:firstLine="566"/>
        <w:rPr>
          <w:sz w:val="28"/>
        </w:rPr>
      </w:pPr>
      <w:r>
        <w:rPr>
          <w:b/>
          <w:sz w:val="28"/>
        </w:rPr>
        <w:t>Какие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ЭМП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знаете?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(выберите</w:t>
      </w:r>
      <w:r>
        <w:rPr>
          <w:spacing w:val="80"/>
          <w:sz w:val="28"/>
        </w:rPr>
        <w:t xml:space="preserve"> </w:t>
      </w:r>
      <w:r>
        <w:rPr>
          <w:sz w:val="28"/>
        </w:rPr>
        <w:t>все,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pacing w:val="-2"/>
          <w:sz w:val="28"/>
        </w:rPr>
        <w:t>применимо):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112"/>
        <w:ind w:left="2443" w:hanging="152"/>
        <w:rPr>
          <w:sz w:val="28"/>
        </w:rPr>
      </w:pPr>
      <w:r>
        <w:rPr>
          <w:sz w:val="28"/>
        </w:rPr>
        <w:t>Мобильные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телефоны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84"/>
        <w:ind w:left="2443" w:hanging="152"/>
        <w:rPr>
          <w:sz w:val="28"/>
        </w:rPr>
      </w:pPr>
      <w:r>
        <w:rPr>
          <w:spacing w:val="-2"/>
          <w:sz w:val="28"/>
        </w:rPr>
        <w:t>Компьютеры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pacing w:val="-2"/>
          <w:sz w:val="28"/>
        </w:rPr>
        <w:t>Микроволновые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печи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78"/>
        <w:ind w:left="2443" w:hanging="152"/>
        <w:rPr>
          <w:sz w:val="28"/>
        </w:rPr>
      </w:pPr>
      <w:r>
        <w:rPr>
          <w:sz w:val="28"/>
        </w:rPr>
        <w:t>Высоковольтные</w:t>
      </w:r>
      <w:r>
        <w:rPr>
          <w:spacing w:val="-14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электропередачи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  <w:tab w:val="left" w:pos="7968"/>
        </w:tabs>
        <w:spacing w:before="283"/>
        <w:ind w:left="2443" w:hanging="152"/>
        <w:rPr>
          <w:sz w:val="28"/>
        </w:rPr>
      </w:pPr>
      <w:r>
        <w:rPr>
          <w:sz w:val="28"/>
        </w:rPr>
        <w:t xml:space="preserve">Другое (укажите): </w:t>
      </w:r>
      <w:r>
        <w:rPr>
          <w:sz w:val="28"/>
          <w:u w:val="single"/>
        </w:rPr>
        <w:tab/>
      </w:r>
    </w:p>
    <w:p w:rsidR="005725D5" w:rsidRDefault="002A5AFD">
      <w:pPr>
        <w:pStyle w:val="2"/>
        <w:numPr>
          <w:ilvl w:val="0"/>
          <w:numId w:val="4"/>
        </w:numPr>
        <w:tabs>
          <w:tab w:val="left" w:pos="2444"/>
        </w:tabs>
        <w:spacing w:before="288" w:line="355" w:lineRule="auto"/>
        <w:ind w:left="1004" w:right="215" w:firstLine="566"/>
        <w:rPr>
          <w:b w:val="0"/>
        </w:rPr>
      </w:pPr>
      <w:r>
        <w:t>Думаете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вы,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ЭМП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влиять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здоровье </w:t>
      </w:r>
      <w:r>
        <w:rPr>
          <w:spacing w:val="-2"/>
        </w:rPr>
        <w:t>человека?</w:t>
      </w:r>
      <w:r>
        <w:rPr>
          <w:b w:val="0"/>
          <w:spacing w:val="-2"/>
        </w:rPr>
        <w:t>:</w:t>
      </w:r>
    </w:p>
    <w:p w:rsidR="005725D5" w:rsidRDefault="005725D5">
      <w:pPr>
        <w:pStyle w:val="2"/>
        <w:spacing w:line="355" w:lineRule="auto"/>
        <w:jc w:val="left"/>
        <w:rPr>
          <w:b w:val="0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76"/>
        <w:ind w:left="2443" w:hanging="152"/>
        <w:rPr>
          <w:sz w:val="28"/>
        </w:rPr>
      </w:pPr>
      <w:r>
        <w:rPr>
          <w:spacing w:val="-5"/>
          <w:sz w:val="28"/>
        </w:rPr>
        <w:lastRenderedPageBreak/>
        <w:t>Да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pacing w:val="-5"/>
          <w:sz w:val="28"/>
        </w:rPr>
        <w:t>Нет</w:t>
      </w:r>
    </w:p>
    <w:p w:rsidR="005725D5" w:rsidRDefault="002A5AFD">
      <w:pPr>
        <w:pStyle w:val="a5"/>
        <w:numPr>
          <w:ilvl w:val="1"/>
          <w:numId w:val="4"/>
        </w:numPr>
        <w:tabs>
          <w:tab w:val="left" w:pos="2443"/>
        </w:tabs>
        <w:spacing w:before="284"/>
        <w:ind w:left="2443" w:hanging="152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знаю</w:t>
      </w:r>
    </w:p>
    <w:p w:rsidR="005725D5" w:rsidRDefault="002A5AFD">
      <w:pPr>
        <w:pStyle w:val="2"/>
        <w:spacing w:before="282"/>
        <w:jc w:val="left"/>
      </w:pPr>
      <w:r>
        <w:t>Часть</w:t>
      </w:r>
      <w:r>
        <w:rPr>
          <w:spacing w:val="-8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привычки</w:t>
      </w:r>
    </w:p>
    <w:p w:rsidR="005725D5" w:rsidRDefault="002A5AFD">
      <w:pPr>
        <w:pStyle w:val="a5"/>
        <w:numPr>
          <w:ilvl w:val="0"/>
          <w:numId w:val="3"/>
        </w:numPr>
        <w:tabs>
          <w:tab w:val="left" w:pos="2444"/>
        </w:tabs>
        <w:spacing w:before="283" w:line="355" w:lineRule="auto"/>
        <w:ind w:right="212" w:firstLine="566"/>
        <w:rPr>
          <w:sz w:val="28"/>
        </w:rPr>
      </w:pPr>
      <w:r>
        <w:rPr>
          <w:b/>
          <w:sz w:val="28"/>
        </w:rPr>
        <w:t xml:space="preserve">Как часто вы используете мобильный телефон в течение </w:t>
      </w:r>
      <w:r>
        <w:rPr>
          <w:b/>
          <w:spacing w:val="-2"/>
          <w:sz w:val="28"/>
        </w:rPr>
        <w:t>дня?</w:t>
      </w:r>
      <w:r>
        <w:rPr>
          <w:spacing w:val="-2"/>
          <w:sz w:val="28"/>
        </w:rPr>
        <w:t>: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128"/>
        <w:ind w:left="2443" w:hanging="152"/>
        <w:rPr>
          <w:sz w:val="28"/>
        </w:rPr>
      </w:pP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(более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часов)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82"/>
        <w:ind w:left="2443" w:hanging="152"/>
        <w:rPr>
          <w:sz w:val="28"/>
        </w:rPr>
      </w:pPr>
      <w:r>
        <w:rPr>
          <w:sz w:val="28"/>
        </w:rPr>
        <w:t>Умеренно</w:t>
      </w:r>
      <w:r>
        <w:rPr>
          <w:spacing w:val="-9"/>
          <w:sz w:val="28"/>
        </w:rPr>
        <w:t xml:space="preserve"> </w:t>
      </w:r>
      <w:r>
        <w:rPr>
          <w:sz w:val="28"/>
        </w:rPr>
        <w:t>(1–2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часа)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79"/>
        <w:ind w:left="2443" w:hanging="152"/>
        <w:rPr>
          <w:sz w:val="28"/>
        </w:rPr>
      </w:pPr>
      <w:r>
        <w:rPr>
          <w:sz w:val="28"/>
        </w:rPr>
        <w:t>Редко</w:t>
      </w:r>
      <w:r>
        <w:rPr>
          <w:spacing w:val="-6"/>
          <w:sz w:val="28"/>
        </w:rPr>
        <w:t xml:space="preserve"> </w:t>
      </w:r>
      <w:r>
        <w:rPr>
          <w:sz w:val="28"/>
        </w:rPr>
        <w:t>(менее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часа)</w:t>
      </w:r>
    </w:p>
    <w:p w:rsidR="005725D5" w:rsidRDefault="002A5AFD">
      <w:pPr>
        <w:pStyle w:val="2"/>
        <w:numPr>
          <w:ilvl w:val="0"/>
          <w:numId w:val="3"/>
        </w:numPr>
        <w:tabs>
          <w:tab w:val="left" w:pos="2444"/>
        </w:tabs>
        <w:spacing w:before="283"/>
        <w:ind w:left="2444"/>
        <w:rPr>
          <w:b w:val="0"/>
        </w:rPr>
      </w:pPr>
      <w:r>
        <w:t>Как</w:t>
      </w:r>
      <w:r>
        <w:rPr>
          <w:spacing w:val="-9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используете</w:t>
      </w:r>
      <w:r>
        <w:rPr>
          <w:spacing w:val="-5"/>
        </w:rPr>
        <w:t xml:space="preserve"> </w:t>
      </w:r>
      <w:r>
        <w:t>компьютер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rPr>
          <w:spacing w:val="-2"/>
        </w:rPr>
        <w:t>дня?</w:t>
      </w:r>
      <w:r>
        <w:rPr>
          <w:b w:val="0"/>
          <w:spacing w:val="-2"/>
        </w:rPr>
        <w:t>: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(более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часов)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78"/>
        <w:ind w:left="2443" w:hanging="152"/>
        <w:rPr>
          <w:sz w:val="28"/>
        </w:rPr>
      </w:pPr>
      <w:r>
        <w:rPr>
          <w:sz w:val="28"/>
        </w:rPr>
        <w:t>Умеренно</w:t>
      </w:r>
      <w:r>
        <w:rPr>
          <w:spacing w:val="-9"/>
          <w:sz w:val="28"/>
        </w:rPr>
        <w:t xml:space="preserve"> </w:t>
      </w:r>
      <w:r>
        <w:rPr>
          <w:sz w:val="28"/>
        </w:rPr>
        <w:t>(1–2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часа)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z w:val="28"/>
        </w:rPr>
        <w:t>Редко</w:t>
      </w:r>
      <w:r>
        <w:rPr>
          <w:spacing w:val="-6"/>
          <w:sz w:val="28"/>
        </w:rPr>
        <w:t xml:space="preserve"> </w:t>
      </w:r>
      <w:r>
        <w:rPr>
          <w:sz w:val="28"/>
        </w:rPr>
        <w:t>(менее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часа)</w:t>
      </w:r>
    </w:p>
    <w:p w:rsidR="005725D5" w:rsidRDefault="002A5AFD">
      <w:pPr>
        <w:pStyle w:val="2"/>
        <w:numPr>
          <w:ilvl w:val="0"/>
          <w:numId w:val="3"/>
        </w:numPr>
        <w:tabs>
          <w:tab w:val="left" w:pos="2443"/>
        </w:tabs>
        <w:spacing w:before="283" w:line="360" w:lineRule="auto"/>
        <w:ind w:right="214" w:firstLine="566"/>
        <w:jc w:val="both"/>
        <w:rPr>
          <w:b w:val="0"/>
        </w:rPr>
      </w:pPr>
      <w:r>
        <w:t xml:space="preserve">Используете ли вы защитные меры при работе с электронными устройствами (например, экранирующие материалы, </w:t>
      </w:r>
      <w:r>
        <w:rPr>
          <w:spacing w:val="-2"/>
        </w:rPr>
        <w:t>наушники)?</w:t>
      </w:r>
      <w:r>
        <w:rPr>
          <w:b w:val="0"/>
          <w:spacing w:val="-2"/>
        </w:rPr>
        <w:t>: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117"/>
        <w:ind w:left="2443" w:hanging="152"/>
        <w:rPr>
          <w:sz w:val="28"/>
        </w:rPr>
      </w:pPr>
      <w:r>
        <w:rPr>
          <w:spacing w:val="-5"/>
          <w:sz w:val="28"/>
        </w:rPr>
        <w:t>Да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pacing w:val="-5"/>
          <w:sz w:val="28"/>
        </w:rPr>
        <w:t>Нет</w:t>
      </w:r>
    </w:p>
    <w:p w:rsidR="005725D5" w:rsidRDefault="002A5AFD">
      <w:pPr>
        <w:pStyle w:val="2"/>
        <w:numPr>
          <w:ilvl w:val="0"/>
          <w:numId w:val="3"/>
        </w:numPr>
        <w:tabs>
          <w:tab w:val="left" w:pos="2443"/>
        </w:tabs>
        <w:spacing w:before="282" w:line="357" w:lineRule="auto"/>
        <w:ind w:right="213" w:firstLine="566"/>
        <w:jc w:val="both"/>
        <w:rPr>
          <w:b w:val="0"/>
        </w:rPr>
      </w:pPr>
      <w:r>
        <w:t>Как вы обычно размещаете электронные устройства в своей комнате?</w:t>
      </w:r>
      <w:r>
        <w:rPr>
          <w:b w:val="0"/>
        </w:rPr>
        <w:t>: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126"/>
        <w:ind w:left="2443" w:hanging="152"/>
        <w:rPr>
          <w:sz w:val="28"/>
        </w:rPr>
      </w:pPr>
      <w:r>
        <w:rPr>
          <w:sz w:val="28"/>
        </w:rPr>
        <w:t>Рядом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кроватью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78"/>
        <w:ind w:left="2443" w:hanging="152"/>
        <w:rPr>
          <w:sz w:val="28"/>
        </w:rPr>
      </w:pPr>
      <w:r>
        <w:rPr>
          <w:sz w:val="28"/>
        </w:rPr>
        <w:t>Рядом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столом</w:t>
      </w:r>
    </w:p>
    <w:p w:rsidR="005725D5" w:rsidRDefault="002A5AFD">
      <w:pPr>
        <w:pStyle w:val="a5"/>
        <w:numPr>
          <w:ilvl w:val="1"/>
          <w:numId w:val="3"/>
        </w:numPr>
        <w:tabs>
          <w:tab w:val="left" w:pos="2443"/>
        </w:tabs>
        <w:spacing w:before="283"/>
        <w:ind w:left="2443" w:hanging="152"/>
        <w:rPr>
          <w:sz w:val="28"/>
        </w:rPr>
      </w:pPr>
      <w:r>
        <w:rPr>
          <w:sz w:val="28"/>
        </w:rPr>
        <w:t>Вдали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мест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отдыха</w:t>
      </w:r>
    </w:p>
    <w:p w:rsidR="005725D5" w:rsidRDefault="005725D5">
      <w:pPr>
        <w:pStyle w:val="a5"/>
        <w:rPr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2"/>
        <w:spacing w:before="61"/>
        <w:jc w:val="left"/>
      </w:pPr>
      <w:r>
        <w:lastRenderedPageBreak/>
        <w:t>Часть</w:t>
      </w:r>
      <w:r>
        <w:rPr>
          <w:spacing w:val="-10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здоровье</w:t>
      </w:r>
    </w:p>
    <w:p w:rsidR="005725D5" w:rsidRDefault="002A5AFD">
      <w:pPr>
        <w:pStyle w:val="a5"/>
        <w:numPr>
          <w:ilvl w:val="0"/>
          <w:numId w:val="2"/>
        </w:numPr>
        <w:tabs>
          <w:tab w:val="left" w:pos="2443"/>
        </w:tabs>
        <w:spacing w:before="283" w:line="357" w:lineRule="auto"/>
        <w:ind w:right="212" w:firstLine="566"/>
        <w:jc w:val="both"/>
        <w:rPr>
          <w:sz w:val="28"/>
        </w:rPr>
      </w:pPr>
      <w:r>
        <w:rPr>
          <w:b/>
          <w:sz w:val="28"/>
        </w:rPr>
        <w:t xml:space="preserve">Наблюдаете ли вы какие-либо изменения в своем здоровье, которые могут быть связаны с использованием электронных устройств? </w:t>
      </w:r>
      <w:r>
        <w:rPr>
          <w:sz w:val="28"/>
        </w:rPr>
        <w:t>(выберите все, что примен</w:t>
      </w:r>
      <w:r>
        <w:rPr>
          <w:sz w:val="28"/>
        </w:rPr>
        <w:t>имо):</w:t>
      </w:r>
    </w:p>
    <w:p w:rsidR="005725D5" w:rsidRDefault="002A5AFD">
      <w:pPr>
        <w:pStyle w:val="a5"/>
        <w:numPr>
          <w:ilvl w:val="1"/>
          <w:numId w:val="2"/>
        </w:numPr>
        <w:tabs>
          <w:tab w:val="left" w:pos="2443"/>
        </w:tabs>
        <w:spacing w:before="126"/>
        <w:ind w:left="2443" w:hanging="152"/>
        <w:jc w:val="both"/>
        <w:rPr>
          <w:sz w:val="28"/>
        </w:rPr>
      </w:pPr>
      <w:r>
        <w:rPr>
          <w:sz w:val="28"/>
        </w:rPr>
        <w:t>Головные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боли</w:t>
      </w:r>
    </w:p>
    <w:p w:rsidR="005725D5" w:rsidRDefault="002A5AFD">
      <w:pPr>
        <w:pStyle w:val="a5"/>
        <w:numPr>
          <w:ilvl w:val="1"/>
          <w:numId w:val="2"/>
        </w:numPr>
        <w:tabs>
          <w:tab w:val="left" w:pos="2443"/>
        </w:tabs>
        <w:spacing w:before="279"/>
        <w:ind w:left="2443" w:hanging="152"/>
        <w:jc w:val="both"/>
        <w:rPr>
          <w:sz w:val="28"/>
        </w:rPr>
      </w:pPr>
      <w:r>
        <w:rPr>
          <w:spacing w:val="-2"/>
          <w:sz w:val="28"/>
        </w:rPr>
        <w:t>Раздражительность</w:t>
      </w:r>
    </w:p>
    <w:p w:rsidR="005725D5" w:rsidRDefault="002A5AFD">
      <w:pPr>
        <w:pStyle w:val="a5"/>
        <w:numPr>
          <w:ilvl w:val="1"/>
          <w:numId w:val="2"/>
        </w:numPr>
        <w:tabs>
          <w:tab w:val="left" w:pos="2443"/>
        </w:tabs>
        <w:spacing w:before="282"/>
        <w:ind w:left="2443" w:hanging="152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сна</w:t>
      </w:r>
    </w:p>
    <w:p w:rsidR="005725D5" w:rsidRDefault="002A5AFD">
      <w:pPr>
        <w:pStyle w:val="a5"/>
        <w:numPr>
          <w:ilvl w:val="1"/>
          <w:numId w:val="2"/>
        </w:numPr>
        <w:tabs>
          <w:tab w:val="left" w:pos="2443"/>
          <w:tab w:val="left" w:pos="7968"/>
        </w:tabs>
        <w:spacing w:before="283"/>
        <w:ind w:left="2443" w:hanging="152"/>
        <w:rPr>
          <w:sz w:val="28"/>
        </w:rPr>
      </w:pPr>
      <w:r>
        <w:rPr>
          <w:sz w:val="28"/>
        </w:rPr>
        <w:t xml:space="preserve">Другое (укажите): </w:t>
      </w:r>
      <w:r>
        <w:rPr>
          <w:sz w:val="28"/>
          <w:u w:val="single"/>
        </w:rPr>
        <w:tab/>
      </w:r>
    </w:p>
    <w:p w:rsidR="005725D5" w:rsidRDefault="002A5AFD">
      <w:pPr>
        <w:pStyle w:val="2"/>
        <w:numPr>
          <w:ilvl w:val="0"/>
          <w:numId w:val="2"/>
        </w:numPr>
        <w:tabs>
          <w:tab w:val="left" w:pos="2443"/>
        </w:tabs>
        <w:spacing w:before="284" w:line="357" w:lineRule="auto"/>
        <w:ind w:right="205" w:firstLine="566"/>
        <w:jc w:val="both"/>
        <w:rPr>
          <w:b w:val="0"/>
        </w:rPr>
      </w:pPr>
      <w:r>
        <w:t>Интересуетесь ли вы информацией о том, как защитить себя от негативного воздействия ЭМП?</w:t>
      </w:r>
      <w:r>
        <w:rPr>
          <w:b w:val="0"/>
        </w:rPr>
        <w:t>:</w:t>
      </w:r>
    </w:p>
    <w:p w:rsidR="005725D5" w:rsidRDefault="002A5AFD">
      <w:pPr>
        <w:pStyle w:val="a5"/>
        <w:numPr>
          <w:ilvl w:val="1"/>
          <w:numId w:val="2"/>
        </w:numPr>
        <w:tabs>
          <w:tab w:val="left" w:pos="2443"/>
        </w:tabs>
        <w:spacing w:before="125"/>
        <w:ind w:left="2443" w:hanging="152"/>
        <w:rPr>
          <w:sz w:val="28"/>
        </w:rPr>
      </w:pPr>
      <w:r>
        <w:rPr>
          <w:spacing w:val="-5"/>
          <w:sz w:val="28"/>
        </w:rPr>
        <w:t>Да</w:t>
      </w:r>
    </w:p>
    <w:p w:rsidR="005725D5" w:rsidRDefault="002A5AFD">
      <w:pPr>
        <w:pStyle w:val="a5"/>
        <w:numPr>
          <w:ilvl w:val="1"/>
          <w:numId w:val="2"/>
        </w:numPr>
        <w:tabs>
          <w:tab w:val="left" w:pos="2443"/>
        </w:tabs>
        <w:spacing w:before="278"/>
        <w:ind w:left="2443" w:hanging="152"/>
        <w:rPr>
          <w:sz w:val="28"/>
        </w:rPr>
      </w:pPr>
      <w:r>
        <w:rPr>
          <w:spacing w:val="-5"/>
          <w:sz w:val="28"/>
        </w:rPr>
        <w:t>Нет</w:t>
      </w:r>
    </w:p>
    <w:p w:rsidR="005725D5" w:rsidRDefault="002A5AFD">
      <w:pPr>
        <w:pStyle w:val="2"/>
        <w:spacing w:before="288"/>
        <w:jc w:val="left"/>
      </w:pPr>
      <w:r>
        <w:t>Часть</w:t>
      </w:r>
      <w:r>
        <w:rPr>
          <w:spacing w:val="-13"/>
        </w:rPr>
        <w:t xml:space="preserve"> </w:t>
      </w:r>
      <w:r>
        <w:t>5:</w:t>
      </w:r>
      <w:r>
        <w:rPr>
          <w:spacing w:val="-10"/>
        </w:rPr>
        <w:t xml:space="preserve"> </w:t>
      </w: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информация</w:t>
      </w:r>
    </w:p>
    <w:p w:rsidR="005725D5" w:rsidRDefault="002A5AFD">
      <w:pPr>
        <w:spacing w:before="278" w:line="357" w:lineRule="auto"/>
        <w:ind w:left="1004" w:right="207" w:firstLine="566"/>
        <w:jc w:val="both"/>
        <w:rPr>
          <w:sz w:val="28"/>
        </w:rPr>
      </w:pPr>
      <w:r>
        <w:rPr>
          <w:sz w:val="28"/>
        </w:rPr>
        <w:t>1.</w:t>
      </w:r>
      <w:r>
        <w:rPr>
          <w:spacing w:val="80"/>
          <w:w w:val="150"/>
          <w:sz w:val="28"/>
        </w:rPr>
        <w:t xml:space="preserve">  </w:t>
      </w:r>
      <w:r>
        <w:rPr>
          <w:b/>
          <w:sz w:val="28"/>
        </w:rPr>
        <w:t>Есть ли у вас какие-либо вопросы или предложения по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теме ЭМП и здоровья?</w:t>
      </w:r>
      <w:r>
        <w:rPr>
          <w:sz w:val="28"/>
        </w:rPr>
        <w:t>:</w:t>
      </w:r>
    </w:p>
    <w:p w:rsidR="005725D5" w:rsidRDefault="002A5AFD">
      <w:pPr>
        <w:pStyle w:val="a3"/>
        <w:spacing w:before="126" w:line="360" w:lineRule="auto"/>
        <w:ind w:right="206"/>
      </w:pPr>
      <w:r>
        <w:t>Благодарю вас за участие в этом опросе. Ваши ответы помогут мне лучше понять проблему и разработать эффективные меры по снижению воздействия электромагнитных полей на здоровье челове</w:t>
      </w:r>
      <w:r>
        <w:t>ка.</w:t>
      </w:r>
    </w:p>
    <w:p w:rsidR="005725D5" w:rsidRDefault="005725D5">
      <w:pPr>
        <w:pStyle w:val="a3"/>
        <w:spacing w:line="360" w:lineRule="auto"/>
        <w:sectPr w:rsidR="005725D5">
          <w:pgSz w:w="12240" w:h="15840"/>
          <w:pgMar w:top="1300" w:right="1080" w:bottom="1180" w:left="1080" w:header="0" w:footer="997" w:gutter="0"/>
          <w:cols w:space="720"/>
        </w:sectPr>
      </w:pPr>
    </w:p>
    <w:p w:rsidR="005725D5" w:rsidRDefault="002A5AFD">
      <w:pPr>
        <w:spacing w:before="79"/>
        <w:ind w:right="282"/>
        <w:jc w:val="right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2</w:t>
      </w:r>
    </w:p>
    <w:p w:rsidR="005725D5" w:rsidRDefault="005725D5">
      <w:pPr>
        <w:pStyle w:val="a3"/>
        <w:spacing w:before="99"/>
        <w:ind w:left="0" w:firstLine="0"/>
        <w:jc w:val="left"/>
        <w:rPr>
          <w:sz w:val="20"/>
        </w:rPr>
      </w:pPr>
    </w:p>
    <w:p w:rsidR="005725D5" w:rsidRDefault="002A5AFD">
      <w:pPr>
        <w:pStyle w:val="2"/>
        <w:ind w:left="1115" w:right="15"/>
        <w:jc w:val="center"/>
      </w:pPr>
      <w:r>
        <w:t>Рекомендации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rPr>
          <w:spacing w:val="-2"/>
        </w:rPr>
        <w:t>электротехники</w:t>
      </w:r>
    </w:p>
    <w:p w:rsidR="005725D5" w:rsidRDefault="002A5AFD">
      <w:pPr>
        <w:spacing w:before="159"/>
        <w:ind w:left="562" w:right="24"/>
        <w:jc w:val="center"/>
        <w:rPr>
          <w:b/>
          <w:sz w:val="28"/>
        </w:rPr>
      </w:pPr>
      <w:r>
        <w:rPr>
          <w:b/>
          <w:spacing w:val="-2"/>
          <w:sz w:val="28"/>
        </w:rPr>
        <w:t>(буклет)</w:t>
      </w:r>
    </w:p>
    <w:p w:rsidR="005725D5" w:rsidRDefault="005725D5">
      <w:pPr>
        <w:pStyle w:val="a3"/>
        <w:spacing w:before="47"/>
        <w:ind w:left="0" w:firstLine="0"/>
        <w:jc w:val="left"/>
        <w:rPr>
          <w:b/>
        </w:rPr>
      </w:pP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line="362" w:lineRule="auto"/>
        <w:ind w:right="208" w:firstLine="566"/>
        <w:jc w:val="both"/>
        <w:rPr>
          <w:sz w:val="28"/>
        </w:rPr>
      </w:pPr>
      <w:r>
        <w:rPr>
          <w:sz w:val="28"/>
        </w:rPr>
        <w:t>Приобретайте бытовую технику проверенных производителей, обращайте</w:t>
      </w:r>
      <w:r>
        <w:rPr>
          <w:spacing w:val="40"/>
          <w:sz w:val="28"/>
        </w:rPr>
        <w:t xml:space="preserve">  </w:t>
      </w:r>
      <w:r>
        <w:rPr>
          <w:sz w:val="28"/>
        </w:rPr>
        <w:t>внимание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отметку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прибора</w:t>
      </w:r>
      <w:r>
        <w:rPr>
          <w:spacing w:val="40"/>
          <w:sz w:val="28"/>
        </w:rPr>
        <w:t xml:space="preserve">  </w:t>
      </w:r>
      <w:r>
        <w:rPr>
          <w:sz w:val="28"/>
        </w:rPr>
        <w:t>требованиям</w:t>
      </w:r>
    </w:p>
    <w:p w:rsidR="005725D5" w:rsidRDefault="002A5AFD">
      <w:pPr>
        <w:pStyle w:val="a3"/>
        <w:spacing w:line="362" w:lineRule="auto"/>
        <w:ind w:right="213" w:firstLine="0"/>
      </w:pPr>
      <w:r>
        <w:t>«Международных</w:t>
      </w:r>
      <w:r>
        <w:rPr>
          <w:spacing w:val="-9"/>
        </w:rPr>
        <w:t xml:space="preserve"> </w:t>
      </w:r>
      <w:r>
        <w:t>санитарных</w:t>
      </w:r>
      <w:r>
        <w:rPr>
          <w:spacing w:val="-9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допустимых</w:t>
      </w:r>
      <w:r>
        <w:rPr>
          <w:spacing w:val="-5"/>
        </w:rPr>
        <w:t xml:space="preserve"> </w:t>
      </w:r>
      <w:r>
        <w:t>уровней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факторов при применении товаров народного потребления в бытовых условиях»;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line="362" w:lineRule="auto"/>
        <w:ind w:right="206" w:firstLine="566"/>
        <w:jc w:val="both"/>
        <w:rPr>
          <w:sz w:val="28"/>
        </w:rPr>
      </w:pPr>
      <w:r>
        <w:rPr>
          <w:sz w:val="28"/>
        </w:rPr>
        <w:t>Размещайте технику, электропроводку, розетки, лампочки на расстоянии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1,5</w:t>
      </w:r>
      <w:r>
        <w:rPr>
          <w:spacing w:val="-8"/>
          <w:sz w:val="28"/>
        </w:rPr>
        <w:t xml:space="preserve"> </w:t>
      </w:r>
      <w:r>
        <w:rPr>
          <w:sz w:val="28"/>
        </w:rPr>
        <w:t>м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10"/>
          <w:sz w:val="28"/>
        </w:rPr>
        <w:t xml:space="preserve"> </w:t>
      </w:r>
      <w:r>
        <w:rPr>
          <w:sz w:val="28"/>
        </w:rPr>
        <w:t>где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находитесь:</w:t>
      </w:r>
      <w:r>
        <w:rPr>
          <w:spacing w:val="-13"/>
          <w:sz w:val="28"/>
        </w:rPr>
        <w:t xml:space="preserve"> </w:t>
      </w:r>
      <w:r>
        <w:rPr>
          <w:sz w:val="28"/>
        </w:rPr>
        <w:t>спите,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отдыхаете или работаете, рядом со спальным местом не должно быть ничего лишнего;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line="362" w:lineRule="auto"/>
        <w:ind w:right="214" w:firstLine="566"/>
        <w:jc w:val="both"/>
        <w:rPr>
          <w:sz w:val="28"/>
        </w:rPr>
      </w:pPr>
      <w:r>
        <w:rPr>
          <w:sz w:val="28"/>
        </w:rPr>
        <w:t xml:space="preserve">Не включайте одновременно несколько источников магнитного </w:t>
      </w:r>
      <w:r>
        <w:rPr>
          <w:spacing w:val="-2"/>
          <w:sz w:val="28"/>
        </w:rPr>
        <w:t>поля;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line="320" w:lineRule="exact"/>
        <w:ind w:left="1722" w:hanging="872"/>
        <w:jc w:val="both"/>
        <w:rPr>
          <w:sz w:val="28"/>
        </w:rPr>
      </w:pPr>
      <w:r>
        <w:rPr>
          <w:sz w:val="28"/>
        </w:rPr>
        <w:t>Старайтесь,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образовывали</w:t>
      </w:r>
      <w:r>
        <w:rPr>
          <w:spacing w:val="-7"/>
          <w:sz w:val="28"/>
        </w:rPr>
        <w:t xml:space="preserve"> </w:t>
      </w:r>
      <w:r>
        <w:rPr>
          <w:sz w:val="28"/>
        </w:rPr>
        <w:t>«кольца»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«петли»;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before="135" w:line="360" w:lineRule="auto"/>
        <w:ind w:right="206" w:firstLine="566"/>
        <w:jc w:val="both"/>
        <w:rPr>
          <w:sz w:val="28"/>
        </w:rPr>
      </w:pPr>
      <w:r>
        <w:rPr>
          <w:sz w:val="28"/>
        </w:rPr>
        <w:t>Находитесь на безопасном расстоянии от включенных приборов, источников сильного электромагнитного поля, большая часть техники с высоким уровнем электромагнитного поля работает непродолжительное время – СВЧ-печи, электрочайники;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before="3" w:line="357" w:lineRule="auto"/>
        <w:ind w:right="204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18"/>
          <w:sz w:val="28"/>
        </w:rPr>
        <w:t xml:space="preserve"> </w:t>
      </w:r>
      <w:r>
        <w:rPr>
          <w:sz w:val="28"/>
        </w:rPr>
        <w:t>надолг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включенной.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пользуетесь прибором, выключите его, и к тому же вытащите шнур из розетки;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6"/>
        <w:ind w:left="1722" w:hanging="872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ночь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stand-</w:t>
      </w:r>
      <w:r>
        <w:rPr>
          <w:spacing w:val="-5"/>
          <w:sz w:val="28"/>
        </w:rPr>
        <w:t>by;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before="158" w:line="362" w:lineRule="auto"/>
        <w:ind w:right="206" w:firstLine="566"/>
        <w:jc w:val="both"/>
        <w:rPr>
          <w:sz w:val="28"/>
        </w:rPr>
      </w:pPr>
      <w:r>
        <w:rPr>
          <w:sz w:val="28"/>
        </w:rPr>
        <w:t>При планировке мест для сна, работы, отдыха – уточните расположение техники у соседей или в подъезде, а также домовой проводки, ведь она тоже источник электромагнитного поля;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1"/>
        </w:tabs>
        <w:spacing w:line="362" w:lineRule="auto"/>
        <w:ind w:right="213" w:firstLine="566"/>
        <w:jc w:val="both"/>
        <w:rPr>
          <w:sz w:val="28"/>
        </w:rPr>
      </w:pPr>
      <w:r>
        <w:rPr>
          <w:sz w:val="28"/>
        </w:rPr>
        <w:t>Не использовать удлинители и тройники, лучше подвести стационарный провод с розет</w:t>
      </w:r>
      <w:r>
        <w:rPr>
          <w:sz w:val="28"/>
        </w:rPr>
        <w:t>кой к месту подключения;</w:t>
      </w:r>
    </w:p>
    <w:p w:rsidR="005725D5" w:rsidRDefault="005725D5">
      <w:pPr>
        <w:pStyle w:val="a5"/>
        <w:spacing w:line="362" w:lineRule="auto"/>
        <w:jc w:val="both"/>
        <w:rPr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76" w:line="362" w:lineRule="auto"/>
        <w:ind w:right="205" w:firstLine="566"/>
        <w:jc w:val="both"/>
        <w:rPr>
          <w:sz w:val="28"/>
        </w:rPr>
      </w:pPr>
      <w:r>
        <w:rPr>
          <w:sz w:val="28"/>
        </w:rPr>
        <w:lastRenderedPageBreak/>
        <w:t>Постоянно проветривайте помещение – положительные ионы вредны для здоровья;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line="357" w:lineRule="auto"/>
        <w:ind w:right="209" w:firstLine="566"/>
        <w:jc w:val="both"/>
        <w:rPr>
          <w:sz w:val="28"/>
        </w:rPr>
      </w:pPr>
      <w:r>
        <w:rPr>
          <w:sz w:val="28"/>
        </w:rPr>
        <w:t>Вся электротехника должна быть заземлена. При заземлении уровень электромагнитных полей уменьшается в 2-3 раза.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3" w:line="360" w:lineRule="auto"/>
        <w:ind w:right="205" w:firstLine="566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ваша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долгим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 компьютером – расположите</w:t>
      </w:r>
      <w:r>
        <w:rPr>
          <w:spacing w:val="-18"/>
          <w:sz w:val="28"/>
        </w:rPr>
        <w:t xml:space="preserve"> </w:t>
      </w: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17"/>
          <w:sz w:val="28"/>
        </w:rPr>
        <w:t xml:space="preserve"> </w:t>
      </w:r>
      <w:r>
        <w:rPr>
          <w:sz w:val="28"/>
        </w:rPr>
        <w:t>70-80</w:t>
      </w:r>
      <w:r>
        <w:rPr>
          <w:spacing w:val="-18"/>
          <w:sz w:val="28"/>
        </w:rPr>
        <w:t xml:space="preserve"> </w:t>
      </w:r>
      <w:r>
        <w:rPr>
          <w:sz w:val="28"/>
        </w:rPr>
        <w:t>см.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себя,</w:t>
      </w:r>
      <w:r>
        <w:rPr>
          <w:spacing w:val="-15"/>
          <w:sz w:val="28"/>
        </w:rPr>
        <w:t xml:space="preserve"> </w:t>
      </w:r>
      <w:r>
        <w:rPr>
          <w:sz w:val="28"/>
        </w:rPr>
        <w:t>лучше всего в углу помещения, делайте перерывы в работе.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2" w:line="360" w:lineRule="auto"/>
        <w:ind w:right="205" w:firstLine="566"/>
        <w:jc w:val="both"/>
        <w:rPr>
          <w:sz w:val="28"/>
        </w:rPr>
      </w:pPr>
      <w:r>
        <w:rPr>
          <w:sz w:val="28"/>
        </w:rPr>
        <w:t xml:space="preserve">Ограничивайте использование детьми сотовых телефонов и гаджетов, звонки должны совершаться </w:t>
      </w:r>
      <w:r>
        <w:rPr>
          <w:sz w:val="28"/>
        </w:rPr>
        <w:t>только по необходимости, а не вестись часовые разговоры с друзьями. Используйте гарнитуру «hands-free» при общении. Помните, что самая пиковая нагрузка приходиться на момент вызова абонента, поэтому дождитесь соединения, а потом подносите телефон к уху.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line="357" w:lineRule="auto"/>
        <w:ind w:right="214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z w:val="28"/>
        </w:rPr>
        <w:t xml:space="preserve"> используйте сотовые телефоны как будильник, купите простой электронный будильник, который работает от батареек.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6" w:line="362" w:lineRule="auto"/>
        <w:ind w:right="215" w:firstLine="566"/>
        <w:jc w:val="both"/>
        <w:rPr>
          <w:sz w:val="28"/>
        </w:rPr>
      </w:pPr>
      <w:r>
        <w:rPr>
          <w:sz w:val="28"/>
        </w:rPr>
        <w:t>Также не стоит использовать сотовые телефоны для проигрывания музыки, лучше приобрести mp3-плеер, он безопаснее.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line="360" w:lineRule="auto"/>
        <w:ind w:right="202" w:firstLine="566"/>
        <w:jc w:val="both"/>
        <w:rPr>
          <w:sz w:val="28"/>
        </w:rPr>
      </w:pPr>
      <w:r>
        <w:rPr>
          <w:sz w:val="28"/>
        </w:rPr>
        <w:t xml:space="preserve">Сократите пребывание детей за </w:t>
      </w:r>
      <w:r>
        <w:rPr>
          <w:sz w:val="28"/>
        </w:rPr>
        <w:t>компьютерами, потому что именно дети наиболее сильно подвержены влиянию электромагнитных полей. Норма для подростков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 должна 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40-60 мин.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день. Если же учеба требует большего, то необходимо разбить время работы на интервалы по 30-40 мин. с обяз</w:t>
      </w:r>
      <w:r>
        <w:rPr>
          <w:sz w:val="28"/>
        </w:rPr>
        <w:t>ательным отдыхом.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line="360" w:lineRule="auto"/>
        <w:ind w:right="205" w:firstLine="566"/>
        <w:jc w:val="both"/>
        <w:rPr>
          <w:sz w:val="28"/>
        </w:rPr>
      </w:pPr>
      <w:r>
        <w:rPr>
          <w:sz w:val="28"/>
        </w:rPr>
        <w:t>Располагайте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углу</w:t>
      </w:r>
      <w:r>
        <w:rPr>
          <w:spacing w:val="-1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для него отдельное место, подальше от спальных и рабочих зон. Монитор можно 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электромагнитного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поля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блока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АСР, но не устанавливайте его задней панелью к другому рабочему месту;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line="357" w:lineRule="auto"/>
        <w:ind w:right="208" w:firstLine="566"/>
        <w:jc w:val="both"/>
        <w:rPr>
          <w:sz w:val="28"/>
        </w:rPr>
      </w:pPr>
      <w:r>
        <w:rPr>
          <w:sz w:val="28"/>
        </w:rPr>
        <w:t>Интернет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устройствах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фоновом </w:t>
      </w:r>
      <w:r>
        <w:rPr>
          <w:spacing w:val="-2"/>
          <w:sz w:val="28"/>
        </w:rPr>
        <w:t>режиме.</w:t>
      </w:r>
    </w:p>
    <w:p w:rsidR="005725D5" w:rsidRDefault="005725D5">
      <w:pPr>
        <w:pStyle w:val="a5"/>
        <w:spacing w:line="357" w:lineRule="auto"/>
        <w:jc w:val="both"/>
        <w:rPr>
          <w:sz w:val="28"/>
        </w:rPr>
        <w:sectPr w:rsidR="005725D5">
          <w:pgSz w:w="12240" w:h="15840"/>
          <w:pgMar w:top="1280" w:right="1080" w:bottom="1180" w:left="1080" w:header="0" w:footer="997" w:gutter="0"/>
          <w:cols w:space="720"/>
        </w:sectPr>
      </w:pP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76" w:line="360" w:lineRule="auto"/>
        <w:ind w:right="203" w:firstLine="566"/>
        <w:jc w:val="both"/>
        <w:rPr>
          <w:sz w:val="28"/>
        </w:rPr>
      </w:pPr>
      <w:r>
        <w:rPr>
          <w:sz w:val="28"/>
        </w:rPr>
        <w:lastRenderedPageBreak/>
        <w:t>Книги лучше читать не в электронном виде на планшете, а в бумажном.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возникла,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размещайте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18"/>
          <w:sz w:val="28"/>
        </w:rPr>
        <w:t xml:space="preserve"> </w:t>
      </w:r>
      <w:r>
        <w:rPr>
          <w:sz w:val="28"/>
        </w:rPr>
        <w:t>книгу или планшет</w:t>
      </w:r>
      <w:r>
        <w:rPr>
          <w:spacing w:val="-2"/>
          <w:sz w:val="28"/>
        </w:rPr>
        <w:t xml:space="preserve"> </w:t>
      </w:r>
      <w:r>
        <w:rPr>
          <w:sz w:val="28"/>
        </w:rPr>
        <w:t>на специальной подставке на столе перед собой на расстоянии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30- 40 см.</w:t>
      </w:r>
    </w:p>
    <w:p w:rsidR="005725D5" w:rsidRDefault="002A5AFD">
      <w:pPr>
        <w:pStyle w:val="a5"/>
        <w:numPr>
          <w:ilvl w:val="0"/>
          <w:numId w:val="1"/>
        </w:numPr>
        <w:tabs>
          <w:tab w:val="left" w:pos="1722"/>
        </w:tabs>
        <w:spacing w:before="3" w:line="360" w:lineRule="auto"/>
        <w:ind w:right="203" w:firstLine="566"/>
        <w:jc w:val="both"/>
        <w:rPr>
          <w:sz w:val="28"/>
        </w:rPr>
      </w:pPr>
      <w:r>
        <w:rPr>
          <w:sz w:val="28"/>
        </w:rPr>
        <w:t xml:space="preserve">Выбирая между стационарным компьютером и ноутбуком, следует отдать предпочтение первому, т.к. пользоваться ноутбуком удаленно на </w:t>
      </w:r>
      <w:r>
        <w:rPr>
          <w:spacing w:val="-2"/>
          <w:sz w:val="28"/>
        </w:rPr>
        <w:t>расст</w:t>
      </w:r>
      <w:r>
        <w:rPr>
          <w:spacing w:val="-2"/>
          <w:sz w:val="28"/>
        </w:rPr>
        <w:t>оянии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70-80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невозможно.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необходимость,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старайтесь </w:t>
      </w:r>
      <w:r>
        <w:rPr>
          <w:sz w:val="28"/>
        </w:rPr>
        <w:t>подключать к ноутбуку клавиатуру и мышь, это позволит расположить его дальше от себя. Также удаленно подключайте к ноутбуку модем, через удлинитель USB.</w:t>
      </w:r>
    </w:p>
    <w:p w:rsidR="005725D5" w:rsidRDefault="002A5AFD">
      <w:pPr>
        <w:pStyle w:val="a3"/>
        <w:spacing w:before="3" w:line="357" w:lineRule="auto"/>
        <w:ind w:right="216"/>
      </w:pPr>
      <w:r>
        <w:t>Если коротко обобщить эти правила: качественная техника, защита расстоянием и временем.</w:t>
      </w:r>
    </w:p>
    <w:sectPr w:rsidR="005725D5">
      <w:pgSz w:w="12240" w:h="15840"/>
      <w:pgMar w:top="1280" w:right="1080" w:bottom="1180" w:left="10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FD" w:rsidRDefault="002A5AFD">
      <w:r>
        <w:separator/>
      </w:r>
    </w:p>
  </w:endnote>
  <w:endnote w:type="continuationSeparator" w:id="0">
    <w:p w:rsidR="002A5AFD" w:rsidRDefault="002A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D5" w:rsidRDefault="002A5AF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6144" behindDoc="1" locked="0" layoutInCell="1" allowOverlap="1">
              <wp:simplePos x="0" y="0"/>
              <wp:positionH relativeFrom="page">
                <wp:posOffset>3795776</wp:posOffset>
              </wp:positionH>
              <wp:positionV relativeFrom="page">
                <wp:posOffset>9285383</wp:posOffset>
              </wp:positionV>
              <wp:extent cx="18542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5D5" w:rsidRDefault="002A5AFD">
                          <w:pPr>
                            <w:spacing w:before="21"/>
                            <w:ind w:left="20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C333D9">
                            <w:rPr>
                              <w:rFonts w:ascii="Georgia"/>
                              <w:noProof/>
                              <w:spacing w:val="-5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Georgia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9pt;margin-top:731.15pt;width:14.6pt;height:14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" filled="f" stroked="f">
              <v:path arrowok="t"/>
              <v:textbox inset="0,0,0,0">
                <w:txbxContent>
                  <w:p w:rsidR="005725D5" w:rsidRDefault="002A5AFD">
                    <w:pPr>
                      <w:spacing w:before="21"/>
                      <w:ind w:left="20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Georgia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Georgia"/>
                        <w:spacing w:val="-5"/>
                        <w:sz w:val="21"/>
                      </w:rPr>
                      <w:fldChar w:fldCharType="separate"/>
                    </w:r>
                    <w:r w:rsidR="00C333D9">
                      <w:rPr>
                        <w:rFonts w:ascii="Georgia"/>
                        <w:noProof/>
                        <w:spacing w:val="-5"/>
                        <w:sz w:val="21"/>
                      </w:rPr>
                      <w:t>4</w:t>
                    </w:r>
                    <w:r>
                      <w:rPr>
                        <w:rFonts w:ascii="Georgia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FD" w:rsidRDefault="002A5AFD">
      <w:r>
        <w:separator/>
      </w:r>
    </w:p>
  </w:footnote>
  <w:footnote w:type="continuationSeparator" w:id="0">
    <w:p w:rsidR="002A5AFD" w:rsidRDefault="002A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858"/>
    <w:multiLevelType w:val="multilevel"/>
    <w:tmpl w:val="5DFE4424"/>
    <w:lvl w:ilvl="0">
      <w:start w:val="2"/>
      <w:numFmt w:val="decimal"/>
      <w:lvlText w:val="%1"/>
      <w:lvlJc w:val="left"/>
      <w:pPr>
        <w:ind w:left="1417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1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8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5807A7E"/>
    <w:multiLevelType w:val="hybridMultilevel"/>
    <w:tmpl w:val="0BCA9532"/>
    <w:lvl w:ilvl="0" w:tplc="4C98F93E">
      <w:start w:val="1"/>
      <w:numFmt w:val="decimal"/>
      <w:lvlText w:val="%1.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268F24">
      <w:numFmt w:val="bullet"/>
      <w:lvlText w:val="•"/>
      <w:lvlJc w:val="left"/>
      <w:pPr>
        <w:ind w:left="2286" w:hanging="567"/>
      </w:pPr>
      <w:rPr>
        <w:rFonts w:hint="default"/>
        <w:lang w:val="ru-RU" w:eastAsia="en-US" w:bidi="ar-SA"/>
      </w:rPr>
    </w:lvl>
    <w:lvl w:ilvl="2" w:tplc="022A59A6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3" w:tplc="8C64564E">
      <w:numFmt w:val="bullet"/>
      <w:lvlText w:val="•"/>
      <w:lvlJc w:val="left"/>
      <w:pPr>
        <w:ind w:left="4018" w:hanging="567"/>
      </w:pPr>
      <w:rPr>
        <w:rFonts w:hint="default"/>
        <w:lang w:val="ru-RU" w:eastAsia="en-US" w:bidi="ar-SA"/>
      </w:rPr>
    </w:lvl>
    <w:lvl w:ilvl="4" w:tplc="85603D6E">
      <w:numFmt w:val="bullet"/>
      <w:lvlText w:val="•"/>
      <w:lvlJc w:val="left"/>
      <w:pPr>
        <w:ind w:left="4884" w:hanging="567"/>
      </w:pPr>
      <w:rPr>
        <w:rFonts w:hint="default"/>
        <w:lang w:val="ru-RU" w:eastAsia="en-US" w:bidi="ar-SA"/>
      </w:rPr>
    </w:lvl>
    <w:lvl w:ilvl="5" w:tplc="37EE36FC">
      <w:numFmt w:val="bullet"/>
      <w:lvlText w:val="•"/>
      <w:lvlJc w:val="left"/>
      <w:pPr>
        <w:ind w:left="5750" w:hanging="567"/>
      </w:pPr>
      <w:rPr>
        <w:rFonts w:hint="default"/>
        <w:lang w:val="ru-RU" w:eastAsia="en-US" w:bidi="ar-SA"/>
      </w:rPr>
    </w:lvl>
    <w:lvl w:ilvl="6" w:tplc="E6447AD4">
      <w:numFmt w:val="bullet"/>
      <w:lvlText w:val="•"/>
      <w:lvlJc w:val="left"/>
      <w:pPr>
        <w:ind w:left="6616" w:hanging="567"/>
      </w:pPr>
      <w:rPr>
        <w:rFonts w:hint="default"/>
        <w:lang w:val="ru-RU" w:eastAsia="en-US" w:bidi="ar-SA"/>
      </w:rPr>
    </w:lvl>
    <w:lvl w:ilvl="7" w:tplc="9C4A2980">
      <w:numFmt w:val="bullet"/>
      <w:lvlText w:val="•"/>
      <w:lvlJc w:val="left"/>
      <w:pPr>
        <w:ind w:left="7482" w:hanging="567"/>
      </w:pPr>
      <w:rPr>
        <w:rFonts w:hint="default"/>
        <w:lang w:val="ru-RU" w:eastAsia="en-US" w:bidi="ar-SA"/>
      </w:rPr>
    </w:lvl>
    <w:lvl w:ilvl="8" w:tplc="98FEB984">
      <w:numFmt w:val="bullet"/>
      <w:lvlText w:val="•"/>
      <w:lvlJc w:val="left"/>
      <w:pPr>
        <w:ind w:left="8348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58B35D0"/>
    <w:multiLevelType w:val="hybridMultilevel"/>
    <w:tmpl w:val="718C66AC"/>
    <w:lvl w:ilvl="0" w:tplc="6E007FB4">
      <w:start w:val="1"/>
      <w:numFmt w:val="decimal"/>
      <w:lvlText w:val="%1."/>
      <w:lvlJc w:val="left"/>
      <w:pPr>
        <w:ind w:left="2444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182EDC">
      <w:numFmt w:val="bullet"/>
      <w:lvlText w:val=""/>
      <w:lvlJc w:val="left"/>
      <w:pPr>
        <w:ind w:left="244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C10C60C">
      <w:numFmt w:val="bullet"/>
      <w:lvlText w:val="•"/>
      <w:lvlJc w:val="left"/>
      <w:pPr>
        <w:ind w:left="3968" w:hanging="154"/>
      </w:pPr>
      <w:rPr>
        <w:rFonts w:hint="default"/>
        <w:lang w:val="ru-RU" w:eastAsia="en-US" w:bidi="ar-SA"/>
      </w:rPr>
    </w:lvl>
    <w:lvl w:ilvl="3" w:tplc="70BEA04E">
      <w:numFmt w:val="bullet"/>
      <w:lvlText w:val="•"/>
      <w:lvlJc w:val="left"/>
      <w:pPr>
        <w:ind w:left="4732" w:hanging="154"/>
      </w:pPr>
      <w:rPr>
        <w:rFonts w:hint="default"/>
        <w:lang w:val="ru-RU" w:eastAsia="en-US" w:bidi="ar-SA"/>
      </w:rPr>
    </w:lvl>
    <w:lvl w:ilvl="4" w:tplc="7D9C3F4C">
      <w:numFmt w:val="bullet"/>
      <w:lvlText w:val="•"/>
      <w:lvlJc w:val="left"/>
      <w:pPr>
        <w:ind w:left="5496" w:hanging="154"/>
      </w:pPr>
      <w:rPr>
        <w:rFonts w:hint="default"/>
        <w:lang w:val="ru-RU" w:eastAsia="en-US" w:bidi="ar-SA"/>
      </w:rPr>
    </w:lvl>
    <w:lvl w:ilvl="5" w:tplc="BE020B52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6" w:tplc="A9BCFEF4">
      <w:numFmt w:val="bullet"/>
      <w:lvlText w:val="•"/>
      <w:lvlJc w:val="left"/>
      <w:pPr>
        <w:ind w:left="7024" w:hanging="154"/>
      </w:pPr>
      <w:rPr>
        <w:rFonts w:hint="default"/>
        <w:lang w:val="ru-RU" w:eastAsia="en-US" w:bidi="ar-SA"/>
      </w:rPr>
    </w:lvl>
    <w:lvl w:ilvl="7" w:tplc="802EC7F0">
      <w:numFmt w:val="bullet"/>
      <w:lvlText w:val="•"/>
      <w:lvlJc w:val="left"/>
      <w:pPr>
        <w:ind w:left="7788" w:hanging="154"/>
      </w:pPr>
      <w:rPr>
        <w:rFonts w:hint="default"/>
        <w:lang w:val="ru-RU" w:eastAsia="en-US" w:bidi="ar-SA"/>
      </w:rPr>
    </w:lvl>
    <w:lvl w:ilvl="8" w:tplc="EE84DBF2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1A8B0F47"/>
    <w:multiLevelType w:val="hybridMultilevel"/>
    <w:tmpl w:val="A496B1F6"/>
    <w:lvl w:ilvl="0" w:tplc="CE82E1C4">
      <w:start w:val="1"/>
      <w:numFmt w:val="decimal"/>
      <w:lvlText w:val="%1."/>
      <w:lvlJc w:val="left"/>
      <w:pPr>
        <w:ind w:left="283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1ACD8C">
      <w:numFmt w:val="bullet"/>
      <w:lvlText w:val="•"/>
      <w:lvlJc w:val="left"/>
      <w:pPr>
        <w:ind w:left="1260" w:hanging="874"/>
      </w:pPr>
      <w:rPr>
        <w:rFonts w:hint="default"/>
        <w:lang w:val="ru-RU" w:eastAsia="en-US" w:bidi="ar-SA"/>
      </w:rPr>
    </w:lvl>
    <w:lvl w:ilvl="2" w:tplc="EAAC60CE">
      <w:numFmt w:val="bullet"/>
      <w:lvlText w:val="•"/>
      <w:lvlJc w:val="left"/>
      <w:pPr>
        <w:ind w:left="2240" w:hanging="874"/>
      </w:pPr>
      <w:rPr>
        <w:rFonts w:hint="default"/>
        <w:lang w:val="ru-RU" w:eastAsia="en-US" w:bidi="ar-SA"/>
      </w:rPr>
    </w:lvl>
    <w:lvl w:ilvl="3" w:tplc="407057DE">
      <w:numFmt w:val="bullet"/>
      <w:lvlText w:val="•"/>
      <w:lvlJc w:val="left"/>
      <w:pPr>
        <w:ind w:left="3220" w:hanging="874"/>
      </w:pPr>
      <w:rPr>
        <w:rFonts w:hint="default"/>
        <w:lang w:val="ru-RU" w:eastAsia="en-US" w:bidi="ar-SA"/>
      </w:rPr>
    </w:lvl>
    <w:lvl w:ilvl="4" w:tplc="3E686EE6">
      <w:numFmt w:val="bullet"/>
      <w:lvlText w:val="•"/>
      <w:lvlJc w:val="left"/>
      <w:pPr>
        <w:ind w:left="4200" w:hanging="874"/>
      </w:pPr>
      <w:rPr>
        <w:rFonts w:hint="default"/>
        <w:lang w:val="ru-RU" w:eastAsia="en-US" w:bidi="ar-SA"/>
      </w:rPr>
    </w:lvl>
    <w:lvl w:ilvl="5" w:tplc="FA60C64C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 w:tplc="D53AAE9C">
      <w:numFmt w:val="bullet"/>
      <w:lvlText w:val="•"/>
      <w:lvlJc w:val="left"/>
      <w:pPr>
        <w:ind w:left="6160" w:hanging="874"/>
      </w:pPr>
      <w:rPr>
        <w:rFonts w:hint="default"/>
        <w:lang w:val="ru-RU" w:eastAsia="en-US" w:bidi="ar-SA"/>
      </w:rPr>
    </w:lvl>
    <w:lvl w:ilvl="7" w:tplc="3E8864B6">
      <w:numFmt w:val="bullet"/>
      <w:lvlText w:val="•"/>
      <w:lvlJc w:val="left"/>
      <w:pPr>
        <w:ind w:left="7140" w:hanging="874"/>
      </w:pPr>
      <w:rPr>
        <w:rFonts w:hint="default"/>
        <w:lang w:val="ru-RU" w:eastAsia="en-US" w:bidi="ar-SA"/>
      </w:rPr>
    </w:lvl>
    <w:lvl w:ilvl="8" w:tplc="2040B778">
      <w:numFmt w:val="bullet"/>
      <w:lvlText w:val="•"/>
      <w:lvlJc w:val="left"/>
      <w:pPr>
        <w:ind w:left="8120" w:hanging="874"/>
      </w:pPr>
      <w:rPr>
        <w:rFonts w:hint="default"/>
        <w:lang w:val="ru-RU" w:eastAsia="en-US" w:bidi="ar-SA"/>
      </w:rPr>
    </w:lvl>
  </w:abstractNum>
  <w:abstractNum w:abstractNumId="4" w15:restartNumberingAfterBreak="0">
    <w:nsid w:val="27BF0F89"/>
    <w:multiLevelType w:val="hybridMultilevel"/>
    <w:tmpl w:val="53823B40"/>
    <w:lvl w:ilvl="0" w:tplc="59C425A4">
      <w:start w:val="1"/>
      <w:numFmt w:val="decimal"/>
      <w:lvlText w:val="%1."/>
      <w:lvlJc w:val="left"/>
      <w:pPr>
        <w:ind w:left="1004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CC71DA">
      <w:numFmt w:val="bullet"/>
      <w:lvlText w:val=""/>
      <w:lvlJc w:val="left"/>
      <w:pPr>
        <w:ind w:left="244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38460B4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3" w:tplc="715A1148">
      <w:numFmt w:val="bullet"/>
      <w:lvlText w:val="•"/>
      <w:lvlJc w:val="left"/>
      <w:pPr>
        <w:ind w:left="4137" w:hanging="154"/>
      </w:pPr>
      <w:rPr>
        <w:rFonts w:hint="default"/>
        <w:lang w:val="ru-RU" w:eastAsia="en-US" w:bidi="ar-SA"/>
      </w:rPr>
    </w:lvl>
    <w:lvl w:ilvl="4" w:tplc="63EA6E38">
      <w:numFmt w:val="bullet"/>
      <w:lvlText w:val="•"/>
      <w:lvlJc w:val="left"/>
      <w:pPr>
        <w:ind w:left="4986" w:hanging="154"/>
      </w:pPr>
      <w:rPr>
        <w:rFonts w:hint="default"/>
        <w:lang w:val="ru-RU" w:eastAsia="en-US" w:bidi="ar-SA"/>
      </w:rPr>
    </w:lvl>
    <w:lvl w:ilvl="5" w:tplc="DAA6B2FE">
      <w:numFmt w:val="bullet"/>
      <w:lvlText w:val="•"/>
      <w:lvlJc w:val="left"/>
      <w:pPr>
        <w:ind w:left="5835" w:hanging="154"/>
      </w:pPr>
      <w:rPr>
        <w:rFonts w:hint="default"/>
        <w:lang w:val="ru-RU" w:eastAsia="en-US" w:bidi="ar-SA"/>
      </w:rPr>
    </w:lvl>
    <w:lvl w:ilvl="6" w:tplc="3A24FF96">
      <w:numFmt w:val="bullet"/>
      <w:lvlText w:val="•"/>
      <w:lvlJc w:val="left"/>
      <w:pPr>
        <w:ind w:left="6684" w:hanging="154"/>
      </w:pPr>
      <w:rPr>
        <w:rFonts w:hint="default"/>
        <w:lang w:val="ru-RU" w:eastAsia="en-US" w:bidi="ar-SA"/>
      </w:rPr>
    </w:lvl>
    <w:lvl w:ilvl="7" w:tplc="E6363340">
      <w:numFmt w:val="bullet"/>
      <w:lvlText w:val="•"/>
      <w:lvlJc w:val="left"/>
      <w:pPr>
        <w:ind w:left="7533" w:hanging="154"/>
      </w:pPr>
      <w:rPr>
        <w:rFonts w:hint="default"/>
        <w:lang w:val="ru-RU" w:eastAsia="en-US" w:bidi="ar-SA"/>
      </w:rPr>
    </w:lvl>
    <w:lvl w:ilvl="8" w:tplc="8572D2C4">
      <w:numFmt w:val="bullet"/>
      <w:lvlText w:val="•"/>
      <w:lvlJc w:val="left"/>
      <w:pPr>
        <w:ind w:left="8382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831142A"/>
    <w:multiLevelType w:val="hybridMultilevel"/>
    <w:tmpl w:val="81CE238C"/>
    <w:lvl w:ilvl="0" w:tplc="0BA07B32">
      <w:start w:val="1"/>
      <w:numFmt w:val="decimal"/>
      <w:lvlText w:val="%1."/>
      <w:lvlJc w:val="left"/>
      <w:pPr>
        <w:ind w:left="100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148AA4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2" w:tplc="5596DF7E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3" w:tplc="98E89C1E">
      <w:numFmt w:val="bullet"/>
      <w:lvlText w:val="•"/>
      <w:lvlJc w:val="left"/>
      <w:pPr>
        <w:ind w:left="3724" w:hanging="361"/>
      </w:pPr>
      <w:rPr>
        <w:rFonts w:hint="default"/>
        <w:lang w:val="ru-RU" w:eastAsia="en-US" w:bidi="ar-SA"/>
      </w:rPr>
    </w:lvl>
    <w:lvl w:ilvl="4" w:tplc="DC00801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F9CADD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29D41ED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8C32BD0C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8" w:tplc="F2621B70">
      <w:numFmt w:val="bullet"/>
      <w:lvlText w:val="•"/>
      <w:lvlJc w:val="left"/>
      <w:pPr>
        <w:ind w:left="826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1246C8E"/>
    <w:multiLevelType w:val="hybridMultilevel"/>
    <w:tmpl w:val="8834A5F8"/>
    <w:lvl w:ilvl="0" w:tplc="B86C822A">
      <w:start w:val="1"/>
      <w:numFmt w:val="decimal"/>
      <w:lvlText w:val="%1."/>
      <w:lvlJc w:val="left"/>
      <w:pPr>
        <w:ind w:left="2444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C6D274">
      <w:numFmt w:val="bullet"/>
      <w:lvlText w:val="•"/>
      <w:lvlJc w:val="left"/>
      <w:pPr>
        <w:ind w:left="3204" w:hanging="874"/>
      </w:pPr>
      <w:rPr>
        <w:rFonts w:hint="default"/>
        <w:lang w:val="ru-RU" w:eastAsia="en-US" w:bidi="ar-SA"/>
      </w:rPr>
    </w:lvl>
    <w:lvl w:ilvl="2" w:tplc="2B40999A">
      <w:numFmt w:val="bullet"/>
      <w:lvlText w:val="•"/>
      <w:lvlJc w:val="left"/>
      <w:pPr>
        <w:ind w:left="3968" w:hanging="874"/>
      </w:pPr>
      <w:rPr>
        <w:rFonts w:hint="default"/>
        <w:lang w:val="ru-RU" w:eastAsia="en-US" w:bidi="ar-SA"/>
      </w:rPr>
    </w:lvl>
    <w:lvl w:ilvl="3" w:tplc="424A7A08">
      <w:numFmt w:val="bullet"/>
      <w:lvlText w:val="•"/>
      <w:lvlJc w:val="left"/>
      <w:pPr>
        <w:ind w:left="4732" w:hanging="874"/>
      </w:pPr>
      <w:rPr>
        <w:rFonts w:hint="default"/>
        <w:lang w:val="ru-RU" w:eastAsia="en-US" w:bidi="ar-SA"/>
      </w:rPr>
    </w:lvl>
    <w:lvl w:ilvl="4" w:tplc="09566D7C">
      <w:numFmt w:val="bullet"/>
      <w:lvlText w:val="•"/>
      <w:lvlJc w:val="left"/>
      <w:pPr>
        <w:ind w:left="5496" w:hanging="874"/>
      </w:pPr>
      <w:rPr>
        <w:rFonts w:hint="default"/>
        <w:lang w:val="ru-RU" w:eastAsia="en-US" w:bidi="ar-SA"/>
      </w:rPr>
    </w:lvl>
    <w:lvl w:ilvl="5" w:tplc="B616164A">
      <w:numFmt w:val="bullet"/>
      <w:lvlText w:val="•"/>
      <w:lvlJc w:val="left"/>
      <w:pPr>
        <w:ind w:left="6260" w:hanging="874"/>
      </w:pPr>
      <w:rPr>
        <w:rFonts w:hint="default"/>
        <w:lang w:val="ru-RU" w:eastAsia="en-US" w:bidi="ar-SA"/>
      </w:rPr>
    </w:lvl>
    <w:lvl w:ilvl="6" w:tplc="51E6375C">
      <w:numFmt w:val="bullet"/>
      <w:lvlText w:val="•"/>
      <w:lvlJc w:val="left"/>
      <w:pPr>
        <w:ind w:left="7024" w:hanging="874"/>
      </w:pPr>
      <w:rPr>
        <w:rFonts w:hint="default"/>
        <w:lang w:val="ru-RU" w:eastAsia="en-US" w:bidi="ar-SA"/>
      </w:rPr>
    </w:lvl>
    <w:lvl w:ilvl="7" w:tplc="2780B95A">
      <w:numFmt w:val="bullet"/>
      <w:lvlText w:val="•"/>
      <w:lvlJc w:val="left"/>
      <w:pPr>
        <w:ind w:left="7788" w:hanging="874"/>
      </w:pPr>
      <w:rPr>
        <w:rFonts w:hint="default"/>
        <w:lang w:val="ru-RU" w:eastAsia="en-US" w:bidi="ar-SA"/>
      </w:rPr>
    </w:lvl>
    <w:lvl w:ilvl="8" w:tplc="34040E06">
      <w:numFmt w:val="bullet"/>
      <w:lvlText w:val="•"/>
      <w:lvlJc w:val="left"/>
      <w:pPr>
        <w:ind w:left="8552" w:hanging="874"/>
      </w:pPr>
      <w:rPr>
        <w:rFonts w:hint="default"/>
        <w:lang w:val="ru-RU" w:eastAsia="en-US" w:bidi="ar-SA"/>
      </w:rPr>
    </w:lvl>
  </w:abstractNum>
  <w:abstractNum w:abstractNumId="7" w15:restartNumberingAfterBreak="0">
    <w:nsid w:val="483F5497"/>
    <w:multiLevelType w:val="multilevel"/>
    <w:tmpl w:val="738C6512"/>
    <w:lvl w:ilvl="0">
      <w:start w:val="1"/>
      <w:numFmt w:val="decimal"/>
      <w:lvlText w:val="%1."/>
      <w:lvlJc w:val="left"/>
      <w:pPr>
        <w:ind w:left="1133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567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9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13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8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3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64247379"/>
    <w:multiLevelType w:val="hybridMultilevel"/>
    <w:tmpl w:val="92786AA2"/>
    <w:lvl w:ilvl="0" w:tplc="2C7C0530">
      <w:numFmt w:val="bullet"/>
      <w:lvlText w:val=""/>
      <w:lvlJc w:val="left"/>
      <w:pPr>
        <w:ind w:left="28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6CBB8C">
      <w:numFmt w:val="bullet"/>
      <w:lvlText w:val=""/>
      <w:lvlJc w:val="left"/>
      <w:pPr>
        <w:ind w:left="850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8FC8AEC">
      <w:numFmt w:val="bullet"/>
      <w:lvlText w:val="•"/>
      <w:lvlJc w:val="left"/>
      <w:pPr>
        <w:ind w:left="1884" w:hanging="308"/>
      </w:pPr>
      <w:rPr>
        <w:rFonts w:hint="default"/>
        <w:lang w:val="ru-RU" w:eastAsia="en-US" w:bidi="ar-SA"/>
      </w:rPr>
    </w:lvl>
    <w:lvl w:ilvl="3" w:tplc="F94A118E">
      <w:numFmt w:val="bullet"/>
      <w:lvlText w:val="•"/>
      <w:lvlJc w:val="left"/>
      <w:pPr>
        <w:ind w:left="2908" w:hanging="308"/>
      </w:pPr>
      <w:rPr>
        <w:rFonts w:hint="default"/>
        <w:lang w:val="ru-RU" w:eastAsia="en-US" w:bidi="ar-SA"/>
      </w:rPr>
    </w:lvl>
    <w:lvl w:ilvl="4" w:tplc="B0C4EC0C">
      <w:numFmt w:val="bullet"/>
      <w:lvlText w:val="•"/>
      <w:lvlJc w:val="left"/>
      <w:pPr>
        <w:ind w:left="3933" w:hanging="308"/>
      </w:pPr>
      <w:rPr>
        <w:rFonts w:hint="default"/>
        <w:lang w:val="ru-RU" w:eastAsia="en-US" w:bidi="ar-SA"/>
      </w:rPr>
    </w:lvl>
    <w:lvl w:ilvl="5" w:tplc="2FC89800">
      <w:numFmt w:val="bullet"/>
      <w:lvlText w:val="•"/>
      <w:lvlJc w:val="left"/>
      <w:pPr>
        <w:ind w:left="4957" w:hanging="308"/>
      </w:pPr>
      <w:rPr>
        <w:rFonts w:hint="default"/>
        <w:lang w:val="ru-RU" w:eastAsia="en-US" w:bidi="ar-SA"/>
      </w:rPr>
    </w:lvl>
    <w:lvl w:ilvl="6" w:tplc="B0262D6C">
      <w:numFmt w:val="bullet"/>
      <w:lvlText w:val="•"/>
      <w:lvlJc w:val="left"/>
      <w:pPr>
        <w:ind w:left="5982" w:hanging="308"/>
      </w:pPr>
      <w:rPr>
        <w:rFonts w:hint="default"/>
        <w:lang w:val="ru-RU" w:eastAsia="en-US" w:bidi="ar-SA"/>
      </w:rPr>
    </w:lvl>
    <w:lvl w:ilvl="7" w:tplc="0B0872F6">
      <w:numFmt w:val="bullet"/>
      <w:lvlText w:val="•"/>
      <w:lvlJc w:val="left"/>
      <w:pPr>
        <w:ind w:left="7006" w:hanging="308"/>
      </w:pPr>
      <w:rPr>
        <w:rFonts w:hint="default"/>
        <w:lang w:val="ru-RU" w:eastAsia="en-US" w:bidi="ar-SA"/>
      </w:rPr>
    </w:lvl>
    <w:lvl w:ilvl="8" w:tplc="C228F936">
      <w:numFmt w:val="bullet"/>
      <w:lvlText w:val="•"/>
      <w:lvlJc w:val="left"/>
      <w:pPr>
        <w:ind w:left="8031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6D440FDE"/>
    <w:multiLevelType w:val="multilevel"/>
    <w:tmpl w:val="FB7459E8"/>
    <w:lvl w:ilvl="0">
      <w:start w:val="1"/>
      <w:numFmt w:val="decimal"/>
      <w:lvlText w:val="%1."/>
      <w:lvlJc w:val="left"/>
      <w:pPr>
        <w:ind w:left="85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76EE53A0"/>
    <w:multiLevelType w:val="hybridMultilevel"/>
    <w:tmpl w:val="ABD8ECBA"/>
    <w:lvl w:ilvl="0" w:tplc="5B22BE68">
      <w:start w:val="1"/>
      <w:numFmt w:val="decimal"/>
      <w:lvlText w:val="%1."/>
      <w:lvlJc w:val="left"/>
      <w:pPr>
        <w:ind w:left="1004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D67BBE">
      <w:numFmt w:val="bullet"/>
      <w:lvlText w:val=""/>
      <w:lvlJc w:val="left"/>
      <w:pPr>
        <w:ind w:left="244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27E019E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3" w:tplc="560458F8">
      <w:numFmt w:val="bullet"/>
      <w:lvlText w:val="•"/>
      <w:lvlJc w:val="left"/>
      <w:pPr>
        <w:ind w:left="4137" w:hanging="154"/>
      </w:pPr>
      <w:rPr>
        <w:rFonts w:hint="default"/>
        <w:lang w:val="ru-RU" w:eastAsia="en-US" w:bidi="ar-SA"/>
      </w:rPr>
    </w:lvl>
    <w:lvl w:ilvl="4" w:tplc="76E6D352">
      <w:numFmt w:val="bullet"/>
      <w:lvlText w:val="•"/>
      <w:lvlJc w:val="left"/>
      <w:pPr>
        <w:ind w:left="4986" w:hanging="154"/>
      </w:pPr>
      <w:rPr>
        <w:rFonts w:hint="default"/>
        <w:lang w:val="ru-RU" w:eastAsia="en-US" w:bidi="ar-SA"/>
      </w:rPr>
    </w:lvl>
    <w:lvl w:ilvl="5" w:tplc="AF2EEB86">
      <w:numFmt w:val="bullet"/>
      <w:lvlText w:val="•"/>
      <w:lvlJc w:val="left"/>
      <w:pPr>
        <w:ind w:left="5835" w:hanging="154"/>
      </w:pPr>
      <w:rPr>
        <w:rFonts w:hint="default"/>
        <w:lang w:val="ru-RU" w:eastAsia="en-US" w:bidi="ar-SA"/>
      </w:rPr>
    </w:lvl>
    <w:lvl w:ilvl="6" w:tplc="3892968C">
      <w:numFmt w:val="bullet"/>
      <w:lvlText w:val="•"/>
      <w:lvlJc w:val="left"/>
      <w:pPr>
        <w:ind w:left="6684" w:hanging="154"/>
      </w:pPr>
      <w:rPr>
        <w:rFonts w:hint="default"/>
        <w:lang w:val="ru-RU" w:eastAsia="en-US" w:bidi="ar-SA"/>
      </w:rPr>
    </w:lvl>
    <w:lvl w:ilvl="7" w:tplc="023286D0">
      <w:numFmt w:val="bullet"/>
      <w:lvlText w:val="•"/>
      <w:lvlJc w:val="left"/>
      <w:pPr>
        <w:ind w:left="7533" w:hanging="154"/>
      </w:pPr>
      <w:rPr>
        <w:rFonts w:hint="default"/>
        <w:lang w:val="ru-RU" w:eastAsia="en-US" w:bidi="ar-SA"/>
      </w:rPr>
    </w:lvl>
    <w:lvl w:ilvl="8" w:tplc="7D7A4C52">
      <w:numFmt w:val="bullet"/>
      <w:lvlText w:val="•"/>
      <w:lvlJc w:val="left"/>
      <w:pPr>
        <w:ind w:left="8382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D5"/>
    <w:rsid w:val="002A5AFD"/>
    <w:rsid w:val="005725D5"/>
    <w:rsid w:val="00C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B9FE"/>
  <w15:docId w15:val="{E98722AD-7A1B-48D7-A7AD-BDAB1156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1005" w:hanging="72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5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5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850" w:hanging="567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22"/>
      <w:ind w:left="1276" w:hanging="71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8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022" w:right="301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17" w:hanging="567"/>
    </w:pPr>
  </w:style>
  <w:style w:type="paragraph" w:customStyle="1" w:styleId="TableParagraph">
    <w:name w:val="Table Paragraph"/>
    <w:basedOn w:val="a"/>
    <w:uiPriority w:val="1"/>
    <w:qFormat/>
    <w:pPr>
      <w:spacing w:before="69"/>
      <w:ind w:left="5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E%D0%BC%D0%B0%D0%B3%D0%BD%D0%B8%D1%82%D0%BD%D0%B0%D1%8F_%D0%B1%D0%B5%D0%B7%D0%BE%D0%BF%D0%B0%D1%81%D0%BD%D0%BE%D1%81%D1%82%D1%8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ydozimetr.ru/blog/stati/vozdeystvie-elektromagnitnykh-izlucheniy-na-organizm-chelove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dozimetr.ru/blog/stati/vozdeystvie-elektromagnitnykh-izlucheniy-na-organizm-chelove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amilgo.ru/news/rospotrebnadzor/6137-vliyanie-elektromagnitnyh-izlucheniy-na-zdorove-chelove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milgo.ru/news/rospotrebnadzor/6137-vliyanie-elektromagnitnyh-izlucheniy-na-zdorove-chelove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4001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Inna Kolesnikova</cp:lastModifiedBy>
  <cp:revision>2</cp:revision>
  <dcterms:created xsi:type="dcterms:W3CDTF">2025-05-08T08:22:00Z</dcterms:created>
  <dcterms:modified xsi:type="dcterms:W3CDTF">2025-05-08T08:22:00Z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2025-04-13T00:00:00Z</vt:filetime>
  </property>
  <property fmtid="{D5CDD505-2E9C-101B-9397-08002B2CF9AE}" pid="5" name="Producer">
    <vt:lpwstr>www.ilovepdf.com</vt:lpwstr>
  </property>
</Properties>
</file>