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159" w:rsidRPr="007F2159" w:rsidRDefault="007F2159" w:rsidP="007F2159">
      <w:pPr>
        <w:jc w:val="center"/>
        <w:rPr>
          <w:rFonts w:ascii="Times New Roman" w:eastAsia="Calibri" w:hAnsi="Times New Roman" w:cs="Times New Roman"/>
          <w:b/>
          <w:sz w:val="28"/>
          <w:szCs w:val="24"/>
        </w:rPr>
      </w:pPr>
      <w:r w:rsidRPr="007F2159">
        <w:rPr>
          <w:rFonts w:ascii="Times New Roman" w:eastAsia="Calibri" w:hAnsi="Times New Roman" w:cs="Times New Roman"/>
          <w:b/>
          <w:sz w:val="28"/>
          <w:szCs w:val="24"/>
        </w:rPr>
        <w:t>«Модель внедрения электронной формы учебника</w:t>
      </w:r>
    </w:p>
    <w:p w:rsidR="007F2159" w:rsidRPr="007F2159" w:rsidRDefault="007F2159" w:rsidP="007F2159">
      <w:pPr>
        <w:jc w:val="center"/>
        <w:rPr>
          <w:rFonts w:ascii="Times New Roman" w:eastAsia="Calibri" w:hAnsi="Times New Roman" w:cs="Times New Roman"/>
          <w:b/>
          <w:sz w:val="28"/>
          <w:szCs w:val="24"/>
        </w:rPr>
      </w:pPr>
      <w:r w:rsidRPr="007F2159">
        <w:rPr>
          <w:rFonts w:ascii="Times New Roman" w:eastAsia="Calibri" w:hAnsi="Times New Roman" w:cs="Times New Roman"/>
          <w:b/>
          <w:sz w:val="28"/>
          <w:szCs w:val="24"/>
        </w:rPr>
        <w:t xml:space="preserve"> в информационно-образовательную среду начальной школы»</w:t>
      </w:r>
    </w:p>
    <w:p w:rsidR="007F2159" w:rsidRPr="007F2159" w:rsidRDefault="007F2159" w:rsidP="007F2159">
      <w:pPr>
        <w:jc w:val="right"/>
        <w:rPr>
          <w:rFonts w:ascii="Times New Roman" w:eastAsia="Calibri" w:hAnsi="Times New Roman" w:cs="Times New Roman"/>
          <w:sz w:val="24"/>
          <w:szCs w:val="24"/>
        </w:rPr>
      </w:pPr>
    </w:p>
    <w:p w:rsidR="007F2159" w:rsidRPr="007F2159" w:rsidRDefault="007F2159" w:rsidP="007F2159">
      <w:pPr>
        <w:jc w:val="right"/>
        <w:rPr>
          <w:rFonts w:ascii="Times New Roman" w:eastAsia="Calibri" w:hAnsi="Times New Roman" w:cs="Times New Roman"/>
          <w:sz w:val="24"/>
          <w:szCs w:val="24"/>
        </w:rPr>
      </w:pPr>
      <w:r w:rsidRPr="007F2159">
        <w:rPr>
          <w:rFonts w:ascii="Times New Roman" w:eastAsia="Calibri" w:hAnsi="Times New Roman" w:cs="Times New Roman"/>
          <w:sz w:val="24"/>
          <w:szCs w:val="24"/>
        </w:rPr>
        <w:t>Проект разработала и реализует</w:t>
      </w:r>
    </w:p>
    <w:p w:rsidR="007F2159" w:rsidRPr="007F2159" w:rsidRDefault="007F2159" w:rsidP="007F2159">
      <w:pPr>
        <w:jc w:val="right"/>
        <w:rPr>
          <w:rFonts w:ascii="Times New Roman" w:eastAsia="Calibri" w:hAnsi="Times New Roman" w:cs="Times New Roman"/>
          <w:sz w:val="24"/>
          <w:szCs w:val="24"/>
        </w:rPr>
      </w:pPr>
      <w:r w:rsidRPr="007F2159">
        <w:rPr>
          <w:rFonts w:ascii="Times New Roman" w:eastAsia="Calibri" w:hAnsi="Times New Roman" w:cs="Times New Roman"/>
          <w:sz w:val="24"/>
          <w:szCs w:val="24"/>
        </w:rPr>
        <w:t xml:space="preserve">учитель начальных классов </w:t>
      </w:r>
    </w:p>
    <w:p w:rsidR="007F2159" w:rsidRPr="007F2159" w:rsidRDefault="007F2159" w:rsidP="007F2159">
      <w:pPr>
        <w:jc w:val="right"/>
        <w:rPr>
          <w:rFonts w:ascii="Times New Roman" w:eastAsia="Calibri" w:hAnsi="Times New Roman" w:cs="Times New Roman"/>
          <w:sz w:val="24"/>
          <w:szCs w:val="24"/>
        </w:rPr>
      </w:pPr>
      <w:r w:rsidRPr="007F2159">
        <w:rPr>
          <w:rFonts w:ascii="Times New Roman" w:eastAsia="Calibri" w:hAnsi="Times New Roman" w:cs="Times New Roman"/>
          <w:sz w:val="24"/>
          <w:szCs w:val="24"/>
        </w:rPr>
        <w:t xml:space="preserve">МБОУ лицей № 4 г. Данков </w:t>
      </w:r>
      <w:proofErr w:type="gramStart"/>
      <w:r w:rsidRPr="007F2159">
        <w:rPr>
          <w:rFonts w:ascii="Times New Roman" w:eastAsia="Calibri" w:hAnsi="Times New Roman" w:cs="Times New Roman"/>
          <w:sz w:val="24"/>
          <w:szCs w:val="24"/>
        </w:rPr>
        <w:t>Липецкой</w:t>
      </w:r>
      <w:proofErr w:type="gramEnd"/>
      <w:r w:rsidRPr="007F2159">
        <w:rPr>
          <w:rFonts w:ascii="Times New Roman" w:eastAsia="Calibri" w:hAnsi="Times New Roman" w:cs="Times New Roman"/>
          <w:sz w:val="24"/>
          <w:szCs w:val="24"/>
        </w:rPr>
        <w:t xml:space="preserve"> обл.</w:t>
      </w:r>
    </w:p>
    <w:p w:rsidR="007F2159" w:rsidRPr="007F2159" w:rsidRDefault="007F2159" w:rsidP="007F2159">
      <w:pPr>
        <w:jc w:val="right"/>
        <w:rPr>
          <w:rFonts w:ascii="Times New Roman" w:eastAsia="Calibri" w:hAnsi="Times New Roman" w:cs="Times New Roman"/>
          <w:sz w:val="24"/>
          <w:szCs w:val="24"/>
        </w:rPr>
      </w:pPr>
      <w:r w:rsidRPr="007F2159">
        <w:rPr>
          <w:rFonts w:ascii="Times New Roman" w:eastAsia="Calibri" w:hAnsi="Times New Roman" w:cs="Times New Roman"/>
          <w:sz w:val="24"/>
          <w:szCs w:val="24"/>
        </w:rPr>
        <w:t>Погребная Ольга Владимировна</w:t>
      </w:r>
    </w:p>
    <w:p w:rsidR="007F2159" w:rsidRPr="007F2159" w:rsidRDefault="007F2159" w:rsidP="007F2159">
      <w:pPr>
        <w:spacing w:after="0" w:line="240" w:lineRule="auto"/>
        <w:jc w:val="center"/>
        <w:rPr>
          <w:rFonts w:ascii="Times New Roman" w:eastAsia="Times New Roman" w:hAnsi="Times New Roman" w:cs="Times New Roman"/>
          <w:b/>
          <w:bCs/>
          <w:sz w:val="28"/>
          <w:szCs w:val="24"/>
          <w:lang w:eastAsia="ru-RU"/>
        </w:rPr>
      </w:pPr>
    </w:p>
    <w:p w:rsidR="007F2159" w:rsidRPr="007F2159" w:rsidRDefault="007F2159" w:rsidP="007F2159">
      <w:pPr>
        <w:spacing w:before="120" w:after="0" w:line="240" w:lineRule="auto"/>
        <w:jc w:val="both"/>
        <w:rPr>
          <w:rFonts w:ascii="Times New Roman" w:eastAsia="Times New Roman" w:hAnsi="Times New Roman" w:cs="Times New Roman"/>
          <w:b/>
          <w:bCs/>
          <w:sz w:val="24"/>
          <w:szCs w:val="24"/>
          <w:lang w:eastAsia="ru-RU"/>
        </w:rPr>
      </w:pPr>
      <w:bookmarkStart w:id="0" w:name="_GoBack"/>
      <w:bookmarkEnd w:id="0"/>
      <w:r w:rsidRPr="007F2159">
        <w:rPr>
          <w:rFonts w:ascii="Times New Roman" w:eastAsia="Times New Roman" w:hAnsi="Times New Roman" w:cs="Times New Roman"/>
          <w:b/>
          <w:sz w:val="24"/>
          <w:szCs w:val="24"/>
          <w:lang w:eastAsia="ru-RU"/>
        </w:rPr>
        <w:t>1.1. Тема проекта:</w:t>
      </w:r>
      <w:r w:rsidRPr="007F2159">
        <w:rPr>
          <w:rFonts w:ascii="Times New Roman" w:eastAsia="Times New Roman" w:hAnsi="Times New Roman" w:cs="Times New Roman"/>
          <w:sz w:val="24"/>
          <w:szCs w:val="24"/>
          <w:lang w:eastAsia="ru-RU"/>
        </w:rPr>
        <w:t xml:space="preserve"> </w:t>
      </w:r>
      <w:r w:rsidRPr="007F2159">
        <w:rPr>
          <w:rFonts w:ascii="Times New Roman" w:eastAsia="Times New Roman" w:hAnsi="Times New Roman" w:cs="Times New Roman"/>
          <w:b/>
          <w:bCs/>
          <w:sz w:val="24"/>
          <w:szCs w:val="24"/>
          <w:lang w:eastAsia="ru-RU"/>
        </w:rPr>
        <w:t>«Модель внедрения электронной формы учебника в информационно-образовательную среду начальной школы».</w:t>
      </w:r>
    </w:p>
    <w:p w:rsidR="007F2159" w:rsidRPr="007F2159" w:rsidRDefault="007F2159" w:rsidP="007F2159">
      <w:pPr>
        <w:spacing w:after="0" w:line="240" w:lineRule="auto"/>
        <w:jc w:val="both"/>
        <w:rPr>
          <w:rFonts w:ascii="Times New Roman" w:eastAsia="Times New Roman" w:hAnsi="Times New Roman" w:cs="Times New Roman"/>
          <w:b/>
          <w:bCs/>
          <w:sz w:val="24"/>
          <w:szCs w:val="24"/>
          <w:lang w:eastAsia="ru-RU"/>
        </w:rPr>
      </w:pPr>
    </w:p>
    <w:p w:rsidR="007F2159" w:rsidRPr="007F2159" w:rsidRDefault="007F2159" w:rsidP="007F2159">
      <w:pPr>
        <w:spacing w:after="0" w:line="240" w:lineRule="auto"/>
        <w:jc w:val="both"/>
        <w:rPr>
          <w:rFonts w:ascii="Times New Roman" w:eastAsia="Times New Roman" w:hAnsi="Times New Roman" w:cs="Times New Roman"/>
          <w:bCs/>
          <w:sz w:val="24"/>
          <w:szCs w:val="24"/>
          <w:lang w:eastAsia="ru-RU"/>
        </w:rPr>
      </w:pPr>
      <w:r w:rsidRPr="007F2159">
        <w:rPr>
          <w:rFonts w:ascii="Times New Roman" w:eastAsia="Times New Roman" w:hAnsi="Times New Roman" w:cs="Times New Roman"/>
          <w:b/>
          <w:sz w:val="24"/>
          <w:szCs w:val="24"/>
          <w:lang w:eastAsia="ru-RU"/>
        </w:rPr>
        <w:t>1.2. Цель проекта:</w:t>
      </w:r>
      <w:r w:rsidRPr="007F2159">
        <w:rPr>
          <w:rFonts w:ascii="Times New Roman" w:eastAsia="Times New Roman" w:hAnsi="Times New Roman" w:cs="Times New Roman"/>
          <w:sz w:val="24"/>
          <w:szCs w:val="24"/>
          <w:lang w:eastAsia="ru-RU"/>
        </w:rPr>
        <w:t xml:space="preserve"> создание инновационной модели управления качеством образовательного процесса в результате использования электронного образовательного контента и современных педагогических технологий </w:t>
      </w:r>
      <w:r w:rsidRPr="007F2159">
        <w:rPr>
          <w:rFonts w:ascii="Times New Roman" w:eastAsia="Times New Roman" w:hAnsi="Times New Roman" w:cs="Times New Roman"/>
          <w:bCs/>
          <w:sz w:val="24"/>
          <w:szCs w:val="24"/>
          <w:lang w:eastAsia="ru-RU"/>
        </w:rPr>
        <w:t xml:space="preserve">для полноценной реализации требований федеральных государственных образовательных стандартов начального общего образования. </w:t>
      </w:r>
    </w:p>
    <w:p w:rsidR="007F2159" w:rsidRPr="007F2159" w:rsidRDefault="007F2159" w:rsidP="007F2159">
      <w:pPr>
        <w:spacing w:after="0" w:line="240" w:lineRule="auto"/>
        <w:jc w:val="both"/>
        <w:rPr>
          <w:rFonts w:ascii="Times New Roman" w:eastAsia="Times New Roman" w:hAnsi="Times New Roman" w:cs="Times New Roman"/>
          <w:bCs/>
          <w:sz w:val="24"/>
          <w:szCs w:val="24"/>
          <w:lang w:eastAsia="ru-RU"/>
        </w:rPr>
      </w:pPr>
    </w:p>
    <w:p w:rsidR="007F2159" w:rsidRPr="007F2159" w:rsidRDefault="007F2159" w:rsidP="007F2159">
      <w:pPr>
        <w:spacing w:after="0" w:line="240" w:lineRule="auto"/>
        <w:jc w:val="both"/>
        <w:rPr>
          <w:rFonts w:ascii="Times New Roman" w:eastAsia="Times New Roman" w:hAnsi="Times New Roman" w:cs="Times New Roman"/>
          <w:b/>
          <w:sz w:val="24"/>
          <w:szCs w:val="24"/>
          <w:lang w:eastAsia="ru-RU"/>
        </w:rPr>
      </w:pPr>
      <w:r w:rsidRPr="007F2159">
        <w:rPr>
          <w:rFonts w:ascii="Times New Roman" w:eastAsia="Times New Roman" w:hAnsi="Times New Roman" w:cs="Times New Roman"/>
          <w:b/>
          <w:sz w:val="24"/>
          <w:szCs w:val="24"/>
          <w:lang w:eastAsia="ru-RU"/>
        </w:rPr>
        <w:t>1.3. Задачи проекта:</w:t>
      </w:r>
    </w:p>
    <w:p w:rsidR="007F2159" w:rsidRPr="007F2159" w:rsidRDefault="007F2159" w:rsidP="007F2159">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F2159">
        <w:rPr>
          <w:rFonts w:ascii="Times New Roman" w:eastAsia="Calibri" w:hAnsi="Times New Roman" w:cs="Times New Roman"/>
          <w:sz w:val="24"/>
          <w:szCs w:val="24"/>
          <w:lang w:eastAsia="ru-RU"/>
        </w:rPr>
        <w:t xml:space="preserve">проектирование и апробация модели современного образовательного процесса с применением </w:t>
      </w:r>
      <w:r w:rsidRPr="007F2159">
        <w:rPr>
          <w:rFonts w:ascii="Times New Roman" w:eastAsia="Times New Roman" w:hAnsi="Times New Roman" w:cs="Times New Roman"/>
          <w:sz w:val="24"/>
          <w:szCs w:val="28"/>
          <w:lang w:eastAsia="ru-RU"/>
        </w:rPr>
        <w:t xml:space="preserve">электронных устройств </w:t>
      </w:r>
      <w:r w:rsidRPr="007F2159">
        <w:rPr>
          <w:rFonts w:ascii="Times New Roman" w:eastAsia="Calibri" w:hAnsi="Times New Roman" w:cs="Times New Roman"/>
          <w:sz w:val="24"/>
          <w:szCs w:val="24"/>
          <w:lang w:eastAsia="ru-RU"/>
        </w:rPr>
        <w:t xml:space="preserve">в пилотном  классе МБОУ лицей № 4 г. Данкова  на уровне </w:t>
      </w:r>
      <w:r w:rsidRPr="007F2159">
        <w:rPr>
          <w:rFonts w:ascii="Times New Roman" w:eastAsia="Calibri" w:hAnsi="Times New Roman" w:cs="Times New Roman"/>
          <w:sz w:val="24"/>
          <w:szCs w:val="24"/>
        </w:rPr>
        <w:t>начального общего образования  по предметам (математика, литературное чтение, русский язык, окружающий мир, технология, изобразительное искусство);</w:t>
      </w:r>
    </w:p>
    <w:p w:rsidR="007F2159" w:rsidRPr="007F2159" w:rsidRDefault="007F2159" w:rsidP="007F2159">
      <w:pPr>
        <w:numPr>
          <w:ilvl w:val="0"/>
          <w:numId w:val="1"/>
        </w:numPr>
        <w:autoSpaceDE w:val="0"/>
        <w:autoSpaceDN w:val="0"/>
        <w:adjustRightInd w:val="0"/>
        <w:spacing w:after="0" w:line="240" w:lineRule="auto"/>
        <w:ind w:left="714" w:hanging="357"/>
        <w:contextualSpacing/>
        <w:jc w:val="both"/>
        <w:rPr>
          <w:rFonts w:ascii="Times New Roman" w:eastAsia="Calibri" w:hAnsi="Times New Roman" w:cs="Times New Roman"/>
          <w:sz w:val="24"/>
          <w:szCs w:val="24"/>
        </w:rPr>
      </w:pPr>
      <w:r w:rsidRPr="007F2159">
        <w:rPr>
          <w:rFonts w:ascii="Times New Roman" w:eastAsia="Calibri" w:hAnsi="Times New Roman" w:cs="Times New Roman"/>
          <w:bCs/>
          <w:sz w:val="24"/>
          <w:szCs w:val="24"/>
        </w:rPr>
        <w:t>обеспечение нового качества образования, повышение его доступности и эффективности за счет интеграции электронных форм учебников в информационно-образовательную среду лицея;</w:t>
      </w:r>
    </w:p>
    <w:p w:rsidR="007F2159" w:rsidRPr="007F2159" w:rsidRDefault="007F2159" w:rsidP="007F2159">
      <w:pPr>
        <w:numPr>
          <w:ilvl w:val="0"/>
          <w:numId w:val="1"/>
        </w:numPr>
        <w:autoSpaceDE w:val="0"/>
        <w:autoSpaceDN w:val="0"/>
        <w:adjustRightInd w:val="0"/>
        <w:spacing w:after="0" w:line="240" w:lineRule="auto"/>
        <w:ind w:left="714" w:hanging="357"/>
        <w:contextualSpacing/>
        <w:jc w:val="both"/>
        <w:rPr>
          <w:rFonts w:ascii="Times New Roman" w:eastAsia="Calibri" w:hAnsi="Times New Roman" w:cs="Times New Roman"/>
          <w:szCs w:val="24"/>
        </w:rPr>
      </w:pPr>
      <w:r w:rsidRPr="007F2159">
        <w:rPr>
          <w:rFonts w:ascii="Times New Roman" w:eastAsia="Calibri" w:hAnsi="Times New Roman" w:cs="Times New Roman"/>
          <w:bCs/>
          <w:sz w:val="24"/>
          <w:szCs w:val="28"/>
        </w:rPr>
        <w:t xml:space="preserve">обеспечение целостности образовательного процесса путём создания  комфортной развивающей информационно-образовательной среды </w:t>
      </w:r>
      <w:r w:rsidRPr="007F2159">
        <w:rPr>
          <w:rFonts w:ascii="Times New Roman" w:eastAsia="Calibri" w:hAnsi="Times New Roman" w:cs="Times New Roman"/>
          <w:bCs/>
          <w:sz w:val="24"/>
          <w:szCs w:val="24"/>
        </w:rPr>
        <w:t>лицея</w:t>
      </w:r>
      <w:r w:rsidRPr="007F2159">
        <w:rPr>
          <w:rFonts w:ascii="Times New Roman" w:eastAsia="Calibri" w:hAnsi="Times New Roman" w:cs="Times New Roman"/>
          <w:bCs/>
          <w:sz w:val="24"/>
          <w:szCs w:val="28"/>
        </w:rPr>
        <w:t>;</w:t>
      </w:r>
    </w:p>
    <w:p w:rsidR="007F2159" w:rsidRPr="007F2159" w:rsidRDefault="007F2159" w:rsidP="007F2159">
      <w:pPr>
        <w:numPr>
          <w:ilvl w:val="0"/>
          <w:numId w:val="1"/>
        </w:numPr>
        <w:autoSpaceDE w:val="0"/>
        <w:autoSpaceDN w:val="0"/>
        <w:adjustRightInd w:val="0"/>
        <w:spacing w:after="0" w:line="240" w:lineRule="auto"/>
        <w:ind w:left="714" w:hanging="357"/>
        <w:contextualSpacing/>
        <w:jc w:val="both"/>
        <w:rPr>
          <w:rFonts w:ascii="Times New Roman" w:eastAsia="Calibri" w:hAnsi="Times New Roman" w:cs="Times New Roman"/>
          <w:bCs/>
          <w:sz w:val="24"/>
          <w:szCs w:val="24"/>
        </w:rPr>
      </w:pPr>
      <w:r w:rsidRPr="007F2159">
        <w:rPr>
          <w:rFonts w:ascii="Times New Roman" w:eastAsia="Calibri" w:hAnsi="Times New Roman" w:cs="Times New Roman"/>
          <w:bCs/>
          <w:sz w:val="24"/>
          <w:szCs w:val="24"/>
        </w:rPr>
        <w:t xml:space="preserve">повышение эффективности обучения за счет развития познавательного потенциала и мотивации, реализации </w:t>
      </w:r>
      <w:proofErr w:type="spellStart"/>
      <w:r w:rsidRPr="007F2159">
        <w:rPr>
          <w:rFonts w:ascii="Times New Roman" w:eastAsia="Calibri" w:hAnsi="Times New Roman" w:cs="Times New Roman"/>
          <w:bCs/>
          <w:sz w:val="24"/>
          <w:szCs w:val="24"/>
        </w:rPr>
        <w:t>деятельностного</w:t>
      </w:r>
      <w:proofErr w:type="spellEnd"/>
      <w:r w:rsidRPr="007F2159">
        <w:rPr>
          <w:rFonts w:ascii="Times New Roman" w:eastAsia="Calibri" w:hAnsi="Times New Roman" w:cs="Times New Roman"/>
          <w:bCs/>
          <w:sz w:val="24"/>
          <w:szCs w:val="24"/>
        </w:rPr>
        <w:t xml:space="preserve"> подхода в обучении в соответствии с требованиями федеральных государственных образовательных стандартов начального общего образования;</w:t>
      </w:r>
    </w:p>
    <w:p w:rsidR="007F2159" w:rsidRPr="007F2159" w:rsidRDefault="007F2159" w:rsidP="007F2159">
      <w:pPr>
        <w:numPr>
          <w:ilvl w:val="0"/>
          <w:numId w:val="1"/>
        </w:numPr>
        <w:autoSpaceDE w:val="0"/>
        <w:autoSpaceDN w:val="0"/>
        <w:adjustRightInd w:val="0"/>
        <w:spacing w:after="0" w:line="240" w:lineRule="auto"/>
        <w:ind w:left="714" w:hanging="357"/>
        <w:contextualSpacing/>
        <w:jc w:val="both"/>
        <w:rPr>
          <w:rFonts w:ascii="Times New Roman" w:eastAsia="Calibri" w:hAnsi="Times New Roman" w:cs="Times New Roman"/>
          <w:bCs/>
          <w:sz w:val="24"/>
          <w:szCs w:val="24"/>
        </w:rPr>
      </w:pPr>
      <w:r w:rsidRPr="007F2159">
        <w:rPr>
          <w:rFonts w:ascii="Times New Roman" w:eastAsia="Calibri" w:hAnsi="Times New Roman" w:cs="Times New Roman"/>
          <w:bCs/>
          <w:sz w:val="24"/>
          <w:szCs w:val="24"/>
        </w:rPr>
        <w:t xml:space="preserve">эффективное достижение предметных и </w:t>
      </w:r>
      <w:proofErr w:type="spellStart"/>
      <w:r w:rsidRPr="007F2159">
        <w:rPr>
          <w:rFonts w:ascii="Times New Roman" w:eastAsia="Calibri" w:hAnsi="Times New Roman" w:cs="Times New Roman"/>
          <w:bCs/>
          <w:sz w:val="24"/>
          <w:szCs w:val="24"/>
        </w:rPr>
        <w:t>метапредметных</w:t>
      </w:r>
      <w:proofErr w:type="spellEnd"/>
      <w:r w:rsidRPr="007F2159">
        <w:rPr>
          <w:rFonts w:ascii="Times New Roman" w:eastAsia="Calibri" w:hAnsi="Times New Roman" w:cs="Times New Roman"/>
          <w:bCs/>
          <w:sz w:val="24"/>
          <w:szCs w:val="24"/>
        </w:rPr>
        <w:t xml:space="preserve"> результатов  освоения основной образовательной программы за счет  использования электронных форм учебников в образовательном процессе;</w:t>
      </w:r>
    </w:p>
    <w:p w:rsidR="007F2159" w:rsidRPr="007F2159" w:rsidRDefault="007F2159" w:rsidP="007F2159">
      <w:pPr>
        <w:numPr>
          <w:ilvl w:val="0"/>
          <w:numId w:val="1"/>
        </w:numPr>
        <w:autoSpaceDE w:val="0"/>
        <w:autoSpaceDN w:val="0"/>
        <w:adjustRightInd w:val="0"/>
        <w:spacing w:after="0" w:line="240" w:lineRule="auto"/>
        <w:ind w:left="714" w:hanging="357"/>
        <w:contextualSpacing/>
        <w:jc w:val="both"/>
        <w:rPr>
          <w:rFonts w:ascii="Times New Roman" w:eastAsia="Calibri" w:hAnsi="Times New Roman" w:cs="Times New Roman"/>
          <w:bCs/>
          <w:sz w:val="24"/>
          <w:szCs w:val="24"/>
        </w:rPr>
      </w:pPr>
      <w:r w:rsidRPr="007F2159">
        <w:rPr>
          <w:rFonts w:ascii="Times New Roman" w:eastAsia="Calibri" w:hAnsi="Times New Roman" w:cs="Times New Roman"/>
          <w:bCs/>
          <w:sz w:val="24"/>
          <w:szCs w:val="24"/>
        </w:rPr>
        <w:t>повышение профессиональных компетенций педагогов при использовании электронного образовательного контента в образовательном процессе;</w:t>
      </w:r>
    </w:p>
    <w:p w:rsidR="007F2159" w:rsidRPr="007F2159" w:rsidRDefault="007F2159" w:rsidP="007F2159">
      <w:pPr>
        <w:numPr>
          <w:ilvl w:val="0"/>
          <w:numId w:val="1"/>
        </w:numPr>
        <w:autoSpaceDE w:val="0"/>
        <w:autoSpaceDN w:val="0"/>
        <w:adjustRightInd w:val="0"/>
        <w:spacing w:after="0" w:line="240" w:lineRule="auto"/>
        <w:ind w:left="714" w:hanging="357"/>
        <w:contextualSpacing/>
        <w:jc w:val="both"/>
        <w:rPr>
          <w:rFonts w:ascii="Times New Roman" w:eastAsia="Calibri" w:hAnsi="Times New Roman" w:cs="Times New Roman"/>
          <w:sz w:val="24"/>
          <w:szCs w:val="24"/>
        </w:rPr>
      </w:pPr>
      <w:r w:rsidRPr="007F2159">
        <w:rPr>
          <w:rFonts w:ascii="Times New Roman" w:eastAsia="Calibri" w:hAnsi="Times New Roman" w:cs="Times New Roman"/>
          <w:sz w:val="24"/>
          <w:szCs w:val="24"/>
        </w:rPr>
        <w:t>создание информационно-библиотечного центра (электронной школьной библиотеки), который обеспечивает доступ к электронным формам учебников по учебным предметам, курсам, дисциплинам;</w:t>
      </w:r>
    </w:p>
    <w:p w:rsidR="007F2159" w:rsidRPr="007F2159" w:rsidRDefault="007F2159" w:rsidP="007F2159">
      <w:pPr>
        <w:numPr>
          <w:ilvl w:val="0"/>
          <w:numId w:val="1"/>
        </w:numPr>
        <w:autoSpaceDE w:val="0"/>
        <w:autoSpaceDN w:val="0"/>
        <w:adjustRightInd w:val="0"/>
        <w:spacing w:after="0" w:line="240" w:lineRule="auto"/>
        <w:ind w:left="714" w:hanging="357"/>
        <w:contextualSpacing/>
        <w:jc w:val="both"/>
        <w:rPr>
          <w:rFonts w:ascii="Times New Roman" w:eastAsia="Calibri" w:hAnsi="Times New Roman" w:cs="Times New Roman"/>
          <w:bCs/>
          <w:sz w:val="24"/>
          <w:szCs w:val="24"/>
        </w:rPr>
      </w:pPr>
      <w:r w:rsidRPr="007F2159">
        <w:rPr>
          <w:rFonts w:ascii="Times New Roman" w:eastAsia="Calibri" w:hAnsi="Times New Roman" w:cs="Times New Roman"/>
          <w:bCs/>
          <w:sz w:val="24"/>
          <w:szCs w:val="24"/>
        </w:rPr>
        <w:t>применение новых педагогических практик работы с электронными формами учебников.</w:t>
      </w:r>
    </w:p>
    <w:p w:rsidR="007F2159" w:rsidRPr="007F2159" w:rsidRDefault="007F2159" w:rsidP="007F2159">
      <w:pPr>
        <w:spacing w:after="0" w:line="240" w:lineRule="auto"/>
        <w:jc w:val="both"/>
        <w:rPr>
          <w:rFonts w:ascii="Times New Roman" w:eastAsia="Times New Roman" w:hAnsi="Times New Roman" w:cs="Times New Roman"/>
          <w:b/>
          <w:sz w:val="24"/>
          <w:szCs w:val="24"/>
          <w:lang w:eastAsia="ru-RU"/>
        </w:rPr>
      </w:pPr>
      <w:r w:rsidRPr="007F2159">
        <w:rPr>
          <w:rFonts w:ascii="Times New Roman" w:eastAsia="Times New Roman" w:hAnsi="Times New Roman" w:cs="Times New Roman"/>
          <w:b/>
          <w:sz w:val="24"/>
          <w:szCs w:val="24"/>
          <w:lang w:eastAsia="ru-RU"/>
        </w:rPr>
        <w:t xml:space="preserve">1.4. Идея инновационного проекта: </w:t>
      </w:r>
    </w:p>
    <w:p w:rsidR="007F2159" w:rsidRPr="007F2159" w:rsidRDefault="007F2159" w:rsidP="007F2159">
      <w:pPr>
        <w:spacing w:after="0" w:line="240" w:lineRule="auto"/>
        <w:ind w:firstLine="709"/>
        <w:jc w:val="both"/>
        <w:rPr>
          <w:rFonts w:ascii="Times New Roman" w:eastAsia="Times New Roman" w:hAnsi="Times New Roman" w:cs="Times New Roman"/>
          <w:sz w:val="24"/>
          <w:szCs w:val="24"/>
          <w:lang w:eastAsia="ru-RU"/>
        </w:rPr>
      </w:pPr>
      <w:r w:rsidRPr="007F2159">
        <w:rPr>
          <w:rFonts w:ascii="Times New Roman" w:eastAsia="Times New Roman" w:hAnsi="Times New Roman" w:cs="Times New Roman"/>
          <w:sz w:val="24"/>
          <w:szCs w:val="24"/>
          <w:lang w:eastAsia="ru-RU"/>
        </w:rPr>
        <w:t xml:space="preserve">Современный прогресс в области информационных технологий и распространение новых цифровых медиа и учебных сред обуславливают возрастающую важность </w:t>
      </w:r>
      <w:proofErr w:type="spellStart"/>
      <w:r w:rsidRPr="007F2159">
        <w:rPr>
          <w:rFonts w:ascii="Times New Roman" w:eastAsia="Times New Roman" w:hAnsi="Times New Roman" w:cs="Times New Roman"/>
          <w:sz w:val="24"/>
          <w:szCs w:val="24"/>
          <w:lang w:eastAsia="ru-RU"/>
        </w:rPr>
        <w:t>медийной</w:t>
      </w:r>
      <w:proofErr w:type="spellEnd"/>
      <w:r w:rsidRPr="007F2159">
        <w:rPr>
          <w:rFonts w:ascii="Times New Roman" w:eastAsia="Times New Roman" w:hAnsi="Times New Roman" w:cs="Times New Roman"/>
          <w:sz w:val="24"/>
          <w:szCs w:val="24"/>
          <w:lang w:eastAsia="ru-RU"/>
        </w:rPr>
        <w:t xml:space="preserve"> грамотности, которая сегодня признается почти повсеместно одной из ключевых компетенций в системе образования. </w:t>
      </w:r>
    </w:p>
    <w:p w:rsidR="007F2159" w:rsidRPr="007F2159" w:rsidRDefault="007F2159" w:rsidP="007F2159">
      <w:pPr>
        <w:spacing w:after="0" w:line="240" w:lineRule="auto"/>
        <w:ind w:firstLine="709"/>
        <w:jc w:val="both"/>
        <w:rPr>
          <w:rFonts w:ascii="Times New Roman" w:eastAsia="Times New Roman" w:hAnsi="Times New Roman" w:cs="Times New Roman"/>
          <w:sz w:val="24"/>
          <w:szCs w:val="24"/>
          <w:lang w:eastAsia="ru-RU"/>
        </w:rPr>
      </w:pPr>
      <w:r w:rsidRPr="007F2159">
        <w:rPr>
          <w:rFonts w:ascii="Times New Roman" w:eastAsia="Times New Roman" w:hAnsi="Times New Roman" w:cs="Times New Roman"/>
          <w:sz w:val="24"/>
          <w:szCs w:val="24"/>
          <w:lang w:eastAsia="ru-RU"/>
        </w:rPr>
        <w:lastRenderedPageBreak/>
        <w:t xml:space="preserve">В основе проекта лежит идея построения модели эффективного использования электронных форм учебников (далее ЭФУ) в образовательном процессе </w:t>
      </w:r>
      <w:r w:rsidRPr="007F2159">
        <w:rPr>
          <w:rFonts w:ascii="Times New Roman" w:eastAsia="Calibri" w:hAnsi="Times New Roman" w:cs="Times New Roman"/>
          <w:bCs/>
          <w:sz w:val="24"/>
          <w:szCs w:val="24"/>
        </w:rPr>
        <w:t>лицея</w:t>
      </w:r>
      <w:r w:rsidRPr="007F2159">
        <w:rPr>
          <w:rFonts w:ascii="Times New Roman" w:eastAsia="Times New Roman" w:hAnsi="Times New Roman" w:cs="Times New Roman"/>
          <w:sz w:val="24"/>
          <w:szCs w:val="24"/>
          <w:lang w:eastAsia="ru-RU"/>
        </w:rPr>
        <w:t xml:space="preserve">, обеспечивающей формирование информационно-коммуникационной культуры школьников и получение ими качественного образования. Работа с персональными устройствами на уроке в </w:t>
      </w:r>
      <w:r w:rsidRPr="007F2159">
        <w:rPr>
          <w:rFonts w:ascii="Times New Roman" w:eastAsia="Calibri" w:hAnsi="Times New Roman" w:cs="Times New Roman"/>
          <w:bCs/>
          <w:sz w:val="24"/>
          <w:szCs w:val="24"/>
        </w:rPr>
        <w:t>лицее</w:t>
      </w:r>
      <w:r w:rsidRPr="007F2159">
        <w:rPr>
          <w:rFonts w:ascii="Times New Roman" w:eastAsia="Times New Roman" w:hAnsi="Times New Roman" w:cs="Times New Roman"/>
          <w:sz w:val="24"/>
          <w:szCs w:val="24"/>
          <w:lang w:eastAsia="ru-RU"/>
        </w:rPr>
        <w:t xml:space="preserve">  (ноутбуки, планшеты) повышает вовлеченность школьников в образовательный процесс. Реализация данного проекта позволит </w:t>
      </w:r>
      <w:r w:rsidRPr="007F2159">
        <w:rPr>
          <w:rFonts w:ascii="Times New Roman" w:eastAsia="Calibri" w:hAnsi="Times New Roman" w:cs="Times New Roman"/>
          <w:sz w:val="24"/>
          <w:szCs w:val="28"/>
        </w:rPr>
        <w:t xml:space="preserve">повысить качество использования электронно-образовательных ресурсов, сделать процесс обучения не только личностно-ориентированным, но и </w:t>
      </w:r>
      <w:proofErr w:type="spellStart"/>
      <w:r w:rsidRPr="007F2159">
        <w:rPr>
          <w:rFonts w:ascii="Times New Roman" w:eastAsia="Calibri" w:hAnsi="Times New Roman" w:cs="Times New Roman"/>
          <w:sz w:val="24"/>
          <w:szCs w:val="28"/>
        </w:rPr>
        <w:t>деятельностным</w:t>
      </w:r>
      <w:proofErr w:type="spellEnd"/>
      <w:r w:rsidRPr="007F2159">
        <w:rPr>
          <w:rFonts w:ascii="Times New Roman" w:eastAsia="Times New Roman" w:hAnsi="Times New Roman" w:cs="Times New Roman"/>
          <w:sz w:val="24"/>
          <w:szCs w:val="24"/>
          <w:lang w:eastAsia="ru-RU"/>
        </w:rPr>
        <w:t>, стимулировать интерес школьников к изучению различных учебных дисциплин. Модель в</w:t>
      </w:r>
      <w:r w:rsidRPr="007F2159">
        <w:rPr>
          <w:rFonts w:ascii="Times New Roman" w:eastAsia="Calibri" w:hAnsi="Times New Roman" w:cs="Times New Roman"/>
          <w:sz w:val="24"/>
          <w:szCs w:val="28"/>
        </w:rPr>
        <w:t xml:space="preserve">недрения электронной формы учебника в информационно-образовательную среду </w:t>
      </w:r>
      <w:r w:rsidRPr="007F2159">
        <w:rPr>
          <w:rFonts w:ascii="Times New Roman" w:eastAsia="Calibri" w:hAnsi="Times New Roman" w:cs="Times New Roman"/>
          <w:bCs/>
          <w:sz w:val="24"/>
          <w:szCs w:val="24"/>
        </w:rPr>
        <w:t>лицея</w:t>
      </w:r>
      <w:r w:rsidRPr="007F2159">
        <w:rPr>
          <w:rFonts w:ascii="Times New Roman" w:eastAsia="Calibri" w:hAnsi="Times New Roman" w:cs="Times New Roman"/>
          <w:sz w:val="24"/>
          <w:szCs w:val="28"/>
        </w:rPr>
        <w:t xml:space="preserve"> позволяет организовать</w:t>
      </w:r>
      <w:r w:rsidRPr="007F2159">
        <w:rPr>
          <w:rFonts w:ascii="Tahoma" w:eastAsia="Times New Roman" w:hAnsi="Tahoma" w:cs="Tahoma"/>
          <w:color w:val="000000"/>
          <w:sz w:val="27"/>
          <w:szCs w:val="27"/>
          <w:shd w:val="clear" w:color="auto" w:fill="FFFFFF"/>
          <w:lang w:eastAsia="ru-RU"/>
        </w:rPr>
        <w:t xml:space="preserve"> </w:t>
      </w:r>
      <w:r w:rsidRPr="007F2159">
        <w:rPr>
          <w:rFonts w:ascii="Times New Roman" w:eastAsia="Calibri" w:hAnsi="Times New Roman" w:cs="Times New Roman"/>
          <w:sz w:val="24"/>
          <w:szCs w:val="28"/>
        </w:rPr>
        <w:t>предметно-пространственную среду ОУ таким образом, что объединяя все компоненты образовательной среды, можно проектировать условия, необходимые для жизнедеятельности и эффективного развития всех участников образовательных отношений.</w:t>
      </w:r>
    </w:p>
    <w:p w:rsidR="007F2159" w:rsidRPr="007F2159" w:rsidRDefault="007F2159" w:rsidP="007F2159">
      <w:pPr>
        <w:spacing w:after="0" w:line="240" w:lineRule="auto"/>
        <w:jc w:val="both"/>
        <w:rPr>
          <w:rFonts w:ascii="Times New Roman" w:eastAsia="Times New Roman" w:hAnsi="Times New Roman" w:cs="Times New Roman"/>
          <w:color w:val="FF0000"/>
          <w:sz w:val="24"/>
          <w:szCs w:val="24"/>
          <w:lang w:eastAsia="ru-RU"/>
        </w:rPr>
      </w:pPr>
    </w:p>
    <w:p w:rsidR="007F2159" w:rsidRPr="007F2159" w:rsidRDefault="007F2159" w:rsidP="007F2159">
      <w:pPr>
        <w:spacing w:after="0" w:line="240" w:lineRule="auto"/>
        <w:jc w:val="both"/>
        <w:rPr>
          <w:rFonts w:ascii="Times New Roman" w:eastAsia="Times New Roman" w:hAnsi="Times New Roman" w:cs="Times New Roman"/>
          <w:b/>
          <w:sz w:val="24"/>
          <w:szCs w:val="24"/>
          <w:lang w:eastAsia="ru-RU"/>
        </w:rPr>
      </w:pPr>
      <w:r w:rsidRPr="007F2159">
        <w:rPr>
          <w:rFonts w:ascii="Times New Roman" w:eastAsia="Times New Roman" w:hAnsi="Times New Roman" w:cs="Times New Roman"/>
          <w:b/>
          <w:sz w:val="24"/>
          <w:szCs w:val="24"/>
          <w:lang w:eastAsia="ru-RU"/>
        </w:rPr>
        <w:t xml:space="preserve">1.5. Обоснование значимости инновационного проекта (программы) для развития региональной системы образования: </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В условиях реализации федеральных государственных образовательных стандартов</w:t>
      </w:r>
      <w:r w:rsidRPr="007F2159">
        <w:rPr>
          <w:rFonts w:ascii="Times New Roman" w:eastAsia="Times New Roman" w:hAnsi="Times New Roman" w:cs="Times New Roman"/>
          <w:bCs/>
          <w:sz w:val="24"/>
          <w:szCs w:val="24"/>
          <w:lang w:eastAsia="ru-RU"/>
        </w:rPr>
        <w:t xml:space="preserve"> (далее </w:t>
      </w:r>
      <w:r w:rsidRPr="007F2159">
        <w:rPr>
          <w:rFonts w:ascii="Times New Roman" w:eastAsia="Calibri" w:hAnsi="Times New Roman" w:cs="Times New Roman"/>
          <w:bCs/>
          <w:sz w:val="24"/>
          <w:szCs w:val="28"/>
        </w:rPr>
        <w:t>ФГОС)</w:t>
      </w:r>
      <w:r w:rsidRPr="007F2159">
        <w:rPr>
          <w:rFonts w:ascii="Times New Roman" w:eastAsia="Calibri" w:hAnsi="Times New Roman" w:cs="Times New Roman"/>
          <w:sz w:val="24"/>
          <w:szCs w:val="28"/>
        </w:rPr>
        <w:t xml:space="preserve"> перед </w:t>
      </w:r>
      <w:r w:rsidRPr="007F2159">
        <w:rPr>
          <w:rFonts w:ascii="Times New Roman" w:eastAsia="Calibri" w:hAnsi="Times New Roman" w:cs="Times New Roman"/>
          <w:bCs/>
          <w:sz w:val="24"/>
          <w:szCs w:val="24"/>
        </w:rPr>
        <w:t>лицеем</w:t>
      </w:r>
      <w:r w:rsidRPr="007F2159">
        <w:rPr>
          <w:rFonts w:ascii="Times New Roman" w:eastAsia="Calibri" w:hAnsi="Times New Roman" w:cs="Times New Roman"/>
          <w:sz w:val="24"/>
          <w:szCs w:val="28"/>
        </w:rPr>
        <w:t xml:space="preserve"> стоит основная задача – обеспечить достижение новых образовательных результатов, связанных с пониманием развития личности как цели и смысла образования. Это значит, что </w:t>
      </w:r>
      <w:r w:rsidRPr="007F2159">
        <w:rPr>
          <w:rFonts w:ascii="Times New Roman" w:eastAsia="Calibri" w:hAnsi="Times New Roman" w:cs="Times New Roman"/>
          <w:bCs/>
          <w:sz w:val="24"/>
          <w:szCs w:val="24"/>
        </w:rPr>
        <w:t>лицей</w:t>
      </w:r>
      <w:r w:rsidRPr="007F2159">
        <w:rPr>
          <w:rFonts w:ascii="Times New Roman" w:eastAsia="Calibri" w:hAnsi="Times New Roman" w:cs="Times New Roman"/>
          <w:sz w:val="24"/>
          <w:szCs w:val="28"/>
        </w:rPr>
        <w:t xml:space="preserve"> должен сформировать такие качества и свойства личности, которые помогли бы обучающемуся самостоятельно действовать и добывать знания, преобразовывать знания в опыт практической деятельности, помогали бы ему самостоятельно ориентироваться в многочисленных потоках информации и работать с этой информацией, выстраивать эффективные коммуникации. В этом заключается суть системно - </w:t>
      </w:r>
      <w:proofErr w:type="spellStart"/>
      <w:r w:rsidRPr="007F2159">
        <w:rPr>
          <w:rFonts w:ascii="Times New Roman" w:eastAsia="Calibri" w:hAnsi="Times New Roman" w:cs="Times New Roman"/>
          <w:sz w:val="24"/>
          <w:szCs w:val="28"/>
        </w:rPr>
        <w:t>деятельностного</w:t>
      </w:r>
      <w:proofErr w:type="spellEnd"/>
      <w:r w:rsidRPr="007F2159">
        <w:rPr>
          <w:rFonts w:ascii="Times New Roman" w:eastAsia="Calibri" w:hAnsi="Times New Roman" w:cs="Times New Roman"/>
          <w:sz w:val="24"/>
          <w:szCs w:val="28"/>
        </w:rPr>
        <w:t xml:space="preserve"> подхода, который лежит в основе ФГОС. </w:t>
      </w:r>
    </w:p>
    <w:p w:rsidR="007F2159" w:rsidRPr="007F2159" w:rsidRDefault="007F2159" w:rsidP="007F2159">
      <w:pPr>
        <w:spacing w:after="0" w:line="240" w:lineRule="auto"/>
        <w:ind w:firstLine="709"/>
        <w:jc w:val="both"/>
        <w:rPr>
          <w:rFonts w:ascii="Times New Roman" w:eastAsia="Times New Roman" w:hAnsi="Times New Roman" w:cs="Times New Roman"/>
          <w:b/>
          <w:sz w:val="24"/>
          <w:szCs w:val="24"/>
          <w:lang w:eastAsia="ru-RU"/>
        </w:rPr>
      </w:pPr>
      <w:r w:rsidRPr="007F2159">
        <w:rPr>
          <w:rFonts w:ascii="Times New Roman" w:eastAsia="Calibri" w:hAnsi="Times New Roman" w:cs="Times New Roman"/>
          <w:sz w:val="24"/>
          <w:szCs w:val="28"/>
        </w:rPr>
        <w:t xml:space="preserve">Очевидно, что формирование универсальных учебных действий (далее УУД) в условиях традиционного обучения малоэффективно. Необходима современная образовательная среда (средства и технологии обучения), которая бы сделали образовательный процесс в ОУ максимально интересным, </w:t>
      </w:r>
      <w:proofErr w:type="spellStart"/>
      <w:r w:rsidRPr="007F2159">
        <w:rPr>
          <w:rFonts w:ascii="Times New Roman" w:eastAsia="Calibri" w:hAnsi="Times New Roman" w:cs="Times New Roman"/>
          <w:sz w:val="24"/>
          <w:szCs w:val="28"/>
        </w:rPr>
        <w:t>деятельностным</w:t>
      </w:r>
      <w:proofErr w:type="spellEnd"/>
      <w:r w:rsidRPr="007F2159">
        <w:rPr>
          <w:rFonts w:ascii="Times New Roman" w:eastAsia="Calibri" w:hAnsi="Times New Roman" w:cs="Times New Roman"/>
          <w:sz w:val="24"/>
          <w:szCs w:val="28"/>
        </w:rPr>
        <w:t xml:space="preserve"> и результативным относительно формирования ключевых компетенций и обучающихся, и педагогов. Одним из способов формирования подобной среды является электронное обучение, которое трансформирует учебный процесс в </w:t>
      </w:r>
      <w:proofErr w:type="spellStart"/>
      <w:r w:rsidRPr="007F2159">
        <w:rPr>
          <w:rFonts w:ascii="Times New Roman" w:eastAsia="Calibri" w:hAnsi="Times New Roman" w:cs="Times New Roman"/>
          <w:sz w:val="24"/>
          <w:szCs w:val="28"/>
        </w:rPr>
        <w:t>деятельностную</w:t>
      </w:r>
      <w:proofErr w:type="spellEnd"/>
      <w:r w:rsidRPr="007F2159">
        <w:rPr>
          <w:rFonts w:ascii="Times New Roman" w:eastAsia="Calibri" w:hAnsi="Times New Roman" w:cs="Times New Roman"/>
          <w:sz w:val="24"/>
          <w:szCs w:val="28"/>
        </w:rPr>
        <w:t xml:space="preserve"> среду, одновременно обеспечивающую  познавательную активность обучающихся в получении нового знания и формирование универсальных учебных действий – таких, как поиск, отбор, анализ, организация и представление информации, использование полученной информации для решения конкретных жизненных задач.</w:t>
      </w:r>
    </w:p>
    <w:p w:rsidR="007F2159" w:rsidRPr="007F2159" w:rsidRDefault="007F2159" w:rsidP="007F2159">
      <w:pPr>
        <w:spacing w:after="0" w:line="240" w:lineRule="auto"/>
        <w:ind w:firstLine="709"/>
        <w:jc w:val="both"/>
        <w:rPr>
          <w:rFonts w:ascii="Times New Roman" w:eastAsia="Times New Roman" w:hAnsi="Times New Roman" w:cs="Times New Roman"/>
          <w:b/>
          <w:sz w:val="24"/>
          <w:szCs w:val="24"/>
          <w:lang w:eastAsia="ru-RU"/>
        </w:rPr>
      </w:pPr>
      <w:r w:rsidRPr="007F2159">
        <w:rPr>
          <w:rFonts w:ascii="Times New Roman" w:eastAsia="Calibri" w:hAnsi="Times New Roman" w:cs="Times New Roman"/>
          <w:sz w:val="24"/>
          <w:szCs w:val="28"/>
        </w:rPr>
        <w:t>Непосредственно для муниципального бюджетного  общеобразовательного учреждения «Лицей № 4» г. Данкова Липецкой области актуальность данного проекта обусловлена рядом существующих противоречий:</w:t>
      </w:r>
    </w:p>
    <w:p w:rsidR="007F2159" w:rsidRPr="007F2159" w:rsidRDefault="007F2159" w:rsidP="007F2159">
      <w:pPr>
        <w:numPr>
          <w:ilvl w:val="0"/>
          <w:numId w:val="2"/>
        </w:numPr>
        <w:spacing w:after="0" w:line="240" w:lineRule="auto"/>
        <w:ind w:left="357" w:hanging="357"/>
        <w:contextualSpacing/>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xml:space="preserve">между оснащенностью </w:t>
      </w:r>
      <w:r w:rsidRPr="007F2159">
        <w:rPr>
          <w:rFonts w:ascii="Times New Roman" w:eastAsia="Calibri" w:hAnsi="Times New Roman" w:cs="Times New Roman"/>
          <w:bCs/>
          <w:sz w:val="24"/>
          <w:szCs w:val="24"/>
        </w:rPr>
        <w:t>лицея</w:t>
      </w:r>
      <w:r w:rsidRPr="007F2159">
        <w:rPr>
          <w:rFonts w:ascii="Times New Roman" w:eastAsia="Calibri" w:hAnsi="Times New Roman" w:cs="Times New Roman"/>
          <w:sz w:val="24"/>
          <w:szCs w:val="28"/>
        </w:rPr>
        <w:t xml:space="preserve"> современным интерактивным оборудованием и недостаточно эффективным его использованием в образовательном процессе;</w:t>
      </w:r>
    </w:p>
    <w:p w:rsidR="007F2159" w:rsidRPr="007F2159" w:rsidRDefault="007F2159" w:rsidP="007F2159">
      <w:pPr>
        <w:numPr>
          <w:ilvl w:val="0"/>
          <w:numId w:val="2"/>
        </w:numPr>
        <w:spacing w:after="0" w:line="240" w:lineRule="auto"/>
        <w:ind w:left="357" w:hanging="357"/>
        <w:contextualSpacing/>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между необходимостью формирования новых профессиональных компетенций учителя (учитель-</w:t>
      </w:r>
      <w:proofErr w:type="spellStart"/>
      <w:r w:rsidRPr="007F2159">
        <w:rPr>
          <w:rFonts w:ascii="Times New Roman" w:eastAsia="Calibri" w:hAnsi="Times New Roman" w:cs="Times New Roman"/>
          <w:sz w:val="24"/>
          <w:szCs w:val="28"/>
        </w:rPr>
        <w:t>тьютор</w:t>
      </w:r>
      <w:proofErr w:type="spellEnd"/>
      <w:r w:rsidRPr="007F2159">
        <w:rPr>
          <w:rFonts w:ascii="Times New Roman" w:eastAsia="Calibri" w:hAnsi="Times New Roman" w:cs="Times New Roman"/>
          <w:sz w:val="24"/>
          <w:szCs w:val="28"/>
        </w:rPr>
        <w:t>, учитель-модератор; технологическая, проектировочная, исследовательская компетенции) и недостаточным уровнем мотивации к смене сложившихся традиций в преподавании;</w:t>
      </w:r>
    </w:p>
    <w:p w:rsidR="007F2159" w:rsidRPr="007F2159" w:rsidRDefault="007F2159" w:rsidP="007F2159">
      <w:pPr>
        <w:numPr>
          <w:ilvl w:val="0"/>
          <w:numId w:val="2"/>
        </w:numPr>
        <w:spacing w:after="0" w:line="240" w:lineRule="auto"/>
        <w:ind w:left="357" w:hanging="357"/>
        <w:contextualSpacing/>
        <w:jc w:val="both"/>
        <w:rPr>
          <w:rFonts w:ascii="Times New Roman" w:eastAsia="Calibri" w:hAnsi="Times New Roman" w:cs="Times New Roman"/>
          <w:sz w:val="28"/>
          <w:szCs w:val="28"/>
        </w:rPr>
      </w:pPr>
      <w:r w:rsidRPr="007F2159">
        <w:rPr>
          <w:rFonts w:ascii="Times New Roman" w:eastAsia="Calibri" w:hAnsi="Times New Roman" w:cs="Times New Roman"/>
          <w:sz w:val="24"/>
          <w:szCs w:val="28"/>
        </w:rPr>
        <w:t xml:space="preserve">между активным использованием </w:t>
      </w:r>
      <w:proofErr w:type="gramStart"/>
      <w:r w:rsidRPr="007F2159">
        <w:rPr>
          <w:rFonts w:ascii="Times New Roman" w:eastAsia="Calibri" w:hAnsi="Times New Roman" w:cs="Times New Roman"/>
          <w:sz w:val="24"/>
          <w:szCs w:val="28"/>
        </w:rPr>
        <w:t>обучающимися</w:t>
      </w:r>
      <w:proofErr w:type="gramEnd"/>
      <w:r w:rsidRPr="007F2159">
        <w:rPr>
          <w:rFonts w:ascii="Times New Roman" w:eastAsia="Calibri" w:hAnsi="Times New Roman" w:cs="Times New Roman"/>
          <w:sz w:val="24"/>
          <w:szCs w:val="28"/>
        </w:rPr>
        <w:t xml:space="preserve"> современных технических средств коммуникации для общения и развлечений и неактивным использованием ИКТ для образовательных целей;</w:t>
      </w:r>
    </w:p>
    <w:p w:rsidR="007F2159" w:rsidRPr="007F2159" w:rsidRDefault="007F2159" w:rsidP="007F2159">
      <w:pPr>
        <w:numPr>
          <w:ilvl w:val="0"/>
          <w:numId w:val="2"/>
        </w:numPr>
        <w:spacing w:after="0" w:line="240" w:lineRule="auto"/>
        <w:ind w:left="357" w:hanging="357"/>
        <w:contextualSpacing/>
        <w:jc w:val="both"/>
        <w:rPr>
          <w:rFonts w:ascii="Times New Roman" w:eastAsia="Calibri" w:hAnsi="Times New Roman" w:cs="Times New Roman"/>
          <w:sz w:val="28"/>
          <w:szCs w:val="28"/>
        </w:rPr>
      </w:pPr>
      <w:r w:rsidRPr="007F2159">
        <w:rPr>
          <w:rFonts w:ascii="Times New Roman" w:eastAsia="Calibri" w:hAnsi="Times New Roman" w:cs="Times New Roman"/>
          <w:sz w:val="24"/>
          <w:szCs w:val="28"/>
        </w:rPr>
        <w:t>между новыми требованиями к результатам образования и применяемыми традиционными формами и методами организации образовательной деятельности.</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xml:space="preserve">Все вышеперечисленное  поставило перед педагогическим коллективом задачу совершенствования образовательной среды школы отвечающей требованиям современной </w:t>
      </w:r>
      <w:r w:rsidRPr="007F2159">
        <w:rPr>
          <w:rFonts w:ascii="Times New Roman" w:eastAsia="Calibri" w:hAnsi="Times New Roman" w:cs="Times New Roman"/>
          <w:sz w:val="24"/>
          <w:szCs w:val="28"/>
        </w:rPr>
        <w:lastRenderedPageBreak/>
        <w:t xml:space="preserve">образовательной ситуации и обеспечивающей качество образовательных результатов в соответствии с требованиями федеральных государственных образовательных стандартов. Средством решения этой задачи стали апробация и внедрение в образовательный процесс электронных форм учебников. </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proofErr w:type="gramStart"/>
      <w:r w:rsidRPr="007F2159">
        <w:rPr>
          <w:rFonts w:ascii="Times New Roman" w:eastAsia="Calibri" w:hAnsi="Times New Roman" w:cs="Times New Roman"/>
          <w:sz w:val="24"/>
          <w:szCs w:val="28"/>
        </w:rPr>
        <w:t>Важным условием реализации основной образовательной программы в рамках Федерального закона № 273-ФЗ от 29.12.2012 г. «Об образовании в Российской Федерации» (статьи 13, 16, 18, 29) и федеральных государственных образовательных стандартов является создание в школах электронных библиотек, укомплектованных электронными учебниками по всем учебным предметам, курсам, дисциплинам (модулям), и эффективная интеграция электронных учебников в информационно-образовательную среду школы.</w:t>
      </w:r>
      <w:proofErr w:type="gramEnd"/>
      <w:r w:rsidRPr="007F2159">
        <w:rPr>
          <w:rFonts w:ascii="Times New Roman" w:eastAsia="Calibri" w:hAnsi="Times New Roman" w:cs="Times New Roman"/>
          <w:sz w:val="24"/>
          <w:szCs w:val="28"/>
        </w:rPr>
        <w:t xml:space="preserve"> В настоящий момент все учебники, входящие в федеральный перечень имеют электронную форму и образовательная организация вправе самостоятельно делать выбор в отношении форм учебников для реализации основной образовательной программы.</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Инновационный проект позволит раскрыть участникам образовательного процесса:</w:t>
      </w:r>
    </w:p>
    <w:p w:rsidR="007F2159" w:rsidRPr="007F2159" w:rsidRDefault="007F2159" w:rsidP="007F2159">
      <w:pPr>
        <w:numPr>
          <w:ilvl w:val="0"/>
          <w:numId w:val="3"/>
        </w:numPr>
        <w:spacing w:after="0" w:line="240" w:lineRule="auto"/>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возможности построения эффективного урока с использованием ЭФУ;</w:t>
      </w:r>
    </w:p>
    <w:p w:rsidR="007F2159" w:rsidRPr="007F2159" w:rsidRDefault="007F2159" w:rsidP="007F2159">
      <w:pPr>
        <w:numPr>
          <w:ilvl w:val="0"/>
          <w:numId w:val="3"/>
        </w:numPr>
        <w:spacing w:after="0" w:line="240" w:lineRule="auto"/>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механизм осуществления рубежного и итогового контроля знаний обучающихся;</w:t>
      </w:r>
    </w:p>
    <w:p w:rsidR="007F2159" w:rsidRPr="007F2159" w:rsidRDefault="007F2159" w:rsidP="007F2159">
      <w:pPr>
        <w:numPr>
          <w:ilvl w:val="0"/>
          <w:numId w:val="3"/>
        </w:numPr>
        <w:spacing w:after="0" w:line="240" w:lineRule="auto"/>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способы формирования УУД при работе с электронной формой учебника;</w:t>
      </w:r>
    </w:p>
    <w:p w:rsidR="007F2159" w:rsidRPr="007F2159" w:rsidRDefault="007F2159" w:rsidP="007F2159">
      <w:pPr>
        <w:numPr>
          <w:ilvl w:val="0"/>
          <w:numId w:val="3"/>
        </w:numPr>
        <w:spacing w:after="0" w:line="240" w:lineRule="auto"/>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многообразие образовательных ресурсов ЭФУ на разных этапах изучения рассматриваемой темы.</w:t>
      </w:r>
    </w:p>
    <w:p w:rsid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xml:space="preserve">Использование электронных форм учебников в </w:t>
      </w:r>
      <w:r w:rsidRPr="007F2159">
        <w:rPr>
          <w:rFonts w:ascii="Times New Roman" w:eastAsia="Calibri" w:hAnsi="Times New Roman" w:cs="Times New Roman"/>
          <w:bCs/>
          <w:sz w:val="24"/>
          <w:szCs w:val="24"/>
        </w:rPr>
        <w:t>лице</w:t>
      </w:r>
      <w:r w:rsidRPr="007F2159">
        <w:rPr>
          <w:rFonts w:ascii="Times New Roman" w:eastAsia="Calibri" w:hAnsi="Times New Roman" w:cs="Times New Roman"/>
          <w:sz w:val="24"/>
          <w:szCs w:val="28"/>
        </w:rPr>
        <w:t xml:space="preserve">е даст возможность учителю получить  инновационный педагогический опыт и расширить спектр педагогических технологий, а ученику - повысить качество знаний, умений, навыков и приобрести уверенность в будущей социализации в современном цифровом мире. Для потребителей проекта участие в нем позволит повысить активную </w:t>
      </w:r>
      <w:r w:rsidRPr="007F2159">
        <w:rPr>
          <w:rFonts w:ascii="Times New Roman" w:eastAsia="Calibri" w:hAnsi="Times New Roman" w:cs="Times New Roman"/>
          <w:bCs/>
          <w:sz w:val="24"/>
          <w:szCs w:val="28"/>
        </w:rPr>
        <w:t>вовлеченность</w:t>
      </w:r>
      <w:r w:rsidRPr="007F2159">
        <w:rPr>
          <w:rFonts w:ascii="Times New Roman" w:eastAsia="Calibri" w:hAnsi="Times New Roman" w:cs="Times New Roman"/>
          <w:b/>
          <w:bCs/>
          <w:sz w:val="24"/>
          <w:szCs w:val="28"/>
        </w:rPr>
        <w:t xml:space="preserve"> </w:t>
      </w:r>
      <w:r w:rsidRPr="007F2159">
        <w:rPr>
          <w:rFonts w:ascii="Times New Roman" w:eastAsia="Calibri" w:hAnsi="Times New Roman" w:cs="Times New Roman"/>
          <w:sz w:val="24"/>
          <w:szCs w:val="28"/>
        </w:rPr>
        <w:t xml:space="preserve">школьников в образовательный процесс; рост ИКТ – компетентности как обучающих, так и обучающихся. </w:t>
      </w:r>
    </w:p>
    <w:p w:rsidR="007F2159" w:rsidRPr="007F2159" w:rsidRDefault="007F2159" w:rsidP="007F2159">
      <w:pPr>
        <w:spacing w:after="0" w:line="240" w:lineRule="auto"/>
        <w:ind w:firstLine="709"/>
        <w:jc w:val="both"/>
        <w:rPr>
          <w:rFonts w:ascii="Times New Roman" w:eastAsia="Calibri" w:hAnsi="Times New Roman" w:cs="Times New Roman"/>
          <w:b/>
          <w:bCs/>
          <w:i/>
          <w:sz w:val="24"/>
          <w:szCs w:val="28"/>
        </w:rPr>
      </w:pPr>
      <w:r>
        <w:rPr>
          <w:rFonts w:ascii="Times New Roman" w:eastAsia="Calibri" w:hAnsi="Times New Roman" w:cs="Times New Roman"/>
          <w:b/>
          <w:sz w:val="24"/>
          <w:szCs w:val="28"/>
        </w:rPr>
        <w:t xml:space="preserve">1.6. </w:t>
      </w:r>
      <w:r w:rsidRPr="007F2159">
        <w:rPr>
          <w:rFonts w:ascii="Times New Roman" w:eastAsia="Calibri" w:hAnsi="Times New Roman" w:cs="Times New Roman"/>
          <w:b/>
          <w:bCs/>
          <w:sz w:val="24"/>
          <w:szCs w:val="28"/>
        </w:rPr>
        <w:t>Модели организации учебного процесса с ЭФУ</w:t>
      </w:r>
    </w:p>
    <w:p w:rsidR="007F2159" w:rsidRPr="007F2159" w:rsidRDefault="007F2159" w:rsidP="007F2159">
      <w:pPr>
        <w:spacing w:after="0" w:line="240" w:lineRule="auto"/>
        <w:ind w:firstLine="709"/>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 xml:space="preserve"> 1. Фронтальный режим (предполагает наличие в классе проектора и интерактивной доски) </w:t>
      </w:r>
    </w:p>
    <w:p w:rsidR="007F2159" w:rsidRPr="007F2159" w:rsidRDefault="007F2159" w:rsidP="007F2159">
      <w:pPr>
        <w:spacing w:after="0" w:line="240" w:lineRule="auto"/>
        <w:ind w:firstLine="709"/>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 xml:space="preserve">Далеко не каждая школа может предоставить компьютеры всем ученикам. Электронные формы учебников </w:t>
      </w:r>
      <w:r>
        <w:rPr>
          <w:rFonts w:ascii="Times New Roman" w:eastAsia="Calibri" w:hAnsi="Times New Roman" w:cs="Times New Roman"/>
          <w:bCs/>
          <w:sz w:val="24"/>
          <w:szCs w:val="28"/>
        </w:rPr>
        <w:t>издательства «Просвещение»</w:t>
      </w:r>
      <w:r w:rsidRPr="007F2159">
        <w:rPr>
          <w:rFonts w:ascii="Times New Roman" w:eastAsia="Calibri" w:hAnsi="Times New Roman" w:cs="Times New Roman"/>
          <w:bCs/>
          <w:sz w:val="24"/>
          <w:szCs w:val="28"/>
        </w:rPr>
        <w:t xml:space="preserve"> адаптированы, в том числе, и для фронтальной работы. ЭФУ включают не только тексты (идентичные содержанию бумажных учебников), но и множество мультимедийных компонентов. Например, в электронном букваре есть видеоролики с анализом написания букв, а анализ, как известно, — универсальное учебное действие, которое ученик должен освоить к средней школе. </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Фронтальный урок был и остается самым привычным, распространенным, экономичным видом урока, не требующим от учителя каких-то дополнительных затрат. Одномоментно можно обучать очень большое количество учеников. У учителя создается ощущение лучшего контроля над классом, чем при групповой или парной работе. Он видит, кто работает, кто отвлекается, т.е. осуществляет внешний контроль. При этом учитель не всегда может контролировать сам учебный процесс, уровень и глубину усвоения знаний учениками.</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xml:space="preserve">Фронтальный урок приносит удовлетворение учителю: «Я смог так объяснить материал, что даже и слабые ученики всё поняли!» Но слабые ученики, получив готовое знание от учителя, не переживают ситуацию успеха, которая могла бы быть возможна, если бы ученик сам пришел к этому знанию. </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xml:space="preserve">Фронтальный урок помогает «держать дисциплину» в классе. Но это внешняя дисциплина, дисциплина «из-под палки». Самодисциплина может развиться у ученика только при самостоятельной работе, без внешних раздражителей. </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xml:space="preserve">На фронтальном занятии доминирует учитель. Как добиться при этом самостоятельности </w:t>
      </w:r>
      <w:proofErr w:type="gramStart"/>
      <w:r w:rsidRPr="007F2159">
        <w:rPr>
          <w:rFonts w:ascii="Times New Roman" w:eastAsia="Calibri" w:hAnsi="Times New Roman" w:cs="Times New Roman"/>
          <w:sz w:val="24"/>
          <w:szCs w:val="28"/>
        </w:rPr>
        <w:t>обучающихся</w:t>
      </w:r>
      <w:proofErr w:type="gramEnd"/>
      <w:r w:rsidRPr="007F2159">
        <w:rPr>
          <w:rFonts w:ascii="Times New Roman" w:eastAsia="Calibri" w:hAnsi="Times New Roman" w:cs="Times New Roman"/>
          <w:sz w:val="24"/>
          <w:szCs w:val="28"/>
        </w:rPr>
        <w:t xml:space="preserve">? Нужно уметь разбудить их интерес. Этого можно достичь, если вынести во фронтальную фазу какую-то самую общую, основную информацию по теме, а затем поставить перед учениками проблемные, комплексные задания. Работая с классом фронтально, учитель может объяснить, как выполнять то или иное задание, как действовать, </w:t>
      </w:r>
      <w:r w:rsidRPr="007F2159">
        <w:rPr>
          <w:rFonts w:ascii="Times New Roman" w:eastAsia="Calibri" w:hAnsi="Times New Roman" w:cs="Times New Roman"/>
          <w:sz w:val="24"/>
          <w:szCs w:val="28"/>
        </w:rPr>
        <w:lastRenderedPageBreak/>
        <w:t>какие шаги предпринимать, как решать проблему. Ученики получают метод работы, который пригодится им и в дальнейшей жизни, а не только на уроке.</w:t>
      </w:r>
    </w:p>
    <w:p w:rsidR="007F2159" w:rsidRPr="007F2159" w:rsidRDefault="007F2159" w:rsidP="007F2159">
      <w:pPr>
        <w:spacing w:after="0" w:line="240" w:lineRule="auto"/>
        <w:ind w:firstLine="709"/>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 xml:space="preserve">2. Смешанное обучение «Перевернутый класс» </w:t>
      </w:r>
    </w:p>
    <w:p w:rsidR="007F2159" w:rsidRPr="007F2159" w:rsidRDefault="007F2159" w:rsidP="007F2159">
      <w:pPr>
        <w:spacing w:after="0" w:line="240" w:lineRule="auto"/>
        <w:ind w:firstLine="709"/>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Часто возникает необходимость дистанционной работы: из-за болезни ребенка, карантина, неблагоприятных погодных условий, а также при обучении на дому. Электронные издания включают увлекательную и доступную информацию для самостоятельного изучения. Например, проходя тему «Сокровища художественных музеев», ученик может просмотреть озвученный анимационный ролик с подробным объяснением правил поведения в музее и проверить степень понимания нового материала.</w:t>
      </w:r>
    </w:p>
    <w:p w:rsidR="007F2159" w:rsidRPr="007F2159" w:rsidRDefault="007F2159" w:rsidP="007F2159">
      <w:pPr>
        <w:spacing w:after="0" w:line="240" w:lineRule="auto"/>
        <w:ind w:firstLine="709"/>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 xml:space="preserve">3. Смешанное обучение «Смена рабочих зон» </w:t>
      </w:r>
    </w:p>
    <w:p w:rsidR="007F2159" w:rsidRPr="007F2159" w:rsidRDefault="007F2159" w:rsidP="007F2159">
      <w:pPr>
        <w:spacing w:after="0" w:line="240" w:lineRule="auto"/>
        <w:ind w:firstLine="709"/>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 xml:space="preserve">По этой модели, чтобы сделать урок динамичным и сократить время пользования электронными устройствами, учитель делит класс на четыре группы и предлагает работу попеременно в разных зонах. </w:t>
      </w:r>
    </w:p>
    <w:p w:rsidR="007F2159" w:rsidRPr="007F2159" w:rsidRDefault="007F2159" w:rsidP="007F2159">
      <w:pPr>
        <w:numPr>
          <w:ilvl w:val="0"/>
          <w:numId w:val="4"/>
        </w:numPr>
        <w:spacing w:after="0" w:line="240" w:lineRule="auto"/>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Зона 1: работа с компьютером. Просмотр видеоролика или занятие на тренажере для составления гипотезы по теме занятия.</w:t>
      </w:r>
    </w:p>
    <w:p w:rsidR="007F2159" w:rsidRPr="007F2159" w:rsidRDefault="007F2159" w:rsidP="007F2159">
      <w:pPr>
        <w:numPr>
          <w:ilvl w:val="0"/>
          <w:numId w:val="4"/>
        </w:numPr>
        <w:spacing w:after="0" w:line="240" w:lineRule="auto"/>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 xml:space="preserve"> Зона 2: работа в группах или в парах. С компьютером, учебником, словарем или другими учебными материалами. </w:t>
      </w:r>
    </w:p>
    <w:p w:rsidR="007F2159" w:rsidRPr="007F2159" w:rsidRDefault="007F2159" w:rsidP="007F2159">
      <w:pPr>
        <w:numPr>
          <w:ilvl w:val="0"/>
          <w:numId w:val="4"/>
        </w:numPr>
        <w:spacing w:after="0" w:line="240" w:lineRule="auto"/>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 xml:space="preserve">Зона 3: работа с педагогом. Обмен мнениями, корректировка выводов, подведение итогов, организация рефлексии. </w:t>
      </w:r>
    </w:p>
    <w:p w:rsidR="007F2159" w:rsidRPr="007F2159" w:rsidRDefault="007F2159" w:rsidP="007F2159">
      <w:pPr>
        <w:numPr>
          <w:ilvl w:val="0"/>
          <w:numId w:val="4"/>
        </w:numPr>
        <w:spacing w:after="0" w:line="240" w:lineRule="auto"/>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Зона 4: создание продукта деятельности (творческий этап)</w:t>
      </w:r>
    </w:p>
    <w:p w:rsidR="007F2159" w:rsidRPr="007F2159" w:rsidRDefault="007F2159" w:rsidP="007F2159">
      <w:pPr>
        <w:spacing w:after="0" w:line="240" w:lineRule="auto"/>
        <w:ind w:firstLine="709"/>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 xml:space="preserve">4. Смешанное обучение «1 ученик — 1 компьютер» </w:t>
      </w:r>
    </w:p>
    <w:p w:rsidR="007F2159" w:rsidRPr="007F2159" w:rsidRDefault="007F2159" w:rsidP="007F2159">
      <w:pPr>
        <w:spacing w:after="0" w:line="240" w:lineRule="auto"/>
        <w:ind w:firstLine="709"/>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Когда техническое оснащение позволяет посадить каждого ученика за отдельный компьютер, способы применения образовательных ресурсов практически безграничны. Педагог получает возможность организовать дифференцированное обучение: школьники совершают учебные действия в индивидуальном темпе, в состоянии комфорта, что позволяет достичь высоких образовательных результатов. Мне в этом отношении повезло. Б</w:t>
      </w:r>
      <w:r w:rsidRPr="007F2159">
        <w:rPr>
          <w:rFonts w:ascii="Times New Roman" w:eastAsia="Calibri" w:hAnsi="Times New Roman" w:cs="Times New Roman"/>
          <w:sz w:val="24"/>
          <w:szCs w:val="28"/>
        </w:rPr>
        <w:t xml:space="preserve">ыли закуплены планшеты </w:t>
      </w:r>
      <w:proofErr w:type="spellStart"/>
      <w:r w:rsidRPr="007F2159">
        <w:rPr>
          <w:rFonts w:ascii="Times New Roman" w:eastAsia="Calibri" w:hAnsi="Times New Roman" w:cs="Times New Roman"/>
          <w:sz w:val="24"/>
          <w:szCs w:val="28"/>
        </w:rPr>
        <w:t>Irbis</w:t>
      </w:r>
      <w:proofErr w:type="spellEnd"/>
      <w:r w:rsidRPr="007F2159">
        <w:rPr>
          <w:rFonts w:ascii="Times New Roman" w:eastAsia="Calibri" w:hAnsi="Times New Roman" w:cs="Times New Roman"/>
          <w:sz w:val="24"/>
          <w:szCs w:val="28"/>
        </w:rPr>
        <w:t xml:space="preserve"> TZ 165, в кабинете </w:t>
      </w:r>
      <w:proofErr w:type="gramStart"/>
      <w:r w:rsidRPr="007F2159">
        <w:rPr>
          <w:rFonts w:ascii="Times New Roman" w:eastAsia="Calibri" w:hAnsi="Times New Roman" w:cs="Times New Roman"/>
          <w:sz w:val="24"/>
          <w:szCs w:val="28"/>
        </w:rPr>
        <w:t>установлен</w:t>
      </w:r>
      <w:proofErr w:type="gramEnd"/>
      <w:r w:rsidRPr="007F2159">
        <w:rPr>
          <w:rFonts w:ascii="Times New Roman" w:eastAsia="Calibri" w:hAnsi="Times New Roman" w:cs="Times New Roman"/>
          <w:sz w:val="24"/>
          <w:szCs w:val="28"/>
        </w:rPr>
        <w:t xml:space="preserve"> маршрутизатор для обеспечения беспроводного интернета, приобретены ЭФУ по УМК «</w:t>
      </w:r>
      <w:r>
        <w:rPr>
          <w:rFonts w:ascii="Times New Roman" w:eastAsia="Calibri" w:hAnsi="Times New Roman" w:cs="Times New Roman"/>
          <w:sz w:val="24"/>
          <w:szCs w:val="28"/>
        </w:rPr>
        <w:t>Школа России</w:t>
      </w:r>
      <w:r w:rsidRPr="007F2159">
        <w:rPr>
          <w:rFonts w:ascii="Times New Roman" w:eastAsia="Calibri" w:hAnsi="Times New Roman" w:cs="Times New Roman"/>
          <w:sz w:val="24"/>
          <w:szCs w:val="28"/>
        </w:rPr>
        <w:t>».</w:t>
      </w:r>
    </w:p>
    <w:p w:rsidR="007F2159" w:rsidRPr="007F2159" w:rsidRDefault="007F2159" w:rsidP="007F2159">
      <w:pPr>
        <w:spacing w:after="0" w:line="240" w:lineRule="auto"/>
        <w:ind w:firstLine="709"/>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 xml:space="preserve">Электронные формы учебников   отвечают потребностям различных групп учащихся. К нам в школу приходят дети с разными каналами восприятия информации. </w:t>
      </w:r>
      <w:proofErr w:type="spellStart"/>
      <w:r w:rsidRPr="007F2159">
        <w:rPr>
          <w:rFonts w:ascii="Times New Roman" w:eastAsia="Calibri" w:hAnsi="Times New Roman" w:cs="Times New Roman"/>
          <w:bCs/>
          <w:sz w:val="24"/>
          <w:szCs w:val="28"/>
        </w:rPr>
        <w:t>Визуалам</w:t>
      </w:r>
      <w:proofErr w:type="spellEnd"/>
      <w:r w:rsidRPr="007F2159">
        <w:rPr>
          <w:rFonts w:ascii="Times New Roman" w:eastAsia="Calibri" w:hAnsi="Times New Roman" w:cs="Times New Roman"/>
          <w:bCs/>
          <w:sz w:val="24"/>
          <w:szCs w:val="28"/>
        </w:rPr>
        <w:t xml:space="preserve"> предоставлены галереи фотографий, видеофрагменты, достаточное количество текстовой информации. Для </w:t>
      </w:r>
      <w:proofErr w:type="spellStart"/>
      <w:r w:rsidRPr="007F2159">
        <w:rPr>
          <w:rFonts w:ascii="Times New Roman" w:eastAsia="Calibri" w:hAnsi="Times New Roman" w:cs="Times New Roman"/>
          <w:bCs/>
          <w:sz w:val="24"/>
          <w:szCs w:val="28"/>
        </w:rPr>
        <w:t>аудиалов</w:t>
      </w:r>
      <w:proofErr w:type="spellEnd"/>
      <w:r w:rsidRPr="007F2159">
        <w:rPr>
          <w:rFonts w:ascii="Times New Roman" w:eastAsia="Calibri" w:hAnsi="Times New Roman" w:cs="Times New Roman"/>
          <w:bCs/>
          <w:sz w:val="24"/>
          <w:szCs w:val="28"/>
        </w:rPr>
        <w:t xml:space="preserve"> все это имеет звуковое сопровождение. </w:t>
      </w:r>
      <w:proofErr w:type="spellStart"/>
      <w:r w:rsidRPr="007F2159">
        <w:rPr>
          <w:rFonts w:ascii="Times New Roman" w:eastAsia="Calibri" w:hAnsi="Times New Roman" w:cs="Times New Roman"/>
          <w:bCs/>
          <w:sz w:val="24"/>
          <w:szCs w:val="28"/>
        </w:rPr>
        <w:t>Кинестетики</w:t>
      </w:r>
      <w:proofErr w:type="spellEnd"/>
      <w:r w:rsidRPr="007F2159">
        <w:rPr>
          <w:rFonts w:ascii="Times New Roman" w:eastAsia="Calibri" w:hAnsi="Times New Roman" w:cs="Times New Roman"/>
          <w:bCs/>
          <w:sz w:val="24"/>
          <w:szCs w:val="28"/>
        </w:rPr>
        <w:t xml:space="preserve"> найдут много интерактивных заданий, виртуальные лаборатории. Этим ЭФУ выгодно отличаются от бумажных учебников, выступая средством индивидуализации обучения.</w:t>
      </w:r>
    </w:p>
    <w:p w:rsidR="007F2159" w:rsidRPr="007F2159" w:rsidRDefault="007F2159" w:rsidP="007F2159">
      <w:pPr>
        <w:spacing w:after="0" w:line="240" w:lineRule="auto"/>
        <w:ind w:firstLine="709"/>
        <w:jc w:val="both"/>
        <w:rPr>
          <w:rFonts w:ascii="Times New Roman" w:eastAsia="Calibri" w:hAnsi="Times New Roman" w:cs="Times New Roman"/>
          <w:bCs/>
          <w:sz w:val="24"/>
          <w:szCs w:val="28"/>
        </w:rPr>
      </w:pPr>
      <w:r w:rsidRPr="007F2159">
        <w:rPr>
          <w:rFonts w:ascii="Times New Roman" w:eastAsia="Calibri" w:hAnsi="Times New Roman" w:cs="Times New Roman"/>
          <w:bCs/>
          <w:sz w:val="24"/>
          <w:szCs w:val="28"/>
        </w:rPr>
        <w:t xml:space="preserve">В ЭФУ заложены интерактивные задания, позволяющие оценить каждому ученику, насколько он понял изложенный материал, там же есть возможность делать заметки, оставлять закладки, выделять непонятное. Таким образом, методы технологии развития критического мышления, продуктивного чтения, </w:t>
      </w:r>
      <w:proofErr w:type="gramStart"/>
      <w:r w:rsidRPr="007F2159">
        <w:rPr>
          <w:rFonts w:ascii="Times New Roman" w:eastAsia="Calibri" w:hAnsi="Times New Roman" w:cs="Times New Roman"/>
          <w:bCs/>
          <w:sz w:val="24"/>
          <w:szCs w:val="28"/>
        </w:rPr>
        <w:t>ИКТ-технологии</w:t>
      </w:r>
      <w:proofErr w:type="gramEnd"/>
      <w:r w:rsidRPr="007F2159">
        <w:rPr>
          <w:rFonts w:ascii="Times New Roman" w:eastAsia="Calibri" w:hAnsi="Times New Roman" w:cs="Times New Roman"/>
          <w:bCs/>
          <w:sz w:val="24"/>
          <w:szCs w:val="28"/>
        </w:rPr>
        <w:t xml:space="preserve"> - это всё реализуется при работе с ЭФУ.</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xml:space="preserve">Кроме того, в Интернете много образовательных ресурсов, которые также можно использовать на уроке. Один электронный учебник не может заменить все многообразие электронных и любых других средств обучения, поэтому необходимо дать детям возможность выбрать наиболее подходящие, наиболее интересные ресурсы. В любом электронном устройстве могут быть встроены калькулятор, компас, фото-, видеокамера, диктофон, дополнительные приложения для создания презентаций, </w:t>
      </w:r>
      <w:proofErr w:type="spellStart"/>
      <w:r w:rsidRPr="007F2159">
        <w:rPr>
          <w:rFonts w:ascii="Times New Roman" w:eastAsia="Calibri" w:hAnsi="Times New Roman" w:cs="Times New Roman"/>
          <w:sz w:val="24"/>
          <w:szCs w:val="28"/>
        </w:rPr>
        <w:t>анимаций</w:t>
      </w:r>
      <w:proofErr w:type="spellEnd"/>
      <w:r w:rsidRPr="007F2159">
        <w:rPr>
          <w:rFonts w:ascii="Times New Roman" w:eastAsia="Calibri" w:hAnsi="Times New Roman" w:cs="Times New Roman"/>
          <w:sz w:val="24"/>
          <w:szCs w:val="28"/>
        </w:rPr>
        <w:t xml:space="preserve">, видеороликов. Все это следует использовать в совместной деятельности педагогов и учащихся для создания нового образовательного продукта. Пусть дети не просто посмотрят красивую демонстрацию опыта в электронной форме учебника, но сами повторят этот опыт дома или в классе, запишут этот опыт на видео, выложат его на сайте школы или странице в </w:t>
      </w:r>
      <w:proofErr w:type="spellStart"/>
      <w:r w:rsidRPr="007F2159">
        <w:rPr>
          <w:rFonts w:ascii="Times New Roman" w:eastAsia="Calibri" w:hAnsi="Times New Roman" w:cs="Times New Roman"/>
          <w:sz w:val="24"/>
          <w:szCs w:val="28"/>
        </w:rPr>
        <w:t>соцсети</w:t>
      </w:r>
      <w:proofErr w:type="spellEnd"/>
      <w:r w:rsidRPr="007F2159">
        <w:rPr>
          <w:rFonts w:ascii="Times New Roman" w:eastAsia="Calibri" w:hAnsi="Times New Roman" w:cs="Times New Roman"/>
          <w:sz w:val="24"/>
          <w:szCs w:val="28"/>
        </w:rPr>
        <w:t>. Это станет лучшим доказательством того, что ученики не только освоили теоретический материал, но и творчески его переосмыслили.</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В процессе реализации проекта отслеживалась эффективность применения ЭФУ в образовательном процессе, их влияния на повышение качества образования и эффективность уроков, определения влияния ЭФУ на формирование функциональной грамотности учащихся.</w:t>
      </w:r>
    </w:p>
    <w:p w:rsidR="007F2159" w:rsidRPr="007F2159" w:rsidRDefault="007F2159" w:rsidP="007F2159">
      <w:pPr>
        <w:spacing w:after="0" w:line="240" w:lineRule="auto"/>
        <w:ind w:firstLine="709"/>
        <w:jc w:val="both"/>
        <w:rPr>
          <w:rFonts w:ascii="Times New Roman" w:eastAsia="Calibri" w:hAnsi="Times New Roman" w:cs="Times New Roman"/>
          <w:b/>
          <w:sz w:val="24"/>
          <w:szCs w:val="28"/>
        </w:rPr>
      </w:pPr>
      <w:r>
        <w:rPr>
          <w:rFonts w:ascii="Times New Roman" w:eastAsia="Calibri" w:hAnsi="Times New Roman" w:cs="Times New Roman"/>
          <w:b/>
          <w:sz w:val="24"/>
          <w:szCs w:val="28"/>
        </w:rPr>
        <w:lastRenderedPageBreak/>
        <w:t>1.7. Ожидаемые результаты</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xml:space="preserve">Ожидаемые результаты реализации данного проекта многофункциональны, т.к. затрагивают интересы каждого субъекта, участвующего в его реализации (обучающихся, их родителей (законных представителей), учителей). </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xml:space="preserve">Для учителей - повышение профессионального уровня, расширение спектра педагогических технологий, формирование команды </w:t>
      </w:r>
      <w:proofErr w:type="spellStart"/>
      <w:r w:rsidRPr="007F2159">
        <w:rPr>
          <w:rFonts w:ascii="Times New Roman" w:eastAsia="Calibri" w:hAnsi="Times New Roman" w:cs="Times New Roman"/>
          <w:sz w:val="24"/>
          <w:szCs w:val="28"/>
        </w:rPr>
        <w:t>тьюторов</w:t>
      </w:r>
      <w:proofErr w:type="spellEnd"/>
      <w:r w:rsidRPr="007F2159">
        <w:rPr>
          <w:rFonts w:ascii="Times New Roman" w:eastAsia="Calibri" w:hAnsi="Times New Roman" w:cs="Times New Roman"/>
          <w:sz w:val="24"/>
          <w:szCs w:val="28"/>
        </w:rPr>
        <w:t xml:space="preserve"> по использованию современных средств обучения. </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Для родителей - заинтересованность детей в образовательном процессе, уверенность в будущей социализации детей в современном цифровом мире, удовлетворенность качеством образовательных услуг.</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xml:space="preserve">Для </w:t>
      </w:r>
      <w:proofErr w:type="gramStart"/>
      <w:r w:rsidRPr="007F2159">
        <w:rPr>
          <w:rFonts w:ascii="Times New Roman" w:eastAsia="Calibri" w:hAnsi="Times New Roman" w:cs="Times New Roman"/>
          <w:sz w:val="24"/>
          <w:szCs w:val="28"/>
        </w:rPr>
        <w:t>обучающихся</w:t>
      </w:r>
      <w:proofErr w:type="gramEnd"/>
      <w:r w:rsidRPr="007F2159">
        <w:rPr>
          <w:rFonts w:ascii="Times New Roman" w:eastAsia="Calibri" w:hAnsi="Times New Roman" w:cs="Times New Roman"/>
          <w:sz w:val="24"/>
          <w:szCs w:val="28"/>
        </w:rPr>
        <w:t xml:space="preserve"> - повышение учебной мотивации и познавательной активности, уровня качества образования, овладение новыми компетенциями, увеличение доли самостоятельной и проектно-исследовательской деятельности на уроке и во внеурочной деятельности. </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xml:space="preserve">Конечно, самое главное, ради чего каждый учитель совершенствует своё профессиональное мастерство - это успех каждого ребенка. Наш проект подошел к завершению. Мои ученики перешли в 5 класс, где продолжают успешно осваивать учебную программу, это самостоятельные, готовые учиться при любых обстоятельствах дети. И это не может не радовать. Какие достижения своих детей я считаю одними </w:t>
      </w:r>
      <w:proofErr w:type="gramStart"/>
      <w:r w:rsidRPr="007F2159">
        <w:rPr>
          <w:rFonts w:ascii="Times New Roman" w:eastAsia="Calibri" w:hAnsi="Times New Roman" w:cs="Times New Roman"/>
          <w:sz w:val="24"/>
          <w:szCs w:val="28"/>
        </w:rPr>
        <w:t>из</w:t>
      </w:r>
      <w:proofErr w:type="gramEnd"/>
      <w:r w:rsidRPr="007F2159">
        <w:rPr>
          <w:rFonts w:ascii="Times New Roman" w:eastAsia="Calibri" w:hAnsi="Times New Roman" w:cs="Times New Roman"/>
          <w:sz w:val="24"/>
          <w:szCs w:val="28"/>
        </w:rPr>
        <w:t xml:space="preserve"> главных? У них заложены основы навыков </w:t>
      </w:r>
      <w:r w:rsidRPr="007F2159">
        <w:rPr>
          <w:rFonts w:ascii="Times New Roman" w:eastAsia="Calibri" w:hAnsi="Times New Roman" w:cs="Times New Roman"/>
          <w:sz w:val="24"/>
          <w:szCs w:val="28"/>
          <w:lang w:val="en-US"/>
        </w:rPr>
        <w:t>XXI</w:t>
      </w:r>
      <w:r w:rsidRPr="007F2159">
        <w:rPr>
          <w:rFonts w:ascii="Times New Roman" w:eastAsia="Calibri" w:hAnsi="Times New Roman" w:cs="Times New Roman"/>
          <w:sz w:val="24"/>
          <w:szCs w:val="28"/>
        </w:rPr>
        <w:t xml:space="preserve"> века:</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способность к комплексному решению проблем, учёту всех аспектов решаемой задачи;</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критическое мышление, способность выбора достоверных источников данных и отбора информации, которая действительно необходима для решения проблемы;</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креативность, способность творчески переосмыслить имеющуюся информацию, синтезировать новые идеи и решения;</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командная работа, умение продуктивно взаимодействовать с другими людьми, искать единомышленников и создавать команды;</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умение и стремление учиться на протяжении всей жизни;</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 умение принимать решения и нести за них ответственность.</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r w:rsidRPr="007F2159">
        <w:rPr>
          <w:rFonts w:ascii="Times New Roman" w:eastAsia="Calibri" w:hAnsi="Times New Roman" w:cs="Times New Roman"/>
          <w:sz w:val="24"/>
          <w:szCs w:val="28"/>
        </w:rPr>
        <w:t>Задача школы не в том, чтобы дать запас знаний. Задача школы - научить ученика учиться. Не новая мысль, но пока не реализованная до конца. Я считаю, что именно смешанное обучение и использование электронных форм учебника учит детей учиться.</w:t>
      </w:r>
    </w:p>
    <w:p w:rsidR="007F2159" w:rsidRPr="007F2159" w:rsidRDefault="007F2159" w:rsidP="007F2159">
      <w:pPr>
        <w:spacing w:after="0" w:line="240" w:lineRule="auto"/>
        <w:ind w:firstLine="709"/>
        <w:jc w:val="both"/>
        <w:rPr>
          <w:rFonts w:ascii="Times New Roman" w:eastAsia="Calibri" w:hAnsi="Times New Roman" w:cs="Times New Roman"/>
          <w:sz w:val="24"/>
          <w:szCs w:val="28"/>
        </w:rPr>
      </w:pPr>
    </w:p>
    <w:sectPr w:rsidR="007F2159" w:rsidRPr="007F2159" w:rsidSect="00505AAC">
      <w:pgSz w:w="11906" w:h="16838"/>
      <w:pgMar w:top="993"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397"/>
    <w:multiLevelType w:val="hybridMultilevel"/>
    <w:tmpl w:val="C900789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2E482E81"/>
    <w:multiLevelType w:val="hybridMultilevel"/>
    <w:tmpl w:val="6AC45A6E"/>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3D0B129E"/>
    <w:multiLevelType w:val="hybridMultilevel"/>
    <w:tmpl w:val="E99215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78C6996"/>
    <w:multiLevelType w:val="hybridMultilevel"/>
    <w:tmpl w:val="E7A8B3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AAC"/>
    <w:rsid w:val="002B54F1"/>
    <w:rsid w:val="00505AAC"/>
    <w:rsid w:val="007F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6645">
      <w:bodyDiv w:val="1"/>
      <w:marLeft w:val="0"/>
      <w:marRight w:val="0"/>
      <w:marTop w:val="0"/>
      <w:marBottom w:val="0"/>
      <w:divBdr>
        <w:top w:val="none" w:sz="0" w:space="0" w:color="auto"/>
        <w:left w:val="none" w:sz="0" w:space="0" w:color="auto"/>
        <w:bottom w:val="none" w:sz="0" w:space="0" w:color="auto"/>
        <w:right w:val="none" w:sz="0" w:space="0" w:color="auto"/>
      </w:divBdr>
    </w:div>
    <w:div w:id="740639054">
      <w:bodyDiv w:val="1"/>
      <w:marLeft w:val="0"/>
      <w:marRight w:val="0"/>
      <w:marTop w:val="0"/>
      <w:marBottom w:val="0"/>
      <w:divBdr>
        <w:top w:val="none" w:sz="0" w:space="0" w:color="auto"/>
        <w:left w:val="none" w:sz="0" w:space="0" w:color="auto"/>
        <w:bottom w:val="none" w:sz="0" w:space="0" w:color="auto"/>
        <w:right w:val="none" w:sz="0" w:space="0" w:color="auto"/>
      </w:divBdr>
    </w:div>
    <w:div w:id="1072195568">
      <w:bodyDiv w:val="1"/>
      <w:marLeft w:val="0"/>
      <w:marRight w:val="0"/>
      <w:marTop w:val="0"/>
      <w:marBottom w:val="0"/>
      <w:divBdr>
        <w:top w:val="none" w:sz="0" w:space="0" w:color="auto"/>
        <w:left w:val="none" w:sz="0" w:space="0" w:color="auto"/>
        <w:bottom w:val="none" w:sz="0" w:space="0" w:color="auto"/>
        <w:right w:val="none" w:sz="0" w:space="0" w:color="auto"/>
      </w:divBdr>
    </w:div>
    <w:div w:id="162981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2385</Words>
  <Characters>13597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dc:creator>
  <cp:lastModifiedBy>Ольга Владимировна</cp:lastModifiedBy>
  <cp:revision>2</cp:revision>
  <dcterms:created xsi:type="dcterms:W3CDTF">2025-05-29T11:10:00Z</dcterms:created>
  <dcterms:modified xsi:type="dcterms:W3CDTF">2025-05-29T11:10:00Z</dcterms:modified>
</cp:coreProperties>
</file>