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5F62CF9B" w14:textId="77777777" w:rsidR="00EF79FD" w:rsidRDefault="00EF79FD" w:rsidP="00EF79F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Адыгея</w:t>
      </w:r>
    </w:p>
    <w:p w14:paraId="6CC35814" w14:textId="77777777" w:rsidR="00EF79FD" w:rsidRDefault="00EF79FD" w:rsidP="00EF79FD">
      <w:pPr>
        <w:widowControl w:val="0"/>
        <w:spacing w:after="0" w:line="360" w:lineRule="auto"/>
        <w:ind w:right="32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Муниципальное бюджетное общеобразовательное учреждение</w:t>
      </w:r>
    </w:p>
    <w:p w14:paraId="1D16F140" w14:textId="77777777" w:rsidR="00EF79FD" w:rsidRDefault="00EF79FD" w:rsidP="00EF79FD">
      <w:pPr>
        <w:widowControl w:val="0"/>
        <w:spacing w:after="0" w:line="36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«Образовательный центр № 9 Майкопского района»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1B71A1" w14:textId="77777777" w:rsidR="00EF79FD" w:rsidRDefault="00EF79FD" w:rsidP="00EF79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EF79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Международный конкурс сочинений </w:t>
      </w:r>
    </w:p>
    <w:p w14:paraId="44E325C0" w14:textId="77777777" w:rsidR="00EF79FD" w:rsidRDefault="00EF79FD" w:rsidP="00EF79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 русским языком можно творить чудеса»</w:t>
      </w: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3B7EEF11" w:rsidR="006831BD" w:rsidRDefault="00EF79F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Природа и её чудеса</w:t>
      </w:r>
    </w:p>
    <w:p w14:paraId="77877526" w14:textId="77777777" w:rsidR="00EF79FD" w:rsidRDefault="00EF79FD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«Природные катастрофы и их последствия, </w:t>
      </w:r>
    </w:p>
    <w:p w14:paraId="669EB44F" w14:textId="495FB3F4" w:rsidR="006831BD" w:rsidRDefault="00EF79FD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что я узнала об этом»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0D40AA38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</w:t>
      </w:r>
      <w:r w:rsidR="00EF79FD">
        <w:rPr>
          <w:rFonts w:ascii="Times New Roman" w:hAnsi="Times New Roman" w:cs="Times New Roman"/>
          <w:sz w:val="28"/>
          <w:szCs w:val="28"/>
        </w:rPr>
        <w:t xml:space="preserve"> Полякова Илона</w:t>
      </w:r>
      <w:r w:rsidR="001F3ED8">
        <w:rPr>
          <w:rFonts w:ascii="Times New Roman" w:hAnsi="Times New Roman" w:cs="Times New Roman"/>
          <w:sz w:val="28"/>
          <w:szCs w:val="28"/>
        </w:rPr>
        <w:t>.</w:t>
      </w:r>
    </w:p>
    <w:p w14:paraId="6B04AB0E" w14:textId="09B69C1C" w:rsidR="00DC3001" w:rsidRDefault="00EF79FD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ученица 8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5BC9F9F7" w14:textId="77777777" w:rsidR="00EF79FD" w:rsidRDefault="006831BD" w:rsidP="00EF7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EF79FD">
        <w:rPr>
          <w:rFonts w:ascii="Times New Roman" w:hAnsi="Times New Roman" w:cs="Times New Roman"/>
          <w:sz w:val="28"/>
          <w:szCs w:val="28"/>
        </w:rPr>
        <w:t>Королева Ирина Владимировна</w:t>
      </w:r>
    </w:p>
    <w:p w14:paraId="4E488510" w14:textId="6E874E99" w:rsidR="001F3ED8" w:rsidRDefault="00EF79FD" w:rsidP="00EF7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Учитель русского языка и литературы</w:t>
      </w: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0E8CEA7E" w14:textId="77777777" w:rsidR="00EF79FD" w:rsidRDefault="00EF79FD" w:rsidP="00EF79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 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чебный год</w:t>
      </w:r>
    </w:p>
    <w:p w14:paraId="168E18D2" w14:textId="77777777" w:rsidR="00EF79FD" w:rsidRPr="00EF79FD" w:rsidRDefault="00EF79FD" w:rsidP="00EF79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79F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«Природные катастрофы и их последствия, </w:t>
      </w:r>
    </w:p>
    <w:p w14:paraId="645AEE2E" w14:textId="77777777" w:rsidR="00EF79FD" w:rsidRPr="00EF79FD" w:rsidRDefault="00EF79FD" w:rsidP="00EF79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79FD">
        <w:rPr>
          <w:rFonts w:ascii="Times New Roman" w:hAnsi="Times New Roman" w:cs="Times New Roman"/>
          <w:b/>
          <w:bCs/>
          <w:sz w:val="28"/>
          <w:szCs w:val="28"/>
        </w:rPr>
        <w:t>что я узнала об этом»</w:t>
      </w:r>
    </w:p>
    <w:p w14:paraId="10288375" w14:textId="53041FB6" w:rsidR="00EF79FD" w:rsidRPr="00EF79FD" w:rsidRDefault="00EF79FD" w:rsidP="00EF79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9FD">
        <w:rPr>
          <w:rFonts w:ascii="Times New Roman" w:hAnsi="Times New Roman" w:cs="Times New Roman"/>
          <w:sz w:val="24"/>
          <w:szCs w:val="24"/>
        </w:rPr>
        <w:t xml:space="preserve">   Однажды на одном из уроков нам удалось посмотреть изображение Земли из космоса. Она выглядела такой маленькой и хрупкой, словно шарик, затерянный в бескрайних просторах. Стоило задуматься, как она такая красивая, с голубыми океанами и зелеными континентами, мне стало грустно от того, что катастрофы на ней случаются, а ведь мы должны беречь её. Каждое дерево, каждый кусочек природы важен. Нужно заботиться о нашей планете, чтобы она всегда оставалась такой же яркой и живой, ведь это наш дом!</w:t>
      </w:r>
    </w:p>
    <w:p w14:paraId="7D47CE41" w14:textId="64D0B9DB" w:rsidR="00EF79FD" w:rsidRPr="00EF79FD" w:rsidRDefault="00EF79FD" w:rsidP="00EF79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9FD">
        <w:rPr>
          <w:rFonts w:ascii="Times New Roman" w:hAnsi="Times New Roman" w:cs="Times New Roman"/>
          <w:sz w:val="24"/>
          <w:szCs w:val="24"/>
        </w:rPr>
        <w:t xml:space="preserve">   К сожалению, природные катастрофы на планете происходят с трагическим постоянством.</w:t>
      </w:r>
    </w:p>
    <w:p w14:paraId="46C0A101" w14:textId="12EF7E0F" w:rsidR="00EF79FD" w:rsidRPr="00EF79FD" w:rsidRDefault="00EF79FD" w:rsidP="00EF79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9FD">
        <w:rPr>
          <w:rFonts w:ascii="Times New Roman" w:hAnsi="Times New Roman" w:cs="Times New Roman"/>
          <w:sz w:val="24"/>
          <w:szCs w:val="24"/>
        </w:rPr>
        <w:t xml:space="preserve">   Природные катастрофы — это события, которые наносят огромный ущерб окружающей среде, экосистемам и людям. Одна из таких катастроф, имеющая серьезные последствия, — разлив мазута. Этот вид загрязнения представляет собой серьезную угрозу для морской и прибрежной экологии, а также для здоровья человека.</w:t>
      </w:r>
    </w:p>
    <w:p w14:paraId="66ED73E9" w14:textId="54E6BA4C" w:rsidR="00EF79FD" w:rsidRPr="00EF79FD" w:rsidRDefault="00EF79FD" w:rsidP="00EF79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9FD">
        <w:rPr>
          <w:rFonts w:ascii="Times New Roman" w:hAnsi="Times New Roman" w:cs="Times New Roman"/>
          <w:sz w:val="24"/>
          <w:szCs w:val="24"/>
        </w:rPr>
        <w:t xml:space="preserve">   Разлив мазута обычно происходит в результате аварий на нефтяных танкерах, при бурении скважин или из-за недостатков в системе хранения и транспортировки нефти. Вода, попадая в загрязненные участки, становится токсичной. Мазут, как густое углеводородное вещество, способно покрывать поверхность воды, создавая пленку, которая препятствует обмену газов между водой и атмосферой. Это приводит к уменьшению содержания кислорода в воде, что негативно сказывается на жизни водных организмов.</w:t>
      </w:r>
    </w:p>
    <w:p w14:paraId="3E849599" w14:textId="2D470BD8" w:rsidR="00EF79FD" w:rsidRPr="00EF79FD" w:rsidRDefault="00EF79FD" w:rsidP="00EF79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9FD">
        <w:rPr>
          <w:rFonts w:ascii="Times New Roman" w:hAnsi="Times New Roman" w:cs="Times New Roman"/>
          <w:sz w:val="24"/>
          <w:szCs w:val="24"/>
        </w:rPr>
        <w:t xml:space="preserve">   Одним из наиболее известных случаев разлива мазута является катастрофа с танкером «Эксон </w:t>
      </w:r>
      <w:proofErr w:type="spellStart"/>
      <w:r w:rsidRPr="00EF79FD">
        <w:rPr>
          <w:rFonts w:ascii="Times New Roman" w:hAnsi="Times New Roman" w:cs="Times New Roman"/>
          <w:sz w:val="24"/>
          <w:szCs w:val="24"/>
        </w:rPr>
        <w:t>Вальдез</w:t>
      </w:r>
      <w:proofErr w:type="spellEnd"/>
      <w:r w:rsidRPr="00EF79FD">
        <w:rPr>
          <w:rFonts w:ascii="Times New Roman" w:hAnsi="Times New Roman" w:cs="Times New Roman"/>
          <w:sz w:val="24"/>
          <w:szCs w:val="24"/>
        </w:rPr>
        <w:t xml:space="preserve">» в 1989 году. Эта авария произошла в водах Аляски и привела к разливу более 11 миллионов галлонов нефти. Последствия были катастрофическими: погибли миллионы морских птиц, рыб и других животных! Загрязнение также затронуло местные сообщества, зависевшие от рыболовства и туризма. Восстановление экосистемы заняло десятилетия, а ущерб был оценен в миллиарды долларов. Подобный такой инцидент </w:t>
      </w:r>
      <w:proofErr w:type="spellStart"/>
      <w:r w:rsidRPr="00EF79FD">
        <w:rPr>
          <w:rFonts w:ascii="Times New Roman" w:hAnsi="Times New Roman" w:cs="Times New Roman"/>
          <w:sz w:val="24"/>
          <w:szCs w:val="24"/>
        </w:rPr>
        <w:t>произошëл</w:t>
      </w:r>
      <w:proofErr w:type="spellEnd"/>
      <w:r w:rsidRPr="00EF79FD">
        <w:rPr>
          <w:rFonts w:ascii="Times New Roman" w:hAnsi="Times New Roman" w:cs="Times New Roman"/>
          <w:sz w:val="24"/>
          <w:szCs w:val="24"/>
        </w:rPr>
        <w:t xml:space="preserve"> и в наше время, когда 15 декабря 2024 года танкеры с мазутом «</w:t>
      </w:r>
      <w:proofErr w:type="spellStart"/>
      <w:r w:rsidRPr="00EF79FD">
        <w:rPr>
          <w:rFonts w:ascii="Times New Roman" w:hAnsi="Times New Roman" w:cs="Times New Roman"/>
          <w:sz w:val="24"/>
          <w:szCs w:val="24"/>
        </w:rPr>
        <w:t>Волгонефть</w:t>
      </w:r>
      <w:proofErr w:type="spellEnd"/>
      <w:r w:rsidRPr="00EF79FD">
        <w:rPr>
          <w:rFonts w:ascii="Times New Roman" w:hAnsi="Times New Roman" w:cs="Times New Roman"/>
          <w:sz w:val="24"/>
          <w:szCs w:val="24"/>
        </w:rPr>
        <w:t xml:space="preserve"> 212» и «</w:t>
      </w:r>
      <w:proofErr w:type="spellStart"/>
      <w:r w:rsidRPr="00EF79FD">
        <w:rPr>
          <w:rFonts w:ascii="Times New Roman" w:hAnsi="Times New Roman" w:cs="Times New Roman"/>
          <w:sz w:val="24"/>
          <w:szCs w:val="24"/>
        </w:rPr>
        <w:t>Волгонефть</w:t>
      </w:r>
      <w:proofErr w:type="spellEnd"/>
      <w:r w:rsidRPr="00EF79FD">
        <w:rPr>
          <w:rFonts w:ascii="Times New Roman" w:hAnsi="Times New Roman" w:cs="Times New Roman"/>
          <w:sz w:val="24"/>
          <w:szCs w:val="24"/>
        </w:rPr>
        <w:t xml:space="preserve"> 239» потерпели крушение в Керченском проливе. Нефтепродукты вынесло на берег, загрязнение растянулось на 54 км. Выбросы нефти фиксировались на побережье Краснодарского края и в Крыму.</w:t>
      </w:r>
    </w:p>
    <w:p w14:paraId="7F6BF442" w14:textId="0D82F934" w:rsidR="00EF79FD" w:rsidRPr="00EF79FD" w:rsidRDefault="00EF79FD" w:rsidP="00EF79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9FD">
        <w:rPr>
          <w:rFonts w:ascii="Times New Roman" w:hAnsi="Times New Roman" w:cs="Times New Roman"/>
          <w:sz w:val="24"/>
          <w:szCs w:val="24"/>
        </w:rPr>
        <w:t xml:space="preserve">   После разлива мазута в Керченском проливе, волонтеры сыграли ключевую роль в ликвидации последствий экологической катастрофы. Тысячи добровольцев собрались на </w:t>
      </w:r>
      <w:r w:rsidRPr="00EF79FD">
        <w:rPr>
          <w:rFonts w:ascii="Times New Roman" w:hAnsi="Times New Roman" w:cs="Times New Roman"/>
          <w:sz w:val="24"/>
          <w:szCs w:val="24"/>
        </w:rPr>
        <w:lastRenderedPageBreak/>
        <w:t>побережье, чтобы очистить пляжи от нефтепродуктов и помочь пострадавшим животным. Волонтеры собирали мазут в мешки, отмывали испачканных птиц и ухаживали за ними. Их работа продолжалась даже в праздничные дни! Их усилия были поддержаны оперативными службами и местными властями, которые обеспечивали необходимое оборудование и координацию работ. Волонтеры продолжают работать над восстановлением экосистемы, несмотря на сложности и масштабы катастрофы! Мы должны им сказать «спасибо» за то, что оберегают и спасают нашу планету!</w:t>
      </w:r>
    </w:p>
    <w:p w14:paraId="6B867478" w14:textId="07866848" w:rsidR="00EF79FD" w:rsidRPr="00EF79FD" w:rsidRDefault="00EF79FD" w:rsidP="00EF79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9FD">
        <w:rPr>
          <w:rFonts w:ascii="Times New Roman" w:hAnsi="Times New Roman" w:cs="Times New Roman"/>
          <w:sz w:val="24"/>
          <w:szCs w:val="24"/>
        </w:rPr>
        <w:t xml:space="preserve">   Узнав об этой катастрофе, я стала осознавать, как важно бережно относиться к природе и осознавать последствия человеческой деятельности. Разливы мазута не только уничтожают флору и фауну, но и влияют на климат, так как хранилища углеводородов выделяют парниковые газы в атмосферу. Каждый из нас может внести свой вклад в предотвращение подобных катастроф, поддерживая экологические инициативы и выбирая более безопасные и устойчивые источники энергии.</w:t>
      </w:r>
    </w:p>
    <w:p w14:paraId="202F2066" w14:textId="3F7F806F" w:rsidR="00EF79FD" w:rsidRPr="00EF79FD" w:rsidRDefault="00EF79FD" w:rsidP="00EF79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9FD">
        <w:rPr>
          <w:rFonts w:ascii="Times New Roman" w:hAnsi="Times New Roman" w:cs="Times New Roman"/>
          <w:sz w:val="24"/>
          <w:szCs w:val="24"/>
        </w:rPr>
        <w:t xml:space="preserve">   В заключение хочется добавить, что осознание серьезности проблемы разлива мазута побуждает нас активнее действовать в области охраны окружающей среды. Каждый из нас может сделать выбор в пользу устойчивого развития и защиты нашей планеты от подобных катастроф.</w:t>
      </w:r>
    </w:p>
    <w:p w14:paraId="4686CE94" w14:textId="1C638E2E" w:rsidR="006831BD" w:rsidRP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831BD" w:rsidRPr="006831BD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D0233" w14:textId="77777777" w:rsidR="00942080" w:rsidRDefault="00942080" w:rsidP="003F5EC0">
      <w:pPr>
        <w:spacing w:after="0" w:line="240" w:lineRule="auto"/>
      </w:pPr>
      <w:r>
        <w:separator/>
      </w:r>
    </w:p>
  </w:endnote>
  <w:endnote w:type="continuationSeparator" w:id="0">
    <w:p w14:paraId="6E6F28F2" w14:textId="77777777" w:rsidR="00942080" w:rsidRDefault="00942080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4024929"/>
      <w:docPartObj>
        <w:docPartGallery w:val="Page Numbers (Bottom of Page)"/>
        <w:docPartUnique/>
      </w:docPartObj>
    </w:sdtPr>
    <w:sdtContent>
      <w:p w14:paraId="74F1E5FC" w14:textId="565DBC87" w:rsidR="00594341" w:rsidRDefault="0059434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1F25E5F" w14:textId="77777777" w:rsidR="00594341" w:rsidRDefault="0059434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EF172" w14:textId="77777777" w:rsidR="00942080" w:rsidRDefault="00942080" w:rsidP="003F5EC0">
      <w:pPr>
        <w:spacing w:after="0" w:line="240" w:lineRule="auto"/>
      </w:pPr>
      <w:r>
        <w:separator/>
      </w:r>
    </w:p>
  </w:footnote>
  <w:footnote w:type="continuationSeparator" w:id="0">
    <w:p w14:paraId="5EF2E5F2" w14:textId="77777777" w:rsidR="00942080" w:rsidRDefault="00942080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3C7D7F"/>
    <w:rsid w:val="003F5EC0"/>
    <w:rsid w:val="004150DF"/>
    <w:rsid w:val="00473563"/>
    <w:rsid w:val="00594341"/>
    <w:rsid w:val="005A3D0A"/>
    <w:rsid w:val="00676EFC"/>
    <w:rsid w:val="006831BD"/>
    <w:rsid w:val="006E1E7C"/>
    <w:rsid w:val="00740230"/>
    <w:rsid w:val="00753679"/>
    <w:rsid w:val="007C75EA"/>
    <w:rsid w:val="007F5B8D"/>
    <w:rsid w:val="00942080"/>
    <w:rsid w:val="009519E6"/>
    <w:rsid w:val="009576E7"/>
    <w:rsid w:val="0097064E"/>
    <w:rsid w:val="00C251C8"/>
    <w:rsid w:val="00CB6E16"/>
    <w:rsid w:val="00D62DBA"/>
    <w:rsid w:val="00DC3001"/>
    <w:rsid w:val="00DF20E7"/>
    <w:rsid w:val="00E66BEA"/>
    <w:rsid w:val="00ED02F1"/>
    <w:rsid w:val="00EF79FD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Irina</cp:lastModifiedBy>
  <cp:revision>3</cp:revision>
  <cp:lastPrinted>2024-09-19T08:17:00Z</cp:lastPrinted>
  <dcterms:created xsi:type="dcterms:W3CDTF">2025-04-12T21:01:00Z</dcterms:created>
  <dcterms:modified xsi:type="dcterms:W3CDTF">2025-04-12T21:03:00Z</dcterms:modified>
</cp:coreProperties>
</file>