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C2" w:rsidRPr="00130A1F" w:rsidRDefault="002A40C2" w:rsidP="002A40C2">
      <w:pPr>
        <w:jc w:val="center"/>
        <w:rPr>
          <w:rFonts w:ascii="Times New Roman" w:hAnsi="Times New Roman" w:cs="Times New Roman"/>
          <w:sz w:val="28"/>
        </w:rPr>
      </w:pPr>
      <w:r w:rsidRPr="00130A1F">
        <w:rPr>
          <w:rFonts w:ascii="Times New Roman" w:hAnsi="Times New Roman" w:cs="Times New Roman"/>
          <w:sz w:val="28"/>
          <w:lang w:val="en-US"/>
        </w:rPr>
        <w:t>VII</w:t>
      </w:r>
      <w:r w:rsidRPr="00130A1F">
        <w:rPr>
          <w:rFonts w:ascii="Times New Roman" w:hAnsi="Times New Roman" w:cs="Times New Roman"/>
          <w:sz w:val="28"/>
        </w:rPr>
        <w:t xml:space="preserve"> Международный конкурс сочинений 2024/2025</w:t>
      </w:r>
    </w:p>
    <w:p w:rsidR="002A40C2" w:rsidRPr="00130A1F" w:rsidRDefault="002A40C2" w:rsidP="002A40C2">
      <w:pPr>
        <w:jc w:val="center"/>
        <w:rPr>
          <w:rFonts w:ascii="Times New Roman" w:hAnsi="Times New Roman" w:cs="Times New Roman"/>
          <w:sz w:val="28"/>
        </w:rPr>
      </w:pPr>
      <w:r w:rsidRPr="00130A1F">
        <w:rPr>
          <w:rFonts w:ascii="Times New Roman" w:hAnsi="Times New Roman" w:cs="Times New Roman"/>
          <w:sz w:val="28"/>
        </w:rPr>
        <w:t>«С русским языком творить чудеса»</w:t>
      </w:r>
    </w:p>
    <w:p w:rsidR="002A40C2" w:rsidRPr="00130A1F" w:rsidRDefault="002A40C2" w:rsidP="002A40C2">
      <w:pPr>
        <w:rPr>
          <w:rFonts w:ascii="Times New Roman" w:hAnsi="Times New Roman" w:cs="Times New Roman"/>
          <w:sz w:val="28"/>
        </w:rPr>
      </w:pPr>
    </w:p>
    <w:p w:rsidR="002A40C2" w:rsidRDefault="002A40C2" w:rsidP="002A40C2">
      <w:pPr>
        <w:rPr>
          <w:rFonts w:ascii="Times New Roman" w:hAnsi="Times New Roman" w:cs="Times New Roman"/>
          <w:sz w:val="28"/>
        </w:rPr>
      </w:pPr>
    </w:p>
    <w:p w:rsidR="002A40C2" w:rsidRDefault="002A40C2" w:rsidP="002A40C2">
      <w:pPr>
        <w:rPr>
          <w:rFonts w:ascii="Times New Roman" w:hAnsi="Times New Roman" w:cs="Times New Roman"/>
          <w:sz w:val="28"/>
        </w:rPr>
      </w:pPr>
    </w:p>
    <w:p w:rsidR="002A40C2" w:rsidRDefault="002A40C2" w:rsidP="002A40C2">
      <w:pPr>
        <w:rPr>
          <w:rFonts w:ascii="Times New Roman" w:hAnsi="Times New Roman" w:cs="Times New Roman"/>
          <w:sz w:val="28"/>
        </w:rPr>
      </w:pPr>
    </w:p>
    <w:p w:rsidR="002A40C2" w:rsidRDefault="002A40C2" w:rsidP="002A40C2">
      <w:pPr>
        <w:rPr>
          <w:rFonts w:ascii="Times New Roman" w:hAnsi="Times New Roman" w:cs="Times New Roman"/>
          <w:sz w:val="28"/>
        </w:rPr>
      </w:pPr>
    </w:p>
    <w:p w:rsidR="002A40C2" w:rsidRDefault="002A40C2" w:rsidP="002A40C2">
      <w:pPr>
        <w:rPr>
          <w:rFonts w:ascii="Times New Roman" w:hAnsi="Times New Roman" w:cs="Times New Roman"/>
          <w:sz w:val="28"/>
        </w:rPr>
      </w:pPr>
    </w:p>
    <w:p w:rsidR="002A40C2" w:rsidRPr="00130A1F" w:rsidRDefault="002A40C2" w:rsidP="002A40C2">
      <w:pPr>
        <w:rPr>
          <w:rFonts w:ascii="Times New Roman" w:hAnsi="Times New Roman" w:cs="Times New Roman"/>
          <w:sz w:val="28"/>
        </w:rPr>
      </w:pPr>
    </w:p>
    <w:p w:rsidR="002A40C2" w:rsidRPr="00130A1F" w:rsidRDefault="002A40C2" w:rsidP="002A40C2">
      <w:pPr>
        <w:jc w:val="center"/>
        <w:rPr>
          <w:rFonts w:ascii="Times New Roman" w:hAnsi="Times New Roman" w:cs="Times New Roman"/>
          <w:b/>
          <w:sz w:val="44"/>
        </w:rPr>
      </w:pPr>
      <w:r w:rsidRPr="00130A1F">
        <w:rPr>
          <w:rFonts w:ascii="Times New Roman" w:hAnsi="Times New Roman" w:cs="Times New Roman"/>
          <w:b/>
          <w:sz w:val="44"/>
        </w:rPr>
        <w:t>Сочинение</w:t>
      </w:r>
    </w:p>
    <w:p w:rsidR="002A40C2" w:rsidRPr="002A40C2" w:rsidRDefault="002A40C2" w:rsidP="002A40C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A40C2">
        <w:rPr>
          <w:rFonts w:ascii="Times New Roman" w:hAnsi="Times New Roman" w:cs="Times New Roman"/>
          <w:b/>
          <w:sz w:val="44"/>
          <w:szCs w:val="44"/>
        </w:rPr>
        <w:t>«Книга как драгоценность».</w:t>
      </w:r>
    </w:p>
    <w:p w:rsidR="002A40C2" w:rsidRPr="00130A1F" w:rsidRDefault="002A40C2" w:rsidP="002A40C2">
      <w:pPr>
        <w:rPr>
          <w:rFonts w:ascii="Times New Roman" w:hAnsi="Times New Roman" w:cs="Times New Roman"/>
          <w:sz w:val="28"/>
        </w:rPr>
      </w:pPr>
    </w:p>
    <w:p w:rsidR="002A40C2" w:rsidRPr="00130A1F" w:rsidRDefault="002A40C2" w:rsidP="002A40C2">
      <w:pPr>
        <w:rPr>
          <w:rFonts w:ascii="Times New Roman" w:hAnsi="Times New Roman" w:cs="Times New Roman"/>
          <w:sz w:val="28"/>
        </w:rPr>
      </w:pPr>
    </w:p>
    <w:p w:rsidR="002A40C2" w:rsidRDefault="002A40C2" w:rsidP="002A40C2">
      <w:pPr>
        <w:rPr>
          <w:rFonts w:ascii="Times New Roman" w:hAnsi="Times New Roman" w:cs="Times New Roman"/>
          <w:sz w:val="28"/>
        </w:rPr>
      </w:pPr>
    </w:p>
    <w:p w:rsidR="002A40C2" w:rsidRDefault="002A40C2" w:rsidP="002A40C2">
      <w:pPr>
        <w:rPr>
          <w:rFonts w:ascii="Times New Roman" w:hAnsi="Times New Roman" w:cs="Times New Roman"/>
          <w:sz w:val="28"/>
        </w:rPr>
      </w:pPr>
    </w:p>
    <w:p w:rsidR="002A40C2" w:rsidRDefault="002A40C2" w:rsidP="002A40C2">
      <w:pPr>
        <w:rPr>
          <w:rFonts w:ascii="Times New Roman" w:hAnsi="Times New Roman" w:cs="Times New Roman"/>
          <w:sz w:val="28"/>
        </w:rPr>
      </w:pPr>
    </w:p>
    <w:p w:rsidR="002A40C2" w:rsidRPr="00130A1F" w:rsidRDefault="002A40C2" w:rsidP="002A40C2">
      <w:pPr>
        <w:rPr>
          <w:rFonts w:ascii="Times New Roman" w:hAnsi="Times New Roman" w:cs="Times New Roman"/>
          <w:sz w:val="28"/>
        </w:rPr>
      </w:pPr>
    </w:p>
    <w:p w:rsidR="002A40C2" w:rsidRDefault="002A40C2" w:rsidP="002A40C2">
      <w:pPr>
        <w:ind w:left="5103"/>
        <w:rPr>
          <w:rFonts w:ascii="Times New Roman" w:hAnsi="Times New Roman" w:cs="Times New Roman"/>
          <w:sz w:val="28"/>
        </w:rPr>
      </w:pPr>
      <w:r w:rsidRPr="00130A1F">
        <w:rPr>
          <w:rFonts w:ascii="Times New Roman" w:hAnsi="Times New Roman" w:cs="Times New Roman"/>
          <w:sz w:val="28"/>
        </w:rPr>
        <w:t xml:space="preserve">Выполнила: </w:t>
      </w:r>
    </w:p>
    <w:p w:rsidR="002A40C2" w:rsidRPr="00130A1F" w:rsidRDefault="002A40C2" w:rsidP="002A40C2">
      <w:pPr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Чайка Мира Игоревна</w:t>
      </w:r>
    </w:p>
    <w:p w:rsidR="002A40C2" w:rsidRPr="00130A1F" w:rsidRDefault="002A40C2" w:rsidP="002A40C2">
      <w:pPr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Pr="00130A1F">
        <w:rPr>
          <w:rFonts w:ascii="Times New Roman" w:hAnsi="Times New Roman" w:cs="Times New Roman"/>
          <w:sz w:val="28"/>
        </w:rPr>
        <w:t>ченица 4 класса МБОУ СОШ №6</w:t>
      </w:r>
    </w:p>
    <w:p w:rsidR="002A40C2" w:rsidRDefault="002A40C2" w:rsidP="002A40C2">
      <w:pPr>
        <w:ind w:left="5103"/>
        <w:rPr>
          <w:rFonts w:ascii="Times New Roman" w:hAnsi="Times New Roman" w:cs="Times New Roman"/>
          <w:sz w:val="28"/>
        </w:rPr>
      </w:pPr>
      <w:r w:rsidRPr="00130A1F">
        <w:rPr>
          <w:rFonts w:ascii="Times New Roman" w:hAnsi="Times New Roman" w:cs="Times New Roman"/>
          <w:sz w:val="28"/>
        </w:rPr>
        <w:t xml:space="preserve">Руководитель: </w:t>
      </w:r>
    </w:p>
    <w:p w:rsidR="002A40C2" w:rsidRPr="00130A1F" w:rsidRDefault="002A40C2" w:rsidP="002A40C2">
      <w:pPr>
        <w:ind w:left="5103"/>
        <w:rPr>
          <w:rFonts w:ascii="Times New Roman" w:hAnsi="Times New Roman" w:cs="Times New Roman"/>
          <w:sz w:val="28"/>
        </w:rPr>
      </w:pPr>
      <w:proofErr w:type="spellStart"/>
      <w:r w:rsidRPr="00130A1F">
        <w:rPr>
          <w:rFonts w:ascii="Times New Roman" w:hAnsi="Times New Roman" w:cs="Times New Roman"/>
          <w:sz w:val="28"/>
        </w:rPr>
        <w:t>Старова</w:t>
      </w:r>
      <w:proofErr w:type="spellEnd"/>
      <w:r w:rsidRPr="00130A1F">
        <w:rPr>
          <w:rFonts w:ascii="Times New Roman" w:hAnsi="Times New Roman" w:cs="Times New Roman"/>
          <w:sz w:val="28"/>
        </w:rPr>
        <w:t xml:space="preserve"> Юлия Александровна</w:t>
      </w:r>
    </w:p>
    <w:p w:rsidR="002A40C2" w:rsidRPr="00130A1F" w:rsidRDefault="002A40C2" w:rsidP="002A40C2">
      <w:pPr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Pr="00130A1F">
        <w:rPr>
          <w:rFonts w:ascii="Times New Roman" w:hAnsi="Times New Roman" w:cs="Times New Roman"/>
          <w:sz w:val="28"/>
        </w:rPr>
        <w:t>читель начальных классов</w:t>
      </w:r>
    </w:p>
    <w:p w:rsidR="002A40C2" w:rsidRPr="00130A1F" w:rsidRDefault="002A40C2" w:rsidP="002A40C2">
      <w:pPr>
        <w:rPr>
          <w:rFonts w:ascii="Times New Roman" w:hAnsi="Times New Roman" w:cs="Times New Roman"/>
          <w:sz w:val="28"/>
        </w:rPr>
      </w:pPr>
    </w:p>
    <w:p w:rsidR="002A40C2" w:rsidRPr="00130A1F" w:rsidRDefault="002A40C2" w:rsidP="002A40C2">
      <w:pPr>
        <w:rPr>
          <w:rFonts w:ascii="Times New Roman" w:hAnsi="Times New Roman" w:cs="Times New Roman"/>
          <w:sz w:val="28"/>
        </w:rPr>
      </w:pPr>
    </w:p>
    <w:p w:rsidR="002A40C2" w:rsidRPr="00130A1F" w:rsidRDefault="002A40C2" w:rsidP="002A40C2">
      <w:pPr>
        <w:jc w:val="center"/>
        <w:rPr>
          <w:rFonts w:ascii="Times New Roman" w:hAnsi="Times New Roman" w:cs="Times New Roman"/>
          <w:sz w:val="28"/>
        </w:rPr>
      </w:pPr>
      <w:r w:rsidRPr="00130A1F">
        <w:rPr>
          <w:rFonts w:ascii="Times New Roman" w:hAnsi="Times New Roman" w:cs="Times New Roman"/>
          <w:sz w:val="28"/>
        </w:rPr>
        <w:t>2025 год</w:t>
      </w:r>
    </w:p>
    <w:p w:rsidR="002A40C2" w:rsidRDefault="002A40C2" w:rsidP="006963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0C2" w:rsidRDefault="002A40C2" w:rsidP="006963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333" w:rsidRPr="002A40C2" w:rsidRDefault="002A40C2" w:rsidP="006963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Книга как драгоценность</w:t>
      </w:r>
      <w:bookmarkStart w:id="0" w:name="_GoBack"/>
      <w:bookmarkEnd w:id="0"/>
      <w:r w:rsidR="00696333" w:rsidRPr="002A40C2">
        <w:rPr>
          <w:rFonts w:ascii="Times New Roman" w:hAnsi="Times New Roman" w:cs="Times New Roman"/>
          <w:b/>
          <w:sz w:val="28"/>
          <w:szCs w:val="28"/>
        </w:rPr>
        <w:t>.</w:t>
      </w:r>
    </w:p>
    <w:p w:rsidR="00696333" w:rsidRPr="002A40C2" w:rsidRDefault="00696333" w:rsidP="00155A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0C2">
        <w:rPr>
          <w:rFonts w:ascii="Times New Roman" w:hAnsi="Times New Roman" w:cs="Times New Roman"/>
          <w:sz w:val="28"/>
          <w:szCs w:val="28"/>
        </w:rPr>
        <w:t>Книг</w:t>
      </w:r>
      <w:proofErr w:type="gramStart"/>
      <w:r w:rsidR="00155A95" w:rsidRPr="002A40C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155A95" w:rsidRPr="002A40C2">
        <w:rPr>
          <w:rFonts w:ascii="Times New Roman" w:hAnsi="Times New Roman" w:cs="Times New Roman"/>
          <w:sz w:val="28"/>
          <w:szCs w:val="28"/>
        </w:rPr>
        <w:t xml:space="preserve"> это источник знаний. Каждому</w:t>
      </w:r>
      <w:r w:rsidRPr="002A40C2">
        <w:rPr>
          <w:rFonts w:ascii="Times New Roman" w:hAnsi="Times New Roman" w:cs="Times New Roman"/>
          <w:sz w:val="28"/>
          <w:szCs w:val="28"/>
        </w:rPr>
        <w:t>, наверное, известно это утверждение. Но не только источник знаний, как я думаю, а и великая драгоценность. Ведь благодаря книгам мы познаем мир, путешествуем по странам и континентам.</w:t>
      </w:r>
    </w:p>
    <w:p w:rsidR="00696333" w:rsidRPr="002A40C2" w:rsidRDefault="00696333" w:rsidP="00155A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0C2">
        <w:rPr>
          <w:rFonts w:ascii="Times New Roman" w:hAnsi="Times New Roman" w:cs="Times New Roman"/>
          <w:sz w:val="28"/>
          <w:szCs w:val="28"/>
        </w:rPr>
        <w:t xml:space="preserve">Книги бывают разные. Научные книги нас учат различным знаниям в области любой науки. Книги к нам приходят и с самого раннего детства.  Это, в основном, </w:t>
      </w:r>
      <w:r w:rsidR="00B8544C" w:rsidRPr="002A40C2">
        <w:rPr>
          <w:rFonts w:ascii="Times New Roman" w:hAnsi="Times New Roman" w:cs="Times New Roman"/>
          <w:sz w:val="28"/>
          <w:szCs w:val="28"/>
        </w:rPr>
        <w:t>сказки</w:t>
      </w:r>
      <w:proofErr w:type="gramStart"/>
      <w:r w:rsidR="00B8544C" w:rsidRPr="002A40C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8544C" w:rsidRPr="002A40C2">
        <w:rPr>
          <w:rFonts w:ascii="Times New Roman" w:hAnsi="Times New Roman" w:cs="Times New Roman"/>
          <w:sz w:val="28"/>
          <w:szCs w:val="28"/>
        </w:rPr>
        <w:t xml:space="preserve"> Как русские народные, </w:t>
      </w:r>
      <w:r w:rsidRPr="002A40C2">
        <w:rPr>
          <w:rFonts w:ascii="Times New Roman" w:hAnsi="Times New Roman" w:cs="Times New Roman"/>
          <w:sz w:val="28"/>
          <w:szCs w:val="28"/>
        </w:rPr>
        <w:t xml:space="preserve">так и народов мира. Мне в детстве сказки читала и мама, и бабушка. Я очень любила слушать </w:t>
      </w:r>
      <w:r w:rsidR="00B8544C" w:rsidRPr="002A40C2">
        <w:rPr>
          <w:rFonts w:ascii="Times New Roman" w:hAnsi="Times New Roman" w:cs="Times New Roman"/>
          <w:sz w:val="28"/>
          <w:szCs w:val="28"/>
        </w:rPr>
        <w:t xml:space="preserve">сказки А. С. Пушкина, а особенно - </w:t>
      </w:r>
      <w:r w:rsidRPr="002A40C2">
        <w:rPr>
          <w:rFonts w:ascii="Times New Roman" w:hAnsi="Times New Roman" w:cs="Times New Roman"/>
          <w:sz w:val="28"/>
          <w:szCs w:val="28"/>
        </w:rPr>
        <w:t xml:space="preserve">" </w:t>
      </w:r>
      <w:r w:rsidR="00B8544C" w:rsidRPr="002A40C2">
        <w:rPr>
          <w:rFonts w:ascii="Times New Roman" w:hAnsi="Times New Roman" w:cs="Times New Roman"/>
          <w:sz w:val="28"/>
          <w:szCs w:val="28"/>
        </w:rPr>
        <w:t>Сказку о</w:t>
      </w:r>
      <w:r w:rsidRPr="002A40C2">
        <w:rPr>
          <w:rFonts w:ascii="Times New Roman" w:hAnsi="Times New Roman" w:cs="Times New Roman"/>
          <w:sz w:val="28"/>
          <w:szCs w:val="28"/>
        </w:rPr>
        <w:t xml:space="preserve"> мертвой царевне и семи богатырях".</w:t>
      </w:r>
    </w:p>
    <w:p w:rsidR="00696333" w:rsidRPr="002A40C2" w:rsidRDefault="00696333" w:rsidP="00155A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0C2">
        <w:rPr>
          <w:rFonts w:ascii="Times New Roman" w:hAnsi="Times New Roman" w:cs="Times New Roman"/>
          <w:sz w:val="28"/>
          <w:szCs w:val="28"/>
        </w:rPr>
        <w:t>Мы</w:t>
      </w:r>
      <w:r w:rsidR="00B8544C" w:rsidRPr="002A40C2">
        <w:rPr>
          <w:rFonts w:ascii="Times New Roman" w:hAnsi="Times New Roman" w:cs="Times New Roman"/>
          <w:sz w:val="28"/>
          <w:szCs w:val="28"/>
        </w:rPr>
        <w:t xml:space="preserve"> вместе</w:t>
      </w:r>
      <w:r w:rsidRPr="002A40C2">
        <w:rPr>
          <w:rFonts w:ascii="Times New Roman" w:hAnsi="Times New Roman" w:cs="Times New Roman"/>
          <w:sz w:val="28"/>
          <w:szCs w:val="28"/>
        </w:rPr>
        <w:t xml:space="preserve"> с драгоценными книгами растем и получаем удовольствие не только от</w:t>
      </w:r>
      <w:r w:rsidR="00B8544C" w:rsidRPr="002A40C2">
        <w:rPr>
          <w:rFonts w:ascii="Times New Roman" w:hAnsi="Times New Roman" w:cs="Times New Roman"/>
          <w:sz w:val="28"/>
          <w:szCs w:val="28"/>
        </w:rPr>
        <w:t xml:space="preserve"> их прочтения, но и наполняемся</w:t>
      </w:r>
      <w:r w:rsidRPr="002A40C2">
        <w:rPr>
          <w:rFonts w:ascii="Times New Roman" w:hAnsi="Times New Roman" w:cs="Times New Roman"/>
          <w:sz w:val="28"/>
          <w:szCs w:val="28"/>
        </w:rPr>
        <w:t xml:space="preserve"> генетическим кодом русской души, которая </w:t>
      </w:r>
      <w:r w:rsidR="00B8544C" w:rsidRPr="002A40C2">
        <w:rPr>
          <w:rFonts w:ascii="Times New Roman" w:hAnsi="Times New Roman" w:cs="Times New Roman"/>
          <w:sz w:val="28"/>
          <w:szCs w:val="28"/>
        </w:rPr>
        <w:t>до сих пор так</w:t>
      </w:r>
      <w:r w:rsidRPr="002A40C2">
        <w:rPr>
          <w:rFonts w:ascii="Times New Roman" w:hAnsi="Times New Roman" w:cs="Times New Roman"/>
          <w:sz w:val="28"/>
          <w:szCs w:val="28"/>
        </w:rPr>
        <w:t xml:space="preserve"> непонятна нашим недругам.</w:t>
      </w:r>
    </w:p>
    <w:p w:rsidR="00696333" w:rsidRPr="002A40C2" w:rsidRDefault="00696333" w:rsidP="00155A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0C2">
        <w:rPr>
          <w:rFonts w:ascii="Times New Roman" w:hAnsi="Times New Roman" w:cs="Times New Roman"/>
          <w:sz w:val="28"/>
          <w:szCs w:val="28"/>
        </w:rPr>
        <w:t>И в заключение хочу сказать, что читать надо книги, а не прослушивать произведения в аудиозаписи. Читать, уже взрослея, надо больше самому.</w:t>
      </w:r>
    </w:p>
    <w:p w:rsidR="00696333" w:rsidRPr="002A40C2" w:rsidRDefault="00696333" w:rsidP="00155A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0C2">
        <w:rPr>
          <w:rFonts w:ascii="Times New Roman" w:hAnsi="Times New Roman" w:cs="Times New Roman"/>
          <w:sz w:val="28"/>
          <w:szCs w:val="28"/>
        </w:rPr>
        <w:t>И тогда каждый поймёт</w:t>
      </w:r>
      <w:r w:rsidR="00155A95" w:rsidRPr="002A40C2">
        <w:rPr>
          <w:rFonts w:ascii="Times New Roman" w:hAnsi="Times New Roman" w:cs="Times New Roman"/>
          <w:sz w:val="28"/>
          <w:szCs w:val="28"/>
        </w:rPr>
        <w:t xml:space="preserve"> истинное предназначение и богатство внутреннего мира книги, оценит по достоинству ее драгоценность</w:t>
      </w:r>
      <w:r w:rsidR="00B8544C" w:rsidRPr="002A40C2">
        <w:rPr>
          <w:rFonts w:ascii="Times New Roman" w:hAnsi="Times New Roman" w:cs="Times New Roman"/>
          <w:sz w:val="28"/>
          <w:szCs w:val="28"/>
        </w:rPr>
        <w:t>!</w:t>
      </w:r>
    </w:p>
    <w:p w:rsidR="00696333" w:rsidRDefault="00696333" w:rsidP="00155A95">
      <w:pPr>
        <w:jc w:val="both"/>
      </w:pPr>
    </w:p>
    <w:p w:rsidR="001A4682" w:rsidRDefault="001A4682" w:rsidP="00155A95">
      <w:pPr>
        <w:jc w:val="both"/>
      </w:pPr>
    </w:p>
    <w:p w:rsidR="001A4682" w:rsidRDefault="001A4682" w:rsidP="00155A95">
      <w:pPr>
        <w:jc w:val="both"/>
      </w:pPr>
    </w:p>
    <w:p w:rsidR="001A4682" w:rsidRDefault="001A4682" w:rsidP="00155A95">
      <w:pPr>
        <w:jc w:val="both"/>
      </w:pPr>
    </w:p>
    <w:p w:rsidR="001A4682" w:rsidRDefault="001A4682" w:rsidP="00155A95">
      <w:pPr>
        <w:jc w:val="both"/>
      </w:pPr>
    </w:p>
    <w:p w:rsidR="001A4682" w:rsidRDefault="001A4682" w:rsidP="00155A95">
      <w:pPr>
        <w:jc w:val="both"/>
      </w:pPr>
    </w:p>
    <w:p w:rsidR="001A4682" w:rsidRDefault="001A4682" w:rsidP="00155A95">
      <w:pPr>
        <w:jc w:val="both"/>
      </w:pPr>
    </w:p>
    <w:p w:rsidR="001A4682" w:rsidRDefault="00354BD7" w:rsidP="00354BD7">
      <w:pPr>
        <w:tabs>
          <w:tab w:val="left" w:pos="1860"/>
        </w:tabs>
        <w:jc w:val="both"/>
      </w:pPr>
      <w:r>
        <w:tab/>
      </w:r>
    </w:p>
    <w:p w:rsidR="00354BD7" w:rsidRDefault="00354BD7" w:rsidP="00155A95">
      <w:pPr>
        <w:jc w:val="both"/>
      </w:pPr>
    </w:p>
    <w:sectPr w:rsidR="00354BD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023" w:rsidRDefault="00AF5023" w:rsidP="00155A95">
      <w:pPr>
        <w:spacing w:after="0" w:line="240" w:lineRule="auto"/>
      </w:pPr>
      <w:r>
        <w:separator/>
      </w:r>
    </w:p>
  </w:endnote>
  <w:endnote w:type="continuationSeparator" w:id="0">
    <w:p w:rsidR="00AF5023" w:rsidRDefault="00AF5023" w:rsidP="00155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8381037"/>
      <w:docPartObj>
        <w:docPartGallery w:val="Page Numbers (Bottom of Page)"/>
        <w:docPartUnique/>
      </w:docPartObj>
    </w:sdtPr>
    <w:sdtEndPr/>
    <w:sdtContent>
      <w:p w:rsidR="00155A95" w:rsidRDefault="00155A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0C2">
          <w:rPr>
            <w:noProof/>
          </w:rPr>
          <w:t>1</w:t>
        </w:r>
        <w:r>
          <w:fldChar w:fldCharType="end"/>
        </w:r>
      </w:p>
    </w:sdtContent>
  </w:sdt>
  <w:p w:rsidR="00155A95" w:rsidRDefault="00155A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023" w:rsidRDefault="00AF5023" w:rsidP="00155A95">
      <w:pPr>
        <w:spacing w:after="0" w:line="240" w:lineRule="auto"/>
      </w:pPr>
      <w:r>
        <w:separator/>
      </w:r>
    </w:p>
  </w:footnote>
  <w:footnote w:type="continuationSeparator" w:id="0">
    <w:p w:rsidR="00AF5023" w:rsidRDefault="00AF5023" w:rsidP="00155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38"/>
    <w:rsid w:val="000F0338"/>
    <w:rsid w:val="00155A95"/>
    <w:rsid w:val="001A4682"/>
    <w:rsid w:val="002A40C2"/>
    <w:rsid w:val="00354BD7"/>
    <w:rsid w:val="00696333"/>
    <w:rsid w:val="009D4ECC"/>
    <w:rsid w:val="00AF5023"/>
    <w:rsid w:val="00B8544C"/>
    <w:rsid w:val="00E0596D"/>
    <w:rsid w:val="00F1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5A95"/>
  </w:style>
  <w:style w:type="paragraph" w:styleId="a5">
    <w:name w:val="footer"/>
    <w:basedOn w:val="a"/>
    <w:link w:val="a6"/>
    <w:uiPriority w:val="99"/>
    <w:unhideWhenUsed/>
    <w:rsid w:val="00155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5A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5A95"/>
  </w:style>
  <w:style w:type="paragraph" w:styleId="a5">
    <w:name w:val="footer"/>
    <w:basedOn w:val="a"/>
    <w:link w:val="a6"/>
    <w:uiPriority w:val="99"/>
    <w:unhideWhenUsed/>
    <w:rsid w:val="00155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5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Юлия Старова</cp:lastModifiedBy>
  <cp:revision>2</cp:revision>
  <dcterms:created xsi:type="dcterms:W3CDTF">2025-04-13T19:26:00Z</dcterms:created>
  <dcterms:modified xsi:type="dcterms:W3CDTF">2025-04-13T19:26:00Z</dcterms:modified>
</cp:coreProperties>
</file>