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5F942607" w:rsidR="006831BD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г.Амурска</w:t>
      </w:r>
      <w:proofErr w:type="spellEnd"/>
    </w:p>
    <w:p w14:paraId="73712537" w14:textId="44778BDC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D5FD2" w14:textId="77777777" w:rsidR="00E738DB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50BE3EF7" w:rsidR="006831BD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8DB">
        <w:rPr>
          <w:rFonts w:ascii="Times New Roman" w:hAnsi="Times New Roman" w:cs="Times New Roman"/>
          <w:sz w:val="28"/>
          <w:szCs w:val="28"/>
        </w:rPr>
        <w:t>VII Международный конкурс сочинений «С русским языком можно творить чудеса!» 2024/2025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72F6A11" w:rsidR="006831BD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413A4578" w:rsidR="006831BD" w:rsidRPr="00E738DB" w:rsidRDefault="00E738DB" w:rsidP="006831B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738DB">
        <w:rPr>
          <w:rFonts w:ascii="Times New Roman" w:hAnsi="Times New Roman" w:cs="Times New Roman"/>
          <w:b/>
          <w:sz w:val="32"/>
          <w:szCs w:val="28"/>
        </w:rPr>
        <w:t>"Русский язык в моей жизни"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DC71AF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738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738DB">
        <w:rPr>
          <w:rFonts w:ascii="Times New Roman" w:hAnsi="Times New Roman" w:cs="Times New Roman"/>
          <w:sz w:val="28"/>
          <w:szCs w:val="28"/>
        </w:rPr>
        <w:t>Нечунаева</w:t>
      </w:r>
      <w:proofErr w:type="spellEnd"/>
      <w:r w:rsidR="00E738DB">
        <w:rPr>
          <w:rFonts w:ascii="Times New Roman" w:hAnsi="Times New Roman" w:cs="Times New Roman"/>
          <w:sz w:val="28"/>
          <w:szCs w:val="28"/>
        </w:rPr>
        <w:t xml:space="preserve"> Мирослава Вячеславовна</w:t>
      </w:r>
    </w:p>
    <w:p w14:paraId="6B04AB0E" w14:textId="7D9F3D87" w:rsidR="00DC3001" w:rsidRDefault="00E738D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11 класса</w:t>
      </w:r>
    </w:p>
    <w:p w14:paraId="33F32898" w14:textId="6CAF521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738DB">
        <w:rPr>
          <w:rFonts w:ascii="Times New Roman" w:hAnsi="Times New Roman" w:cs="Times New Roman"/>
          <w:sz w:val="28"/>
          <w:szCs w:val="28"/>
        </w:rPr>
        <w:t xml:space="preserve"> Пименова Оксана Владимировна</w:t>
      </w:r>
    </w:p>
    <w:p w14:paraId="4E488510" w14:textId="5BD74A95" w:rsidR="001F3ED8" w:rsidRDefault="00E738DB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3курса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АмГПГУ</w:t>
      </w:r>
      <w:proofErr w:type="spellEnd"/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6820706" w14:textId="77777777" w:rsidR="00E738DB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EC4E0" w14:textId="0291E085" w:rsidR="00E738DB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1837131A" w:rsidR="006831BD" w:rsidRDefault="00E738D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490A1D4A" w14:textId="77777777" w:rsid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Сочинение</w:t>
      </w:r>
    </w:p>
    <w:p w14:paraId="768940B5" w14:textId="77777777" w:rsid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</w:p>
    <w:p w14:paraId="60E035EC" w14:textId="24128BC8" w:rsidR="00B94B10" w:rsidRPr="00B94B10" w:rsidRDefault="00B94B10" w:rsidP="00B94B10">
      <w:pPr>
        <w:pStyle w:val="af1"/>
        <w:ind w:firstLine="708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Русский язык – это удивительный инструмент, который открывает перед нами мир безграничных возможностей. С его помощью можно выразить самые сокровенные чувства, передать глубокие мысли, создать историю, которая останется в памяти на века. Каждое слово русского языка – это словно волшебная палочка, которая способна творить настоящие чудеса.</w:t>
      </w:r>
    </w:p>
    <w:p w14:paraId="14818B75" w14:textId="77777777" w:rsidR="00B94B10" w:rsidRPr="00B94B10" w:rsidRDefault="00B94B10" w:rsidP="00B94B10">
      <w:pPr>
        <w:pStyle w:val="af1"/>
        <w:ind w:firstLine="708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Когда я читаю произведения великих русских писателей, таких как Пушкин, Достоевский или Толстой, я понимаю, насколько необъятным и богатым может быть наш язык. Одно слово в их текстах может вызвать целую бурю эмоций: радость, грусть, восторг. Они словно маги, которые используют язык, чтобы оживить свои мысли, подарить читателям целые миры.</w:t>
      </w:r>
    </w:p>
    <w:p w14:paraId="48CFD07C" w14:textId="77777777" w:rsidR="00B94B10" w:rsidRP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Русский язык уникален своей мелодичностью и гибкостью. Можно придумать стихотворение, которое звучит как песня, или написать письмо, которое согреет сердце человека. Мы можем играть со словами, создавать новые образы, придумывать загадки, шутки и даже придать словам совсем другой смысл. Например, одно слово в зависимости от контекста может быть строгим или, наоборот, мягким и ласковым.</w:t>
      </w:r>
    </w:p>
    <w:p w14:paraId="677DFBBD" w14:textId="77777777" w:rsidR="00B94B10" w:rsidRP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Кроме того, русский язык учит нас думать. В нем много оттенков, которые помогают точнее выразить мысль. Сравните: "идти" и "бродить", "говорить" и "бормотать", "смотреть" и "глянуть". Каждое слово имеет свою особую окраску, свой характер. Это как палитра художника, где каждый цвет – это отдельное слово, а картина – это текст, который мы создаем.</w:t>
      </w:r>
    </w:p>
    <w:p w14:paraId="672F6191" w14:textId="77777777" w:rsidR="00B94B10" w:rsidRP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Но самое волшебное в русском языке – это его способность объединять людей. Мы можем рассказать свою историю, поделиться идеями, поддержать в трудную минуту, просто использовав слова. Язык не только помогает нам общаться, но и делает нас ближе друг к другу.</w:t>
      </w:r>
    </w:p>
    <w:p w14:paraId="1FBEE4B3" w14:textId="77777777" w:rsidR="00B94B10" w:rsidRPr="00B94B10" w:rsidRDefault="00B94B10" w:rsidP="00B94B10">
      <w:pPr>
        <w:pStyle w:val="af1"/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94B10">
        <w:rPr>
          <w:rFonts w:ascii="Times New Roman" w:hAnsi="Times New Roman" w:cs="Times New Roman"/>
          <w:sz w:val="28"/>
        </w:rPr>
        <w:t>Для меня русский язык – это не просто набор правил и слов. Это инструмент творчества, источник вдохновения и способ раскрыть свою душу. Он помогает нам заглянуть в прошлое, понять настоящее и мечтать о будущем.</w:t>
      </w:r>
    </w:p>
    <w:p w14:paraId="79586584" w14:textId="77777777" w:rsidR="00B94B10" w:rsidRP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С русским языком действительно можно творить чудеса! Он дарит нам возможность не только говорить, но и создавать. Литература, поэзия, песни, даже обычное письмо другу – всё это примеры того, как слова могут менять мир. Главное – помнить, что каждый из нас способен стать волшебником, если научится использовать этот удивительный язык правильно.</w:t>
      </w:r>
    </w:p>
    <w:p w14:paraId="13E4792E" w14:textId="4F3B6586" w:rsidR="00B94B10" w:rsidRPr="00B94B10" w:rsidRDefault="00B94B10" w:rsidP="00B94B10">
      <w:pPr>
        <w:pStyle w:val="af1"/>
        <w:rPr>
          <w:rFonts w:ascii="Times New Roman" w:hAnsi="Times New Roman" w:cs="Times New Roman"/>
          <w:sz w:val="28"/>
        </w:rPr>
      </w:pPr>
      <w:r w:rsidRPr="00B94B10">
        <w:rPr>
          <w:rFonts w:ascii="Times New Roman" w:hAnsi="Times New Roman" w:cs="Times New Roman"/>
          <w:sz w:val="28"/>
        </w:rPr>
        <w:t>Русский язык – это наше чудо, которое мы должны беречь, уважать и передавать будущим поколениям. Ведь пока мы говорим на нем, чудеса будут продолжаться.</w:t>
      </w:r>
    </w:p>
    <w:sectPr w:rsidR="00B94B10" w:rsidRPr="00B94B10" w:rsidSect="00B94B10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4F37A" w14:textId="77777777" w:rsidR="00C53787" w:rsidRDefault="00C53787" w:rsidP="003F5EC0">
      <w:pPr>
        <w:spacing w:after="0" w:line="240" w:lineRule="auto"/>
      </w:pPr>
      <w:r>
        <w:separator/>
      </w:r>
    </w:p>
  </w:endnote>
  <w:endnote w:type="continuationSeparator" w:id="0">
    <w:p w14:paraId="684089AA" w14:textId="77777777" w:rsidR="00C53787" w:rsidRDefault="00C5378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44DC" w14:textId="77777777" w:rsidR="00C53787" w:rsidRDefault="00C53787" w:rsidP="003F5EC0">
      <w:pPr>
        <w:spacing w:after="0" w:line="240" w:lineRule="auto"/>
      </w:pPr>
      <w:r>
        <w:separator/>
      </w:r>
    </w:p>
  </w:footnote>
  <w:footnote w:type="continuationSeparator" w:id="0">
    <w:p w14:paraId="340FF71E" w14:textId="77777777" w:rsidR="00C53787" w:rsidRDefault="00C5378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2" name="Рисунок 2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94B10"/>
    <w:rsid w:val="00C251C8"/>
    <w:rsid w:val="00C53787"/>
    <w:rsid w:val="00CB6E16"/>
    <w:rsid w:val="00D62DBA"/>
    <w:rsid w:val="00DC3001"/>
    <w:rsid w:val="00E66BEA"/>
    <w:rsid w:val="00E738DB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B94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0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Usr</cp:lastModifiedBy>
  <cp:revision>3</cp:revision>
  <cp:lastPrinted>2024-09-19T08:17:00Z</cp:lastPrinted>
  <dcterms:created xsi:type="dcterms:W3CDTF">2025-04-12T14:26:00Z</dcterms:created>
  <dcterms:modified xsi:type="dcterms:W3CDTF">2025-04-12T14:28:00Z</dcterms:modified>
</cp:coreProperties>
</file>