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A331B" w14:textId="708E752D" w:rsidR="00244C6A" w:rsidRPr="00DC0746" w:rsidRDefault="00244C6A" w:rsidP="00244C6A">
      <w:pPr>
        <w:ind w:firstLine="0"/>
        <w:rPr>
          <w:szCs w:val="28"/>
        </w:rPr>
      </w:pPr>
      <w:r w:rsidRPr="00DC0746">
        <w:rPr>
          <w:szCs w:val="28"/>
        </w:rPr>
        <w:t xml:space="preserve">Государственное автономное общеобразовательное учреждение </w:t>
      </w:r>
    </w:p>
    <w:p w14:paraId="79373CFD" w14:textId="77777777" w:rsidR="00244C6A" w:rsidRPr="00DC0746" w:rsidRDefault="00244C6A" w:rsidP="00244C6A">
      <w:pPr>
        <w:ind w:firstLine="0"/>
        <w:jc w:val="center"/>
        <w:rPr>
          <w:szCs w:val="28"/>
        </w:rPr>
      </w:pPr>
      <w:r w:rsidRPr="00DC0746">
        <w:rPr>
          <w:szCs w:val="28"/>
        </w:rPr>
        <w:t>Московской области  «Балашихинский лицей»</w:t>
      </w:r>
    </w:p>
    <w:p w14:paraId="572BC03A" w14:textId="77777777" w:rsidR="00244C6A" w:rsidRPr="00DC0746" w:rsidRDefault="00244C6A" w:rsidP="00244C6A">
      <w:pPr>
        <w:ind w:firstLine="0"/>
        <w:rPr>
          <w:szCs w:val="28"/>
        </w:rPr>
      </w:pPr>
    </w:p>
    <w:p w14:paraId="447A56E6" w14:textId="77777777" w:rsidR="00244C6A" w:rsidRPr="00DC0746" w:rsidRDefault="00244C6A" w:rsidP="00244C6A">
      <w:pPr>
        <w:ind w:firstLine="0"/>
        <w:rPr>
          <w:szCs w:val="28"/>
        </w:rPr>
      </w:pPr>
    </w:p>
    <w:p w14:paraId="246489A0" w14:textId="77777777" w:rsidR="00244C6A" w:rsidRPr="00DC0746" w:rsidRDefault="00244C6A" w:rsidP="00244C6A">
      <w:pPr>
        <w:ind w:firstLine="0"/>
        <w:rPr>
          <w:szCs w:val="28"/>
        </w:rPr>
      </w:pPr>
    </w:p>
    <w:p w14:paraId="40009152" w14:textId="77777777" w:rsidR="00244C6A" w:rsidRPr="00DC0746" w:rsidRDefault="00244C6A" w:rsidP="00244C6A">
      <w:pPr>
        <w:ind w:firstLine="0"/>
        <w:rPr>
          <w:szCs w:val="28"/>
        </w:rPr>
      </w:pPr>
    </w:p>
    <w:p w14:paraId="70D3DA97" w14:textId="77777777" w:rsidR="00244C6A" w:rsidRPr="00DC0746" w:rsidRDefault="00244C6A" w:rsidP="00244C6A">
      <w:pPr>
        <w:ind w:firstLine="0"/>
        <w:rPr>
          <w:szCs w:val="28"/>
        </w:rPr>
      </w:pPr>
    </w:p>
    <w:p w14:paraId="0A75D0F7" w14:textId="77777777" w:rsidR="00244C6A" w:rsidRPr="00DC0746" w:rsidRDefault="00244C6A" w:rsidP="00244C6A">
      <w:pPr>
        <w:ind w:firstLine="0"/>
        <w:rPr>
          <w:szCs w:val="28"/>
        </w:rPr>
      </w:pPr>
    </w:p>
    <w:p w14:paraId="64DE3BD1" w14:textId="2E992BE2" w:rsidR="00244C6A" w:rsidRPr="00DC0746" w:rsidRDefault="00E9003C" w:rsidP="00244C6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Исследовательский проект</w:t>
      </w:r>
    </w:p>
    <w:p w14:paraId="3CA9A195" w14:textId="77777777" w:rsidR="00244C6A" w:rsidRPr="00DC0746" w:rsidRDefault="00244C6A" w:rsidP="00244C6A">
      <w:pPr>
        <w:ind w:firstLine="0"/>
        <w:jc w:val="center"/>
        <w:rPr>
          <w:szCs w:val="28"/>
        </w:rPr>
      </w:pPr>
      <w:r w:rsidRPr="00DC0746">
        <w:rPr>
          <w:szCs w:val="28"/>
        </w:rPr>
        <w:t>на тему: «География на купюрах»</w:t>
      </w:r>
    </w:p>
    <w:p w14:paraId="52A8B71B" w14:textId="77777777" w:rsidR="00244C6A" w:rsidRPr="00DC0746" w:rsidRDefault="00244C6A" w:rsidP="00244C6A">
      <w:pPr>
        <w:ind w:firstLine="0"/>
        <w:rPr>
          <w:szCs w:val="28"/>
        </w:rPr>
      </w:pPr>
    </w:p>
    <w:p w14:paraId="2D8568D1" w14:textId="77777777" w:rsidR="00244C6A" w:rsidRPr="00DC0746" w:rsidRDefault="00244C6A" w:rsidP="00244C6A">
      <w:pPr>
        <w:ind w:firstLine="0"/>
        <w:rPr>
          <w:szCs w:val="28"/>
        </w:rPr>
      </w:pPr>
    </w:p>
    <w:p w14:paraId="7212E3E1" w14:textId="77777777" w:rsidR="00244C6A" w:rsidRPr="00DC0746" w:rsidRDefault="00244C6A" w:rsidP="00244C6A">
      <w:pPr>
        <w:ind w:firstLine="0"/>
        <w:rPr>
          <w:szCs w:val="28"/>
        </w:rPr>
      </w:pPr>
    </w:p>
    <w:p w14:paraId="59BD134A" w14:textId="77777777" w:rsidR="00244C6A" w:rsidRPr="00DC0746" w:rsidRDefault="00244C6A" w:rsidP="00E9003C">
      <w:pPr>
        <w:pStyle w:val="ac"/>
        <w:jc w:val="right"/>
        <w:rPr>
          <w:sz w:val="28"/>
          <w:szCs w:val="28"/>
        </w:rPr>
      </w:pPr>
      <w:r w:rsidRPr="00DC0746">
        <w:rPr>
          <w:sz w:val="28"/>
          <w:szCs w:val="28"/>
        </w:rPr>
        <w:t>ученика 9 «В»класса</w:t>
      </w:r>
    </w:p>
    <w:p w14:paraId="4599F518" w14:textId="111B707A" w:rsidR="00244C6A" w:rsidRPr="00DC0746" w:rsidRDefault="00244C6A" w:rsidP="00E9003C">
      <w:pPr>
        <w:pStyle w:val="ac"/>
        <w:jc w:val="right"/>
        <w:rPr>
          <w:sz w:val="28"/>
          <w:szCs w:val="28"/>
        </w:rPr>
      </w:pPr>
      <w:r w:rsidRPr="00DC0746">
        <w:rPr>
          <w:sz w:val="28"/>
          <w:szCs w:val="28"/>
        </w:rPr>
        <w:t>К</w:t>
      </w:r>
      <w:r>
        <w:rPr>
          <w:sz w:val="28"/>
          <w:szCs w:val="28"/>
        </w:rPr>
        <w:t>а</w:t>
      </w:r>
      <w:r w:rsidRPr="00DC0746">
        <w:rPr>
          <w:sz w:val="28"/>
          <w:szCs w:val="28"/>
        </w:rPr>
        <w:t>пицы Матвея Юрьевича</w:t>
      </w:r>
    </w:p>
    <w:p w14:paraId="3E5C732F" w14:textId="77777777" w:rsidR="00244C6A" w:rsidRPr="00DC0746" w:rsidRDefault="00244C6A" w:rsidP="00244C6A">
      <w:pPr>
        <w:pStyle w:val="ac"/>
        <w:jc w:val="right"/>
        <w:rPr>
          <w:sz w:val="28"/>
          <w:szCs w:val="28"/>
        </w:rPr>
      </w:pPr>
    </w:p>
    <w:p w14:paraId="7BBBA744" w14:textId="77777777" w:rsidR="00244C6A" w:rsidRPr="00DC0746" w:rsidRDefault="00244C6A" w:rsidP="00244C6A">
      <w:pPr>
        <w:pStyle w:val="ac"/>
        <w:jc w:val="right"/>
        <w:rPr>
          <w:b/>
          <w:bCs/>
          <w:sz w:val="28"/>
          <w:szCs w:val="28"/>
        </w:rPr>
      </w:pPr>
    </w:p>
    <w:p w14:paraId="690CC9B2" w14:textId="77777777" w:rsidR="00244C6A" w:rsidRPr="00DC0746" w:rsidRDefault="00244C6A" w:rsidP="00244C6A">
      <w:pPr>
        <w:pStyle w:val="5"/>
        <w:spacing w:line="276" w:lineRule="auto"/>
        <w:rPr>
          <w:rFonts w:ascii="Times New Roman" w:hAnsi="Times New Roman"/>
          <w:b/>
          <w:bCs/>
          <w:i/>
          <w:iCs/>
          <w:color w:val="auto"/>
          <w:szCs w:val="28"/>
        </w:rPr>
      </w:pPr>
    </w:p>
    <w:p w14:paraId="2AA2A462" w14:textId="77777777" w:rsidR="00244C6A" w:rsidRDefault="00244C6A" w:rsidP="00244C6A">
      <w:pPr>
        <w:pStyle w:val="5"/>
        <w:spacing w:line="276" w:lineRule="auto"/>
        <w:ind w:left="4248" w:firstLine="0"/>
        <w:jc w:val="right"/>
        <w:rPr>
          <w:rFonts w:ascii="Times New Roman" w:hAnsi="Times New Roman"/>
          <w:b/>
          <w:bCs/>
          <w:i/>
          <w:iCs/>
          <w:color w:val="auto"/>
          <w:szCs w:val="28"/>
        </w:rPr>
      </w:pPr>
    </w:p>
    <w:p w14:paraId="3C88FA99" w14:textId="77777777" w:rsidR="00244C6A" w:rsidRDefault="00244C6A" w:rsidP="00244C6A">
      <w:pPr>
        <w:pStyle w:val="5"/>
        <w:spacing w:line="276" w:lineRule="auto"/>
        <w:ind w:left="4248" w:firstLine="0"/>
        <w:jc w:val="right"/>
        <w:rPr>
          <w:rFonts w:ascii="Times New Roman" w:hAnsi="Times New Roman"/>
          <w:b/>
          <w:bCs/>
          <w:i/>
          <w:iCs/>
          <w:color w:val="auto"/>
          <w:szCs w:val="28"/>
        </w:rPr>
      </w:pPr>
    </w:p>
    <w:p w14:paraId="6E02A5DB" w14:textId="77777777" w:rsidR="00244C6A" w:rsidRPr="00E9003C" w:rsidRDefault="00244C6A" w:rsidP="00244C6A">
      <w:pPr>
        <w:pStyle w:val="5"/>
        <w:spacing w:line="276" w:lineRule="auto"/>
        <w:ind w:left="4248" w:firstLine="0"/>
        <w:jc w:val="right"/>
        <w:rPr>
          <w:rFonts w:ascii="Times New Roman" w:hAnsi="Times New Roman"/>
          <w:bCs/>
          <w:iCs/>
          <w:color w:val="auto"/>
          <w:szCs w:val="28"/>
        </w:rPr>
      </w:pPr>
      <w:r w:rsidRPr="00E9003C">
        <w:rPr>
          <w:rFonts w:ascii="Times New Roman" w:hAnsi="Times New Roman"/>
          <w:bCs/>
          <w:iCs/>
          <w:color w:val="auto"/>
          <w:szCs w:val="28"/>
        </w:rPr>
        <w:t xml:space="preserve">Руководитель проекта: </w:t>
      </w:r>
    </w:p>
    <w:p w14:paraId="76A1C06F" w14:textId="77777777" w:rsidR="00244C6A" w:rsidRPr="00E9003C" w:rsidRDefault="00244C6A" w:rsidP="00244C6A">
      <w:pPr>
        <w:pStyle w:val="5"/>
        <w:spacing w:line="276" w:lineRule="auto"/>
        <w:ind w:left="4248" w:firstLine="0"/>
        <w:jc w:val="right"/>
        <w:rPr>
          <w:rFonts w:ascii="Times New Roman" w:hAnsi="Times New Roman"/>
          <w:bCs/>
          <w:iCs/>
          <w:color w:val="auto"/>
          <w:szCs w:val="28"/>
        </w:rPr>
      </w:pPr>
      <w:r w:rsidRPr="00E9003C">
        <w:rPr>
          <w:rFonts w:ascii="Times New Roman" w:hAnsi="Times New Roman"/>
          <w:bCs/>
          <w:iCs/>
          <w:color w:val="auto"/>
          <w:szCs w:val="28"/>
        </w:rPr>
        <w:t>учитель географии</w:t>
      </w:r>
    </w:p>
    <w:p w14:paraId="36606886" w14:textId="77777777" w:rsidR="00244C6A" w:rsidRPr="00E9003C" w:rsidRDefault="00244C6A" w:rsidP="00244C6A">
      <w:pPr>
        <w:pStyle w:val="5"/>
        <w:spacing w:line="276" w:lineRule="auto"/>
        <w:jc w:val="right"/>
        <w:rPr>
          <w:rFonts w:ascii="Times New Roman" w:hAnsi="Times New Roman"/>
          <w:bCs/>
          <w:iCs/>
          <w:color w:val="auto"/>
          <w:szCs w:val="28"/>
        </w:rPr>
      </w:pPr>
      <w:r w:rsidRPr="00E9003C">
        <w:rPr>
          <w:rFonts w:ascii="Times New Roman" w:hAnsi="Times New Roman"/>
          <w:bCs/>
          <w:iCs/>
          <w:color w:val="auto"/>
          <w:szCs w:val="28"/>
        </w:rPr>
        <w:t xml:space="preserve">                                                 Буланкина Елена Георгиевна</w:t>
      </w:r>
    </w:p>
    <w:p w14:paraId="2B969C72" w14:textId="77777777" w:rsidR="00244C6A" w:rsidRPr="00DC0746" w:rsidRDefault="00244C6A" w:rsidP="00244C6A">
      <w:pPr>
        <w:ind w:firstLine="0"/>
        <w:rPr>
          <w:szCs w:val="28"/>
        </w:rPr>
      </w:pPr>
    </w:p>
    <w:p w14:paraId="4BFC8AFE" w14:textId="77777777" w:rsidR="00244C6A" w:rsidRPr="00DC0746" w:rsidRDefault="00244C6A" w:rsidP="00244C6A">
      <w:pPr>
        <w:ind w:firstLine="0"/>
        <w:rPr>
          <w:szCs w:val="28"/>
        </w:rPr>
      </w:pPr>
    </w:p>
    <w:p w14:paraId="326D1A5A" w14:textId="77777777" w:rsidR="00244C6A" w:rsidRPr="00DC0746" w:rsidRDefault="00244C6A" w:rsidP="00244C6A">
      <w:pPr>
        <w:ind w:firstLine="0"/>
        <w:rPr>
          <w:szCs w:val="28"/>
        </w:rPr>
      </w:pPr>
    </w:p>
    <w:p w14:paraId="1E98ADA3" w14:textId="77777777" w:rsidR="00244C6A" w:rsidRPr="00DC0746" w:rsidRDefault="00244C6A" w:rsidP="00244C6A">
      <w:pPr>
        <w:ind w:firstLine="0"/>
        <w:rPr>
          <w:szCs w:val="28"/>
        </w:rPr>
      </w:pPr>
    </w:p>
    <w:p w14:paraId="624A0FDE" w14:textId="77777777" w:rsidR="00244C6A" w:rsidRPr="00DC0746" w:rsidRDefault="00244C6A" w:rsidP="00244C6A">
      <w:pPr>
        <w:ind w:firstLine="0"/>
        <w:rPr>
          <w:szCs w:val="28"/>
        </w:rPr>
      </w:pPr>
    </w:p>
    <w:p w14:paraId="4E4FA6B1" w14:textId="77777777" w:rsidR="00244C6A" w:rsidRPr="00DC0746" w:rsidRDefault="00244C6A" w:rsidP="00244C6A">
      <w:pPr>
        <w:ind w:firstLine="0"/>
        <w:rPr>
          <w:szCs w:val="28"/>
        </w:rPr>
      </w:pPr>
    </w:p>
    <w:p w14:paraId="60BAB57B" w14:textId="77777777" w:rsidR="00244C6A" w:rsidRPr="00DC0746" w:rsidRDefault="00244C6A" w:rsidP="00244C6A">
      <w:pPr>
        <w:ind w:firstLine="0"/>
        <w:rPr>
          <w:szCs w:val="28"/>
        </w:rPr>
      </w:pPr>
      <w:r w:rsidRPr="00DC0746">
        <w:rPr>
          <w:szCs w:val="28"/>
        </w:rPr>
        <w:t xml:space="preserve">                                                    Балашиха, 2025</w:t>
      </w:r>
    </w:p>
    <w:p w14:paraId="7BF67DA8" w14:textId="77777777" w:rsidR="0061327A" w:rsidRDefault="0061327A" w:rsidP="0061327A"/>
    <w:p w14:paraId="4A88D41C" w14:textId="77777777" w:rsidR="00244C6A" w:rsidRDefault="00244C6A" w:rsidP="00244C6A">
      <w:pPr>
        <w:pStyle w:val="a3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</w:p>
    <w:p w14:paraId="5D1B14A6" w14:textId="77777777" w:rsidR="00244C6A" w:rsidRDefault="00244C6A" w:rsidP="00244C6A">
      <w:pPr>
        <w:pStyle w:val="a3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</w:p>
    <w:p w14:paraId="5C000515" w14:textId="77777777" w:rsidR="00244C6A" w:rsidRDefault="00244C6A" w:rsidP="00244C6A">
      <w:pPr>
        <w:pStyle w:val="a3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</w:p>
    <w:p w14:paraId="33A02D3A" w14:textId="5386232B" w:rsidR="00244C6A" w:rsidRDefault="00244C6A" w:rsidP="00244C6A">
      <w:pPr>
        <w:pStyle w:val="a3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615340">
        <w:rPr>
          <w:rFonts w:ascii="Times New Roman" w:hAnsi="Times New Roman" w:cs="Times New Roman"/>
          <w:color w:val="000000" w:themeColor="text1"/>
        </w:rPr>
        <w:t>Оглавление</w:t>
      </w:r>
    </w:p>
    <w:p w14:paraId="22F3DE71" w14:textId="77777777" w:rsidR="00244C6A" w:rsidRPr="00615340" w:rsidRDefault="00244C6A" w:rsidP="00244C6A">
      <w:pPr>
        <w:rPr>
          <w:lang w:eastAsia="ru-RU"/>
        </w:rPr>
      </w:pPr>
    </w:p>
    <w:p w14:paraId="00A95CC3" w14:textId="77777777" w:rsidR="00244C6A" w:rsidRDefault="00244C6A" w:rsidP="00244C6A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8758341" w:history="1">
        <w:r w:rsidRPr="00573A04">
          <w:rPr>
            <w:rStyle w:val="a7"/>
            <w:rFonts w:cs="Times New Roman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_Toc98758341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C5851CB" w14:textId="77777777" w:rsidR="00244C6A" w:rsidRDefault="00663804" w:rsidP="00244C6A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8758342" w:history="1">
        <w:r w:rsidR="00244C6A" w:rsidRPr="00573A04">
          <w:rPr>
            <w:rStyle w:val="a7"/>
            <w:rFonts w:cs="Times New Roman"/>
            <w:noProof/>
          </w:rPr>
          <w:t>1 Теоретическая часть</w:t>
        </w:r>
        <w:r w:rsidR="00244C6A">
          <w:rPr>
            <w:noProof/>
            <w:webHidden/>
          </w:rPr>
          <w:tab/>
        </w:r>
        <w:r w:rsidR="00244C6A">
          <w:rPr>
            <w:noProof/>
            <w:webHidden/>
          </w:rPr>
          <w:fldChar w:fldCharType="begin"/>
        </w:r>
        <w:r w:rsidR="00244C6A">
          <w:rPr>
            <w:noProof/>
            <w:webHidden/>
          </w:rPr>
          <w:instrText xml:space="preserve"> PAGEREF _Toc98758342 \h </w:instrText>
        </w:r>
        <w:r w:rsidR="00244C6A">
          <w:rPr>
            <w:noProof/>
            <w:webHidden/>
          </w:rPr>
        </w:r>
        <w:r w:rsidR="00244C6A">
          <w:rPr>
            <w:noProof/>
            <w:webHidden/>
          </w:rPr>
          <w:fldChar w:fldCharType="separate"/>
        </w:r>
        <w:r w:rsidR="00244C6A">
          <w:rPr>
            <w:noProof/>
            <w:webHidden/>
          </w:rPr>
          <w:t>4</w:t>
        </w:r>
        <w:r w:rsidR="00244C6A">
          <w:rPr>
            <w:noProof/>
            <w:webHidden/>
          </w:rPr>
          <w:fldChar w:fldCharType="end"/>
        </w:r>
      </w:hyperlink>
    </w:p>
    <w:p w14:paraId="6346D859" w14:textId="77777777" w:rsidR="00244C6A" w:rsidRDefault="00663804" w:rsidP="00244C6A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8758343" w:history="1">
        <w:r w:rsidR="00244C6A" w:rsidRPr="00573A04">
          <w:rPr>
            <w:rStyle w:val="a7"/>
            <w:rFonts w:cs="Times New Roman"/>
            <w:noProof/>
          </w:rPr>
          <w:t>1.1 История появления денег</w:t>
        </w:r>
        <w:r w:rsidR="00244C6A">
          <w:rPr>
            <w:noProof/>
            <w:webHidden/>
          </w:rPr>
          <w:tab/>
        </w:r>
        <w:r w:rsidR="00244C6A">
          <w:rPr>
            <w:noProof/>
            <w:webHidden/>
          </w:rPr>
          <w:fldChar w:fldCharType="begin"/>
        </w:r>
        <w:r w:rsidR="00244C6A">
          <w:rPr>
            <w:noProof/>
            <w:webHidden/>
          </w:rPr>
          <w:instrText xml:space="preserve"> PAGEREF _Toc98758343 \h </w:instrText>
        </w:r>
        <w:r w:rsidR="00244C6A">
          <w:rPr>
            <w:noProof/>
            <w:webHidden/>
          </w:rPr>
        </w:r>
        <w:r w:rsidR="00244C6A">
          <w:rPr>
            <w:noProof/>
            <w:webHidden/>
          </w:rPr>
          <w:fldChar w:fldCharType="separate"/>
        </w:r>
        <w:r w:rsidR="00244C6A">
          <w:rPr>
            <w:noProof/>
            <w:webHidden/>
          </w:rPr>
          <w:t>4</w:t>
        </w:r>
        <w:r w:rsidR="00244C6A">
          <w:rPr>
            <w:noProof/>
            <w:webHidden/>
          </w:rPr>
          <w:fldChar w:fldCharType="end"/>
        </w:r>
      </w:hyperlink>
    </w:p>
    <w:p w14:paraId="2FE6C099" w14:textId="77777777" w:rsidR="00244C6A" w:rsidRDefault="00663804" w:rsidP="00244C6A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8758344" w:history="1">
        <w:r w:rsidR="00244C6A" w:rsidRPr="00573A04">
          <w:rPr>
            <w:rStyle w:val="a7"/>
            <w:rFonts w:cs="Times New Roman"/>
            <w:noProof/>
          </w:rPr>
          <w:t>1.2 Сущность и функции денег</w:t>
        </w:r>
        <w:r w:rsidR="00244C6A">
          <w:rPr>
            <w:noProof/>
            <w:webHidden/>
          </w:rPr>
          <w:tab/>
        </w:r>
        <w:r w:rsidR="00244C6A">
          <w:rPr>
            <w:noProof/>
            <w:webHidden/>
          </w:rPr>
          <w:fldChar w:fldCharType="begin"/>
        </w:r>
        <w:r w:rsidR="00244C6A">
          <w:rPr>
            <w:noProof/>
            <w:webHidden/>
          </w:rPr>
          <w:instrText xml:space="preserve"> PAGEREF _Toc98758344 \h </w:instrText>
        </w:r>
        <w:r w:rsidR="00244C6A">
          <w:rPr>
            <w:noProof/>
            <w:webHidden/>
          </w:rPr>
        </w:r>
        <w:r w:rsidR="00244C6A">
          <w:rPr>
            <w:noProof/>
            <w:webHidden/>
          </w:rPr>
          <w:fldChar w:fldCharType="separate"/>
        </w:r>
        <w:r w:rsidR="00244C6A">
          <w:rPr>
            <w:noProof/>
            <w:webHidden/>
          </w:rPr>
          <w:t>5</w:t>
        </w:r>
        <w:r w:rsidR="00244C6A">
          <w:rPr>
            <w:noProof/>
            <w:webHidden/>
          </w:rPr>
          <w:fldChar w:fldCharType="end"/>
        </w:r>
      </w:hyperlink>
    </w:p>
    <w:p w14:paraId="4277877F" w14:textId="77777777" w:rsidR="00244C6A" w:rsidRDefault="00663804" w:rsidP="00244C6A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8758345" w:history="1">
        <w:r w:rsidR="00244C6A" w:rsidRPr="00573A04">
          <w:rPr>
            <w:rStyle w:val="a7"/>
            <w:rFonts w:cs="Times New Roman"/>
            <w:noProof/>
          </w:rPr>
          <w:t>1.3 Денежные купюры в России</w:t>
        </w:r>
        <w:r w:rsidR="00244C6A">
          <w:rPr>
            <w:noProof/>
            <w:webHidden/>
          </w:rPr>
          <w:tab/>
        </w:r>
        <w:r w:rsidR="00244C6A">
          <w:rPr>
            <w:noProof/>
            <w:webHidden/>
          </w:rPr>
          <w:fldChar w:fldCharType="begin"/>
        </w:r>
        <w:r w:rsidR="00244C6A">
          <w:rPr>
            <w:noProof/>
            <w:webHidden/>
          </w:rPr>
          <w:instrText xml:space="preserve"> PAGEREF _Toc98758345 \h </w:instrText>
        </w:r>
        <w:r w:rsidR="00244C6A">
          <w:rPr>
            <w:noProof/>
            <w:webHidden/>
          </w:rPr>
        </w:r>
        <w:r w:rsidR="00244C6A">
          <w:rPr>
            <w:noProof/>
            <w:webHidden/>
          </w:rPr>
          <w:fldChar w:fldCharType="separate"/>
        </w:r>
        <w:r w:rsidR="00244C6A">
          <w:rPr>
            <w:noProof/>
            <w:webHidden/>
          </w:rPr>
          <w:t>6</w:t>
        </w:r>
        <w:r w:rsidR="00244C6A">
          <w:rPr>
            <w:noProof/>
            <w:webHidden/>
          </w:rPr>
          <w:fldChar w:fldCharType="end"/>
        </w:r>
      </w:hyperlink>
    </w:p>
    <w:p w14:paraId="7E95EBC6" w14:textId="77777777" w:rsidR="00244C6A" w:rsidRDefault="00663804" w:rsidP="00244C6A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8758346" w:history="1">
        <w:r w:rsidR="00244C6A" w:rsidRPr="00573A04">
          <w:rPr>
            <w:rStyle w:val="a7"/>
            <w:rFonts w:cs="Times New Roman"/>
            <w:noProof/>
          </w:rPr>
          <w:t xml:space="preserve">2 </w:t>
        </w:r>
        <w:r w:rsidR="00244C6A">
          <w:rPr>
            <w:rStyle w:val="a7"/>
            <w:rFonts w:cs="Times New Roman"/>
            <w:noProof/>
          </w:rPr>
          <w:t xml:space="preserve"> </w:t>
        </w:r>
        <w:r w:rsidR="00244C6A" w:rsidRPr="00573A04">
          <w:rPr>
            <w:rStyle w:val="a7"/>
            <w:rFonts w:cs="Times New Roman"/>
            <w:noProof/>
          </w:rPr>
          <w:t>Практическая часть</w:t>
        </w:r>
        <w:r w:rsidR="00244C6A">
          <w:rPr>
            <w:noProof/>
            <w:webHidden/>
          </w:rPr>
          <w:tab/>
        </w:r>
        <w:r w:rsidR="00244C6A">
          <w:rPr>
            <w:noProof/>
            <w:webHidden/>
          </w:rPr>
          <w:fldChar w:fldCharType="begin"/>
        </w:r>
        <w:r w:rsidR="00244C6A">
          <w:rPr>
            <w:noProof/>
            <w:webHidden/>
          </w:rPr>
          <w:instrText xml:space="preserve"> PAGEREF _Toc98758346 \h </w:instrText>
        </w:r>
        <w:r w:rsidR="00244C6A">
          <w:rPr>
            <w:noProof/>
            <w:webHidden/>
          </w:rPr>
        </w:r>
        <w:r w:rsidR="00244C6A">
          <w:rPr>
            <w:noProof/>
            <w:webHidden/>
          </w:rPr>
          <w:fldChar w:fldCharType="separate"/>
        </w:r>
        <w:r w:rsidR="00244C6A">
          <w:rPr>
            <w:noProof/>
            <w:webHidden/>
          </w:rPr>
          <w:t>15</w:t>
        </w:r>
        <w:r w:rsidR="00244C6A">
          <w:rPr>
            <w:noProof/>
            <w:webHidden/>
          </w:rPr>
          <w:fldChar w:fldCharType="end"/>
        </w:r>
      </w:hyperlink>
    </w:p>
    <w:p w14:paraId="5883068F" w14:textId="77777777" w:rsidR="00244C6A" w:rsidRDefault="00663804" w:rsidP="00244C6A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8758347" w:history="1">
        <w:r w:rsidR="00244C6A" w:rsidRPr="00573A04">
          <w:rPr>
            <w:rStyle w:val="a7"/>
            <w:rFonts w:cs="Times New Roman"/>
            <w:noProof/>
          </w:rPr>
          <w:t>Заключение</w:t>
        </w:r>
        <w:r w:rsidR="00244C6A">
          <w:rPr>
            <w:noProof/>
            <w:webHidden/>
          </w:rPr>
          <w:tab/>
        </w:r>
        <w:r w:rsidR="00244C6A">
          <w:rPr>
            <w:noProof/>
            <w:webHidden/>
          </w:rPr>
          <w:fldChar w:fldCharType="begin"/>
        </w:r>
        <w:r w:rsidR="00244C6A">
          <w:rPr>
            <w:noProof/>
            <w:webHidden/>
          </w:rPr>
          <w:instrText xml:space="preserve"> PAGEREF _Toc98758347 \h </w:instrText>
        </w:r>
        <w:r w:rsidR="00244C6A">
          <w:rPr>
            <w:noProof/>
            <w:webHidden/>
          </w:rPr>
        </w:r>
        <w:r w:rsidR="00244C6A">
          <w:rPr>
            <w:noProof/>
            <w:webHidden/>
          </w:rPr>
          <w:fldChar w:fldCharType="separate"/>
        </w:r>
        <w:r w:rsidR="00244C6A">
          <w:rPr>
            <w:noProof/>
            <w:webHidden/>
          </w:rPr>
          <w:t>20</w:t>
        </w:r>
        <w:r w:rsidR="00244C6A">
          <w:rPr>
            <w:noProof/>
            <w:webHidden/>
          </w:rPr>
          <w:fldChar w:fldCharType="end"/>
        </w:r>
      </w:hyperlink>
    </w:p>
    <w:p w14:paraId="359F9110" w14:textId="77777777" w:rsidR="00244C6A" w:rsidRDefault="00663804" w:rsidP="00244C6A">
      <w:pPr>
        <w:pStyle w:val="1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8758348" w:history="1">
        <w:r w:rsidR="00244C6A" w:rsidRPr="00573A04">
          <w:rPr>
            <w:rStyle w:val="a7"/>
            <w:rFonts w:cs="Times New Roman"/>
            <w:noProof/>
          </w:rPr>
          <w:t>Список использованной литературы</w:t>
        </w:r>
        <w:r w:rsidR="00244C6A">
          <w:rPr>
            <w:noProof/>
            <w:webHidden/>
          </w:rPr>
          <w:tab/>
        </w:r>
        <w:r w:rsidR="00244C6A">
          <w:rPr>
            <w:noProof/>
            <w:webHidden/>
          </w:rPr>
          <w:fldChar w:fldCharType="begin"/>
        </w:r>
        <w:r w:rsidR="00244C6A">
          <w:rPr>
            <w:noProof/>
            <w:webHidden/>
          </w:rPr>
          <w:instrText xml:space="preserve"> PAGEREF _Toc98758348 \h </w:instrText>
        </w:r>
        <w:r w:rsidR="00244C6A">
          <w:rPr>
            <w:noProof/>
            <w:webHidden/>
          </w:rPr>
        </w:r>
        <w:r w:rsidR="00244C6A">
          <w:rPr>
            <w:noProof/>
            <w:webHidden/>
          </w:rPr>
          <w:fldChar w:fldCharType="separate"/>
        </w:r>
        <w:r w:rsidR="00244C6A">
          <w:rPr>
            <w:noProof/>
            <w:webHidden/>
          </w:rPr>
          <w:t>21</w:t>
        </w:r>
        <w:r w:rsidR="00244C6A">
          <w:rPr>
            <w:noProof/>
            <w:webHidden/>
          </w:rPr>
          <w:fldChar w:fldCharType="end"/>
        </w:r>
      </w:hyperlink>
    </w:p>
    <w:p w14:paraId="3A3F8F91" w14:textId="458CE8FB" w:rsidR="0061327A" w:rsidRDefault="00244C6A" w:rsidP="00244C6A">
      <w:r>
        <w:rPr>
          <w:b/>
          <w:bCs/>
          <w:noProof/>
        </w:rPr>
        <w:fldChar w:fldCharType="end"/>
      </w:r>
    </w:p>
    <w:p w14:paraId="33737921" w14:textId="08FFE8CA" w:rsidR="0061327A" w:rsidRDefault="0061327A" w:rsidP="0061327A"/>
    <w:p w14:paraId="5C92413B" w14:textId="57BF4160" w:rsidR="00244C6A" w:rsidRDefault="00244C6A" w:rsidP="0061327A"/>
    <w:p w14:paraId="5F3BE69A" w14:textId="3266ACCE" w:rsidR="00244C6A" w:rsidRDefault="00244C6A" w:rsidP="0061327A"/>
    <w:p w14:paraId="280018F4" w14:textId="446C772C" w:rsidR="00244C6A" w:rsidRDefault="00244C6A" w:rsidP="0061327A"/>
    <w:p w14:paraId="10249F6A" w14:textId="4A45069B" w:rsidR="00244C6A" w:rsidRDefault="00244C6A" w:rsidP="0061327A"/>
    <w:p w14:paraId="551B3A47" w14:textId="73FAD47F" w:rsidR="00244C6A" w:rsidRDefault="00244C6A" w:rsidP="0061327A"/>
    <w:p w14:paraId="78B70C56" w14:textId="2489A406" w:rsidR="00244C6A" w:rsidRDefault="00244C6A" w:rsidP="0061327A"/>
    <w:p w14:paraId="4F663E70" w14:textId="5C7FF14D" w:rsidR="00244C6A" w:rsidRDefault="00244C6A" w:rsidP="0061327A"/>
    <w:p w14:paraId="3358F1DD" w14:textId="40D3063E" w:rsidR="00244C6A" w:rsidRDefault="00244C6A" w:rsidP="0061327A"/>
    <w:p w14:paraId="7AA34C1A" w14:textId="2F87DC19" w:rsidR="00244C6A" w:rsidRDefault="00244C6A" w:rsidP="0061327A"/>
    <w:p w14:paraId="0A13654E" w14:textId="0706F643" w:rsidR="00244C6A" w:rsidRDefault="00244C6A" w:rsidP="0061327A"/>
    <w:p w14:paraId="31221E70" w14:textId="5DF43CA5" w:rsidR="00244C6A" w:rsidRDefault="00244C6A" w:rsidP="0061327A"/>
    <w:p w14:paraId="7DC77E0C" w14:textId="66D8E218" w:rsidR="00244C6A" w:rsidRDefault="00244C6A" w:rsidP="0061327A"/>
    <w:p w14:paraId="29669879" w14:textId="77777777" w:rsidR="00244C6A" w:rsidRDefault="00244C6A" w:rsidP="0061327A"/>
    <w:p w14:paraId="6FFABD74" w14:textId="77777777" w:rsidR="0061327A" w:rsidRPr="00B2489B" w:rsidRDefault="0061327A" w:rsidP="005B6D39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98758341"/>
      <w:r w:rsidRPr="00B2489B"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0"/>
    </w:p>
    <w:p w14:paraId="0142FC83" w14:textId="77777777" w:rsidR="0061327A" w:rsidRDefault="0061327A" w:rsidP="0061327A"/>
    <w:p w14:paraId="01DDDA53" w14:textId="77777777" w:rsidR="00B2489B" w:rsidRDefault="004C287B" w:rsidP="004C287B">
      <w:pPr>
        <w:tabs>
          <w:tab w:val="left" w:pos="1134"/>
        </w:tabs>
      </w:pPr>
      <w:bookmarkStart w:id="1" w:name="_GoBack"/>
      <w:r w:rsidRPr="004C287B">
        <w:t>Деньги</w:t>
      </w:r>
      <w:r>
        <w:t xml:space="preserve"> </w:t>
      </w:r>
      <w:r w:rsidRPr="004C287B">
        <w:t>-</w:t>
      </w:r>
      <w:r>
        <w:t xml:space="preserve"> </w:t>
      </w:r>
      <w:r w:rsidRPr="004C287B">
        <w:t>это то, что люди используют каждый день. Мы зарабатываем и тратим, но не часто задумываемся об этом. Экономисты определяют деньги как любой товар, который широко принят в качестве окончательной оплаты товаров и услуг. Деньги принимали разные формы на протяжении веков: раковины, колеса, бусины и даже коровы.</w:t>
      </w:r>
      <w:r>
        <w:t xml:space="preserve"> </w:t>
      </w:r>
      <w:r w:rsidR="00B2489B" w:rsidRPr="00B2489B">
        <w:t xml:space="preserve">Причина, по которой деньги так важны, заключается в том, что они предоставляют </w:t>
      </w:r>
      <w:r>
        <w:t>людям</w:t>
      </w:r>
      <w:r w:rsidR="00B2489B" w:rsidRPr="00B2489B">
        <w:t xml:space="preserve"> возможности жить лучшей жизнью, которую </w:t>
      </w:r>
      <w:r>
        <w:t>они</w:t>
      </w:r>
      <w:r w:rsidR="00B2489B" w:rsidRPr="00B2489B">
        <w:t xml:space="preserve"> выбира</w:t>
      </w:r>
      <w:r>
        <w:t>ют</w:t>
      </w:r>
      <w:r w:rsidR="00B2489B" w:rsidRPr="00B2489B">
        <w:t xml:space="preserve">, и дают </w:t>
      </w:r>
      <w:r>
        <w:t>им</w:t>
      </w:r>
      <w:r w:rsidR="00B2489B" w:rsidRPr="00B2489B">
        <w:t xml:space="preserve"> контроль. Наличие денег и удобство в финансах также дает </w:t>
      </w:r>
      <w:r>
        <w:t>людям</w:t>
      </w:r>
      <w:r w:rsidR="00B2489B" w:rsidRPr="00B2489B">
        <w:t xml:space="preserve"> свободу и возможность решать, как </w:t>
      </w:r>
      <w:r>
        <w:t>они</w:t>
      </w:r>
      <w:r w:rsidR="00B2489B" w:rsidRPr="00B2489B">
        <w:t xml:space="preserve"> хот</w:t>
      </w:r>
      <w:r>
        <w:t>ят</w:t>
      </w:r>
      <w:r w:rsidR="00B2489B" w:rsidRPr="00B2489B">
        <w:t xml:space="preserve"> жить и поддерживать то, что </w:t>
      </w:r>
      <w:r>
        <w:t>их</w:t>
      </w:r>
      <w:r w:rsidR="00B2489B" w:rsidRPr="00B2489B">
        <w:t xml:space="preserve"> больше всего волнует в жизни.</w:t>
      </w:r>
    </w:p>
    <w:bookmarkEnd w:id="1"/>
    <w:p w14:paraId="370D667D" w14:textId="77777777" w:rsidR="00B2489B" w:rsidRDefault="004C287B" w:rsidP="004C287B">
      <w:pPr>
        <w:tabs>
          <w:tab w:val="left" w:pos="1134"/>
        </w:tabs>
      </w:pPr>
      <w:r w:rsidRPr="004C287B">
        <w:t>Актуальность выбора темы заключается в том, что люди часто обращаются к денежным знакам, но не всегда заостряют внимание на том, что изображено на купюрах.</w:t>
      </w:r>
    </w:p>
    <w:p w14:paraId="1821A190" w14:textId="77777777" w:rsidR="004C287B" w:rsidRDefault="004C287B" w:rsidP="004C287B">
      <w:pPr>
        <w:tabs>
          <w:tab w:val="left" w:pos="1134"/>
        </w:tabs>
      </w:pPr>
      <w:r w:rsidRPr="004C287B">
        <w:t>Гипотеза: с  появлением пластиковых карт, наличные деньги все реже   бывают в руках, поэтому, я предполагаю, что учащиеся не знают, какие города и какие достопримечательности изображены на современных российских купюрах.</w:t>
      </w:r>
    </w:p>
    <w:p w14:paraId="5D3FDBDD" w14:textId="77777777" w:rsidR="00B2489B" w:rsidRDefault="00B2489B" w:rsidP="004C287B">
      <w:pPr>
        <w:tabs>
          <w:tab w:val="left" w:pos="1134"/>
        </w:tabs>
      </w:pPr>
      <w:r>
        <w:t>Цель  проекта</w:t>
      </w:r>
      <w:r w:rsidR="004C287B">
        <w:t xml:space="preserve"> –</w:t>
      </w:r>
      <w:r>
        <w:t xml:space="preserve"> </w:t>
      </w:r>
      <w:r w:rsidR="004C287B">
        <w:t>выяснить, какие города  и достопримечательности изображены на современных российских купюрах</w:t>
      </w:r>
    </w:p>
    <w:p w14:paraId="75E2A338" w14:textId="77777777" w:rsidR="00B2489B" w:rsidRDefault="004C287B" w:rsidP="004C287B">
      <w:pPr>
        <w:tabs>
          <w:tab w:val="left" w:pos="1134"/>
        </w:tabs>
      </w:pPr>
      <w:r w:rsidRPr="004C287B">
        <w:t>Для достижения цели моей работы решались следующие задачи:</w:t>
      </w:r>
    </w:p>
    <w:p w14:paraId="129C97CE" w14:textId="77777777" w:rsidR="004C287B" w:rsidRDefault="004C287B" w:rsidP="004C287B">
      <w:pPr>
        <w:pStyle w:val="a6"/>
        <w:numPr>
          <w:ilvl w:val="0"/>
          <w:numId w:val="4"/>
        </w:numPr>
        <w:tabs>
          <w:tab w:val="left" w:pos="1134"/>
        </w:tabs>
        <w:ind w:left="0" w:firstLine="709"/>
      </w:pPr>
      <w:r>
        <w:t>Рассмотреть  историю появления денег, их сущность и функции</w:t>
      </w:r>
      <w:r w:rsidRPr="004C287B">
        <w:t>;</w:t>
      </w:r>
    </w:p>
    <w:p w14:paraId="1C786213" w14:textId="77777777" w:rsidR="004C287B" w:rsidRDefault="004C287B" w:rsidP="004C287B">
      <w:pPr>
        <w:pStyle w:val="a6"/>
        <w:numPr>
          <w:ilvl w:val="0"/>
          <w:numId w:val="4"/>
        </w:numPr>
        <w:tabs>
          <w:tab w:val="left" w:pos="1134"/>
        </w:tabs>
        <w:ind w:left="0" w:firstLine="709"/>
      </w:pPr>
      <w:r>
        <w:t>Изучить изображения на купюрах</w:t>
      </w:r>
      <w:r>
        <w:rPr>
          <w:lang w:val="en-US"/>
        </w:rPr>
        <w:t>;</w:t>
      </w:r>
    </w:p>
    <w:p w14:paraId="51573B22" w14:textId="77777777" w:rsidR="004C287B" w:rsidRDefault="004C287B" w:rsidP="004C287B">
      <w:pPr>
        <w:pStyle w:val="a6"/>
        <w:numPr>
          <w:ilvl w:val="0"/>
          <w:numId w:val="4"/>
        </w:numPr>
        <w:tabs>
          <w:tab w:val="left" w:pos="1134"/>
        </w:tabs>
        <w:ind w:left="0" w:firstLine="709"/>
      </w:pPr>
      <w:r>
        <w:t>Провести анкетирование среди учеников</w:t>
      </w:r>
      <w:r>
        <w:rPr>
          <w:lang w:val="en-US"/>
        </w:rPr>
        <w:t>.</w:t>
      </w:r>
    </w:p>
    <w:p w14:paraId="1A846517" w14:textId="77777777" w:rsidR="00B2489B" w:rsidRDefault="00B2489B" w:rsidP="004C287B">
      <w:pPr>
        <w:tabs>
          <w:tab w:val="left" w:pos="1134"/>
        </w:tabs>
      </w:pPr>
      <w:r>
        <w:t>Объект исследования: денежные купюры России.</w:t>
      </w:r>
    </w:p>
    <w:p w14:paraId="6426DFBF" w14:textId="77777777" w:rsidR="00B2489B" w:rsidRDefault="00B2489B" w:rsidP="004C287B">
      <w:pPr>
        <w:tabs>
          <w:tab w:val="left" w:pos="1134"/>
        </w:tabs>
      </w:pPr>
      <w:r>
        <w:t>Предмет исследования: изображения на денежных купюрах России.</w:t>
      </w:r>
    </w:p>
    <w:p w14:paraId="42628BA9" w14:textId="77777777" w:rsidR="00B2489B" w:rsidRDefault="00B2489B" w:rsidP="004C287B">
      <w:pPr>
        <w:tabs>
          <w:tab w:val="left" w:pos="1134"/>
        </w:tabs>
      </w:pPr>
      <w:r>
        <w:t>Методы исследования: анализ, синтез, анкетирование.</w:t>
      </w:r>
    </w:p>
    <w:p w14:paraId="5994B41A" w14:textId="77777777" w:rsidR="0061327A" w:rsidRDefault="00B2489B" w:rsidP="004C287B">
      <w:pPr>
        <w:tabs>
          <w:tab w:val="left" w:pos="1134"/>
        </w:tabs>
      </w:pPr>
      <w:r>
        <w:t>Практическая значимость исследования: данный проект можно использовать на уроках  для того, чтобы повысить урове</w:t>
      </w:r>
      <w:r w:rsidR="007151E3">
        <w:t>н</w:t>
      </w:r>
      <w:r>
        <w:t>ь финансовой грамотности учеников.</w:t>
      </w:r>
    </w:p>
    <w:p w14:paraId="38CE1DE4" w14:textId="77777777" w:rsidR="0061327A" w:rsidRDefault="00293A12" w:rsidP="00615340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2" w:name="_Toc98758342"/>
      <w:r w:rsidRPr="00615340">
        <w:rPr>
          <w:rFonts w:ascii="Times New Roman" w:hAnsi="Times New Roman" w:cs="Times New Roman"/>
          <w:color w:val="000000" w:themeColor="text1"/>
        </w:rPr>
        <w:lastRenderedPageBreak/>
        <w:t xml:space="preserve">1 </w:t>
      </w:r>
      <w:r w:rsidR="00615340">
        <w:rPr>
          <w:rFonts w:ascii="Times New Roman" w:hAnsi="Times New Roman" w:cs="Times New Roman"/>
          <w:color w:val="000000" w:themeColor="text1"/>
        </w:rPr>
        <w:t>Теоретическая часть</w:t>
      </w:r>
      <w:bookmarkEnd w:id="2"/>
    </w:p>
    <w:p w14:paraId="565D8280" w14:textId="77777777" w:rsidR="00615340" w:rsidRPr="00615340" w:rsidRDefault="00615340" w:rsidP="00615340"/>
    <w:p w14:paraId="5C645E10" w14:textId="77777777" w:rsidR="00615340" w:rsidRPr="00615340" w:rsidRDefault="00615340" w:rsidP="00615340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3" w:name="_Toc98758343"/>
      <w:r w:rsidRPr="00615340">
        <w:rPr>
          <w:rFonts w:ascii="Times New Roman" w:hAnsi="Times New Roman" w:cs="Times New Roman"/>
          <w:color w:val="000000" w:themeColor="text1"/>
        </w:rPr>
        <w:t>1.1 История появления денег</w:t>
      </w:r>
      <w:bookmarkEnd w:id="3"/>
    </w:p>
    <w:p w14:paraId="1179656E" w14:textId="77777777" w:rsidR="00672F07" w:rsidRDefault="00672F07" w:rsidP="00672F07">
      <w:r>
        <w:t>История денег начинается с незапамятных времен. В своей натуральной форме они представляют самостоятельную ценность, в том числе серебряные и золотые монеты. В России монетное обращение возникло в IX-X вв.</w:t>
      </w:r>
      <w:r w:rsidR="00A46EC9" w:rsidRPr="00A46EC9">
        <w:t xml:space="preserve"> [</w:t>
      </w:r>
      <w:r w:rsidR="00A46EC9" w:rsidRPr="00825D2A">
        <w:t>3</w:t>
      </w:r>
      <w:r w:rsidR="00A46EC9" w:rsidRPr="00A46EC9">
        <w:t>]</w:t>
      </w:r>
    </w:p>
    <w:p w14:paraId="7934E9BA" w14:textId="77777777" w:rsidR="00672F07" w:rsidRDefault="00672F07" w:rsidP="00672F07">
      <w:r>
        <w:t>В то время Россия называлась Киевской Русью. Быстрое развитие чеканки монет произошло в XV веке после создания централизованного Российского государства. Бумажные деньги появились значительно позже.</w:t>
      </w:r>
    </w:p>
    <w:p w14:paraId="7DF76A52" w14:textId="77777777" w:rsidR="00672F07" w:rsidRDefault="00672F07" w:rsidP="000B04EA">
      <w:r>
        <w:t xml:space="preserve">Впервые бумажные деньги, как в прочем и сама бумага, были созданы в Китае. </w:t>
      </w:r>
      <w:r w:rsidR="000B04EA">
        <w:t xml:space="preserve"> </w:t>
      </w:r>
    </w:p>
    <w:p w14:paraId="17B6BF68" w14:textId="77777777" w:rsidR="00672F07" w:rsidRDefault="00672F07" w:rsidP="00672F07">
      <w:r>
        <w:t>Первые бумажные деньги появились в России в 1769 году, во времена правления Екатерины II. В то время они назывались ассигнациями и совершенно не были похожими на те, что есть сейчас. Они являлись скорее банковскими обязательствами, т.е. расписками на получение монет.</w:t>
      </w:r>
    </w:p>
    <w:p w14:paraId="58D9B6BF" w14:textId="77777777" w:rsidR="00672F07" w:rsidRDefault="00672F07" w:rsidP="00672F07">
      <w:r>
        <w:t>Изготовление бумаги для ассигнаций проводилось на Красносельской мануфактуре (а потом в Царском селе на бумажной мануфактуре) с наличием водяных знаков. Печатались деньги в Сенатской типографии.</w:t>
      </w:r>
    </w:p>
    <w:p w14:paraId="33449F8B" w14:textId="77777777" w:rsidR="00293A12" w:rsidRDefault="00672F07" w:rsidP="00672F07">
      <w:r>
        <w:t>Первые ассигнации имели невысокое качество, поскольку печатались или на плохой бумаге, или по полиграфическому исполнению: в составе печатного изображения был текст и нумерация. Поскольку ассигнации имели довольно простой вид, вскоре началось производство их подделки.</w:t>
      </w:r>
    </w:p>
    <w:p w14:paraId="6AA96F62" w14:textId="77777777" w:rsidR="00672F07" w:rsidRDefault="00672F07" w:rsidP="00672F07">
      <w:r>
        <w:t>В настоящее время деньги имеют множество сходств с денежными знаками Российской империи (особенно купюра достоинством в 50 рублей).</w:t>
      </w:r>
    </w:p>
    <w:p w14:paraId="01230548" w14:textId="77777777" w:rsidR="00672F07" w:rsidRDefault="00672F07" w:rsidP="00672F07">
      <w:r>
        <w:t>В них наблюдается возрождение имперской эстетики в отношении дизайна денег. К тому же, современные способы защиты денежных знаков сопровождаются лучшими разработками отечественных специалистов, каких еще не было за все время производства денег в нашей стране.</w:t>
      </w:r>
    </w:p>
    <w:p w14:paraId="378E463E" w14:textId="77777777" w:rsidR="00615340" w:rsidRPr="00615340" w:rsidRDefault="00615340" w:rsidP="00615340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4" w:name="_Toc98758344"/>
      <w:r w:rsidRPr="00615340">
        <w:rPr>
          <w:rFonts w:ascii="Times New Roman" w:hAnsi="Times New Roman" w:cs="Times New Roman"/>
          <w:color w:val="000000" w:themeColor="text1"/>
        </w:rPr>
        <w:lastRenderedPageBreak/>
        <w:t>1.2 Сущность и функции денег</w:t>
      </w:r>
      <w:bookmarkEnd w:id="4"/>
    </w:p>
    <w:p w14:paraId="68297D02" w14:textId="77777777" w:rsidR="0000276F" w:rsidRDefault="0000276F" w:rsidP="0000276F">
      <w:r>
        <w:t>Деньги</w:t>
      </w:r>
      <w:r w:rsidR="0063756F">
        <w:t xml:space="preserve"> </w:t>
      </w:r>
      <w:r>
        <w:t>-</w:t>
      </w:r>
      <w:r w:rsidR="0063756F">
        <w:t xml:space="preserve"> </w:t>
      </w:r>
      <w:r>
        <w:t xml:space="preserve">это все, что </w:t>
      </w:r>
      <w:r w:rsidR="00672F07">
        <w:t xml:space="preserve">мы </w:t>
      </w:r>
      <w:r>
        <w:t>используе</w:t>
      </w:r>
      <w:r w:rsidR="00672F07">
        <w:t xml:space="preserve">м </w:t>
      </w:r>
      <w:r>
        <w:t xml:space="preserve"> для торговли товарами и услугами и для хранения стоимости. Хотя </w:t>
      </w:r>
      <w:r w:rsidR="00672F07">
        <w:t>мы</w:t>
      </w:r>
      <w:r>
        <w:t>, возможно, привыкли думать о деньгах в терминах физических монет или печатной валюты, это может быть любой предмет (физический или виртуальный)</w:t>
      </w:r>
      <w:r w:rsidR="00672F07">
        <w:t xml:space="preserve"> - </w:t>
      </w:r>
      <w:r>
        <w:t>до тех пор, пока люди согласны с тем, что предмет имеет ценность.</w:t>
      </w:r>
    </w:p>
    <w:p w14:paraId="1AAD9BC8" w14:textId="77777777" w:rsidR="00672F07" w:rsidRDefault="0000276F" w:rsidP="0000276F">
      <w:r>
        <w:t>Деньги</w:t>
      </w:r>
      <w:r w:rsidR="00672F07">
        <w:t xml:space="preserve"> </w:t>
      </w:r>
      <w:r>
        <w:t>-</w:t>
      </w:r>
      <w:r w:rsidR="0063756F">
        <w:t xml:space="preserve"> </w:t>
      </w:r>
      <w:r>
        <w:t xml:space="preserve">это хранилище ценностей и средство обмена. Деньги имеют ценность только потому, что люди соглашаются придавать им ценность. </w:t>
      </w:r>
    </w:p>
    <w:p w14:paraId="113E0A45" w14:textId="77777777" w:rsidR="0000276F" w:rsidRDefault="0000276F" w:rsidP="0000276F">
      <w:r>
        <w:t>Валюта и финансовые счета могут не иметь никакой ценности сами по себе, но деньги становятся ценными, когда все соглашаются их использовать.</w:t>
      </w:r>
    </w:p>
    <w:p w14:paraId="141CBEE7" w14:textId="77777777" w:rsidR="0000276F" w:rsidRDefault="0000276F" w:rsidP="0000276F">
      <w:r>
        <w:t>Деньги могут быть ликвидными денежными</w:t>
      </w:r>
      <w:r w:rsidR="0063756F">
        <w:t xml:space="preserve">  </w:t>
      </w:r>
      <w:r>
        <w:t>средствами, остатками на счетах в коммерческих банках и срочными депозитами</w:t>
      </w:r>
      <w:r w:rsidR="00672F07">
        <w:t>.</w:t>
      </w:r>
    </w:p>
    <w:p w14:paraId="2DD4627C" w14:textId="77777777" w:rsidR="0000276F" w:rsidRDefault="0000276F" w:rsidP="0000276F">
      <w:r>
        <w:t>Поскольку деньги основаны на социальном соглашении, фактическая используемая валюта может быть любой. Это может быть любой физический предмет, а может быть и полностью электронный. Хотя существует широкий спектр возможностей для того, какой может быть валюта, большинство форм денег узнаваемы по общему набору черт.</w:t>
      </w:r>
    </w:p>
    <w:p w14:paraId="47D2FC39" w14:textId="77777777" w:rsidR="0000276F" w:rsidRDefault="0000276F" w:rsidP="0000276F">
      <w:r>
        <w:t xml:space="preserve">Деньги должны быть средством обмена. Другими словами, это должно быть что-то, что </w:t>
      </w:r>
      <w:r w:rsidR="00674A4E">
        <w:t>мы</w:t>
      </w:r>
      <w:r>
        <w:t xml:space="preserve"> може</w:t>
      </w:r>
      <w:r w:rsidR="00674A4E">
        <w:t>м</w:t>
      </w:r>
      <w:r>
        <w:t xml:space="preserve"> обменять на что-то другое. Обе стороны в сделке согласны с тем, что деньги имеют ценность, поэтому это эффективный инструмент для любой торговли.</w:t>
      </w:r>
    </w:p>
    <w:p w14:paraId="0422F3FF" w14:textId="77777777" w:rsidR="00615340" w:rsidRDefault="0000276F" w:rsidP="0000276F">
      <w:r>
        <w:t>Хранилище ценности</w:t>
      </w:r>
      <w:r w:rsidR="00674A4E">
        <w:t xml:space="preserve"> </w:t>
      </w:r>
      <w:r>
        <w:t>-</w:t>
      </w:r>
      <w:r w:rsidR="00674A4E">
        <w:t xml:space="preserve"> </w:t>
      </w:r>
      <w:r>
        <w:t xml:space="preserve">это все, что может иметь для </w:t>
      </w:r>
      <w:r w:rsidR="00674A4E">
        <w:t>н</w:t>
      </w:r>
      <w:r>
        <w:t xml:space="preserve">ас ценность до позднего времени. </w:t>
      </w:r>
    </w:p>
    <w:p w14:paraId="4BF73695" w14:textId="77777777" w:rsidR="0000276F" w:rsidRDefault="0000276F" w:rsidP="0000276F">
      <w:r>
        <w:t xml:space="preserve">Если </w:t>
      </w:r>
      <w:r w:rsidR="00674A4E">
        <w:t>м</w:t>
      </w:r>
      <w:r>
        <w:t>ы продае</w:t>
      </w:r>
      <w:r w:rsidR="00674A4E">
        <w:t>м</w:t>
      </w:r>
      <w:r>
        <w:t xml:space="preserve"> что-то за деньги, </w:t>
      </w:r>
      <w:r w:rsidR="00674A4E">
        <w:t>м</w:t>
      </w:r>
      <w:r>
        <w:t>ы може</w:t>
      </w:r>
      <w:r w:rsidR="00674A4E">
        <w:t>м</w:t>
      </w:r>
      <w:r>
        <w:t xml:space="preserve"> хранить эти средства наличными или положить их на банковский счет, пока не захоти</w:t>
      </w:r>
      <w:r w:rsidR="00674A4E">
        <w:t>м</w:t>
      </w:r>
      <w:r>
        <w:t xml:space="preserve"> что-то купить позже. Это в отличие от бартерной системы, в которой товары продаются напрямую.</w:t>
      </w:r>
    </w:p>
    <w:p w14:paraId="65F5CDC4" w14:textId="77777777" w:rsidR="0000276F" w:rsidRDefault="0000276F" w:rsidP="0000276F">
      <w:r>
        <w:t xml:space="preserve">Бартерная система предполагает прямую торговлю товарами и услугами вместо использования средства обмена. Например, если </w:t>
      </w:r>
      <w:r w:rsidR="00674A4E">
        <w:t>м</w:t>
      </w:r>
      <w:r>
        <w:t xml:space="preserve">ы </w:t>
      </w:r>
      <w:r>
        <w:lastRenderedPageBreak/>
        <w:t>выращивае</w:t>
      </w:r>
      <w:r w:rsidR="00674A4E">
        <w:t xml:space="preserve">м </w:t>
      </w:r>
      <w:r>
        <w:t>овощи и хоти</w:t>
      </w:r>
      <w:r w:rsidR="00674A4E">
        <w:t>м</w:t>
      </w:r>
      <w:r>
        <w:t xml:space="preserve"> стол, </w:t>
      </w:r>
      <w:r w:rsidR="00674A4E">
        <w:t>м</w:t>
      </w:r>
      <w:r>
        <w:t>ы може</w:t>
      </w:r>
      <w:r w:rsidR="00674A4E">
        <w:t>м</w:t>
      </w:r>
      <w:r>
        <w:t xml:space="preserve"> найти плотника, который готов построить </w:t>
      </w:r>
      <w:r w:rsidR="00674A4E">
        <w:t>н</w:t>
      </w:r>
      <w:r>
        <w:t>ам стол в обмен на овощи.</w:t>
      </w:r>
    </w:p>
    <w:p w14:paraId="21E3B7AA" w14:textId="77777777" w:rsidR="00674A4E" w:rsidRDefault="0000276F" w:rsidP="0000276F">
      <w:r>
        <w:t>Бартер хорошо работает в ограниченных ситуациях, но он становится громоздким в широко распространенной практике. Одним из ограничений является трудность в сопоставлении потребностей.</w:t>
      </w:r>
    </w:p>
    <w:p w14:paraId="3809B7F8" w14:textId="77777777" w:rsidR="0000276F" w:rsidRDefault="0000276F" w:rsidP="0000276F">
      <w:r>
        <w:t xml:space="preserve"> Чтобы бартер работал, </w:t>
      </w:r>
      <w:r w:rsidR="00674A4E">
        <w:t>н</w:t>
      </w:r>
      <w:r>
        <w:t>ам нужно иметь то, что хочет другая сторона, в то время как у них одновременно есть то, что хоти</w:t>
      </w:r>
      <w:r w:rsidR="00674A4E">
        <w:t>м</w:t>
      </w:r>
      <w:r>
        <w:t xml:space="preserve"> </w:t>
      </w:r>
      <w:r w:rsidR="00674A4E">
        <w:t>м</w:t>
      </w:r>
      <w:r>
        <w:t>ы. Сочетание желаний и времени вряд ли будет происходить достаточно часто, чтобы поддерживать текущую экономическую производительность.</w:t>
      </w:r>
    </w:p>
    <w:p w14:paraId="67E37C4F" w14:textId="77777777" w:rsidR="00181ED5" w:rsidRDefault="0000276F" w:rsidP="0000276F">
      <w:r>
        <w:t xml:space="preserve">Хранение ценности-еще одно серьезное ограничение. С бартерной системой </w:t>
      </w:r>
      <w:r w:rsidR="00674A4E">
        <w:t>н</w:t>
      </w:r>
      <w:r>
        <w:t xml:space="preserve">аша способность хранить ценность значительно колеблется в зависимости от товара или услуги, которые у </w:t>
      </w:r>
      <w:r w:rsidR="00674A4E">
        <w:t>н</w:t>
      </w:r>
      <w:r>
        <w:t xml:space="preserve">ас есть. </w:t>
      </w:r>
      <w:r w:rsidR="00674A4E">
        <w:t xml:space="preserve"> </w:t>
      </w:r>
    </w:p>
    <w:p w14:paraId="1D24CD06" w14:textId="77777777" w:rsidR="0061327A" w:rsidRPr="009B454E" w:rsidRDefault="009B454E" w:rsidP="009B454E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5" w:name="_Toc98758345"/>
      <w:r w:rsidRPr="009B454E">
        <w:rPr>
          <w:rFonts w:ascii="Times New Roman" w:hAnsi="Times New Roman" w:cs="Times New Roman"/>
          <w:color w:val="000000" w:themeColor="text1"/>
        </w:rPr>
        <w:t>1.</w:t>
      </w:r>
      <w:r w:rsidR="000B04EA">
        <w:rPr>
          <w:rFonts w:ascii="Times New Roman" w:hAnsi="Times New Roman" w:cs="Times New Roman"/>
          <w:color w:val="000000" w:themeColor="text1"/>
        </w:rPr>
        <w:t>3</w:t>
      </w:r>
      <w:r w:rsidR="0061327A" w:rsidRPr="009B454E">
        <w:rPr>
          <w:rFonts w:ascii="Times New Roman" w:hAnsi="Times New Roman" w:cs="Times New Roman"/>
          <w:color w:val="000000" w:themeColor="text1"/>
        </w:rPr>
        <w:t xml:space="preserve"> </w:t>
      </w:r>
      <w:r w:rsidR="000B04EA">
        <w:rPr>
          <w:rFonts w:ascii="Times New Roman" w:hAnsi="Times New Roman" w:cs="Times New Roman"/>
          <w:color w:val="000000" w:themeColor="text1"/>
        </w:rPr>
        <w:t>Д</w:t>
      </w:r>
      <w:r w:rsidR="0061327A" w:rsidRPr="009B454E">
        <w:rPr>
          <w:rFonts w:ascii="Times New Roman" w:hAnsi="Times New Roman" w:cs="Times New Roman"/>
          <w:color w:val="000000" w:themeColor="text1"/>
        </w:rPr>
        <w:t>енежны</w:t>
      </w:r>
      <w:r w:rsidR="000B04EA">
        <w:rPr>
          <w:rFonts w:ascii="Times New Roman" w:hAnsi="Times New Roman" w:cs="Times New Roman"/>
          <w:color w:val="000000" w:themeColor="text1"/>
        </w:rPr>
        <w:t>е</w:t>
      </w:r>
      <w:r w:rsidR="0061327A" w:rsidRPr="009B454E">
        <w:rPr>
          <w:rFonts w:ascii="Times New Roman" w:hAnsi="Times New Roman" w:cs="Times New Roman"/>
          <w:color w:val="000000" w:themeColor="text1"/>
        </w:rPr>
        <w:t xml:space="preserve"> купюр</w:t>
      </w:r>
      <w:r w:rsidR="000B04EA">
        <w:rPr>
          <w:rFonts w:ascii="Times New Roman" w:hAnsi="Times New Roman" w:cs="Times New Roman"/>
          <w:color w:val="000000" w:themeColor="text1"/>
        </w:rPr>
        <w:t>ы в</w:t>
      </w:r>
      <w:r w:rsidR="0061327A" w:rsidRPr="009B454E">
        <w:rPr>
          <w:rFonts w:ascii="Times New Roman" w:hAnsi="Times New Roman" w:cs="Times New Roman"/>
          <w:color w:val="000000" w:themeColor="text1"/>
        </w:rPr>
        <w:t xml:space="preserve"> России</w:t>
      </w:r>
      <w:bookmarkEnd w:id="5"/>
    </w:p>
    <w:p w14:paraId="27DA2F5B" w14:textId="77777777" w:rsidR="00181ED5" w:rsidRDefault="00181ED5" w:rsidP="009B454E">
      <w:pPr>
        <w:ind w:firstLine="0"/>
      </w:pPr>
      <w:r>
        <w:t>Рассмотрим</w:t>
      </w:r>
      <w:r w:rsidR="004026AA">
        <w:t xml:space="preserve"> современны</w:t>
      </w:r>
      <w:r>
        <w:t xml:space="preserve">е  </w:t>
      </w:r>
      <w:r w:rsidR="004026AA">
        <w:t>российски</w:t>
      </w:r>
      <w:r>
        <w:t>е</w:t>
      </w:r>
      <w:r w:rsidR="004026AA">
        <w:t xml:space="preserve"> бумажны</w:t>
      </w:r>
      <w:r>
        <w:t>е</w:t>
      </w:r>
      <w:r w:rsidR="004026AA">
        <w:t xml:space="preserve"> деньг</w:t>
      </w:r>
      <w:r>
        <w:t>и.</w:t>
      </w:r>
    </w:p>
    <w:p w14:paraId="7857772B" w14:textId="77777777" w:rsidR="00181ED5" w:rsidRDefault="004026AA" w:rsidP="00181ED5">
      <w:r>
        <w:t xml:space="preserve"> </w:t>
      </w:r>
      <w:r w:rsidR="00181ED5">
        <w:t>В</w:t>
      </w:r>
      <w:r>
        <w:t xml:space="preserve"> 1995 году</w:t>
      </w:r>
      <w:r w:rsidR="00181ED5">
        <w:t xml:space="preserve"> </w:t>
      </w:r>
      <w:r>
        <w:t>в обращении вышли банкноты с</w:t>
      </w:r>
      <w:r w:rsidR="00181ED5">
        <w:t xml:space="preserve"> </w:t>
      </w:r>
      <w:r>
        <w:t>изображениями городов</w:t>
      </w:r>
      <w:r w:rsidR="00181ED5">
        <w:t>,</w:t>
      </w:r>
      <w:r>
        <w:t xml:space="preserve"> на них мы можем</w:t>
      </w:r>
      <w:r w:rsidR="00181ED5">
        <w:t xml:space="preserve"> </w:t>
      </w:r>
      <w:r>
        <w:t>увидеть достопримечательности</w:t>
      </w:r>
      <w:r w:rsidR="00181ED5">
        <w:t xml:space="preserve"> В</w:t>
      </w:r>
      <w:r>
        <w:t>ладивостока</w:t>
      </w:r>
      <w:r w:rsidR="00181ED5">
        <w:t>,</w:t>
      </w:r>
      <w:r>
        <w:t xml:space="preserve"> </w:t>
      </w:r>
      <w:r w:rsidR="00181ED5">
        <w:t>В</w:t>
      </w:r>
      <w:r>
        <w:t xml:space="preserve">еликого </w:t>
      </w:r>
      <w:r w:rsidR="00181ED5">
        <w:t>Н</w:t>
      </w:r>
      <w:r>
        <w:t>овгорода</w:t>
      </w:r>
      <w:r w:rsidR="00181ED5">
        <w:t>, К</w:t>
      </w:r>
      <w:r>
        <w:t xml:space="preserve">расноярска </w:t>
      </w:r>
      <w:r w:rsidR="00181ED5">
        <w:t>С</w:t>
      </w:r>
      <w:r>
        <w:t>анкт-</w:t>
      </w:r>
      <w:r w:rsidR="00181ED5">
        <w:t>П</w:t>
      </w:r>
      <w:r>
        <w:t xml:space="preserve">етербурга и </w:t>
      </w:r>
      <w:r w:rsidR="00181ED5">
        <w:t>М</w:t>
      </w:r>
      <w:r>
        <w:t>осквы</w:t>
      </w:r>
      <w:r w:rsidR="00181ED5">
        <w:t>.</w:t>
      </w:r>
    </w:p>
    <w:p w14:paraId="4E83A6E7" w14:textId="77777777" w:rsidR="00181ED5" w:rsidRDefault="00181ED5" w:rsidP="00181ED5">
      <w:r>
        <w:t xml:space="preserve">В </w:t>
      </w:r>
      <w:r w:rsidR="004026AA">
        <w:t>марте 1997 года в обращении появилась</w:t>
      </w:r>
      <w:r>
        <w:t xml:space="preserve"> </w:t>
      </w:r>
      <w:r w:rsidR="004026AA">
        <w:t>купюра достоинством полмиллиона рублей с</w:t>
      </w:r>
      <w:r>
        <w:t xml:space="preserve"> </w:t>
      </w:r>
      <w:r w:rsidR="004026AA">
        <w:t xml:space="preserve">видами </w:t>
      </w:r>
      <w:r>
        <w:t>А</w:t>
      </w:r>
      <w:r w:rsidR="004026AA">
        <w:t>рхангельска</w:t>
      </w:r>
      <w:r>
        <w:t>.</w:t>
      </w:r>
    </w:p>
    <w:p w14:paraId="2BA6D68B" w14:textId="77777777" w:rsidR="00181ED5" w:rsidRPr="00A46EC9" w:rsidRDefault="004026AA" w:rsidP="00181ED5">
      <w:r>
        <w:t xml:space="preserve"> </w:t>
      </w:r>
      <w:r w:rsidR="009B454E">
        <w:t>О</w:t>
      </w:r>
      <w:r>
        <w:t>на появилась меньше</w:t>
      </w:r>
      <w:r w:rsidR="00181ED5">
        <w:t xml:space="preserve"> </w:t>
      </w:r>
      <w:r>
        <w:t>чем за год до деноминации</w:t>
      </w:r>
      <w:r w:rsidR="00181ED5">
        <w:t>,</w:t>
      </w:r>
      <w:r>
        <w:t xml:space="preserve"> поэтому она</w:t>
      </w:r>
      <w:r w:rsidR="00181ED5">
        <w:t xml:space="preserve"> </w:t>
      </w:r>
      <w:r>
        <w:t>самая редкой среди банкнот городской</w:t>
      </w:r>
      <w:r w:rsidR="00181ED5">
        <w:t xml:space="preserve"> </w:t>
      </w:r>
      <w:r>
        <w:t>серии</w:t>
      </w:r>
      <w:r w:rsidR="00181ED5">
        <w:t>.</w:t>
      </w:r>
      <w:r w:rsidR="00A46EC9" w:rsidRPr="00A46EC9">
        <w:t>[</w:t>
      </w:r>
    </w:p>
    <w:p w14:paraId="3A81582E" w14:textId="77777777" w:rsidR="0061327A" w:rsidRPr="00A46EC9" w:rsidRDefault="004026AA" w:rsidP="009B454E">
      <w:r>
        <w:t xml:space="preserve"> 1 января 1998 года старые купюры</w:t>
      </w:r>
      <w:r w:rsidR="00181ED5">
        <w:t xml:space="preserve"> </w:t>
      </w:r>
      <w:r>
        <w:t>заменили на новые</w:t>
      </w:r>
      <w:r w:rsidR="00181ED5">
        <w:t xml:space="preserve">, </w:t>
      </w:r>
      <w:r>
        <w:t>из банкнот исчезли три нуля</w:t>
      </w:r>
      <w:r w:rsidR="00181ED5">
        <w:t>,</w:t>
      </w:r>
      <w:r>
        <w:t xml:space="preserve"> так например</w:t>
      </w:r>
      <w:r w:rsidR="00181ED5">
        <w:t xml:space="preserve">, </w:t>
      </w:r>
      <w:r>
        <w:t>тысяч</w:t>
      </w:r>
      <w:r w:rsidR="00181ED5">
        <w:t>а</w:t>
      </w:r>
      <w:r>
        <w:t xml:space="preserve"> рублей превратилась в 1 рубль</w:t>
      </w:r>
      <w:r w:rsidR="00181ED5">
        <w:t xml:space="preserve">, </w:t>
      </w:r>
      <w:r>
        <w:t>но банкноты в 1 рубль не появилась</w:t>
      </w:r>
      <w:r w:rsidR="009B454E">
        <w:t xml:space="preserve">. </w:t>
      </w:r>
      <w:r w:rsidR="0061327A">
        <w:t>Дизайн</w:t>
      </w:r>
      <w:r w:rsidR="009B454E">
        <w:t>ом</w:t>
      </w:r>
      <w:r w:rsidR="0061327A">
        <w:t xml:space="preserve"> современных </w:t>
      </w:r>
      <w:r w:rsidR="009B454E">
        <w:t>российских купюр занимался</w:t>
      </w:r>
      <w:r w:rsidR="0061327A">
        <w:t xml:space="preserve"> </w:t>
      </w:r>
      <w:r w:rsidR="009B454E">
        <w:t xml:space="preserve">известный </w:t>
      </w:r>
      <w:r w:rsidR="0061327A">
        <w:t xml:space="preserve">художник </w:t>
      </w:r>
      <w:r w:rsidR="009B454E">
        <w:t xml:space="preserve">в </w:t>
      </w:r>
      <w:r w:rsidR="0061327A">
        <w:t>России</w:t>
      </w:r>
      <w:r w:rsidR="009B454E">
        <w:t xml:space="preserve"> - </w:t>
      </w:r>
      <w:r w:rsidR="0061327A">
        <w:t>Игорь Крылков.</w:t>
      </w:r>
      <w:r w:rsidR="00A46EC9" w:rsidRPr="00A46EC9">
        <w:t>[4]</w:t>
      </w:r>
    </w:p>
    <w:p w14:paraId="0F20B3B5" w14:textId="6319DAB7" w:rsidR="009B454E" w:rsidRDefault="0061327A" w:rsidP="0061327A">
      <w:r>
        <w:t xml:space="preserve">На данный момент </w:t>
      </w:r>
      <w:r w:rsidR="00293A12">
        <w:t>в</w:t>
      </w:r>
      <w:r>
        <w:t xml:space="preserve"> России существует 8 купюр</w:t>
      </w:r>
      <w:r w:rsidR="009B454E">
        <w:t>,</w:t>
      </w:r>
      <w:r>
        <w:t xml:space="preserve"> номиналом: </w:t>
      </w:r>
    </w:p>
    <w:p w14:paraId="5E5CF5E9" w14:textId="338DBC8F" w:rsidR="003746FF" w:rsidRDefault="003746FF" w:rsidP="003746FF">
      <w:pPr>
        <w:pStyle w:val="a6"/>
        <w:numPr>
          <w:ilvl w:val="0"/>
          <w:numId w:val="1"/>
        </w:numPr>
      </w:pPr>
      <w:r>
        <w:t>5 рублей</w:t>
      </w:r>
      <w:r w:rsidRPr="005B6D39">
        <w:t xml:space="preserve"> </w:t>
      </w:r>
      <w:r>
        <w:t>(</w:t>
      </w:r>
      <w:r w:rsidRPr="005B6D39">
        <w:t>Приложение 1</w:t>
      </w:r>
      <w:r>
        <w:t>)</w:t>
      </w:r>
    </w:p>
    <w:p w14:paraId="55ECD56A" w14:textId="3D44ECEF" w:rsidR="003746FF" w:rsidRPr="00C01C5A" w:rsidRDefault="00C01C5A" w:rsidP="00C01C5A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          </w:t>
      </w:r>
      <w:r w:rsidR="003746FF" w:rsidRPr="00C01C5A">
        <w:rPr>
          <w:color w:val="202020"/>
          <w:sz w:val="28"/>
          <w:szCs w:val="28"/>
        </w:rPr>
        <w:t>На купюре с самым низким номиналом изобразили монумент </w:t>
      </w:r>
      <w:hyperlink r:id="rId8" w:tgtFrame="_blank" w:history="1">
        <w:r w:rsidR="003746FF" w:rsidRPr="00C01C5A">
          <w:rPr>
            <w:rStyle w:val="a7"/>
            <w:sz w:val="28"/>
            <w:szCs w:val="28"/>
          </w:rPr>
          <w:t>«Тысячелетие России»</w:t>
        </w:r>
      </w:hyperlink>
      <w:r w:rsidR="003746FF" w:rsidRPr="00C01C5A">
        <w:rPr>
          <w:color w:val="202020"/>
          <w:sz w:val="28"/>
          <w:szCs w:val="28"/>
        </w:rPr>
        <w:t xml:space="preserve">. Его открыли в 1862 году, когда отмечалось тысячелетие призвания князя Рюрика на Русь. По форме памятник </w:t>
      </w:r>
      <w:r w:rsidR="003746FF" w:rsidRPr="00C01C5A">
        <w:rPr>
          <w:color w:val="202020"/>
          <w:sz w:val="28"/>
          <w:szCs w:val="28"/>
        </w:rPr>
        <w:lastRenderedPageBreak/>
        <w:t>одновременно напоминает шапку Владимира Мономаха и колокол. Это важный символ для Новгорода: в Средние века с помощью колокола в городе созывали вече — народные собрания. На монументе изображены 128 фигур: правители, просветители, военные, писатели и художники.</w:t>
      </w:r>
    </w:p>
    <w:p w14:paraId="79C41E05" w14:textId="7D79D45E" w:rsidR="003746FF" w:rsidRPr="00C01C5A" w:rsidRDefault="00C01C5A" w:rsidP="00C01C5A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         </w:t>
      </w:r>
      <w:r w:rsidR="003746FF" w:rsidRPr="00C01C5A">
        <w:rPr>
          <w:color w:val="202020"/>
          <w:sz w:val="28"/>
          <w:szCs w:val="28"/>
        </w:rPr>
        <w:t>За памятником на купюре находится шестиглавый </w:t>
      </w:r>
      <w:hyperlink r:id="rId9" w:tgtFrame="_blank" w:history="1">
        <w:r w:rsidR="003746FF" w:rsidRPr="00C01C5A">
          <w:rPr>
            <w:rStyle w:val="a7"/>
            <w:sz w:val="28"/>
            <w:szCs w:val="28"/>
          </w:rPr>
          <w:t>Софийский собор</w:t>
        </w:r>
      </w:hyperlink>
      <w:r w:rsidR="003746FF" w:rsidRPr="00C01C5A">
        <w:rPr>
          <w:color w:val="202020"/>
          <w:sz w:val="28"/>
          <w:szCs w:val="28"/>
        </w:rPr>
        <w:t> середины XI века, главный храм Новгорода. Это самая старая из сохранившихся древнерусских церквей.</w:t>
      </w:r>
    </w:p>
    <w:p w14:paraId="73C08FD6" w14:textId="6126DAF1" w:rsidR="003746FF" w:rsidRPr="00C01C5A" w:rsidRDefault="00C01C5A" w:rsidP="00C01C5A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         </w:t>
      </w:r>
      <w:r w:rsidR="003746FF" w:rsidRPr="00C01C5A">
        <w:rPr>
          <w:color w:val="202020"/>
          <w:sz w:val="28"/>
          <w:szCs w:val="28"/>
        </w:rPr>
        <w:t>Хотя собор неоднократно перестраивали, его многовековую историю можно отследить по Мартирьевской паперти — участку стены с росписями и древними граффити (надписями XII-XIII веков). Именно в этом месте между двумя ярусами пола были обнаружены тайники с саркофагами XII века!</w:t>
      </w:r>
    </w:p>
    <w:p w14:paraId="57FF0D99" w14:textId="4DED0863" w:rsidR="00C01C5A" w:rsidRPr="00C01C5A" w:rsidRDefault="00C01C5A" w:rsidP="00C01C5A">
      <w:pPr>
        <w:shd w:val="clear" w:color="auto" w:fill="FFFFFF"/>
        <w:ind w:firstLine="0"/>
        <w:rPr>
          <w:rFonts w:eastAsia="Times New Roman" w:cs="Times New Roman"/>
          <w:color w:val="202020"/>
          <w:szCs w:val="28"/>
          <w:lang w:eastAsia="ru-RU"/>
        </w:rPr>
      </w:pPr>
      <w:r>
        <w:rPr>
          <w:rFonts w:eastAsia="Times New Roman" w:cs="Times New Roman"/>
          <w:color w:val="202020"/>
          <w:szCs w:val="28"/>
          <w:lang w:eastAsia="ru-RU"/>
        </w:rPr>
        <w:t xml:space="preserve">         </w:t>
      </w:r>
      <w:r w:rsidRPr="00C01C5A">
        <w:rPr>
          <w:rFonts w:eastAsia="Times New Roman" w:cs="Times New Roman"/>
          <w:color w:val="202020"/>
          <w:szCs w:val="28"/>
          <w:lang w:eastAsia="ru-RU"/>
        </w:rPr>
        <w:t>На обратной стороне пятирублёвой купюры изображён </w:t>
      </w:r>
      <w:hyperlink r:id="rId10" w:tgtFrame="_blank" w:history="1">
        <w:r w:rsidRPr="00C01C5A">
          <w:rPr>
            <w:rFonts w:eastAsia="Times New Roman" w:cs="Times New Roman"/>
            <w:color w:val="0000FF"/>
            <w:szCs w:val="28"/>
            <w:u w:val="single"/>
            <w:lang w:eastAsia="ru-RU"/>
          </w:rPr>
          <w:t>Новгородский кремль</w:t>
        </w:r>
      </w:hyperlink>
      <w:r w:rsidRPr="00C01C5A">
        <w:rPr>
          <w:rFonts w:eastAsia="Times New Roman" w:cs="Times New Roman"/>
          <w:color w:val="202020"/>
          <w:szCs w:val="28"/>
          <w:lang w:eastAsia="ru-RU"/>
        </w:rPr>
        <w:t>. Это самый старый кремль в России, в летописях он упоминается с 1044 года. Сначала крепость была деревянной, но к концу XV века новгородцы возвели каменные стены. Для строительства приглашали европейских мастеров, поэтому многие элементы кремля заимствованы из итальянского зодчества — например, зубцы на стене в виде хвоста ласточки.</w:t>
      </w:r>
    </w:p>
    <w:p w14:paraId="2C233961" w14:textId="3987855B" w:rsidR="003746FF" w:rsidRPr="00C01C5A" w:rsidRDefault="00C01C5A" w:rsidP="00C01C5A">
      <w:pPr>
        <w:shd w:val="clear" w:color="auto" w:fill="FFFFFF"/>
        <w:ind w:firstLine="0"/>
        <w:rPr>
          <w:rFonts w:eastAsia="Times New Roman" w:cs="Times New Roman"/>
          <w:color w:val="202020"/>
          <w:szCs w:val="28"/>
          <w:lang w:eastAsia="ru-RU"/>
        </w:rPr>
      </w:pPr>
      <w:r w:rsidRPr="00C01C5A">
        <w:rPr>
          <w:rFonts w:eastAsia="Times New Roman" w:cs="Times New Roman"/>
          <w:color w:val="202020"/>
          <w:szCs w:val="28"/>
          <w:lang w:eastAsia="ru-RU"/>
        </w:rPr>
        <w:t>Средневековые новгородцы свою крепость не называли кремлём. Это позднее название, которое появилось с оглядкой на Москву. Горожане называли бастион «детинцем» или «каменным городом».</w:t>
      </w:r>
    </w:p>
    <w:p w14:paraId="749AD5CE" w14:textId="57868E70" w:rsidR="009B454E" w:rsidRDefault="003746FF" w:rsidP="005B6D39">
      <w:pPr>
        <w:pStyle w:val="a6"/>
        <w:numPr>
          <w:ilvl w:val="0"/>
          <w:numId w:val="1"/>
        </w:numPr>
      </w:pPr>
      <w:r>
        <w:t>10</w:t>
      </w:r>
      <w:r w:rsidR="0061327A">
        <w:t xml:space="preserve"> рублей</w:t>
      </w:r>
      <w:r w:rsidR="005B6D39" w:rsidRPr="005B6D39">
        <w:t xml:space="preserve"> </w:t>
      </w:r>
      <w:r w:rsidR="005B6D39">
        <w:t>(</w:t>
      </w:r>
      <w:r w:rsidR="005B6D39" w:rsidRPr="005B6D39">
        <w:t xml:space="preserve">Приложение </w:t>
      </w:r>
      <w:r w:rsidR="00C01C5A">
        <w:t>2</w:t>
      </w:r>
      <w:r w:rsidR="005B6D39">
        <w:t>)</w:t>
      </w:r>
    </w:p>
    <w:p w14:paraId="730942BC" w14:textId="77777777" w:rsidR="009B454E" w:rsidRDefault="00815073" w:rsidP="009B454E">
      <w:r>
        <w:t xml:space="preserve">На купюре изображен </w:t>
      </w:r>
      <w:r w:rsidR="009B454E">
        <w:t>Красноярск</w:t>
      </w:r>
      <w:r>
        <w:t>.</w:t>
      </w:r>
      <w:r w:rsidR="009B454E">
        <w:t xml:space="preserve"> </w:t>
      </w:r>
      <w:r w:rsidRPr="00815073">
        <w:t xml:space="preserve">Красноярск </w:t>
      </w:r>
      <w:r>
        <w:t>- это</w:t>
      </w:r>
      <w:r w:rsidR="009B454E" w:rsidRPr="009B454E">
        <w:t xml:space="preserve"> </w:t>
      </w:r>
      <w:r w:rsidR="009B454E">
        <w:t>город и административный центр Красноярского края, Россия, расположенный на реке Енисей.</w:t>
      </w:r>
    </w:p>
    <w:p w14:paraId="45520CB9" w14:textId="77777777" w:rsidR="009B454E" w:rsidRDefault="009B454E" w:rsidP="009B454E">
      <w:r>
        <w:t>Это третий по величине город Сибири после Новосибирска и Омска с населением более миллиона человек.</w:t>
      </w:r>
    </w:p>
    <w:p w14:paraId="77BEFABB" w14:textId="77777777" w:rsidR="009B454E" w:rsidRDefault="009B454E" w:rsidP="009B454E">
      <w:r>
        <w:t>Красноярск также является важным узлом Транссибирской магистрали.</w:t>
      </w:r>
    </w:p>
    <w:p w14:paraId="74A5DCDA" w14:textId="77777777" w:rsidR="009B454E" w:rsidRDefault="009B454E" w:rsidP="009B454E">
      <w:r>
        <w:lastRenderedPageBreak/>
        <w:t>На лицевой стороне</w:t>
      </w:r>
      <w:r w:rsidR="00FA33BF" w:rsidRPr="00FA33BF">
        <w:t xml:space="preserve"> </w:t>
      </w:r>
      <w:r w:rsidR="00FA33BF">
        <w:t xml:space="preserve">купюры </w:t>
      </w:r>
      <w:r>
        <w:t xml:space="preserve">изображена часовня Параскевы Пятницы -   эту часовню в России знает каждый, потому что она </w:t>
      </w:r>
      <w:r w:rsidR="00815073">
        <w:t xml:space="preserve">находится в Красноярске и  </w:t>
      </w:r>
      <w:r>
        <w:t xml:space="preserve">изображена на 10 рублевой банкноте - это первая постройка возведенная русскими переселенцами в  Красноярске. Она расположена на вершине Караульной горы, на месте древнего языческого кладбища. </w:t>
      </w:r>
    </w:p>
    <w:p w14:paraId="1A16A064" w14:textId="77777777" w:rsidR="009B454E" w:rsidRDefault="009B454E" w:rsidP="009B454E">
      <w:r>
        <w:t>Изначально, вместо часов не стояло сторожевая вышка, на которой несли службу казаки, предупреждавшие жителей города о приближении врага.</w:t>
      </w:r>
    </w:p>
    <w:p w14:paraId="7113E648" w14:textId="77777777" w:rsidR="009B454E" w:rsidRDefault="009B454E" w:rsidP="009B454E">
      <w:r>
        <w:t>Здесь часто трудился живописец Василий Суриков. Летом 1887 года оттуда наблюдал солнечное затмение великий русский изобретатель Александр Попов.</w:t>
      </w:r>
    </w:p>
    <w:p w14:paraId="23763CB6" w14:textId="77777777" w:rsidR="009B454E" w:rsidRDefault="009B454E" w:rsidP="009B454E">
      <w:r>
        <w:t xml:space="preserve"> В память об этом событии, восточный фасад часовни дополнен мемориальной доской.  В 1996 году часовня перешла ведомства русской православной церкви, и ее облик претерпел ряд изменений: на стенах появились расписные фрески, заменили маковку храма и провели отопление.  </w:t>
      </w:r>
    </w:p>
    <w:p w14:paraId="0A03E2F8" w14:textId="77777777" w:rsidR="000B04EA" w:rsidRDefault="00FA33BF" w:rsidP="000B04EA">
      <w:r w:rsidRPr="00FA33BF">
        <w:t>Также лицевую сторону украшает гордость красноярцев - Коммунальный мост. Это один из трех мостов Красноярска, соединяющий берега реки Енисей.</w:t>
      </w:r>
      <w:r w:rsidR="000B04EA">
        <w:t xml:space="preserve"> </w:t>
      </w:r>
      <w:r w:rsidRPr="00FA33BF">
        <w:t xml:space="preserve">Его красивые и крепкие арки считаются символом города. Строительство началось в 1956 году. </w:t>
      </w:r>
      <w:r w:rsidR="00674A4E" w:rsidRPr="00FA33BF">
        <w:t>Протяжённость</w:t>
      </w:r>
      <w:r w:rsidRPr="00FA33BF">
        <w:t xml:space="preserve"> моста составляет 2300 метров.</w:t>
      </w:r>
      <w:r w:rsidR="00A46EC9" w:rsidRPr="00A46EC9">
        <w:t xml:space="preserve"> [</w:t>
      </w:r>
      <w:r w:rsidR="00A46EC9" w:rsidRPr="00825D2A">
        <w:t>2</w:t>
      </w:r>
      <w:r w:rsidR="00A46EC9" w:rsidRPr="00A46EC9">
        <w:t>]</w:t>
      </w:r>
    </w:p>
    <w:p w14:paraId="5226F732" w14:textId="77777777" w:rsidR="00FA33BF" w:rsidRDefault="00FA33BF" w:rsidP="000B04EA">
      <w:r w:rsidRPr="00FA33BF">
        <w:t xml:space="preserve">   Коммунальный мост на момент строительства считался одним из самых длинных мостов в Азии.</w:t>
      </w:r>
    </w:p>
    <w:p w14:paraId="3BE60E5C" w14:textId="77777777" w:rsidR="00674A4E" w:rsidRDefault="00FA33BF" w:rsidP="009B454E">
      <w:r w:rsidRPr="00FA33BF">
        <w:t>Главной особенностью строительства моста стала установка двадцати полуарок по 1560 тонн каждая с использованием передовой тогда технологии плавучих сооружений.</w:t>
      </w:r>
    </w:p>
    <w:p w14:paraId="03C1A70F" w14:textId="77777777" w:rsidR="009B454E" w:rsidRDefault="00FA33BF" w:rsidP="009B454E">
      <w:r>
        <w:t xml:space="preserve"> </w:t>
      </w:r>
      <w:r w:rsidR="009B454E">
        <w:t>На оборотной стороне купюры изображена почитаемая в народе как хранительница домашнего тепла - Красноярская ГЭС.</w:t>
      </w:r>
      <w:r w:rsidR="005B6D39" w:rsidRPr="005B6D39">
        <w:t xml:space="preserve"> </w:t>
      </w:r>
    </w:p>
    <w:p w14:paraId="37329070" w14:textId="5F99E01D" w:rsidR="009B454E" w:rsidRDefault="005B6D39" w:rsidP="005B6D39">
      <w:pPr>
        <w:pStyle w:val="a6"/>
        <w:numPr>
          <w:ilvl w:val="0"/>
          <w:numId w:val="2"/>
        </w:numPr>
      </w:pPr>
      <w:r>
        <w:t xml:space="preserve">50 рублей </w:t>
      </w:r>
      <w:r w:rsidRPr="005B6D39">
        <w:t xml:space="preserve">(Приложение </w:t>
      </w:r>
      <w:r w:rsidR="00C01C5A">
        <w:t>3</w:t>
      </w:r>
      <w:r w:rsidRPr="005B6D39">
        <w:t>)</w:t>
      </w:r>
    </w:p>
    <w:p w14:paraId="29DBF60D" w14:textId="77777777" w:rsidR="004932B5" w:rsidRDefault="00815073" w:rsidP="004932B5">
      <w:r w:rsidRPr="00815073">
        <w:t xml:space="preserve">На купюре изображен </w:t>
      </w:r>
      <w:r w:rsidR="004932B5">
        <w:t>Санкт-Петербург</w:t>
      </w:r>
      <w:r>
        <w:t>. Этот</w:t>
      </w:r>
      <w:r w:rsidR="004932B5">
        <w:t xml:space="preserve"> </w:t>
      </w:r>
      <w:r w:rsidR="005277C0">
        <w:t>город</w:t>
      </w:r>
      <w:r w:rsidR="005277C0" w:rsidRPr="005277C0">
        <w:t xml:space="preserve"> </w:t>
      </w:r>
      <w:r w:rsidR="004932B5">
        <w:t xml:space="preserve">расположен на западе России, в Северо-Западном федеральном округе. Город был основан </w:t>
      </w:r>
      <w:r w:rsidR="004932B5">
        <w:lastRenderedPageBreak/>
        <w:t>на реке Неве, недалеко от того места, где река впадает в Балтийское море в Финском заливе. Санкт-Петербург находится довольно близко как к Финляндии, так и к Эстонии, и имеет автомобильное сообщение с Хельсинки и Таллином. Москва находится гораздо дальше, примерно в 625 км к юго-востоку.</w:t>
      </w:r>
      <w:r w:rsidR="00A46EC9" w:rsidRPr="00A46EC9">
        <w:t xml:space="preserve"> [2]</w:t>
      </w:r>
    </w:p>
    <w:p w14:paraId="767B10A2" w14:textId="77777777" w:rsidR="004932B5" w:rsidRDefault="004932B5" w:rsidP="004932B5">
      <w:r>
        <w:t>Санкт-Петербург расположен на берегу Невской губы Финского залива, в среднетаежной низменности.</w:t>
      </w:r>
    </w:p>
    <w:p w14:paraId="6A3A14BB" w14:textId="77777777" w:rsidR="004932B5" w:rsidRDefault="004932B5" w:rsidP="004932B5">
      <w:r>
        <w:t>Часть города построена на островах в дельте реки, включая Васильевский остров и искусственный остров, созданный между Обводным каналом и Фонтанкой.</w:t>
      </w:r>
    </w:p>
    <w:p w14:paraId="513A29C4" w14:textId="77777777" w:rsidR="004932B5" w:rsidRDefault="004932B5" w:rsidP="004932B5">
      <w:r>
        <w:t xml:space="preserve"> Другие известные острова здесь-Котлин, Петроградский остров, Декабристов, Крестовский, Елагин и Каменный остров.</w:t>
      </w:r>
    </w:p>
    <w:p w14:paraId="3F612A41" w14:textId="77777777" w:rsidR="004932B5" w:rsidRDefault="004932B5" w:rsidP="004932B5">
      <w:r>
        <w:t xml:space="preserve">К северу от города находится Карельский перешеек. На юге город пересекает Балтийско-Ладожский </w:t>
      </w:r>
      <w:r w:rsidR="00A93F0A">
        <w:t>г</w:t>
      </w:r>
      <w:r>
        <w:t xml:space="preserve">линт и доходит до Ижорского плато. Балтийско-Ладожский глинт представляет собой эрозионный известняковый откос, затрагивающий несколько островов в Балтийском море, включая острова, принадлежащие России, Эстонии и Швеции соответственно. </w:t>
      </w:r>
    </w:p>
    <w:p w14:paraId="0D9EE897" w14:textId="77777777" w:rsidR="00FA33BF" w:rsidRDefault="004932B5" w:rsidP="004932B5">
      <w:r>
        <w:t>Ижорское плоскогорье представляет собой возвышенную известняковую форму рельефа; его северный край образован Балтийско-Ладожским глинтом.</w:t>
      </w:r>
    </w:p>
    <w:p w14:paraId="244DAEB1" w14:textId="77777777" w:rsidR="00674A4E" w:rsidRDefault="00815073" w:rsidP="00A93F0A">
      <w:r>
        <w:t>На купюре</w:t>
      </w:r>
      <w:r w:rsidR="00FA33BF">
        <w:t xml:space="preserve"> мы видим скульптурную композицию на набережной Санкт-Петербурга. Фигура мраморной женщины, восседающей у основания Ростральной колонны, символизирует собой красавицу - Неву. </w:t>
      </w:r>
    </w:p>
    <w:p w14:paraId="53337ADD" w14:textId="77777777" w:rsidR="00A93F0A" w:rsidRDefault="00FA33BF" w:rsidP="00A93F0A">
      <w:r>
        <w:t>Сама же колонна является символом морской мощи. На втором плане виднеется страж выхода к Балтийскому морю</w:t>
      </w:r>
      <w:r w:rsidR="00A93F0A">
        <w:t xml:space="preserve"> </w:t>
      </w:r>
      <w:r>
        <w:t xml:space="preserve"> - Петропавловская крепость.</w:t>
      </w:r>
      <w:r w:rsidR="00A93F0A" w:rsidRPr="00A93F0A">
        <w:t xml:space="preserve"> </w:t>
      </w:r>
    </w:p>
    <w:p w14:paraId="78FD63D2" w14:textId="77777777" w:rsidR="00A93F0A" w:rsidRDefault="00A93F0A" w:rsidP="00A93F0A">
      <w:r>
        <w:t>Петропавловская крепость одна из самых мощных в Российской империи, которую создал Петр Великий, при этом она ни разу толком не принимала участие в боевых действиях,  если только не считать блокады Ленинграда.</w:t>
      </w:r>
    </w:p>
    <w:p w14:paraId="2BEB72F1" w14:textId="77777777" w:rsidR="00A93F0A" w:rsidRDefault="00A93F0A" w:rsidP="00A93F0A">
      <w:r>
        <w:lastRenderedPageBreak/>
        <w:t>На одном из бастионов государем были поставлены акустические пеленгаторы, они фиксировали приближение немецких бомбардировщиков. Этот парадокс удостоился даже такой иронии одного из американских журналистов 19 века:</w:t>
      </w:r>
    </w:p>
    <w:p w14:paraId="02A54093" w14:textId="77777777" w:rsidR="00A93F0A" w:rsidRDefault="00A93F0A" w:rsidP="00A93F0A">
      <w:r>
        <w:t>«Крепость, на которую столько денег и столько жизней было потрачено, сейчас не защищает ничего, ее орудия никогда не могли достичь врага, если только город не был ранее взят».</w:t>
      </w:r>
    </w:p>
    <w:p w14:paraId="18AB03A6" w14:textId="77777777" w:rsidR="00A93F0A" w:rsidRDefault="00A93F0A" w:rsidP="00A93F0A">
      <w:r>
        <w:t xml:space="preserve">Теперь она охраняет только монетный двор и собор, в котором хранятся имперские гробницы.  Петропавловская крепость это начало всей северной имперской столицы, ее ядро - хранилище всего самого ценного и важного. </w:t>
      </w:r>
    </w:p>
    <w:p w14:paraId="73B7AC47" w14:textId="77777777" w:rsidR="00FA33BF" w:rsidRDefault="00A93F0A" w:rsidP="00A93F0A">
      <w:r>
        <w:t>В ней один из важнейших соборов, арсенал, монетный двор, 1 маяк, даже первая аптека и долгое время главная тюрьма огромной державы.</w:t>
      </w:r>
    </w:p>
    <w:p w14:paraId="685920BE" w14:textId="77777777" w:rsidR="00FA33BF" w:rsidRDefault="00FA33BF" w:rsidP="00FA33BF">
      <w:r>
        <w:t xml:space="preserve">На оборотной стороне - гравюра с изображением здания бывшей биржи.  </w:t>
      </w:r>
    </w:p>
    <w:p w14:paraId="3E4A0A17" w14:textId="4B58779F" w:rsidR="009B454E" w:rsidRDefault="0061327A" w:rsidP="005B6D39">
      <w:pPr>
        <w:pStyle w:val="a6"/>
        <w:numPr>
          <w:ilvl w:val="0"/>
          <w:numId w:val="1"/>
        </w:numPr>
      </w:pPr>
      <w:r>
        <w:t>100 рублей</w:t>
      </w:r>
      <w:r w:rsidR="005B6D39">
        <w:t xml:space="preserve"> </w:t>
      </w:r>
      <w:r w:rsidR="005B6D39" w:rsidRPr="005B6D39">
        <w:t xml:space="preserve">(Приложение </w:t>
      </w:r>
      <w:r w:rsidR="00C01C5A">
        <w:t>4</w:t>
      </w:r>
      <w:r w:rsidR="005B6D39" w:rsidRPr="005B6D39">
        <w:t>)</w:t>
      </w:r>
    </w:p>
    <w:p w14:paraId="3971F1DE" w14:textId="77777777" w:rsidR="0063756F" w:rsidRDefault="00815073" w:rsidP="00674A4E">
      <w:r w:rsidRPr="00815073">
        <w:t>На купюре изображен</w:t>
      </w:r>
      <w:r>
        <w:t>а</w:t>
      </w:r>
      <w:r w:rsidRPr="00815073">
        <w:t xml:space="preserve"> </w:t>
      </w:r>
      <w:r w:rsidR="004932B5">
        <w:t>Москва</w:t>
      </w:r>
      <w:r>
        <w:t xml:space="preserve">. </w:t>
      </w:r>
      <w:r w:rsidRPr="00815073">
        <w:t>Москва</w:t>
      </w:r>
      <w:r w:rsidR="004932B5">
        <w:t xml:space="preserve"> – столица России, город федерального значения, субъект Российской Федерации, центр Центрального федерального округа и Московской области, город-герой. Крупнейший город России, самый населённый город Европы. </w:t>
      </w:r>
      <w:r>
        <w:t xml:space="preserve"> </w:t>
      </w:r>
    </w:p>
    <w:p w14:paraId="63589F7F" w14:textId="77777777" w:rsidR="00674A4E" w:rsidRDefault="004932B5" w:rsidP="000B04EA">
      <w:r>
        <w:t xml:space="preserve">Москва относится к глобальным городам, оказывая большое влияние на мир. </w:t>
      </w:r>
      <w:r w:rsidR="000B04EA">
        <w:t xml:space="preserve"> </w:t>
      </w:r>
      <w:r>
        <w:t xml:space="preserve">На лицевой стороне купюры 100 рублей изображена знаменитая бронзовая квадрига Аполлона работы Петра Клодта, которая украшает портик здания Государственного академического Большого театра (ГАБТ), на оборотной стороне изображен общий вид Большого театра в г. Москве. </w:t>
      </w:r>
    </w:p>
    <w:p w14:paraId="59EBC0C6" w14:textId="77777777" w:rsidR="00FA33BF" w:rsidRDefault="004932B5" w:rsidP="00674A4E">
      <w:r>
        <w:t xml:space="preserve">Большой театр – крупнейший в России и наиболее значительный в мире из театров оперы и балета. Здание было построено в 1820-х годах по проекту московского архитектора О. Бове. </w:t>
      </w:r>
    </w:p>
    <w:p w14:paraId="444F4C83" w14:textId="28786482" w:rsidR="009B454E" w:rsidRDefault="0061327A" w:rsidP="005B6D39">
      <w:pPr>
        <w:pStyle w:val="a6"/>
        <w:numPr>
          <w:ilvl w:val="0"/>
          <w:numId w:val="1"/>
        </w:numPr>
      </w:pPr>
      <w:r>
        <w:t>500 рублей</w:t>
      </w:r>
      <w:r w:rsidR="005B6D39">
        <w:t xml:space="preserve"> </w:t>
      </w:r>
      <w:r w:rsidR="005B6D39" w:rsidRPr="005B6D39">
        <w:t xml:space="preserve">(Приложение </w:t>
      </w:r>
      <w:r w:rsidR="00C01C5A">
        <w:t>5</w:t>
      </w:r>
      <w:r w:rsidR="005B6D39" w:rsidRPr="005B6D39">
        <w:t>)</w:t>
      </w:r>
    </w:p>
    <w:p w14:paraId="31371C9A" w14:textId="77777777" w:rsidR="0063756F" w:rsidRDefault="00815073" w:rsidP="0063756F">
      <w:r>
        <w:lastRenderedPageBreak/>
        <w:t>На купюре изображен</w:t>
      </w:r>
      <w:r w:rsidRPr="00815073">
        <w:t xml:space="preserve"> </w:t>
      </w:r>
      <w:r w:rsidR="00FA33BF">
        <w:t>Архангельск</w:t>
      </w:r>
      <w:r>
        <w:t>.</w:t>
      </w:r>
      <w:r w:rsidR="00FA33BF">
        <w:t xml:space="preserve"> </w:t>
      </w:r>
      <w:r w:rsidRPr="00815073">
        <w:t xml:space="preserve">Архангельск </w:t>
      </w:r>
      <w:r w:rsidR="00FA33BF">
        <w:t xml:space="preserve">- </w:t>
      </w:r>
      <w:r w:rsidR="004932B5">
        <w:t xml:space="preserve"> </w:t>
      </w:r>
      <w:r w:rsidR="00136923" w:rsidRPr="00136923">
        <w:t>(до 1613 – Новые Холмогоры, Новохолмогорск) – крупный город и административный центр Архангельской области Северо-Западного федерального округа России. Расположен на обоих берегах Северной Двины, в месте, где от реки отделяется Никольский рукав, и лиманных островах, образующих Двинский залив.</w:t>
      </w:r>
      <w:r>
        <w:t xml:space="preserve"> </w:t>
      </w:r>
    </w:p>
    <w:p w14:paraId="2A50FFB6" w14:textId="77777777" w:rsidR="0063756F" w:rsidRDefault="00136923" w:rsidP="0063756F">
      <w:r w:rsidRPr="00136923">
        <w:t xml:space="preserve"> В городе есть морской порт, железная дорога, аэропорт. Население: 365,6 тыс. человек (перепись 2009 года). Основан в 1584 году по приказу Ивана IV на правом берегу Северной Двины, мысе Пур-Наволок, как деревянная крепость близ Архангело – Михайловского монастыря (основан новгородцами в XII веке) - порта (Архангело-Михайловский погост). </w:t>
      </w:r>
    </w:p>
    <w:p w14:paraId="006EB2B3" w14:textId="77777777" w:rsidR="0063756F" w:rsidRDefault="00136923" w:rsidP="0063756F">
      <w:r w:rsidRPr="00136923">
        <w:t>В первые десятилетия назывался Новым городом, Новохолмогорами. С 1613 года назывался Архангельским городом, Городом Архангела Михаила (по монастырю), позже – Архангельском. В то время это был первый и единственный крупный порт Российского государства (вплоть до основания Петербурга в 1703 году).</w:t>
      </w:r>
    </w:p>
    <w:p w14:paraId="31CA3EBE" w14:textId="77777777" w:rsidR="0063756F" w:rsidRDefault="00FA33BF" w:rsidP="0063756F">
      <w:r>
        <w:t xml:space="preserve">На этой купюре мы видим памятник Петру I в Архангельске на фоне парусного корабля и морского вокзала. </w:t>
      </w:r>
      <w:r w:rsidR="00136923">
        <w:t xml:space="preserve"> Скульптуру императора изготовили в Париже - это был четвертый монумент, установленный в России </w:t>
      </w:r>
      <w:r w:rsidR="0063756F">
        <w:t xml:space="preserve"> </w:t>
      </w:r>
      <w:r w:rsidR="00136923">
        <w:t xml:space="preserve">памятник императору, который основал </w:t>
      </w:r>
      <w:r w:rsidR="0063756F" w:rsidRPr="0063756F">
        <w:t>Сол</w:t>
      </w:r>
      <w:r w:rsidR="0063756F">
        <w:t>о</w:t>
      </w:r>
      <w:r w:rsidR="0063756F" w:rsidRPr="0063756F">
        <w:t>мбальск</w:t>
      </w:r>
      <w:r w:rsidR="0063756F">
        <w:t>ую</w:t>
      </w:r>
      <w:r w:rsidR="0063756F" w:rsidRPr="0063756F">
        <w:t xml:space="preserve"> верфь</w:t>
      </w:r>
      <w:r w:rsidR="0063756F">
        <w:t>.</w:t>
      </w:r>
      <w:r w:rsidR="0063756F" w:rsidRPr="0063756F">
        <w:t xml:space="preserve"> </w:t>
      </w:r>
    </w:p>
    <w:p w14:paraId="36D5BDF7" w14:textId="77777777" w:rsidR="0063756F" w:rsidRDefault="0063756F" w:rsidP="0063756F">
      <w:r>
        <w:t>Т</w:t>
      </w:r>
      <w:r w:rsidR="00136923">
        <w:t xml:space="preserve">орговый военно-морской флот был изготовлен в </w:t>
      </w:r>
      <w:r>
        <w:t>П</w:t>
      </w:r>
      <w:r w:rsidR="00136923">
        <w:t xml:space="preserve">ариже по эскизу известного русского скульптора </w:t>
      </w:r>
      <w:r>
        <w:t>М</w:t>
      </w:r>
      <w:r w:rsidR="00136923">
        <w:t xml:space="preserve">арка </w:t>
      </w:r>
      <w:r>
        <w:t>А</w:t>
      </w:r>
      <w:r w:rsidR="00136923">
        <w:t>нтокольского в 1909 году</w:t>
      </w:r>
      <w:r>
        <w:t>.</w:t>
      </w:r>
    </w:p>
    <w:p w14:paraId="40E581E3" w14:textId="77777777" w:rsidR="0063756F" w:rsidRDefault="0063756F" w:rsidP="0063756F">
      <w:r>
        <w:t>К</w:t>
      </w:r>
      <w:r w:rsidR="00136923">
        <w:t xml:space="preserve">огда архангельский губернатор </w:t>
      </w:r>
      <w:r>
        <w:t>И</w:t>
      </w:r>
      <w:r w:rsidR="00136923">
        <w:t xml:space="preserve">ван </w:t>
      </w:r>
      <w:r>
        <w:t>С</w:t>
      </w:r>
      <w:r w:rsidR="00136923">
        <w:t>основский решил заказать для города такой памятник</w:t>
      </w:r>
      <w:r>
        <w:t xml:space="preserve">, </w:t>
      </w:r>
      <w:r w:rsidR="00136923">
        <w:t xml:space="preserve"> художника уже не было в живых</w:t>
      </w:r>
      <w:r>
        <w:t>.</w:t>
      </w:r>
    </w:p>
    <w:p w14:paraId="3FB4B8D5" w14:textId="77777777" w:rsidR="0063756F" w:rsidRDefault="00136923" w:rsidP="0063756F">
      <w:r>
        <w:t xml:space="preserve">Всеми его  делами в  мастерской завидовал его племянник </w:t>
      </w:r>
      <w:r w:rsidR="0063756F">
        <w:t>Я</w:t>
      </w:r>
      <w:r>
        <w:t>ков</w:t>
      </w:r>
      <w:r w:rsidR="0063756F">
        <w:t>,</w:t>
      </w:r>
      <w:r>
        <w:t xml:space="preserve"> который, который согласился для </w:t>
      </w:r>
      <w:r w:rsidR="0063756F">
        <w:t>А</w:t>
      </w:r>
      <w:r>
        <w:t>рхангельска «за  ничтожно малую сумму</w:t>
      </w:r>
      <w:r w:rsidR="0063756F">
        <w:t>,</w:t>
      </w:r>
      <w:r>
        <w:t xml:space="preserve"> всего за 5000 рублей</w:t>
      </w:r>
      <w:r w:rsidR="0063756F">
        <w:t>,</w:t>
      </w:r>
      <w:r w:rsidR="00FF4A04">
        <w:t xml:space="preserve"> отлить еще один памят</w:t>
      </w:r>
      <w:r w:rsidR="0063756F">
        <w:t>ник», п</w:t>
      </w:r>
      <w:r>
        <w:t>ричем в очень короткий срок за три месяца.</w:t>
      </w:r>
    </w:p>
    <w:p w14:paraId="13239547" w14:textId="77777777" w:rsidR="0063756F" w:rsidRDefault="0063756F" w:rsidP="0063756F">
      <w:r>
        <w:t>И</w:t>
      </w:r>
      <w:r w:rsidR="00136923">
        <w:t xml:space="preserve">з </w:t>
      </w:r>
      <w:r>
        <w:t>П</w:t>
      </w:r>
      <w:r w:rsidR="00136923">
        <w:t xml:space="preserve">арижа скульптуру </w:t>
      </w:r>
      <w:r>
        <w:t>П</w:t>
      </w:r>
      <w:r w:rsidR="00136923">
        <w:t xml:space="preserve">етра доставили в </w:t>
      </w:r>
      <w:r>
        <w:t>П</w:t>
      </w:r>
      <w:r w:rsidR="00136923">
        <w:t>етербург</w:t>
      </w:r>
      <w:r>
        <w:t xml:space="preserve">, там, в ожидании открытия </w:t>
      </w:r>
      <w:r w:rsidR="00136923">
        <w:t>памятник провел всю зиму 1909</w:t>
      </w:r>
      <w:r>
        <w:t>-</w:t>
      </w:r>
      <w:r w:rsidR="00136923">
        <w:t>10 годов</w:t>
      </w:r>
      <w:r>
        <w:t>.</w:t>
      </w:r>
    </w:p>
    <w:p w14:paraId="57228CB9" w14:textId="77777777" w:rsidR="0063756F" w:rsidRDefault="00136923" w:rsidP="0063756F">
      <w:r>
        <w:lastRenderedPageBreak/>
        <w:t xml:space="preserve"> </w:t>
      </w:r>
      <w:r w:rsidR="0063756F">
        <w:t xml:space="preserve"> О</w:t>
      </w:r>
      <w:r>
        <w:t>фициальное открытие изначально планировалось на 1911 год</w:t>
      </w:r>
      <w:r w:rsidR="0063756F">
        <w:t>,</w:t>
      </w:r>
      <w:r>
        <w:t xml:space="preserve"> именно такая дата выгравирован</w:t>
      </w:r>
      <w:r w:rsidR="0063756F">
        <w:t>а</w:t>
      </w:r>
      <w:r>
        <w:t xml:space="preserve"> на постаменте</w:t>
      </w:r>
      <w:r w:rsidR="0063756F">
        <w:t xml:space="preserve">, но </w:t>
      </w:r>
      <w:r>
        <w:t>в итоге церемонию открытия отложили до лет</w:t>
      </w:r>
      <w:r w:rsidR="0063756F">
        <w:t>а</w:t>
      </w:r>
      <w:r>
        <w:t xml:space="preserve"> 1914</w:t>
      </w:r>
      <w:r w:rsidR="0063756F">
        <w:t xml:space="preserve"> года.</w:t>
      </w:r>
    </w:p>
    <w:p w14:paraId="637D7D6E" w14:textId="77777777" w:rsidR="0063756F" w:rsidRDefault="0063756F" w:rsidP="0063756F">
      <w:r>
        <w:t>И</w:t>
      </w:r>
      <w:r w:rsidR="00136923">
        <w:t xml:space="preserve">значально памятник </w:t>
      </w:r>
      <w:r>
        <w:t>П</w:t>
      </w:r>
      <w:r w:rsidR="00136923">
        <w:t xml:space="preserve">етру </w:t>
      </w:r>
      <w:r>
        <w:t>1</w:t>
      </w:r>
      <w:r w:rsidR="00136923">
        <w:t xml:space="preserve"> установили в </w:t>
      </w:r>
      <w:r>
        <w:t>М</w:t>
      </w:r>
      <w:r w:rsidR="00136923">
        <w:t>ихайловском сквере</w:t>
      </w:r>
      <w:r>
        <w:t>,</w:t>
      </w:r>
      <w:r w:rsidR="00136923">
        <w:t xml:space="preserve"> се</w:t>
      </w:r>
      <w:r>
        <w:t>йчас</w:t>
      </w:r>
      <w:r w:rsidR="00136923">
        <w:t xml:space="preserve"> </w:t>
      </w:r>
      <w:r>
        <w:t>тамустановлен</w:t>
      </w:r>
      <w:r w:rsidR="00136923">
        <w:t xml:space="preserve"> другой памятник «</w:t>
      </w:r>
      <w:r>
        <w:t>Ж</w:t>
      </w:r>
      <w:r w:rsidR="00136923">
        <w:t xml:space="preserve">ертвам </w:t>
      </w:r>
      <w:r>
        <w:t>и</w:t>
      </w:r>
      <w:r w:rsidR="00136923">
        <w:t>нтервенции»</w:t>
      </w:r>
      <w:r>
        <w:t>.</w:t>
      </w:r>
      <w:r w:rsidR="00136923">
        <w:t xml:space="preserve"> </w:t>
      </w:r>
    </w:p>
    <w:p w14:paraId="6041D833" w14:textId="77777777" w:rsidR="0063756F" w:rsidRDefault="0063756F" w:rsidP="0063756F">
      <w:r>
        <w:t>Н</w:t>
      </w:r>
      <w:r w:rsidR="00136923">
        <w:t xml:space="preserve">а этом месте бронзовый </w:t>
      </w:r>
      <w:r>
        <w:t>П</w:t>
      </w:r>
      <w:r w:rsidR="00136923">
        <w:t>ётр  простоял семь лет</w:t>
      </w:r>
      <w:r>
        <w:t>,</w:t>
      </w:r>
      <w:r w:rsidR="00136923">
        <w:t xml:space="preserve"> после чего в 1920 году его снесли</w:t>
      </w:r>
      <w:r>
        <w:t xml:space="preserve">. </w:t>
      </w:r>
      <w:r w:rsidR="00136923">
        <w:t xml:space="preserve"> 30 лет скульптура первого российского императора хранилась в краеведческом музее</w:t>
      </w:r>
      <w:r>
        <w:t>.</w:t>
      </w:r>
    </w:p>
    <w:p w14:paraId="5910044D" w14:textId="77777777" w:rsidR="0063756F" w:rsidRDefault="00136923" w:rsidP="0063756F">
      <w:r>
        <w:t>В следующий раз статуя Петра 1 в натуральную величину была установлена только в 1949 уже на новом месте</w:t>
      </w:r>
      <w:r w:rsidR="0063756F">
        <w:t xml:space="preserve">. </w:t>
      </w:r>
    </w:p>
    <w:p w14:paraId="5681EDC4" w14:textId="77777777" w:rsidR="0063756F" w:rsidRDefault="0063756F" w:rsidP="0063756F">
      <w:r>
        <w:t>С</w:t>
      </w:r>
      <w:r w:rsidR="00136923">
        <w:t xml:space="preserve">егодня историки и краеведы расходятся во мнении о значении деятельности Петра Первого для </w:t>
      </w:r>
      <w:r>
        <w:t>А</w:t>
      </w:r>
      <w:r w:rsidR="00136923">
        <w:t>рхангельска</w:t>
      </w:r>
      <w:r>
        <w:t xml:space="preserve">, они считают, что </w:t>
      </w:r>
      <w:r w:rsidR="00136923">
        <w:t xml:space="preserve"> </w:t>
      </w:r>
      <w:r>
        <w:t>П</w:t>
      </w:r>
      <w:r w:rsidR="00136923">
        <w:t xml:space="preserve">ётр </w:t>
      </w:r>
      <w:r>
        <w:t>1,</w:t>
      </w:r>
      <w:r w:rsidR="00136923">
        <w:t xml:space="preserve"> </w:t>
      </w:r>
      <w:r>
        <w:t>«О</w:t>
      </w:r>
      <w:r w:rsidR="00136923">
        <w:t xml:space="preserve">ткрыв окно </w:t>
      </w:r>
      <w:r>
        <w:t xml:space="preserve">в Европу» </w:t>
      </w:r>
      <w:r w:rsidR="00136923">
        <w:t xml:space="preserve">захлопнул </w:t>
      </w:r>
      <w:r>
        <w:t>«</w:t>
      </w:r>
      <w:r w:rsidR="00136923">
        <w:t>форточку</w:t>
      </w:r>
      <w:r>
        <w:t>»,</w:t>
      </w:r>
      <w:r w:rsidR="00136923">
        <w:t xml:space="preserve"> то есть </w:t>
      </w:r>
      <w:r>
        <w:t>А</w:t>
      </w:r>
      <w:r w:rsidR="00136923">
        <w:t>рхангельск</w:t>
      </w:r>
      <w:r>
        <w:t>.</w:t>
      </w:r>
      <w:r w:rsidR="00136923">
        <w:t xml:space="preserve"> </w:t>
      </w:r>
    </w:p>
    <w:p w14:paraId="518B5257" w14:textId="77777777" w:rsidR="0063756F" w:rsidRDefault="00136923" w:rsidP="00674A4E">
      <w:r>
        <w:t xml:space="preserve"> </w:t>
      </w:r>
      <w:r w:rsidR="0063756F">
        <w:t>К</w:t>
      </w:r>
      <w:r>
        <w:t>огда появил</w:t>
      </w:r>
      <w:r w:rsidR="0063756F">
        <w:t>ся</w:t>
      </w:r>
      <w:r>
        <w:t xml:space="preserve"> </w:t>
      </w:r>
      <w:r w:rsidR="0063756F">
        <w:t>С</w:t>
      </w:r>
      <w:r>
        <w:t>анкт-</w:t>
      </w:r>
      <w:r w:rsidR="0063756F">
        <w:t>П</w:t>
      </w:r>
      <w:r>
        <w:t>етербург</w:t>
      </w:r>
      <w:r w:rsidR="0063756F">
        <w:t>, то</w:t>
      </w:r>
      <w:r>
        <w:t xml:space="preserve"> значение </w:t>
      </w:r>
      <w:r w:rsidR="0063756F">
        <w:t>А</w:t>
      </w:r>
      <w:r>
        <w:t>рхангельска стал</w:t>
      </w:r>
      <w:r w:rsidR="0063756F">
        <w:t>о</w:t>
      </w:r>
      <w:r>
        <w:t xml:space="preserve"> падать</w:t>
      </w:r>
      <w:r w:rsidR="0063756F">
        <w:t>.</w:t>
      </w:r>
      <w:r>
        <w:t xml:space="preserve"> </w:t>
      </w:r>
      <w:r w:rsidR="0063756F">
        <w:t>Д</w:t>
      </w:r>
      <w:r>
        <w:t xml:space="preserve">овольно </w:t>
      </w:r>
      <w:r w:rsidR="0063756F">
        <w:t>долго</w:t>
      </w:r>
      <w:r>
        <w:t xml:space="preserve"> </w:t>
      </w:r>
      <w:r w:rsidR="0063756F">
        <w:t>А</w:t>
      </w:r>
      <w:r>
        <w:t>рхангельск пребывал в очень тяжел</w:t>
      </w:r>
      <w:r w:rsidR="0063756F">
        <w:t>ом</w:t>
      </w:r>
      <w:r>
        <w:t xml:space="preserve"> экономическ</w:t>
      </w:r>
      <w:r w:rsidR="0063756F">
        <w:t xml:space="preserve">ом и социальном </w:t>
      </w:r>
      <w:r>
        <w:t>положении</w:t>
      </w:r>
      <w:r w:rsidR="0063756F">
        <w:t>,</w:t>
      </w:r>
      <w:r>
        <w:t xml:space="preserve"> интересно</w:t>
      </w:r>
      <w:r w:rsidR="0063756F">
        <w:t>,</w:t>
      </w:r>
      <w:r>
        <w:t xml:space="preserve"> что буквально вскоре после появления в </w:t>
      </w:r>
      <w:r w:rsidR="0063756F">
        <w:t>А</w:t>
      </w:r>
      <w:r>
        <w:t xml:space="preserve">рхангельске памятника </w:t>
      </w:r>
      <w:r w:rsidR="0063756F">
        <w:t>П</w:t>
      </w:r>
      <w:r>
        <w:t xml:space="preserve">етру началась </w:t>
      </w:r>
      <w:r w:rsidR="0063756F">
        <w:t>П</w:t>
      </w:r>
      <w:r>
        <w:t xml:space="preserve">ервая </w:t>
      </w:r>
      <w:r w:rsidR="0063756F">
        <w:t>М</w:t>
      </w:r>
      <w:r>
        <w:t xml:space="preserve">ировая </w:t>
      </w:r>
      <w:r w:rsidR="0063756F">
        <w:t>В</w:t>
      </w:r>
      <w:r>
        <w:t>ойна</w:t>
      </w:r>
      <w:r w:rsidR="0063756F">
        <w:t xml:space="preserve">, </w:t>
      </w:r>
      <w:r>
        <w:t xml:space="preserve">во время которой первому российскому порту было возвращено когда-то утраченное </w:t>
      </w:r>
      <w:r w:rsidR="0063756F">
        <w:t>значение</w:t>
      </w:r>
      <w:r>
        <w:t>.</w:t>
      </w:r>
    </w:p>
    <w:p w14:paraId="68E2C126" w14:textId="77777777" w:rsidR="0063756F" w:rsidRDefault="00FA33BF" w:rsidP="0063756F">
      <w:r>
        <w:t>На оборотной стороне изображен Соловецкий монастырь - великая христианская святыня. Здесь располагаются девять церквей. Главная из них - Троицкий собор, где находятся мощи основателей монастыря, преподобных Зосимы и Савватия. Преображенский собор - самый большой и красивый монастырский храм.</w:t>
      </w:r>
    </w:p>
    <w:p w14:paraId="5E18BE12" w14:textId="77777777" w:rsidR="00A830E6" w:rsidRDefault="00FA33BF" w:rsidP="0063756F">
      <w:r>
        <w:t>Под церковью Николая Чудотворца - монастырская ризница, в которой много драгоценных даров царей московских, начиная с Иоанна III, и других жертвователей. Здесь же хранятся палаш кн. Михаила Скопина-Шуйского и сабля кн. Пожарского.</w:t>
      </w:r>
    </w:p>
    <w:p w14:paraId="7640AEA0" w14:textId="77777777" w:rsidR="00136923" w:rsidRDefault="00FA33BF" w:rsidP="00FF4A04">
      <w:r>
        <w:t xml:space="preserve"> Это место славно еще и тем, что оно было стратегически важным объектом - неоднократно он держал оборону нападавших с моря </w:t>
      </w:r>
      <w:r>
        <w:lastRenderedPageBreak/>
        <w:t xml:space="preserve">неприятелей. </w:t>
      </w:r>
      <w:r w:rsidR="00FF4A04">
        <w:t xml:space="preserve"> </w:t>
      </w:r>
      <w:r>
        <w:t xml:space="preserve">В память об одном из сражений под Царской колокольней сложена пирамида из бомб и ядер, которыми англичане в 1854 г. обстреливали монастырь. </w:t>
      </w:r>
    </w:p>
    <w:p w14:paraId="2A781428" w14:textId="06C9A2B9" w:rsidR="009B454E" w:rsidRDefault="0061327A" w:rsidP="005B6D39">
      <w:pPr>
        <w:pStyle w:val="a6"/>
        <w:numPr>
          <w:ilvl w:val="0"/>
          <w:numId w:val="1"/>
        </w:numPr>
      </w:pPr>
      <w:r>
        <w:t>1000 рублей</w:t>
      </w:r>
      <w:r w:rsidR="005B6D39">
        <w:t xml:space="preserve"> </w:t>
      </w:r>
      <w:r w:rsidR="005B6D39" w:rsidRPr="005B6D39">
        <w:t xml:space="preserve">(Приложение </w:t>
      </w:r>
      <w:r w:rsidR="00C01C5A">
        <w:t>6</w:t>
      </w:r>
      <w:r w:rsidR="005B6D39" w:rsidRPr="005B6D39">
        <w:t>)</w:t>
      </w:r>
    </w:p>
    <w:p w14:paraId="5BAA08E3" w14:textId="77777777" w:rsidR="00FA33BF" w:rsidRDefault="00FF4A04" w:rsidP="00FA33BF">
      <w:r w:rsidRPr="00FF4A04">
        <w:t xml:space="preserve">На купюре изображен </w:t>
      </w:r>
      <w:r w:rsidR="00FA33BF">
        <w:t>Ярославль</w:t>
      </w:r>
      <w:r>
        <w:t>.</w:t>
      </w:r>
      <w:r w:rsidRPr="00FF4A04">
        <w:t xml:space="preserve"> Ярославль</w:t>
      </w:r>
      <w:r w:rsidR="004932B5">
        <w:t xml:space="preserve"> </w:t>
      </w:r>
      <w:r w:rsidR="00FA33BF">
        <w:t>-</w:t>
      </w:r>
      <w:r w:rsidR="004932B5">
        <w:t xml:space="preserve"> </w:t>
      </w:r>
      <w:r w:rsidR="00FA33BF">
        <w:t>один из старейших городов России и считается столицей Золотого кольца. Он был основан в 1010 году князем Ярославом Мудрым, став первым русским городом, основанным на Волге. Он славится своими многочисленными образцами красивой церковной архитектуры</w:t>
      </w:r>
      <w:r w:rsidR="000B04EA">
        <w:t>.</w:t>
      </w:r>
      <w:r>
        <w:t xml:space="preserve"> </w:t>
      </w:r>
    </w:p>
    <w:p w14:paraId="2523DBCF" w14:textId="77777777" w:rsidR="00FA33BF" w:rsidRDefault="00FA33BF" w:rsidP="00FA33BF">
      <w:r>
        <w:t>На лицевой стороне</w:t>
      </w:r>
      <w:r w:rsidR="00FF4A04">
        <w:t xml:space="preserve"> купюры</w:t>
      </w:r>
      <w:r>
        <w:t xml:space="preserve"> изображен памятник Ярославу Мудрому, стоящий на площади перед Спасо-Преображенским монастырем в Ярославле.  </w:t>
      </w:r>
    </w:p>
    <w:p w14:paraId="6BB46AE4" w14:textId="77777777" w:rsidR="00FA33BF" w:rsidRDefault="00FA33BF" w:rsidP="00FA33BF">
      <w:r>
        <w:t>Ярослав Мудрый  - это исторический персонаж, который много сделал для развития Российского государства. По легенде, он охотился в этих местах. Случилось так, что навстречу ему вышел большой медведь. Медведь был самым грозным хищником в этой местности. Ярослав победил медведя и тем самым завоевал уважение и признание местных жителей.</w:t>
      </w:r>
    </w:p>
    <w:p w14:paraId="03758CBE" w14:textId="77777777" w:rsidR="00FA33BF" w:rsidRDefault="00FA33BF" w:rsidP="00FA33BF">
      <w:r>
        <w:t>Кстати, изображение медведя на протяжении веков сохранилось на гербе города Ярославля.</w:t>
      </w:r>
    </w:p>
    <w:p w14:paraId="4FA4F551" w14:textId="77777777" w:rsidR="00FA33BF" w:rsidRDefault="00FA33BF" w:rsidP="00FA33BF">
      <w:r>
        <w:t>Но князь Ярослав Мудрый известен не только победой над медведем. Во время его правления было начато большое строительство как храмов, так и городов. Он сделал государство богаче и тем самым заслужил добрую память потомков.</w:t>
      </w:r>
    </w:p>
    <w:p w14:paraId="06640948" w14:textId="77777777" w:rsidR="00FA33BF" w:rsidRDefault="00FA33BF" w:rsidP="00FA33BF">
      <w:r>
        <w:t xml:space="preserve">На оборотной стороне - храм Иоана Предтечи, который считается культурным памятником мирового значения. </w:t>
      </w:r>
    </w:p>
    <w:p w14:paraId="46C4D55D" w14:textId="77777777" w:rsidR="00FA33BF" w:rsidRDefault="00FA33BF" w:rsidP="00FA33BF">
      <w:r>
        <w:t xml:space="preserve">Церковь построена в XVII веке, но в советское время использовалась как склад и мастерская прилегающим заводом, позже за церковью начали присматривать с точки зрения сохранения памятника архитектуры. </w:t>
      </w:r>
    </w:p>
    <w:p w14:paraId="083A3232" w14:textId="77777777" w:rsidR="00FA33BF" w:rsidRDefault="00FA33BF" w:rsidP="00FA33BF">
      <w:r>
        <w:t>Церковь Иоанна Предтечи не действует с 1931 года и сейчас находится в ведении Ярославского государственного историко-архитектурного и художественного музея-заповедника.</w:t>
      </w:r>
    </w:p>
    <w:p w14:paraId="3BA460BC" w14:textId="07192124" w:rsidR="009B454E" w:rsidRDefault="00A93F0A" w:rsidP="005B6D39">
      <w:pPr>
        <w:pStyle w:val="a6"/>
        <w:numPr>
          <w:ilvl w:val="0"/>
          <w:numId w:val="1"/>
        </w:numPr>
      </w:pPr>
      <w:r>
        <w:lastRenderedPageBreak/>
        <w:t xml:space="preserve">200 и </w:t>
      </w:r>
      <w:r w:rsidR="0061327A">
        <w:t>2000 рублей</w:t>
      </w:r>
      <w:r w:rsidR="005B6D39">
        <w:t xml:space="preserve"> </w:t>
      </w:r>
      <w:r w:rsidR="005B6D39" w:rsidRPr="005B6D39">
        <w:t xml:space="preserve">(Приложение </w:t>
      </w:r>
      <w:r w:rsidR="00C01C5A">
        <w:t>7</w:t>
      </w:r>
      <w:r w:rsidR="005B6D39" w:rsidRPr="005B6D39">
        <w:t>)</w:t>
      </w:r>
    </w:p>
    <w:p w14:paraId="2C1FEB75" w14:textId="77777777" w:rsidR="00CE56EC" w:rsidRDefault="00CE56EC" w:rsidP="00CE56EC">
      <w:r w:rsidRPr="00CE56EC">
        <w:t>17 марта 2014 года Верховный совет республики принял постановление, в котором Крым был провозглашен независимым суверенным государством.</w:t>
      </w:r>
      <w:r w:rsidR="00A46EC9" w:rsidRPr="00A46EC9">
        <w:t xml:space="preserve"> [</w:t>
      </w:r>
      <w:r w:rsidR="00A46EC9" w:rsidRPr="00825D2A">
        <w:t>5</w:t>
      </w:r>
      <w:r w:rsidR="00A46EC9" w:rsidRPr="00A46EC9">
        <w:t>]</w:t>
      </w:r>
    </w:p>
    <w:p w14:paraId="5F98B534" w14:textId="77777777" w:rsidR="00CE56EC" w:rsidRDefault="00CE56EC" w:rsidP="00CE56EC">
      <w:r w:rsidRPr="00CE56EC">
        <w:t>Севастопольский горсовет единогласно принял постановление о вхождении Севастополя в состав России в качестве отдельного субъекта Федерации - города федерального значения.</w:t>
      </w:r>
    </w:p>
    <w:p w14:paraId="006C7398" w14:textId="77777777" w:rsidR="00CE56EC" w:rsidRDefault="00CE56EC" w:rsidP="000B04EA">
      <w:r>
        <w:t>В</w:t>
      </w:r>
      <w:r w:rsidR="00A93F0A">
        <w:t xml:space="preserve"> октябре 2017 года вышл</w:t>
      </w:r>
      <w:r>
        <w:t>а</w:t>
      </w:r>
      <w:r w:rsidR="00A93F0A">
        <w:t xml:space="preserve"> купюр</w:t>
      </w:r>
      <w:r>
        <w:t>а</w:t>
      </w:r>
      <w:r w:rsidR="00A93F0A">
        <w:t xml:space="preserve"> номиналом 200 рублей посвященн</w:t>
      </w:r>
      <w:r>
        <w:t>ая</w:t>
      </w:r>
      <w:r w:rsidR="00A93F0A">
        <w:t xml:space="preserve"> Севастополю</w:t>
      </w:r>
      <w:r>
        <w:t>.</w:t>
      </w:r>
      <w:r w:rsidR="00A93F0A">
        <w:t xml:space="preserve"> </w:t>
      </w:r>
      <w:r>
        <w:t xml:space="preserve">Морской порт Севастополь расположен на Гераклейском полуострове в Севастопольской бухте, в юго-западной части Крыма, на берегу Черного моря. </w:t>
      </w:r>
    </w:p>
    <w:p w14:paraId="5B9B50AE" w14:textId="77777777" w:rsidR="00CE56EC" w:rsidRDefault="00CE56EC" w:rsidP="000B04EA">
      <w:r>
        <w:t xml:space="preserve"> Расположение на побережье выступающего далеко в море полуострова определяет ландшафт города. Он чрезвычайно разнообразен. На территории населенного пункта насчитывается 30 бухт, которые продолжаются глубокими долинами и балками. Город богат водными ресурсами, по его земле протекают три большие реки: Кача, Бельбек и Черная. </w:t>
      </w:r>
    </w:p>
    <w:p w14:paraId="70730178" w14:textId="77777777" w:rsidR="000B04EA" w:rsidRDefault="000B04EA" w:rsidP="00CE56EC">
      <w:r w:rsidRPr="000B04EA">
        <w:t>На лицевой стороне</w:t>
      </w:r>
      <w:r>
        <w:t xml:space="preserve"> данной купюры</w:t>
      </w:r>
      <w:r w:rsidRPr="000B04EA">
        <w:t xml:space="preserve"> изображен памятник затопленным кораблям, на оборотной - вид на Херсонес.</w:t>
      </w:r>
    </w:p>
    <w:p w14:paraId="070C513B" w14:textId="77777777" w:rsidR="00CE56EC" w:rsidRDefault="00CE56EC" w:rsidP="00CE56EC">
      <w:r>
        <w:t>В</w:t>
      </w:r>
      <w:r w:rsidR="00A93F0A">
        <w:t xml:space="preserve"> этом же году появилась банкнот</w:t>
      </w:r>
      <w:r>
        <w:t>а</w:t>
      </w:r>
      <w:r w:rsidR="00A93F0A">
        <w:t xml:space="preserve"> номиналом 2000 рублей</w:t>
      </w:r>
      <w:r>
        <w:t>,</w:t>
      </w:r>
      <w:r w:rsidR="00A93F0A">
        <w:t xml:space="preserve"> с одной стороны на ней изображён</w:t>
      </w:r>
      <w:r w:rsidRPr="00CE56EC">
        <w:t xml:space="preserve"> </w:t>
      </w:r>
      <w:r>
        <w:t>символ</w:t>
      </w:r>
      <w:r w:rsidRPr="00CE56EC">
        <w:t xml:space="preserve"> Дальнего Востока:</w:t>
      </w:r>
      <w:r w:rsidR="00A93F0A">
        <w:t xml:space="preserve"> самый длинный в мире </w:t>
      </w:r>
      <w:r w:rsidRPr="00CE56EC">
        <w:t>мост на остров Русский</w:t>
      </w:r>
      <w:r>
        <w:t xml:space="preserve">, а с другой космодром </w:t>
      </w:r>
      <w:r w:rsidRPr="00CE56EC">
        <w:t xml:space="preserve">космодром «Восточный» в Амурской области.  </w:t>
      </w:r>
    </w:p>
    <w:p w14:paraId="7E9508FD" w14:textId="5CB94426" w:rsidR="009B454E" w:rsidRDefault="0061327A" w:rsidP="005B6D39">
      <w:pPr>
        <w:pStyle w:val="a6"/>
        <w:numPr>
          <w:ilvl w:val="0"/>
          <w:numId w:val="3"/>
        </w:numPr>
      </w:pPr>
      <w:r>
        <w:t>5000 рублей</w:t>
      </w:r>
      <w:r w:rsidR="005B6D39">
        <w:t xml:space="preserve"> </w:t>
      </w:r>
      <w:r w:rsidR="005B6D39" w:rsidRPr="005B6D39">
        <w:t xml:space="preserve">(Приложение </w:t>
      </w:r>
      <w:r w:rsidR="00C01C5A">
        <w:t>8</w:t>
      </w:r>
      <w:r w:rsidR="005B6D39" w:rsidRPr="005B6D39">
        <w:t>)</w:t>
      </w:r>
    </w:p>
    <w:p w14:paraId="3686D9D5" w14:textId="77777777" w:rsidR="00867CD3" w:rsidRDefault="00867CD3" w:rsidP="00867CD3">
      <w:r>
        <w:t>Надо сказать, что созданию каждой банкноты предшествовала дл</w:t>
      </w:r>
      <w:r w:rsidR="00674A4E">
        <w:t>ительная работа сотрудников го</w:t>
      </w:r>
      <w:r>
        <w:t>знака, например в 2006 году вышла самая крупная российская банкнота посвященная Хабаровску.</w:t>
      </w:r>
      <w:r w:rsidRPr="00867CD3">
        <w:t xml:space="preserve"> </w:t>
      </w:r>
    </w:p>
    <w:p w14:paraId="6E5F8709" w14:textId="77777777" w:rsidR="00867CD3" w:rsidRDefault="00867CD3" w:rsidP="00867CD3">
      <w:r w:rsidRPr="00867CD3">
        <w:t>Хабаровск</w:t>
      </w:r>
      <w:r>
        <w:t xml:space="preserve"> </w:t>
      </w:r>
      <w:r w:rsidRPr="00867CD3">
        <w:t xml:space="preserve">-  административный центр Хабаровского края, является одним из крупнейших промышленных, транспортных, культурных, образовательных и научных центров Дальнего Востока России. </w:t>
      </w:r>
    </w:p>
    <w:p w14:paraId="61CC491F" w14:textId="77777777" w:rsidR="00A830E6" w:rsidRDefault="00867CD3" w:rsidP="00674A4E">
      <w:r w:rsidRPr="00867CD3">
        <w:lastRenderedPageBreak/>
        <w:t>Этот город расположен на пересечении международных железнодорожных и воздушных транспортных путей на правом берегу реки Амур, недалеко от границы с Китаем.</w:t>
      </w:r>
    </w:p>
    <w:p w14:paraId="751E16FB" w14:textId="77777777" w:rsidR="00A830E6" w:rsidRDefault="00674A4E" w:rsidP="00674A4E">
      <w:r>
        <w:t>О</w:t>
      </w:r>
      <w:r w:rsidR="00867CD3">
        <w:t>днако</w:t>
      </w:r>
      <w:r>
        <w:t>,</w:t>
      </w:r>
      <w:r w:rsidR="00A830E6">
        <w:t> </w:t>
      </w:r>
      <w:r w:rsidR="00867CD3">
        <w:t>помимо</w:t>
      </w:r>
      <w:r w:rsidR="00A830E6">
        <w:t> </w:t>
      </w:r>
      <w:r>
        <w:t>Х</w:t>
      </w:r>
      <w:r w:rsidR="00867CD3">
        <w:t>абаровска</w:t>
      </w:r>
      <w:r w:rsidR="00A830E6">
        <w:t> </w:t>
      </w:r>
      <w:r>
        <w:t>купюру</w:t>
      </w:r>
      <w:r w:rsidR="00A830E6">
        <w:t> </w:t>
      </w:r>
      <w:r w:rsidR="00867CD3">
        <w:t>могли</w:t>
      </w:r>
      <w:r w:rsidR="00A830E6">
        <w:t> украсить </w:t>
      </w:r>
      <w:r w:rsidR="00867CD3">
        <w:t>достопримечательности</w:t>
      </w:r>
      <w:r w:rsidR="00A830E6">
        <w:t> </w:t>
      </w:r>
      <w:r>
        <w:t>С</w:t>
      </w:r>
      <w:r w:rsidR="00867CD3">
        <w:t xml:space="preserve">моленска, </w:t>
      </w:r>
      <w:r>
        <w:t>П</w:t>
      </w:r>
      <w:r w:rsidR="00867CD3">
        <w:t>етропавловска-</w:t>
      </w:r>
      <w:r>
        <w:t>К</w:t>
      </w:r>
      <w:r w:rsidR="00867CD3">
        <w:t xml:space="preserve">амчатского, </w:t>
      </w:r>
      <w:r>
        <w:t>В</w:t>
      </w:r>
      <w:r w:rsidR="00867CD3">
        <w:t xml:space="preserve">ладимира или </w:t>
      </w:r>
      <w:r>
        <w:t>Т</w:t>
      </w:r>
      <w:r w:rsidR="00867CD3">
        <w:t>аганрога</w:t>
      </w:r>
      <w:r w:rsidR="00A830E6">
        <w:t>.</w:t>
      </w:r>
      <w:r>
        <w:t xml:space="preserve"> </w:t>
      </w:r>
    </w:p>
    <w:p w14:paraId="1E648A88" w14:textId="77777777" w:rsidR="00A830E6" w:rsidRDefault="00A830E6" w:rsidP="00674A4E">
      <w:r>
        <w:t xml:space="preserve">В </w:t>
      </w:r>
      <w:r w:rsidR="00867CD3">
        <w:t xml:space="preserve">итоге утвердили вариант с видами </w:t>
      </w:r>
      <w:r w:rsidR="00674A4E">
        <w:t>Х</w:t>
      </w:r>
      <w:r w:rsidR="00867CD3">
        <w:t xml:space="preserve">абаровска и памятником генерал-губернатору </w:t>
      </w:r>
      <w:r w:rsidR="00674A4E">
        <w:t>В</w:t>
      </w:r>
      <w:r w:rsidR="00867CD3">
        <w:t xml:space="preserve">осточной </w:t>
      </w:r>
      <w:r w:rsidR="00674A4E">
        <w:t>С</w:t>
      </w:r>
      <w:r w:rsidR="00867CD3">
        <w:t xml:space="preserve">ибири </w:t>
      </w:r>
      <w:r w:rsidR="00674A4E">
        <w:t>Н</w:t>
      </w:r>
      <w:r w:rsidR="00867CD3">
        <w:t xml:space="preserve">иколаю </w:t>
      </w:r>
      <w:r w:rsidR="00674A4E">
        <w:t>Н</w:t>
      </w:r>
      <w:r w:rsidR="00867CD3">
        <w:t xml:space="preserve">иколаевичу </w:t>
      </w:r>
      <w:r w:rsidR="00674A4E">
        <w:t>М</w:t>
      </w:r>
      <w:r w:rsidR="00867CD3">
        <w:t>уравь</w:t>
      </w:r>
      <w:r>
        <w:t>ёв</w:t>
      </w:r>
      <w:r w:rsidR="00867CD3">
        <w:t>у</w:t>
      </w:r>
      <w:r w:rsidR="00674A4E">
        <w:t>-А</w:t>
      </w:r>
      <w:r w:rsidR="00867CD3">
        <w:t>мурскому</w:t>
      </w:r>
      <w:r w:rsidR="00674A4E">
        <w:t>.</w:t>
      </w:r>
      <w:r w:rsidRPr="00A830E6">
        <w:t xml:space="preserve"> </w:t>
      </w:r>
    </w:p>
    <w:p w14:paraId="122333E3" w14:textId="77777777" w:rsidR="00867CD3" w:rsidRDefault="00A830E6" w:rsidP="00674A4E">
      <w:r w:rsidRPr="00A830E6">
        <w:t>В истории расширения российских владений в Сибири Муравьёв-Амурский сыграл видную роль: ему принадлежит почин в возвращении Амура, уступленного Китаю в 1689 году. Основатель Благовещенска, Хабаровска и Владивостока.</w:t>
      </w:r>
    </w:p>
    <w:p w14:paraId="6B8A52F2" w14:textId="77777777" w:rsidR="00A830E6" w:rsidRDefault="00A830E6" w:rsidP="00A830E6">
      <w:r>
        <w:t>В 1891 году на одной из скал Амура близ Хабаровска была установлена бронзовая статуя Муравьева. В 1929 году его сняли и заменили статуей Ленина, которая простояла там до 1989 года. Мемориал Муравьева-Амурского был восстановлен в 1993 году.</w:t>
      </w:r>
    </w:p>
    <w:p w14:paraId="349CF2B2" w14:textId="77777777" w:rsidR="00A830E6" w:rsidRDefault="00A830E6" w:rsidP="00A830E6">
      <w:r>
        <w:t>В 1992 году останки Муравьева-Амурского были привезены из Парижа для перезахоронения в центральной части Владивостока, который стоит на полуострове Муравьева-Амурского, названном в честь этого государственного деятеля.</w:t>
      </w:r>
    </w:p>
    <w:p w14:paraId="0E4A4452" w14:textId="73E97088" w:rsidR="0061327A" w:rsidRDefault="0061327A" w:rsidP="0061327A">
      <w:r>
        <w:t>На оборотной стороне - Царский амурский мост. Это самый длинный мост на всем Транссибе. Длина его около 2700 метров, а состоит он из 18 пролетов и левобережной эстакады.</w:t>
      </w:r>
    </w:p>
    <w:p w14:paraId="522BB1DD" w14:textId="77777777" w:rsidR="000B04EA" w:rsidRDefault="000B04EA">
      <w:pPr>
        <w:spacing w:after="200" w:line="276" w:lineRule="auto"/>
        <w:ind w:firstLine="0"/>
        <w:jc w:val="left"/>
      </w:pPr>
      <w:r>
        <w:rPr>
          <w:b/>
          <w:bCs/>
        </w:rPr>
        <w:br w:type="page"/>
      </w:r>
    </w:p>
    <w:p w14:paraId="71534E56" w14:textId="77777777" w:rsidR="00CE56EC" w:rsidRPr="00A830E6" w:rsidRDefault="00CE56EC" w:rsidP="00A830E6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6" w:name="_Toc98758346"/>
      <w:r w:rsidRPr="00A830E6">
        <w:rPr>
          <w:rFonts w:ascii="Times New Roman" w:hAnsi="Times New Roman" w:cs="Times New Roman"/>
          <w:color w:val="000000" w:themeColor="text1"/>
        </w:rPr>
        <w:lastRenderedPageBreak/>
        <w:t>2 Практическая часть</w:t>
      </w:r>
      <w:bookmarkEnd w:id="6"/>
    </w:p>
    <w:p w14:paraId="23F13E64" w14:textId="77777777" w:rsidR="00CE56EC" w:rsidRDefault="00CE56EC" w:rsidP="0061327A"/>
    <w:p w14:paraId="78F3539F" w14:textId="77777777" w:rsidR="006E2EA3" w:rsidRDefault="006E2EA3" w:rsidP="006E2EA3">
      <w:r>
        <w:t>С целью выяснить, знакомы ли учащиеся с географией на современных российских купюрах, было проведено анкетирование. В анкетировании приняли участие 30 человек. Результаты представлены ниже в диаграммах.</w:t>
      </w:r>
    </w:p>
    <w:p w14:paraId="29DBFE0A" w14:textId="77777777" w:rsidR="006E2EA3" w:rsidRDefault="006E2EA3" w:rsidP="006E2EA3"/>
    <w:p w14:paraId="77AD8219" w14:textId="77777777" w:rsidR="006E2EA3" w:rsidRDefault="006E2EA3" w:rsidP="00574490">
      <w:pPr>
        <w:jc w:val="center"/>
      </w:pPr>
      <w:r>
        <w:rPr>
          <w:noProof/>
          <w:lang w:eastAsia="ru-RU"/>
        </w:rPr>
        <w:drawing>
          <wp:inline distT="0" distB="0" distL="0" distR="0" wp14:anchorId="1D3BB0D1" wp14:editId="15FB158C">
            <wp:extent cx="4610100" cy="22955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664E953" w14:textId="77777777" w:rsidR="006E2EA3" w:rsidRDefault="006E2EA3" w:rsidP="00B17C51">
      <w:pPr>
        <w:jc w:val="center"/>
      </w:pPr>
      <w:r>
        <w:t>Диаграмма 1 – «Как вы думаете, какие деньги появились вперед?»</w:t>
      </w:r>
    </w:p>
    <w:p w14:paraId="7857F2E2" w14:textId="77777777" w:rsidR="00574490" w:rsidRDefault="00574490" w:rsidP="006E2EA3"/>
    <w:p w14:paraId="610DD138" w14:textId="77777777" w:rsidR="006E2EA3" w:rsidRDefault="00574490" w:rsidP="006E2EA3">
      <w:r>
        <w:t>Из диаграммы 1 мы видим, что почти все учащиеся, за исключением 20%, знают, что сначала появились монеты.</w:t>
      </w:r>
    </w:p>
    <w:p w14:paraId="6A203AC4" w14:textId="77777777" w:rsidR="006E2EA3" w:rsidRDefault="006E2EA3" w:rsidP="006E2EA3">
      <w:r>
        <w:t xml:space="preserve"> </w:t>
      </w:r>
    </w:p>
    <w:p w14:paraId="717B60D8" w14:textId="77777777" w:rsidR="006E2EA3" w:rsidRDefault="006E2EA3" w:rsidP="00574490">
      <w:pPr>
        <w:jc w:val="center"/>
      </w:pPr>
      <w:r>
        <w:rPr>
          <w:noProof/>
          <w:lang w:eastAsia="ru-RU"/>
        </w:rPr>
        <w:drawing>
          <wp:inline distT="0" distB="0" distL="0" distR="0" wp14:anchorId="5C766A9C" wp14:editId="45E4B8D7">
            <wp:extent cx="4591050" cy="212407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53F3109" w14:textId="77777777" w:rsidR="006E2EA3" w:rsidRDefault="006E2EA3" w:rsidP="006E2EA3">
      <w:r w:rsidRPr="006E2EA3">
        <w:t xml:space="preserve">Диаграмма </w:t>
      </w:r>
      <w:r>
        <w:t>2 -</w:t>
      </w:r>
      <w:r w:rsidRPr="006E2EA3">
        <w:t xml:space="preserve"> </w:t>
      </w:r>
      <w:r>
        <w:t>«В каком веке появились первые бумажные деньги?»</w:t>
      </w:r>
    </w:p>
    <w:p w14:paraId="0448F5C6" w14:textId="77777777" w:rsidR="006E2EA3" w:rsidRDefault="006E2EA3" w:rsidP="006E2EA3"/>
    <w:p w14:paraId="7E0955B0" w14:textId="77777777" w:rsidR="006E2EA3" w:rsidRDefault="00574490" w:rsidP="006E2EA3">
      <w:r>
        <w:t xml:space="preserve"> Диаграмма 2 показала нам, что только 36% опрошенных знают, что первые бумажные деньги в России появились в 18 веке.</w:t>
      </w:r>
    </w:p>
    <w:p w14:paraId="472939F2" w14:textId="77777777" w:rsidR="006E2EA3" w:rsidRDefault="008E6B89" w:rsidP="00B17C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93E599" wp14:editId="2EDC0217">
            <wp:extent cx="4772025" cy="20669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3A0E03E" w14:textId="77777777" w:rsidR="006E2EA3" w:rsidRDefault="006E2EA3" w:rsidP="00B17C51">
      <w:pPr>
        <w:jc w:val="center"/>
      </w:pPr>
      <w:r w:rsidRPr="006E2EA3">
        <w:t xml:space="preserve">Диаграмма </w:t>
      </w:r>
      <w:r>
        <w:t>3 – «Что изображают на современных купюрах?»</w:t>
      </w:r>
    </w:p>
    <w:p w14:paraId="1DC77082" w14:textId="77777777" w:rsidR="006E2EA3" w:rsidRDefault="006E2EA3" w:rsidP="006E2EA3"/>
    <w:p w14:paraId="0733F7BB" w14:textId="77777777" w:rsidR="006E2EA3" w:rsidRDefault="00574490" w:rsidP="006E2EA3">
      <w:r>
        <w:t xml:space="preserve"> Из диаграммы 3 следует, что </w:t>
      </w:r>
      <w:r w:rsidR="00802DD3">
        <w:t>подавляющее большинство знает, что на современных купюрах изображены города и их достопримечательности, 13% на данный вопрос ответили неправильно.</w:t>
      </w:r>
    </w:p>
    <w:p w14:paraId="6FB385DD" w14:textId="77777777" w:rsidR="006E2EA3" w:rsidRDefault="006E2EA3" w:rsidP="006E2EA3"/>
    <w:p w14:paraId="552373AF" w14:textId="77777777" w:rsidR="006E2EA3" w:rsidRDefault="008E6B89" w:rsidP="00B17C51">
      <w:pPr>
        <w:jc w:val="center"/>
      </w:pPr>
      <w:r>
        <w:rPr>
          <w:noProof/>
          <w:lang w:eastAsia="ru-RU"/>
        </w:rPr>
        <w:drawing>
          <wp:inline distT="0" distB="0" distL="0" distR="0" wp14:anchorId="4948E839" wp14:editId="0D01B192">
            <wp:extent cx="4629150" cy="26574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C19D8EA" w14:textId="77777777" w:rsidR="006E2EA3" w:rsidRDefault="008E6B89" w:rsidP="00B17C51">
      <w:pPr>
        <w:jc w:val="center"/>
      </w:pPr>
      <w:r>
        <w:t>Диаграмма 4 -  «</w:t>
      </w:r>
      <w:r w:rsidR="006E2EA3">
        <w:t>С каким городом можно познакомиться с помощью российской купюры достоинством в 10 рублей?</w:t>
      </w:r>
      <w:r>
        <w:t>»</w:t>
      </w:r>
    </w:p>
    <w:p w14:paraId="16A368C5" w14:textId="77777777" w:rsidR="00802DD3" w:rsidRDefault="00802DD3" w:rsidP="008E6B89"/>
    <w:p w14:paraId="15F7064A" w14:textId="77777777" w:rsidR="008E6B89" w:rsidRDefault="00802DD3" w:rsidP="008E6B89">
      <w:r>
        <w:t>Из диаграммы 4 мы можем сделать вывод, что всего лишь 23% учеников знают, что на купюре 10 рублей изображен город Красноярск. Большинство ответили, что на данной купюре изображен Хабаровск.</w:t>
      </w:r>
    </w:p>
    <w:p w14:paraId="40B90B9E" w14:textId="77777777" w:rsidR="00802DD3" w:rsidRPr="00802DD3" w:rsidRDefault="00802DD3" w:rsidP="008E6B89">
      <w:pPr>
        <w:rPr>
          <w:sz w:val="22"/>
        </w:rPr>
      </w:pPr>
    </w:p>
    <w:p w14:paraId="15FF71DC" w14:textId="77777777" w:rsidR="008E6B89" w:rsidRDefault="008E6B89" w:rsidP="00802D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05DFDF" wp14:editId="1D6A1979">
            <wp:extent cx="4562475" cy="238125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3BFC703" w14:textId="77777777" w:rsidR="008E6B89" w:rsidRDefault="008E6B89" w:rsidP="00B17C51">
      <w:pPr>
        <w:jc w:val="center"/>
      </w:pPr>
      <w:r>
        <w:t>Диаграмма 5 – «С каким городом можно познакомиться с помощью российской купюры достоинством в 100 рублей?»</w:t>
      </w:r>
    </w:p>
    <w:p w14:paraId="6F427981" w14:textId="77777777" w:rsidR="00802DD3" w:rsidRPr="00802DD3" w:rsidRDefault="00802DD3" w:rsidP="008E6B89">
      <w:pPr>
        <w:rPr>
          <w:sz w:val="22"/>
        </w:rPr>
      </w:pPr>
    </w:p>
    <w:p w14:paraId="643C4BA3" w14:textId="77777777" w:rsidR="006E2EA3" w:rsidRDefault="00802DD3" w:rsidP="008E6B89">
      <w:r>
        <w:t>Рассматривая диаграмму 5, мы видим, что и на данный вопрос правильно ответили</w:t>
      </w:r>
      <w:r w:rsidRPr="00802DD3">
        <w:t xml:space="preserve"> всего лишь 27% учеников</w:t>
      </w:r>
      <w:r>
        <w:t xml:space="preserve">, сказав, что это Москва.  </w:t>
      </w:r>
    </w:p>
    <w:p w14:paraId="782E9D21" w14:textId="77777777" w:rsidR="00615340" w:rsidRDefault="00615340" w:rsidP="008E6B89"/>
    <w:p w14:paraId="2F4EF0ED" w14:textId="77777777" w:rsidR="006E2EA3" w:rsidRDefault="008E6B89" w:rsidP="00802DD3">
      <w:pPr>
        <w:jc w:val="center"/>
      </w:pPr>
      <w:r>
        <w:rPr>
          <w:noProof/>
          <w:lang w:eastAsia="ru-RU"/>
        </w:rPr>
        <w:drawing>
          <wp:inline distT="0" distB="0" distL="0" distR="0" wp14:anchorId="0A5FF7EC" wp14:editId="1EB6DEB8">
            <wp:extent cx="4419600" cy="239077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27D8A58" w14:textId="77777777" w:rsidR="006E2EA3" w:rsidRDefault="008E6B89" w:rsidP="00B93016">
      <w:pPr>
        <w:jc w:val="center"/>
      </w:pPr>
      <w:r>
        <w:t>Диаграмма 6 – «</w:t>
      </w:r>
      <w:r w:rsidR="00B54BB6">
        <w:t>Виды,</w:t>
      </w:r>
      <w:r w:rsidR="006E2EA3">
        <w:t xml:space="preserve"> какого города можно увидеть на российской купюре достоинством в 500 рублей?</w:t>
      </w:r>
      <w:r>
        <w:t>»</w:t>
      </w:r>
    </w:p>
    <w:p w14:paraId="25310812" w14:textId="77777777" w:rsidR="00615340" w:rsidRDefault="008E6B89" w:rsidP="006E2EA3">
      <w:r>
        <w:t xml:space="preserve"> </w:t>
      </w:r>
    </w:p>
    <w:p w14:paraId="650F538F" w14:textId="77777777" w:rsidR="006E2EA3" w:rsidRDefault="00615340" w:rsidP="006E2EA3">
      <w:r>
        <w:t xml:space="preserve">К сожалению, на данный вопрос правильно ответили только 23% опрошенных, большинство учеников думают, что на купюре в 500 рублей изображена Москва. </w:t>
      </w:r>
    </w:p>
    <w:p w14:paraId="18058E90" w14:textId="77777777" w:rsidR="00B93016" w:rsidRDefault="00B93016" w:rsidP="00802D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8B0558" wp14:editId="3858EC44">
            <wp:extent cx="4752975" cy="2495550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83AD639" w14:textId="77777777" w:rsidR="006E2EA3" w:rsidRDefault="00B93016" w:rsidP="00B17C51">
      <w:pPr>
        <w:jc w:val="center"/>
      </w:pPr>
      <w:r w:rsidRPr="00B93016">
        <w:t xml:space="preserve">Диаграмма </w:t>
      </w:r>
      <w:r>
        <w:t>7 – «</w:t>
      </w:r>
      <w:r w:rsidR="006E2EA3">
        <w:t xml:space="preserve">Виды и </w:t>
      </w:r>
      <w:r w:rsidR="000B04EA">
        <w:t>герб,</w:t>
      </w:r>
      <w:r w:rsidR="006E2EA3">
        <w:t xml:space="preserve"> какого города можно увидеть на российской купюре достоинством в 1000 рублей?</w:t>
      </w:r>
      <w:r>
        <w:t>»</w:t>
      </w:r>
    </w:p>
    <w:p w14:paraId="74390D1D" w14:textId="77777777" w:rsidR="00B17C51" w:rsidRDefault="00B17C51" w:rsidP="006E2EA3"/>
    <w:p w14:paraId="4BB90B85" w14:textId="77777777" w:rsidR="00615340" w:rsidRDefault="00615340" w:rsidP="006E2EA3">
      <w:r>
        <w:t xml:space="preserve">Из диаграммы 7, мы видим, что на данный вопрос правильно ответили 53% опрошенных, а это большинство. </w:t>
      </w:r>
    </w:p>
    <w:p w14:paraId="14FBBC12" w14:textId="77777777" w:rsidR="000B04EA" w:rsidRPr="000B04EA" w:rsidRDefault="000B04EA" w:rsidP="006E2EA3">
      <w:pPr>
        <w:rPr>
          <w:sz w:val="22"/>
        </w:rPr>
      </w:pPr>
    </w:p>
    <w:p w14:paraId="186AAE59" w14:textId="77777777" w:rsidR="00B54BB6" w:rsidRDefault="00B54BB6" w:rsidP="00802DD3">
      <w:pPr>
        <w:jc w:val="center"/>
      </w:pPr>
      <w:r>
        <w:rPr>
          <w:noProof/>
          <w:lang w:eastAsia="ru-RU"/>
        </w:rPr>
        <w:drawing>
          <wp:inline distT="0" distB="0" distL="0" distR="0" wp14:anchorId="466CCABD" wp14:editId="56AA8CED">
            <wp:extent cx="4457700" cy="250507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FAF3B76" w14:textId="77777777" w:rsidR="00B54BB6" w:rsidRDefault="00B17C51" w:rsidP="00B17C51">
      <w:pPr>
        <w:jc w:val="center"/>
      </w:pPr>
      <w:r w:rsidRPr="00B17C51">
        <w:t xml:space="preserve">Диаграмма </w:t>
      </w:r>
      <w:r w:rsidR="000B04EA">
        <w:t>8</w:t>
      </w:r>
      <w:r w:rsidRPr="00B17C51">
        <w:t xml:space="preserve"> – «</w:t>
      </w:r>
      <w:r w:rsidR="000B04EA">
        <w:t>Памятник, какому царю</w:t>
      </w:r>
      <w:r w:rsidRPr="00B17C51">
        <w:t xml:space="preserve"> изображён на купюрах номинало</w:t>
      </w:r>
      <w:r w:rsidR="000B04EA">
        <w:t>м</w:t>
      </w:r>
      <w:r w:rsidRPr="00B17C51">
        <w:t xml:space="preserve"> в </w:t>
      </w:r>
      <w:r w:rsidR="000B04EA">
        <w:t>5</w:t>
      </w:r>
      <w:r w:rsidRPr="00B17C51">
        <w:t>00 рублей?»</w:t>
      </w:r>
    </w:p>
    <w:p w14:paraId="10890160" w14:textId="77777777" w:rsidR="00B54BB6" w:rsidRDefault="00B54BB6" w:rsidP="006E2EA3"/>
    <w:p w14:paraId="73067BBD" w14:textId="77777777" w:rsidR="00B54BB6" w:rsidRDefault="000B04EA" w:rsidP="006E2EA3">
      <w:r>
        <w:t>Исходя из диаграммы 3, мы видим, что 53% учащихся знают, что именно памятник Петру Великому изображен на купюре с номиналом 500 рублей.</w:t>
      </w:r>
    </w:p>
    <w:p w14:paraId="5AC606E2" w14:textId="77777777" w:rsidR="00B54BB6" w:rsidRDefault="00B54BB6" w:rsidP="006E2EA3"/>
    <w:p w14:paraId="7A02E470" w14:textId="77777777" w:rsidR="00B54BB6" w:rsidRDefault="00B54BB6" w:rsidP="00802D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ED38E3" wp14:editId="12AC3FAC">
            <wp:extent cx="4619625" cy="255270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C02A2CF" w14:textId="77777777" w:rsidR="00CE56EC" w:rsidRDefault="00A830E6" w:rsidP="000B04EA">
      <w:pPr>
        <w:jc w:val="center"/>
      </w:pPr>
      <w:r w:rsidRPr="00A830E6">
        <w:t xml:space="preserve">Диаграмма </w:t>
      </w:r>
      <w:r w:rsidR="000B04EA">
        <w:t>9</w:t>
      </w:r>
      <w:r>
        <w:t xml:space="preserve"> - </w:t>
      </w:r>
      <w:r w:rsidRPr="00A830E6">
        <w:t xml:space="preserve"> </w:t>
      </w:r>
      <w:r w:rsidR="006E2EA3">
        <w:t>«Что хотите предложить изобразить на денежной купюре другого номинала?»</w:t>
      </w:r>
    </w:p>
    <w:p w14:paraId="6C2CBE6E" w14:textId="77777777" w:rsidR="00802DD3" w:rsidRDefault="00802DD3" w:rsidP="0061327A"/>
    <w:p w14:paraId="0B927CFF" w14:textId="77777777" w:rsidR="00802DD3" w:rsidRDefault="00B2489B" w:rsidP="0061327A">
      <w:r>
        <w:t xml:space="preserve">Проанализировав диаграмму 9, мы видим, что 13% учащихся затруднись ответить на данный вопрос, 40% хотели бы, чтобы на новых купюрах были изображены достопримечательности нашего города и 34% хотели бы, чтобы появились купюры с изображением нашего Президента. </w:t>
      </w:r>
    </w:p>
    <w:p w14:paraId="0DD20002" w14:textId="77777777" w:rsidR="00B2489B" w:rsidRDefault="00B2489B" w:rsidP="0061327A">
      <w:r>
        <w:t>13% учеников подошли творчески к данному вопросу, предложи</w:t>
      </w:r>
      <w:r w:rsidR="00FF4A04">
        <w:t>ли</w:t>
      </w:r>
      <w:r>
        <w:t xml:space="preserve"> изобразить на купюрах медицинскую маску, по их </w:t>
      </w:r>
      <w:r w:rsidR="004C287B">
        <w:t>мнению,</w:t>
      </w:r>
      <w:r>
        <w:t xml:space="preserve"> пандемия - это историческое событие, которое можно зафиксировать на новых купюрах.</w:t>
      </w:r>
    </w:p>
    <w:p w14:paraId="4C56F723" w14:textId="77777777" w:rsidR="00802DD3" w:rsidRDefault="00802DD3" w:rsidP="0061327A"/>
    <w:p w14:paraId="3F53CC36" w14:textId="77777777" w:rsidR="00802DD3" w:rsidRDefault="00802DD3" w:rsidP="0061327A"/>
    <w:p w14:paraId="0CCE0CEF" w14:textId="77777777" w:rsidR="00802DD3" w:rsidRDefault="00802DD3" w:rsidP="0061327A"/>
    <w:p w14:paraId="57D2F414" w14:textId="77777777" w:rsidR="000B04EA" w:rsidRDefault="000B04EA" w:rsidP="0061327A"/>
    <w:p w14:paraId="52EA9980" w14:textId="77777777" w:rsidR="000B04EA" w:rsidRDefault="000B04EA" w:rsidP="0061327A"/>
    <w:p w14:paraId="0D0FB578" w14:textId="77777777" w:rsidR="000B04EA" w:rsidRDefault="000B04EA" w:rsidP="0061327A"/>
    <w:p w14:paraId="2EB17AA3" w14:textId="77777777" w:rsidR="000B04EA" w:rsidRDefault="000B04EA" w:rsidP="0061327A"/>
    <w:p w14:paraId="69BA81F9" w14:textId="77777777" w:rsidR="000B04EA" w:rsidRDefault="000B04EA" w:rsidP="0061327A"/>
    <w:p w14:paraId="33192797" w14:textId="77777777" w:rsidR="000B04EA" w:rsidRDefault="000B04EA" w:rsidP="0061327A"/>
    <w:p w14:paraId="6710A88A" w14:textId="77777777" w:rsidR="000B04EA" w:rsidRDefault="000B04EA" w:rsidP="0061327A"/>
    <w:p w14:paraId="051EAA6D" w14:textId="77777777" w:rsidR="000B04EA" w:rsidRDefault="000B04EA" w:rsidP="0061327A"/>
    <w:p w14:paraId="047CC77B" w14:textId="77777777" w:rsidR="0000276F" w:rsidRPr="005B6D39" w:rsidRDefault="0000276F" w:rsidP="005B6D39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7" w:name="_Toc98758347"/>
      <w:r w:rsidRPr="005B6D39">
        <w:rPr>
          <w:rFonts w:ascii="Times New Roman" w:hAnsi="Times New Roman" w:cs="Times New Roman"/>
          <w:color w:val="000000" w:themeColor="text1"/>
        </w:rPr>
        <w:lastRenderedPageBreak/>
        <w:t>З</w:t>
      </w:r>
      <w:r w:rsidR="0063756F" w:rsidRPr="005B6D39">
        <w:rPr>
          <w:rFonts w:ascii="Times New Roman" w:hAnsi="Times New Roman" w:cs="Times New Roman"/>
          <w:color w:val="000000" w:themeColor="text1"/>
        </w:rPr>
        <w:t>а</w:t>
      </w:r>
      <w:r w:rsidRPr="005B6D39">
        <w:rPr>
          <w:rFonts w:ascii="Times New Roman" w:hAnsi="Times New Roman" w:cs="Times New Roman"/>
          <w:color w:val="000000" w:themeColor="text1"/>
        </w:rPr>
        <w:t>ключение</w:t>
      </w:r>
      <w:bookmarkEnd w:id="7"/>
    </w:p>
    <w:p w14:paraId="41FD6FC8" w14:textId="77777777" w:rsidR="004C287B" w:rsidRDefault="004C287B" w:rsidP="0061327A"/>
    <w:p w14:paraId="32B62B0B" w14:textId="77777777" w:rsidR="0000276F" w:rsidRDefault="004C287B" w:rsidP="007151E3">
      <w:pPr>
        <w:tabs>
          <w:tab w:val="left" w:pos="1134"/>
        </w:tabs>
      </w:pPr>
      <w:r>
        <w:t>Подводя итог работы, мы можем сказать, что цель работы и все поставленные задачи выполнены:</w:t>
      </w:r>
    </w:p>
    <w:p w14:paraId="119E013E" w14:textId="77777777" w:rsidR="004C287B" w:rsidRDefault="004C287B" w:rsidP="007151E3">
      <w:pPr>
        <w:pStyle w:val="a6"/>
        <w:numPr>
          <w:ilvl w:val="0"/>
          <w:numId w:val="5"/>
        </w:numPr>
        <w:tabs>
          <w:tab w:val="left" w:pos="1134"/>
        </w:tabs>
        <w:ind w:left="0" w:firstLine="709"/>
      </w:pPr>
      <w:r>
        <w:t>Рассмотрена история появления денег</w:t>
      </w:r>
      <w:r w:rsidR="007151E3">
        <w:rPr>
          <w:lang w:val="en-US"/>
        </w:rPr>
        <w:t>;</w:t>
      </w:r>
    </w:p>
    <w:p w14:paraId="75A25C7F" w14:textId="77777777" w:rsidR="004C287B" w:rsidRDefault="004C287B" w:rsidP="007151E3">
      <w:pPr>
        <w:pStyle w:val="a6"/>
        <w:numPr>
          <w:ilvl w:val="0"/>
          <w:numId w:val="5"/>
        </w:numPr>
        <w:tabs>
          <w:tab w:val="left" w:pos="1134"/>
        </w:tabs>
        <w:ind w:left="0" w:firstLine="709"/>
      </w:pPr>
      <w:r>
        <w:t>Выявлена  сущность денег и подробно рассмотрены их функции</w:t>
      </w:r>
      <w:r w:rsidR="007151E3" w:rsidRPr="007151E3">
        <w:t>;</w:t>
      </w:r>
    </w:p>
    <w:p w14:paraId="70C35E15" w14:textId="77777777" w:rsidR="004C287B" w:rsidRDefault="007151E3" w:rsidP="007151E3">
      <w:pPr>
        <w:pStyle w:val="a6"/>
        <w:numPr>
          <w:ilvl w:val="0"/>
          <w:numId w:val="5"/>
        </w:numPr>
        <w:tabs>
          <w:tab w:val="left" w:pos="1134"/>
        </w:tabs>
        <w:ind w:left="0" w:firstLine="709"/>
      </w:pPr>
      <w:r>
        <w:t xml:space="preserve">Исследованы </w:t>
      </w:r>
      <w:r w:rsidR="004C287B">
        <w:t>современны</w:t>
      </w:r>
      <w:r>
        <w:t>е</w:t>
      </w:r>
      <w:r w:rsidR="004C287B">
        <w:t xml:space="preserve"> купюр</w:t>
      </w:r>
      <w:r>
        <w:t>ы</w:t>
      </w:r>
      <w:r w:rsidR="004C287B">
        <w:t>, подробно рассказано о городах и достопримечательностях</w:t>
      </w:r>
      <w:r>
        <w:t xml:space="preserve"> изображенных на них</w:t>
      </w:r>
      <w:r w:rsidRPr="007151E3">
        <w:t>;</w:t>
      </w:r>
    </w:p>
    <w:p w14:paraId="11FD45D7" w14:textId="77777777" w:rsidR="007151E3" w:rsidRPr="007151E3" w:rsidRDefault="00347785" w:rsidP="007151E3">
      <w:pPr>
        <w:pStyle w:val="a6"/>
        <w:numPr>
          <w:ilvl w:val="0"/>
          <w:numId w:val="5"/>
        </w:numPr>
        <w:tabs>
          <w:tab w:val="left" w:pos="1134"/>
        </w:tabs>
        <w:ind w:left="0" w:firstLine="709"/>
      </w:pPr>
      <w:r>
        <w:t>Проведённое</w:t>
      </w:r>
      <w:r w:rsidR="007151E3">
        <w:t xml:space="preserve"> анкетирование среди учеников, которое показало, что наша гипотеза подтверждена. Почти все ребята не знают, что изображено на купюрах. </w:t>
      </w:r>
    </w:p>
    <w:p w14:paraId="3C6D0679" w14:textId="77777777" w:rsidR="007151E3" w:rsidRDefault="007151E3" w:rsidP="007151E3">
      <w:pPr>
        <w:tabs>
          <w:tab w:val="left" w:pos="1134"/>
        </w:tabs>
      </w:pPr>
      <w:r>
        <w:t>Работать над проектом было интересно, я также пополнил свои знания, потому что также затруднялся ответить, с какими городами и достопримечательностями можно познакомиться на современных купюрах.</w:t>
      </w:r>
    </w:p>
    <w:p w14:paraId="3D9E20BB" w14:textId="77777777" w:rsidR="007151E3" w:rsidRPr="007151E3" w:rsidRDefault="007151E3" w:rsidP="007151E3">
      <w:pPr>
        <w:tabs>
          <w:tab w:val="left" w:pos="1134"/>
        </w:tabs>
      </w:pPr>
      <w:r>
        <w:t xml:space="preserve">Проект будет полезен и интересен  ученикам, </w:t>
      </w:r>
      <w:r w:rsidRPr="007151E3">
        <w:t xml:space="preserve"> проект можно использовать на уроках</w:t>
      </w:r>
      <w:r>
        <w:t>, классных часах и на родительских собраниях</w:t>
      </w:r>
      <w:r w:rsidRPr="007151E3">
        <w:t xml:space="preserve">  для того, чтобы повысить урове</w:t>
      </w:r>
      <w:r>
        <w:t>нь финансовой грамотности.</w:t>
      </w:r>
    </w:p>
    <w:p w14:paraId="765A786D" w14:textId="77777777" w:rsidR="004C287B" w:rsidRPr="004C287B" w:rsidRDefault="004C287B" w:rsidP="0061327A"/>
    <w:p w14:paraId="07CAED47" w14:textId="77777777" w:rsidR="0000276F" w:rsidRDefault="0000276F" w:rsidP="0061327A"/>
    <w:p w14:paraId="0EFD840E" w14:textId="77777777" w:rsidR="0000276F" w:rsidRDefault="0000276F" w:rsidP="0061327A"/>
    <w:p w14:paraId="2EBFB699" w14:textId="77777777" w:rsidR="0000276F" w:rsidRDefault="0000276F" w:rsidP="0061327A"/>
    <w:p w14:paraId="0BCCD730" w14:textId="77777777" w:rsidR="0000276F" w:rsidRDefault="0000276F" w:rsidP="0061327A"/>
    <w:p w14:paraId="4C680A7A" w14:textId="77777777" w:rsidR="0000276F" w:rsidRDefault="0000276F" w:rsidP="0061327A"/>
    <w:p w14:paraId="4E66D372" w14:textId="77777777" w:rsidR="0000276F" w:rsidRDefault="0000276F" w:rsidP="0061327A"/>
    <w:p w14:paraId="59CA902F" w14:textId="77777777" w:rsidR="0000276F" w:rsidRDefault="0000276F" w:rsidP="0061327A"/>
    <w:p w14:paraId="4B0A37C3" w14:textId="77777777" w:rsidR="0000276F" w:rsidRDefault="0000276F" w:rsidP="0061327A"/>
    <w:p w14:paraId="620A01C3" w14:textId="77777777" w:rsidR="0000276F" w:rsidRDefault="0000276F" w:rsidP="0061327A"/>
    <w:p w14:paraId="34F29272" w14:textId="77777777" w:rsidR="0000276F" w:rsidRDefault="0000276F" w:rsidP="0061327A"/>
    <w:p w14:paraId="7D139FC1" w14:textId="77777777" w:rsidR="0000276F" w:rsidRDefault="0000276F" w:rsidP="0061327A"/>
    <w:p w14:paraId="74E4B814" w14:textId="77777777" w:rsidR="0000276F" w:rsidRPr="007151E3" w:rsidRDefault="0000276F" w:rsidP="007151E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8" w:name="_Toc98758348"/>
      <w:r w:rsidRPr="007151E3">
        <w:rPr>
          <w:rFonts w:ascii="Times New Roman" w:hAnsi="Times New Roman" w:cs="Times New Roman"/>
          <w:color w:val="000000" w:themeColor="text1"/>
        </w:rPr>
        <w:lastRenderedPageBreak/>
        <w:t>Список использованной литературы</w:t>
      </w:r>
      <w:bookmarkEnd w:id="8"/>
    </w:p>
    <w:p w14:paraId="0576D8F8" w14:textId="77777777" w:rsidR="007151E3" w:rsidRDefault="007151E3" w:rsidP="0061327A"/>
    <w:p w14:paraId="3B6E65C1" w14:textId="77777777" w:rsidR="0000276F" w:rsidRPr="00E5335E" w:rsidRDefault="007151E3" w:rsidP="005B6D39">
      <w:pPr>
        <w:jc w:val="center"/>
        <w:rPr>
          <w:rFonts w:cs="Times New Roman"/>
          <w:b/>
          <w:szCs w:val="28"/>
        </w:rPr>
      </w:pPr>
      <w:r w:rsidRPr="00E5335E">
        <w:rPr>
          <w:rFonts w:cs="Times New Roman"/>
          <w:b/>
          <w:szCs w:val="28"/>
        </w:rPr>
        <w:t>Научная литература:</w:t>
      </w:r>
    </w:p>
    <w:p w14:paraId="311FA795" w14:textId="560C7E0C" w:rsidR="00E5335E" w:rsidRPr="00E5335E" w:rsidRDefault="00E5335E" w:rsidP="00E5335E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E5335E">
        <w:rPr>
          <w:rFonts w:cs="Times New Roman"/>
          <w:color w:val="333333"/>
          <w:szCs w:val="28"/>
          <w:shd w:val="clear" w:color="auto" w:fill="FFFFFF"/>
        </w:rPr>
        <w:t>1. Васюков А.И., Горшков В.В., Колесников В.И., Чистяков М.М. Бумажные денежные знаки России</w:t>
      </w:r>
      <w:r>
        <w:rPr>
          <w:rFonts w:cs="Times New Roman"/>
          <w:color w:val="333333"/>
          <w:szCs w:val="28"/>
          <w:shd w:val="clear" w:color="auto" w:fill="FFFFFF"/>
        </w:rPr>
        <w:t xml:space="preserve">, 216 стр. </w:t>
      </w:r>
    </w:p>
    <w:p w14:paraId="31F9DEE4" w14:textId="101C84CF" w:rsidR="0000276F" w:rsidRDefault="007151E3" w:rsidP="007151E3">
      <w:pPr>
        <w:pStyle w:val="a6"/>
        <w:numPr>
          <w:ilvl w:val="0"/>
          <w:numId w:val="7"/>
        </w:numPr>
        <w:tabs>
          <w:tab w:val="left" w:pos="993"/>
        </w:tabs>
        <w:ind w:left="0" w:firstLine="709"/>
      </w:pPr>
      <w:r>
        <w:t>Барсов Н. П. Очерки русской исторической географии. География начальной летописи / Н. П. Барсов. — М.: Издательство Юрайт, 2019. — 218 с.</w:t>
      </w:r>
    </w:p>
    <w:p w14:paraId="59E8A33F" w14:textId="77777777" w:rsidR="007151E3" w:rsidRPr="007151E3" w:rsidRDefault="007151E3" w:rsidP="005B6D39">
      <w:pPr>
        <w:jc w:val="center"/>
        <w:rPr>
          <w:b/>
        </w:rPr>
      </w:pPr>
      <w:r w:rsidRPr="007151E3">
        <w:rPr>
          <w:b/>
        </w:rPr>
        <w:t>Интернет-источники:</w:t>
      </w:r>
    </w:p>
    <w:p w14:paraId="4CCBA099" w14:textId="77777777" w:rsidR="007151E3" w:rsidRDefault="007151E3" w:rsidP="0097688D">
      <w:pPr>
        <w:pStyle w:val="a6"/>
        <w:numPr>
          <w:ilvl w:val="0"/>
          <w:numId w:val="7"/>
        </w:numPr>
        <w:tabs>
          <w:tab w:val="left" w:pos="993"/>
        </w:tabs>
        <w:ind w:left="0" w:firstLine="709"/>
      </w:pPr>
      <w:r>
        <w:t>Первые металлические и бумажные деньги: http://ya-uznayu.ru/istoriya/kak-poyavilis-pervie-dengi-na-rusi.html</w:t>
      </w:r>
    </w:p>
    <w:p w14:paraId="3ADCD8F6" w14:textId="77777777" w:rsidR="007151E3" w:rsidRDefault="007151E3" w:rsidP="0097688D">
      <w:pPr>
        <w:pStyle w:val="a6"/>
        <w:numPr>
          <w:ilvl w:val="0"/>
          <w:numId w:val="7"/>
        </w:numPr>
        <w:tabs>
          <w:tab w:val="left" w:pos="993"/>
        </w:tabs>
        <w:ind w:left="0" w:firstLine="709"/>
      </w:pPr>
      <w:r>
        <w:t>Какие города были изображены на купюрах в Советское время: https://ru.wikipedia.org/wiki/%D0%A0%D1%83%D0%B1%D0%BB%D1%8C_%D0%A1%D0%A1%D0%A1%D0%A0#%D0%91%D0%B0%D0%BD%D0%BA%D0%BD%D0%BE%D1%82%D1%8B_%D0%BE%D0%B1%D1%80%D0%B0%D0%B7%D1%86%D0%B0_1961_%D0%B3%D0%BE%D0%B4%D0%B0</w:t>
      </w:r>
    </w:p>
    <w:p w14:paraId="457C24DE" w14:textId="77777777" w:rsidR="007151E3" w:rsidRDefault="007151E3" w:rsidP="0097688D">
      <w:pPr>
        <w:pStyle w:val="a6"/>
        <w:numPr>
          <w:ilvl w:val="0"/>
          <w:numId w:val="7"/>
        </w:numPr>
        <w:tabs>
          <w:tab w:val="left" w:pos="993"/>
        </w:tabs>
        <w:ind w:left="0" w:firstLine="709"/>
      </w:pPr>
      <w:r>
        <w:t>Что изображено на современных деньгах: https://ru.wikipedia.org/wiki/%D0%91%D0%B8%D0%BB%D0%B5%D1%82_%D0%91%D0%B0%D0%BD%D0%BA%D0%B0_%D0%A0%D0%BE%D1%81%D1%81%D0%B8%D0%B8</w:t>
      </w:r>
    </w:p>
    <w:p w14:paraId="469F27C6" w14:textId="77777777" w:rsidR="0000276F" w:rsidRDefault="0000276F" w:rsidP="0061327A"/>
    <w:p w14:paraId="62C5A993" w14:textId="77777777" w:rsidR="0000276F" w:rsidRDefault="0000276F" w:rsidP="0061327A"/>
    <w:p w14:paraId="540753A7" w14:textId="77777777" w:rsidR="0000276F" w:rsidRDefault="0000276F" w:rsidP="0061327A"/>
    <w:p w14:paraId="3821130C" w14:textId="77777777" w:rsidR="0000276F" w:rsidRDefault="0000276F" w:rsidP="0061327A"/>
    <w:p w14:paraId="67E483FB" w14:textId="77777777" w:rsidR="0000276F" w:rsidRDefault="0000276F" w:rsidP="0061327A"/>
    <w:p w14:paraId="44A81F1B" w14:textId="77777777" w:rsidR="0000276F" w:rsidRDefault="0000276F" w:rsidP="0061327A"/>
    <w:p w14:paraId="00BE305F" w14:textId="77777777" w:rsidR="0000276F" w:rsidRDefault="0000276F" w:rsidP="0061327A"/>
    <w:p w14:paraId="1B524CA9" w14:textId="77777777" w:rsidR="0000276F" w:rsidRDefault="0000276F" w:rsidP="0061327A"/>
    <w:p w14:paraId="3F539FF3" w14:textId="77777777" w:rsidR="0000276F" w:rsidRDefault="0000276F" w:rsidP="0061327A"/>
    <w:p w14:paraId="062C073C" w14:textId="77777777" w:rsidR="00B17C51" w:rsidRPr="0097688D" w:rsidRDefault="00B17C51" w:rsidP="0097688D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 w:rsidRPr="0097688D">
        <w:rPr>
          <w:rFonts w:ascii="Times New Roman" w:hAnsi="Times New Roman" w:cs="Times New Roman"/>
          <w:color w:val="000000" w:themeColor="text1"/>
        </w:rPr>
        <w:lastRenderedPageBreak/>
        <w:t>Приложения</w:t>
      </w:r>
    </w:p>
    <w:p w14:paraId="26FD6AED" w14:textId="40851E55" w:rsidR="003746FF" w:rsidRPr="00574490" w:rsidRDefault="003746FF" w:rsidP="003746FF">
      <w:pPr>
        <w:jc w:val="right"/>
        <w:rPr>
          <w:b/>
        </w:rPr>
      </w:pPr>
      <w:r w:rsidRPr="00574490">
        <w:rPr>
          <w:b/>
        </w:rPr>
        <w:t xml:space="preserve">Приложение 1.Банкнота </w:t>
      </w:r>
      <w:r>
        <w:rPr>
          <w:b/>
        </w:rPr>
        <w:t>5</w:t>
      </w:r>
      <w:r w:rsidRPr="00574490">
        <w:rPr>
          <w:b/>
        </w:rPr>
        <w:t xml:space="preserve"> рублей </w:t>
      </w:r>
    </w:p>
    <w:p w14:paraId="16F8D07C" w14:textId="24D6D1A7" w:rsidR="003746FF" w:rsidRDefault="003746FF" w:rsidP="003746FF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2A66DBB" wp14:editId="39344F66">
            <wp:extent cx="2819400" cy="1280072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30005" r="9735" b="28406"/>
                    <a:stretch/>
                  </pic:blipFill>
                  <pic:spPr bwMode="auto">
                    <a:xfrm>
                      <a:off x="0" y="0"/>
                      <a:ext cx="2837272" cy="12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64DCEFF" wp14:editId="36C956BA">
            <wp:extent cx="2743200" cy="1247049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33" cy="12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2B69" w14:textId="605FE932" w:rsidR="00B17C51" w:rsidRPr="00574490" w:rsidRDefault="00B17C51" w:rsidP="003746FF">
      <w:pPr>
        <w:jc w:val="right"/>
        <w:rPr>
          <w:b/>
        </w:rPr>
      </w:pPr>
      <w:r w:rsidRPr="00574490">
        <w:rPr>
          <w:b/>
        </w:rPr>
        <w:t>Приложение 1.</w:t>
      </w:r>
      <w:r w:rsidR="00574490" w:rsidRPr="00574490">
        <w:rPr>
          <w:b/>
        </w:rPr>
        <w:t xml:space="preserve">Банкнота 10 рублей </w:t>
      </w:r>
    </w:p>
    <w:p w14:paraId="3A745833" w14:textId="77777777" w:rsidR="00B17C51" w:rsidRDefault="00B17C51" w:rsidP="00B17C51">
      <w:pPr>
        <w:jc w:val="center"/>
      </w:pPr>
      <w:r w:rsidRPr="00B17C51">
        <w:rPr>
          <w:noProof/>
          <w:lang w:eastAsia="ru-RU"/>
        </w:rPr>
        <w:drawing>
          <wp:inline distT="0" distB="0" distL="0" distR="0" wp14:anchorId="75136FD7" wp14:editId="05B67A74">
            <wp:extent cx="2838450" cy="2445107"/>
            <wp:effectExtent l="0" t="0" r="0" b="0"/>
            <wp:docPr id="11" name="Рисунок 11" descr="https://moneteka.ru/storage/app/uploads/public/60a/a40/8a9/60aa408a949ae11319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neteka.ru/storage/app/uploads/public/60a/a40/8a9/60aa408a949ae1131983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63" cy="24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87C70" w14:textId="77777777" w:rsidR="00B17C51" w:rsidRPr="00574490" w:rsidRDefault="00B17C51" w:rsidP="00B17C51">
      <w:pPr>
        <w:jc w:val="right"/>
        <w:rPr>
          <w:b/>
        </w:rPr>
      </w:pPr>
      <w:r w:rsidRPr="00574490">
        <w:rPr>
          <w:b/>
        </w:rPr>
        <w:t>Приложение 2.</w:t>
      </w:r>
      <w:r w:rsidR="00574490" w:rsidRPr="00574490">
        <w:rPr>
          <w:b/>
        </w:rPr>
        <w:t xml:space="preserve"> Банкнота 50 рублей</w:t>
      </w:r>
    </w:p>
    <w:p w14:paraId="6F7A9B58" w14:textId="77777777" w:rsidR="00B17C51" w:rsidRDefault="00B17C51" w:rsidP="00B17C51">
      <w:pPr>
        <w:jc w:val="center"/>
      </w:pPr>
      <w:r>
        <w:rPr>
          <w:noProof/>
          <w:lang w:eastAsia="ru-RU"/>
        </w:rPr>
        <w:drawing>
          <wp:inline distT="0" distB="0" distL="0" distR="0" wp14:anchorId="4484649F" wp14:editId="2614EF3F">
            <wp:extent cx="2476500" cy="2151459"/>
            <wp:effectExtent l="0" t="0" r="0" b="1270"/>
            <wp:docPr id="12" name="Рисунок 12" descr="https://static.auction.ru/offer_images/rd48/2020/09/08/09/big/A/AGI53a7sNsF/rossija_50_rublej_1997_p269a_u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auction.ru/offer_images/rd48/2020/09/08/09/big/A/AGI53a7sNsF/rossija_50_rublej_1997_p269a_un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43" cy="21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63D2" w14:textId="77777777" w:rsidR="00B17C51" w:rsidRPr="00574490" w:rsidRDefault="00B17C51" w:rsidP="00574490">
      <w:pPr>
        <w:ind w:firstLine="0"/>
        <w:rPr>
          <w:sz w:val="18"/>
        </w:rPr>
      </w:pPr>
    </w:p>
    <w:p w14:paraId="03505C04" w14:textId="77777777" w:rsidR="00B17C51" w:rsidRPr="00574490" w:rsidRDefault="00B17C51" w:rsidP="00B17C51">
      <w:pPr>
        <w:jc w:val="right"/>
        <w:rPr>
          <w:b/>
        </w:rPr>
      </w:pPr>
      <w:r w:rsidRPr="00574490">
        <w:rPr>
          <w:b/>
        </w:rPr>
        <w:lastRenderedPageBreak/>
        <w:t>Приложение 3.</w:t>
      </w:r>
      <w:r w:rsidR="00574490" w:rsidRPr="00574490">
        <w:rPr>
          <w:b/>
        </w:rPr>
        <w:t xml:space="preserve"> Банкнота 100 рублей</w:t>
      </w:r>
    </w:p>
    <w:p w14:paraId="3CE6A812" w14:textId="77777777" w:rsidR="00B17C51" w:rsidRDefault="00265C22" w:rsidP="00B17C51">
      <w:pPr>
        <w:jc w:val="center"/>
      </w:pPr>
      <w:r>
        <w:rPr>
          <w:noProof/>
          <w:lang w:eastAsia="ru-RU"/>
        </w:rPr>
        <w:drawing>
          <wp:inline distT="0" distB="0" distL="0" distR="0" wp14:anchorId="0C2B024E" wp14:editId="69042993">
            <wp:extent cx="2735510" cy="2552700"/>
            <wp:effectExtent l="0" t="0" r="8255" b="0"/>
            <wp:docPr id="19" name="Рисунок 19" descr="https://static.auction.ru/offer_images/2018/02/09/10/big/O/oD9fkAbTrMs/100_rublej_1997_goda_eksperimentalnaja_serija_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auction.ru/offer_images/2018/02/09/10/big/O/oD9fkAbTrMs/100_rublej_1997_goda_eksperimentalnaja_serija_u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53" cy="255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913B" w14:textId="77777777" w:rsidR="00574490" w:rsidRDefault="00574490" w:rsidP="00B17C51">
      <w:pPr>
        <w:jc w:val="right"/>
      </w:pPr>
    </w:p>
    <w:p w14:paraId="31327B59" w14:textId="77777777" w:rsidR="00B17C51" w:rsidRPr="00574490" w:rsidRDefault="00B17C51" w:rsidP="00B17C51">
      <w:pPr>
        <w:jc w:val="right"/>
        <w:rPr>
          <w:b/>
        </w:rPr>
      </w:pPr>
      <w:r w:rsidRPr="00574490">
        <w:rPr>
          <w:b/>
        </w:rPr>
        <w:t>Приложение 4.</w:t>
      </w:r>
      <w:r w:rsidR="00574490" w:rsidRPr="00574490">
        <w:rPr>
          <w:b/>
        </w:rPr>
        <w:t xml:space="preserve"> Банкнота 500 рублей</w:t>
      </w:r>
    </w:p>
    <w:p w14:paraId="78B2C2FF" w14:textId="77777777" w:rsidR="00B17C51" w:rsidRDefault="00B17C51" w:rsidP="00B17C51">
      <w:pPr>
        <w:jc w:val="center"/>
      </w:pPr>
      <w:r>
        <w:rPr>
          <w:noProof/>
          <w:lang w:eastAsia="ru-RU"/>
        </w:rPr>
        <w:drawing>
          <wp:inline distT="0" distB="0" distL="0" distR="0" wp14:anchorId="5FBBD1EE" wp14:editId="43717605">
            <wp:extent cx="2716436" cy="2400300"/>
            <wp:effectExtent l="0" t="0" r="8255" b="0"/>
            <wp:docPr id="14" name="Рисунок 14" descr="https://cdn.monetnik.ru/storage/market-lot/01/01/326101/1180053_mainViewLot_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monetnik.ru/storage/market-lot/01/01/326101/1180053_mainViewLot_2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70" cy="24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F9D48" w14:textId="77777777" w:rsidR="00B17C51" w:rsidRPr="00574490" w:rsidRDefault="00B17C51" w:rsidP="00B17C51">
      <w:pPr>
        <w:jc w:val="right"/>
        <w:rPr>
          <w:b/>
        </w:rPr>
      </w:pPr>
      <w:r w:rsidRPr="00574490">
        <w:rPr>
          <w:b/>
        </w:rPr>
        <w:t>Приложение 5.</w:t>
      </w:r>
      <w:r w:rsidR="00574490" w:rsidRPr="00574490">
        <w:rPr>
          <w:b/>
        </w:rPr>
        <w:t xml:space="preserve"> Банкнота 1000 рублей</w:t>
      </w:r>
    </w:p>
    <w:p w14:paraId="0F71BBAF" w14:textId="77777777" w:rsidR="00B17C51" w:rsidRDefault="00574490" w:rsidP="00574490">
      <w:pPr>
        <w:jc w:val="center"/>
      </w:pPr>
      <w:r w:rsidRPr="00574490">
        <w:rPr>
          <w:noProof/>
          <w:lang w:eastAsia="ru-RU"/>
        </w:rPr>
        <w:drawing>
          <wp:inline distT="0" distB="0" distL="0" distR="0" wp14:anchorId="72C9807F" wp14:editId="37536A72">
            <wp:extent cx="2533622" cy="2286000"/>
            <wp:effectExtent l="0" t="0" r="635" b="0"/>
            <wp:docPr id="15" name="Рисунок 15" descr="https://lubercoin.com/upload/iblock/177/17775e638658ef351f28d619e1d8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ubercoin.com/upload/iblock/177/17775e638658ef351f28d619e1d867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30" cy="22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204A" w14:textId="77777777" w:rsidR="00283DBE" w:rsidRDefault="00283DBE" w:rsidP="00B17C51">
      <w:pPr>
        <w:jc w:val="right"/>
        <w:rPr>
          <w:b/>
        </w:rPr>
      </w:pPr>
    </w:p>
    <w:p w14:paraId="1939EB0A" w14:textId="6F562B75" w:rsidR="00B17C51" w:rsidRPr="00574490" w:rsidRDefault="00B17C51" w:rsidP="00B17C51">
      <w:pPr>
        <w:jc w:val="right"/>
        <w:rPr>
          <w:b/>
        </w:rPr>
      </w:pPr>
      <w:r w:rsidRPr="00574490">
        <w:rPr>
          <w:b/>
        </w:rPr>
        <w:lastRenderedPageBreak/>
        <w:t>Приложение 6.</w:t>
      </w:r>
      <w:r w:rsidR="00574490" w:rsidRPr="00574490">
        <w:rPr>
          <w:b/>
        </w:rPr>
        <w:t xml:space="preserve"> Банкноты 200 и 2000 рублей</w:t>
      </w:r>
    </w:p>
    <w:p w14:paraId="5DFA9687" w14:textId="77777777" w:rsidR="00B17C51" w:rsidRDefault="00574490" w:rsidP="00574490">
      <w:pPr>
        <w:jc w:val="center"/>
      </w:pPr>
      <w:r>
        <w:rPr>
          <w:noProof/>
          <w:lang w:eastAsia="ru-RU"/>
        </w:rPr>
        <w:drawing>
          <wp:inline distT="0" distB="0" distL="0" distR="0" wp14:anchorId="162756E2" wp14:editId="7E3CC9CE">
            <wp:extent cx="5940425" cy="2554383"/>
            <wp:effectExtent l="0" t="0" r="3175" b="0"/>
            <wp:docPr id="16" name="Рисунок 16" descr="https://inparks.ru/wp-content/uploads/2018/02/200-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nparks.ru/wp-content/uploads/2018/02/200-2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A636" w14:textId="77777777" w:rsidR="00574490" w:rsidRDefault="00574490" w:rsidP="00B17C51">
      <w:pPr>
        <w:jc w:val="right"/>
      </w:pPr>
    </w:p>
    <w:p w14:paraId="168E5869" w14:textId="77777777" w:rsidR="00574490" w:rsidRDefault="00574490" w:rsidP="00B17C51">
      <w:pPr>
        <w:jc w:val="right"/>
      </w:pPr>
    </w:p>
    <w:p w14:paraId="6DE2721C" w14:textId="77777777" w:rsidR="00B17C51" w:rsidRPr="00574490" w:rsidRDefault="00B17C51" w:rsidP="00B17C51">
      <w:pPr>
        <w:jc w:val="right"/>
        <w:rPr>
          <w:b/>
        </w:rPr>
      </w:pPr>
      <w:r w:rsidRPr="00574490">
        <w:rPr>
          <w:b/>
        </w:rPr>
        <w:t>Приложение 7.</w:t>
      </w:r>
      <w:r w:rsidR="00574490" w:rsidRPr="00574490">
        <w:rPr>
          <w:b/>
        </w:rPr>
        <w:t xml:space="preserve"> Банкнота 5000 рублей</w:t>
      </w:r>
    </w:p>
    <w:p w14:paraId="23407E54" w14:textId="77777777" w:rsidR="00B17C51" w:rsidRDefault="00B17C51" w:rsidP="00B17C51">
      <w:pPr>
        <w:jc w:val="right"/>
      </w:pPr>
    </w:p>
    <w:p w14:paraId="47AB9E41" w14:textId="23571FCF" w:rsidR="000D39D2" w:rsidRDefault="00574490" w:rsidP="00E9003C">
      <w:pPr>
        <w:jc w:val="center"/>
        <w:sectPr w:rsidR="000D39D2" w:rsidSect="005B6D39">
          <w:footerReference w:type="default" r:id="rId28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 wp14:anchorId="7D16DC64" wp14:editId="7111F291">
            <wp:extent cx="3741599" cy="3419475"/>
            <wp:effectExtent l="0" t="0" r="0" b="0"/>
            <wp:docPr id="17" name="Рисунок 17" descr="https://sun9-76.userapi.com/impf/c848732/v848732771/163e45/fdsFLrLcuiM.jpg?size=604x552&amp;quality=96&amp;sign=da3709dac7399908c58b15b04da3e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f/c848732/v848732771/163e45/fdsFLrLcuiM.jpg?size=604x552&amp;quality=96&amp;sign=da3709dac7399908c58b15b04da3ef73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99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E477" w14:textId="4AB40E47" w:rsidR="00AE776C" w:rsidRPr="00DC0746" w:rsidRDefault="00AE776C" w:rsidP="00E9003C">
      <w:pPr>
        <w:ind w:firstLine="0"/>
        <w:rPr>
          <w:szCs w:val="28"/>
        </w:rPr>
      </w:pPr>
    </w:p>
    <w:sectPr w:rsidR="00AE776C" w:rsidRPr="00DC0746" w:rsidSect="00AE776C">
      <w:pgSz w:w="11906" w:h="16838"/>
      <w:pgMar w:top="1134" w:right="850" w:bottom="1134" w:left="1701" w:header="708" w:footer="708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32C73" w14:textId="77777777" w:rsidR="00663804" w:rsidRDefault="00663804" w:rsidP="005B6D39">
      <w:pPr>
        <w:spacing w:line="240" w:lineRule="auto"/>
      </w:pPr>
      <w:r>
        <w:separator/>
      </w:r>
    </w:p>
  </w:endnote>
  <w:endnote w:type="continuationSeparator" w:id="0">
    <w:p w14:paraId="246A7B38" w14:textId="77777777" w:rsidR="00663804" w:rsidRDefault="00663804" w:rsidP="005B6D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</w:rPr>
      <w:id w:val="577175365"/>
      <w:docPartObj>
        <w:docPartGallery w:val="Page Numbers (Bottom of Page)"/>
        <w:docPartUnique/>
      </w:docPartObj>
    </w:sdtPr>
    <w:sdtEndPr/>
    <w:sdtContent>
      <w:p w14:paraId="5269FCBE" w14:textId="7CBFF9E4" w:rsidR="00815073" w:rsidRPr="005B6D39" w:rsidRDefault="00815073">
        <w:pPr>
          <w:pStyle w:val="aa"/>
          <w:jc w:val="right"/>
          <w:rPr>
            <w:sz w:val="24"/>
          </w:rPr>
        </w:pPr>
        <w:r w:rsidRPr="005B6D39">
          <w:rPr>
            <w:sz w:val="24"/>
          </w:rPr>
          <w:fldChar w:fldCharType="begin"/>
        </w:r>
        <w:r w:rsidRPr="005B6D39">
          <w:rPr>
            <w:sz w:val="24"/>
          </w:rPr>
          <w:instrText>PAGE   \* MERGEFORMAT</w:instrText>
        </w:r>
        <w:r w:rsidRPr="005B6D39">
          <w:rPr>
            <w:sz w:val="24"/>
          </w:rPr>
          <w:fldChar w:fldCharType="separate"/>
        </w:r>
        <w:r w:rsidR="00E9003C">
          <w:rPr>
            <w:noProof/>
            <w:sz w:val="24"/>
          </w:rPr>
          <w:t>4</w:t>
        </w:r>
        <w:r w:rsidRPr="005B6D39">
          <w:rPr>
            <w:sz w:val="24"/>
          </w:rPr>
          <w:fldChar w:fldCharType="end"/>
        </w:r>
      </w:p>
    </w:sdtContent>
  </w:sdt>
  <w:p w14:paraId="4711EE99" w14:textId="77777777" w:rsidR="00815073" w:rsidRDefault="0081507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9ED89" w14:textId="77777777" w:rsidR="00663804" w:rsidRDefault="00663804" w:rsidP="005B6D39">
      <w:pPr>
        <w:spacing w:line="240" w:lineRule="auto"/>
      </w:pPr>
      <w:r>
        <w:separator/>
      </w:r>
    </w:p>
  </w:footnote>
  <w:footnote w:type="continuationSeparator" w:id="0">
    <w:p w14:paraId="427B6869" w14:textId="77777777" w:rsidR="00663804" w:rsidRDefault="00663804" w:rsidP="005B6D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7C0E"/>
    <w:multiLevelType w:val="hybridMultilevel"/>
    <w:tmpl w:val="CB7E2434"/>
    <w:lvl w:ilvl="0" w:tplc="4D82C7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69B1B45"/>
    <w:multiLevelType w:val="hybridMultilevel"/>
    <w:tmpl w:val="C87832F8"/>
    <w:lvl w:ilvl="0" w:tplc="4D82C7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9652712"/>
    <w:multiLevelType w:val="hybridMultilevel"/>
    <w:tmpl w:val="4468D0FE"/>
    <w:lvl w:ilvl="0" w:tplc="4D82C7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760619A"/>
    <w:multiLevelType w:val="hybridMultilevel"/>
    <w:tmpl w:val="196A3966"/>
    <w:lvl w:ilvl="0" w:tplc="4D82C7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0D07342"/>
    <w:multiLevelType w:val="hybridMultilevel"/>
    <w:tmpl w:val="FACAD49E"/>
    <w:lvl w:ilvl="0" w:tplc="D666C012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0C07416"/>
    <w:multiLevelType w:val="hybridMultilevel"/>
    <w:tmpl w:val="83F4AE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0DB6A7F"/>
    <w:multiLevelType w:val="hybridMultilevel"/>
    <w:tmpl w:val="B470CD2A"/>
    <w:lvl w:ilvl="0" w:tplc="4D82C7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27A"/>
    <w:rsid w:val="0000276F"/>
    <w:rsid w:val="00033EB0"/>
    <w:rsid w:val="0008109D"/>
    <w:rsid w:val="000B04EA"/>
    <w:rsid w:val="000D39D2"/>
    <w:rsid w:val="00117EE0"/>
    <w:rsid w:val="00136923"/>
    <w:rsid w:val="00181ED5"/>
    <w:rsid w:val="00244C6A"/>
    <w:rsid w:val="00265C22"/>
    <w:rsid w:val="00283DBE"/>
    <w:rsid w:val="00293A12"/>
    <w:rsid w:val="002E15E7"/>
    <w:rsid w:val="0033689E"/>
    <w:rsid w:val="00347785"/>
    <w:rsid w:val="003746FF"/>
    <w:rsid w:val="004026AA"/>
    <w:rsid w:val="00472CA0"/>
    <w:rsid w:val="004932B5"/>
    <w:rsid w:val="004C287B"/>
    <w:rsid w:val="005277C0"/>
    <w:rsid w:val="00574490"/>
    <w:rsid w:val="005B6D39"/>
    <w:rsid w:val="005F5F55"/>
    <w:rsid w:val="0061327A"/>
    <w:rsid w:val="00615340"/>
    <w:rsid w:val="0063756F"/>
    <w:rsid w:val="00646DD8"/>
    <w:rsid w:val="00663804"/>
    <w:rsid w:val="00672F07"/>
    <w:rsid w:val="00674A4E"/>
    <w:rsid w:val="006E2EA3"/>
    <w:rsid w:val="006F393F"/>
    <w:rsid w:val="007151E3"/>
    <w:rsid w:val="00750C27"/>
    <w:rsid w:val="00782942"/>
    <w:rsid w:val="007C5816"/>
    <w:rsid w:val="007E597F"/>
    <w:rsid w:val="00802DD3"/>
    <w:rsid w:val="00815073"/>
    <w:rsid w:val="00825D2A"/>
    <w:rsid w:val="00867CD3"/>
    <w:rsid w:val="00874762"/>
    <w:rsid w:val="008E6B89"/>
    <w:rsid w:val="00934098"/>
    <w:rsid w:val="0097688D"/>
    <w:rsid w:val="009B454E"/>
    <w:rsid w:val="00A46EC9"/>
    <w:rsid w:val="00A830E6"/>
    <w:rsid w:val="00A9060D"/>
    <w:rsid w:val="00A93F0A"/>
    <w:rsid w:val="00AE776C"/>
    <w:rsid w:val="00B15F57"/>
    <w:rsid w:val="00B17C51"/>
    <w:rsid w:val="00B2489B"/>
    <w:rsid w:val="00B54BB6"/>
    <w:rsid w:val="00B93016"/>
    <w:rsid w:val="00C01C5A"/>
    <w:rsid w:val="00CE56EC"/>
    <w:rsid w:val="00D578EB"/>
    <w:rsid w:val="00D6301F"/>
    <w:rsid w:val="00DB7180"/>
    <w:rsid w:val="00DC0746"/>
    <w:rsid w:val="00E10A31"/>
    <w:rsid w:val="00E5335E"/>
    <w:rsid w:val="00E77B65"/>
    <w:rsid w:val="00E9003C"/>
    <w:rsid w:val="00F768BB"/>
    <w:rsid w:val="00FA33BF"/>
    <w:rsid w:val="00FB1ADF"/>
    <w:rsid w:val="00FC2C56"/>
    <w:rsid w:val="00FF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09FCE"/>
  <w15:docId w15:val="{7A7B2AA5-4573-480C-ACC3-53987B07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109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132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074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32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61327A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32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27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B454E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615340"/>
    <w:pPr>
      <w:spacing w:after="100"/>
    </w:pPr>
  </w:style>
  <w:style w:type="character" w:styleId="a7">
    <w:name w:val="Hyperlink"/>
    <w:basedOn w:val="a0"/>
    <w:uiPriority w:val="99"/>
    <w:unhideWhenUsed/>
    <w:rsid w:val="00615340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B6D3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6D39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5B6D3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6D39"/>
    <w:rPr>
      <w:rFonts w:ascii="Times New Roman" w:hAnsi="Times New Roman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C0746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paragraph" w:styleId="ac">
    <w:name w:val="Body Text Indent"/>
    <w:basedOn w:val="a"/>
    <w:link w:val="ad"/>
    <w:semiHidden/>
    <w:unhideWhenUsed/>
    <w:rsid w:val="00DC0746"/>
    <w:pPr>
      <w:spacing w:after="120" w:line="24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DC07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3746F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erience.tripster.ru/experience/Veliky_Novgorod/38100-pamyatnik-tysyacheletiyu-rossii/" TargetMode="Externa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1.jpeg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4.jpeg"/><Relationship Id="rId28" Type="http://schemas.openxmlformats.org/officeDocument/2006/relationships/footer" Target="footer1.xml"/><Relationship Id="rId10" Type="http://schemas.openxmlformats.org/officeDocument/2006/relationships/hyperlink" Target="https://experience.tripster.ru/experience/Veliky_Novgorod/20272-novgorodskij-kreml/" TargetMode="External"/><Relationship Id="rId19" Type="http://schemas.openxmlformats.org/officeDocument/2006/relationships/chart" Target="charts/chart9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xperience.tripster.ru/experience/Veliky_Novgorod/36154-sofijskij-sobor/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«Как вы думаете, какие деньги появились вперед?»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Монеты</c:v>
                </c:pt>
                <c:pt idx="1">
                  <c:v>Бумажные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E8-49BF-8733-B8D415757C1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«В каком веке появились первые бумажные деньги в России?»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4 веке</c:v>
                </c:pt>
                <c:pt idx="1">
                  <c:v>12 веке</c:v>
                </c:pt>
                <c:pt idx="2">
                  <c:v>18 веке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15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EF-4C7C-BE2C-8D38EA4FD6C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«Что изображают на современных купюрах?»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Города и их достопримечательности</c:v>
                </c:pt>
                <c:pt idx="1">
                  <c:v>Портреты политических деятелей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63-4003-ACB9-419358DFE0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«С каким городом можно познакомиться с помощью российской купюры достоинством в 10 рублей?»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Москва</c:v>
                </c:pt>
                <c:pt idx="1">
                  <c:v>Красноярк</c:v>
                </c:pt>
                <c:pt idx="2">
                  <c:v>Хабаровск</c:v>
                </c:pt>
                <c:pt idx="3">
                  <c:v>Архангельск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12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03-4117-A9C5-F1C6E748774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«С каким городом можно познакомиться с помощью российской купюры достоинством в 100 рублей?»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Москва</c:v>
                </c:pt>
                <c:pt idx="1">
                  <c:v>Ярославль</c:v>
                </c:pt>
                <c:pt idx="2">
                  <c:v>Санкт-Петербург</c:v>
                </c:pt>
                <c:pt idx="3">
                  <c:v>Красноярск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8</c:v>
                </c:pt>
                <c:pt idx="2">
                  <c:v>10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59-47A4-85DF-1E5ACF4CA4E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какого города можно увидеть на российской купюре достоинством в 500 рублей?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Москва</c:v>
                </c:pt>
                <c:pt idx="1">
                  <c:v>Севастополь</c:v>
                </c:pt>
                <c:pt idx="2">
                  <c:v>Хабаровск</c:v>
                </c:pt>
                <c:pt idx="3">
                  <c:v>Архангельск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</c:v>
                </c:pt>
                <c:pt idx="2">
                  <c:v>9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6C-4D14-A814-FDAB1581085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«Виды и герб какого города можно увидеть на российской купюре достоинством в 1000 рублей?»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Архангельск</c:v>
                </c:pt>
                <c:pt idx="1">
                  <c:v>Ярославль</c:v>
                </c:pt>
                <c:pt idx="2">
                  <c:v>Санкт-Петербург</c:v>
                </c:pt>
                <c:pt idx="3">
                  <c:v>Дальний Восток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16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9-4512-B8CC-F874F9F72A2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Памятник какому царю изображён на купюрах номиналом в 500 рублей?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Иван Грозный</c:v>
                </c:pt>
                <c:pt idx="1">
                  <c:v>Пётр 1</c:v>
                </c:pt>
                <c:pt idx="2">
                  <c:v>Николай 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17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C5-4E6D-9AC2-6E484543538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«Что хотите предложить изобразить на денежной купюре другого номинала?»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Президента России В.В. Путина</c:v>
                </c:pt>
                <c:pt idx="1">
                  <c:v>Наш город</c:v>
                </c:pt>
                <c:pt idx="2">
                  <c:v>Медицинскую маску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12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91-48CD-8832-5CE2150420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E6862-9DF1-41CC-94D4-171B1ECB9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26</Pages>
  <Words>4135</Words>
  <Characters>23576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rholl</dc:creator>
  <cp:lastModifiedBy>Владимир Буланкин</cp:lastModifiedBy>
  <cp:revision>13</cp:revision>
  <cp:lastPrinted>2025-02-18T18:36:00Z</cp:lastPrinted>
  <dcterms:created xsi:type="dcterms:W3CDTF">2022-03-21T15:34:00Z</dcterms:created>
  <dcterms:modified xsi:type="dcterms:W3CDTF">2025-04-24T21:09:00Z</dcterms:modified>
</cp:coreProperties>
</file>