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91" w:rsidRPr="00923C91" w:rsidRDefault="00923C91" w:rsidP="00923C91">
      <w:pPr>
        <w:spacing w:after="0" w:line="360" w:lineRule="auto"/>
        <w:ind w:firstLine="851"/>
        <w:jc w:val="center"/>
        <w:rPr>
          <w:rFonts w:ascii="Times New Roman" w:eastAsia="Calibri" w:hAnsi="Times New Roman" w:cs="Times New Roman"/>
          <w:sz w:val="28"/>
          <w:szCs w:val="28"/>
        </w:rPr>
      </w:pPr>
      <w:bookmarkStart w:id="0" w:name="_GoBack"/>
      <w:r w:rsidRPr="00923C91">
        <w:rPr>
          <w:rFonts w:ascii="Times New Roman" w:eastAsia="Calibri" w:hAnsi="Times New Roman" w:cs="Times New Roman"/>
          <w:sz w:val="28"/>
          <w:szCs w:val="28"/>
        </w:rPr>
        <w:t>Борисова Александра Олеговна</w:t>
      </w:r>
      <w:bookmarkEnd w:id="0"/>
      <w:r w:rsidRPr="00923C91">
        <w:rPr>
          <w:rFonts w:ascii="Times New Roman" w:eastAsia="Calibri" w:hAnsi="Times New Roman" w:cs="Times New Roman"/>
          <w:sz w:val="28"/>
          <w:szCs w:val="28"/>
        </w:rPr>
        <w:t>,</w:t>
      </w:r>
    </w:p>
    <w:p w:rsidR="00923C91" w:rsidRPr="00923C91" w:rsidRDefault="00923C91" w:rsidP="00923C91">
      <w:pPr>
        <w:spacing w:after="0" w:line="360" w:lineRule="auto"/>
        <w:ind w:firstLine="851"/>
        <w:jc w:val="center"/>
        <w:rPr>
          <w:rFonts w:ascii="Times New Roman" w:eastAsia="Calibri" w:hAnsi="Times New Roman" w:cs="Times New Roman"/>
          <w:sz w:val="28"/>
          <w:szCs w:val="28"/>
        </w:rPr>
      </w:pPr>
      <w:r w:rsidRPr="00923C91">
        <w:rPr>
          <w:rFonts w:ascii="Times New Roman" w:eastAsia="Calibri" w:hAnsi="Times New Roman" w:cs="Times New Roman"/>
          <w:sz w:val="28"/>
          <w:szCs w:val="28"/>
        </w:rPr>
        <w:t>студент Удмуртского государственного университета</w:t>
      </w:r>
    </w:p>
    <w:p w:rsidR="00923C91" w:rsidRPr="00923C91" w:rsidRDefault="00923C91" w:rsidP="00923C91">
      <w:pPr>
        <w:spacing w:after="0" w:line="360" w:lineRule="auto"/>
        <w:ind w:firstLine="851"/>
        <w:jc w:val="center"/>
        <w:rPr>
          <w:rFonts w:ascii="Times New Roman" w:eastAsia="Calibri" w:hAnsi="Times New Roman" w:cs="Times New Roman"/>
          <w:sz w:val="28"/>
          <w:szCs w:val="28"/>
        </w:rPr>
      </w:pPr>
    </w:p>
    <w:p w:rsidR="00923C91" w:rsidRPr="00EC7B30" w:rsidRDefault="00923C91" w:rsidP="00923C91">
      <w:pPr>
        <w:spacing w:after="0" w:line="360" w:lineRule="auto"/>
        <w:jc w:val="center"/>
        <w:rPr>
          <w:rFonts w:ascii="Times New Roman" w:hAnsi="Times New Roman" w:cs="Times New Roman"/>
          <w:b/>
          <w:sz w:val="28"/>
          <w:szCs w:val="28"/>
        </w:rPr>
      </w:pPr>
      <w:r w:rsidRPr="00EC7B30">
        <w:rPr>
          <w:rFonts w:ascii="Times New Roman" w:hAnsi="Times New Roman" w:cs="Times New Roman"/>
          <w:b/>
          <w:bCs/>
          <w:sz w:val="28"/>
          <w:szCs w:val="28"/>
        </w:rPr>
        <w:t>РАЗВИТИЕ ПОЗНАВАТЕЛЬНОГО ИНТЕРЕСА УЧАЩИХСЯ 5-</w:t>
      </w:r>
      <w:r>
        <w:rPr>
          <w:rFonts w:ascii="Times New Roman" w:hAnsi="Times New Roman" w:cs="Times New Roman"/>
          <w:b/>
          <w:bCs/>
          <w:sz w:val="28"/>
          <w:szCs w:val="28"/>
        </w:rPr>
        <w:t>Х</w:t>
      </w:r>
      <w:r w:rsidRPr="00EC7B30">
        <w:rPr>
          <w:rFonts w:ascii="Times New Roman" w:hAnsi="Times New Roman" w:cs="Times New Roman"/>
          <w:b/>
          <w:bCs/>
          <w:sz w:val="28"/>
          <w:szCs w:val="28"/>
        </w:rPr>
        <w:t xml:space="preserve"> КЛАССОВ НА УРОКАХ МАТЕМАТИКИ</w:t>
      </w:r>
    </w:p>
    <w:p w:rsidR="00923C91" w:rsidRPr="00923C91" w:rsidRDefault="00923C91" w:rsidP="00923C91">
      <w:pPr>
        <w:spacing w:after="0" w:line="360" w:lineRule="auto"/>
        <w:ind w:firstLine="851"/>
        <w:jc w:val="center"/>
        <w:rPr>
          <w:rFonts w:ascii="Times New Roman" w:eastAsia="Calibri" w:hAnsi="Times New Roman" w:cs="Times New Roman"/>
          <w:sz w:val="28"/>
          <w:szCs w:val="28"/>
        </w:rPr>
      </w:pPr>
      <w:r w:rsidRPr="00923C91">
        <w:rPr>
          <w:rFonts w:ascii="Times New Roman" w:eastAsia="Calibri" w:hAnsi="Times New Roman" w:cs="Times New Roman"/>
          <w:sz w:val="28"/>
          <w:szCs w:val="28"/>
        </w:rPr>
        <w:t>Курсовая работа</w:t>
      </w:r>
      <w:r w:rsidRPr="00923C91">
        <w:rPr>
          <w:rFonts w:ascii="Times New Roman" w:eastAsia="Calibri" w:hAnsi="Times New Roman" w:cs="Times New Roman"/>
          <w:sz w:val="28"/>
          <w:szCs w:val="28"/>
        </w:rPr>
        <w:tab/>
      </w:r>
    </w:p>
    <w:p w:rsidR="0010292C" w:rsidRDefault="0010292C"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Default="00923C91" w:rsidP="0010292C">
      <w:pPr>
        <w:spacing w:after="0" w:line="360" w:lineRule="auto"/>
        <w:rPr>
          <w:rFonts w:ascii="Times New Roman" w:hAnsi="Times New Roman" w:cs="Times New Roman"/>
          <w:sz w:val="28"/>
          <w:szCs w:val="28"/>
        </w:rPr>
      </w:pPr>
    </w:p>
    <w:p w:rsidR="00923C91" w:rsidRPr="00923C91" w:rsidRDefault="00923C91" w:rsidP="0010292C">
      <w:pPr>
        <w:spacing w:after="0" w:line="360" w:lineRule="auto"/>
        <w:rPr>
          <w:rFonts w:ascii="Times New Roman" w:hAnsi="Times New Roman" w:cs="Times New Roman"/>
          <w:sz w:val="28"/>
          <w:szCs w:val="28"/>
        </w:rPr>
      </w:pPr>
    </w:p>
    <w:p w:rsidR="00EC7B30" w:rsidRPr="00923C91" w:rsidRDefault="00EC7B30" w:rsidP="0010292C">
      <w:pPr>
        <w:spacing w:after="0" w:line="360" w:lineRule="auto"/>
        <w:rPr>
          <w:rFonts w:ascii="Times New Roman" w:hAnsi="Times New Roman" w:cs="Times New Roman"/>
          <w:sz w:val="28"/>
          <w:szCs w:val="28"/>
        </w:rPr>
      </w:pPr>
    </w:p>
    <w:p w:rsidR="00832249" w:rsidRDefault="00832249" w:rsidP="0010292C">
      <w:pPr>
        <w:spacing w:after="0" w:line="360" w:lineRule="auto"/>
        <w:rPr>
          <w:rFonts w:ascii="Times New Roman" w:hAnsi="Times New Roman" w:cs="Times New Roman"/>
          <w:sz w:val="28"/>
          <w:szCs w:val="28"/>
        </w:rPr>
      </w:pPr>
    </w:p>
    <w:p w:rsidR="00923C91" w:rsidRDefault="00923C91" w:rsidP="00A6663F">
      <w:pPr>
        <w:jc w:val="center"/>
        <w:rPr>
          <w:rFonts w:ascii="Times New Roman" w:hAnsi="Times New Roman" w:cs="Times New Roman"/>
          <w:sz w:val="28"/>
          <w:szCs w:val="28"/>
        </w:rPr>
      </w:pPr>
    </w:p>
    <w:p w:rsidR="00923C91" w:rsidRDefault="00923C91" w:rsidP="00A6663F">
      <w:pPr>
        <w:jc w:val="center"/>
        <w:rPr>
          <w:rFonts w:ascii="Times New Roman" w:hAnsi="Times New Roman" w:cs="Times New Roman"/>
          <w:sz w:val="28"/>
          <w:szCs w:val="28"/>
        </w:rPr>
      </w:pPr>
    </w:p>
    <w:p w:rsidR="00923C91" w:rsidRDefault="00923C91" w:rsidP="00A6663F">
      <w:pPr>
        <w:jc w:val="center"/>
        <w:rPr>
          <w:rFonts w:ascii="Times New Roman" w:hAnsi="Times New Roman" w:cs="Times New Roman"/>
          <w:sz w:val="28"/>
          <w:szCs w:val="28"/>
        </w:rPr>
      </w:pPr>
    </w:p>
    <w:p w:rsidR="00923C91" w:rsidRDefault="00923C91" w:rsidP="00A6663F">
      <w:pPr>
        <w:jc w:val="center"/>
        <w:rPr>
          <w:rFonts w:ascii="Times New Roman" w:hAnsi="Times New Roman" w:cs="Times New Roman"/>
          <w:sz w:val="28"/>
          <w:szCs w:val="28"/>
        </w:rPr>
      </w:pPr>
    </w:p>
    <w:p w:rsidR="00923C91" w:rsidRDefault="00923C91" w:rsidP="00A6663F">
      <w:pPr>
        <w:jc w:val="center"/>
        <w:rPr>
          <w:rFonts w:ascii="Times New Roman" w:hAnsi="Times New Roman" w:cs="Times New Roman"/>
          <w:sz w:val="28"/>
          <w:szCs w:val="28"/>
        </w:rPr>
      </w:pPr>
    </w:p>
    <w:p w:rsidR="00A6663F" w:rsidRDefault="00B01B6A" w:rsidP="00A6663F">
      <w:pPr>
        <w:jc w:val="center"/>
      </w:pPr>
      <w:r>
        <w:rPr>
          <w:rFonts w:ascii="Times New Roman" w:hAnsi="Times New Roman" w:cs="Times New Roman"/>
          <w:sz w:val="28"/>
          <w:szCs w:val="28"/>
        </w:rPr>
        <w:t>Ижевск, 2025</w:t>
      </w:r>
    </w:p>
    <w:p w:rsidR="00143912" w:rsidRPr="00BF3AF0" w:rsidRDefault="00A6663F" w:rsidP="00832249">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lastRenderedPageBreak/>
        <w:t>СОДЕРЖАНИЕ</w:t>
      </w:r>
    </w:p>
    <w:p w:rsidR="00143912" w:rsidRPr="00BF3AF0" w:rsidRDefault="00143912"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ВВЕДЕНИЕ</w:t>
      </w:r>
      <w:r w:rsidR="008C14CC">
        <w:rPr>
          <w:rFonts w:ascii="Times New Roman" w:hAnsi="Times New Roman" w:cs="Times New Roman"/>
          <w:bCs/>
          <w:sz w:val="28"/>
          <w:szCs w:val="28"/>
        </w:rPr>
        <w:t>………………………………………………………………..</w:t>
      </w:r>
    </w:p>
    <w:p w:rsidR="00143912" w:rsidRPr="00BF3AF0" w:rsidRDefault="00143912"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 xml:space="preserve">ГЛАВА </w:t>
      </w:r>
      <w:r w:rsidRPr="00BF3AF0">
        <w:rPr>
          <w:rFonts w:ascii="Times New Roman" w:hAnsi="Times New Roman" w:cs="Times New Roman"/>
          <w:bCs/>
          <w:sz w:val="28"/>
          <w:szCs w:val="28"/>
          <w:lang w:val="en-US"/>
        </w:rPr>
        <w:t>I</w:t>
      </w:r>
      <w:r w:rsidRPr="00BF3AF0">
        <w:rPr>
          <w:rFonts w:ascii="Times New Roman" w:hAnsi="Times New Roman" w:cs="Times New Roman"/>
          <w:bCs/>
          <w:sz w:val="28"/>
          <w:szCs w:val="28"/>
        </w:rPr>
        <w:t>. Психолого-педагогические основы ра</w:t>
      </w:r>
      <w:r w:rsidR="0046203D" w:rsidRPr="00BF3AF0">
        <w:rPr>
          <w:rFonts w:ascii="Times New Roman" w:hAnsi="Times New Roman" w:cs="Times New Roman"/>
          <w:bCs/>
          <w:sz w:val="28"/>
          <w:szCs w:val="28"/>
        </w:rPr>
        <w:t>звития познавател</w:t>
      </w:r>
      <w:r w:rsidR="00367FDA" w:rsidRPr="00BF3AF0">
        <w:rPr>
          <w:rFonts w:ascii="Times New Roman" w:hAnsi="Times New Roman" w:cs="Times New Roman"/>
          <w:bCs/>
          <w:sz w:val="28"/>
          <w:szCs w:val="28"/>
        </w:rPr>
        <w:t>ьного интереса учащихся 5 классов</w:t>
      </w:r>
      <w:r w:rsidR="0046203D" w:rsidRPr="00BF3AF0">
        <w:rPr>
          <w:rFonts w:ascii="Times New Roman" w:hAnsi="Times New Roman" w:cs="Times New Roman"/>
          <w:bCs/>
          <w:sz w:val="28"/>
          <w:szCs w:val="28"/>
        </w:rPr>
        <w:t xml:space="preserve"> на уроках математики</w:t>
      </w:r>
    </w:p>
    <w:p w:rsidR="0046203D" w:rsidRPr="00BF3AF0" w:rsidRDefault="0046203D"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§1. Историко-педагогический аспект развития познавательного интереса</w:t>
      </w:r>
      <w:r w:rsidR="008C14CC">
        <w:rPr>
          <w:rFonts w:ascii="Times New Roman" w:hAnsi="Times New Roman" w:cs="Times New Roman"/>
          <w:bCs/>
          <w:sz w:val="28"/>
          <w:szCs w:val="28"/>
        </w:rPr>
        <w:t>……………………………………………………………………………..</w:t>
      </w:r>
      <w:r w:rsidRPr="00BF3AF0">
        <w:rPr>
          <w:rFonts w:ascii="Times New Roman" w:hAnsi="Times New Roman" w:cs="Times New Roman"/>
          <w:bCs/>
          <w:sz w:val="28"/>
          <w:szCs w:val="28"/>
        </w:rPr>
        <w:t xml:space="preserve"> </w:t>
      </w:r>
    </w:p>
    <w:p w:rsidR="00860F57" w:rsidRPr="00BF3AF0" w:rsidRDefault="008E2921"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w:t>
      </w:r>
      <w:r w:rsidR="00D63B0A" w:rsidRPr="00BF3AF0">
        <w:rPr>
          <w:rFonts w:ascii="Times New Roman" w:hAnsi="Times New Roman" w:cs="Times New Roman"/>
          <w:bCs/>
          <w:sz w:val="28"/>
          <w:szCs w:val="28"/>
        </w:rPr>
        <w:t>2</w:t>
      </w:r>
      <w:r w:rsidRPr="00BF3AF0">
        <w:rPr>
          <w:rFonts w:ascii="Times New Roman" w:hAnsi="Times New Roman" w:cs="Times New Roman"/>
          <w:bCs/>
          <w:sz w:val="28"/>
          <w:szCs w:val="28"/>
        </w:rPr>
        <w:t>.</w:t>
      </w:r>
      <w:r w:rsidR="00D63B0A" w:rsidRPr="00BF3AF0">
        <w:rPr>
          <w:rFonts w:ascii="Times New Roman" w:hAnsi="Times New Roman" w:cs="Times New Roman"/>
          <w:bCs/>
          <w:sz w:val="28"/>
          <w:szCs w:val="28"/>
        </w:rPr>
        <w:t xml:space="preserve"> </w:t>
      </w:r>
      <w:r w:rsidR="00860F57" w:rsidRPr="00BF3AF0">
        <w:rPr>
          <w:rFonts w:ascii="Times New Roman" w:hAnsi="Times New Roman" w:cs="Times New Roman"/>
          <w:bCs/>
          <w:sz w:val="28"/>
          <w:szCs w:val="28"/>
        </w:rPr>
        <w:t>Психолого-педагогические особенности учащихся 5 класса</w:t>
      </w:r>
      <w:r w:rsidR="008C14CC">
        <w:rPr>
          <w:rFonts w:ascii="Times New Roman" w:hAnsi="Times New Roman" w:cs="Times New Roman"/>
          <w:bCs/>
          <w:sz w:val="28"/>
          <w:szCs w:val="28"/>
        </w:rPr>
        <w:t>………</w:t>
      </w:r>
      <w:r w:rsidR="00860F57" w:rsidRPr="00BF3AF0">
        <w:rPr>
          <w:rFonts w:ascii="Times New Roman" w:hAnsi="Times New Roman" w:cs="Times New Roman"/>
          <w:bCs/>
          <w:sz w:val="28"/>
          <w:szCs w:val="28"/>
        </w:rPr>
        <w:t xml:space="preserve"> </w:t>
      </w:r>
    </w:p>
    <w:p w:rsidR="0046203D" w:rsidRPr="00BF3AF0" w:rsidRDefault="00860F57"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w:t>
      </w:r>
      <w:r w:rsidR="00D63B0A" w:rsidRPr="00BF3AF0">
        <w:rPr>
          <w:rFonts w:ascii="Times New Roman" w:hAnsi="Times New Roman" w:cs="Times New Roman"/>
          <w:bCs/>
          <w:sz w:val="28"/>
          <w:szCs w:val="28"/>
        </w:rPr>
        <w:t>3</w:t>
      </w:r>
      <w:r w:rsidR="0046203D" w:rsidRPr="00BF3AF0">
        <w:rPr>
          <w:rFonts w:ascii="Times New Roman" w:hAnsi="Times New Roman" w:cs="Times New Roman"/>
          <w:bCs/>
          <w:sz w:val="28"/>
          <w:szCs w:val="28"/>
        </w:rPr>
        <w:t xml:space="preserve">. </w:t>
      </w:r>
      <w:r w:rsidR="00E37500" w:rsidRPr="00BF3AF0">
        <w:rPr>
          <w:rFonts w:ascii="Times New Roman" w:hAnsi="Times New Roman" w:cs="Times New Roman"/>
          <w:bCs/>
          <w:sz w:val="28"/>
          <w:szCs w:val="28"/>
        </w:rPr>
        <w:t>Функциональная грамотность</w:t>
      </w:r>
      <w:r w:rsidR="0046203D" w:rsidRPr="00BF3AF0">
        <w:rPr>
          <w:rFonts w:ascii="Times New Roman" w:hAnsi="Times New Roman" w:cs="Times New Roman"/>
          <w:bCs/>
          <w:sz w:val="28"/>
          <w:szCs w:val="28"/>
        </w:rPr>
        <w:t>, как средство развития познавательного интереса учащихся 5 классов</w:t>
      </w:r>
      <w:r w:rsidR="008C14CC">
        <w:rPr>
          <w:rFonts w:ascii="Times New Roman" w:hAnsi="Times New Roman" w:cs="Times New Roman"/>
          <w:bCs/>
          <w:sz w:val="28"/>
          <w:szCs w:val="28"/>
        </w:rPr>
        <w:t>……………………………………………………..</w:t>
      </w:r>
      <w:r w:rsidR="0046203D" w:rsidRPr="00BF3AF0">
        <w:rPr>
          <w:rFonts w:ascii="Times New Roman" w:hAnsi="Times New Roman" w:cs="Times New Roman"/>
          <w:bCs/>
          <w:sz w:val="28"/>
          <w:szCs w:val="28"/>
        </w:rPr>
        <w:t xml:space="preserve"> </w:t>
      </w:r>
    </w:p>
    <w:p w:rsidR="00C16583" w:rsidRPr="00BF3AF0" w:rsidRDefault="00C16583"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 xml:space="preserve">ГЛАВА </w:t>
      </w:r>
      <w:r w:rsidRPr="00BF3AF0">
        <w:rPr>
          <w:rFonts w:ascii="Times New Roman" w:hAnsi="Times New Roman" w:cs="Times New Roman"/>
          <w:bCs/>
          <w:sz w:val="28"/>
          <w:szCs w:val="28"/>
          <w:lang w:val="en-US"/>
        </w:rPr>
        <w:t>II</w:t>
      </w:r>
      <w:r w:rsidRPr="00BF3AF0">
        <w:rPr>
          <w:rFonts w:ascii="Times New Roman" w:hAnsi="Times New Roman" w:cs="Times New Roman"/>
          <w:bCs/>
          <w:sz w:val="28"/>
          <w:szCs w:val="28"/>
        </w:rPr>
        <w:t xml:space="preserve">. </w:t>
      </w:r>
      <w:r w:rsidR="004D12DC" w:rsidRPr="00BF3AF0">
        <w:rPr>
          <w:rFonts w:ascii="Times New Roman" w:hAnsi="Times New Roman" w:cs="Times New Roman"/>
          <w:bCs/>
          <w:sz w:val="28"/>
          <w:szCs w:val="28"/>
        </w:rPr>
        <w:t xml:space="preserve">Экспериментальная часть исследования </w:t>
      </w:r>
    </w:p>
    <w:p w:rsidR="00C90B94" w:rsidRPr="00BF3AF0" w:rsidRDefault="00860F57"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w:t>
      </w:r>
      <w:r w:rsidR="00D63B0A" w:rsidRPr="00BF3AF0">
        <w:rPr>
          <w:rFonts w:ascii="Times New Roman" w:hAnsi="Times New Roman" w:cs="Times New Roman"/>
          <w:bCs/>
          <w:sz w:val="28"/>
          <w:szCs w:val="28"/>
        </w:rPr>
        <w:t xml:space="preserve">1. </w:t>
      </w:r>
      <w:r w:rsidRPr="00BF3AF0">
        <w:rPr>
          <w:rFonts w:ascii="Times New Roman" w:hAnsi="Times New Roman" w:cs="Times New Roman"/>
          <w:bCs/>
          <w:sz w:val="28"/>
          <w:szCs w:val="28"/>
        </w:rPr>
        <w:t xml:space="preserve">Разработка сборника заданий формирования функциональной грамотности </w:t>
      </w:r>
      <w:r w:rsidR="00D63B0A" w:rsidRPr="00BF3AF0">
        <w:rPr>
          <w:rFonts w:ascii="Times New Roman" w:hAnsi="Times New Roman" w:cs="Times New Roman"/>
          <w:bCs/>
          <w:sz w:val="28"/>
          <w:szCs w:val="28"/>
        </w:rPr>
        <w:t>учащихся 5 классов</w:t>
      </w:r>
      <w:r w:rsidR="008C14CC">
        <w:rPr>
          <w:rFonts w:ascii="Times New Roman" w:hAnsi="Times New Roman" w:cs="Times New Roman"/>
          <w:bCs/>
          <w:sz w:val="28"/>
          <w:szCs w:val="28"/>
        </w:rPr>
        <w:t>………………………………………………..</w:t>
      </w:r>
    </w:p>
    <w:p w:rsidR="00860F57" w:rsidRPr="00BF3AF0" w:rsidRDefault="00860F57"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w:t>
      </w:r>
      <w:r w:rsidR="00D63B0A" w:rsidRPr="00BF3AF0">
        <w:rPr>
          <w:rFonts w:ascii="Times New Roman" w:hAnsi="Times New Roman" w:cs="Times New Roman"/>
          <w:bCs/>
          <w:sz w:val="28"/>
          <w:szCs w:val="28"/>
        </w:rPr>
        <w:t>2. П</w:t>
      </w:r>
      <w:r w:rsidR="00B01B6A" w:rsidRPr="00BF3AF0">
        <w:rPr>
          <w:rFonts w:ascii="Times New Roman" w:hAnsi="Times New Roman" w:cs="Times New Roman"/>
          <w:bCs/>
          <w:sz w:val="28"/>
          <w:szCs w:val="28"/>
        </w:rPr>
        <w:t>роведение</w:t>
      </w:r>
      <w:r w:rsidRPr="00BF3AF0">
        <w:rPr>
          <w:rFonts w:ascii="Times New Roman" w:hAnsi="Times New Roman" w:cs="Times New Roman"/>
          <w:bCs/>
          <w:sz w:val="28"/>
          <w:szCs w:val="28"/>
        </w:rPr>
        <w:t xml:space="preserve"> педагогического эксперимента</w:t>
      </w:r>
      <w:r w:rsidR="00D63B0A" w:rsidRPr="00BF3AF0">
        <w:rPr>
          <w:rFonts w:ascii="Times New Roman" w:hAnsi="Times New Roman" w:cs="Times New Roman"/>
          <w:bCs/>
          <w:sz w:val="28"/>
          <w:szCs w:val="28"/>
        </w:rPr>
        <w:t xml:space="preserve"> и его анализ</w:t>
      </w:r>
      <w:r w:rsidR="008C14CC">
        <w:rPr>
          <w:rFonts w:ascii="Times New Roman" w:hAnsi="Times New Roman" w:cs="Times New Roman"/>
          <w:bCs/>
          <w:sz w:val="28"/>
          <w:szCs w:val="28"/>
        </w:rPr>
        <w:t>……………….</w:t>
      </w:r>
    </w:p>
    <w:p w:rsidR="00860F57" w:rsidRPr="00BF3AF0" w:rsidRDefault="00860F57"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ЗАКЛЮЧЕНИЕ</w:t>
      </w:r>
      <w:r w:rsidR="008C14CC">
        <w:rPr>
          <w:rFonts w:ascii="Times New Roman" w:hAnsi="Times New Roman" w:cs="Times New Roman"/>
          <w:bCs/>
          <w:sz w:val="28"/>
          <w:szCs w:val="28"/>
        </w:rPr>
        <w:t>……………………………………………………………..</w:t>
      </w:r>
    </w:p>
    <w:p w:rsidR="00860F57" w:rsidRPr="00BF3AF0" w:rsidRDefault="00860F57"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ЛИТЕРАТУРА</w:t>
      </w:r>
      <w:r w:rsidR="008C14CC">
        <w:rPr>
          <w:rFonts w:ascii="Times New Roman" w:hAnsi="Times New Roman" w:cs="Times New Roman"/>
          <w:bCs/>
          <w:sz w:val="28"/>
          <w:szCs w:val="28"/>
        </w:rPr>
        <w:t>……………………………………………………………….</w:t>
      </w:r>
    </w:p>
    <w:p w:rsidR="00860F57" w:rsidRPr="00BF3AF0" w:rsidRDefault="00860F57"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ПРИЛОЖЕНИЯ</w:t>
      </w:r>
    </w:p>
    <w:p w:rsidR="00C90B94" w:rsidRPr="00BF3AF0" w:rsidRDefault="00C90B94" w:rsidP="00BF3AF0">
      <w:pPr>
        <w:spacing w:after="0" w:line="360" w:lineRule="auto"/>
        <w:ind w:firstLine="709"/>
        <w:jc w:val="both"/>
        <w:rPr>
          <w:rFonts w:ascii="Times New Roman" w:hAnsi="Times New Roman" w:cs="Times New Roman"/>
          <w:bCs/>
          <w:sz w:val="28"/>
          <w:szCs w:val="28"/>
        </w:rPr>
      </w:pPr>
    </w:p>
    <w:p w:rsidR="0046203D" w:rsidRPr="00BF3AF0" w:rsidRDefault="0046203D" w:rsidP="00BF3AF0">
      <w:pPr>
        <w:spacing w:after="0" w:line="360" w:lineRule="auto"/>
        <w:ind w:firstLine="709"/>
        <w:jc w:val="both"/>
        <w:rPr>
          <w:rFonts w:ascii="Times New Roman" w:hAnsi="Times New Roman" w:cs="Times New Roman"/>
          <w:bCs/>
          <w:sz w:val="28"/>
          <w:szCs w:val="28"/>
        </w:rPr>
      </w:pPr>
    </w:p>
    <w:p w:rsidR="0046203D" w:rsidRPr="00BF3AF0" w:rsidRDefault="0046203D" w:rsidP="00BF3AF0">
      <w:pPr>
        <w:spacing w:after="0" w:line="360" w:lineRule="auto"/>
        <w:ind w:firstLine="709"/>
        <w:jc w:val="both"/>
        <w:rPr>
          <w:rFonts w:ascii="Times New Roman" w:hAnsi="Times New Roman" w:cs="Times New Roman"/>
          <w:bCs/>
          <w:sz w:val="28"/>
          <w:szCs w:val="28"/>
        </w:rPr>
      </w:pPr>
    </w:p>
    <w:p w:rsidR="00143912" w:rsidRPr="00BF3AF0" w:rsidRDefault="00143912" w:rsidP="00BF3AF0">
      <w:pPr>
        <w:spacing w:after="0" w:line="360" w:lineRule="auto"/>
        <w:ind w:firstLine="709"/>
        <w:jc w:val="both"/>
        <w:rPr>
          <w:rFonts w:ascii="Times New Roman" w:hAnsi="Times New Roman" w:cs="Times New Roman"/>
          <w:bCs/>
          <w:sz w:val="28"/>
          <w:szCs w:val="28"/>
        </w:rPr>
      </w:pPr>
    </w:p>
    <w:p w:rsidR="00143912" w:rsidRPr="00BF3AF0" w:rsidRDefault="00143912" w:rsidP="00BF3AF0">
      <w:pPr>
        <w:spacing w:after="0" w:line="360" w:lineRule="auto"/>
        <w:ind w:firstLine="709"/>
        <w:jc w:val="both"/>
        <w:rPr>
          <w:rFonts w:ascii="Times New Roman" w:hAnsi="Times New Roman" w:cs="Times New Roman"/>
          <w:bCs/>
          <w:sz w:val="28"/>
          <w:szCs w:val="28"/>
        </w:rPr>
      </w:pPr>
    </w:p>
    <w:p w:rsidR="00A6663F" w:rsidRPr="00BF3AF0" w:rsidRDefault="00A6663F" w:rsidP="00BF3AF0">
      <w:pPr>
        <w:spacing w:after="0" w:line="360" w:lineRule="auto"/>
        <w:ind w:firstLine="709"/>
        <w:jc w:val="both"/>
        <w:rPr>
          <w:rFonts w:ascii="Times New Roman" w:hAnsi="Times New Roman" w:cs="Times New Roman"/>
          <w:sz w:val="28"/>
          <w:szCs w:val="28"/>
        </w:rPr>
      </w:pPr>
    </w:p>
    <w:p w:rsidR="00982E1B" w:rsidRPr="00BF3AF0" w:rsidRDefault="00982E1B" w:rsidP="00BF3AF0">
      <w:pPr>
        <w:spacing w:after="0" w:line="360" w:lineRule="auto"/>
        <w:ind w:firstLine="709"/>
        <w:jc w:val="both"/>
        <w:rPr>
          <w:rFonts w:ascii="Times New Roman" w:hAnsi="Times New Roman" w:cs="Times New Roman"/>
          <w:sz w:val="28"/>
          <w:szCs w:val="28"/>
        </w:rPr>
      </w:pPr>
    </w:p>
    <w:p w:rsidR="000C23E1" w:rsidRPr="00BF3AF0" w:rsidRDefault="000C23E1" w:rsidP="00BF3AF0">
      <w:pPr>
        <w:spacing w:after="0" w:line="360" w:lineRule="auto"/>
        <w:ind w:firstLine="709"/>
        <w:jc w:val="both"/>
        <w:rPr>
          <w:rFonts w:ascii="Times New Roman" w:hAnsi="Times New Roman" w:cs="Times New Roman"/>
          <w:sz w:val="28"/>
          <w:szCs w:val="28"/>
        </w:rPr>
      </w:pPr>
    </w:p>
    <w:p w:rsidR="00D63B0A" w:rsidRPr="00BF3AF0" w:rsidRDefault="00D63B0A" w:rsidP="00BF3AF0">
      <w:pPr>
        <w:spacing w:after="0" w:line="360" w:lineRule="auto"/>
        <w:ind w:firstLine="709"/>
        <w:jc w:val="both"/>
        <w:rPr>
          <w:rFonts w:ascii="Times New Roman" w:hAnsi="Times New Roman" w:cs="Times New Roman"/>
          <w:sz w:val="28"/>
          <w:szCs w:val="28"/>
        </w:rPr>
      </w:pPr>
    </w:p>
    <w:p w:rsidR="00D63B0A" w:rsidRPr="00BF3AF0" w:rsidRDefault="00D63B0A" w:rsidP="00BF3AF0">
      <w:pPr>
        <w:spacing w:after="0" w:line="360" w:lineRule="auto"/>
        <w:ind w:firstLine="709"/>
        <w:jc w:val="both"/>
        <w:rPr>
          <w:rFonts w:ascii="Times New Roman" w:hAnsi="Times New Roman" w:cs="Times New Roman"/>
          <w:sz w:val="28"/>
          <w:szCs w:val="28"/>
        </w:rPr>
      </w:pPr>
    </w:p>
    <w:p w:rsidR="00D63B0A" w:rsidRPr="00BF3AF0" w:rsidRDefault="00D63B0A" w:rsidP="00BF3AF0">
      <w:pPr>
        <w:spacing w:after="0" w:line="360" w:lineRule="auto"/>
        <w:ind w:firstLine="709"/>
        <w:jc w:val="both"/>
        <w:rPr>
          <w:rFonts w:ascii="Times New Roman" w:hAnsi="Times New Roman" w:cs="Times New Roman"/>
          <w:sz w:val="28"/>
          <w:szCs w:val="28"/>
        </w:rPr>
      </w:pPr>
    </w:p>
    <w:p w:rsidR="00D63B0A" w:rsidRPr="00BF3AF0" w:rsidRDefault="00D63B0A" w:rsidP="00BF3AF0">
      <w:pPr>
        <w:spacing w:after="0" w:line="360" w:lineRule="auto"/>
        <w:ind w:firstLine="709"/>
        <w:jc w:val="both"/>
        <w:rPr>
          <w:rFonts w:ascii="Times New Roman" w:hAnsi="Times New Roman" w:cs="Times New Roman"/>
          <w:sz w:val="28"/>
          <w:szCs w:val="28"/>
        </w:rPr>
      </w:pPr>
    </w:p>
    <w:p w:rsidR="000C23E1" w:rsidRPr="00BF3AF0" w:rsidRDefault="000C23E1" w:rsidP="008C14CC">
      <w:pPr>
        <w:spacing w:after="0" w:line="360" w:lineRule="auto"/>
        <w:jc w:val="both"/>
        <w:rPr>
          <w:rFonts w:ascii="Times New Roman" w:hAnsi="Times New Roman" w:cs="Times New Roman"/>
          <w:sz w:val="28"/>
          <w:szCs w:val="28"/>
        </w:rPr>
      </w:pPr>
    </w:p>
    <w:p w:rsidR="000C23E1" w:rsidRPr="00832249" w:rsidRDefault="006414F8" w:rsidP="00832249">
      <w:pPr>
        <w:spacing w:after="0" w:line="360" w:lineRule="auto"/>
        <w:ind w:firstLine="709"/>
        <w:jc w:val="center"/>
        <w:rPr>
          <w:rFonts w:ascii="Times New Roman" w:hAnsi="Times New Roman" w:cs="Times New Roman"/>
          <w:sz w:val="28"/>
          <w:szCs w:val="28"/>
        </w:rPr>
      </w:pPr>
      <w:r w:rsidRPr="00832249">
        <w:rPr>
          <w:rFonts w:ascii="Times New Roman" w:hAnsi="Times New Roman" w:cs="Times New Roman"/>
          <w:sz w:val="28"/>
          <w:szCs w:val="28"/>
        </w:rPr>
        <w:lastRenderedPageBreak/>
        <w:t>ВВЕДЕНИЕ</w:t>
      </w:r>
    </w:p>
    <w:p w:rsidR="00860F57" w:rsidRPr="00BF3AF0" w:rsidRDefault="00860F57"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Первостепенная  задача современной образовательной системы – способствовать реализации основных  запросов развития общества, и заключается  в подготовке ребенка   к активной и продуктивной деятельности в жизни  современного общества, поэтому  образовательная организация должна очень гибко и быстро реагировать  на запросы  общества.</w:t>
      </w:r>
    </w:p>
    <w:p w:rsidR="00860F57" w:rsidRPr="00BF3AF0" w:rsidRDefault="00860F57"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Изменения, происходящие в современном обществе, стремительное развитие науки и техники, внедрение  научных идей в практику школы требуют  повышенного внимания к обучению и воспитанию учащихся, адекватной реакции педагога на происходящие изменения.</w:t>
      </w:r>
    </w:p>
    <w:p w:rsidR="00860F57" w:rsidRPr="00BF3AF0" w:rsidRDefault="00860F57"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Стремление к постоянному пополнению </w:t>
      </w:r>
      <w:proofErr w:type="gramStart"/>
      <w:r w:rsidRPr="00BF3AF0">
        <w:rPr>
          <w:rFonts w:ascii="Times New Roman" w:hAnsi="Times New Roman" w:cs="Times New Roman"/>
          <w:sz w:val="28"/>
          <w:szCs w:val="28"/>
        </w:rPr>
        <w:t>своих  знаний</w:t>
      </w:r>
      <w:proofErr w:type="gramEnd"/>
      <w:r w:rsidRPr="00BF3AF0">
        <w:rPr>
          <w:rFonts w:ascii="Times New Roman" w:hAnsi="Times New Roman" w:cs="Times New Roman"/>
          <w:sz w:val="28"/>
          <w:szCs w:val="28"/>
        </w:rPr>
        <w:t>, побуждение расширять  свой общий и профессиональный кругозор,  совершенствовать  свой  труд,  поднимать  его  на  уровень  творческой  деятельности – задача, стоящая перед школой в условиях стремительного обновления информации , когда одни данные очень быстро устаревают, а другие, также стремительно появляются и распространяются, занимают прочное место как в повседневной жизни, так и в профессиональной деятельности.</w:t>
      </w:r>
    </w:p>
    <w:p w:rsidR="00860F57" w:rsidRPr="00BF3AF0" w:rsidRDefault="00860F57"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Центральной фигурой образовательного процесса является личность учащегося, а развитие познавательного интереса и формирование </w:t>
      </w:r>
      <w:r w:rsidR="00727753" w:rsidRPr="00BF3AF0">
        <w:rPr>
          <w:rFonts w:ascii="Times New Roman" w:hAnsi="Times New Roman" w:cs="Times New Roman"/>
          <w:sz w:val="28"/>
          <w:szCs w:val="28"/>
        </w:rPr>
        <w:t xml:space="preserve">функциональной грамотности </w:t>
      </w:r>
      <w:r w:rsidRPr="00BF3AF0">
        <w:rPr>
          <w:rFonts w:ascii="Times New Roman" w:hAnsi="Times New Roman" w:cs="Times New Roman"/>
          <w:sz w:val="28"/>
          <w:szCs w:val="28"/>
        </w:rPr>
        <w:t>являются  актуальной  проблемой современной образовательной системы, так как именно познавательный интерес является основой для развития потребности и способности  человека идти в ногу со временем в любых условиях.</w:t>
      </w:r>
    </w:p>
    <w:p w:rsidR="00860F57" w:rsidRPr="00BF3AF0" w:rsidRDefault="00860F57"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условиях школьного обучения и воспитания познавательный интерес проявляется  в желании ребенка  изучать  определенные учебные предметы в частности, и к  желанию учиться в целом. Целенаправленное  формирование и развитие познавательного интереса должно быть тщательно подготовлено учителем, так как именно мотивация к познавательной деятельности является </w:t>
      </w:r>
      <w:r w:rsidRPr="00BF3AF0">
        <w:rPr>
          <w:rFonts w:ascii="Times New Roman" w:hAnsi="Times New Roman" w:cs="Times New Roman"/>
          <w:sz w:val="28"/>
          <w:szCs w:val="28"/>
        </w:rPr>
        <w:lastRenderedPageBreak/>
        <w:t>залогом успешной учебы, а в будущем и успешной профессиональной деятельности</w:t>
      </w:r>
    </w:p>
    <w:p w:rsidR="00860F57" w:rsidRPr="00BF3AF0" w:rsidRDefault="00860F57"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Потребность в познании нового – основа познавательной деятельности.  На  протяжении  всей  жизни  человека познавательная  потребность  проходит  несколько стадий (уровней)  развития.  Начальным (первичным)  уровнем  развития этой потребности является потребность   во  впечатлениях. Она  ярко выражена у маленьких детей и проявляется в реакции ребенка   на  новизну стимула. Второй уровень – любознательность, которая проявляется в потребности в знаниях. Эта потребность проявляется  в интересе к определенной деятельности, определенному предмету или предметной  направленности, склонности  изучению определенной предметной области, любви к чтению книг и т.д.  На данном уровне   активность  ученика   уже  более  направлена. На уровне любознательности познавательная потребность носит стихийно-эмоциональный характер и еще не имеет социально-значимого продукта деятельности.</w:t>
      </w:r>
    </w:p>
    <w:p w:rsidR="006414F8" w:rsidRPr="00BF3AF0" w:rsidRDefault="00860F57"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Познавательная  потребность    имеет  характер  целенаправленной  деятельности и приводит к общественно значимым результатам только на самом  высоком  уровне  развития  познавательной потребности, которая представляет собой  устойчивые осознанные стремления к получению  новых  знаний.</w:t>
      </w:r>
    </w:p>
    <w:p w:rsidR="00C90B94" w:rsidRPr="00BF3AF0" w:rsidRDefault="00C90B94"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b/>
          <w:sz w:val="28"/>
          <w:szCs w:val="28"/>
        </w:rPr>
        <w:t xml:space="preserve">Актуальность исследования. </w:t>
      </w:r>
      <w:r w:rsidRPr="00BF3AF0">
        <w:rPr>
          <w:rFonts w:ascii="Times New Roman" w:hAnsi="Times New Roman" w:cs="Times New Roman"/>
          <w:sz w:val="28"/>
          <w:szCs w:val="28"/>
        </w:rPr>
        <w:t xml:space="preserve">Актуальность формирования познавательного интереса </w:t>
      </w:r>
      <w:r w:rsidR="005B2158" w:rsidRPr="00BF3AF0">
        <w:rPr>
          <w:rFonts w:ascii="Times New Roman" w:hAnsi="Times New Roman" w:cs="Times New Roman"/>
          <w:sz w:val="28"/>
          <w:szCs w:val="28"/>
        </w:rPr>
        <w:t xml:space="preserve">на уроках </w:t>
      </w:r>
      <w:r w:rsidRPr="00BF3AF0">
        <w:rPr>
          <w:rFonts w:ascii="Times New Roman" w:hAnsi="Times New Roman" w:cs="Times New Roman"/>
          <w:sz w:val="28"/>
          <w:szCs w:val="28"/>
        </w:rPr>
        <w:t xml:space="preserve">математики связана с возрастающим интересом к вопросам эффективности обучения и воспитания. Достижение целей обучения математике в </w:t>
      </w:r>
      <w:r w:rsidR="005B2158" w:rsidRPr="00BF3AF0">
        <w:rPr>
          <w:rFonts w:ascii="Times New Roman" w:hAnsi="Times New Roman" w:cs="Times New Roman"/>
          <w:sz w:val="28"/>
          <w:szCs w:val="28"/>
        </w:rPr>
        <w:t xml:space="preserve">5 классах </w:t>
      </w:r>
      <w:r w:rsidRPr="00BF3AF0">
        <w:rPr>
          <w:rFonts w:ascii="Times New Roman" w:hAnsi="Times New Roman" w:cs="Times New Roman"/>
          <w:sz w:val="28"/>
          <w:szCs w:val="28"/>
        </w:rPr>
        <w:t xml:space="preserve">неразрывно связано с формированием познавательного интереса, позволяющего добиться осознанного усвоения знаний, формирования умений, познавательных потребностей в процессе изучения математики. Многие исследования посвящены изучению психологической природы познавательного интереса (Е.В. Карпова, Н.А. Погорелова, Т.В. Ситников и др.). Ряд ученых рассматривают познавательный интерес как мотив (О.Е. Лебедев, Н.Г. Морозова, Т.А. Шамова, Г.И. Щукина). Актуальность данного вопроса основана на необходимости повышения уровня </w:t>
      </w:r>
      <w:r w:rsidRPr="00BF3AF0">
        <w:rPr>
          <w:rFonts w:ascii="Times New Roman" w:hAnsi="Times New Roman" w:cs="Times New Roman"/>
          <w:sz w:val="28"/>
          <w:szCs w:val="28"/>
        </w:rPr>
        <w:lastRenderedPageBreak/>
        <w:t xml:space="preserve">познавательного интереса </w:t>
      </w:r>
      <w:r w:rsidR="005B2158" w:rsidRPr="00BF3AF0">
        <w:rPr>
          <w:rFonts w:ascii="Times New Roman" w:hAnsi="Times New Roman" w:cs="Times New Roman"/>
          <w:sz w:val="28"/>
          <w:szCs w:val="28"/>
        </w:rPr>
        <w:t>учащихся 5 классов</w:t>
      </w:r>
      <w:r w:rsidRPr="00BF3AF0">
        <w:rPr>
          <w:rFonts w:ascii="Times New Roman" w:hAnsi="Times New Roman" w:cs="Times New Roman"/>
          <w:sz w:val="28"/>
          <w:szCs w:val="28"/>
        </w:rPr>
        <w:t xml:space="preserve"> к математике, формирующей комплекс нравственных качеств личности школьников, в чем и заключается образовательная и воспитательная ценность предмета.</w:t>
      </w:r>
    </w:p>
    <w:p w:rsidR="00727753" w:rsidRPr="00BF3AF0" w:rsidRDefault="00727753"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Проблеме познавательного интереса обучающихся, вопросам его формирования и развития посвящено значительное количество исследований. Существуют многочисленные точки зрения на сущность познавательного интереса как в трудах педагогов прошлых столетий, так и в трудах современников. Так, например, в своих работах анализирует уровни и проявления становления интереса В.В. Давыдов, условия и факторы, влияющие на становление и развитие познавательных интересов Ю.К. </w:t>
      </w:r>
      <w:proofErr w:type="spellStart"/>
      <w:r w:rsidRPr="00BF3AF0">
        <w:rPr>
          <w:rFonts w:ascii="Times New Roman" w:hAnsi="Times New Roman" w:cs="Times New Roman"/>
          <w:sz w:val="28"/>
          <w:szCs w:val="28"/>
        </w:rPr>
        <w:t>Бабанский</w:t>
      </w:r>
      <w:proofErr w:type="spellEnd"/>
      <w:r w:rsidRPr="00BF3AF0">
        <w:rPr>
          <w:rFonts w:ascii="Times New Roman" w:hAnsi="Times New Roman" w:cs="Times New Roman"/>
          <w:sz w:val="28"/>
          <w:szCs w:val="28"/>
        </w:rPr>
        <w:t xml:space="preserve"> и А.А. </w:t>
      </w:r>
      <w:proofErr w:type="spellStart"/>
      <w:r w:rsidRPr="00BF3AF0">
        <w:rPr>
          <w:rFonts w:ascii="Times New Roman" w:hAnsi="Times New Roman" w:cs="Times New Roman"/>
          <w:sz w:val="28"/>
          <w:szCs w:val="28"/>
        </w:rPr>
        <w:t>Бодалев</w:t>
      </w:r>
      <w:proofErr w:type="spellEnd"/>
      <w:r w:rsidRPr="00BF3AF0">
        <w:rPr>
          <w:rFonts w:ascii="Times New Roman" w:hAnsi="Times New Roman" w:cs="Times New Roman"/>
          <w:sz w:val="28"/>
          <w:szCs w:val="28"/>
        </w:rPr>
        <w:t xml:space="preserve">. </w:t>
      </w:r>
    </w:p>
    <w:p w:rsidR="00C90B94" w:rsidRPr="00BF3AF0" w:rsidRDefault="00C90B94"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 1 февраля 2011 года был произведен переход к Федеральным государственным образовательным стандартам основной общеобразовательной школы. В данном документе определены все личностные, </w:t>
      </w:r>
      <w:proofErr w:type="spellStart"/>
      <w:r w:rsidRPr="00BF3AF0">
        <w:rPr>
          <w:rFonts w:ascii="Times New Roman" w:hAnsi="Times New Roman" w:cs="Times New Roman"/>
          <w:sz w:val="28"/>
          <w:szCs w:val="28"/>
        </w:rPr>
        <w:t>метапредметные</w:t>
      </w:r>
      <w:proofErr w:type="spellEnd"/>
      <w:r w:rsidRPr="00BF3AF0">
        <w:rPr>
          <w:rFonts w:ascii="Times New Roman" w:hAnsi="Times New Roman" w:cs="Times New Roman"/>
          <w:sz w:val="28"/>
          <w:szCs w:val="28"/>
        </w:rPr>
        <w:t xml:space="preserve"> и предметные качества, которые необходимо совершенствовать у обучающихся для их успешной социализации. Одним из способов достижения намеченных ориентиров - это формирование и развитие у обучающихся познавательного интереса, а, следовательно, задача учителя активизировать познавательный интерес учеников на различных предметах, в частности на уроках </w:t>
      </w:r>
      <w:proofErr w:type="gramStart"/>
      <w:r w:rsidRPr="00BF3AF0">
        <w:rPr>
          <w:rFonts w:ascii="Times New Roman" w:hAnsi="Times New Roman" w:cs="Times New Roman"/>
          <w:sz w:val="28"/>
          <w:szCs w:val="28"/>
        </w:rPr>
        <w:t>математики..</w:t>
      </w:r>
      <w:proofErr w:type="gramEnd"/>
    </w:p>
    <w:p w:rsidR="005B2158" w:rsidRPr="00BF3AF0" w:rsidRDefault="005B2158"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b/>
          <w:sz w:val="28"/>
          <w:szCs w:val="28"/>
        </w:rPr>
        <w:t>Проблема состоит</w:t>
      </w:r>
      <w:r w:rsidRPr="00BF3AF0">
        <w:rPr>
          <w:rFonts w:ascii="Times New Roman" w:hAnsi="Times New Roman" w:cs="Times New Roman"/>
          <w:sz w:val="28"/>
          <w:szCs w:val="28"/>
        </w:rPr>
        <w:t xml:space="preserve"> в выявлении </w:t>
      </w:r>
      <w:r w:rsidR="007C5998" w:rsidRPr="00BF3AF0">
        <w:rPr>
          <w:rFonts w:ascii="Times New Roman" w:hAnsi="Times New Roman" w:cs="Times New Roman"/>
          <w:sz w:val="28"/>
          <w:szCs w:val="28"/>
        </w:rPr>
        <w:t xml:space="preserve">уровня </w:t>
      </w:r>
      <w:proofErr w:type="spellStart"/>
      <w:r w:rsidR="007C5998" w:rsidRPr="00BF3AF0">
        <w:rPr>
          <w:rFonts w:ascii="Times New Roman" w:hAnsi="Times New Roman" w:cs="Times New Roman"/>
          <w:sz w:val="28"/>
          <w:szCs w:val="28"/>
        </w:rPr>
        <w:t>сформированности</w:t>
      </w:r>
      <w:proofErr w:type="spellEnd"/>
      <w:r w:rsidR="007C5998" w:rsidRPr="00BF3AF0">
        <w:rPr>
          <w:rFonts w:ascii="Times New Roman" w:hAnsi="Times New Roman" w:cs="Times New Roman"/>
          <w:sz w:val="28"/>
          <w:szCs w:val="28"/>
        </w:rPr>
        <w:t xml:space="preserve"> </w:t>
      </w:r>
      <w:r w:rsidRPr="00BF3AF0">
        <w:rPr>
          <w:rFonts w:ascii="Times New Roman" w:hAnsi="Times New Roman" w:cs="Times New Roman"/>
          <w:sz w:val="28"/>
          <w:szCs w:val="28"/>
        </w:rPr>
        <w:t xml:space="preserve">и разработке способов развития познавательного интереса </w:t>
      </w:r>
      <w:r w:rsidR="007C5998" w:rsidRPr="00BF3AF0">
        <w:rPr>
          <w:rFonts w:ascii="Times New Roman" w:hAnsi="Times New Roman" w:cs="Times New Roman"/>
          <w:sz w:val="28"/>
          <w:szCs w:val="28"/>
        </w:rPr>
        <w:t xml:space="preserve">учащихся 5 классов в процессе обучения математике. </w:t>
      </w:r>
    </w:p>
    <w:p w:rsidR="007C5998" w:rsidRPr="00BF3AF0" w:rsidRDefault="007C5998"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b/>
          <w:sz w:val="28"/>
          <w:szCs w:val="28"/>
        </w:rPr>
        <w:t>Объектом исследования</w:t>
      </w:r>
      <w:r w:rsidRPr="00BF3AF0">
        <w:rPr>
          <w:rFonts w:ascii="Times New Roman" w:hAnsi="Times New Roman" w:cs="Times New Roman"/>
          <w:sz w:val="28"/>
          <w:szCs w:val="28"/>
        </w:rPr>
        <w:t xml:space="preserve"> является </w:t>
      </w:r>
      <w:r w:rsidR="00D63B0A" w:rsidRPr="00BF3AF0">
        <w:rPr>
          <w:rFonts w:ascii="Times New Roman" w:hAnsi="Times New Roman" w:cs="Times New Roman"/>
          <w:sz w:val="28"/>
          <w:szCs w:val="28"/>
        </w:rPr>
        <w:t>процесс обучения математике в 5 классе</w:t>
      </w:r>
      <w:r w:rsidR="006414F8" w:rsidRPr="00BF3AF0">
        <w:rPr>
          <w:rFonts w:ascii="Times New Roman" w:hAnsi="Times New Roman" w:cs="Times New Roman"/>
          <w:sz w:val="28"/>
          <w:szCs w:val="28"/>
        </w:rPr>
        <w:t xml:space="preserve">. </w:t>
      </w:r>
    </w:p>
    <w:p w:rsidR="007C5998" w:rsidRPr="00BF3AF0" w:rsidRDefault="007C5998"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b/>
          <w:sz w:val="28"/>
          <w:szCs w:val="28"/>
        </w:rPr>
        <w:t>Предметом исследования</w:t>
      </w:r>
      <w:r w:rsidRPr="00BF3AF0">
        <w:rPr>
          <w:rFonts w:ascii="Times New Roman" w:hAnsi="Times New Roman" w:cs="Times New Roman"/>
          <w:sz w:val="28"/>
          <w:szCs w:val="28"/>
        </w:rPr>
        <w:t xml:space="preserve"> является </w:t>
      </w:r>
      <w:r w:rsidR="006414F8" w:rsidRPr="00BF3AF0">
        <w:rPr>
          <w:rFonts w:ascii="Times New Roman" w:hAnsi="Times New Roman" w:cs="Times New Roman"/>
          <w:sz w:val="28"/>
          <w:szCs w:val="28"/>
        </w:rPr>
        <w:t xml:space="preserve">процесс развития познавательного интереса учащихся 5 класса в процессе обучения математике. </w:t>
      </w:r>
    </w:p>
    <w:p w:rsidR="006414F8" w:rsidRPr="00BF3AF0" w:rsidRDefault="006414F8"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b/>
          <w:sz w:val="28"/>
          <w:szCs w:val="28"/>
        </w:rPr>
        <w:t>Целью исследования</w:t>
      </w:r>
      <w:r w:rsidRPr="00BF3AF0">
        <w:rPr>
          <w:rFonts w:ascii="Times New Roman" w:hAnsi="Times New Roman" w:cs="Times New Roman"/>
          <w:sz w:val="28"/>
          <w:szCs w:val="28"/>
        </w:rPr>
        <w:t xml:space="preserve"> является разработка </w:t>
      </w:r>
      <w:r w:rsidR="00E37500" w:rsidRPr="00BF3AF0">
        <w:rPr>
          <w:rFonts w:ascii="Times New Roman" w:hAnsi="Times New Roman" w:cs="Times New Roman"/>
          <w:sz w:val="28"/>
          <w:szCs w:val="28"/>
        </w:rPr>
        <w:t xml:space="preserve">сборника заданий </w:t>
      </w:r>
      <w:r w:rsidRPr="00BF3AF0">
        <w:rPr>
          <w:rFonts w:ascii="Times New Roman" w:hAnsi="Times New Roman" w:cs="Times New Roman"/>
          <w:sz w:val="28"/>
          <w:szCs w:val="28"/>
        </w:rPr>
        <w:t xml:space="preserve">по </w:t>
      </w:r>
      <w:r w:rsidR="00D63B0A" w:rsidRPr="00BF3AF0">
        <w:rPr>
          <w:rFonts w:ascii="Times New Roman" w:hAnsi="Times New Roman" w:cs="Times New Roman"/>
          <w:sz w:val="28"/>
          <w:szCs w:val="28"/>
        </w:rPr>
        <w:t xml:space="preserve">формированию функциональной грамотности, как средства развития </w:t>
      </w:r>
      <w:r w:rsidRPr="00BF3AF0">
        <w:rPr>
          <w:rFonts w:ascii="Times New Roman" w:hAnsi="Times New Roman" w:cs="Times New Roman"/>
          <w:sz w:val="28"/>
          <w:szCs w:val="28"/>
        </w:rPr>
        <w:t xml:space="preserve">познавательного интереса  </w:t>
      </w:r>
      <w:r w:rsidR="00367FDA" w:rsidRPr="00BF3AF0">
        <w:rPr>
          <w:rFonts w:ascii="Times New Roman" w:hAnsi="Times New Roman" w:cs="Times New Roman"/>
          <w:sz w:val="28"/>
          <w:szCs w:val="28"/>
        </w:rPr>
        <w:t>учащихся 5 классов</w:t>
      </w:r>
      <w:r w:rsidRPr="00BF3AF0">
        <w:rPr>
          <w:rFonts w:ascii="Times New Roman" w:hAnsi="Times New Roman" w:cs="Times New Roman"/>
          <w:sz w:val="28"/>
          <w:szCs w:val="28"/>
        </w:rPr>
        <w:t xml:space="preserve"> на уроках мате</w:t>
      </w:r>
      <w:r w:rsidR="00367FDA" w:rsidRPr="00BF3AF0">
        <w:rPr>
          <w:rFonts w:ascii="Times New Roman" w:hAnsi="Times New Roman" w:cs="Times New Roman"/>
          <w:sz w:val="28"/>
          <w:szCs w:val="28"/>
        </w:rPr>
        <w:t>мат</w:t>
      </w:r>
      <w:r w:rsidRPr="00BF3AF0">
        <w:rPr>
          <w:rFonts w:ascii="Times New Roman" w:hAnsi="Times New Roman" w:cs="Times New Roman"/>
          <w:sz w:val="28"/>
          <w:szCs w:val="28"/>
        </w:rPr>
        <w:t xml:space="preserve">ики. </w:t>
      </w:r>
    </w:p>
    <w:p w:rsidR="00367FDA" w:rsidRPr="00BF3AF0" w:rsidRDefault="00367FD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b/>
          <w:sz w:val="28"/>
          <w:szCs w:val="28"/>
        </w:rPr>
        <w:lastRenderedPageBreak/>
        <w:t>Гипотеза исследования</w:t>
      </w:r>
      <w:r w:rsidRPr="00BF3AF0">
        <w:rPr>
          <w:rFonts w:ascii="Times New Roman" w:hAnsi="Times New Roman" w:cs="Times New Roman"/>
          <w:sz w:val="28"/>
          <w:szCs w:val="28"/>
        </w:rPr>
        <w:t xml:space="preserve"> заключается в том, что разработанный сборник заданий для формирования функциональной грамотности на уроках математики  будет способствовать развитию познавательного интереса учащихся 5 классов. </w:t>
      </w:r>
    </w:p>
    <w:p w:rsidR="00367FDA" w:rsidRPr="00BF3AF0" w:rsidRDefault="00367FD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Реализация поставленной цели потребовала решения ряда конкретных </w:t>
      </w:r>
      <w:r w:rsidRPr="00BF3AF0">
        <w:rPr>
          <w:rFonts w:ascii="Times New Roman" w:hAnsi="Times New Roman" w:cs="Times New Roman"/>
          <w:b/>
          <w:sz w:val="28"/>
          <w:szCs w:val="28"/>
        </w:rPr>
        <w:t>задач</w:t>
      </w:r>
      <w:r w:rsidRPr="00BF3AF0">
        <w:rPr>
          <w:rFonts w:ascii="Times New Roman" w:hAnsi="Times New Roman" w:cs="Times New Roman"/>
          <w:sz w:val="28"/>
          <w:szCs w:val="28"/>
        </w:rPr>
        <w:t>, а именно:</w:t>
      </w:r>
    </w:p>
    <w:p w:rsidR="00367FDA" w:rsidRPr="00BF3AF0" w:rsidRDefault="00367FDA" w:rsidP="00BF3AF0">
      <w:pPr>
        <w:pStyle w:val="a7"/>
        <w:numPr>
          <w:ilvl w:val="0"/>
          <w:numId w:val="1"/>
        </w:numPr>
        <w:spacing w:after="0" w:line="360" w:lineRule="auto"/>
        <w:ind w:left="0"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Определить психолого-педагогические и методические основы развития познавательного интереса учащихся 5 класса на уроках математики. </w:t>
      </w:r>
    </w:p>
    <w:p w:rsidR="00367FDA" w:rsidRPr="00BF3AF0" w:rsidRDefault="00367FDA" w:rsidP="00BF3AF0">
      <w:pPr>
        <w:pStyle w:val="a7"/>
        <w:numPr>
          <w:ilvl w:val="0"/>
          <w:numId w:val="1"/>
        </w:numPr>
        <w:spacing w:after="0" w:line="360" w:lineRule="auto"/>
        <w:ind w:left="0" w:firstLine="709"/>
        <w:jc w:val="both"/>
        <w:rPr>
          <w:rFonts w:ascii="Times New Roman" w:hAnsi="Times New Roman" w:cs="Times New Roman"/>
          <w:sz w:val="28"/>
          <w:szCs w:val="28"/>
        </w:rPr>
      </w:pPr>
      <w:r w:rsidRPr="00BF3AF0">
        <w:rPr>
          <w:rFonts w:ascii="Times New Roman" w:hAnsi="Times New Roman" w:cs="Times New Roman"/>
          <w:sz w:val="28"/>
          <w:szCs w:val="28"/>
        </w:rPr>
        <w:t>Разработать сборник заданий формирования функциональной</w:t>
      </w:r>
      <w:r w:rsidR="00E37500" w:rsidRPr="00BF3AF0">
        <w:rPr>
          <w:rFonts w:ascii="Times New Roman" w:hAnsi="Times New Roman" w:cs="Times New Roman"/>
          <w:sz w:val="28"/>
          <w:szCs w:val="28"/>
        </w:rPr>
        <w:t xml:space="preserve"> </w:t>
      </w:r>
      <w:r w:rsidRPr="00BF3AF0">
        <w:rPr>
          <w:rFonts w:ascii="Times New Roman" w:hAnsi="Times New Roman" w:cs="Times New Roman"/>
          <w:sz w:val="28"/>
          <w:szCs w:val="28"/>
        </w:rPr>
        <w:t xml:space="preserve">грамотности  учащихся 5 классов. </w:t>
      </w:r>
    </w:p>
    <w:p w:rsidR="00367FDA" w:rsidRPr="00BF3AF0" w:rsidRDefault="00367FDA" w:rsidP="00BF3AF0">
      <w:pPr>
        <w:pStyle w:val="a7"/>
        <w:numPr>
          <w:ilvl w:val="0"/>
          <w:numId w:val="1"/>
        </w:numPr>
        <w:spacing w:after="0" w:line="360" w:lineRule="auto"/>
        <w:ind w:left="0" w:firstLine="709"/>
        <w:jc w:val="both"/>
        <w:rPr>
          <w:rFonts w:ascii="Times New Roman" w:hAnsi="Times New Roman" w:cs="Times New Roman"/>
          <w:sz w:val="28"/>
          <w:szCs w:val="28"/>
        </w:rPr>
      </w:pPr>
      <w:r w:rsidRPr="00BF3AF0">
        <w:rPr>
          <w:rFonts w:ascii="Times New Roman" w:hAnsi="Times New Roman" w:cs="Times New Roman"/>
          <w:sz w:val="28"/>
          <w:szCs w:val="28"/>
        </w:rPr>
        <w:t>Пров</w:t>
      </w:r>
      <w:r w:rsidR="00E37500" w:rsidRPr="00BF3AF0">
        <w:rPr>
          <w:rFonts w:ascii="Times New Roman" w:hAnsi="Times New Roman" w:cs="Times New Roman"/>
          <w:sz w:val="28"/>
          <w:szCs w:val="28"/>
        </w:rPr>
        <w:t>ести педагогический эксперимент по</w:t>
      </w:r>
      <w:r w:rsidRPr="00BF3AF0">
        <w:rPr>
          <w:rFonts w:ascii="Times New Roman" w:hAnsi="Times New Roman" w:cs="Times New Roman"/>
          <w:sz w:val="28"/>
          <w:szCs w:val="28"/>
        </w:rPr>
        <w:t xml:space="preserve"> развитию </w:t>
      </w:r>
      <w:r w:rsidR="00E37500" w:rsidRPr="00BF3AF0">
        <w:rPr>
          <w:rFonts w:ascii="Times New Roman" w:hAnsi="Times New Roman" w:cs="Times New Roman"/>
          <w:sz w:val="28"/>
          <w:szCs w:val="28"/>
        </w:rPr>
        <w:t>познавательного</w:t>
      </w:r>
      <w:r w:rsidRPr="00BF3AF0">
        <w:rPr>
          <w:rFonts w:ascii="Times New Roman" w:hAnsi="Times New Roman" w:cs="Times New Roman"/>
          <w:sz w:val="28"/>
          <w:szCs w:val="28"/>
        </w:rPr>
        <w:t xml:space="preserve"> интереса </w:t>
      </w:r>
      <w:r w:rsidR="00E37500" w:rsidRPr="00BF3AF0">
        <w:rPr>
          <w:rFonts w:ascii="Times New Roman" w:hAnsi="Times New Roman" w:cs="Times New Roman"/>
          <w:sz w:val="28"/>
          <w:szCs w:val="28"/>
        </w:rPr>
        <w:t xml:space="preserve">учащихся 5 классов в процессе обучения математике. </w:t>
      </w:r>
    </w:p>
    <w:p w:rsidR="00E37500" w:rsidRPr="00BF3AF0" w:rsidRDefault="00E37500"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Решение поставленных задач потребовало привлечения следующих </w:t>
      </w:r>
      <w:r w:rsidRPr="00BF3AF0">
        <w:rPr>
          <w:rFonts w:ascii="Times New Roman" w:hAnsi="Times New Roman" w:cs="Times New Roman"/>
          <w:b/>
          <w:sz w:val="28"/>
          <w:szCs w:val="28"/>
        </w:rPr>
        <w:t>методов исследования</w:t>
      </w:r>
      <w:r w:rsidRPr="00BF3AF0">
        <w:rPr>
          <w:rFonts w:ascii="Times New Roman" w:hAnsi="Times New Roman" w:cs="Times New Roman"/>
          <w:sz w:val="28"/>
          <w:szCs w:val="28"/>
        </w:rPr>
        <w:t xml:space="preserve">: анализ психолого-педагогической, математической и методической литературы, школьных программ, учебников и учебных пособий; изучение опыта работы отечественной и зарубежной школ по исследуемой проблеме; анкетирование, тестирование учащихся; </w:t>
      </w:r>
      <w:r w:rsidR="00F90152" w:rsidRPr="00BF3AF0">
        <w:rPr>
          <w:rFonts w:ascii="Times New Roman" w:hAnsi="Times New Roman" w:cs="Times New Roman"/>
          <w:sz w:val="28"/>
          <w:szCs w:val="28"/>
        </w:rPr>
        <w:t xml:space="preserve">проведение педагогического </w:t>
      </w:r>
      <w:r w:rsidRPr="00BF3AF0">
        <w:rPr>
          <w:rFonts w:ascii="Times New Roman" w:hAnsi="Times New Roman" w:cs="Times New Roman"/>
          <w:sz w:val="28"/>
          <w:szCs w:val="28"/>
        </w:rPr>
        <w:t xml:space="preserve"> эксперимента по проверке основных положений исследования (опытной проверки полученных результатов)</w:t>
      </w:r>
      <w:r w:rsidR="00F90152" w:rsidRPr="00BF3AF0">
        <w:rPr>
          <w:rFonts w:ascii="Times New Roman" w:hAnsi="Times New Roman" w:cs="Times New Roman"/>
          <w:sz w:val="28"/>
          <w:szCs w:val="28"/>
        </w:rPr>
        <w:t xml:space="preserve">. </w:t>
      </w:r>
    </w:p>
    <w:p w:rsidR="00F90152" w:rsidRPr="00BF3AF0" w:rsidRDefault="00F90152"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b/>
          <w:sz w:val="28"/>
          <w:szCs w:val="28"/>
        </w:rPr>
        <w:t>Практическая значимость</w:t>
      </w:r>
      <w:r w:rsidRPr="00BF3AF0">
        <w:rPr>
          <w:rFonts w:ascii="Times New Roman" w:hAnsi="Times New Roman" w:cs="Times New Roman"/>
          <w:sz w:val="28"/>
          <w:szCs w:val="28"/>
        </w:rPr>
        <w:t xml:space="preserve"> исследования </w:t>
      </w:r>
      <w:r w:rsidR="00A436E0" w:rsidRPr="00BF3AF0">
        <w:rPr>
          <w:rFonts w:ascii="Times New Roman" w:hAnsi="Times New Roman" w:cs="Times New Roman"/>
          <w:sz w:val="28"/>
          <w:szCs w:val="28"/>
        </w:rPr>
        <w:t>определяется тем, что в нё</w:t>
      </w:r>
      <w:r w:rsidRPr="00BF3AF0">
        <w:rPr>
          <w:rFonts w:ascii="Times New Roman" w:hAnsi="Times New Roman" w:cs="Times New Roman"/>
          <w:sz w:val="28"/>
          <w:szCs w:val="28"/>
        </w:rPr>
        <w:t xml:space="preserve">м разработаны и проверены: </w:t>
      </w:r>
    </w:p>
    <w:p w:rsidR="008E2921" w:rsidRPr="00BF3AF0" w:rsidRDefault="00F90152"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 учебные материалы для</w:t>
      </w:r>
      <w:r w:rsidR="008E2921" w:rsidRPr="00BF3AF0">
        <w:rPr>
          <w:rFonts w:ascii="Times New Roman" w:hAnsi="Times New Roman" w:cs="Times New Roman"/>
          <w:sz w:val="28"/>
          <w:szCs w:val="28"/>
        </w:rPr>
        <w:t xml:space="preserve"> развития познавательного интереса учащихся 5 классов; </w:t>
      </w:r>
    </w:p>
    <w:p w:rsidR="008E2921" w:rsidRPr="00BF3AF0" w:rsidRDefault="00F90152"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2) задачи для указанной темы, в том числе: устные; базовые; стандартные; повышенной трудности; нестандартные, исследовательские; занимательные; </w:t>
      </w:r>
    </w:p>
    <w:p w:rsidR="00E37500" w:rsidRPr="00BF3AF0" w:rsidRDefault="00F90152"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3) методические рекомендации для учителей по организации обучения по представленным материалам.</w:t>
      </w:r>
    </w:p>
    <w:p w:rsidR="008E2921" w:rsidRPr="00BF3AF0" w:rsidRDefault="008E2921"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Структура выпускной квалификационной работы состоит из введения, двух глав, заключения и списка литературы. </w:t>
      </w:r>
    </w:p>
    <w:p w:rsidR="008E2921" w:rsidRPr="00BF3AF0" w:rsidRDefault="008E2921"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 xml:space="preserve">Во введении обоснованы актуальность исследования, даны его основные характеристики. </w:t>
      </w:r>
    </w:p>
    <w:p w:rsidR="008E2921" w:rsidRPr="00BF3AF0" w:rsidRDefault="008E2921"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Глава I посвящена психолого-педагогическим основам развития познавательного интереса учащихся. Здесь даётся определение понятия «познавательный интерес». Рассматриваются различные средства развития познавательного интереса, в том числе функциональная грамотность. Выявляются характерные психолого-педагогические особенности учащихся 5 классов. </w:t>
      </w:r>
    </w:p>
    <w:p w:rsidR="008E2921" w:rsidRPr="00BF3AF0" w:rsidRDefault="008E2921"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главе I</w:t>
      </w:r>
      <w:r w:rsidR="00860F57" w:rsidRPr="00BF3AF0">
        <w:rPr>
          <w:rFonts w:ascii="Times New Roman" w:hAnsi="Times New Roman" w:cs="Times New Roman"/>
          <w:sz w:val="28"/>
          <w:szCs w:val="28"/>
        </w:rPr>
        <w:t xml:space="preserve">I рассматривается комплекс заданий по </w:t>
      </w:r>
      <w:proofErr w:type="spellStart"/>
      <w:r w:rsidR="00860F57" w:rsidRPr="00BF3AF0">
        <w:rPr>
          <w:rFonts w:ascii="Times New Roman" w:hAnsi="Times New Roman" w:cs="Times New Roman"/>
          <w:sz w:val="28"/>
          <w:szCs w:val="28"/>
        </w:rPr>
        <w:t>формироваию</w:t>
      </w:r>
      <w:proofErr w:type="spellEnd"/>
      <w:r w:rsidR="00860F57" w:rsidRPr="00BF3AF0">
        <w:rPr>
          <w:rFonts w:ascii="Times New Roman" w:hAnsi="Times New Roman" w:cs="Times New Roman"/>
          <w:sz w:val="28"/>
          <w:szCs w:val="28"/>
        </w:rPr>
        <w:t xml:space="preserve"> функциональной грамотности. Выявляется уровень </w:t>
      </w:r>
      <w:proofErr w:type="spellStart"/>
      <w:r w:rsidR="00860F57" w:rsidRPr="00BF3AF0">
        <w:rPr>
          <w:rFonts w:ascii="Times New Roman" w:hAnsi="Times New Roman" w:cs="Times New Roman"/>
          <w:sz w:val="28"/>
          <w:szCs w:val="28"/>
        </w:rPr>
        <w:t>сформированности</w:t>
      </w:r>
      <w:proofErr w:type="spellEnd"/>
      <w:r w:rsidR="00860F57" w:rsidRPr="00BF3AF0">
        <w:rPr>
          <w:rFonts w:ascii="Times New Roman" w:hAnsi="Times New Roman" w:cs="Times New Roman"/>
          <w:sz w:val="28"/>
          <w:szCs w:val="28"/>
        </w:rPr>
        <w:t xml:space="preserve"> познавательного интереса учащихся 5 классов. </w:t>
      </w:r>
      <w:r w:rsidRPr="00BF3AF0">
        <w:rPr>
          <w:rFonts w:ascii="Times New Roman" w:hAnsi="Times New Roman" w:cs="Times New Roman"/>
          <w:sz w:val="28"/>
          <w:szCs w:val="28"/>
        </w:rPr>
        <w:t xml:space="preserve">Приводятся результаты педагогического эксперимента. </w:t>
      </w:r>
    </w:p>
    <w:p w:rsidR="008E2921" w:rsidRPr="00BF3AF0" w:rsidRDefault="008E2921"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заключении работы приведены основные выводы и результаты проведённого исследования. </w:t>
      </w:r>
    </w:p>
    <w:p w:rsidR="006414F8" w:rsidRPr="00BF3AF0" w:rsidRDefault="008E2921"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Список литературы содержит __ наименований.</w:t>
      </w:r>
    </w:p>
    <w:p w:rsidR="007C5998" w:rsidRPr="00BF3AF0" w:rsidRDefault="007C5998" w:rsidP="00BF3AF0">
      <w:pPr>
        <w:spacing w:after="0" w:line="360" w:lineRule="auto"/>
        <w:ind w:firstLine="709"/>
        <w:jc w:val="both"/>
        <w:rPr>
          <w:rFonts w:ascii="Times New Roman" w:hAnsi="Times New Roman" w:cs="Times New Roman"/>
          <w:sz w:val="28"/>
          <w:szCs w:val="28"/>
        </w:rPr>
      </w:pPr>
    </w:p>
    <w:p w:rsidR="000C23E1" w:rsidRPr="00BF3AF0" w:rsidRDefault="000C23E1" w:rsidP="00BF3AF0">
      <w:pPr>
        <w:spacing w:after="0" w:line="360" w:lineRule="auto"/>
        <w:ind w:firstLine="709"/>
        <w:jc w:val="both"/>
        <w:rPr>
          <w:rFonts w:ascii="Times New Roman" w:hAnsi="Times New Roman" w:cs="Times New Roman"/>
          <w:sz w:val="28"/>
          <w:szCs w:val="28"/>
        </w:rPr>
      </w:pPr>
    </w:p>
    <w:p w:rsidR="000C23E1" w:rsidRPr="00BF3AF0" w:rsidRDefault="000C23E1" w:rsidP="00BF3AF0">
      <w:pPr>
        <w:spacing w:after="0" w:line="360" w:lineRule="auto"/>
        <w:ind w:firstLine="709"/>
        <w:jc w:val="both"/>
        <w:rPr>
          <w:rFonts w:ascii="Times New Roman" w:hAnsi="Times New Roman" w:cs="Times New Roman"/>
          <w:sz w:val="28"/>
          <w:szCs w:val="28"/>
        </w:rPr>
      </w:pPr>
    </w:p>
    <w:p w:rsidR="000C23E1" w:rsidRPr="00BF3AF0" w:rsidRDefault="000C23E1" w:rsidP="00BF3AF0">
      <w:pPr>
        <w:spacing w:after="0" w:line="360" w:lineRule="auto"/>
        <w:ind w:firstLine="709"/>
        <w:jc w:val="both"/>
        <w:rPr>
          <w:rFonts w:ascii="Times New Roman" w:hAnsi="Times New Roman" w:cs="Times New Roman"/>
          <w:sz w:val="28"/>
          <w:szCs w:val="28"/>
        </w:rPr>
      </w:pPr>
    </w:p>
    <w:p w:rsidR="00EA7950" w:rsidRDefault="00EA7950" w:rsidP="00BF3AF0">
      <w:pPr>
        <w:spacing w:after="0" w:line="360" w:lineRule="auto"/>
        <w:ind w:firstLine="709"/>
        <w:jc w:val="both"/>
        <w:rPr>
          <w:rFonts w:ascii="Times New Roman" w:hAnsi="Times New Roman" w:cs="Times New Roman"/>
          <w:sz w:val="28"/>
          <w:szCs w:val="28"/>
        </w:rPr>
      </w:pPr>
    </w:p>
    <w:p w:rsidR="00832249" w:rsidRDefault="00832249" w:rsidP="00BF3AF0">
      <w:pPr>
        <w:spacing w:after="0" w:line="360" w:lineRule="auto"/>
        <w:ind w:firstLine="709"/>
        <w:jc w:val="both"/>
        <w:rPr>
          <w:rFonts w:ascii="Times New Roman" w:hAnsi="Times New Roman" w:cs="Times New Roman"/>
          <w:sz w:val="28"/>
          <w:szCs w:val="28"/>
        </w:rPr>
      </w:pPr>
    </w:p>
    <w:p w:rsidR="00832249" w:rsidRPr="00BF3AF0" w:rsidRDefault="00832249" w:rsidP="00BF3AF0">
      <w:pPr>
        <w:spacing w:after="0" w:line="360" w:lineRule="auto"/>
        <w:ind w:firstLine="709"/>
        <w:jc w:val="both"/>
        <w:rPr>
          <w:rFonts w:ascii="Times New Roman" w:hAnsi="Times New Roman" w:cs="Times New Roman"/>
          <w:sz w:val="28"/>
          <w:szCs w:val="28"/>
        </w:rPr>
      </w:pPr>
    </w:p>
    <w:p w:rsidR="00EA7950" w:rsidRPr="00BF3AF0" w:rsidRDefault="00EA7950" w:rsidP="00BF3AF0">
      <w:pPr>
        <w:spacing w:after="0" w:line="360" w:lineRule="auto"/>
        <w:ind w:firstLine="709"/>
        <w:jc w:val="both"/>
        <w:rPr>
          <w:rFonts w:ascii="Times New Roman" w:hAnsi="Times New Roman" w:cs="Times New Roman"/>
          <w:sz w:val="28"/>
          <w:szCs w:val="28"/>
        </w:rPr>
      </w:pPr>
    </w:p>
    <w:p w:rsidR="00EA7950" w:rsidRPr="00BF3AF0" w:rsidRDefault="00EA7950" w:rsidP="00BF3AF0">
      <w:pPr>
        <w:spacing w:after="0" w:line="360" w:lineRule="auto"/>
        <w:ind w:firstLine="709"/>
        <w:jc w:val="both"/>
        <w:rPr>
          <w:rFonts w:ascii="Times New Roman" w:hAnsi="Times New Roman" w:cs="Times New Roman"/>
          <w:sz w:val="28"/>
          <w:szCs w:val="28"/>
        </w:rPr>
      </w:pPr>
    </w:p>
    <w:p w:rsidR="00EA7950" w:rsidRPr="00BF3AF0" w:rsidRDefault="00EA7950" w:rsidP="00832249">
      <w:pPr>
        <w:spacing w:after="0" w:line="360" w:lineRule="auto"/>
        <w:ind w:firstLine="709"/>
        <w:jc w:val="center"/>
        <w:rPr>
          <w:rFonts w:ascii="Times New Roman" w:hAnsi="Times New Roman" w:cs="Times New Roman"/>
          <w:sz w:val="28"/>
          <w:szCs w:val="28"/>
        </w:rPr>
      </w:pPr>
      <w:r w:rsidRPr="00BF3AF0">
        <w:rPr>
          <w:rFonts w:ascii="Times New Roman" w:hAnsi="Times New Roman" w:cs="Times New Roman"/>
          <w:sz w:val="28"/>
          <w:szCs w:val="28"/>
        </w:rPr>
        <w:t>ГЛАВА I. Психолого-педагогические основы развития познавательного интереса учащихся 5 классов на уроках математики</w:t>
      </w:r>
    </w:p>
    <w:p w:rsidR="00EA7950" w:rsidRPr="00BF3AF0" w:rsidRDefault="00EA7950" w:rsidP="00832249">
      <w:pPr>
        <w:spacing w:after="0" w:line="360" w:lineRule="auto"/>
        <w:ind w:firstLine="709"/>
        <w:jc w:val="center"/>
        <w:rPr>
          <w:rFonts w:ascii="Times New Roman" w:hAnsi="Times New Roman" w:cs="Times New Roman"/>
          <w:sz w:val="28"/>
          <w:szCs w:val="28"/>
        </w:rPr>
      </w:pPr>
    </w:p>
    <w:p w:rsidR="00EA7950" w:rsidRPr="00BF3AF0" w:rsidRDefault="00EA7950" w:rsidP="00832249">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t>§1. Историко-педагогический аспект развития познавательного интереса</w:t>
      </w:r>
    </w:p>
    <w:p w:rsidR="00832249" w:rsidRDefault="00832249" w:rsidP="00832249">
      <w:pPr>
        <w:tabs>
          <w:tab w:val="left" w:pos="567"/>
        </w:tabs>
        <w:spacing w:after="0" w:line="360" w:lineRule="auto"/>
        <w:jc w:val="both"/>
        <w:rPr>
          <w:rFonts w:ascii="Times New Roman" w:hAnsi="Times New Roman" w:cs="Times New Roman"/>
          <w:sz w:val="28"/>
          <w:szCs w:val="28"/>
        </w:rPr>
      </w:pPr>
    </w:p>
    <w:p w:rsidR="00832249" w:rsidRDefault="00D63B0A" w:rsidP="00832249">
      <w:pPr>
        <w:tabs>
          <w:tab w:val="left" w:pos="567"/>
        </w:tabs>
        <w:spacing w:after="0" w:line="360" w:lineRule="auto"/>
        <w:ind w:firstLine="567"/>
        <w:jc w:val="both"/>
        <w:rPr>
          <w:rFonts w:ascii="Times New Roman" w:hAnsi="Times New Roman" w:cs="Times New Roman"/>
          <w:sz w:val="28"/>
          <w:szCs w:val="28"/>
        </w:rPr>
      </w:pPr>
      <w:r w:rsidRPr="00BF3AF0">
        <w:rPr>
          <w:rFonts w:ascii="Times New Roman" w:hAnsi="Times New Roman" w:cs="Times New Roman"/>
          <w:sz w:val="28"/>
          <w:szCs w:val="28"/>
        </w:rPr>
        <w:lastRenderedPageBreak/>
        <w:t>Интерес – эмоциональный процесс, играющий существенную роль в деятельности человека, в выборе приоритетов, одно из условий успешной познавательной деятельности обучающихся.</w:t>
      </w:r>
    </w:p>
    <w:p w:rsidR="00D63B0A" w:rsidRPr="00BF3AF0" w:rsidRDefault="00D63B0A" w:rsidP="00832249">
      <w:pPr>
        <w:tabs>
          <w:tab w:val="left" w:pos="567"/>
        </w:tabs>
        <w:spacing w:after="0" w:line="360" w:lineRule="auto"/>
        <w:ind w:firstLine="567"/>
        <w:jc w:val="both"/>
        <w:rPr>
          <w:rFonts w:ascii="Times New Roman" w:hAnsi="Times New Roman" w:cs="Times New Roman"/>
          <w:sz w:val="28"/>
          <w:szCs w:val="28"/>
        </w:rPr>
      </w:pPr>
      <w:r w:rsidRPr="00BF3AF0">
        <w:rPr>
          <w:rFonts w:ascii="Times New Roman" w:hAnsi="Times New Roman" w:cs="Times New Roman"/>
          <w:sz w:val="28"/>
          <w:szCs w:val="28"/>
        </w:rPr>
        <w:t xml:space="preserve">В педагогике и психологии отводится важное место вопросу о роли интереса в процессе получения знаний. Интерес рассматривается как необходимое условие получения знаний. Ян </w:t>
      </w:r>
      <w:proofErr w:type="spellStart"/>
      <w:r w:rsidRPr="00BF3AF0">
        <w:rPr>
          <w:rFonts w:ascii="Times New Roman" w:hAnsi="Times New Roman" w:cs="Times New Roman"/>
          <w:sz w:val="28"/>
          <w:szCs w:val="28"/>
        </w:rPr>
        <w:t>Амос</w:t>
      </w:r>
      <w:proofErr w:type="spellEnd"/>
      <w:r w:rsidRPr="00BF3AF0">
        <w:rPr>
          <w:rFonts w:ascii="Times New Roman" w:hAnsi="Times New Roman" w:cs="Times New Roman"/>
          <w:sz w:val="28"/>
          <w:szCs w:val="28"/>
        </w:rPr>
        <w:t xml:space="preserve"> Коменский (1592–1670), опираясь на высказывания </w:t>
      </w:r>
      <w:proofErr w:type="spellStart"/>
      <w:r w:rsidRPr="00BF3AF0">
        <w:rPr>
          <w:rFonts w:ascii="Times New Roman" w:hAnsi="Times New Roman" w:cs="Times New Roman"/>
          <w:sz w:val="28"/>
          <w:szCs w:val="28"/>
        </w:rPr>
        <w:t>Исиократа</w:t>
      </w:r>
      <w:proofErr w:type="spellEnd"/>
      <w:r w:rsidRPr="00BF3AF0">
        <w:rPr>
          <w:rFonts w:ascii="Times New Roman" w:hAnsi="Times New Roman" w:cs="Times New Roman"/>
          <w:sz w:val="28"/>
          <w:szCs w:val="28"/>
        </w:rPr>
        <w:t xml:space="preserve">, афинского учителя, жившего в I веке до н.э., и римского оратора </w:t>
      </w:r>
      <w:proofErr w:type="spellStart"/>
      <w:r w:rsidRPr="00BF3AF0">
        <w:rPr>
          <w:rFonts w:ascii="Times New Roman" w:hAnsi="Times New Roman" w:cs="Times New Roman"/>
          <w:sz w:val="28"/>
          <w:szCs w:val="28"/>
        </w:rPr>
        <w:t>Квинтилиана</w:t>
      </w:r>
      <w:proofErr w:type="spellEnd"/>
      <w:r w:rsidRPr="00BF3AF0">
        <w:rPr>
          <w:rFonts w:ascii="Times New Roman" w:hAnsi="Times New Roman" w:cs="Times New Roman"/>
          <w:sz w:val="28"/>
          <w:szCs w:val="28"/>
        </w:rPr>
        <w:t xml:space="preserve"> (I век н.э.), писал: «Всеми возможными способами нужно утверждать в детях горячее стремлени</w:t>
      </w:r>
      <w:r w:rsidR="008C14CC">
        <w:rPr>
          <w:rFonts w:ascii="Times New Roman" w:hAnsi="Times New Roman" w:cs="Times New Roman"/>
          <w:sz w:val="28"/>
          <w:szCs w:val="28"/>
        </w:rPr>
        <w:t>е к знанию и учению»</w:t>
      </w:r>
      <w:r w:rsidRPr="00BF3AF0">
        <w:rPr>
          <w:rFonts w:ascii="Times New Roman" w:hAnsi="Times New Roman" w:cs="Times New Roman"/>
          <w:sz w:val="28"/>
          <w:szCs w:val="28"/>
        </w:rPr>
        <w:t>.</w:t>
      </w:r>
    </w:p>
    <w:p w:rsidR="00D63B0A" w:rsidRPr="00BF3AF0" w:rsidRDefault="00D63B0A" w:rsidP="008C14CC">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Большое внимание вопросу о роли интереса в процессе обучения уделяет Иоганн Фридрих </w:t>
      </w:r>
      <w:proofErr w:type="spellStart"/>
      <w:r w:rsidRPr="00BF3AF0">
        <w:rPr>
          <w:rFonts w:ascii="Times New Roman" w:hAnsi="Times New Roman" w:cs="Times New Roman"/>
          <w:sz w:val="28"/>
          <w:szCs w:val="28"/>
        </w:rPr>
        <w:t>Гербарт</w:t>
      </w:r>
      <w:proofErr w:type="spellEnd"/>
      <w:r w:rsidRPr="00BF3AF0">
        <w:rPr>
          <w:rFonts w:ascii="Times New Roman" w:hAnsi="Times New Roman" w:cs="Times New Roman"/>
          <w:sz w:val="28"/>
          <w:szCs w:val="28"/>
        </w:rPr>
        <w:t xml:space="preserve"> (1776–1841), немецкий философ, психолог, педагог. Его по праву считают основоположником введения данного понятия в разработку основ теории интереса в психологии. Согласно теории </w:t>
      </w:r>
      <w:r w:rsidRPr="00BF3AF0">
        <w:rPr>
          <w:rFonts w:ascii="Times New Roman" w:hAnsi="Times New Roman" w:cs="Times New Roman"/>
          <w:sz w:val="28"/>
          <w:szCs w:val="28"/>
        </w:rPr>
        <w:br/>
        <w:t xml:space="preserve">И.Ф. </w:t>
      </w:r>
      <w:proofErr w:type="spellStart"/>
      <w:r w:rsidRPr="00BF3AF0">
        <w:rPr>
          <w:rFonts w:ascii="Times New Roman" w:hAnsi="Times New Roman" w:cs="Times New Roman"/>
          <w:sz w:val="28"/>
          <w:szCs w:val="28"/>
        </w:rPr>
        <w:t>Гербардта</w:t>
      </w:r>
      <w:proofErr w:type="spellEnd"/>
      <w:r w:rsidRPr="00BF3AF0">
        <w:rPr>
          <w:rFonts w:ascii="Times New Roman" w:hAnsi="Times New Roman" w:cs="Times New Roman"/>
          <w:sz w:val="28"/>
          <w:szCs w:val="28"/>
        </w:rPr>
        <w:t xml:space="preserve">, развитие интереса не зависит от окружающих материальных условий, от воспитания и деятельности субъекта, именно поэтому формирование интереса к изучаемым предметам должно стать основной задачей обучения. По мнению педагога, </w:t>
      </w:r>
      <w:r w:rsidR="008C14CC">
        <w:rPr>
          <w:rFonts w:ascii="Times New Roman" w:hAnsi="Times New Roman" w:cs="Times New Roman"/>
          <w:sz w:val="28"/>
          <w:szCs w:val="28"/>
        </w:rPr>
        <w:t>учить надо так, чтобы полученные знания пробуждали</w:t>
      </w:r>
      <w:r w:rsidRPr="00BF3AF0">
        <w:rPr>
          <w:rFonts w:ascii="Times New Roman" w:hAnsi="Times New Roman" w:cs="Times New Roman"/>
          <w:sz w:val="28"/>
          <w:szCs w:val="28"/>
        </w:rPr>
        <w:t xml:space="preserve"> интерес к дальнейшему обучению. Это значит, что обучение должно быть воспитывающим и в его процессе должен развиваться многосторонний интерес, «имеющий, согласно </w:t>
      </w:r>
      <w:proofErr w:type="spellStart"/>
      <w:r w:rsidRPr="00BF3AF0">
        <w:rPr>
          <w:rFonts w:ascii="Times New Roman" w:hAnsi="Times New Roman" w:cs="Times New Roman"/>
          <w:sz w:val="28"/>
          <w:szCs w:val="28"/>
        </w:rPr>
        <w:t>Гербарту</w:t>
      </w:r>
      <w:proofErr w:type="spellEnd"/>
      <w:r w:rsidRPr="00BF3AF0">
        <w:rPr>
          <w:rFonts w:ascii="Times New Roman" w:hAnsi="Times New Roman" w:cs="Times New Roman"/>
          <w:sz w:val="28"/>
          <w:szCs w:val="28"/>
        </w:rPr>
        <w:t>, шесть видов: эмпирический – к окружающему миру; спекулятивный (умозрительный) – к причинам вещей и явлений; эстетический –</w:t>
      </w:r>
      <w:r w:rsidR="008C14CC">
        <w:rPr>
          <w:rFonts w:ascii="Times New Roman" w:hAnsi="Times New Roman" w:cs="Times New Roman"/>
          <w:sz w:val="28"/>
          <w:szCs w:val="28"/>
        </w:rPr>
        <w:t xml:space="preserve"> к прекрасному; симпатический – </w:t>
      </w:r>
      <w:r w:rsidRPr="00BF3AF0">
        <w:rPr>
          <w:rFonts w:ascii="Times New Roman" w:hAnsi="Times New Roman" w:cs="Times New Roman"/>
          <w:sz w:val="28"/>
          <w:szCs w:val="28"/>
        </w:rPr>
        <w:t xml:space="preserve">к «близким»; социальный </w:t>
      </w:r>
      <w:r w:rsidR="008C14CC">
        <w:rPr>
          <w:rFonts w:ascii="Times New Roman" w:hAnsi="Times New Roman" w:cs="Times New Roman"/>
          <w:sz w:val="28"/>
          <w:szCs w:val="28"/>
        </w:rPr>
        <w:t>– ко всем людям; религиозный»</w:t>
      </w:r>
      <w:r w:rsidRPr="00BF3AF0">
        <w:rPr>
          <w:rFonts w:ascii="Times New Roman" w:hAnsi="Times New Roman" w:cs="Times New Roman"/>
          <w:sz w:val="28"/>
          <w:szCs w:val="28"/>
        </w:rPr>
        <w:t>.  Осн</w:t>
      </w:r>
      <w:r w:rsidR="008C14CC">
        <w:rPr>
          <w:rFonts w:ascii="Times New Roman" w:hAnsi="Times New Roman" w:cs="Times New Roman"/>
          <w:sz w:val="28"/>
          <w:szCs w:val="28"/>
        </w:rPr>
        <w:t xml:space="preserve">овой интереса   И.Ф. </w:t>
      </w:r>
      <w:proofErr w:type="spellStart"/>
      <w:r w:rsidR="008C14CC">
        <w:rPr>
          <w:rFonts w:ascii="Times New Roman" w:hAnsi="Times New Roman" w:cs="Times New Roman"/>
          <w:sz w:val="28"/>
          <w:szCs w:val="28"/>
        </w:rPr>
        <w:t>Гербардт</w:t>
      </w:r>
      <w:proofErr w:type="spellEnd"/>
      <w:r w:rsidR="008C14CC">
        <w:rPr>
          <w:rFonts w:ascii="Times New Roman" w:hAnsi="Times New Roman" w:cs="Times New Roman"/>
          <w:sz w:val="28"/>
          <w:szCs w:val="28"/>
        </w:rPr>
        <w:t xml:space="preserve"> </w:t>
      </w:r>
      <w:r w:rsidRPr="00BF3AF0">
        <w:rPr>
          <w:rFonts w:ascii="Times New Roman" w:hAnsi="Times New Roman" w:cs="Times New Roman"/>
          <w:sz w:val="28"/>
          <w:szCs w:val="28"/>
        </w:rPr>
        <w:t xml:space="preserve">считал внимание и поэтому к важнейшим образовательным задачам отнес развитие произвольного внимания и возбуждение и поддержание апперцептивного внимания. Дидактические советы педагога использовать наглядность и последовательность в обучении для развития и поддержания в учениках внимания и интереса к учебе актуальны по сей день. Таким образом, мы видим, что основатели научной </w:t>
      </w:r>
      <w:r w:rsidRPr="00BF3AF0">
        <w:rPr>
          <w:rFonts w:ascii="Times New Roman" w:hAnsi="Times New Roman" w:cs="Times New Roman"/>
          <w:sz w:val="28"/>
          <w:szCs w:val="28"/>
        </w:rPr>
        <w:lastRenderedPageBreak/>
        <w:t>педагогики рассматривали интерес как одно из необходимых условий успешного обучения.</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России к проблеме интереса как способа успешного усвоения знан</w:t>
      </w:r>
      <w:r w:rsidR="008C14CC">
        <w:rPr>
          <w:rFonts w:ascii="Times New Roman" w:hAnsi="Times New Roman" w:cs="Times New Roman"/>
          <w:sz w:val="28"/>
          <w:szCs w:val="28"/>
        </w:rPr>
        <w:t xml:space="preserve">ий подошли Н.Ф. </w:t>
      </w:r>
      <w:proofErr w:type="spellStart"/>
      <w:r w:rsidR="008C14CC">
        <w:rPr>
          <w:rFonts w:ascii="Times New Roman" w:hAnsi="Times New Roman" w:cs="Times New Roman"/>
          <w:sz w:val="28"/>
          <w:szCs w:val="28"/>
        </w:rPr>
        <w:t>Бунаков</w:t>
      </w:r>
      <w:proofErr w:type="spellEnd"/>
      <w:r w:rsidR="008C14CC">
        <w:rPr>
          <w:rFonts w:ascii="Times New Roman" w:hAnsi="Times New Roman" w:cs="Times New Roman"/>
          <w:sz w:val="28"/>
          <w:szCs w:val="28"/>
        </w:rPr>
        <w:t xml:space="preserve">, Н.И. Пирогов и др. </w:t>
      </w:r>
      <w:r w:rsidRPr="00BF3AF0">
        <w:rPr>
          <w:rFonts w:ascii="Times New Roman" w:hAnsi="Times New Roman" w:cs="Times New Roman"/>
          <w:sz w:val="28"/>
          <w:szCs w:val="28"/>
        </w:rPr>
        <w:t>Наиболее   обстоятельно   эт</w:t>
      </w:r>
      <w:r w:rsidR="008C14CC">
        <w:rPr>
          <w:rFonts w:ascii="Times New Roman" w:hAnsi="Times New Roman" w:cs="Times New Roman"/>
          <w:sz w:val="28"/>
          <w:szCs w:val="28"/>
        </w:rPr>
        <w:t xml:space="preserve">у проблему рассматривал в своей </w:t>
      </w:r>
      <w:r w:rsidRPr="00BF3AF0">
        <w:rPr>
          <w:rFonts w:ascii="Times New Roman" w:hAnsi="Times New Roman" w:cs="Times New Roman"/>
          <w:sz w:val="28"/>
          <w:szCs w:val="28"/>
        </w:rPr>
        <w:t>педагогической теории К.Д. Ушинский. Он считал, что в основе интереса лежит природное любопытство, перерастающее в любознательность, а развитие любознательности – это путь к стремлению к самообразовани</w:t>
      </w:r>
      <w:r w:rsidR="008C14CC">
        <w:rPr>
          <w:rFonts w:ascii="Times New Roman" w:hAnsi="Times New Roman" w:cs="Times New Roman"/>
          <w:sz w:val="28"/>
          <w:szCs w:val="28"/>
        </w:rPr>
        <w:t xml:space="preserve">ю. К.Д. Ушинским была разработана </w:t>
      </w:r>
      <w:r w:rsidRPr="00BF3AF0">
        <w:rPr>
          <w:rFonts w:ascii="Times New Roman" w:hAnsi="Times New Roman" w:cs="Times New Roman"/>
          <w:sz w:val="28"/>
          <w:szCs w:val="28"/>
        </w:rPr>
        <w:t>психолого-педагогическая теория обучения на основе учета возрастных и психических особенностей детей. В обучении, согласно теории, интерес должен сочетаться с умственным трудом, едва ли не самым тяжелым для человека. Истинный путь в том, что необходимо делать учение занимательным для ребенка, но и в то же время требовать от детей точного исполнения и незанимательных для них задач. В деятельности, направленной на получение знаний, учитель должен помогать своему воспитаннику находить занимательное. «Сделать серьёзное занятие для ребёнка занимательным — вот задача первоначаль</w:t>
      </w:r>
      <w:r w:rsidR="008C14CC">
        <w:rPr>
          <w:rFonts w:ascii="Times New Roman" w:hAnsi="Times New Roman" w:cs="Times New Roman"/>
          <w:sz w:val="28"/>
          <w:szCs w:val="28"/>
        </w:rPr>
        <w:t>ного обучения»</w:t>
      </w:r>
      <w:r w:rsidRPr="00BF3AF0">
        <w:rPr>
          <w:rFonts w:ascii="Times New Roman" w:hAnsi="Times New Roman" w:cs="Times New Roman"/>
          <w:sz w:val="28"/>
          <w:szCs w:val="28"/>
        </w:rPr>
        <w:t>. Таким образом, мы видим, что особую роль в формировании интереса к обучению педагог отводил учителю, который может гибко варьировать урок, менять акценты с целью помочь ученику осмыслить изучаемый материал. Признание решающей роли фигуры уч</w:t>
      </w:r>
      <w:r w:rsidR="008C14CC">
        <w:rPr>
          <w:rFonts w:ascii="Times New Roman" w:hAnsi="Times New Roman" w:cs="Times New Roman"/>
          <w:sz w:val="28"/>
          <w:szCs w:val="28"/>
        </w:rPr>
        <w:t xml:space="preserve">ителя в образовательном </w:t>
      </w:r>
      <w:r w:rsidRPr="00BF3AF0">
        <w:rPr>
          <w:rFonts w:ascii="Times New Roman" w:hAnsi="Times New Roman" w:cs="Times New Roman"/>
          <w:sz w:val="28"/>
          <w:szCs w:val="28"/>
        </w:rPr>
        <w:t>процессе         перекликается   с мыслью    Н.И. Пирогова  о необходимости обучения учителей методическому мастерству для успешного развития познавательных интересов у детей.</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интересе К.Д. Ушинский видел движущую силу познания. Он писал, что «следует развивать в ученике желание и способность самостоятельно, без учителя приобретать новые познания… дать ученику средство извлекать полезные знания не только из книг, но и из предметов, его окружающих, из жизненных событий, из истории со</w:t>
      </w:r>
      <w:r w:rsidR="008C14CC">
        <w:rPr>
          <w:rFonts w:ascii="Times New Roman" w:hAnsi="Times New Roman" w:cs="Times New Roman"/>
          <w:sz w:val="28"/>
          <w:szCs w:val="28"/>
        </w:rPr>
        <w:t>бственной души»</w:t>
      </w:r>
      <w:r w:rsidRPr="00BF3AF0">
        <w:rPr>
          <w:rFonts w:ascii="Times New Roman" w:hAnsi="Times New Roman" w:cs="Times New Roman"/>
          <w:sz w:val="28"/>
          <w:szCs w:val="28"/>
        </w:rPr>
        <w:t xml:space="preserve">. Считая учение серьезной деятельностью, которую нельзя превращать в развлечение, К.Д. Ушинский   признавал   интерес    важным     побудителем     учебной деятельности наряду с </w:t>
      </w:r>
      <w:r w:rsidRPr="00BF3AF0">
        <w:rPr>
          <w:rFonts w:ascii="Times New Roman" w:hAnsi="Times New Roman" w:cs="Times New Roman"/>
          <w:sz w:val="28"/>
          <w:szCs w:val="28"/>
        </w:rPr>
        <w:lastRenderedPageBreak/>
        <w:t>мотивами долга и ответственности, средством, обеспечивающим умственное и нравственное становление личности.</w:t>
      </w:r>
    </w:p>
    <w:p w:rsidR="00D63B0A" w:rsidRPr="00BF3AF0" w:rsidRDefault="008C14CC"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Взгляды </w:t>
      </w:r>
      <w:r w:rsidR="00D63B0A" w:rsidRPr="00BF3AF0">
        <w:rPr>
          <w:rFonts w:ascii="Times New Roman" w:hAnsi="Times New Roman" w:cs="Times New Roman"/>
          <w:sz w:val="28"/>
          <w:szCs w:val="28"/>
        </w:rPr>
        <w:t xml:space="preserve">К.Д. Ушинского   перекликаются       со         </w:t>
      </w:r>
      <w:r w:rsidR="00AA0EFE">
        <w:rPr>
          <w:rFonts w:ascii="Times New Roman" w:hAnsi="Times New Roman" w:cs="Times New Roman"/>
          <w:sz w:val="28"/>
          <w:szCs w:val="28"/>
        </w:rPr>
        <w:t xml:space="preserve">взглядами </w:t>
      </w:r>
      <w:r w:rsidR="00D63B0A" w:rsidRPr="00BF3AF0">
        <w:rPr>
          <w:rFonts w:ascii="Times New Roman" w:hAnsi="Times New Roman" w:cs="Times New Roman"/>
          <w:sz w:val="28"/>
          <w:szCs w:val="28"/>
        </w:rPr>
        <w:t xml:space="preserve">Н.А. </w:t>
      </w:r>
      <w:proofErr w:type="gramStart"/>
      <w:r w:rsidR="00D63B0A" w:rsidRPr="00BF3AF0">
        <w:rPr>
          <w:rFonts w:ascii="Times New Roman" w:hAnsi="Times New Roman" w:cs="Times New Roman"/>
          <w:sz w:val="28"/>
          <w:szCs w:val="28"/>
        </w:rPr>
        <w:t>Добролюбова  и</w:t>
      </w:r>
      <w:proofErr w:type="gramEnd"/>
      <w:r w:rsidR="00D63B0A" w:rsidRPr="00BF3AF0">
        <w:rPr>
          <w:rFonts w:ascii="Times New Roman" w:hAnsi="Times New Roman" w:cs="Times New Roman"/>
          <w:sz w:val="28"/>
          <w:szCs w:val="28"/>
        </w:rPr>
        <w:t xml:space="preserve">   Н.Г. Чернышевского, признающих, что воспитание призвано развивать интересы и любознательность ребенка, укреплять его ум и волю.</w:t>
      </w:r>
    </w:p>
    <w:p w:rsidR="00D63B0A" w:rsidRPr="00BF3AF0" w:rsidRDefault="00D63B0A" w:rsidP="00BF3AF0">
      <w:pPr>
        <w:tabs>
          <w:tab w:val="left" w:pos="567"/>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Привлекают  наше   внимание педагогические идеи   Л.Н. Толстого, не принимающего формализм и догматизм современной ему школы. Великий писатель разделял взгляды Ж.- Ж. Руссо о свободном воспитании. В теории естественного свободного воспитания важная роль в развитии личности школьника отводится познавательному интересу, который наталкивает ребенка на раскрытие явлений природы.  Большое значение придается любопытству, характерной черте ребенка, возникающей из естественных желаний и врожденных стремлений. Опора на естественную природу школьника считается необходимым условием обеспечения успешного обучения.   Л.Н. Толстой считал,   что  ребенок  будет  учиться  хорошо,  с желанием только тогда, когда ему интересно. В статье «Общие замечания для учителя» он писал: «Для того, чтобы ученик учился хорошо, нужно, чтобы он учился охотно: для того чтобы он учился охотно, нужно…чтобы то, чему учат ученика, было понятно и з</w:t>
      </w:r>
      <w:r w:rsidR="00AA0EFE">
        <w:rPr>
          <w:rFonts w:ascii="Times New Roman" w:hAnsi="Times New Roman" w:cs="Times New Roman"/>
          <w:sz w:val="28"/>
          <w:szCs w:val="28"/>
        </w:rPr>
        <w:t>анимательно»</w:t>
      </w:r>
      <w:r w:rsidRPr="00BF3AF0">
        <w:rPr>
          <w:rFonts w:ascii="Times New Roman" w:hAnsi="Times New Roman" w:cs="Times New Roman"/>
          <w:sz w:val="28"/>
          <w:szCs w:val="28"/>
        </w:rPr>
        <w:t>.</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Все вышеизложенное позволяет нам сделать вывод, что, несмотря на столь   противоречивый  подход  к  процессу обучения  К.Д. Ушинского  и </w:t>
      </w:r>
      <w:r w:rsidRPr="00BF3AF0">
        <w:rPr>
          <w:rFonts w:ascii="Times New Roman" w:hAnsi="Times New Roman" w:cs="Times New Roman"/>
          <w:sz w:val="28"/>
          <w:szCs w:val="28"/>
        </w:rPr>
        <w:br/>
        <w:t xml:space="preserve">Л.Н. Толстого, передовая педагогическая мысль XIX века признает важную роль познавательного интереса в процессе обучения. </w:t>
      </w:r>
      <w:r w:rsidR="00AA0EFE" w:rsidRPr="00BF3AF0">
        <w:rPr>
          <w:rFonts w:ascii="Times New Roman" w:hAnsi="Times New Roman" w:cs="Times New Roman"/>
          <w:sz w:val="28"/>
          <w:szCs w:val="28"/>
        </w:rPr>
        <w:t>В</w:t>
      </w:r>
      <w:r w:rsidR="00AA0EFE">
        <w:rPr>
          <w:rFonts w:ascii="Times New Roman" w:hAnsi="Times New Roman" w:cs="Times New Roman"/>
          <w:sz w:val="28"/>
          <w:szCs w:val="28"/>
        </w:rPr>
        <w:t xml:space="preserve">ажным </w:t>
      </w:r>
      <w:r w:rsidRPr="00BF3AF0">
        <w:rPr>
          <w:rFonts w:ascii="Times New Roman" w:hAnsi="Times New Roman" w:cs="Times New Roman"/>
          <w:sz w:val="28"/>
          <w:szCs w:val="28"/>
        </w:rPr>
        <w:t xml:space="preserve">вкладом в развитие педагогики было рассмотрение регулятивных </w:t>
      </w:r>
      <w:r w:rsidRPr="00BF3AF0">
        <w:rPr>
          <w:rFonts w:ascii="Times New Roman" w:hAnsi="Times New Roman" w:cs="Times New Roman"/>
          <w:sz w:val="28"/>
          <w:szCs w:val="28"/>
        </w:rPr>
        <w:br/>
        <w:t xml:space="preserve">механизмов – внимания и воли, позволяющих преодолевать трудности на пути получения знаний, в сочетании с интеллектуальной и эмоциональной природой интереса. Особенно актуально признание необходимости формирование познавательного интереса уже на первоначальном этапе обучения. </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В советской психологии и педагогике XX века теория интереса рассматривается с марксистских позиций.  Понятие «интерес» отображает реально существующие отношения личности с внешним миром. Истоки интереса лежат в общественной жизни. Вне деятельности, вне связи с социальной средой интерес человека не может развиваться.</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О.Ю. Овчинников в диссертации «Олимпиады по физике как средство развития интереса к предмету и творчества учащихся» выделяет в советской психологии четыре перио</w:t>
      </w:r>
      <w:r w:rsidR="00AA0EFE">
        <w:rPr>
          <w:rFonts w:ascii="Times New Roman" w:hAnsi="Times New Roman" w:cs="Times New Roman"/>
          <w:sz w:val="28"/>
          <w:szCs w:val="28"/>
        </w:rPr>
        <w:t>да развития учения об интересе: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I период – 20–30-е годы;</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II период – 30–50-е годы;</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III период – 50–60-е годы;</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IV период – 60–80</w:t>
      </w:r>
      <w:r w:rsidR="00AA0EFE">
        <w:rPr>
          <w:rFonts w:ascii="Times New Roman" w:hAnsi="Times New Roman" w:cs="Times New Roman"/>
          <w:sz w:val="28"/>
          <w:szCs w:val="28"/>
        </w:rPr>
        <w:t>-е годы</w:t>
      </w:r>
      <w:r w:rsidRPr="00BF3AF0">
        <w:rPr>
          <w:rFonts w:ascii="Times New Roman" w:hAnsi="Times New Roman" w:cs="Times New Roman"/>
          <w:sz w:val="28"/>
          <w:szCs w:val="28"/>
        </w:rPr>
        <w:t>.</w:t>
      </w:r>
    </w:p>
    <w:p w:rsidR="00AA0EFE" w:rsidRDefault="00D63B0A" w:rsidP="00AA0EFE">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20–30-е годы научные работы советских психологов посвящены в основном осмыслению и изучению материалистической сущности интереса, признанию как факта того, что интерес – это результат объективно существующих отношений личности и социальной среды и что формируется он под влиянием реальных условий и деятельности человека. (И. </w:t>
      </w:r>
      <w:proofErr w:type="spellStart"/>
      <w:r w:rsidRPr="00BF3AF0">
        <w:rPr>
          <w:rFonts w:ascii="Times New Roman" w:hAnsi="Times New Roman" w:cs="Times New Roman"/>
          <w:sz w:val="28"/>
          <w:szCs w:val="28"/>
        </w:rPr>
        <w:t>Ярмов</w:t>
      </w:r>
      <w:proofErr w:type="spellEnd"/>
      <w:r w:rsidRPr="00BF3AF0">
        <w:rPr>
          <w:rFonts w:ascii="Times New Roman" w:hAnsi="Times New Roman" w:cs="Times New Roman"/>
          <w:sz w:val="28"/>
          <w:szCs w:val="28"/>
        </w:rPr>
        <w:t xml:space="preserve">, </w:t>
      </w:r>
      <w:r w:rsidRPr="00BF3AF0">
        <w:rPr>
          <w:rFonts w:ascii="Times New Roman" w:hAnsi="Times New Roman" w:cs="Times New Roman"/>
          <w:sz w:val="28"/>
          <w:szCs w:val="28"/>
        </w:rPr>
        <w:br/>
        <w:t xml:space="preserve">В. Артемов, Л. Выготский, С. </w:t>
      </w:r>
      <w:proofErr w:type="spellStart"/>
      <w:r w:rsidRPr="00BF3AF0">
        <w:rPr>
          <w:rFonts w:ascii="Times New Roman" w:hAnsi="Times New Roman" w:cs="Times New Roman"/>
          <w:sz w:val="28"/>
          <w:szCs w:val="28"/>
        </w:rPr>
        <w:t>Гольгард</w:t>
      </w:r>
      <w:proofErr w:type="spellEnd"/>
      <w:r w:rsidRPr="00BF3AF0">
        <w:rPr>
          <w:rFonts w:ascii="Times New Roman" w:hAnsi="Times New Roman" w:cs="Times New Roman"/>
          <w:sz w:val="28"/>
          <w:szCs w:val="28"/>
        </w:rPr>
        <w:t>).</w:t>
      </w:r>
    </w:p>
    <w:p w:rsidR="00D63B0A" w:rsidRPr="00BF3AF0" w:rsidRDefault="00D63B0A" w:rsidP="00AA0EFE">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советской педагогике начала XX века важная роль в разработке проблемы познавательного интереса принадлежит Н.К. Крупской (1869–</w:t>
      </w:r>
      <w:r w:rsidRPr="00BF3AF0">
        <w:rPr>
          <w:rFonts w:ascii="Times New Roman" w:hAnsi="Times New Roman" w:cs="Times New Roman"/>
          <w:sz w:val="28"/>
          <w:szCs w:val="28"/>
        </w:rPr>
        <w:br/>
        <w:t xml:space="preserve">1939 г.). Надежда Константиновна поставила перед новой школой задачу пробудить в учащихся активный интерес к явлениям и фактам окружающей действительности. Н.К. Крупская считала, что формирование действенного интереса должно идти через опору на окружающую действительность, на знакомые факты, на использование в обучении материала, дающего возможность сравнивать и обобщать. Преподавание учебных дисциплин должно строиться так, чтобы оно давало толчок мысли ученика побуждало его задавать   вопросы.  Эти идеи   созвучны  взглядам  С.Т. </w:t>
      </w:r>
      <w:proofErr w:type="spellStart"/>
      <w:r w:rsidRPr="00BF3AF0">
        <w:rPr>
          <w:rFonts w:ascii="Times New Roman" w:hAnsi="Times New Roman" w:cs="Times New Roman"/>
          <w:sz w:val="28"/>
          <w:szCs w:val="28"/>
        </w:rPr>
        <w:t>Шацкого</w:t>
      </w:r>
      <w:proofErr w:type="spellEnd"/>
      <w:r w:rsidRPr="00BF3AF0">
        <w:rPr>
          <w:rFonts w:ascii="Times New Roman" w:hAnsi="Times New Roman" w:cs="Times New Roman"/>
          <w:sz w:val="28"/>
          <w:szCs w:val="28"/>
        </w:rPr>
        <w:t xml:space="preserve">   и </w:t>
      </w:r>
      <w:r w:rsidRPr="00BF3AF0">
        <w:rPr>
          <w:rFonts w:ascii="Times New Roman" w:hAnsi="Times New Roman" w:cs="Times New Roman"/>
          <w:sz w:val="28"/>
          <w:szCs w:val="28"/>
        </w:rPr>
        <w:br/>
        <w:t xml:space="preserve">А.С. Макаренко,  которые  отмечали, что  образовательная   деятельность </w:t>
      </w:r>
      <w:r w:rsidRPr="00BF3AF0">
        <w:rPr>
          <w:rFonts w:ascii="Times New Roman" w:hAnsi="Times New Roman" w:cs="Times New Roman"/>
          <w:sz w:val="28"/>
          <w:szCs w:val="28"/>
        </w:rPr>
        <w:lastRenderedPageBreak/>
        <w:t>педагога определяется интересами детей. Школа должна опираться на желание детей учиться; изучать и использовать все, что способствует интересу ребенка. В книге «Лекции для родителей» А.С. Макаренко раскрыл некоторые методические приёмы, позволяющие поддержать и развить интерес обучающихся. Это подсказка, вызывающая догадку, постановка интересного вопроса, введение нового материала, рассматривание иллюстраций, будящих интерес к по</w:t>
      </w:r>
      <w:r w:rsidR="00AA0EFE">
        <w:rPr>
          <w:rFonts w:ascii="Times New Roman" w:hAnsi="Times New Roman" w:cs="Times New Roman"/>
          <w:sz w:val="28"/>
          <w:szCs w:val="28"/>
        </w:rPr>
        <w:t>дробностям, причинам</w:t>
      </w:r>
      <w:r w:rsidRPr="00BF3AF0">
        <w:rPr>
          <w:rFonts w:ascii="Times New Roman" w:hAnsi="Times New Roman" w:cs="Times New Roman"/>
          <w:sz w:val="28"/>
          <w:szCs w:val="28"/>
        </w:rPr>
        <w:t xml:space="preserve">. Большое значение в развитии интереса педагог придавал личности учителя, его педагогическому мастерству и авторитету.  С.Т. </w:t>
      </w:r>
      <w:proofErr w:type="spellStart"/>
      <w:r w:rsidRPr="00BF3AF0">
        <w:rPr>
          <w:rFonts w:ascii="Times New Roman" w:hAnsi="Times New Roman" w:cs="Times New Roman"/>
          <w:sz w:val="28"/>
          <w:szCs w:val="28"/>
        </w:rPr>
        <w:t>Шацкий</w:t>
      </w:r>
      <w:proofErr w:type="spellEnd"/>
      <w:r w:rsidRPr="00BF3AF0">
        <w:rPr>
          <w:rFonts w:ascii="Times New Roman" w:hAnsi="Times New Roman" w:cs="Times New Roman"/>
          <w:sz w:val="28"/>
          <w:szCs w:val="28"/>
        </w:rPr>
        <w:t xml:space="preserve">  видел  в  интересе  важный фактор активного усвоения ребенком социального опыта, А.С. Макаренко важным фактором воспитательного процесса считал сочетание требований общественной жизни с интересами детского коллектива и интересами отдельной личности.</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30–50-е годы советские психологи продолжают работать над теорией учения об интересе. Происходит разграничение понятий «интерес» и «познавательный интерес». Этот период отмечен работами таких психологов, как М.Ф. Беляева, Н.Ф. Добрынина, Л.А. Гордон, СЛ. Рубинштейн, </w:t>
      </w:r>
      <w:r w:rsidRPr="00BF3AF0">
        <w:rPr>
          <w:rFonts w:ascii="Times New Roman" w:hAnsi="Times New Roman" w:cs="Times New Roman"/>
          <w:sz w:val="28"/>
          <w:szCs w:val="28"/>
        </w:rPr>
        <w:br/>
        <w:t>И.М. Цветкова. Ученые вырабатывают основные положения для формирования общей характеристики интереса. Однако в этот период не уделяется достаточного внимания проблеме соотношения познавательного интереса и мотивов, воли, потребностей ребенка.</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С.Л. Рубинштейн отмечает, что возникновение познавательных потребностей значительно раньше познавательных интересов, их различная эмоциональная характеристика - «без удовлетворения потребностей жить трудно, а без интереса – скучно» несмотря на ряд общих черт, не позволяет их отождествлять. С.Л. Рубинштейн отмечает еще одно существенное отличие познавательного интереса и, потребностей ребенка. В основе потребности лежит желание человека обладать предметом, объективно существующим, лежащим вне его, интерес же побуждает стремление ознакомиться с предметом, изучить его связи и отношения с внешним миром. </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 xml:space="preserve">Иную позицию в рассмотрении проблемы соотношения познавательного интереса и мотивов, воли, потребностей ребенка занимают Л.И. </w:t>
      </w:r>
      <w:proofErr w:type="spellStart"/>
      <w:r w:rsidRPr="00BF3AF0">
        <w:rPr>
          <w:rFonts w:ascii="Times New Roman" w:hAnsi="Times New Roman" w:cs="Times New Roman"/>
          <w:sz w:val="28"/>
          <w:szCs w:val="28"/>
        </w:rPr>
        <w:t>Божович</w:t>
      </w:r>
      <w:proofErr w:type="spellEnd"/>
      <w:r w:rsidRPr="00BF3AF0">
        <w:rPr>
          <w:rFonts w:ascii="Times New Roman" w:hAnsi="Times New Roman" w:cs="Times New Roman"/>
          <w:sz w:val="28"/>
          <w:szCs w:val="28"/>
        </w:rPr>
        <w:t xml:space="preserve">, </w:t>
      </w:r>
      <w:r w:rsidRPr="00BF3AF0">
        <w:rPr>
          <w:rFonts w:ascii="Times New Roman" w:hAnsi="Times New Roman" w:cs="Times New Roman"/>
          <w:sz w:val="28"/>
          <w:szCs w:val="28"/>
        </w:rPr>
        <w:br/>
        <w:t xml:space="preserve">Б.И. Додонов, А.В. Петровский. Л.И. </w:t>
      </w:r>
      <w:proofErr w:type="spellStart"/>
      <w:r w:rsidRPr="00BF3AF0">
        <w:rPr>
          <w:rFonts w:ascii="Times New Roman" w:hAnsi="Times New Roman" w:cs="Times New Roman"/>
          <w:sz w:val="28"/>
          <w:szCs w:val="28"/>
        </w:rPr>
        <w:t>Божович</w:t>
      </w:r>
      <w:proofErr w:type="spellEnd"/>
      <w:r w:rsidRPr="00BF3AF0">
        <w:rPr>
          <w:rFonts w:ascii="Times New Roman" w:hAnsi="Times New Roman" w:cs="Times New Roman"/>
          <w:sz w:val="28"/>
          <w:szCs w:val="28"/>
        </w:rPr>
        <w:t>, к примеру, отмечает большое влияние социальных мотивов на познавательную деятельность школьников и на формирование познавательных потребностей на начальном этапе обучения. Признавая познавательную потребность «одной из самых насущных и мощных потребностей развивающейся личности ребенка», ученая предполагает, «что именно эта потребность не находит в школе достаточного удо</w:t>
      </w:r>
      <w:r w:rsidR="00AA0EFE">
        <w:rPr>
          <w:rFonts w:ascii="Times New Roman" w:hAnsi="Times New Roman" w:cs="Times New Roman"/>
          <w:sz w:val="28"/>
          <w:szCs w:val="28"/>
        </w:rPr>
        <w:t>влетворения»</w:t>
      </w:r>
      <w:r w:rsidRPr="00BF3AF0">
        <w:rPr>
          <w:rFonts w:ascii="Times New Roman" w:hAnsi="Times New Roman" w:cs="Times New Roman"/>
          <w:sz w:val="28"/>
          <w:szCs w:val="28"/>
        </w:rPr>
        <w:t xml:space="preserve">.   </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Учеба – тяжелый умственный труд. Однако этот труд сумел сделать и успешным, и интересным В.А. Сухомлинский.  В 1948 году он начинает свою педагогическую деятельность в качестве директора средней школы посёлка Павлыш </w:t>
      </w:r>
      <w:proofErr w:type="spellStart"/>
      <w:r w:rsidRPr="00BF3AF0">
        <w:rPr>
          <w:rFonts w:ascii="Times New Roman" w:hAnsi="Times New Roman" w:cs="Times New Roman"/>
          <w:sz w:val="28"/>
          <w:szCs w:val="28"/>
        </w:rPr>
        <w:t>Онуфриевского</w:t>
      </w:r>
      <w:proofErr w:type="spellEnd"/>
      <w:r w:rsidRPr="00BF3AF0">
        <w:rPr>
          <w:rFonts w:ascii="Times New Roman" w:hAnsi="Times New Roman" w:cs="Times New Roman"/>
          <w:sz w:val="28"/>
          <w:szCs w:val="28"/>
        </w:rPr>
        <w:t xml:space="preserve"> района Кировоградской области Украины. Директором школы он работает на протяжении двадцати двух лет – до 1970 года. Работа коллектива педагогов под руководством В.А. Сухомлинского убедительно доказала, что волевая сторона процесса мышления немыслима без вдохновения, идущего от слияния мысли и чувства прекрасного. Воспитание познавательного интереса и познавательных потребностей происходило через вовлечение детей в радостный труд, воспитание нравственности, признание личность ребенка высшей ценностью.   Сторонник идей   Ж.-Ж. Руссо,   Л.Н. Толстого,   К.Д. Ушинского,   педагог   создал оригинальную систему воспитания и образования. Педагогическое наследие В.А. Сухомлинского   послужило  основой  для  реализации   различных концепций школьного образования, таких как всестороннее развитие личности, индивидуальный и дифференцированный подход, личностно ориентированный подход, </w:t>
      </w:r>
      <w:proofErr w:type="spellStart"/>
      <w:r w:rsidRPr="00BF3AF0">
        <w:rPr>
          <w:rFonts w:ascii="Times New Roman" w:hAnsi="Times New Roman" w:cs="Times New Roman"/>
          <w:sz w:val="28"/>
          <w:szCs w:val="28"/>
        </w:rPr>
        <w:t>деятельностный</w:t>
      </w:r>
      <w:proofErr w:type="spellEnd"/>
      <w:r w:rsidRPr="00BF3AF0">
        <w:rPr>
          <w:rFonts w:ascii="Times New Roman" w:hAnsi="Times New Roman" w:cs="Times New Roman"/>
          <w:sz w:val="28"/>
          <w:szCs w:val="28"/>
        </w:rPr>
        <w:t xml:space="preserve"> подход в обучении. </w:t>
      </w:r>
    </w:p>
    <w:p w:rsidR="00D63B0A" w:rsidRPr="00BF3AF0" w:rsidRDefault="00D63B0A" w:rsidP="00BF3AF0">
      <w:pPr>
        <w:tabs>
          <w:tab w:val="left" w:pos="709"/>
          <w:tab w:val="left" w:pos="851"/>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50–60-е годы намечаются новые подходы к изучению интереса, особое внимание уделяется изучению познавательного интереса. Выясняются психолого-педагогические условия, способствующие формированию познавательной активности. В своем исследовании Ю.В. Шаров акцентирует </w:t>
      </w:r>
      <w:r w:rsidRPr="00BF3AF0">
        <w:rPr>
          <w:rFonts w:ascii="Times New Roman" w:hAnsi="Times New Roman" w:cs="Times New Roman"/>
          <w:sz w:val="28"/>
          <w:szCs w:val="28"/>
        </w:rPr>
        <w:lastRenderedPageBreak/>
        <w:t>внимание на трех направлениях в понимании сущности интереса, наметившихся в это время:</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«1. Интерес – это познавательное отношение к предметам и явлениям окружающей действительности (А.П. Архипов, В.Г. Иванов, Н.Г. Морозов, В.Н. Мясищев, В.С. Мерлин, Г.И. Щукина).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2. Интерес – это направленность на определенный предмет, на определенные объекты действительности (Л.А. Гордон, В.Б. </w:t>
      </w:r>
      <w:proofErr w:type="spellStart"/>
      <w:r w:rsidRPr="00BF3AF0">
        <w:rPr>
          <w:rFonts w:ascii="Times New Roman" w:hAnsi="Times New Roman" w:cs="Times New Roman"/>
          <w:sz w:val="28"/>
          <w:szCs w:val="28"/>
        </w:rPr>
        <w:t>Бондаревский</w:t>
      </w:r>
      <w:proofErr w:type="spellEnd"/>
      <w:r w:rsidRPr="00BF3AF0">
        <w:rPr>
          <w:rFonts w:ascii="Times New Roman" w:hAnsi="Times New Roman" w:cs="Times New Roman"/>
          <w:sz w:val="28"/>
          <w:szCs w:val="28"/>
        </w:rPr>
        <w:t xml:space="preserve">, П.И. Иванов, В.А. </w:t>
      </w:r>
      <w:proofErr w:type="spellStart"/>
      <w:r w:rsidRPr="00BF3AF0">
        <w:rPr>
          <w:rFonts w:ascii="Times New Roman" w:hAnsi="Times New Roman" w:cs="Times New Roman"/>
          <w:sz w:val="28"/>
          <w:szCs w:val="28"/>
        </w:rPr>
        <w:t>Крутецкий</w:t>
      </w:r>
      <w:proofErr w:type="spellEnd"/>
      <w:r w:rsidRPr="00BF3AF0">
        <w:rPr>
          <w:rFonts w:ascii="Times New Roman" w:hAnsi="Times New Roman" w:cs="Times New Roman"/>
          <w:sz w:val="28"/>
          <w:szCs w:val="28"/>
        </w:rPr>
        <w:t xml:space="preserve">, А.Н Леонтьев,).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3. Интерес – это склонность обращать внимание или такое отношение, которое создает тенденцию обращать внимание на определенные объекты </w:t>
      </w:r>
      <w:r w:rsidRPr="00BF3AF0">
        <w:rPr>
          <w:rFonts w:ascii="Times New Roman" w:hAnsi="Times New Roman" w:cs="Times New Roman"/>
          <w:sz w:val="28"/>
          <w:szCs w:val="28"/>
        </w:rPr>
        <w:br/>
        <w:t>(Б.М. Теплое, А.В. Запорож</w:t>
      </w:r>
      <w:r w:rsidR="00AA0EFE">
        <w:rPr>
          <w:rFonts w:ascii="Times New Roman" w:hAnsi="Times New Roman" w:cs="Times New Roman"/>
          <w:sz w:val="28"/>
          <w:szCs w:val="28"/>
        </w:rPr>
        <w:t>ец)»</w:t>
      </w:r>
      <w:r w:rsidRPr="00BF3AF0">
        <w:rPr>
          <w:rFonts w:ascii="Times New Roman" w:hAnsi="Times New Roman" w:cs="Times New Roman"/>
          <w:sz w:val="28"/>
          <w:szCs w:val="28"/>
        </w:rPr>
        <w:t>. Все эти определения объединяет признание познавательной направленности интереса и наличия эмоциональной окрашенности в качестве одной из наиболее характерных его черт.</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педагогике в 60–70-х годах проходит массовый эксперимент в школах Грузии. Новое научное направление обрело известность под названием «Гуманно-личностный подход к детям в образовательном процессе». Эксперимент возглавил грузинский педагог и психолог </w:t>
      </w:r>
      <w:proofErr w:type="spellStart"/>
      <w:r w:rsidRPr="00BF3AF0">
        <w:rPr>
          <w:rFonts w:ascii="Times New Roman" w:hAnsi="Times New Roman" w:cs="Times New Roman"/>
          <w:sz w:val="28"/>
          <w:szCs w:val="28"/>
        </w:rPr>
        <w:t>Амонашвили</w:t>
      </w:r>
      <w:proofErr w:type="spellEnd"/>
      <w:r w:rsidRPr="00BF3AF0">
        <w:rPr>
          <w:rFonts w:ascii="Times New Roman" w:hAnsi="Times New Roman" w:cs="Times New Roman"/>
          <w:sz w:val="28"/>
          <w:szCs w:val="28"/>
        </w:rPr>
        <w:t xml:space="preserve"> Шалва Александрович, один из основателей педагогики сотрудничества. Автор нового научного направления считает главным в работе педагога обучение и воспитание с позиций интересов ребенка. Это   уважение к ребенку и его собственному «Я», признание права ученика быть активным субъектом учебного и воспитательного процесса. Основное направление его педагогических инноваций – преобразование детской энергии от шалостей к познанию. Гуманно-личностная педагогика во главу угла ставит воспитание личности через развитие ее духовного и нравственного потенциала. </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60–80-е годы, четвертый период развития учения об интересе в советской психологии, характеризуются, как отмечает Ю. Овчинников, разработкой более точного определения сущности интереса и его взаимосвязи с другими психическими </w:t>
      </w:r>
      <w:r w:rsidR="00AA0EFE">
        <w:rPr>
          <w:rFonts w:ascii="Times New Roman" w:hAnsi="Times New Roman" w:cs="Times New Roman"/>
          <w:sz w:val="28"/>
          <w:szCs w:val="28"/>
        </w:rPr>
        <w:t>процессам</w:t>
      </w:r>
      <w:r w:rsidRPr="00BF3AF0">
        <w:rPr>
          <w:rFonts w:ascii="Times New Roman" w:hAnsi="Times New Roman" w:cs="Times New Roman"/>
          <w:sz w:val="28"/>
          <w:szCs w:val="28"/>
        </w:rPr>
        <w:t xml:space="preserve">. Очень важно стремление психологов рассматривать </w:t>
      </w:r>
      <w:r w:rsidRPr="00BF3AF0">
        <w:rPr>
          <w:rFonts w:ascii="Times New Roman" w:hAnsi="Times New Roman" w:cs="Times New Roman"/>
          <w:sz w:val="28"/>
          <w:szCs w:val="28"/>
        </w:rPr>
        <w:lastRenderedPageBreak/>
        <w:t>интерес в целостной структуре личности, в тесной связи интереса личности с ее отношениями, потребностями, мотивами и эмоциям</w:t>
      </w:r>
      <w:r w:rsidR="00AA0EFE">
        <w:rPr>
          <w:rFonts w:ascii="Times New Roman" w:hAnsi="Times New Roman" w:cs="Times New Roman"/>
          <w:sz w:val="28"/>
          <w:szCs w:val="28"/>
        </w:rPr>
        <w:t xml:space="preserve">и (Б.Г. Ананьев, В.Н. Мясищев, </w:t>
      </w:r>
      <w:r w:rsidRPr="00BF3AF0">
        <w:rPr>
          <w:rFonts w:ascii="Times New Roman" w:hAnsi="Times New Roman" w:cs="Times New Roman"/>
          <w:sz w:val="28"/>
          <w:szCs w:val="28"/>
        </w:rPr>
        <w:t>А.Н. Леонтьев, Г.И. Щукина).</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Предметом изучения становится познавательный интерес как особый вид интересов человека. В его сферу входит не только объем полученных знаний, но и процесс их получения. Интерес связан не только с п</w:t>
      </w:r>
      <w:r w:rsidR="00AA0EFE">
        <w:rPr>
          <w:rFonts w:ascii="Times New Roman" w:hAnsi="Times New Roman" w:cs="Times New Roman"/>
          <w:sz w:val="28"/>
          <w:szCs w:val="28"/>
        </w:rPr>
        <w:t xml:space="preserve">редметом, но и с деятельностью, к которой относится </w:t>
      </w:r>
      <w:r w:rsidRPr="00BF3AF0">
        <w:rPr>
          <w:rFonts w:ascii="Times New Roman" w:hAnsi="Times New Roman" w:cs="Times New Roman"/>
          <w:sz w:val="28"/>
          <w:szCs w:val="28"/>
        </w:rPr>
        <w:t xml:space="preserve">углубленное изучение предмета, постоянное и самостоятельное добывание знаний в интересующей области, приобретение необходимых для этого способов познания, преодоление возникающих на пути познания трудностей. Познавательный интерес рассматривается как важнейший мотив учения, который лежит в основе положительного отношения учащихся к школе и к познавательной деятельности. </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Развитие познавательного интереса становится одной из главных проблем научной педагогики начала 60-х годов. Это связано с рядом факторов, оказавших большое влияние на систему образования. Во-первых, это осуществление всеобщего среднего образования, вызванное социальным прогрессом и научно-технической революцией. Во-вторых, увеличение объема теоретических знаний, что привело к усложнению содержания школьной программы обучения и, вследствие этого, усложнению интеллектуальной деятельности школьников. В-третьих, изменение роли учителя в образовательном процессе. Это объясняется тем, что из-за бурного роста объема научной информации и расширения средств ее распространения, сопровождающих научно-технический прогресс, учитель перестал быть единственным источником знаний. В-четвертых, так как бурный рост объема научной информации приводит к её быстрому старению, возникает необходимость обучения учащихся самостоятельному получению знаний путем освоения эффективных методов познавательной деятельности и воспитания потребности получения новых знаний, то есть познавательного интереса.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школьном образовании все вышесказанное делает актуальными идеи развивающего обучения как способа повышения результативности образования, </w:t>
      </w:r>
      <w:r w:rsidRPr="00BF3AF0">
        <w:rPr>
          <w:rFonts w:ascii="Times New Roman" w:hAnsi="Times New Roman" w:cs="Times New Roman"/>
          <w:sz w:val="28"/>
          <w:szCs w:val="28"/>
        </w:rPr>
        <w:lastRenderedPageBreak/>
        <w:t>что предполагает организацию учебной деятельности учащихся как совместный поиск и сотрудничество учителя с учащимися, когда дети не получают готовых решений, а отыскивают их, напрягая свои душевные и интеллектуальные силы и т.д.</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Эти же факторы делают актуальным обращение советских психологов (Б.Г. Ананьева, Л.И. </w:t>
      </w:r>
      <w:proofErr w:type="spellStart"/>
      <w:r w:rsidRPr="00BF3AF0">
        <w:rPr>
          <w:rFonts w:ascii="Times New Roman" w:hAnsi="Times New Roman" w:cs="Times New Roman"/>
          <w:sz w:val="28"/>
          <w:szCs w:val="28"/>
        </w:rPr>
        <w:t>Божович</w:t>
      </w:r>
      <w:proofErr w:type="spellEnd"/>
      <w:r w:rsidRPr="00BF3AF0">
        <w:rPr>
          <w:rFonts w:ascii="Times New Roman" w:hAnsi="Times New Roman" w:cs="Times New Roman"/>
          <w:sz w:val="28"/>
          <w:szCs w:val="28"/>
        </w:rPr>
        <w:t>, Л.А. Гордона, Н.Ф. Добрынина, А.Н. Леонтьева, С.Г. Якобсон и др.) к вопросам о связи интереса с внутренней и внешней мотивацией личности, о формировании личностных интересов и роли деятельности в развитии личности, об основах организации учебно-воспитательного процесса с целью развития и формирования познавательных интересов с учетом возрастных и индивидуальных особенностей учащихся.</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Ученые пришли к общему заключению, что познавательный интерес имеет сложную структуру, которую составляют как отдельные психические процессы (интеллектуальные, эмоциональные, регулятивные, </w:t>
      </w:r>
      <w:proofErr w:type="spellStart"/>
      <w:r w:rsidRPr="00BF3AF0">
        <w:rPr>
          <w:rFonts w:ascii="Times New Roman" w:hAnsi="Times New Roman" w:cs="Times New Roman"/>
          <w:sz w:val="28"/>
          <w:szCs w:val="28"/>
        </w:rPr>
        <w:t>мнемические</w:t>
      </w:r>
      <w:proofErr w:type="spellEnd"/>
      <w:r w:rsidRPr="00BF3AF0">
        <w:rPr>
          <w:rFonts w:ascii="Times New Roman" w:hAnsi="Times New Roman" w:cs="Times New Roman"/>
          <w:sz w:val="28"/>
          <w:szCs w:val="28"/>
        </w:rPr>
        <w:t xml:space="preserve">) так и объективно-субъективные связи ребенка с миром. </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Б.И. Додонов,   А.В. Петровский    и    др.    связывают   интерес   с потребностями. Б.И. Додонов, к примеру, пишет: «Интерес – это особая психологическая потребность личности в определенных предметах и видах деятельности как источниках желанных переживаний и средствах достижения жел</w:t>
      </w:r>
      <w:r w:rsidR="00AA0EFE">
        <w:rPr>
          <w:rFonts w:ascii="Times New Roman" w:hAnsi="Times New Roman" w:cs="Times New Roman"/>
          <w:sz w:val="28"/>
          <w:szCs w:val="28"/>
        </w:rPr>
        <w:t>анных целей»</w:t>
      </w:r>
      <w:r w:rsidRPr="00BF3AF0">
        <w:rPr>
          <w:rFonts w:ascii="Times New Roman" w:hAnsi="Times New Roman" w:cs="Times New Roman"/>
          <w:sz w:val="28"/>
          <w:szCs w:val="28"/>
        </w:rPr>
        <w:t>.</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Г.И. Щукина    рассматривает  познавательный  интерес  как  один  из главных мотивов эффективной учебной деятельности. В ее трактовке познавательный интерес рассматривается во взаимной связи с общественными мотивами. Развиваясь в деятельности учения, познавательный интерес способствует формированию познавательного отношения школьника к действительности, определяет общую направленность личности, знаменует собой её интеллектуальный и эмоциональный отклик на происходящие события, что находит яркое проявление в различных видах деятельности и в конкретных формах поведения. Познавательный интерес является ценным образованием </w:t>
      </w:r>
      <w:r w:rsidRPr="00BF3AF0">
        <w:rPr>
          <w:rFonts w:ascii="Times New Roman" w:hAnsi="Times New Roman" w:cs="Times New Roman"/>
          <w:sz w:val="28"/>
          <w:szCs w:val="28"/>
        </w:rPr>
        <w:lastRenderedPageBreak/>
        <w:t>личности. Он не может существовать изолированно от общественных мотивов, в противном случае возможны проявления эгоцентризма, академизма, претензий школьника на исключительность. Развитие познавательного интереса в тесной связи общественными мотивами способствует духовному обогащению личности, здоровой интеллектуализации деятельности.</w:t>
      </w:r>
    </w:p>
    <w:p w:rsidR="00D63B0A" w:rsidRPr="00BF3AF0" w:rsidRDefault="00D63B0A" w:rsidP="00BF3AF0">
      <w:pPr>
        <w:tabs>
          <w:tab w:val="left" w:pos="709"/>
        </w:tabs>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Изучая познавательный интерес, Г.И. Щукина выделяет следующее.  Во-первых, познавательный интерес представляет собой избирательную направленность личности, обращенную к углубленному познанию одной или нескольких учебных областей, к их содержательной стороне, а также к процессу деятельности. Во-вторых, в процессе обучения и воспитания познавательный интерес выступает и как средство увлекающего ученика обучения, и как сильный мотив, побуждающий к интенсивному и длительному протеканию познавательной деятельности, и как устойчивая черта личности школьника. В-третьих, познавательный интерес формируется в деятельности в тесном взаимодействии с потребностями и с други</w:t>
      </w:r>
      <w:r w:rsidR="00AA0EFE">
        <w:rPr>
          <w:rFonts w:ascii="Times New Roman" w:hAnsi="Times New Roman" w:cs="Times New Roman"/>
          <w:sz w:val="28"/>
          <w:szCs w:val="28"/>
        </w:rPr>
        <w:t>ми мотивами</w:t>
      </w:r>
      <w:r w:rsidRPr="00BF3AF0">
        <w:rPr>
          <w:rFonts w:ascii="Times New Roman" w:hAnsi="Times New Roman" w:cs="Times New Roman"/>
          <w:sz w:val="28"/>
          <w:szCs w:val="28"/>
        </w:rPr>
        <w:t>. Таким образом, мы видим, что активизируя познавательный интерес, учитель может рассчитывать на то, что он содействует и интеллектуальной активности, и эмоциональному подъему, и волевым устремлениям школьника. Все это должно обеспечить благоприятную атмосферу обучения, содействующую решению тех целей и задач, которые ставит обучение.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На рубеже 1980–1990-х годов в российской школе произошел резкий всплеск экспериментальной деятельности. В начальном образовании продолжались эксперименты по методикам развивающего обучения </w:t>
      </w:r>
      <w:r w:rsidRPr="00BF3AF0">
        <w:rPr>
          <w:rFonts w:ascii="Times New Roman" w:hAnsi="Times New Roman" w:cs="Times New Roman"/>
          <w:sz w:val="28"/>
          <w:szCs w:val="28"/>
        </w:rPr>
        <w:br/>
        <w:t xml:space="preserve">В.В. Давыдова,     Д.Б. </w:t>
      </w:r>
      <w:proofErr w:type="spellStart"/>
      <w:r w:rsidRPr="00BF3AF0">
        <w:rPr>
          <w:rFonts w:ascii="Times New Roman" w:hAnsi="Times New Roman" w:cs="Times New Roman"/>
          <w:sz w:val="28"/>
          <w:szCs w:val="28"/>
        </w:rPr>
        <w:t>Элъконина</w:t>
      </w:r>
      <w:proofErr w:type="spellEnd"/>
      <w:r w:rsidRPr="00BF3AF0">
        <w:rPr>
          <w:rFonts w:ascii="Times New Roman" w:hAnsi="Times New Roman" w:cs="Times New Roman"/>
          <w:sz w:val="28"/>
          <w:szCs w:val="28"/>
        </w:rPr>
        <w:t xml:space="preserve">,     Л.В. </w:t>
      </w:r>
      <w:proofErr w:type="spellStart"/>
      <w:r w:rsidRPr="00BF3AF0">
        <w:rPr>
          <w:rFonts w:ascii="Times New Roman" w:hAnsi="Times New Roman" w:cs="Times New Roman"/>
          <w:sz w:val="28"/>
          <w:szCs w:val="28"/>
        </w:rPr>
        <w:t>Занкова</w:t>
      </w:r>
      <w:proofErr w:type="spellEnd"/>
      <w:r w:rsidRPr="00BF3AF0">
        <w:rPr>
          <w:rFonts w:ascii="Times New Roman" w:hAnsi="Times New Roman" w:cs="Times New Roman"/>
          <w:sz w:val="28"/>
          <w:szCs w:val="28"/>
        </w:rPr>
        <w:t xml:space="preserve">.   Особенностью   этих экспериментов является такая организация обучения младших школьников, при которой включаются внутренние механизмы развития личности и максимально реализуются интеллектуальные и творческие способности детей. Учитель в своей работе ориентируется не на общепринятые критерии учебных успехов, таких как </w:t>
      </w:r>
      <w:proofErr w:type="spellStart"/>
      <w:r w:rsidRPr="00BF3AF0">
        <w:rPr>
          <w:rFonts w:ascii="Times New Roman" w:hAnsi="Times New Roman" w:cs="Times New Roman"/>
          <w:sz w:val="28"/>
          <w:szCs w:val="28"/>
        </w:rPr>
        <w:t>сформированность</w:t>
      </w:r>
      <w:proofErr w:type="spellEnd"/>
      <w:r w:rsidRPr="00BF3AF0">
        <w:rPr>
          <w:rFonts w:ascii="Times New Roman" w:hAnsi="Times New Roman" w:cs="Times New Roman"/>
          <w:sz w:val="28"/>
          <w:szCs w:val="28"/>
        </w:rPr>
        <w:t xml:space="preserve"> знаний, умений и навыков, а на фактор развития </w:t>
      </w:r>
      <w:r w:rsidRPr="00BF3AF0">
        <w:rPr>
          <w:rFonts w:ascii="Times New Roman" w:hAnsi="Times New Roman" w:cs="Times New Roman"/>
          <w:sz w:val="28"/>
          <w:szCs w:val="28"/>
        </w:rPr>
        <w:lastRenderedPageBreak/>
        <w:t xml:space="preserve">обучающегося. Главное положение развивающего обучения – представление о воспитании, обучении и развитии как о едином процессе развития личности школьника, причем обучение является ведущей силой развития детской психики, а образование – основой развития школьника. Положительные результаты в развитии расценивается как условие для успешного    усвоения   знаний.    Обучение по </w:t>
      </w:r>
      <w:r w:rsidR="00AA0EFE">
        <w:rPr>
          <w:rFonts w:ascii="Times New Roman" w:hAnsi="Times New Roman" w:cs="Times New Roman"/>
          <w:sz w:val="28"/>
          <w:szCs w:val="28"/>
        </w:rPr>
        <w:t xml:space="preserve">системе     Д.Б. </w:t>
      </w:r>
      <w:proofErr w:type="spellStart"/>
      <w:r w:rsidR="00AA0EFE">
        <w:rPr>
          <w:rFonts w:ascii="Times New Roman" w:hAnsi="Times New Roman" w:cs="Times New Roman"/>
          <w:sz w:val="28"/>
          <w:szCs w:val="28"/>
        </w:rPr>
        <w:t>Элъконина</w:t>
      </w:r>
      <w:proofErr w:type="spellEnd"/>
      <w:r w:rsidR="00AA0EFE">
        <w:rPr>
          <w:rFonts w:ascii="Times New Roman" w:hAnsi="Times New Roman" w:cs="Times New Roman"/>
          <w:sz w:val="28"/>
          <w:szCs w:val="28"/>
        </w:rPr>
        <w:t xml:space="preserve">   </w:t>
      </w:r>
      <w:proofErr w:type="gramStart"/>
      <w:r w:rsidR="00AA0EFE">
        <w:rPr>
          <w:rFonts w:ascii="Times New Roman" w:hAnsi="Times New Roman" w:cs="Times New Roman"/>
          <w:sz w:val="28"/>
          <w:szCs w:val="28"/>
        </w:rPr>
        <w:t xml:space="preserve">и  </w:t>
      </w:r>
      <w:r w:rsidRPr="00BF3AF0">
        <w:rPr>
          <w:rFonts w:ascii="Times New Roman" w:hAnsi="Times New Roman" w:cs="Times New Roman"/>
          <w:sz w:val="28"/>
          <w:szCs w:val="28"/>
        </w:rPr>
        <w:t>Л.В.</w:t>
      </w:r>
      <w:proofErr w:type="gramEnd"/>
      <w:r w:rsidRPr="00BF3AF0">
        <w:rPr>
          <w:rFonts w:ascii="Times New Roman" w:hAnsi="Times New Roman" w:cs="Times New Roman"/>
          <w:sz w:val="28"/>
          <w:szCs w:val="28"/>
        </w:rPr>
        <w:t xml:space="preserve"> </w:t>
      </w:r>
      <w:proofErr w:type="spellStart"/>
      <w:r w:rsidRPr="00BF3AF0">
        <w:rPr>
          <w:rFonts w:ascii="Times New Roman" w:hAnsi="Times New Roman" w:cs="Times New Roman"/>
          <w:sz w:val="28"/>
          <w:szCs w:val="28"/>
        </w:rPr>
        <w:t>Занкова</w:t>
      </w:r>
      <w:proofErr w:type="spellEnd"/>
      <w:r w:rsidRPr="00BF3AF0">
        <w:rPr>
          <w:rFonts w:ascii="Times New Roman" w:hAnsi="Times New Roman" w:cs="Times New Roman"/>
          <w:sz w:val="28"/>
          <w:szCs w:val="28"/>
        </w:rPr>
        <w:t>,   ведется   на   высоком  уровне  сложности,  ведущая  роль принадлежит теоретическим знаниям, учитель поддерживает высокий темп обучения, а также уделяет большое внимание осознанию школьниками процесса учения и систематической работе над развитием всех учащихся. Учебная деятельность школьников представляет собой совместный поиск и сотрудничество с учителем. При этом дети не получают готовые решения, а отыскивают их, напрягая свои душевные и интеллектуальные силы, что активизирует познавательный интерес личности.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работе «Процесс обучения в условиях демократизации и </w:t>
      </w:r>
      <w:proofErr w:type="spellStart"/>
      <w:r w:rsidRPr="00BF3AF0">
        <w:rPr>
          <w:rFonts w:ascii="Times New Roman" w:hAnsi="Times New Roman" w:cs="Times New Roman"/>
          <w:sz w:val="28"/>
          <w:szCs w:val="28"/>
        </w:rPr>
        <w:t>гуманизации</w:t>
      </w:r>
      <w:proofErr w:type="spellEnd"/>
      <w:r w:rsidRPr="00BF3AF0">
        <w:rPr>
          <w:rFonts w:ascii="Times New Roman" w:hAnsi="Times New Roman" w:cs="Times New Roman"/>
          <w:sz w:val="28"/>
          <w:szCs w:val="28"/>
        </w:rPr>
        <w:t xml:space="preserve"> школы» П.И. </w:t>
      </w:r>
      <w:proofErr w:type="spellStart"/>
      <w:r w:rsidRPr="00BF3AF0">
        <w:rPr>
          <w:rFonts w:ascii="Times New Roman" w:hAnsi="Times New Roman" w:cs="Times New Roman"/>
          <w:sz w:val="28"/>
          <w:szCs w:val="28"/>
        </w:rPr>
        <w:t>Пидкасистый</w:t>
      </w:r>
      <w:proofErr w:type="spellEnd"/>
      <w:r w:rsidRPr="00BF3AF0">
        <w:rPr>
          <w:rFonts w:ascii="Times New Roman" w:hAnsi="Times New Roman" w:cs="Times New Roman"/>
          <w:sz w:val="28"/>
          <w:szCs w:val="28"/>
        </w:rPr>
        <w:t xml:space="preserve"> и Б.В. Горячев подчеркивают, что познавательная активность обеспечивает интеллектуальное развитие ребенка. Обучение эффективно лишь тогда, когда ученики проявляют интерес к знаниям. Опора на интерес повышает познавательную активность у школьников, сознательность в усвоении учебного материала, помогает более успешно </w:t>
      </w:r>
      <w:proofErr w:type="spellStart"/>
      <w:r w:rsidRPr="00BF3AF0">
        <w:rPr>
          <w:rFonts w:ascii="Times New Roman" w:hAnsi="Times New Roman" w:cs="Times New Roman"/>
          <w:sz w:val="28"/>
          <w:szCs w:val="28"/>
        </w:rPr>
        <w:t>самореализовываться</w:t>
      </w:r>
      <w:proofErr w:type="spellEnd"/>
      <w:r w:rsidRPr="00BF3AF0">
        <w:rPr>
          <w:rFonts w:ascii="Times New Roman" w:hAnsi="Times New Roman" w:cs="Times New Roman"/>
          <w:sz w:val="28"/>
          <w:szCs w:val="28"/>
        </w:rPr>
        <w:t xml:space="preserve"> в учебно-воспитательном проце</w:t>
      </w:r>
      <w:r w:rsidR="00AA0EFE">
        <w:rPr>
          <w:rFonts w:ascii="Times New Roman" w:hAnsi="Times New Roman" w:cs="Times New Roman"/>
          <w:sz w:val="28"/>
          <w:szCs w:val="28"/>
        </w:rPr>
        <w:t>ссе</w:t>
      </w:r>
      <w:r w:rsidRPr="00BF3AF0">
        <w:rPr>
          <w:rFonts w:ascii="Times New Roman" w:hAnsi="Times New Roman" w:cs="Times New Roman"/>
          <w:sz w:val="28"/>
          <w:szCs w:val="28"/>
        </w:rPr>
        <w:t xml:space="preserve">.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Неудачная реформой образования 1984 года, период перестройки в жизни страны, общественно-педагогическое движение за обновление образования на гуманистических и демократических началах привело к тому, что психолого-педагогическая наука вступила в трудный период переосмысления своих философско-мировоззренческих, теоретико-методологических основ, содержательно-</w:t>
      </w:r>
      <w:proofErr w:type="spellStart"/>
      <w:r w:rsidRPr="00BF3AF0">
        <w:rPr>
          <w:rFonts w:ascii="Times New Roman" w:hAnsi="Times New Roman" w:cs="Times New Roman"/>
          <w:sz w:val="28"/>
          <w:szCs w:val="28"/>
        </w:rPr>
        <w:t>фактологического</w:t>
      </w:r>
      <w:proofErr w:type="spellEnd"/>
      <w:r w:rsidRPr="00BF3AF0">
        <w:rPr>
          <w:rFonts w:ascii="Times New Roman" w:hAnsi="Times New Roman" w:cs="Times New Roman"/>
          <w:sz w:val="28"/>
          <w:szCs w:val="28"/>
        </w:rPr>
        <w:t xml:space="preserve"> материала и практико-организационных схем получения нового знания.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основе современных Федеральных государственных стандартов обучения лежит системно-</w:t>
      </w:r>
      <w:proofErr w:type="spellStart"/>
      <w:r w:rsidRPr="00BF3AF0">
        <w:rPr>
          <w:rFonts w:ascii="Times New Roman" w:hAnsi="Times New Roman" w:cs="Times New Roman"/>
          <w:sz w:val="28"/>
          <w:szCs w:val="28"/>
        </w:rPr>
        <w:t>деятельностный</w:t>
      </w:r>
      <w:proofErr w:type="spellEnd"/>
      <w:r w:rsidRPr="00BF3AF0">
        <w:rPr>
          <w:rFonts w:ascii="Times New Roman" w:hAnsi="Times New Roman" w:cs="Times New Roman"/>
          <w:sz w:val="28"/>
          <w:szCs w:val="28"/>
        </w:rPr>
        <w:t xml:space="preserve"> подход в обучении.  Его главной </w:t>
      </w:r>
      <w:r w:rsidRPr="00BF3AF0">
        <w:rPr>
          <w:rFonts w:ascii="Times New Roman" w:hAnsi="Times New Roman" w:cs="Times New Roman"/>
          <w:sz w:val="28"/>
          <w:szCs w:val="28"/>
        </w:rPr>
        <w:lastRenderedPageBreak/>
        <w:t>целью является пробуждение у обучающегося интереса к предмету и процессу обучения, а также развитие у него навыков самообразования.</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Подводя итог сказанному выше, необходимо отметить, что познавательный интерес многогранен. Это и средство обучения, позволяющее сделать процесс обучения привлекательным, и один из самых ценных мотивов учебной деятельности, и устойчивое качество личности. Познавательный интерес, как и любое другое свойство личности, формируется в деятельности, и надо заметить, не изолированно, а в тесном взаимодействии с другими потребностями и мотивами.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Рассмотрим базовое понятие нашего исследования – «познавательный интерес». Над данной проблемой работали такие исследователи, как И.И. Бецкой, Ф.И. Янкович, А.Н. Радищев, Д.И. Писарев, К.Д. Ушинский, Н.И. Пирогов, П.Ф. </w:t>
      </w:r>
      <w:proofErr w:type="spellStart"/>
      <w:r w:rsidRPr="00BF3AF0">
        <w:rPr>
          <w:rFonts w:ascii="Times New Roman" w:hAnsi="Times New Roman" w:cs="Times New Roman"/>
          <w:sz w:val="28"/>
          <w:szCs w:val="28"/>
        </w:rPr>
        <w:t>Каптерев</w:t>
      </w:r>
      <w:proofErr w:type="spellEnd"/>
      <w:r w:rsidRPr="00BF3AF0">
        <w:rPr>
          <w:rFonts w:ascii="Times New Roman" w:hAnsi="Times New Roman" w:cs="Times New Roman"/>
          <w:sz w:val="28"/>
          <w:szCs w:val="28"/>
        </w:rPr>
        <w:t xml:space="preserve">, К.В. </w:t>
      </w:r>
      <w:proofErr w:type="spellStart"/>
      <w:r w:rsidRPr="00BF3AF0">
        <w:rPr>
          <w:rFonts w:ascii="Times New Roman" w:hAnsi="Times New Roman" w:cs="Times New Roman"/>
          <w:sz w:val="28"/>
          <w:szCs w:val="28"/>
        </w:rPr>
        <w:t>Ельницкий</w:t>
      </w:r>
      <w:proofErr w:type="spellEnd"/>
      <w:r w:rsidRPr="00BF3AF0">
        <w:rPr>
          <w:rFonts w:ascii="Times New Roman" w:hAnsi="Times New Roman" w:cs="Times New Roman"/>
          <w:sz w:val="28"/>
          <w:szCs w:val="28"/>
        </w:rPr>
        <w:t>, Н.К. Крупская, А.Н. Леонтьев, А.С. Айзикович, Г.И. Щукина и другие.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Исследовали З.И. Васильева, В.Н. Максимова, Г.И. Щукина познавательный процесс трактуют как  особую избирательную направленность личности на процесс познания, ее избирательный характер выражается в той или иной предметной области знаний. В данную область человек старается проникнуть в целях изучения, овладения ее ценностями.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Согласно А.Н. Леонтьеву, познавательный интерес – «это избирательная направленность личности на предметы и явления окружающей действительность. Эта направленность характеризуется постоянным стремлением к познанию, к новым, более полным и глубоким знаниям. Регулярно развиваясь и укрепляясь, познавательный интерес, становится основой серьезного отношения к учению. Кроме того, познавательный интерес носит поисковый характер. Под его воздействием у человека стабильно появляются вопросы, ответы на которые он сам постоянно и активно ищет. При этом поисковая деятельность школьника совершается с увлечением, он ощущает эмоциональный подъем, радость от каждого своего успеха. Познавательный </w:t>
      </w:r>
      <w:r w:rsidRPr="00BF3AF0">
        <w:rPr>
          <w:rFonts w:ascii="Times New Roman" w:hAnsi="Times New Roman" w:cs="Times New Roman"/>
          <w:sz w:val="28"/>
          <w:szCs w:val="28"/>
        </w:rPr>
        <w:lastRenderedPageBreak/>
        <w:t>интерес положительно воздействует не только на процесс и результат ученической деятельности, но и на протекание психических процессов, таких, как мышление, воображение, память, внимание, которые под влиянием познавательного интереса приобретают особенн</w:t>
      </w:r>
      <w:r w:rsidR="00AA0EFE">
        <w:rPr>
          <w:rFonts w:ascii="Times New Roman" w:hAnsi="Times New Roman" w:cs="Times New Roman"/>
          <w:sz w:val="28"/>
          <w:szCs w:val="28"/>
        </w:rPr>
        <w:t>ую активность и направленность»</w:t>
      </w:r>
      <w:r w:rsidRPr="00BF3AF0">
        <w:rPr>
          <w:rFonts w:ascii="Times New Roman" w:hAnsi="Times New Roman" w:cs="Times New Roman"/>
          <w:sz w:val="28"/>
          <w:szCs w:val="28"/>
        </w:rPr>
        <w:t>.</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Для выявления уровня </w:t>
      </w:r>
      <w:proofErr w:type="spellStart"/>
      <w:r w:rsidRPr="00BF3AF0">
        <w:rPr>
          <w:rFonts w:ascii="Times New Roman" w:hAnsi="Times New Roman" w:cs="Times New Roman"/>
          <w:sz w:val="28"/>
          <w:szCs w:val="28"/>
        </w:rPr>
        <w:t>сформированности</w:t>
      </w:r>
      <w:proofErr w:type="spellEnd"/>
      <w:r w:rsidRPr="00BF3AF0">
        <w:rPr>
          <w:rFonts w:ascii="Times New Roman" w:hAnsi="Times New Roman" w:cs="Times New Roman"/>
          <w:sz w:val="28"/>
          <w:szCs w:val="28"/>
        </w:rPr>
        <w:t xml:space="preserve"> познавательного интереса к учебной деятельности в науке используются следующие критерии и показатели: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1. Обращённость учащихся к объектам познания (фактам, процессам, закономерностям) сопровождается такими параметрами, как устойчивость, </w:t>
      </w:r>
      <w:proofErr w:type="spellStart"/>
      <w:r w:rsidRPr="00BF3AF0">
        <w:rPr>
          <w:rFonts w:ascii="Times New Roman" w:hAnsi="Times New Roman" w:cs="Times New Roman"/>
          <w:sz w:val="28"/>
          <w:szCs w:val="28"/>
        </w:rPr>
        <w:t>локализованность</w:t>
      </w:r>
      <w:proofErr w:type="spellEnd"/>
      <w:r w:rsidRPr="00BF3AF0">
        <w:rPr>
          <w:rFonts w:ascii="Times New Roman" w:hAnsi="Times New Roman" w:cs="Times New Roman"/>
          <w:sz w:val="28"/>
          <w:szCs w:val="28"/>
        </w:rPr>
        <w:t xml:space="preserve"> и осознанность познавательного интереса.</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2. Эмоциональная вовлеченность в учебный процесс (сосредоточенность внимания, слабая отвлекаемость).</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3. Интеллектуальная активность (стремление поделиться с товарищами, учителем новой информацией, почерпнутой из различных источников за пределами обучения, стремление учащихся по собственному побуждению участвовать в деятельности).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При выборе критериев обычно используется методика исследования познавательного интереса, предложенная Е.А. </w:t>
      </w:r>
      <w:proofErr w:type="spellStart"/>
      <w:r w:rsidRPr="00BF3AF0">
        <w:rPr>
          <w:rFonts w:ascii="Times New Roman" w:hAnsi="Times New Roman" w:cs="Times New Roman"/>
          <w:sz w:val="28"/>
          <w:szCs w:val="28"/>
        </w:rPr>
        <w:t>Кувалдиной</w:t>
      </w:r>
      <w:proofErr w:type="spellEnd"/>
      <w:r w:rsidRPr="00BF3AF0">
        <w:rPr>
          <w:rFonts w:ascii="Times New Roman" w:hAnsi="Times New Roman" w:cs="Times New Roman"/>
          <w:sz w:val="28"/>
          <w:szCs w:val="28"/>
        </w:rPr>
        <w:t>.</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На основе выделенных критериев, а также для аналитической обработки результатов исследования и получения количественных показателей необходимо выделить три уровня </w:t>
      </w:r>
      <w:proofErr w:type="spellStart"/>
      <w:r w:rsidRPr="00BF3AF0">
        <w:rPr>
          <w:rFonts w:ascii="Times New Roman" w:hAnsi="Times New Roman" w:cs="Times New Roman"/>
          <w:sz w:val="28"/>
          <w:szCs w:val="28"/>
        </w:rPr>
        <w:t>сформированности</w:t>
      </w:r>
      <w:proofErr w:type="spellEnd"/>
      <w:r w:rsidRPr="00BF3AF0">
        <w:rPr>
          <w:rFonts w:ascii="Times New Roman" w:hAnsi="Times New Roman" w:cs="Times New Roman"/>
          <w:sz w:val="28"/>
          <w:szCs w:val="28"/>
        </w:rPr>
        <w:t xml:space="preserve"> познавательного интереса учащихся: низкий, средний и высокий.</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Высокий уровень – ребенок проявляет интерес к познанию существенных свойств предметов или явлений, составляющих более глубокую и часто невидимую их внутреннюю суть; познавательный интерес школьника достаточно устойчив, внутренняя мотивация в учении преобладает; учащиеся активно ищут знания, извлекают их из различных источников и за пределами урока; учащиеся стремятся по собственному побуждению участвовать в деятельности, в обсуждении поднятых на уроке вопросов, в дополнениях, </w:t>
      </w:r>
      <w:r w:rsidRPr="00BF3AF0">
        <w:rPr>
          <w:rFonts w:ascii="Times New Roman" w:hAnsi="Times New Roman" w:cs="Times New Roman"/>
          <w:sz w:val="28"/>
          <w:szCs w:val="28"/>
        </w:rPr>
        <w:lastRenderedPageBreak/>
        <w:t>поправках ответов товарищей, в желании высказать свою точку зрения; учащиеся имеют положительный эмоциональный настрой, поглощены деятельностью, несмотря на посторонние раздражители.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Средний уровень – учащиеся имеют интерес к новым фактам, к занимательным явлениям, которые фигурируют в информации, получаемой учениками на уроке, такой интерес может быстро остыть, исчезнуть вместе с породившей его ситуацией, он требует постоянного подкрепления извне, наслоения новых и новых исключительных впечатлений, в структуре личности он не оставляет особого следа, так как интерес её всё время побуждается внешними средствами, сам школьник остаётся к познанию нейтральным.</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Низкий уровень – инертный, равнодушный к учению ученик не задаёт вопросов, его интеллект не тревожат нерешённые вопросы, во время звонка эти учащиеся сразу перестают слушать, оставляют неоконченным начатое задание, закрывают книги и первыми выбегают на перемену.</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По мнению Н.И. Новикова, познавательный интерес при грамотной педагогической организации деятельности школьников и систематичной целенаправленной воспитательной деятельности может и должен стать неизменной чертой личности учащегося, а также оказывает довольно сильное воздействие на его развитие.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Необходимо отметить, что познавательный интерес одновременно направлен на процесс познания и на его результат. Такая направленность всегда связана со стремлением к поставленной цели, с ее реализацией, преодолением возникающих в процессе деятельности различных трудностей, с волевым усилием и напряжением. В данный интерес исследователи включают также и волевые процессы, которые способствуют организации, протеканию и завершению ученической деятельности.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Многие </w:t>
      </w:r>
      <w:proofErr w:type="spellStart"/>
      <w:r w:rsidRPr="00BF3AF0">
        <w:rPr>
          <w:rFonts w:ascii="Times New Roman" w:hAnsi="Times New Roman" w:cs="Times New Roman"/>
          <w:sz w:val="28"/>
          <w:szCs w:val="28"/>
        </w:rPr>
        <w:t>дидакты</w:t>
      </w:r>
      <w:proofErr w:type="spellEnd"/>
      <w:r w:rsidRPr="00BF3AF0">
        <w:rPr>
          <w:rFonts w:ascii="Times New Roman" w:hAnsi="Times New Roman" w:cs="Times New Roman"/>
          <w:sz w:val="28"/>
          <w:szCs w:val="28"/>
        </w:rPr>
        <w:t xml:space="preserve"> прошлого говорили о значимости интереса в процессе обучения. В различных трактовках проблемы в классической педагогике важнейшую его функцию видели в том, чтобы приблизить ученика к учению </w:t>
      </w:r>
      <w:r w:rsidRPr="00BF3AF0">
        <w:rPr>
          <w:rFonts w:ascii="Times New Roman" w:hAnsi="Times New Roman" w:cs="Times New Roman"/>
          <w:sz w:val="28"/>
          <w:szCs w:val="28"/>
        </w:rPr>
        <w:lastRenderedPageBreak/>
        <w:t>таким образом, чтобы для него ученье стало желанным, было необходимым, без удовлетворения которого немыслимо его благополучное развитие.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настоящее время дидактика, опираясь на последние достижения психологии и педагогики, видит в познавательном интересе еще больший потенциал для развития детей, для их обучения, а также для формирования личности ученика в целом.</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Определение понятию «интерес» впервые попытался дать Кант. Согласно его мнению, интерес является тем, что делает разум практическим, той причиной, которая определяет волю. В основу определения «интереса» Кант положил чистый разум, считая интерес устойчивым фактом.</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Исследователь Р.С. </w:t>
      </w:r>
      <w:proofErr w:type="spellStart"/>
      <w:r w:rsidRPr="00BF3AF0">
        <w:rPr>
          <w:rFonts w:ascii="Times New Roman" w:hAnsi="Times New Roman" w:cs="Times New Roman"/>
          <w:sz w:val="28"/>
          <w:szCs w:val="28"/>
        </w:rPr>
        <w:t>Немов</w:t>
      </w:r>
      <w:proofErr w:type="spellEnd"/>
      <w:r w:rsidRPr="00BF3AF0">
        <w:rPr>
          <w:rFonts w:ascii="Times New Roman" w:hAnsi="Times New Roman" w:cs="Times New Roman"/>
          <w:sz w:val="28"/>
          <w:szCs w:val="28"/>
        </w:rPr>
        <w:t xml:space="preserve"> дает следующее определение понятию «интерес»: это «особенное когнитивное мотивационное состояние познавательного характера,  не связанное напрямую с какой-то одной центральной в данн</w:t>
      </w:r>
      <w:r w:rsidR="00AA0EFE">
        <w:rPr>
          <w:rFonts w:ascii="Times New Roman" w:hAnsi="Times New Roman" w:cs="Times New Roman"/>
          <w:sz w:val="28"/>
          <w:szCs w:val="28"/>
        </w:rPr>
        <w:t>ый момент времени потребностью»</w:t>
      </w:r>
      <w:r w:rsidRPr="00BF3AF0">
        <w:rPr>
          <w:rFonts w:ascii="Times New Roman" w:hAnsi="Times New Roman" w:cs="Times New Roman"/>
          <w:sz w:val="28"/>
          <w:szCs w:val="28"/>
        </w:rPr>
        <w:t>.</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Ученый С.А. Ананьин, рассматривая разнообразные точки зрения на интерес, сделал вывод, что интереса как самостоятельного явления психической жизни личности не существует. С его заключением сложно не согласиться. Как функционалист, С.А. Ананьин искал простой психический процесс, который можно было обусловить как интерес и, конечно, он не отыскал такого процесса. Однако и сегодня мы регулярно сталкиваемся с отзвуками такого подхода, который выражается в многообразном понимании сущности интереса. В последние годы все большее число психологов (А.Г. Архипов, В.Н. Мясников, С.Л. Рубинштейн, В.Г. Иванов) склоняется к трактовке интереса как познавательного отношения личности к окружающей </w:t>
      </w:r>
      <w:proofErr w:type="gramStart"/>
      <w:r w:rsidRPr="00BF3AF0">
        <w:rPr>
          <w:rFonts w:ascii="Times New Roman" w:hAnsi="Times New Roman" w:cs="Times New Roman"/>
          <w:sz w:val="28"/>
          <w:szCs w:val="28"/>
        </w:rPr>
        <w:t>действительности .</w:t>
      </w:r>
      <w:proofErr w:type="gramEnd"/>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Исследуя специальную литературы по данному вопросу, можно увидеть, что интерес является сложным психическим образованием, представляющим собой единство объективных (содержание деятельности) и субъективных (избирательность деятельности) начал. Иным словами, интерес – это  единство эмоциональных, познавательных и волевых сфер человеческой психики.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 xml:space="preserve">Известного чешского педагога Яна </w:t>
      </w:r>
      <w:proofErr w:type="spellStart"/>
      <w:r w:rsidRPr="00BF3AF0">
        <w:rPr>
          <w:rFonts w:ascii="Times New Roman" w:hAnsi="Times New Roman" w:cs="Times New Roman"/>
          <w:sz w:val="28"/>
          <w:szCs w:val="28"/>
        </w:rPr>
        <w:t>Амоса</w:t>
      </w:r>
      <w:proofErr w:type="spellEnd"/>
      <w:r w:rsidRPr="00BF3AF0">
        <w:rPr>
          <w:rFonts w:ascii="Times New Roman" w:hAnsi="Times New Roman" w:cs="Times New Roman"/>
          <w:sz w:val="28"/>
          <w:szCs w:val="28"/>
        </w:rPr>
        <w:t xml:space="preserve"> Коменского по праву можно считать родоначальником научного подхода к теоретическому и практическому решению проблемы интереса. В </w:t>
      </w:r>
      <w:proofErr w:type="spellStart"/>
      <w:r w:rsidRPr="00BF3AF0">
        <w:rPr>
          <w:rFonts w:ascii="Times New Roman" w:hAnsi="Times New Roman" w:cs="Times New Roman"/>
          <w:sz w:val="28"/>
          <w:szCs w:val="28"/>
        </w:rPr>
        <w:t>cвоем</w:t>
      </w:r>
      <w:proofErr w:type="spellEnd"/>
      <w:r w:rsidRPr="00BF3AF0">
        <w:rPr>
          <w:rFonts w:ascii="Times New Roman" w:hAnsi="Times New Roman" w:cs="Times New Roman"/>
          <w:sz w:val="28"/>
          <w:szCs w:val="28"/>
        </w:rPr>
        <w:t xml:space="preserve"> замечательном труде «Великая дидактика» он утверждал: «Какое бы занятие ни начинать, необходимо, в первую очередь, вызвать в учениках серьезную любовь к нему, доказав превосходство данного предмета, его пользу, приятность и что только можно</w:t>
      </w:r>
      <w:proofErr w:type="gramStart"/>
      <w:r w:rsidRPr="00BF3AF0">
        <w:rPr>
          <w:rFonts w:ascii="Times New Roman" w:hAnsi="Times New Roman" w:cs="Times New Roman"/>
          <w:sz w:val="28"/>
          <w:szCs w:val="28"/>
        </w:rPr>
        <w:t>» .</w:t>
      </w:r>
      <w:proofErr w:type="gramEnd"/>
      <w:r w:rsidRPr="00BF3AF0">
        <w:rPr>
          <w:rFonts w:ascii="Times New Roman" w:hAnsi="Times New Roman" w:cs="Times New Roman"/>
          <w:sz w:val="28"/>
          <w:szCs w:val="28"/>
        </w:rPr>
        <w:t xml:space="preserve">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Я.А. Коменский связал решение данной проблемы c процессом воспитания и обучения, личностью педагога и всемерной поддержкой родителями его авторитетности в глазах детей.</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Проблема интереса заняла заметное место в педагогической системе исследователя И. </w:t>
      </w:r>
      <w:proofErr w:type="spellStart"/>
      <w:r w:rsidRPr="00BF3AF0">
        <w:rPr>
          <w:rFonts w:ascii="Times New Roman" w:hAnsi="Times New Roman" w:cs="Times New Roman"/>
          <w:sz w:val="28"/>
          <w:szCs w:val="28"/>
        </w:rPr>
        <w:t>Гербарта</w:t>
      </w:r>
      <w:proofErr w:type="spellEnd"/>
      <w:r w:rsidRPr="00BF3AF0">
        <w:rPr>
          <w:rFonts w:ascii="Times New Roman" w:hAnsi="Times New Roman" w:cs="Times New Roman"/>
          <w:sz w:val="28"/>
          <w:szCs w:val="28"/>
        </w:rPr>
        <w:t xml:space="preserve">. Если до него интерес анализировали как условие для овладения знанием, то </w:t>
      </w:r>
      <w:proofErr w:type="spellStart"/>
      <w:r w:rsidRPr="00BF3AF0">
        <w:rPr>
          <w:rFonts w:ascii="Times New Roman" w:hAnsi="Times New Roman" w:cs="Times New Roman"/>
          <w:sz w:val="28"/>
          <w:szCs w:val="28"/>
        </w:rPr>
        <w:t>Гербарт</w:t>
      </w:r>
      <w:proofErr w:type="spellEnd"/>
      <w:r w:rsidRPr="00BF3AF0">
        <w:rPr>
          <w:rFonts w:ascii="Times New Roman" w:hAnsi="Times New Roman" w:cs="Times New Roman"/>
          <w:sz w:val="28"/>
          <w:szCs w:val="28"/>
        </w:rPr>
        <w:t xml:space="preserve"> же возвел интерес в педагогическую цель. Он утверждал, что обучать детей необходимо таким образом, чтобы, полученные ими знания возбуждали интерес к последующему обучению. Согласно его мнению, формирование многостороннего естественного интереса должно быть главной задачей </w:t>
      </w:r>
      <w:proofErr w:type="gramStart"/>
      <w:r w:rsidRPr="00BF3AF0">
        <w:rPr>
          <w:rFonts w:ascii="Times New Roman" w:hAnsi="Times New Roman" w:cs="Times New Roman"/>
          <w:sz w:val="28"/>
          <w:szCs w:val="28"/>
        </w:rPr>
        <w:t>обучения .</w:t>
      </w:r>
      <w:proofErr w:type="gramEnd"/>
      <w:r w:rsidRPr="00BF3AF0">
        <w:rPr>
          <w:rFonts w:ascii="Times New Roman" w:hAnsi="Times New Roman" w:cs="Times New Roman"/>
          <w:sz w:val="28"/>
          <w:szCs w:val="28"/>
        </w:rPr>
        <w:t xml:space="preserve">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Все советские и зарубежные выдающиеся педагоги признавали значение и роль интереса для успешного обучения.</w:t>
      </w:r>
    </w:p>
    <w:p w:rsidR="00D63B0A" w:rsidRPr="00BF3AF0" w:rsidRDefault="00D63B0A" w:rsidP="00AA0EFE">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К.Д. Ушинский более в контек</w:t>
      </w:r>
      <w:r w:rsidR="00AA0EFE">
        <w:rPr>
          <w:rFonts w:ascii="Times New Roman" w:hAnsi="Times New Roman" w:cs="Times New Roman"/>
          <w:sz w:val="28"/>
          <w:szCs w:val="28"/>
        </w:rPr>
        <w:t xml:space="preserve">сте своей педагогической теории </w:t>
      </w:r>
      <w:r w:rsidRPr="00BF3AF0">
        <w:rPr>
          <w:rFonts w:ascii="Times New Roman" w:hAnsi="Times New Roman" w:cs="Times New Roman"/>
          <w:sz w:val="28"/>
          <w:szCs w:val="28"/>
        </w:rPr>
        <w:t>проблему интереса рассматривал основательно. Согласно его мнению, интерес напрямую связан c потребностью личности, являясь ее качественной</w:t>
      </w:r>
      <w:r w:rsidR="00AA0EFE">
        <w:rPr>
          <w:rFonts w:ascii="Times New Roman" w:hAnsi="Times New Roman" w:cs="Times New Roman"/>
          <w:sz w:val="28"/>
          <w:szCs w:val="28"/>
        </w:rPr>
        <w:t xml:space="preserve"> </w:t>
      </w:r>
      <w:r w:rsidRPr="00BF3AF0">
        <w:rPr>
          <w:rFonts w:ascii="Times New Roman" w:hAnsi="Times New Roman" w:cs="Times New Roman"/>
          <w:sz w:val="28"/>
          <w:szCs w:val="28"/>
        </w:rPr>
        <w:t>характеристикой. Он утверждал: «Восп</w:t>
      </w:r>
      <w:r w:rsidR="00AA0EFE">
        <w:rPr>
          <w:rFonts w:ascii="Times New Roman" w:hAnsi="Times New Roman" w:cs="Times New Roman"/>
          <w:sz w:val="28"/>
          <w:szCs w:val="28"/>
        </w:rPr>
        <w:t xml:space="preserve">итатель не должен забывать, что </w:t>
      </w:r>
      <w:r w:rsidRPr="00BF3AF0">
        <w:rPr>
          <w:rFonts w:ascii="Times New Roman" w:hAnsi="Times New Roman" w:cs="Times New Roman"/>
          <w:sz w:val="28"/>
          <w:szCs w:val="28"/>
        </w:rPr>
        <w:t>ученье, которое лишено всяческого интереса, и взятое только силою принуждения, убивает в ученике охоту к ученью, без</w:t>
      </w:r>
      <w:r w:rsidR="00AA0EFE">
        <w:rPr>
          <w:rFonts w:ascii="Times New Roman" w:hAnsi="Times New Roman" w:cs="Times New Roman"/>
          <w:sz w:val="28"/>
          <w:szCs w:val="28"/>
        </w:rPr>
        <w:t xml:space="preserve"> которой он далеко не уйдёт...»</w:t>
      </w:r>
      <w:r w:rsidRPr="00BF3AF0">
        <w:rPr>
          <w:rFonts w:ascii="Times New Roman" w:hAnsi="Times New Roman" w:cs="Times New Roman"/>
          <w:sz w:val="28"/>
          <w:szCs w:val="28"/>
        </w:rPr>
        <w:t>.</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Для развития интереса значимо применять природное любопытство учащегося, которое должно постепенно перерасти в любознательность. Ушинский также разработал  своеобразную систему пробуждения любознательности и развития интереса к знаниям, которая связана c </w:t>
      </w:r>
      <w:r w:rsidRPr="00BF3AF0">
        <w:rPr>
          <w:rFonts w:ascii="Times New Roman" w:hAnsi="Times New Roman" w:cs="Times New Roman"/>
          <w:sz w:val="28"/>
          <w:szCs w:val="28"/>
        </w:rPr>
        <w:lastRenderedPageBreak/>
        <w:t>воспитанием внимания, искусством классного рассказа, изучением научных основ процесса воздействия на детей в школе.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Необходимо отметить, что интерес является формой проявления познавательной потребности, которая обеспечивает направленность личности на основе цели деятельности, и тем самым способствует, ориентированию, ознакомлению c новейшими фактами, наиболее глубокому и полному отображению действительности.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Отсутствие    интереса    у    школьников – показатель существенных изъянов в организации обучения. Исследователи доказали, что интерес стимулирует внимание, волю, а также помогает прочному и лёгкому запоминанию. Кроме того, интерес – это одна из движущих сил развития личности в целом. Интерес содействует существенному повышению работоспособности, поскольку скучное обучение в результате приводит к утомлению ребёнка.</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Интерес, энтузиазм, любовь к делу – огромная сила, которая помогает быть упорным в достижении цели, воспитывает настойчивость и волю. Ребёнок при выполнении скучной работы проявляет тем больше настойчивости и воли, чем больше данная работа связана c захватывающими его умственными интересами. Занимательным становится не только конечный итог той или иной деятельности, но и сам процесс поиска решений.</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На протяжении многих лет различные ученые, педагоги-исследователи c разных сторон изучали познавательный интерес: его психологическую структуру, стадии развития, источники, факторы, поведение в учебном процессе, стимулы и приёмы его формирования и развития.</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Познавательным именуется особенный интерес – интерес к учению, к приобретению знаний, к науке. С целью глубокого освоения какой-либо области действительности необходимо проявлять к ней познавательный интерес. Более общепризнанным толкованием познавательного интереса выступает определение данного феномена, данное Г.Н. Щукиной. Согласно её суждению, </w:t>
      </w:r>
      <w:r w:rsidRPr="00BF3AF0">
        <w:rPr>
          <w:rFonts w:ascii="Times New Roman" w:hAnsi="Times New Roman" w:cs="Times New Roman"/>
          <w:sz w:val="28"/>
          <w:szCs w:val="28"/>
        </w:rPr>
        <w:lastRenderedPageBreak/>
        <w:t>познавательный интерес  представляет собой «особую избирательную направленность личности на процесс познания;  её избирательный характер выражен в той либо иной предметной области знаний. В данную область человек старается проникнуть, чтобы исследовать, овладеть её ценностями</w:t>
      </w:r>
      <w:proofErr w:type="gramStart"/>
      <w:r w:rsidRPr="00BF3AF0">
        <w:rPr>
          <w:rFonts w:ascii="Times New Roman" w:hAnsi="Times New Roman" w:cs="Times New Roman"/>
          <w:sz w:val="28"/>
          <w:szCs w:val="28"/>
        </w:rPr>
        <w:t>» .</w:t>
      </w:r>
      <w:proofErr w:type="gramEnd"/>
      <w:r w:rsidRPr="00BF3AF0">
        <w:rPr>
          <w:rFonts w:ascii="Times New Roman" w:hAnsi="Times New Roman" w:cs="Times New Roman"/>
          <w:sz w:val="28"/>
          <w:szCs w:val="28"/>
        </w:rPr>
        <w:t xml:space="preserve">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Познавательный интерес имеет много толкований. Перечислим лишь те, которые наиболее значимы для нашей работы:</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проявление эмоциональной и умственной активности человека (</w:t>
      </w:r>
      <w:proofErr w:type="spellStart"/>
      <w:r w:rsidRPr="00BF3AF0">
        <w:rPr>
          <w:rFonts w:ascii="Times New Roman" w:hAnsi="Times New Roman" w:cs="Times New Roman"/>
          <w:sz w:val="28"/>
          <w:szCs w:val="28"/>
        </w:rPr>
        <w:t>С.Л.Рубинштейн</w:t>
      </w:r>
      <w:proofErr w:type="spellEnd"/>
      <w:r w:rsidRPr="00BF3AF0">
        <w:rPr>
          <w:rFonts w:ascii="Times New Roman" w:hAnsi="Times New Roman" w:cs="Times New Roman"/>
          <w:sz w:val="28"/>
          <w:szCs w:val="28"/>
        </w:rPr>
        <w:t>);</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инициативное познавательное отношение личности к деятельности (В. Н. Мясищев);</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избирательная направленность внимания (Н.Ф. Добрынин);</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особенное отношение к объекту, которое основано на понимании его значения, а также на эмоциональной окраске (А.Г. Коваль</w:t>
      </w:r>
      <w:proofErr w:type="gramStart"/>
      <w:r w:rsidRPr="00BF3AF0">
        <w:rPr>
          <w:rFonts w:ascii="Times New Roman" w:hAnsi="Times New Roman" w:cs="Times New Roman"/>
          <w:sz w:val="28"/>
          <w:szCs w:val="28"/>
        </w:rPr>
        <w:t>) .</w:t>
      </w:r>
      <w:proofErr w:type="gramEnd"/>
      <w:r w:rsidRPr="00BF3AF0">
        <w:rPr>
          <w:rFonts w:ascii="Times New Roman" w:hAnsi="Times New Roman" w:cs="Times New Roman"/>
          <w:sz w:val="28"/>
          <w:szCs w:val="28"/>
        </w:rPr>
        <w:t xml:space="preserve">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Интересы людей чрезмерно многообразны, как многообразна и сама деятельность человека. В современной науке различают следующие виды познавательных интересов:</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 По направленности: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 непосредственный интерес, являющийся интересом к самому процессу человеческой деятельности;</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2) опосредованный интерес, являющийся интересом к последствиям деятельности.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Наиболее благоприятные для продуктивной и активной деятельности личности – правильное соотношение опосредованного и непосредственного интересов.</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2. По уровню деятельности: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 пассивные интересы – это созерцание деятельностью;</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2) активные интересы – сама деятельность.</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3. По характеру:</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 аморфные интересы – без тенденции развития;</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2) многосторонние – обширные интересы, побуждающие искать и находить новейшее во всех областях предметного мира.</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3) локальные – стержневые интересы – сосредоточенные на одной- двух смежных либо полярных областях человеческой деятельности.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4. По содержанию:</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1) гуманитарные;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2) математико-технические;</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3) естественно- географические и т. д.</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5. По времени  угасания:</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1) эпизодические интересы,  возникающие ситуативно в процессе деятельности и угасающие c ее окончанием.</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2) постоянные интересы, становящиеся устойчивой личностной характеристикой.</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Познавательный интерес выражается в собственном развитии разнообразными состояниями. Условно различают последовательные стадии его развития: любопытство – любознательность – познавательный  интерес – теоретический интерес. Не смотря на то, что данные стадии выделяются несколько условно, более типичные их признаки являются общепризнанными. Рассмотри каждую стадию более подробно.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Любопытство – это простая стадия в избирательном отношении, обусловленном чисто внешними, зачастую внезапными обстоятельствами, которые привлекают внимание человека. Для умственно отсталого ученика данная простая ориентировка, которая связана c новизной ситуации, обладает особой значимость, </w:t>
      </w:r>
      <w:proofErr w:type="gramStart"/>
      <w:r w:rsidRPr="00BF3AF0">
        <w:rPr>
          <w:rFonts w:ascii="Times New Roman" w:hAnsi="Times New Roman" w:cs="Times New Roman"/>
          <w:sz w:val="28"/>
          <w:szCs w:val="28"/>
        </w:rPr>
        <w:t>не смотря</w:t>
      </w:r>
      <w:proofErr w:type="gramEnd"/>
      <w:r w:rsidRPr="00BF3AF0">
        <w:rPr>
          <w:rFonts w:ascii="Times New Roman" w:hAnsi="Times New Roman" w:cs="Times New Roman"/>
          <w:sz w:val="28"/>
          <w:szCs w:val="28"/>
        </w:rPr>
        <w:t xml:space="preserve"> на то, что эта стадия ещё не раскрывает подлинного тяготения к познанию, однако она может служить в как его начальный толчок.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Любознательность – ценностное состояние личности, характеризующееся склонностью человека к проникновению за пределы увиденного. На данной стадии интереса у учеников c умственной отсталостью раскрываются довольно </w:t>
      </w:r>
      <w:r w:rsidRPr="00BF3AF0">
        <w:rPr>
          <w:rFonts w:ascii="Times New Roman" w:hAnsi="Times New Roman" w:cs="Times New Roman"/>
          <w:sz w:val="28"/>
          <w:szCs w:val="28"/>
        </w:rPr>
        <w:lastRenderedPageBreak/>
        <w:t>сильные выражения эмоций, удовлетворённость собственной деятельностью. Эта  стадия  является стартовой площадкой для зарождения познавательного интереса.</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Познавательный интерес на пути своего развития обыкновенно характеризуется познавательной инициативностью, очевидной избирательной направленностью учебных предметов, мотивацией, где важнейшее место занимают познавательные мотивы.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Теоретический интерес одновременно связан с устремлением к постижению сложных вопросов теоретического характера, проблем определенной науки, c применением их в качестве инструмента познания. Это ступень деятельного влияния человека на мир, на его переустройство. Умственно отсталые учащиеся не переходят на данную стадию.</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Таким образом, познавательный интерес представляет собой избирательную направленность личности на явления и предметы окружающей действительности. У человека под воздействием познавательного интереса появляются вопросы, ответы на которые он хочет найти. Познавательный интерес, регулярно укрепляясь и развиваясь, становится основой положительного отношения к обучению.  Кроме того, познавательный интерес классифицируется по таким критериям, как направленность, уровень деятельности, характер, содержание, время угасания. Также различаются последовательные стадии его развития: любопытство – любознательность – познавательный  интерес – теоретический интерес.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Познавательный интерес - это один из компонентов учебной мотивации, которая обеспечивается за счет </w:t>
      </w:r>
      <w:proofErr w:type="spellStart"/>
      <w:r w:rsidRPr="00BF3AF0">
        <w:rPr>
          <w:rFonts w:ascii="Times New Roman" w:hAnsi="Times New Roman" w:cs="Times New Roman"/>
          <w:sz w:val="28"/>
          <w:szCs w:val="28"/>
        </w:rPr>
        <w:t>деятельностного</w:t>
      </w:r>
      <w:proofErr w:type="spellEnd"/>
      <w:r w:rsidRPr="00BF3AF0">
        <w:rPr>
          <w:rFonts w:ascii="Times New Roman" w:hAnsi="Times New Roman" w:cs="Times New Roman"/>
          <w:sz w:val="28"/>
          <w:szCs w:val="28"/>
        </w:rPr>
        <w:t xml:space="preserve"> подхода, определенной организации учебного процесса, содержания учебного предмета, активных приемов и средств обучения.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Познавательный интерес положительно влияет на характер познавательной деятельности и на ее результатах. Средства, направленные на формирование познавательного интереса у обучающихся оказывают большое </w:t>
      </w:r>
      <w:r w:rsidRPr="00BF3AF0">
        <w:rPr>
          <w:rFonts w:ascii="Times New Roman" w:hAnsi="Times New Roman" w:cs="Times New Roman"/>
          <w:sz w:val="28"/>
          <w:szCs w:val="28"/>
        </w:rPr>
        <w:lastRenderedPageBreak/>
        <w:t xml:space="preserve">влияние на успешное приобретение знаний и умений в процессе обучения. Для обучающихся предмет познавательного интереса - это новые знания о мире и явлениях в нем. Именно дети охотно обращаются к природе, с радостью изучают всё действительное, а не прозрачное, их завлекает любое существующее явление. Именно поэтому, необходимо тщательно осуществлять отбор средств обучения.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ходе анализа литературы можно выделить наиболее часто используемые средства обучения, направленные на формирование познавательного интереса у обучающихся в процессе обучения математике: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1. Исторический материал. Применение исторического материала насыщает урок математики и является действенным средством формирования у обучающихся интереса к изучаемому предмету. В современном учебнике историзму уделяется все меньше внимания - на его страницах представлены лишь сухие исторические справки и краткая биография 10 некоторых ученых-математиков, а недостаток времени не дает учителю возможности использовать элементы истории на уроке. При этом, исторические факты помогают формировать познавательный интерес, демонстрируют практическую значимость материала, дают познать логику предмета, красоту математики. История обогащает дидактическое содержание, способствует развитию образного мышления обучающихся. Например, интересная история появления какого-либо понятия не займет у учителя больше трех минут, но даст обучающимся представление о практической значимости теории, поможет решить психологические трудности принятия материала. Вне зависимости от формы представления сведений по истории (беседа, экскурс, справка, решение задачи, показ и разъяснение рисунка), потраченное время нельзя считать потерянным, ведь в результате представления такой связи математики и истории у обучающихся возникнет повышенный интерес к предмету и тем самым повысится эффективность занятий. Благодаря умелому и уместному использованию исторических фактов на уроках математики, появляется интерес обучающихся к изучению математики и углубляется понимание ими изучаемого </w:t>
      </w:r>
      <w:r w:rsidRPr="00BF3AF0">
        <w:rPr>
          <w:rFonts w:ascii="Times New Roman" w:hAnsi="Times New Roman" w:cs="Times New Roman"/>
          <w:sz w:val="28"/>
          <w:szCs w:val="28"/>
        </w:rPr>
        <w:lastRenderedPageBreak/>
        <w:t>фактического материала, а также расширяется кругозор обучающихся и повышается их общей культуры. В примерной программе по математике нет определенных указаний на место и объем изучения исторических фактов (класс, тема и какие сведения из истории), это решает сам педагог. Необходимо понимать, что знакомство обучающихся с историей математики предполагает обдуманное спланированное использование на уроках фактов из истории. Лишь такое преподнесение материала может способствовать формированию познавательного интереса у обучающихся. Большие затруднения вызывает вопрос об определении конкретного исторического материала и его изложении. Решая данный вопрос, необходимо основываться на програ</w:t>
      </w:r>
      <w:r w:rsidR="001B0293">
        <w:rPr>
          <w:rFonts w:ascii="Times New Roman" w:hAnsi="Times New Roman" w:cs="Times New Roman"/>
          <w:sz w:val="28"/>
          <w:szCs w:val="28"/>
        </w:rPr>
        <w:t xml:space="preserve">мму, возрастные психологические </w:t>
      </w:r>
      <w:r w:rsidRPr="00BF3AF0">
        <w:rPr>
          <w:rFonts w:ascii="Times New Roman" w:hAnsi="Times New Roman" w:cs="Times New Roman"/>
          <w:sz w:val="28"/>
          <w:szCs w:val="28"/>
        </w:rPr>
        <w:t xml:space="preserve">особенности обучающихся. Чем старше становятся обучающиеся, тем больше возможно углубляться в историю предмета, решать прикладные задачи древности, рассматривать более обширные биографические данные ученых.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2. Информационно – коммуникационные технологии. Быстрое развитие информационных и коммуникационных технологий в современном мире является одним из факторов, определяющих пу</w:t>
      </w:r>
      <w:r w:rsidR="001B0293">
        <w:rPr>
          <w:rFonts w:ascii="Times New Roman" w:hAnsi="Times New Roman" w:cs="Times New Roman"/>
          <w:sz w:val="28"/>
          <w:szCs w:val="28"/>
        </w:rPr>
        <w:t>ти развития мирового сообщества</w:t>
      </w:r>
      <w:r w:rsidRPr="00BF3AF0">
        <w:rPr>
          <w:rFonts w:ascii="Times New Roman" w:hAnsi="Times New Roman" w:cs="Times New Roman"/>
          <w:sz w:val="28"/>
          <w:szCs w:val="28"/>
        </w:rPr>
        <w:t>. Поэтому перед системой образования в целом стоит задача - подготовка молодых граждан к жизни и деятельности в меняющихся условиях информационного общества. Поэтому на современном этапе развития образования активно внедряются в образовательный процесс информационные технологии, способные совершенствовать содержание, методы и организационные формы обучения. Применение компьютерной техники в процессе обучения направленно на возможность заинтересовать обучающихся в изучении предмета, организовать продуктивную деятельность и, как результат, повысить качество образования и воспитать информац</w:t>
      </w:r>
      <w:r w:rsidR="001B0293">
        <w:rPr>
          <w:rFonts w:ascii="Times New Roman" w:hAnsi="Times New Roman" w:cs="Times New Roman"/>
          <w:sz w:val="28"/>
          <w:szCs w:val="28"/>
        </w:rPr>
        <w:t>ионную культуру обучающихся</w:t>
      </w:r>
      <w:r w:rsidRPr="00BF3AF0">
        <w:rPr>
          <w:rFonts w:ascii="Times New Roman" w:hAnsi="Times New Roman" w:cs="Times New Roman"/>
          <w:sz w:val="28"/>
          <w:szCs w:val="28"/>
        </w:rPr>
        <w:t xml:space="preserve">. Знания, приобретаемые обучающимися, должны стать системой анализа сложившейся ситуации. Решение вопроса о построении такой системы является первоочередной задачей современного образования, решить которую </w:t>
      </w:r>
      <w:r w:rsidRPr="00BF3AF0">
        <w:rPr>
          <w:rFonts w:ascii="Times New Roman" w:hAnsi="Times New Roman" w:cs="Times New Roman"/>
          <w:sz w:val="28"/>
          <w:szCs w:val="28"/>
        </w:rPr>
        <w:lastRenderedPageBreak/>
        <w:t xml:space="preserve">возможно путем внедрения интерактивных систем обучения и мониторинга в процесс обучения. Еще в довоенное время известный русский педагог </w:t>
      </w:r>
      <w:proofErr w:type="spellStart"/>
      <w:r w:rsidRPr="00BF3AF0">
        <w:rPr>
          <w:rFonts w:ascii="Times New Roman" w:hAnsi="Times New Roman" w:cs="Times New Roman"/>
          <w:sz w:val="28"/>
          <w:szCs w:val="28"/>
        </w:rPr>
        <w:t>СорокаРосинский</w:t>
      </w:r>
      <w:proofErr w:type="spellEnd"/>
      <w:r w:rsidRPr="00BF3AF0">
        <w:rPr>
          <w:rFonts w:ascii="Times New Roman" w:hAnsi="Times New Roman" w:cs="Times New Roman"/>
          <w:sz w:val="28"/>
          <w:szCs w:val="28"/>
        </w:rPr>
        <w:t xml:space="preserve"> В.Н. писал, о том, что любое знание необходимо превращать в деяние, и благодаря этому усвоенные знания станут прочными, а процесс обучения будет интересным и продуктивным. Эта позиция актуальна и в современном мире, ведь при помощи возможностей интерактивной доски можно привлекать внимание обучающихся, как на отдельном аспекте т</w:t>
      </w:r>
      <w:r w:rsidR="001B0293">
        <w:rPr>
          <w:rFonts w:ascii="Times New Roman" w:hAnsi="Times New Roman" w:cs="Times New Roman"/>
          <w:sz w:val="28"/>
          <w:szCs w:val="28"/>
        </w:rPr>
        <w:t>емы, так и всю тему в целом</w:t>
      </w:r>
      <w:r w:rsidRPr="00BF3AF0">
        <w:rPr>
          <w:rFonts w:ascii="Times New Roman" w:hAnsi="Times New Roman" w:cs="Times New Roman"/>
          <w:sz w:val="28"/>
          <w:szCs w:val="28"/>
        </w:rPr>
        <w:t xml:space="preserve">. Новые технологии позволяют более эффективно организовать образовательный процесс и активизировать познавательный интерес обучающихся.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3. Интерактивные методы обучения. </w:t>
      </w:r>
      <w:proofErr w:type="spellStart"/>
      <w:r w:rsidRPr="00BF3AF0">
        <w:rPr>
          <w:rFonts w:ascii="Times New Roman" w:hAnsi="Times New Roman" w:cs="Times New Roman"/>
          <w:sz w:val="28"/>
          <w:szCs w:val="28"/>
        </w:rPr>
        <w:t>Двуличанская</w:t>
      </w:r>
      <w:proofErr w:type="spellEnd"/>
      <w:r w:rsidRPr="00BF3AF0">
        <w:rPr>
          <w:rFonts w:ascii="Times New Roman" w:hAnsi="Times New Roman" w:cs="Times New Roman"/>
          <w:sz w:val="28"/>
          <w:szCs w:val="28"/>
        </w:rPr>
        <w:t xml:space="preserve"> Н.Н. утверждает, что интерактивный метод обучения – это форма взаимодействия, которая ориентирована на широкое взаимодействие обучающихся не только с учителем</w:t>
      </w:r>
      <w:r w:rsidR="00D60219">
        <w:rPr>
          <w:rFonts w:ascii="Times New Roman" w:hAnsi="Times New Roman" w:cs="Times New Roman"/>
          <w:sz w:val="28"/>
          <w:szCs w:val="28"/>
        </w:rPr>
        <w:t>, но и друг с другом</w:t>
      </w:r>
      <w:r w:rsidRPr="00BF3AF0">
        <w:rPr>
          <w:rFonts w:ascii="Times New Roman" w:hAnsi="Times New Roman" w:cs="Times New Roman"/>
          <w:sz w:val="28"/>
          <w:szCs w:val="28"/>
        </w:rPr>
        <w:t xml:space="preserve">. Можно сделать вывод о том, что одна из особенностей интерактивного обучения заключается в том, что процесс обучения происходит в совместной деятельности, и все виды групповой формы деятельности могут быть отнесены к формам интерактивного обучения. Важные задачи интерактивных средств обучения: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обеспечение диалогового характера обучения;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исключение дублирования информации;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способствование отработке в различных формах коммуникативных компетенций обучающихся. К методам интерактивного обучения относят методы, способствующие вовлечению в активный процесс получения и переработки знаний: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мини-лекция;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«мозговой штурм»;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ролевая игра;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работа в группах;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решение ситуационных задач;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разработка проекта;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проигрывание ситуаций;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выступление в роли учителя;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обсуждение сюжетных рисунков. Интерактивные методы не могут полностью заменить лекционные формы проведения заня</w:t>
      </w:r>
      <w:r w:rsidR="001B0293">
        <w:rPr>
          <w:rFonts w:ascii="Times New Roman" w:hAnsi="Times New Roman" w:cs="Times New Roman"/>
          <w:sz w:val="28"/>
          <w:szCs w:val="28"/>
        </w:rPr>
        <w:t>тий, но способствуют наилучшему</w:t>
      </w:r>
      <w:r w:rsidRPr="00BF3AF0">
        <w:rPr>
          <w:rFonts w:ascii="Times New Roman" w:hAnsi="Times New Roman" w:cs="Times New Roman"/>
          <w:sz w:val="28"/>
          <w:szCs w:val="28"/>
        </w:rPr>
        <w:t xml:space="preserve"> усвоению материала и формируют мнения, отношения, навыки поведения.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 xml:space="preserve">4. Задачи </w:t>
      </w:r>
      <w:proofErr w:type="spellStart"/>
      <w:r w:rsidRPr="00BF3AF0">
        <w:rPr>
          <w:rFonts w:ascii="Times New Roman" w:hAnsi="Times New Roman" w:cs="Times New Roman"/>
          <w:sz w:val="28"/>
          <w:szCs w:val="28"/>
        </w:rPr>
        <w:t>межпредметного</w:t>
      </w:r>
      <w:proofErr w:type="spellEnd"/>
      <w:r w:rsidRPr="00BF3AF0">
        <w:rPr>
          <w:rFonts w:ascii="Times New Roman" w:hAnsi="Times New Roman" w:cs="Times New Roman"/>
          <w:sz w:val="28"/>
          <w:szCs w:val="28"/>
        </w:rPr>
        <w:t xml:space="preserve"> характера. Понятие «задача» используется очень широко. В учебной и педагогической литературе можно встретить разнообразные подходы к данному понятию. Для решения задач </w:t>
      </w:r>
      <w:proofErr w:type="spellStart"/>
      <w:r w:rsidRPr="00BF3AF0">
        <w:rPr>
          <w:rFonts w:ascii="Times New Roman" w:hAnsi="Times New Roman" w:cs="Times New Roman"/>
          <w:sz w:val="28"/>
          <w:szCs w:val="28"/>
        </w:rPr>
        <w:t>межпредметного</w:t>
      </w:r>
      <w:proofErr w:type="spellEnd"/>
      <w:r w:rsidRPr="00BF3AF0">
        <w:rPr>
          <w:rFonts w:ascii="Times New Roman" w:hAnsi="Times New Roman" w:cs="Times New Roman"/>
          <w:sz w:val="28"/>
          <w:szCs w:val="28"/>
        </w:rPr>
        <w:t xml:space="preserve"> характера, обучающимся необходимо применять знания из различных областей. Скрытые в задаче факты из других дисциплин стимулируют обучающихся к решению задачи, применяя свои дидактические знания. Данную связь можно назвать мотивационной, так как один предмет мотивирует к действиям из другой предметной области. В такой ситуации требование к обучающимся - это достаточно высокий уровень мышления. Ведь однотипность задач быстро снижает у обучающихся интерес к решению таких задач. Избежать это поможет внедрение в учебный процесс задач, направленных на активизацию интереса у обучающихся. Чаще всего взгляды на понятие сходятся в трактовке М.И. Моро и А.М. </w:t>
      </w:r>
      <w:proofErr w:type="spellStart"/>
      <w:r w:rsidRPr="00BF3AF0">
        <w:rPr>
          <w:rFonts w:ascii="Times New Roman" w:hAnsi="Times New Roman" w:cs="Times New Roman"/>
          <w:sz w:val="28"/>
          <w:szCs w:val="28"/>
        </w:rPr>
        <w:t>Пышкало</w:t>
      </w:r>
      <w:proofErr w:type="spellEnd"/>
      <w:r w:rsidRPr="00BF3AF0">
        <w:rPr>
          <w:rFonts w:ascii="Times New Roman" w:hAnsi="Times New Roman" w:cs="Times New Roman"/>
          <w:sz w:val="28"/>
          <w:szCs w:val="28"/>
        </w:rPr>
        <w:t xml:space="preserve">: задача – это вопрос, ответ на который может быть получен с помощью арифметических действий. При использовании задач </w:t>
      </w:r>
      <w:proofErr w:type="spellStart"/>
      <w:r w:rsidRPr="00BF3AF0">
        <w:rPr>
          <w:rFonts w:ascii="Times New Roman" w:hAnsi="Times New Roman" w:cs="Times New Roman"/>
          <w:sz w:val="28"/>
          <w:szCs w:val="28"/>
        </w:rPr>
        <w:t>межпредметного</w:t>
      </w:r>
      <w:proofErr w:type="spellEnd"/>
      <w:r w:rsidRPr="00BF3AF0">
        <w:rPr>
          <w:rFonts w:ascii="Times New Roman" w:hAnsi="Times New Roman" w:cs="Times New Roman"/>
          <w:sz w:val="28"/>
          <w:szCs w:val="28"/>
        </w:rPr>
        <w:t xml:space="preserve"> характера осуществляется перенос обобщенных и конкретизированных способов действий с одного предмета на другой и при этом не требуется дополнительного учебного времени. Важно уметь использовать </w:t>
      </w:r>
      <w:proofErr w:type="spellStart"/>
      <w:r w:rsidRPr="00BF3AF0">
        <w:rPr>
          <w:rFonts w:ascii="Times New Roman" w:hAnsi="Times New Roman" w:cs="Times New Roman"/>
          <w:sz w:val="28"/>
          <w:szCs w:val="28"/>
        </w:rPr>
        <w:t>межпредметные</w:t>
      </w:r>
      <w:proofErr w:type="spellEnd"/>
      <w:r w:rsidRPr="00BF3AF0">
        <w:rPr>
          <w:rFonts w:ascii="Times New Roman" w:hAnsi="Times New Roman" w:cs="Times New Roman"/>
          <w:sz w:val="28"/>
          <w:szCs w:val="28"/>
        </w:rPr>
        <w:t xml:space="preserve"> задачи в процессе обучения математики как средство активизирующие познавательный интерес обучающегося.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5. Дидактическая игра. Игра используется не только во внеклассной работе, но и также на отдельных этапах урока. Это позволяет формировать у обучающихся интерес к предмету, приобретение ими новых знаний и способов действий, углубляя и совершенствуя уже имеющиеся. Макаренко А.С. считал, что игра должна постоянно углублять знания, быть средством всесто</w:t>
      </w:r>
      <w:r w:rsidR="001B0293">
        <w:rPr>
          <w:rFonts w:ascii="Times New Roman" w:hAnsi="Times New Roman" w:cs="Times New Roman"/>
          <w:sz w:val="28"/>
          <w:szCs w:val="28"/>
        </w:rPr>
        <w:t>роннего развития личности, ее</w:t>
      </w:r>
      <w:r w:rsidRPr="00BF3AF0">
        <w:rPr>
          <w:rFonts w:ascii="Times New Roman" w:hAnsi="Times New Roman" w:cs="Times New Roman"/>
          <w:sz w:val="28"/>
          <w:szCs w:val="28"/>
        </w:rPr>
        <w:t xml:space="preserve"> способностей, вызывать эмоциональный положительный отклик, обогащать жизнь детского коллектива интересным содержанием. На сегодняшний день существует много классификаций и видов игр. Одним из таких видов является дидактическая игра. Дидактические игры — это разновидность игр с правилами, специально создаваемых педагогикой в целях </w:t>
      </w:r>
      <w:r w:rsidRPr="00BF3AF0">
        <w:rPr>
          <w:rFonts w:ascii="Times New Roman" w:hAnsi="Times New Roman" w:cs="Times New Roman"/>
          <w:sz w:val="28"/>
          <w:szCs w:val="28"/>
        </w:rPr>
        <w:lastRenderedPageBreak/>
        <w:t xml:space="preserve">обучения и воспитания детей. Они направлены на решение конкретных задач обучения детей, но в то же время в них проявляется воспитательное и развивающее </w:t>
      </w:r>
      <w:r w:rsidR="001B0293">
        <w:rPr>
          <w:rFonts w:ascii="Times New Roman" w:hAnsi="Times New Roman" w:cs="Times New Roman"/>
          <w:sz w:val="28"/>
          <w:szCs w:val="28"/>
        </w:rPr>
        <w:t>влияние игровой деятельности</w:t>
      </w:r>
      <w:r w:rsidRPr="00BF3AF0">
        <w:rPr>
          <w:rFonts w:ascii="Times New Roman" w:hAnsi="Times New Roman" w:cs="Times New Roman"/>
          <w:sz w:val="28"/>
          <w:szCs w:val="28"/>
        </w:rPr>
        <w:t xml:space="preserve">. По области деятельности такая игра это интеллектуальная игра, то есть успех достигается за счет мыслительных способностей, имеющихся знаний по математике. С помощью такой игры можно закреплять и расширять предусмотренные школьной программой знания, и совершенствовать способы действий. Существуют различные походы к классификации дидактических игр – по назначению, массовости, реакции, темпу и другим основаниям. Например, приведенная ниже классификация - по схожести правил и характеру проведения: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Настольные игры;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Дидактические мини-игры;</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w:t>
      </w: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Викторины;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Игры по станциям;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Дидактические конкурсы;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КВНы;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Игры-путешествия;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Дидактические лабиринты;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Дидактическая карусель;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Pr="00BF3AF0">
        <w:rPr>
          <w:rFonts w:ascii="Times New Roman" w:hAnsi="Times New Roman" w:cs="Times New Roman"/>
          <w:sz w:val="28"/>
          <w:szCs w:val="28"/>
        </w:rPr>
        <w:t xml:space="preserve"> Дидактические бои; </w:t>
      </w:r>
    </w:p>
    <w:p w:rsidR="001B0293"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sym w:font="Symbol" w:char="F0BE"/>
      </w:r>
      <w:r w:rsidR="001B0293">
        <w:rPr>
          <w:rFonts w:ascii="Times New Roman" w:hAnsi="Times New Roman" w:cs="Times New Roman"/>
          <w:sz w:val="28"/>
          <w:szCs w:val="28"/>
        </w:rPr>
        <w:t xml:space="preserve"> Разновозрастные.</w:t>
      </w:r>
      <w:r w:rsidRPr="00BF3AF0">
        <w:rPr>
          <w:rFonts w:ascii="Times New Roman" w:hAnsi="Times New Roman" w:cs="Times New Roman"/>
          <w:sz w:val="28"/>
          <w:szCs w:val="28"/>
        </w:rPr>
        <w:t xml:space="preserve"> </w:t>
      </w:r>
    </w:p>
    <w:p w:rsidR="00D63B0A" w:rsidRPr="00BF3AF0" w:rsidRDefault="00D63B0A"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Дидактическая игра, умело используемая на занятии, и просто игровая деятельность в процессе обучения оказывают положительное воздействие на деятельность обучающихся. Игровой мотив укореняет познавательный мотив, способствует созданию условий для активной мыслительной деятельности обучающихся, повышает концентрацию внимания, целеустремленность, работоспособность, создает дополнительные условия для появления ситуации успеха, удовлетворенности результатом,</w:t>
      </w:r>
      <w:r w:rsidR="001B0293">
        <w:rPr>
          <w:rFonts w:ascii="Times New Roman" w:hAnsi="Times New Roman" w:cs="Times New Roman"/>
          <w:sz w:val="28"/>
          <w:szCs w:val="28"/>
        </w:rPr>
        <w:t xml:space="preserve"> чувства сплоченности класса</w:t>
      </w:r>
      <w:r w:rsidRPr="00BF3AF0">
        <w:rPr>
          <w:rFonts w:ascii="Times New Roman" w:hAnsi="Times New Roman" w:cs="Times New Roman"/>
          <w:sz w:val="28"/>
          <w:szCs w:val="28"/>
        </w:rPr>
        <w:t>.</w:t>
      </w:r>
    </w:p>
    <w:p w:rsidR="00D63B0A" w:rsidRPr="00BF3AF0" w:rsidRDefault="00D63B0A"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D60219" w:rsidRDefault="00D60219" w:rsidP="00BF3AF0">
      <w:pPr>
        <w:spacing w:after="0" w:line="360" w:lineRule="auto"/>
        <w:ind w:firstLine="709"/>
        <w:jc w:val="both"/>
        <w:rPr>
          <w:rFonts w:ascii="Times New Roman" w:hAnsi="Times New Roman" w:cs="Times New Roman"/>
          <w:sz w:val="28"/>
          <w:szCs w:val="28"/>
        </w:rPr>
      </w:pPr>
    </w:p>
    <w:p w:rsidR="00D60219" w:rsidRDefault="00D60219" w:rsidP="00BF3AF0">
      <w:pPr>
        <w:spacing w:after="0" w:line="360" w:lineRule="auto"/>
        <w:ind w:firstLine="709"/>
        <w:jc w:val="both"/>
        <w:rPr>
          <w:rFonts w:ascii="Times New Roman" w:hAnsi="Times New Roman" w:cs="Times New Roman"/>
          <w:sz w:val="28"/>
          <w:szCs w:val="28"/>
        </w:rPr>
      </w:pPr>
    </w:p>
    <w:p w:rsidR="00D60219" w:rsidRDefault="00D60219" w:rsidP="00BF3AF0">
      <w:pPr>
        <w:spacing w:after="0" w:line="360" w:lineRule="auto"/>
        <w:ind w:firstLine="709"/>
        <w:jc w:val="both"/>
        <w:rPr>
          <w:rFonts w:ascii="Times New Roman" w:hAnsi="Times New Roman" w:cs="Times New Roman"/>
          <w:sz w:val="28"/>
          <w:szCs w:val="28"/>
        </w:rPr>
      </w:pPr>
    </w:p>
    <w:p w:rsidR="00D60219" w:rsidRDefault="00D60219" w:rsidP="00BF3AF0">
      <w:pPr>
        <w:spacing w:after="0" w:line="360" w:lineRule="auto"/>
        <w:ind w:firstLine="709"/>
        <w:jc w:val="both"/>
        <w:rPr>
          <w:rFonts w:ascii="Times New Roman" w:hAnsi="Times New Roman" w:cs="Times New Roman"/>
          <w:sz w:val="28"/>
          <w:szCs w:val="28"/>
        </w:rPr>
      </w:pPr>
    </w:p>
    <w:p w:rsidR="001B0293" w:rsidRDefault="001B0293" w:rsidP="00BF3AF0">
      <w:pPr>
        <w:spacing w:after="0" w:line="360" w:lineRule="auto"/>
        <w:ind w:firstLine="709"/>
        <w:jc w:val="both"/>
        <w:rPr>
          <w:rFonts w:ascii="Times New Roman" w:hAnsi="Times New Roman" w:cs="Times New Roman"/>
          <w:sz w:val="28"/>
          <w:szCs w:val="28"/>
        </w:rPr>
      </w:pPr>
    </w:p>
    <w:p w:rsidR="009D754F" w:rsidRPr="00BF3AF0" w:rsidRDefault="009D754F" w:rsidP="001B0293">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t>§2. Психолого-педагогические особенности учащихся 5 класса</w:t>
      </w:r>
    </w:p>
    <w:p w:rsidR="00D63B0A" w:rsidRPr="00BF3AF0" w:rsidRDefault="00D63B0A" w:rsidP="00BF3AF0">
      <w:pPr>
        <w:spacing w:after="0" w:line="360" w:lineRule="auto"/>
        <w:ind w:firstLine="709"/>
        <w:jc w:val="both"/>
        <w:rPr>
          <w:rFonts w:ascii="Times New Roman" w:hAnsi="Times New Roman" w:cs="Times New Roman"/>
          <w:sz w:val="28"/>
          <w:szCs w:val="28"/>
        </w:rPr>
      </w:pP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Возраст, пограничный между детство</w:t>
      </w:r>
      <w:r w:rsidR="001B0293">
        <w:rPr>
          <w:rFonts w:ascii="Times New Roman" w:hAnsi="Times New Roman" w:cs="Times New Roman"/>
          <w:sz w:val="28"/>
          <w:szCs w:val="28"/>
        </w:rPr>
        <w:t>м и отрочеством – это у</w:t>
      </w:r>
      <w:r w:rsidR="001B0293" w:rsidRPr="00BF3AF0">
        <w:rPr>
          <w:rFonts w:ascii="Times New Roman" w:hAnsi="Times New Roman" w:cs="Times New Roman"/>
          <w:sz w:val="28"/>
          <w:szCs w:val="28"/>
        </w:rPr>
        <w:t>чащийся 5</w:t>
      </w:r>
      <w:r w:rsidR="001B0293">
        <w:rPr>
          <w:rFonts w:ascii="Times New Roman" w:hAnsi="Times New Roman" w:cs="Times New Roman"/>
          <w:sz w:val="28"/>
          <w:szCs w:val="28"/>
        </w:rPr>
        <w:t>-6 класса, возраст – 10-12 лет. В</w:t>
      </w:r>
      <w:r w:rsidRPr="00BF3AF0">
        <w:rPr>
          <w:rFonts w:ascii="Times New Roman" w:hAnsi="Times New Roman" w:cs="Times New Roman"/>
          <w:sz w:val="28"/>
          <w:szCs w:val="28"/>
        </w:rPr>
        <w:t>от пространство и время педагогических действий по организации перехода от начальной к основной ступени образования. Такой длинный переходный интервал выделен в связи с тем, чтобы избежать совпадения двух кризисов, один из которых связан со спецификой переходного периода (возрастной кризис), а другой - с некоторыми ошибками в организации процесса обучения (условно-педагогический кризис). Один из них провоцирует противоречия этого этапа развития ребенка «</w:t>
      </w:r>
      <w:r w:rsidR="001B0293">
        <w:rPr>
          <w:rFonts w:ascii="Times New Roman" w:hAnsi="Times New Roman" w:cs="Times New Roman"/>
          <w:sz w:val="28"/>
          <w:szCs w:val="28"/>
        </w:rPr>
        <w:t>изнутри», а другой – «извне».</w:t>
      </w:r>
    </w:p>
    <w:p w:rsidR="009D754F" w:rsidRPr="00BF3AF0" w:rsidRDefault="001B0293"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Выделяют </w:t>
      </w:r>
      <w:r w:rsidR="009D754F" w:rsidRPr="00BF3AF0">
        <w:rPr>
          <w:rFonts w:ascii="Times New Roman" w:hAnsi="Times New Roman" w:cs="Times New Roman"/>
          <w:sz w:val="28"/>
          <w:szCs w:val="28"/>
        </w:rPr>
        <w:t xml:space="preserve">существенные психолого-педагогические особенности обучающихся, начинающих обучение в средней школе. В связи с началом этапа полового созревания происходят </w:t>
      </w:r>
      <w:r>
        <w:rPr>
          <w:rFonts w:ascii="Times New Roman" w:hAnsi="Times New Roman" w:cs="Times New Roman"/>
          <w:sz w:val="28"/>
          <w:szCs w:val="28"/>
        </w:rPr>
        <w:t xml:space="preserve">значительные </w:t>
      </w:r>
      <w:r w:rsidR="009D754F" w:rsidRPr="00BF3AF0">
        <w:rPr>
          <w:rFonts w:ascii="Times New Roman" w:hAnsi="Times New Roman" w:cs="Times New Roman"/>
          <w:sz w:val="28"/>
          <w:szCs w:val="28"/>
        </w:rPr>
        <w:t xml:space="preserve">изменения в познавательной </w:t>
      </w:r>
      <w:r w:rsidR="009D754F" w:rsidRPr="00BF3AF0">
        <w:rPr>
          <w:rFonts w:ascii="Times New Roman" w:hAnsi="Times New Roman" w:cs="Times New Roman"/>
          <w:sz w:val="28"/>
          <w:szCs w:val="28"/>
        </w:rPr>
        <w:lastRenderedPageBreak/>
        <w:t>сфере младшего подростка: замедляется темп его деятельности, на выполнение определенной работы теперь школьнику требуется больше времени. Дети чаще отвлекаются, неадекватно реагируют на замечания, иногда ведут себя вызывающе, бывают раздражены, капризны, их настроение часто меняется. Это является причиной замечаний, наказаний, приводит к снижению успеваемости и конфликтам во взаимоотношениях. Учитель должен знать, что все эти особенности объективны и они быстро пройдут и не окажут отрицательного влияния, если педагог найдет целесообразные щадящие методы и формы взаимодействия с ребенком.</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организации процесса обучения пятиклассников, прежде всего, следует адаптировать учащихся при переходе к кабинетной системе обучения. В сегодняшней школе изменение форм обучения происходит «рывком»: вместо одного учителя начальной школы, который один строил с каждым ребенком и его семьей разносторонние отношения, появляется много учителей-предметников, отношения которых с учеником и его родителями становятся, как правило, </w:t>
      </w:r>
      <w:proofErr w:type="spellStart"/>
      <w:r w:rsidRPr="00BF3AF0">
        <w:rPr>
          <w:rFonts w:ascii="Times New Roman" w:hAnsi="Times New Roman" w:cs="Times New Roman"/>
          <w:sz w:val="28"/>
          <w:szCs w:val="28"/>
        </w:rPr>
        <w:t>ситуативны</w:t>
      </w:r>
      <w:proofErr w:type="spellEnd"/>
      <w:r w:rsidRPr="00BF3AF0">
        <w:rPr>
          <w:rFonts w:ascii="Times New Roman" w:hAnsi="Times New Roman" w:cs="Times New Roman"/>
          <w:sz w:val="28"/>
          <w:szCs w:val="28"/>
        </w:rPr>
        <w:t xml:space="preserve"> и касаются в основном вопросов успешности или поведения  на уроках. Вместо одного кабинета, появляется кабинетная система.</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Есть немало житейских обстоятельств, объясняющих и падение успеваемости при переходе учащихся из начальной в основную школу. </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 началом обучения в основном звене обнаруживается учебная несамостоятельность выпускников начальной школы, особенно в работе с текстами. Дело,  в том, что в начальной школе преобладает устная работа, развертывающаяся как диалог, в основе которого лежит </w:t>
      </w:r>
      <w:proofErr w:type="spellStart"/>
      <w:r w:rsidRPr="00BF3AF0">
        <w:rPr>
          <w:rFonts w:ascii="Times New Roman" w:hAnsi="Times New Roman" w:cs="Times New Roman"/>
          <w:sz w:val="28"/>
          <w:szCs w:val="28"/>
        </w:rPr>
        <w:t>общеклассная</w:t>
      </w:r>
      <w:proofErr w:type="spellEnd"/>
      <w:r w:rsidRPr="00BF3AF0">
        <w:rPr>
          <w:rFonts w:ascii="Times New Roman" w:hAnsi="Times New Roman" w:cs="Times New Roman"/>
          <w:sz w:val="28"/>
          <w:szCs w:val="28"/>
        </w:rPr>
        <w:t xml:space="preserve"> работа с текстом учебника. Работа с другими письменными источниками информации в начальной школе еще по-настоящему не развернута. Резкое изменение характера учебного общения с приводит многих детей к трудностям понимания учебного содержания, к нарушению взаимодействия в системе «учитель – ученик».</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Говоря о психологических особенностях школьника 10-12 лет, нужно остановиться на тех возрастных особенностях, которые, в лучшем случае </w:t>
      </w:r>
      <w:r w:rsidRPr="00BF3AF0">
        <w:rPr>
          <w:rFonts w:ascii="Times New Roman" w:hAnsi="Times New Roman" w:cs="Times New Roman"/>
          <w:sz w:val="28"/>
          <w:szCs w:val="28"/>
        </w:rPr>
        <w:lastRenderedPageBreak/>
        <w:t xml:space="preserve">игнорируются при построении образовательной среды для пятиклассников, а в худшем - служат почвой для возникновения сложных отношений между учителями и учениками. </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-«Чувство взрослости», не подкрепленное еще реальной ответственностью - вот особая форма самосознания, возникающая в этот переходный период и определяющая основные отношения младших подростков с миром.  «Чувство взрослости» появляется в потребности равноправия, уважения и самостоятельности, в требовании серьезного, доверительного отношения со стороны взрослых. Пренебрежение этими требованиями, неудовлетворенность этой потребности обостряет негативные черты подросткового кризиса. Если школа не предлагает ученикам средств реализации их чувства взрослости, оно все равно проявится, но самым невыгодным образом - в уверенности подростка в учительской несправедливости и необъективности.</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Склонность к фантазированию, к некритическому планированию своего будущего. Результат действия становится второстепенным, на первый план выступает свой собственный авторский замысел. Если учитель контролирует только качество «продукта» учебной работы школьников и не находит места для оценки детского творчества, инициативы, самостоятельности, то процесс учения теряет для ученика-пятиклассника свою актуальность и привлекательность.</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Стремление экспериментировать, используя свои возможности, - едва ли не самая яркая характеристика младших подростков. Если школа не предоставляет ученикам культурных форм такого экспериментирования, то оно реализуется лишь в самой поверхностной и примитивной форме - в экспериментах над своей внешностью.</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 пятиклассником важно работать в «зоне его ближайшего развития», что означает помощь и поддержку учителя в тех случаях, когда самостоятельно школьник еще не может решить данную учебную задачу. «Открытая» помощь постепенно переходит в косвенную, что дает ученику шанс самостоятельно выполнить задание. Это будет обеспечивать развивающий эффект обучения. </w:t>
      </w:r>
      <w:r w:rsidRPr="00BF3AF0">
        <w:rPr>
          <w:rFonts w:ascii="Times New Roman" w:hAnsi="Times New Roman" w:cs="Times New Roman"/>
          <w:sz w:val="28"/>
          <w:szCs w:val="28"/>
        </w:rPr>
        <w:lastRenderedPageBreak/>
        <w:t xml:space="preserve">Сообщество  взрослых ожидает от подростков способности понимать других людей и сосуществовать с ними на принципах равноправия и терпимости. Эта способность человека называется </w:t>
      </w:r>
      <w:proofErr w:type="spellStart"/>
      <w:r w:rsidRPr="00BF3AF0">
        <w:rPr>
          <w:rFonts w:ascii="Times New Roman" w:hAnsi="Times New Roman" w:cs="Times New Roman"/>
          <w:sz w:val="28"/>
          <w:szCs w:val="28"/>
        </w:rPr>
        <w:t>децентрацией</w:t>
      </w:r>
      <w:proofErr w:type="spellEnd"/>
      <w:r w:rsidRPr="00BF3AF0">
        <w:rPr>
          <w:rFonts w:ascii="Times New Roman" w:hAnsi="Times New Roman" w:cs="Times New Roman"/>
          <w:sz w:val="28"/>
          <w:szCs w:val="28"/>
        </w:rPr>
        <w:t>, именно она создает условия для возможного понимания человека другой культуры, другой эпохи, другого мировоззрения. У младших школьников она только начинает формироваться, теперь, в подростковом возрасте, при умелом построении учебного диалога она может окрепнуть и стать личностным образованием. Но развитие этой способности не терпит суеты, требует осторожности и ненавязчивости. Речь идет о создании учебных ситуаций, которые научат подростков принимать разные точки зрения, прежде всего, высказанные авторами учебников и учебных хрестоматий.</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Успешность адаптации школьника к обучению в 5 - 6-х классах зависит от реализации преемственных связей между начальным общим и основным общим образованием. При решении  проблемы преемственности, особенно в период  адаптации вчерашнего младшего школьника к новым условиям обучения в 5-м классе, необходимо:</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учитывать психологические особенности 10 - 12-летних детей, вступающих в подростковый период развития; уровень познавательной деятельности, с которым ребенок перешел в 5-й класс;</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анализировать причины неуспешно</w:t>
      </w:r>
      <w:r w:rsidR="001B0293">
        <w:rPr>
          <w:rFonts w:ascii="Times New Roman" w:hAnsi="Times New Roman" w:cs="Times New Roman"/>
          <w:sz w:val="28"/>
          <w:szCs w:val="28"/>
        </w:rPr>
        <w:t>го адаптационного периода и воз</w:t>
      </w:r>
      <w:r w:rsidRPr="00BF3AF0">
        <w:rPr>
          <w:rFonts w:ascii="Times New Roman" w:hAnsi="Times New Roman" w:cs="Times New Roman"/>
          <w:sz w:val="28"/>
          <w:szCs w:val="28"/>
        </w:rPr>
        <w:t>можности (пути) коррекции трудностей адаптации школьника.</w:t>
      </w:r>
    </w:p>
    <w:p w:rsidR="009D754F" w:rsidRPr="00BF3AF0" w:rsidRDefault="009D754F" w:rsidP="001B0293">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Свидетельством </w:t>
      </w:r>
      <w:proofErr w:type="spellStart"/>
      <w:r w:rsidRPr="00BF3AF0">
        <w:rPr>
          <w:rFonts w:ascii="Times New Roman" w:hAnsi="Times New Roman" w:cs="Times New Roman"/>
          <w:sz w:val="28"/>
          <w:szCs w:val="28"/>
        </w:rPr>
        <w:t>дезадаптации</w:t>
      </w:r>
      <w:proofErr w:type="spellEnd"/>
      <w:r w:rsidRPr="00BF3AF0">
        <w:rPr>
          <w:rFonts w:ascii="Times New Roman" w:hAnsi="Times New Roman" w:cs="Times New Roman"/>
          <w:sz w:val="28"/>
          <w:szCs w:val="28"/>
        </w:rPr>
        <w:t xml:space="preserve"> школьников к условиям обучения в 5 -6-х классах будут являться снижение  интереса к учению и успеваемости; появление признаков тревожности, неадек</w:t>
      </w:r>
      <w:r w:rsidR="001B0293">
        <w:rPr>
          <w:rFonts w:ascii="Times New Roman" w:hAnsi="Times New Roman" w:cs="Times New Roman"/>
          <w:sz w:val="28"/>
          <w:szCs w:val="28"/>
        </w:rPr>
        <w:t xml:space="preserve">ватных поведенческих реакций на </w:t>
      </w:r>
      <w:r w:rsidRPr="00BF3AF0">
        <w:rPr>
          <w:rFonts w:ascii="Times New Roman" w:hAnsi="Times New Roman" w:cs="Times New Roman"/>
          <w:sz w:val="28"/>
          <w:szCs w:val="28"/>
        </w:rPr>
        <w:t>замечания и реплики учителя; нарушения во взаимоотношениях со сверстниками. Все это может наблюдаться там, где переход со ступени начального образования в основную не стал предметом педагогического осмысления и целенаправленной деятельности педагогического коллектива.</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Помощь учащимся в этот трудный период связана с серьезной подготовительной работой учителей, приступающи</w:t>
      </w:r>
      <w:r w:rsidR="001B0293">
        <w:rPr>
          <w:rFonts w:ascii="Times New Roman" w:hAnsi="Times New Roman" w:cs="Times New Roman"/>
          <w:sz w:val="28"/>
          <w:szCs w:val="28"/>
        </w:rPr>
        <w:t>х к работе с пятиклассниками.</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Именно поэтому педагогам необходимо:</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иметь четкие представления о целях и результатах образования на начальной и основной ступенях;</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наметить преемственные связи в содержании и методах обучения последнего этапа обучения в начальной школе (4-й класс) и первого этапа обучения в основной школе (5 - 6-й классы);</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знать специфику форм организации обучения,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«Цель данных рекомендаций: помочь школьным коллективам в обеспечении плавного, постепенного и </w:t>
      </w:r>
      <w:proofErr w:type="spellStart"/>
      <w:r w:rsidRPr="00BF3AF0">
        <w:rPr>
          <w:rFonts w:ascii="Times New Roman" w:hAnsi="Times New Roman" w:cs="Times New Roman"/>
          <w:sz w:val="28"/>
          <w:szCs w:val="28"/>
        </w:rPr>
        <w:t>нетравматичного</w:t>
      </w:r>
      <w:proofErr w:type="spellEnd"/>
      <w:r w:rsidRPr="00BF3AF0">
        <w:rPr>
          <w:rFonts w:ascii="Times New Roman" w:hAnsi="Times New Roman" w:cs="Times New Roman"/>
          <w:sz w:val="28"/>
          <w:szCs w:val="28"/>
        </w:rPr>
        <w:t xml:space="preserve"> перехода учащихся из</w:t>
      </w:r>
      <w:r w:rsidR="001B0293">
        <w:rPr>
          <w:rFonts w:ascii="Times New Roman" w:hAnsi="Times New Roman" w:cs="Times New Roman"/>
          <w:sz w:val="28"/>
          <w:szCs w:val="28"/>
        </w:rPr>
        <w:t xml:space="preserve"> начальной в основную школу» </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Для решения поставленных общих задач в основной школе администрация учебных заведений, педагоги в образовательном процессе должны реализовать ряд важных условий:</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создание атмосферы доброжелательности, искренности, построение своих взаимоотношений с учащимися с учетом их индивидуальности, готовности к учебному общению;</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обеспечение постепенного перехода от коллективно-распределенных форм учебной работы к ее индивидуальным формам, опирающимся на самостоятельную работу учащихся с различными источниками информации.</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Развиваются групповые формы организации урока. Развитие рефлексивных умений учащихся:</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умение смотреть на себя «со стороны», «чужими глазами»; совершенствовать навыки самоконтроля и самооценки, постепенного приближения к объективной, адекватной самооценке;</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 xml:space="preserve">  - использование метода совместных («учитель – ученик»; «ученик-другие ученики») оценок собственных достижений школьника, возможностей и перспектив его развития;</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  - предоставление учащимся возможности свободного выбора способов и источников информации, обучение умению работать с ними, использование их для решения самостоятельно поставленных, личностно-значимых учебных задач. </w:t>
      </w:r>
    </w:p>
    <w:p w:rsidR="009D754F" w:rsidRPr="00BF3AF0" w:rsidRDefault="009D754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Состязательность также является одним из главных побудителей к активной деятельности учащегося. Однако в учебном процессе это может сводиться не только к соревнованию за лучшие оценки, это могут быть и другие мотивы.</w:t>
      </w:r>
    </w:p>
    <w:p w:rsidR="002032FC" w:rsidRDefault="009D754F" w:rsidP="002032FC">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Игровой характер проведения занятий включает в себя и фактор профессионального интереса, и фактор состязательности, но независимо от этого представляет собой эффективный мотивационный процесс мыслительной активности учащегося. Хорошо организованное игровое занятие должно содержать «пружину» для саморазвития. Любая игра поб</w:t>
      </w:r>
      <w:r w:rsidR="002032FC">
        <w:rPr>
          <w:rFonts w:ascii="Times New Roman" w:hAnsi="Times New Roman" w:cs="Times New Roman"/>
          <w:sz w:val="28"/>
          <w:szCs w:val="28"/>
        </w:rPr>
        <w:t>уждает её участника к действию.</w:t>
      </w:r>
    </w:p>
    <w:p w:rsidR="002032FC" w:rsidRDefault="009D754F" w:rsidP="002032FC">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Игровые действия ребёнка, сопровождающиеся высоким эмоциональным подъемом, устойчивым познавательным интересом, являются наиболее мощным стимулятором его активности в познании. Кроме того, игровые моменты служат как бы переходным мостиком к обучению, той средой, в которой легче, интереснее проходит познавательная деятельность. Познавательная деятельность - это специфический вид активности человека, направленный на познание и творческое преобразование окружающего мира, включая самого себя </w:t>
      </w:r>
      <w:r w:rsidR="002032FC">
        <w:rPr>
          <w:rFonts w:ascii="Times New Roman" w:hAnsi="Times New Roman" w:cs="Times New Roman"/>
          <w:sz w:val="28"/>
          <w:szCs w:val="28"/>
        </w:rPr>
        <w:t>и условия своего существования.</w:t>
      </w:r>
    </w:p>
    <w:p w:rsidR="001B0293" w:rsidRDefault="009D754F" w:rsidP="002032FC">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К.Д. Ушинский видел в игре серьезное занятие, в котором он усваивает и преобразует действительность: «Для дитяти игра - действительность, и действительность гораздо более интересная, чем та, которая его окружает. Интереснее она </w:t>
      </w:r>
      <w:proofErr w:type="gramStart"/>
      <w:r w:rsidRPr="00BF3AF0">
        <w:rPr>
          <w:rFonts w:ascii="Times New Roman" w:hAnsi="Times New Roman" w:cs="Times New Roman"/>
          <w:sz w:val="28"/>
          <w:szCs w:val="28"/>
        </w:rPr>
        <w:t>для  ребенка</w:t>
      </w:r>
      <w:proofErr w:type="gramEnd"/>
      <w:r w:rsidRPr="00BF3AF0">
        <w:rPr>
          <w:rFonts w:ascii="Times New Roman" w:hAnsi="Times New Roman" w:cs="Times New Roman"/>
          <w:sz w:val="28"/>
          <w:szCs w:val="28"/>
        </w:rPr>
        <w:t xml:space="preserve"> именно потому, что понятнее она ему, потому, что </w:t>
      </w:r>
      <w:r w:rsidRPr="00BF3AF0">
        <w:rPr>
          <w:rFonts w:ascii="Times New Roman" w:hAnsi="Times New Roman" w:cs="Times New Roman"/>
          <w:sz w:val="28"/>
          <w:szCs w:val="28"/>
        </w:rPr>
        <w:lastRenderedPageBreak/>
        <w:t>отчасти</w:t>
      </w:r>
      <w:r w:rsidR="001B0293">
        <w:rPr>
          <w:rFonts w:ascii="Times New Roman" w:hAnsi="Times New Roman" w:cs="Times New Roman"/>
          <w:sz w:val="28"/>
          <w:szCs w:val="28"/>
        </w:rPr>
        <w:t xml:space="preserve"> есть его собственное создание… </w:t>
      </w:r>
      <w:r w:rsidRPr="00BF3AF0">
        <w:rPr>
          <w:rFonts w:ascii="Times New Roman" w:hAnsi="Times New Roman" w:cs="Times New Roman"/>
          <w:sz w:val="28"/>
          <w:szCs w:val="28"/>
        </w:rPr>
        <w:t>В действительной жизни дитя, существо, не имеющее никакой самостоятельности, в игре дитя уже зреющий человек, пробует свои силы и самостоятельно распоряж</w:t>
      </w:r>
      <w:r w:rsidR="001B0293">
        <w:rPr>
          <w:rFonts w:ascii="Times New Roman" w:hAnsi="Times New Roman" w:cs="Times New Roman"/>
          <w:sz w:val="28"/>
          <w:szCs w:val="28"/>
        </w:rPr>
        <w:t>ается своими же созданиями».</w:t>
      </w:r>
    </w:p>
    <w:p w:rsidR="002032FC" w:rsidRDefault="009D754F" w:rsidP="002032FC">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процессе  обучения в школе формируется человеческое сознание, взгляды, мировоззрение, убеждения, развиваются творческие способности учащихся. Для этого полезно использовать нестандартные формы уроков, такие как дидактические игры, конкурсы, эстафеты, КВНы,</w:t>
      </w:r>
      <w:r w:rsidR="002032FC">
        <w:rPr>
          <w:rFonts w:ascii="Times New Roman" w:hAnsi="Times New Roman" w:cs="Times New Roman"/>
          <w:sz w:val="28"/>
          <w:szCs w:val="28"/>
        </w:rPr>
        <w:t xml:space="preserve"> математические сказки и т.д.  </w:t>
      </w:r>
    </w:p>
    <w:p w:rsidR="009D754F" w:rsidRPr="00BF3AF0" w:rsidRDefault="009D754F" w:rsidP="002032FC">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«Воспитание будущего деятеля п</w:t>
      </w:r>
      <w:r w:rsidR="002032FC">
        <w:rPr>
          <w:rFonts w:ascii="Times New Roman" w:hAnsi="Times New Roman" w:cs="Times New Roman"/>
          <w:sz w:val="28"/>
          <w:szCs w:val="28"/>
        </w:rPr>
        <w:t xml:space="preserve">роисходит прежде всего в игре». </w:t>
      </w:r>
      <w:r w:rsidRPr="00BF3AF0">
        <w:rPr>
          <w:rFonts w:ascii="Times New Roman" w:hAnsi="Times New Roman" w:cs="Times New Roman"/>
          <w:sz w:val="28"/>
          <w:szCs w:val="28"/>
        </w:rPr>
        <w:t>А. С. Макаренко</w:t>
      </w:r>
    </w:p>
    <w:p w:rsidR="009D754F" w:rsidRPr="00BF3AF0" w:rsidRDefault="009D754F" w:rsidP="001B0293">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t>§3. Функциональная грамотность, как средство развития познавательного интереса учащихся 5 классов</w:t>
      </w:r>
    </w:p>
    <w:p w:rsidR="00FD1A23" w:rsidRPr="00BF3AF0" w:rsidRDefault="00FD1A23" w:rsidP="00BF3AF0">
      <w:pPr>
        <w:spacing w:after="0" w:line="360" w:lineRule="auto"/>
        <w:ind w:firstLine="709"/>
        <w:jc w:val="both"/>
        <w:rPr>
          <w:rFonts w:ascii="Times New Roman" w:hAnsi="Times New Roman" w:cs="Times New Roman"/>
          <w:bCs/>
          <w:sz w:val="28"/>
          <w:szCs w:val="28"/>
        </w:rPr>
      </w:pPr>
    </w:p>
    <w:p w:rsidR="00FD1A23" w:rsidRPr="00BF3AF0" w:rsidRDefault="00FD1A23"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Указ Президента Российской Федерации № 204 от 07.05.2018 Правительству РФ поручено обеспечить глобальную конкурентоспособность российского образования, вхождение Российской Федерации в число 10 ведущих стран мира</w:t>
      </w:r>
      <w:r w:rsidR="001B0293">
        <w:rPr>
          <w:rFonts w:ascii="Times New Roman" w:hAnsi="Times New Roman" w:cs="Times New Roman"/>
          <w:bCs/>
          <w:sz w:val="28"/>
          <w:szCs w:val="28"/>
        </w:rPr>
        <w:t xml:space="preserve"> по качеству общего образования</w:t>
      </w:r>
      <w:r w:rsidRPr="00BF3AF0">
        <w:rPr>
          <w:rFonts w:ascii="Times New Roman" w:hAnsi="Times New Roman" w:cs="Times New Roman"/>
          <w:bCs/>
          <w:sz w:val="28"/>
          <w:szCs w:val="28"/>
        </w:rPr>
        <w:t>.</w:t>
      </w:r>
    </w:p>
    <w:p w:rsidR="00FD1A23" w:rsidRPr="00BF3AF0" w:rsidRDefault="00FD1A23"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Формирование функциональной грамотности рассматривается как условие становления динамичной, творческой, ответственной, конкурентоспособной личности (Из Государственной программы РФ «Развитие образования» (2018-2025 годы) от 26 декабря 2017 г:</w:t>
      </w:r>
    </w:p>
    <w:p w:rsidR="001B0293" w:rsidRDefault="00FD1A23" w:rsidP="001B0293">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 xml:space="preserve">Цель программы – качество образования, которое характеризуется: </w:t>
      </w:r>
      <w:proofErr w:type="spellStart"/>
      <w:r w:rsidRPr="00BF3AF0">
        <w:rPr>
          <w:rFonts w:ascii="Times New Roman" w:hAnsi="Times New Roman" w:cs="Times New Roman"/>
          <w:bCs/>
          <w:sz w:val="28"/>
          <w:szCs w:val="28"/>
        </w:rPr>
        <w:t>cохранением</w:t>
      </w:r>
      <w:proofErr w:type="spellEnd"/>
      <w:r w:rsidRPr="00BF3AF0">
        <w:rPr>
          <w:rFonts w:ascii="Times New Roman" w:hAnsi="Times New Roman" w:cs="Times New Roman"/>
          <w:bCs/>
          <w:sz w:val="28"/>
          <w:szCs w:val="28"/>
        </w:rPr>
        <w:t xml:space="preserve"> лидирующих позиций РФ в международном исследовании качества чтения и понимания текстов (PIRLS), а также в международном исследовании качества математического и естественнонаучного образования (TIMSS); повышением позиций РФ в международной программе по оценке образователь</w:t>
      </w:r>
      <w:r w:rsidR="001B0293">
        <w:rPr>
          <w:rFonts w:ascii="Times New Roman" w:hAnsi="Times New Roman" w:cs="Times New Roman"/>
          <w:bCs/>
          <w:sz w:val="28"/>
          <w:szCs w:val="28"/>
        </w:rPr>
        <w:t>ных достижений учащихся (PISA).</w:t>
      </w:r>
    </w:p>
    <w:p w:rsidR="002032FC" w:rsidRDefault="00FD1A23" w:rsidP="002032FC">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lastRenderedPageBreak/>
        <w:t>Функционально грамотный человек — это человек,</w:t>
      </w:r>
      <w:r w:rsidRPr="00BF3AF0">
        <w:rPr>
          <w:rFonts w:ascii="Times New Roman" w:hAnsi="Times New Roman" w:cs="Times New Roman"/>
          <w:bCs/>
          <w:sz w:val="28"/>
          <w:szCs w:val="28"/>
        </w:rPr>
        <w:br/>
        <w:t>который способен использовать все постоянно</w:t>
      </w:r>
      <w:r w:rsidRPr="00BF3AF0">
        <w:rPr>
          <w:rFonts w:ascii="Times New Roman" w:hAnsi="Times New Roman" w:cs="Times New Roman"/>
          <w:bCs/>
          <w:sz w:val="28"/>
          <w:szCs w:val="28"/>
        </w:rPr>
        <w:br/>
        <w:t>приобретаемые в течение жизни знания, умения и навыки</w:t>
      </w:r>
      <w:r w:rsidRPr="00BF3AF0">
        <w:rPr>
          <w:rFonts w:ascii="Times New Roman" w:hAnsi="Times New Roman" w:cs="Times New Roman"/>
          <w:bCs/>
          <w:sz w:val="28"/>
          <w:szCs w:val="28"/>
        </w:rPr>
        <w:br/>
        <w:t>для решения максимально широкого диапазона жизненных</w:t>
      </w:r>
      <w:r w:rsidRPr="00BF3AF0">
        <w:rPr>
          <w:rFonts w:ascii="Times New Roman" w:hAnsi="Times New Roman" w:cs="Times New Roman"/>
          <w:bCs/>
          <w:sz w:val="28"/>
          <w:szCs w:val="28"/>
        </w:rPr>
        <w:br/>
        <w:t>задач в различных сферах человеческой деятельности,</w:t>
      </w:r>
      <w:r w:rsidRPr="00BF3AF0">
        <w:rPr>
          <w:rFonts w:ascii="Times New Roman" w:hAnsi="Times New Roman" w:cs="Times New Roman"/>
          <w:bCs/>
          <w:sz w:val="28"/>
          <w:szCs w:val="28"/>
        </w:rPr>
        <w:br/>
        <w:t>общения и социальных отношений.</w:t>
      </w:r>
      <w:r w:rsidR="001B0293">
        <w:rPr>
          <w:rFonts w:ascii="Times New Roman" w:hAnsi="Times New Roman" w:cs="Times New Roman"/>
          <w:bCs/>
          <w:sz w:val="28"/>
          <w:szCs w:val="28"/>
        </w:rPr>
        <w:t xml:space="preserve"> (</w:t>
      </w:r>
      <w:proofErr w:type="spellStart"/>
      <w:r w:rsidR="001B0293">
        <w:rPr>
          <w:rFonts w:ascii="Times New Roman" w:hAnsi="Times New Roman" w:cs="Times New Roman"/>
          <w:bCs/>
          <w:sz w:val="28"/>
          <w:szCs w:val="28"/>
        </w:rPr>
        <w:t>А.А.Леонтьев</w:t>
      </w:r>
      <w:proofErr w:type="spellEnd"/>
      <w:r w:rsidR="001B0293">
        <w:rPr>
          <w:rFonts w:ascii="Times New Roman" w:hAnsi="Times New Roman" w:cs="Times New Roman"/>
          <w:bCs/>
          <w:sz w:val="28"/>
          <w:szCs w:val="28"/>
        </w:rPr>
        <w:t>)</w:t>
      </w:r>
    </w:p>
    <w:p w:rsidR="00FD1A23" w:rsidRPr="00BF3AF0" w:rsidRDefault="00FD1A23" w:rsidP="002032FC">
      <w:pPr>
        <w:spacing w:after="0" w:line="360" w:lineRule="auto"/>
        <w:ind w:firstLine="709"/>
        <w:jc w:val="both"/>
        <w:rPr>
          <w:rFonts w:ascii="Times New Roman" w:hAnsi="Times New Roman" w:cs="Times New Roman"/>
          <w:bCs/>
          <w:sz w:val="28"/>
          <w:szCs w:val="28"/>
        </w:rPr>
      </w:pPr>
      <w:r w:rsidRPr="001B0293">
        <w:rPr>
          <w:rFonts w:ascii="Times New Roman" w:hAnsi="Times New Roman" w:cs="Times New Roman"/>
          <w:bCs/>
          <w:sz w:val="28"/>
          <w:szCs w:val="28"/>
        </w:rPr>
        <w:t>Функциональная грамотность</w:t>
      </w:r>
      <w:r w:rsidRPr="00BF3AF0">
        <w:rPr>
          <w:rFonts w:ascii="Times New Roman" w:hAnsi="Times New Roman" w:cs="Times New Roman"/>
          <w:bCs/>
          <w:sz w:val="28"/>
          <w:szCs w:val="28"/>
        </w:rPr>
        <w:t> –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p>
    <w:p w:rsidR="00FD1A23" w:rsidRDefault="00FD1A23" w:rsidP="00BF3AF0">
      <w:pPr>
        <w:spacing w:after="0" w:line="360" w:lineRule="auto"/>
        <w:ind w:firstLine="709"/>
        <w:jc w:val="both"/>
        <w:rPr>
          <w:rFonts w:ascii="Times New Roman" w:hAnsi="Times New Roman" w:cs="Times New Roman"/>
          <w:bCs/>
          <w:sz w:val="28"/>
          <w:szCs w:val="28"/>
        </w:rPr>
      </w:pPr>
      <w:r w:rsidRPr="00BF3AF0">
        <w:rPr>
          <w:rFonts w:ascii="Times New Roman" w:hAnsi="Times New Roman" w:cs="Times New Roman"/>
          <w:bCs/>
          <w:sz w:val="28"/>
          <w:szCs w:val="28"/>
        </w:rPr>
        <w:t>Функциональная грамотность простыми словами — это умение применять в жизни знания и навыки, полученные в школе. Это уровень образованности, который может быть достигнут за время школьного обучения, предполагающий способность решать жизненные задачи в различных ее сферах.</w:t>
      </w:r>
    </w:p>
    <w:p w:rsidR="002032FC" w:rsidRDefault="002032FC" w:rsidP="002032F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Выделяют 6 основных составляющих функциональной грамотности: </w:t>
      </w:r>
      <w:r w:rsidR="00FD1A23" w:rsidRPr="002032FC">
        <w:rPr>
          <w:rFonts w:ascii="Times New Roman" w:hAnsi="Times New Roman" w:cs="Times New Roman"/>
          <w:bCs/>
          <w:sz w:val="28"/>
          <w:szCs w:val="28"/>
        </w:rPr>
        <w:t>математическая грамотность, читательская грамотность, естественнонаучная</w:t>
      </w:r>
      <w:r>
        <w:rPr>
          <w:rFonts w:ascii="Times New Roman" w:hAnsi="Times New Roman" w:cs="Times New Roman"/>
          <w:bCs/>
          <w:sz w:val="28"/>
          <w:szCs w:val="28"/>
        </w:rPr>
        <w:t> </w:t>
      </w:r>
    </w:p>
    <w:p w:rsidR="00FD1A23" w:rsidRPr="002032FC" w:rsidRDefault="002032FC" w:rsidP="002032FC">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гр</w:t>
      </w:r>
      <w:r w:rsidR="00FD1A23" w:rsidRPr="002032FC">
        <w:rPr>
          <w:rFonts w:ascii="Times New Roman" w:hAnsi="Times New Roman" w:cs="Times New Roman"/>
          <w:bCs/>
          <w:sz w:val="28"/>
          <w:szCs w:val="28"/>
        </w:rPr>
        <w:t>амотность, финансовая грамотность, глобальные компетенции и креативное мышление.</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Функциональная грамотность </w:t>
      </w:r>
      <w:r w:rsidR="002032FC">
        <w:rPr>
          <w:rFonts w:ascii="Times New Roman" w:hAnsi="Times New Roman" w:cs="Times New Roman"/>
          <w:bCs/>
          <w:sz w:val="28"/>
          <w:szCs w:val="28"/>
        </w:rPr>
        <w:t xml:space="preserve"> для учителей </w:t>
      </w:r>
      <w:r w:rsidRPr="002032FC">
        <w:rPr>
          <w:rFonts w:ascii="Times New Roman" w:hAnsi="Times New Roman" w:cs="Times New Roman"/>
          <w:bCs/>
          <w:sz w:val="28"/>
          <w:szCs w:val="28"/>
        </w:rPr>
        <w:t>— это  то, что важны не столько сами знания, сколько умение их применить: найти новую информацию, проверить ее достоверность, на ее основе изучить новые виды деятельности, — иными словами, способность заниматься са</w:t>
      </w:r>
      <w:r w:rsidR="002032FC">
        <w:rPr>
          <w:rFonts w:ascii="Times New Roman" w:hAnsi="Times New Roman" w:cs="Times New Roman"/>
          <w:bCs/>
          <w:sz w:val="28"/>
          <w:szCs w:val="28"/>
        </w:rPr>
        <w:t>моразвитием и самообразованием.</w:t>
      </w:r>
    </w:p>
    <w:p w:rsidR="00FD1A23" w:rsidRP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Начинать формирование функциональной грамотности в 5 классе уже поздно, необходимо это делать уже в начальной школе.</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ФГОС третьего поколения определяет функциональную грамотность как способность решать учебные задачи и жизненные ситуации на основе сформированных предметных, </w:t>
      </w:r>
      <w:proofErr w:type="spellStart"/>
      <w:r w:rsidRPr="002032FC">
        <w:rPr>
          <w:rFonts w:ascii="Times New Roman" w:hAnsi="Times New Roman" w:cs="Times New Roman"/>
          <w:bCs/>
          <w:sz w:val="28"/>
          <w:szCs w:val="28"/>
        </w:rPr>
        <w:t>метапредметных</w:t>
      </w:r>
      <w:proofErr w:type="spellEnd"/>
      <w:r w:rsidRPr="002032FC">
        <w:rPr>
          <w:rFonts w:ascii="Times New Roman" w:hAnsi="Times New Roman" w:cs="Times New Roman"/>
          <w:bCs/>
          <w:sz w:val="28"/>
          <w:szCs w:val="28"/>
        </w:rPr>
        <w:t xml:space="preserve"> и универсальных способов деятельности. Иными словами, ученики должны понимать, как изучаемые предметы помогают найти профессию и </w:t>
      </w:r>
      <w:r w:rsidR="002032FC">
        <w:rPr>
          <w:rFonts w:ascii="Times New Roman" w:hAnsi="Times New Roman" w:cs="Times New Roman"/>
          <w:bCs/>
          <w:sz w:val="28"/>
          <w:szCs w:val="28"/>
        </w:rPr>
        <w:t>место в жизни.</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lastRenderedPageBreak/>
        <w:t>Формирование функциональной грамотности в начальной школе</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Начальное звено образования — фундамент школьной учебы, ведь именно здесь закладывается основа для формирования личности будущего гражданина.</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Понятие «функциональная грамотность» в последнее время приобрело значительную актуальность и новое содержание в связи с разработкой проблемы развития функциональной грамотности.</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Развитие функциональной грамотности в начальном образовании является актуальной задачей педагога в настоящее время.</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Процесс формирования и развития функциональной грамотности средствами учебных предметов начальных классов, исходя из предметных знаний, умений и навыков, осуществляется на основе фо</w:t>
      </w:r>
      <w:r w:rsidR="002032FC">
        <w:rPr>
          <w:rFonts w:ascii="Times New Roman" w:hAnsi="Times New Roman" w:cs="Times New Roman"/>
          <w:bCs/>
          <w:sz w:val="28"/>
          <w:szCs w:val="28"/>
        </w:rPr>
        <w:t>рмирования навыков мышления. </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 умозаключение, систематизация, отрицание, ограничение.</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Функциональная грамотность -  это понятие, которое подразумевает наличие у ребенка способности свободно использовать навыки чтения и письма в целях получения информации из </w:t>
      </w:r>
      <w:proofErr w:type="gramStart"/>
      <w:r w:rsidRPr="002032FC">
        <w:rPr>
          <w:rFonts w:ascii="Times New Roman" w:hAnsi="Times New Roman" w:cs="Times New Roman"/>
          <w:bCs/>
          <w:sz w:val="28"/>
          <w:szCs w:val="28"/>
        </w:rPr>
        <w:t>текста ,</w:t>
      </w:r>
      <w:proofErr w:type="gramEnd"/>
      <w:r w:rsidRPr="002032FC">
        <w:rPr>
          <w:rFonts w:ascii="Times New Roman" w:hAnsi="Times New Roman" w:cs="Times New Roman"/>
          <w:bCs/>
          <w:sz w:val="28"/>
          <w:szCs w:val="28"/>
        </w:rPr>
        <w:t xml:space="preserve"> в целях передачи такой информации в реальном общении, общении при помощи текстов и других сообщений, а так же для дальнейшего обучения и получения новой информации при изучении естественных наук и др.</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И именно в начальной школе закладываются основы функциональной грамотности.</w:t>
      </w:r>
      <w:r w:rsidR="002032FC">
        <w:rPr>
          <w:rFonts w:ascii="Times New Roman" w:hAnsi="Times New Roman" w:cs="Times New Roman"/>
          <w:bCs/>
          <w:sz w:val="28"/>
          <w:szCs w:val="28"/>
        </w:rPr>
        <w:t xml:space="preserve"> </w:t>
      </w:r>
      <w:r w:rsidRPr="002032FC">
        <w:rPr>
          <w:rFonts w:ascii="Times New Roman" w:hAnsi="Times New Roman" w:cs="Times New Roman"/>
          <w:bCs/>
          <w:sz w:val="28"/>
          <w:szCs w:val="28"/>
        </w:rPr>
        <w:t xml:space="preserve">Идет интенсивное обучение различным видам речевой деятельности – говорению и слушанию, письму и чтению; формирование приемов математической деятельности у учащихся начальной школы, реализующей </w:t>
      </w:r>
      <w:proofErr w:type="spellStart"/>
      <w:r w:rsidRPr="002032FC">
        <w:rPr>
          <w:rFonts w:ascii="Times New Roman" w:hAnsi="Times New Roman" w:cs="Times New Roman"/>
          <w:bCs/>
          <w:sz w:val="28"/>
          <w:szCs w:val="28"/>
        </w:rPr>
        <w:t>компетентностный</w:t>
      </w:r>
      <w:proofErr w:type="spellEnd"/>
      <w:r w:rsidRPr="002032FC">
        <w:rPr>
          <w:rFonts w:ascii="Times New Roman" w:hAnsi="Times New Roman" w:cs="Times New Roman"/>
          <w:bCs/>
          <w:sz w:val="28"/>
          <w:szCs w:val="28"/>
        </w:rPr>
        <w:t xml:space="preserve"> подход в обучении.</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На начальном этапе обучения главное – развивать умение каждого ребенка мыслить с помощью таких логических приемов, как анализ, синтез, сравнение, </w:t>
      </w:r>
      <w:r w:rsidRPr="002032FC">
        <w:rPr>
          <w:rFonts w:ascii="Times New Roman" w:hAnsi="Times New Roman" w:cs="Times New Roman"/>
          <w:bCs/>
          <w:sz w:val="28"/>
          <w:szCs w:val="28"/>
        </w:rPr>
        <w:lastRenderedPageBreak/>
        <w:t xml:space="preserve">обобщение, классификация, умозаключение, систематизация, </w:t>
      </w:r>
      <w:proofErr w:type="spellStart"/>
      <w:r w:rsidRPr="002032FC">
        <w:rPr>
          <w:rFonts w:ascii="Times New Roman" w:hAnsi="Times New Roman" w:cs="Times New Roman"/>
          <w:bCs/>
          <w:sz w:val="28"/>
          <w:szCs w:val="28"/>
        </w:rPr>
        <w:t>сериация</w:t>
      </w:r>
      <w:proofErr w:type="spellEnd"/>
      <w:r w:rsidRPr="002032FC">
        <w:rPr>
          <w:rFonts w:ascii="Times New Roman" w:hAnsi="Times New Roman" w:cs="Times New Roman"/>
          <w:bCs/>
          <w:sz w:val="28"/>
          <w:szCs w:val="28"/>
        </w:rPr>
        <w:t>, отрицание, ограничение.</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Базовым навыком функциональной грамотности является читательская грамотность. В современном обществе умение работать с информацией (читать, прежде всего) становится обязательным условием успешности.</w:t>
      </w:r>
    </w:p>
    <w:p w:rsidR="00FD1A23" w:rsidRPr="002032FC" w:rsidRDefault="002032FC" w:rsidP="002032F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Мы рассмотрим отдельно </w:t>
      </w:r>
      <w:r w:rsidR="00FD1A23" w:rsidRPr="002032FC">
        <w:rPr>
          <w:rFonts w:ascii="Times New Roman" w:hAnsi="Times New Roman" w:cs="Times New Roman"/>
          <w:bCs/>
          <w:sz w:val="28"/>
          <w:szCs w:val="28"/>
        </w:rPr>
        <w:t>вид функциональной грамотности - математическая грамотность - это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Учебный предмет математика предполагает формирование математических счетных навыков, ознакомление с основами геометрии; формирование навыка самостоятельного распознавания предметов на плоскости, практическое умение ориентироваться во времени, умение решать задачи, сюжет которых связан с жизненными ситуациями.</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Особое значение сегодня придается формированию логической грамотности у учащихся. И основным средством её формирования являются уроки математики. Главной задачей уроков математики являются интеллектуальное развитие ребенка, важной составляющей которого является словесно-логическое мышление.</w:t>
      </w:r>
    </w:p>
    <w:p w:rsid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Основные виды математической</w:t>
      </w:r>
      <w:r w:rsidR="002032FC">
        <w:rPr>
          <w:rFonts w:ascii="Times New Roman" w:hAnsi="Times New Roman" w:cs="Times New Roman"/>
          <w:bCs/>
          <w:sz w:val="28"/>
          <w:szCs w:val="28"/>
        </w:rPr>
        <w:t xml:space="preserve"> функциональной грамотности – это способности учащихся: </w:t>
      </w:r>
    </w:p>
    <w:p w:rsidR="002032FC" w:rsidRDefault="002032FC" w:rsidP="00BF3AF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FD1A23" w:rsidRPr="002032FC">
        <w:rPr>
          <w:rFonts w:ascii="Times New Roman" w:hAnsi="Times New Roman" w:cs="Times New Roman"/>
          <w:bCs/>
          <w:sz w:val="28"/>
          <w:szCs w:val="28"/>
        </w:rPr>
        <w:t>распознавать проблемы, возникающие в окружающей</w:t>
      </w:r>
      <w:r w:rsidR="00FD1A23" w:rsidRPr="002032FC">
        <w:rPr>
          <w:rFonts w:ascii="Times New Roman" w:hAnsi="Times New Roman" w:cs="Times New Roman"/>
          <w:bCs/>
          <w:sz w:val="28"/>
          <w:szCs w:val="28"/>
        </w:rPr>
        <w:br/>
        <w:t xml:space="preserve">действительности и которые можно </w:t>
      </w:r>
      <w:r>
        <w:rPr>
          <w:rFonts w:ascii="Times New Roman" w:hAnsi="Times New Roman" w:cs="Times New Roman"/>
          <w:bCs/>
          <w:sz w:val="28"/>
          <w:szCs w:val="28"/>
        </w:rPr>
        <w:t>решить средствами</w:t>
      </w:r>
      <w:r>
        <w:rPr>
          <w:rFonts w:ascii="Times New Roman" w:hAnsi="Times New Roman" w:cs="Times New Roman"/>
          <w:bCs/>
          <w:sz w:val="28"/>
          <w:szCs w:val="28"/>
        </w:rPr>
        <w:br/>
        <w:t>математики;</w:t>
      </w:r>
    </w:p>
    <w:p w:rsidR="002032FC" w:rsidRDefault="002032FC" w:rsidP="00BF3AF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FD1A23" w:rsidRPr="002032FC">
        <w:rPr>
          <w:rFonts w:ascii="Times New Roman" w:hAnsi="Times New Roman" w:cs="Times New Roman"/>
          <w:bCs/>
          <w:sz w:val="28"/>
          <w:szCs w:val="28"/>
        </w:rPr>
        <w:t xml:space="preserve">формулировать эти </w:t>
      </w:r>
      <w:r>
        <w:rPr>
          <w:rFonts w:ascii="Times New Roman" w:hAnsi="Times New Roman" w:cs="Times New Roman"/>
          <w:bCs/>
          <w:sz w:val="28"/>
          <w:szCs w:val="28"/>
        </w:rPr>
        <w:t>проблемы на языке математики;</w:t>
      </w:r>
    </w:p>
    <w:p w:rsidR="002032FC" w:rsidRDefault="002032FC" w:rsidP="002032F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FD1A23" w:rsidRPr="002032FC">
        <w:rPr>
          <w:rFonts w:ascii="Times New Roman" w:hAnsi="Times New Roman" w:cs="Times New Roman"/>
          <w:bCs/>
          <w:sz w:val="28"/>
          <w:szCs w:val="28"/>
        </w:rPr>
        <w:t>решать эти проблемы, используя м</w:t>
      </w:r>
      <w:r>
        <w:rPr>
          <w:rFonts w:ascii="Times New Roman" w:hAnsi="Times New Roman" w:cs="Times New Roman"/>
          <w:bCs/>
          <w:sz w:val="28"/>
          <w:szCs w:val="28"/>
        </w:rPr>
        <w:t>атематические</w:t>
      </w:r>
      <w:r>
        <w:rPr>
          <w:rFonts w:ascii="Times New Roman" w:hAnsi="Times New Roman" w:cs="Times New Roman"/>
          <w:bCs/>
          <w:sz w:val="28"/>
          <w:szCs w:val="28"/>
        </w:rPr>
        <w:br/>
        <w:t>факты и методы;</w:t>
      </w:r>
    </w:p>
    <w:p w:rsidR="002032FC" w:rsidRDefault="002032FC" w:rsidP="002032F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FD1A23" w:rsidRPr="002032FC">
        <w:rPr>
          <w:rFonts w:ascii="Times New Roman" w:hAnsi="Times New Roman" w:cs="Times New Roman"/>
          <w:bCs/>
          <w:sz w:val="28"/>
          <w:szCs w:val="28"/>
        </w:rPr>
        <w:t>анализировать</w:t>
      </w:r>
      <w:r>
        <w:rPr>
          <w:rFonts w:ascii="Times New Roman" w:hAnsi="Times New Roman" w:cs="Times New Roman"/>
          <w:bCs/>
          <w:sz w:val="28"/>
          <w:szCs w:val="28"/>
        </w:rPr>
        <w:t xml:space="preserve"> использованные методы решения;</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-интерпретировать полученные результаты </w:t>
      </w:r>
      <w:r w:rsidR="002032FC">
        <w:rPr>
          <w:rFonts w:ascii="Times New Roman" w:hAnsi="Times New Roman" w:cs="Times New Roman"/>
          <w:bCs/>
          <w:sz w:val="28"/>
          <w:szCs w:val="28"/>
        </w:rPr>
        <w:t>с учетом</w:t>
      </w:r>
      <w:r w:rsidR="002032FC">
        <w:rPr>
          <w:rFonts w:ascii="Times New Roman" w:hAnsi="Times New Roman" w:cs="Times New Roman"/>
          <w:bCs/>
          <w:sz w:val="28"/>
          <w:szCs w:val="28"/>
        </w:rPr>
        <w:br/>
        <w:t>поставленной проблемы;</w:t>
      </w:r>
    </w:p>
    <w:p w:rsidR="002032FC" w:rsidRDefault="00FD1A23" w:rsidP="002032FC">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формулировать и записывать результаты решения.</w:t>
      </w:r>
    </w:p>
    <w:p w:rsidR="00FD1A23" w:rsidRPr="002032FC" w:rsidRDefault="002032FC" w:rsidP="002032F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Неотъемлемой частью математической грамотности можно назвать финансовую</w:t>
      </w:r>
      <w:r w:rsidR="00FD1A23" w:rsidRPr="002032FC">
        <w:rPr>
          <w:rFonts w:ascii="Times New Roman" w:hAnsi="Times New Roman" w:cs="Times New Roman"/>
          <w:bCs/>
          <w:sz w:val="28"/>
          <w:szCs w:val="28"/>
        </w:rPr>
        <w:t xml:space="preserve"> грамотность — совокупность знаний, навыков и установок в сфере финансового поведения человека, ведущих к улучшению благосостояния и качества жизни. Одной из важнейших потребностей современной школы является воспитание личности с развитым экономическим мышлением. Если раньше экономические проблемы искусственно отодвигались от школьника, то сегодня жизнь требует, чтобы ученик знал что такое потребности и ограниченность возможностей их удовлетворения; умел делать выбор; представлял назначение денег; понимал, из чего складывается бюджет семьи. Актуальность данной тематики обусловлена принятием Стратегии повышения финансовой грамотности в Российской Федерации на 2017 – 2023 годы, а также особенностями развития финансового рынка на современном этапе: с одной стороны, широкое внедрение информационных технологий привело к расширению охвата населения финансовыми продуктами и услугами, с другой стороны — легкость доступа к финансовому рынку для неподготовленного потребителя приводит к дезориентации по данным вопросам.</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Структура финансовой грамотности включает в себя четыре ключевые области:</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деньги и сделки,</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-планирование и управление финансами,</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риск и вознаграждения,</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-финансовый ландшафт.</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   Формирование готовности молодежи к адаптации в изменяющихся условиях социально-экономической жизни, получение для этого соответствующих знаний – одна из насущных общественных потребностей, для </w:t>
      </w:r>
      <w:r w:rsidRPr="002032FC">
        <w:rPr>
          <w:rFonts w:ascii="Times New Roman" w:hAnsi="Times New Roman" w:cs="Times New Roman"/>
          <w:bCs/>
          <w:sz w:val="28"/>
          <w:szCs w:val="28"/>
        </w:rPr>
        <w:lastRenderedPageBreak/>
        <w:t>удовлетворения которой школы вводят новые предметы, открывают профильные классы, разрабатывают программы дополнительного образования.</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В современном образовании существует ряд проблем. Одна из них заключается в том, что успех в школе не всегда означает успех в жизни. Именно поэтому для совершенствования качества образования, которое поможет человеку реализовать свой потенциал, на первый план выходит развитие функциональной грамотности школьников.</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Функциональная грамотность - это определенный уровень знаний, умений и навыков, обеспечивающих нормальное функционирование личности в системе социальных отношений, т.е. её смысл состоит в приближении образовательной деятельности к жизни. Сущность функциональной грамотности заключается в способности личности самостоятельно осуществлять учебную деятельность и применять приобретенные знания, умения и навыки для решения жизненных задач в различных сферах человеческой деятельности, общении и социальных отношениях.</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Развитие функциональной грамотности в школе является актуальной задачей педагога.</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Сегодня на</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первое место в</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мире выходит потребность быстро реагировать на</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все изменения, происходящие в</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жизни, умение самостоятельно находить, анализировать, применять информацию. Главным становится</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функциональная грамотность, так как это «способность человека решать стандартные жизненные задачи в</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различных сферах жизни и</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деятельности на</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основе прикладных знаний». Одним из</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ее</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видов является</w:t>
      </w:r>
      <w:r w:rsidRPr="002032FC">
        <w:rPr>
          <w:rFonts w:ascii="Times New Roman" w:hAnsi="Times New Roman" w:cs="Times New Roman"/>
          <w:bCs/>
          <w:sz w:val="28"/>
          <w:szCs w:val="28"/>
          <w:lang w:val="en-US"/>
        </w:rPr>
        <w:t> </w:t>
      </w:r>
      <w:r w:rsidRPr="002032FC">
        <w:rPr>
          <w:rFonts w:ascii="Times New Roman" w:hAnsi="Times New Roman" w:cs="Times New Roman"/>
          <w:bCs/>
          <w:sz w:val="28"/>
          <w:szCs w:val="28"/>
        </w:rPr>
        <w:t>математическая грамотность.</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Математическая грамотность определяется как способность человека решать стандартные жизненные задачи в различных сферах жизни и деятельности на основе предметных знаний по математике. </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В 5-6 классах рассматривают следующие уровни </w:t>
      </w:r>
      <w:proofErr w:type="spellStart"/>
      <w:r w:rsidRPr="002032FC">
        <w:rPr>
          <w:rFonts w:ascii="Times New Roman" w:hAnsi="Times New Roman" w:cs="Times New Roman"/>
          <w:bCs/>
          <w:sz w:val="28"/>
          <w:szCs w:val="28"/>
        </w:rPr>
        <w:t>сформированности</w:t>
      </w:r>
      <w:proofErr w:type="spellEnd"/>
      <w:r w:rsidRPr="002032FC">
        <w:rPr>
          <w:rFonts w:ascii="Times New Roman" w:hAnsi="Times New Roman" w:cs="Times New Roman"/>
          <w:bCs/>
          <w:sz w:val="28"/>
          <w:szCs w:val="28"/>
        </w:rPr>
        <w:t xml:space="preserve"> математической грамотности: </w:t>
      </w:r>
    </w:p>
    <w:p w:rsidR="00FD1A23" w:rsidRPr="002032FC" w:rsidRDefault="00FD1A23" w:rsidP="00BF3AF0">
      <w:pPr>
        <w:numPr>
          <w:ilvl w:val="0"/>
          <w:numId w:val="8"/>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lastRenderedPageBreak/>
        <w:t>5 класс - уровень узнавания и понимания - учащиеся находят и извлекают математическую информацию в различном контексте;</w:t>
      </w:r>
    </w:p>
    <w:p w:rsidR="00FD1A23" w:rsidRPr="002032FC" w:rsidRDefault="00FD1A23" w:rsidP="00BF3AF0">
      <w:pPr>
        <w:numPr>
          <w:ilvl w:val="0"/>
          <w:numId w:val="8"/>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6 класс - уровень понимания и применения  - учащиеся применяют математические знания для решения разного рода проблем. </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Контекст задания – особенности и элементы окружающей обстановки, представленные в задании в рамках описанной ситуации.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Личный контекст обычно связан с повседневной личной жизнью учащегося (при общении с друзьями, занятиях спортом, покупками, отдыхом, повседневным бытом), его семьи, его друзей и сверстников.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Проблемы, которые предлагаются в профессиональных контекстах, связаны со школьной жизнью или трудовой деятельностью. Общественные контексты связаны с жизнью общества (местного, национального или всего мира).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Ситуации, связанные с жизнью местного общества, касаются проблем, возникающих в ближайшем окружении учащихся.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Контексты, отнесённые к научным, обычно связаны с применением математики к науке или технологии, явлениям физического мира. </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Математическое содержание, которое используется при конструировании заданий, сконцентрировано вокруг четырёх фундаментальных идей.</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 Изменение и зависимости – задания, связанные с математическим описанием зависимости между переменными в различных процессах, относятся к алгебраическому материалу.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Пространство и форма – задания, относящиеся к пространственным и плоским геометрическим формам и отношениям, т.е. к геометрическому материалу.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Количество – задания, связанные с числами и отношениями между ними, в программах по математике этот материал чаще всего относится к курсу арифметики.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lastRenderedPageBreak/>
        <w:t>Неопределённость и данные – эта область охватывает вероятностные и статистические явления и зависимости, которые являются предметом изучения разделов статистики и вероятности.</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Эти задания можно использовать по усмотрению учителя:</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Как игровой момент на уроке;</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Как проблемный элемент в начале урока; </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Как задание – «толчок» к созданию гипотезы для исследовательского проекта;</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Как задание для смены деятельности на уроке;</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Как модель реальной жизненной ситуации, иллюстрирующей необходимость изучения </w:t>
      </w:r>
      <w:proofErr w:type="gramStart"/>
      <w:r w:rsidRPr="002032FC">
        <w:rPr>
          <w:rFonts w:ascii="Times New Roman" w:hAnsi="Times New Roman" w:cs="Times New Roman"/>
          <w:bCs/>
          <w:sz w:val="28"/>
          <w:szCs w:val="28"/>
        </w:rPr>
        <w:t>какого либо</w:t>
      </w:r>
      <w:proofErr w:type="gramEnd"/>
      <w:r w:rsidRPr="002032FC">
        <w:rPr>
          <w:rFonts w:ascii="Times New Roman" w:hAnsi="Times New Roman" w:cs="Times New Roman"/>
          <w:bCs/>
          <w:sz w:val="28"/>
          <w:szCs w:val="28"/>
        </w:rPr>
        <w:t xml:space="preserve"> понятия на уроке;</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Как задание, устанавливающее </w:t>
      </w:r>
      <w:proofErr w:type="spellStart"/>
      <w:r w:rsidRPr="002032FC">
        <w:rPr>
          <w:rFonts w:ascii="Times New Roman" w:hAnsi="Times New Roman" w:cs="Times New Roman"/>
          <w:bCs/>
          <w:sz w:val="28"/>
          <w:szCs w:val="28"/>
        </w:rPr>
        <w:t>межпредметные</w:t>
      </w:r>
      <w:proofErr w:type="spellEnd"/>
      <w:r w:rsidRPr="002032FC">
        <w:rPr>
          <w:rFonts w:ascii="Times New Roman" w:hAnsi="Times New Roman" w:cs="Times New Roman"/>
          <w:bCs/>
          <w:sz w:val="28"/>
          <w:szCs w:val="28"/>
        </w:rPr>
        <w:t xml:space="preserve"> связи в процессе обучения;</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Некоторые задания заставят сформулировать свою точку зрения и найти аргументы для её защиты;</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Можно собрать задания одного типа и провести урок в </w:t>
      </w:r>
      <w:proofErr w:type="spellStart"/>
      <w:r w:rsidRPr="002032FC">
        <w:rPr>
          <w:rFonts w:ascii="Times New Roman" w:hAnsi="Times New Roman" w:cs="Times New Roman"/>
          <w:bCs/>
          <w:sz w:val="28"/>
          <w:szCs w:val="28"/>
        </w:rPr>
        <w:t>соответветствии</w:t>
      </w:r>
      <w:proofErr w:type="spellEnd"/>
      <w:r w:rsidRPr="002032FC">
        <w:rPr>
          <w:rFonts w:ascii="Times New Roman" w:hAnsi="Times New Roman" w:cs="Times New Roman"/>
          <w:bCs/>
          <w:sz w:val="28"/>
          <w:szCs w:val="28"/>
        </w:rPr>
        <w:t xml:space="preserve"> с какой-то образовательной технологией;</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Можно все задачи объединить в группы и создать свой элективный курс по развитию математического мышления;</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Задания такого типа можно включать в школьные олимпиады, математические викторины;</w:t>
      </w:r>
    </w:p>
    <w:p w:rsidR="00FD1A23" w:rsidRPr="002032FC" w:rsidRDefault="00FD1A23" w:rsidP="00BF3AF0">
      <w:pPr>
        <w:numPr>
          <w:ilvl w:val="0"/>
          <w:numId w:val="9"/>
        </w:numPr>
        <w:tabs>
          <w:tab w:val="clear" w:pos="420"/>
        </w:tabs>
        <w:spacing w:after="0" w:line="360" w:lineRule="auto"/>
        <w:ind w:left="0" w:firstLine="709"/>
        <w:jc w:val="both"/>
        <w:rPr>
          <w:rFonts w:ascii="Times New Roman" w:hAnsi="Times New Roman" w:cs="Times New Roman"/>
          <w:bCs/>
          <w:sz w:val="28"/>
          <w:szCs w:val="28"/>
        </w:rPr>
      </w:pPr>
      <w:r w:rsidRPr="002032FC">
        <w:rPr>
          <w:rFonts w:ascii="Times New Roman" w:hAnsi="Times New Roman" w:cs="Times New Roman"/>
          <w:bCs/>
          <w:sz w:val="28"/>
          <w:szCs w:val="28"/>
        </w:rPr>
        <w:t>Задачи на развитие математического мышления могут стать основой для внеклассного мероприятия в рамках декады математики.</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Математическая грамотность формирует навыки анализа и решения проблем с помощью применения математических знаний, обеспечивая способность проводить рассуждения и делать верные выводы. </w:t>
      </w:r>
    </w:p>
    <w:p w:rsidR="00FD1A23" w:rsidRPr="002032FC" w:rsidRDefault="00FD1A23" w:rsidP="00BF3AF0">
      <w:pPr>
        <w:spacing w:after="0" w:line="360" w:lineRule="auto"/>
        <w:ind w:firstLine="709"/>
        <w:jc w:val="both"/>
        <w:rPr>
          <w:rFonts w:ascii="Times New Roman" w:hAnsi="Times New Roman" w:cs="Times New Roman"/>
          <w:bCs/>
          <w:sz w:val="28"/>
          <w:szCs w:val="28"/>
        </w:rPr>
      </w:pPr>
      <w:r w:rsidRPr="002032FC">
        <w:rPr>
          <w:rFonts w:ascii="Times New Roman" w:hAnsi="Times New Roman" w:cs="Times New Roman"/>
          <w:bCs/>
          <w:sz w:val="28"/>
          <w:szCs w:val="28"/>
        </w:rPr>
        <w:t xml:space="preserve">Процесс формирования математической грамотности может быть организован в различных формах: на уроках, во внеурочной деятельности, как проектная работа, деловая или ролевая игра и др. Предлагаемые формы </w:t>
      </w:r>
      <w:r w:rsidRPr="002032FC">
        <w:rPr>
          <w:rFonts w:ascii="Times New Roman" w:hAnsi="Times New Roman" w:cs="Times New Roman"/>
          <w:bCs/>
          <w:sz w:val="28"/>
          <w:szCs w:val="28"/>
        </w:rPr>
        <w:lastRenderedPageBreak/>
        <w:t xml:space="preserve">необходимо сочетать с комплексом методов, обеспечивающих овладение не только предметными, но и </w:t>
      </w:r>
      <w:proofErr w:type="spellStart"/>
      <w:r w:rsidRPr="002032FC">
        <w:rPr>
          <w:rFonts w:ascii="Times New Roman" w:hAnsi="Times New Roman" w:cs="Times New Roman"/>
          <w:bCs/>
          <w:sz w:val="28"/>
          <w:szCs w:val="28"/>
        </w:rPr>
        <w:t>метапредметными</w:t>
      </w:r>
      <w:proofErr w:type="spellEnd"/>
      <w:r w:rsidRPr="002032FC">
        <w:rPr>
          <w:rFonts w:ascii="Times New Roman" w:hAnsi="Times New Roman" w:cs="Times New Roman"/>
          <w:bCs/>
          <w:sz w:val="28"/>
          <w:szCs w:val="28"/>
        </w:rPr>
        <w:t xml:space="preserve"> компетенциями. </w:t>
      </w:r>
    </w:p>
    <w:p w:rsidR="00FD1A23" w:rsidRPr="002032FC" w:rsidRDefault="00EF7970" w:rsidP="00BF3AF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Важно, </w:t>
      </w:r>
      <w:r w:rsidR="00FD1A23" w:rsidRPr="002032FC">
        <w:rPr>
          <w:rFonts w:ascii="Times New Roman" w:hAnsi="Times New Roman" w:cs="Times New Roman"/>
          <w:bCs/>
          <w:sz w:val="28"/>
          <w:szCs w:val="28"/>
        </w:rPr>
        <w:t xml:space="preserve">чтобы проблемная ситуация в процессе формирования математической грамотности «вырастала» не из академической задачи, а из проблем реальной жизни учащегося, его личного опыта. </w:t>
      </w:r>
    </w:p>
    <w:p w:rsidR="00FD1A23" w:rsidRPr="002032FC" w:rsidRDefault="008A2C20" w:rsidP="00BF3AF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Таким образом, м</w:t>
      </w:r>
      <w:r w:rsidR="00FD1A23" w:rsidRPr="002032FC">
        <w:rPr>
          <w:rFonts w:ascii="Times New Roman" w:hAnsi="Times New Roman" w:cs="Times New Roman"/>
          <w:bCs/>
          <w:sz w:val="28"/>
          <w:szCs w:val="28"/>
        </w:rPr>
        <w:t>атематические знания и умения, которые применяются в заданиях на формирование математической грамотности, становятся для учащихся более «осязаемыми», наполняются практическим смыслом, что повышает их мотивацию, стимулирует их познавательный интерес и активность к изучению математики как эффективного средства решения разнообразных практико-ориентированных задач.</w:t>
      </w:r>
    </w:p>
    <w:p w:rsidR="00FD1A23" w:rsidRPr="002032FC" w:rsidRDefault="00FD1A23" w:rsidP="00BF3AF0">
      <w:pPr>
        <w:spacing w:after="0" w:line="360" w:lineRule="auto"/>
        <w:ind w:firstLine="709"/>
        <w:jc w:val="both"/>
        <w:rPr>
          <w:rFonts w:ascii="Times New Roman" w:hAnsi="Times New Roman" w:cs="Times New Roman"/>
          <w:bCs/>
          <w:sz w:val="28"/>
          <w:szCs w:val="28"/>
        </w:rPr>
      </w:pPr>
    </w:p>
    <w:p w:rsidR="00FD1A23" w:rsidRPr="002032FC" w:rsidRDefault="00FD1A23" w:rsidP="00BF3AF0">
      <w:pPr>
        <w:spacing w:after="0" w:line="360" w:lineRule="auto"/>
        <w:ind w:firstLine="709"/>
        <w:jc w:val="both"/>
        <w:rPr>
          <w:rFonts w:ascii="Times New Roman" w:hAnsi="Times New Roman" w:cs="Times New Roman"/>
          <w:bCs/>
          <w:sz w:val="28"/>
          <w:szCs w:val="28"/>
        </w:rPr>
      </w:pPr>
    </w:p>
    <w:p w:rsidR="00D63B0A" w:rsidRPr="002032FC" w:rsidRDefault="00D63B0A" w:rsidP="00BF3AF0">
      <w:pPr>
        <w:spacing w:after="0" w:line="360" w:lineRule="auto"/>
        <w:ind w:firstLine="709"/>
        <w:jc w:val="both"/>
        <w:rPr>
          <w:rFonts w:ascii="Times New Roman" w:hAnsi="Times New Roman" w:cs="Times New Roman"/>
          <w:sz w:val="28"/>
          <w:szCs w:val="28"/>
        </w:rPr>
      </w:pPr>
    </w:p>
    <w:p w:rsidR="009D754F" w:rsidRPr="002032FC" w:rsidRDefault="009D754F"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2032FC" w:rsidRDefault="004D12DC" w:rsidP="00BF3AF0">
      <w:pPr>
        <w:spacing w:after="0" w:line="360" w:lineRule="auto"/>
        <w:ind w:firstLine="709"/>
        <w:jc w:val="both"/>
        <w:rPr>
          <w:rFonts w:ascii="Times New Roman" w:hAnsi="Times New Roman" w:cs="Times New Roman"/>
          <w:sz w:val="28"/>
          <w:szCs w:val="28"/>
        </w:rPr>
      </w:pPr>
    </w:p>
    <w:p w:rsidR="004D12DC" w:rsidRPr="00BF3AF0" w:rsidRDefault="004D12DC" w:rsidP="00BF3AF0">
      <w:pPr>
        <w:spacing w:after="0" w:line="360" w:lineRule="auto"/>
        <w:ind w:firstLine="709"/>
        <w:jc w:val="both"/>
        <w:rPr>
          <w:rFonts w:ascii="Times New Roman" w:hAnsi="Times New Roman" w:cs="Times New Roman"/>
          <w:sz w:val="28"/>
          <w:szCs w:val="28"/>
        </w:rPr>
      </w:pPr>
    </w:p>
    <w:p w:rsidR="004D12DC" w:rsidRPr="00BF3AF0" w:rsidRDefault="004D12DC" w:rsidP="00BF3AF0">
      <w:pPr>
        <w:spacing w:after="0" w:line="360" w:lineRule="auto"/>
        <w:ind w:firstLine="709"/>
        <w:jc w:val="both"/>
        <w:rPr>
          <w:rFonts w:ascii="Times New Roman" w:hAnsi="Times New Roman" w:cs="Times New Roman"/>
          <w:sz w:val="28"/>
          <w:szCs w:val="28"/>
        </w:rPr>
      </w:pPr>
    </w:p>
    <w:p w:rsidR="004D12DC" w:rsidRPr="00BF3AF0" w:rsidRDefault="004D12DC" w:rsidP="00EF7970">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t xml:space="preserve">ГЛАВА </w:t>
      </w:r>
      <w:r w:rsidRPr="00BF3AF0">
        <w:rPr>
          <w:rFonts w:ascii="Times New Roman" w:hAnsi="Times New Roman" w:cs="Times New Roman"/>
          <w:bCs/>
          <w:sz w:val="28"/>
          <w:szCs w:val="28"/>
          <w:lang w:val="en-US"/>
        </w:rPr>
        <w:t>II</w:t>
      </w:r>
      <w:r w:rsidRPr="00BF3AF0">
        <w:rPr>
          <w:rFonts w:ascii="Times New Roman" w:hAnsi="Times New Roman" w:cs="Times New Roman"/>
          <w:bCs/>
          <w:sz w:val="28"/>
          <w:szCs w:val="28"/>
        </w:rPr>
        <w:t>. Экспериментальная часть исследования</w:t>
      </w:r>
    </w:p>
    <w:p w:rsidR="004D12DC" w:rsidRPr="00BF3AF0" w:rsidRDefault="004D12DC" w:rsidP="00BF3AF0">
      <w:pPr>
        <w:spacing w:after="0" w:line="360" w:lineRule="auto"/>
        <w:ind w:firstLine="709"/>
        <w:jc w:val="both"/>
        <w:rPr>
          <w:rFonts w:ascii="Times New Roman" w:hAnsi="Times New Roman" w:cs="Times New Roman"/>
          <w:bCs/>
          <w:sz w:val="28"/>
          <w:szCs w:val="28"/>
        </w:rPr>
      </w:pPr>
    </w:p>
    <w:p w:rsidR="004D12DC" w:rsidRPr="00BF3AF0" w:rsidRDefault="004D12DC" w:rsidP="00EF7970">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t>§1. Разработка сборника заданий формирования функциональной грамотности учащихся 5 классов</w:t>
      </w:r>
    </w:p>
    <w:p w:rsidR="004D12DC" w:rsidRPr="00BF3AF0" w:rsidRDefault="004D12DC" w:rsidP="00BF3AF0">
      <w:pPr>
        <w:spacing w:after="0" w:line="360" w:lineRule="auto"/>
        <w:ind w:firstLine="709"/>
        <w:jc w:val="both"/>
        <w:rPr>
          <w:rFonts w:ascii="Times New Roman" w:hAnsi="Times New Roman" w:cs="Times New Roman"/>
          <w:sz w:val="28"/>
          <w:szCs w:val="28"/>
        </w:rPr>
      </w:pPr>
    </w:p>
    <w:p w:rsidR="00B24A7E" w:rsidRPr="00BF3AF0" w:rsidRDefault="00B24A7E" w:rsidP="00BF3AF0">
      <w:pPr>
        <w:spacing w:after="0" w:line="360" w:lineRule="auto"/>
        <w:ind w:firstLine="709"/>
        <w:jc w:val="both"/>
        <w:rPr>
          <w:rFonts w:ascii="Times New Roman" w:hAnsi="Times New Roman" w:cs="Times New Roman"/>
          <w:bCs/>
          <w:iCs/>
          <w:sz w:val="28"/>
          <w:szCs w:val="28"/>
        </w:rPr>
      </w:pPr>
      <w:r w:rsidRPr="00BF3AF0">
        <w:rPr>
          <w:rFonts w:ascii="Times New Roman" w:hAnsi="Times New Roman" w:cs="Times New Roman"/>
          <w:bCs/>
          <w:iCs/>
          <w:sz w:val="28"/>
          <w:szCs w:val="28"/>
        </w:rPr>
        <w:t>В Федеральном государственном образовательном стандарте обозначена необходимость и важность привести современное школьное образование в соответствие с потребностями времени, современного общества, которое отличается изменчивостью, многообразием существующих в нем связей, широким и неотъемлемым внедрением информационных технологий. Главным становится функциональная грамотность, так как это "способность человека решать стандартные жизненные задачи в различных сферах жизни и деятельности на основе прикладных знаний". Одним из ее видов является математическая грамотность.</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DB5C28">
        <w:rPr>
          <w:rFonts w:ascii="Times New Roman" w:hAnsi="Times New Roman" w:cs="Times New Roman"/>
          <w:bCs/>
          <w:iCs/>
          <w:sz w:val="28"/>
          <w:szCs w:val="28"/>
        </w:rPr>
        <w:t>Математическая грамотность</w:t>
      </w:r>
      <w:r w:rsidRPr="00DB5C28">
        <w:rPr>
          <w:rFonts w:ascii="Times New Roman" w:hAnsi="Times New Roman" w:cs="Times New Roman"/>
          <w:sz w:val="28"/>
          <w:szCs w:val="28"/>
        </w:rPr>
        <w:t> </w:t>
      </w:r>
      <w:r w:rsidRPr="00BF3AF0">
        <w:rPr>
          <w:rFonts w:ascii="Times New Roman" w:hAnsi="Times New Roman" w:cs="Times New Roman"/>
          <w:sz w:val="28"/>
          <w:szCs w:val="28"/>
        </w:rPr>
        <w:t>-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Математическая функциональная грамотность – это комплекс трех компонентов:</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1)ученик понимает необходимость математических знаний, чтобы решать учебные и жизненные задачи, умеет оценивать учебные ситуации, которые требуют математических знаний;</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2)школьник способен устанавливать математические отношения и зависимости, работать с математической информацией: применять умственные операции, математические методы;</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3)ученик владеет математическим языком, применяет его, чтобы решить математические задачи, построить математические суждения, работать с математическими фактами.</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Для развития</w:t>
      </w:r>
      <w:r w:rsidR="00DB5C28">
        <w:rPr>
          <w:rFonts w:ascii="Times New Roman" w:hAnsi="Times New Roman" w:cs="Times New Roman"/>
          <w:sz w:val="28"/>
          <w:szCs w:val="28"/>
        </w:rPr>
        <w:t xml:space="preserve"> математической грамотности</w:t>
      </w:r>
      <w:r w:rsidRPr="00BF3AF0">
        <w:rPr>
          <w:rFonts w:ascii="Times New Roman" w:hAnsi="Times New Roman" w:cs="Times New Roman"/>
          <w:sz w:val="28"/>
          <w:szCs w:val="28"/>
        </w:rPr>
        <w:t xml:space="preserve"> был составлен сборник заданий, содержание которых направлено на воспитание интереса к предмету,  формирование и  развитию наблюдательности, умения анализировать, догадыва</w:t>
      </w:r>
      <w:r w:rsidR="00DB5C28">
        <w:rPr>
          <w:rFonts w:ascii="Times New Roman" w:hAnsi="Times New Roman" w:cs="Times New Roman"/>
          <w:sz w:val="28"/>
          <w:szCs w:val="28"/>
        </w:rPr>
        <w:t xml:space="preserve">ться, рассуждать, доказывать. </w:t>
      </w:r>
      <w:r w:rsidRPr="00BF3AF0">
        <w:rPr>
          <w:rFonts w:ascii="Times New Roman" w:hAnsi="Times New Roman" w:cs="Times New Roman"/>
          <w:sz w:val="28"/>
          <w:szCs w:val="28"/>
        </w:rPr>
        <w:t xml:space="preserve">Задания позволят учителям использовать их на разных этапах урока и внеурочной </w:t>
      </w:r>
      <w:proofErr w:type="gramStart"/>
      <w:r w:rsidRPr="00BF3AF0">
        <w:rPr>
          <w:rFonts w:ascii="Times New Roman" w:hAnsi="Times New Roman" w:cs="Times New Roman"/>
          <w:sz w:val="28"/>
          <w:szCs w:val="28"/>
        </w:rPr>
        <w:t>деятельности .</w:t>
      </w:r>
      <w:proofErr w:type="gramEnd"/>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При отборе содержания заданий учитывается каждая основная тема традиционного школьного курса математики: величины, геометрические фигуры, текстовые задачи, арифметические действия</w:t>
      </w:r>
      <w:r w:rsidR="00DB5C28">
        <w:rPr>
          <w:rFonts w:ascii="Times New Roman" w:hAnsi="Times New Roman" w:cs="Times New Roman"/>
          <w:sz w:val="28"/>
          <w:szCs w:val="28"/>
        </w:rPr>
        <w:t>, проценты и т.д</w:t>
      </w:r>
      <w:r w:rsidRPr="00BF3AF0">
        <w:rPr>
          <w:rFonts w:ascii="Times New Roman" w:hAnsi="Times New Roman" w:cs="Times New Roman"/>
          <w:sz w:val="28"/>
          <w:szCs w:val="28"/>
        </w:rPr>
        <w:t>. В рамках этих тем значительное внимание уделено ряду вопросов, имеющих высокую практическую значимость (измерение геометрических величин, оценка, проценты, масштаб, интерпретация диаграмм и графиков  и др.).</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Цель: </w:t>
      </w:r>
      <w:r w:rsidRPr="00DB5C28">
        <w:rPr>
          <w:rFonts w:ascii="Times New Roman" w:hAnsi="Times New Roman" w:cs="Times New Roman"/>
          <w:sz w:val="28"/>
          <w:szCs w:val="28"/>
        </w:rPr>
        <w:t>формирование</w:t>
      </w:r>
      <w:r w:rsidRPr="00BF3AF0">
        <w:rPr>
          <w:rFonts w:ascii="Times New Roman" w:hAnsi="Times New Roman" w:cs="Times New Roman"/>
          <w:sz w:val="28"/>
          <w:szCs w:val="28"/>
        </w:rPr>
        <w:t xml:space="preserve"> функциональной математической грамотности.</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Задачи:</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Обучающие:</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сформировать умение учиться.</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формирование умения следовать устным инструкциям, читать и зарисовывать схемы изделий.</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Развивающие:</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развитие внимания, памяти, логического и абстрактного мышления, пространственного воображения,</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развитие мелкой моторики рук и глазомера,</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развитие художественного вкуса, творческих способностей и фантазии детей,</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выявить и развить математические и творческие способности.</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Воспитательные:</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воспитание интереса к предмету «Математика»,</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расширение коммуникативных способностей детей,</w:t>
      </w:r>
    </w:p>
    <w:p w:rsidR="00B24A7E" w:rsidRPr="00BF3AF0" w:rsidRDefault="00B24A7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формирование культуры труда и совершенствование трудовых навыков.</w:t>
      </w:r>
    </w:p>
    <w:p w:rsidR="00DB5C28" w:rsidRDefault="00D41C45" w:rsidP="00D41C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разработанном сборнике задания по формированию функциональной грамотности приведены по разным темам: величины, текстовые задачи (задачи на проценты, доли, расстояние, стоимость и т.п.), работа с геометрическими фигурами, работа с таблицами, диаграммами, работа с информацией. </w:t>
      </w:r>
    </w:p>
    <w:p w:rsidR="00DB5C28" w:rsidRDefault="00DB5C28" w:rsidP="009D6F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 Скоро праздник. Вам нужно </w:t>
      </w:r>
      <w:r w:rsidR="009D6F1C">
        <w:rPr>
          <w:rFonts w:ascii="Times New Roman" w:hAnsi="Times New Roman" w:cs="Times New Roman"/>
          <w:sz w:val="28"/>
          <w:szCs w:val="28"/>
        </w:rPr>
        <w:t xml:space="preserve">задекорировать коробку в </w:t>
      </w:r>
      <w:r>
        <w:rPr>
          <w:rFonts w:ascii="Times New Roman" w:hAnsi="Times New Roman" w:cs="Times New Roman"/>
          <w:sz w:val="28"/>
          <w:szCs w:val="28"/>
        </w:rPr>
        <w:t xml:space="preserve">упаковочную бумагу. Определите, </w:t>
      </w:r>
      <w:r w:rsidRPr="00DB5C28">
        <w:rPr>
          <w:rFonts w:ascii="Times New Roman" w:hAnsi="Times New Roman" w:cs="Times New Roman"/>
          <w:sz w:val="28"/>
          <w:szCs w:val="28"/>
        </w:rPr>
        <w:t>сколько бумаги (в см 2) необходимо закупить, чтобы оклеить всю внешнюю поверхность, если каждую грань он будет обклеивать отдельно (без загибов).</w:t>
      </w:r>
    </w:p>
    <w:p w:rsidR="009D6F1C" w:rsidRDefault="009D6F1C" w:rsidP="00DB5C28">
      <w:pPr>
        <w:spacing w:after="0" w:line="360" w:lineRule="auto"/>
        <w:ind w:left="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D4B954A" wp14:editId="17AB1C4A">
            <wp:extent cx="2258291" cy="834242"/>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643" cy="835480"/>
                    </a:xfrm>
                    <a:prstGeom prst="rect">
                      <a:avLst/>
                    </a:prstGeom>
                    <a:noFill/>
                  </pic:spPr>
                </pic:pic>
              </a:graphicData>
            </a:graphic>
          </wp:inline>
        </w:drawing>
      </w:r>
    </w:p>
    <w:p w:rsidR="00DB5C28" w:rsidRDefault="009D6F1C" w:rsidP="009D6F1C">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Рисунок 1 «Подарочная коробка» </w:t>
      </w:r>
    </w:p>
    <w:p w:rsidR="00E60875" w:rsidRPr="00DB5C28" w:rsidRDefault="00E60875" w:rsidP="009D6F1C">
      <w:pPr>
        <w:spacing w:after="0" w:line="360" w:lineRule="auto"/>
        <w:ind w:left="709"/>
        <w:jc w:val="both"/>
        <w:rPr>
          <w:rFonts w:ascii="Times New Roman" w:hAnsi="Times New Roman" w:cs="Times New Roman"/>
          <w:sz w:val="28"/>
          <w:szCs w:val="28"/>
        </w:rPr>
      </w:pPr>
    </w:p>
    <w:p w:rsidR="00E86541" w:rsidRPr="00E86541" w:rsidRDefault="00673EC3" w:rsidP="00E86541">
      <w:pPr>
        <w:spacing w:after="0" w:line="360" w:lineRule="auto"/>
        <w:ind w:firstLine="709"/>
        <w:jc w:val="both"/>
        <w:rPr>
          <w:rFonts w:ascii="Times New Roman" w:hAnsi="Times New Roman" w:cs="Times New Roman"/>
          <w:sz w:val="28"/>
          <w:szCs w:val="28"/>
        </w:rPr>
      </w:pPr>
      <w:r w:rsidRPr="00E86541">
        <w:rPr>
          <w:rFonts w:ascii="Times New Roman" w:hAnsi="Times New Roman" w:cs="Times New Roman"/>
          <w:sz w:val="28"/>
          <w:szCs w:val="28"/>
        </w:rPr>
        <w:t xml:space="preserve">Пример: </w:t>
      </w:r>
      <w:r w:rsidR="00E86541" w:rsidRPr="00E86541">
        <w:rPr>
          <w:rFonts w:ascii="Times New Roman" w:hAnsi="Times New Roman" w:cs="Times New Roman"/>
          <w:sz w:val="28"/>
          <w:szCs w:val="28"/>
        </w:rPr>
        <w:t xml:space="preserve">Перед вами схема кинозала. </w:t>
      </w:r>
    </w:p>
    <w:p w:rsidR="00E86541" w:rsidRDefault="00E86541" w:rsidP="00E86541">
      <w:pPr>
        <w:spacing w:after="0" w:line="360" w:lineRule="auto"/>
        <w:ind w:firstLine="709"/>
        <w:jc w:val="both"/>
        <w:rPr>
          <w:rFonts w:ascii="Times New Roman" w:hAnsi="Times New Roman" w:cs="Times New Roman"/>
          <w:sz w:val="28"/>
          <w:szCs w:val="28"/>
        </w:rPr>
      </w:pPr>
      <w:r w:rsidRPr="00E86541">
        <w:rPr>
          <w:rFonts w:ascii="Times New Roman" w:hAnsi="Times New Roman" w:cs="Times New Roman"/>
          <w:sz w:val="28"/>
          <w:szCs w:val="28"/>
        </w:rPr>
        <w:t>1)</w:t>
      </w:r>
      <w:r w:rsidRPr="00E86541">
        <w:rPr>
          <w:rFonts w:ascii="Times New Roman" w:hAnsi="Times New Roman" w:cs="Times New Roman"/>
          <w:sz w:val="28"/>
          <w:szCs w:val="28"/>
        </w:rPr>
        <w:tab/>
        <w:t xml:space="preserve">Запишите с кем бы вы пошли в кинотеатр в выходные. (Сколько вам нужно билетов?) </w:t>
      </w:r>
    </w:p>
    <w:p w:rsidR="009D6F1C" w:rsidRDefault="00E86541" w:rsidP="00E86541">
      <w:pPr>
        <w:spacing w:after="0" w:line="360" w:lineRule="auto"/>
        <w:ind w:firstLine="709"/>
        <w:jc w:val="both"/>
        <w:rPr>
          <w:rFonts w:ascii="Times New Roman" w:hAnsi="Times New Roman" w:cs="Times New Roman"/>
          <w:sz w:val="28"/>
          <w:szCs w:val="28"/>
        </w:rPr>
      </w:pPr>
      <w:r w:rsidRPr="00E86541">
        <w:rPr>
          <w:rFonts w:ascii="Times New Roman" w:hAnsi="Times New Roman" w:cs="Times New Roman"/>
          <w:sz w:val="28"/>
          <w:szCs w:val="28"/>
        </w:rPr>
        <w:t>2)</w:t>
      </w:r>
      <w:r w:rsidRPr="00E86541">
        <w:rPr>
          <w:rFonts w:ascii="Times New Roman" w:hAnsi="Times New Roman" w:cs="Times New Roman"/>
          <w:sz w:val="28"/>
          <w:szCs w:val="28"/>
        </w:rPr>
        <w:tab/>
        <w:t>Вычислите, на какую сумму вышел ваш поход в кино (На каком ряду взяли билеты? За какую цену выбрали билеты?)</w:t>
      </w:r>
    </w:p>
    <w:p w:rsidR="009D6F1C" w:rsidRDefault="009D6F1C" w:rsidP="00E86541">
      <w:pPr>
        <w:pStyle w:val="a7"/>
        <w:spacing w:after="0" w:line="360" w:lineRule="auto"/>
        <w:ind w:left="0" w:firstLine="709"/>
        <w:jc w:val="both"/>
        <w:rPr>
          <w:rFonts w:ascii="Times New Roman" w:hAnsi="Times New Roman" w:cs="Times New Roman"/>
          <w:sz w:val="28"/>
          <w:szCs w:val="28"/>
        </w:rPr>
      </w:pPr>
    </w:p>
    <w:p w:rsidR="009D6F1C" w:rsidRDefault="009D6F1C" w:rsidP="009D6F1C">
      <w:pPr>
        <w:pStyle w:val="a7"/>
        <w:spacing w:after="0" w:line="360" w:lineRule="auto"/>
        <w:ind w:left="0" w:firstLine="709"/>
        <w:jc w:val="both"/>
        <w:rPr>
          <w:rFonts w:ascii="Times New Roman" w:hAnsi="Times New Roman" w:cs="Times New Roman"/>
          <w:sz w:val="28"/>
          <w:szCs w:val="28"/>
        </w:rPr>
      </w:pPr>
    </w:p>
    <w:p w:rsidR="009D6F1C" w:rsidRDefault="009D6F1C" w:rsidP="009D6F1C">
      <w:pPr>
        <w:pStyle w:val="a7"/>
        <w:spacing w:after="0" w:line="360" w:lineRule="auto"/>
        <w:ind w:left="0" w:firstLine="709"/>
        <w:jc w:val="both"/>
        <w:rPr>
          <w:rFonts w:ascii="Times New Roman" w:hAnsi="Times New Roman" w:cs="Times New Roman"/>
          <w:sz w:val="28"/>
          <w:szCs w:val="28"/>
        </w:rPr>
      </w:pPr>
    </w:p>
    <w:p w:rsidR="00E86541" w:rsidRDefault="00E86541" w:rsidP="009D6F1C">
      <w:pPr>
        <w:pStyle w:val="a7"/>
        <w:spacing w:after="0" w:line="360" w:lineRule="auto"/>
        <w:ind w:left="0" w:firstLine="709"/>
        <w:jc w:val="both"/>
        <w:rPr>
          <w:rFonts w:ascii="Times New Roman" w:hAnsi="Times New Roman" w:cs="Times New Roman"/>
          <w:sz w:val="28"/>
          <w:szCs w:val="28"/>
        </w:rPr>
      </w:pPr>
      <w:r w:rsidRPr="00BF3AF0">
        <w:rPr>
          <w:noProof/>
          <w:lang w:eastAsia="ru-RU"/>
        </w:rPr>
        <w:drawing>
          <wp:anchor distT="0" distB="0" distL="114300" distR="114300" simplePos="0" relativeHeight="251658240" behindDoc="0" locked="0" layoutInCell="1" allowOverlap="1" wp14:anchorId="66BF2841" wp14:editId="4E7836C1">
            <wp:simplePos x="0" y="0"/>
            <wp:positionH relativeFrom="margin">
              <wp:posOffset>419100</wp:posOffset>
            </wp:positionH>
            <wp:positionV relativeFrom="margin">
              <wp:posOffset>48895</wp:posOffset>
            </wp:positionV>
            <wp:extent cx="3021330" cy="1115060"/>
            <wp:effectExtent l="0" t="0" r="7620" b="8890"/>
            <wp:wrapSquare wrapText="bothSides"/>
            <wp:docPr id="9" name="Рисунок 9" descr="https://fsd.multiurok.ru/html/2022/08/30/s_630dff9a5040d/phpgxjqvC_sbornik_po_funk.gr.na_urokah_matem_html_4a2db73465f52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22/08/30/s_630dff9a5040d/phpgxjqvC_sbornik_po_funk.gr.na_urokah_matem_html_4a2db73465f52ff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1330" cy="1115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6541" w:rsidRDefault="00E86541" w:rsidP="009D6F1C">
      <w:pPr>
        <w:pStyle w:val="a7"/>
        <w:spacing w:after="0" w:line="360" w:lineRule="auto"/>
        <w:ind w:left="0" w:firstLine="709"/>
        <w:jc w:val="both"/>
        <w:rPr>
          <w:rFonts w:ascii="Times New Roman" w:hAnsi="Times New Roman" w:cs="Times New Roman"/>
          <w:sz w:val="28"/>
          <w:szCs w:val="28"/>
        </w:rPr>
      </w:pPr>
    </w:p>
    <w:p w:rsidR="00E86541" w:rsidRPr="00E60875" w:rsidRDefault="00E86541" w:rsidP="00E60875">
      <w:pPr>
        <w:spacing w:after="0" w:line="360" w:lineRule="auto"/>
        <w:jc w:val="both"/>
        <w:rPr>
          <w:rFonts w:ascii="Times New Roman" w:hAnsi="Times New Roman" w:cs="Times New Roman"/>
          <w:sz w:val="28"/>
          <w:szCs w:val="28"/>
        </w:rPr>
      </w:pPr>
    </w:p>
    <w:p w:rsidR="009D6F1C" w:rsidRDefault="009D6F1C" w:rsidP="009D6F1C">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Рисунок 2 «Схема кинозала» </w:t>
      </w:r>
    </w:p>
    <w:p w:rsidR="00673EC3" w:rsidRPr="00673EC3" w:rsidRDefault="00673EC3" w:rsidP="00673EC3">
      <w:pPr>
        <w:spacing w:after="0" w:line="360" w:lineRule="auto"/>
        <w:ind w:firstLine="709"/>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 xml:space="preserve">Пример: Вашему класс дали задание – купить бумагу 1000 листов. Какая марка бумаги обойдется дешевле? Сколько вы заплатите?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3555"/>
        <w:gridCol w:w="3570"/>
      </w:tblGrid>
      <w:tr w:rsidR="00673EC3" w:rsidRPr="00673EC3" w:rsidTr="00673EC3">
        <w:trPr>
          <w:tblCellSpacing w:w="15" w:type="dxa"/>
        </w:trPr>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b/>
                <w:bCs/>
                <w:sz w:val="28"/>
                <w:szCs w:val="28"/>
                <w:lang w:eastAsia="ru-RU"/>
              </w:rPr>
            </w:pPr>
            <w:r w:rsidRPr="00673EC3">
              <w:rPr>
                <w:rFonts w:ascii="Times New Roman" w:eastAsia="Times New Roman" w:hAnsi="Times New Roman" w:cs="Times New Roman"/>
                <w:b/>
                <w:bCs/>
                <w:sz w:val="28"/>
                <w:szCs w:val="28"/>
                <w:lang w:eastAsia="ru-RU"/>
              </w:rPr>
              <w:t xml:space="preserve">Марка бумаги </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b/>
                <w:bCs/>
                <w:sz w:val="28"/>
                <w:szCs w:val="28"/>
                <w:lang w:eastAsia="ru-RU"/>
              </w:rPr>
            </w:pPr>
            <w:r w:rsidRPr="00673EC3">
              <w:rPr>
                <w:rFonts w:ascii="Times New Roman" w:eastAsia="Times New Roman" w:hAnsi="Times New Roman" w:cs="Times New Roman"/>
                <w:b/>
                <w:bCs/>
                <w:sz w:val="28"/>
                <w:szCs w:val="28"/>
                <w:lang w:eastAsia="ru-RU"/>
              </w:rPr>
              <w:t>Количество листов в пачке</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b/>
                <w:bCs/>
                <w:sz w:val="28"/>
                <w:szCs w:val="28"/>
                <w:lang w:eastAsia="ru-RU"/>
              </w:rPr>
            </w:pPr>
            <w:r w:rsidRPr="00673EC3">
              <w:rPr>
                <w:rFonts w:ascii="Times New Roman" w:eastAsia="Times New Roman" w:hAnsi="Times New Roman" w:cs="Times New Roman"/>
                <w:b/>
                <w:bCs/>
                <w:sz w:val="28"/>
                <w:szCs w:val="28"/>
                <w:lang w:eastAsia="ru-RU"/>
              </w:rPr>
              <w:t>Количество листов в пачке</w:t>
            </w:r>
          </w:p>
        </w:tc>
      </w:tr>
      <w:tr w:rsidR="00673EC3" w:rsidRPr="00673EC3" w:rsidTr="00673EC3">
        <w:trPr>
          <w:tblCellSpacing w:w="15" w:type="dxa"/>
        </w:trPr>
        <w:tc>
          <w:tcPr>
            <w:tcW w:w="0" w:type="auto"/>
            <w:vAlign w:val="center"/>
            <w:hideMark/>
          </w:tcPr>
          <w:p w:rsidR="00673EC3" w:rsidRPr="00673EC3" w:rsidRDefault="00673EC3" w:rsidP="00673EC3">
            <w:pPr>
              <w:spacing w:after="0" w:line="360" w:lineRule="auto"/>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«Лучшая»</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500</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430 руб.</w:t>
            </w:r>
          </w:p>
        </w:tc>
      </w:tr>
      <w:tr w:rsidR="00673EC3" w:rsidRPr="00673EC3" w:rsidTr="00673EC3">
        <w:trPr>
          <w:tblCellSpacing w:w="15" w:type="dxa"/>
        </w:trPr>
        <w:tc>
          <w:tcPr>
            <w:tcW w:w="0" w:type="auto"/>
            <w:vAlign w:val="center"/>
            <w:hideMark/>
          </w:tcPr>
          <w:p w:rsidR="00673EC3" w:rsidRPr="00673EC3" w:rsidRDefault="00673EC3" w:rsidP="00673EC3">
            <w:pPr>
              <w:spacing w:after="0" w:line="360" w:lineRule="auto"/>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«Снежок»</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250</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210 руб.</w:t>
            </w:r>
          </w:p>
        </w:tc>
      </w:tr>
      <w:tr w:rsidR="00673EC3" w:rsidRPr="00673EC3" w:rsidTr="00673EC3">
        <w:trPr>
          <w:tblCellSpacing w:w="15" w:type="dxa"/>
        </w:trPr>
        <w:tc>
          <w:tcPr>
            <w:tcW w:w="0" w:type="auto"/>
            <w:vAlign w:val="center"/>
            <w:hideMark/>
          </w:tcPr>
          <w:p w:rsidR="00673EC3" w:rsidRPr="00673EC3" w:rsidRDefault="00673EC3" w:rsidP="00673EC3">
            <w:pPr>
              <w:spacing w:after="0" w:line="360" w:lineRule="auto"/>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«Сирень»</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500</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450 руб.</w:t>
            </w:r>
          </w:p>
        </w:tc>
      </w:tr>
      <w:tr w:rsidR="00673EC3" w:rsidRPr="00673EC3" w:rsidTr="00673EC3">
        <w:trPr>
          <w:tblCellSpacing w:w="15" w:type="dxa"/>
        </w:trPr>
        <w:tc>
          <w:tcPr>
            <w:tcW w:w="0" w:type="auto"/>
            <w:vAlign w:val="center"/>
            <w:hideMark/>
          </w:tcPr>
          <w:p w:rsidR="00673EC3" w:rsidRPr="00673EC3" w:rsidRDefault="00673EC3" w:rsidP="00673EC3">
            <w:pPr>
              <w:spacing w:after="0" w:line="360" w:lineRule="auto"/>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«Ария»</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200</w:t>
            </w:r>
          </w:p>
        </w:tc>
        <w:tc>
          <w:tcPr>
            <w:tcW w:w="0" w:type="auto"/>
            <w:vAlign w:val="center"/>
            <w:hideMark/>
          </w:tcPr>
          <w:p w:rsidR="00673EC3" w:rsidRPr="00673EC3" w:rsidRDefault="00673EC3" w:rsidP="00673EC3">
            <w:pPr>
              <w:spacing w:after="0" w:line="360" w:lineRule="auto"/>
              <w:jc w:val="center"/>
              <w:rPr>
                <w:rFonts w:ascii="Times New Roman" w:eastAsia="Times New Roman" w:hAnsi="Times New Roman" w:cs="Times New Roman"/>
                <w:sz w:val="28"/>
                <w:szCs w:val="28"/>
                <w:lang w:eastAsia="ru-RU"/>
              </w:rPr>
            </w:pPr>
            <w:r w:rsidRPr="00673EC3">
              <w:rPr>
                <w:rFonts w:ascii="Times New Roman" w:eastAsia="Times New Roman" w:hAnsi="Times New Roman" w:cs="Times New Roman"/>
                <w:sz w:val="28"/>
                <w:szCs w:val="28"/>
                <w:lang w:eastAsia="ru-RU"/>
              </w:rPr>
              <w:t>175 руб.</w:t>
            </w:r>
          </w:p>
        </w:tc>
      </w:tr>
    </w:tbl>
    <w:p w:rsidR="00673EC3" w:rsidRPr="00673EC3" w:rsidRDefault="00673EC3" w:rsidP="00673EC3">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Таблица 1 «Марки бумаги и их цены»</w:t>
      </w:r>
    </w:p>
    <w:p w:rsidR="00DB5C28" w:rsidRDefault="00DB5C28" w:rsidP="00DB5C28">
      <w:pPr>
        <w:spacing w:after="0" w:line="360" w:lineRule="auto"/>
        <w:ind w:firstLine="709"/>
        <w:jc w:val="both"/>
        <w:rPr>
          <w:rFonts w:ascii="Times New Roman" w:hAnsi="Times New Roman" w:cs="Times New Roman"/>
          <w:sz w:val="28"/>
          <w:szCs w:val="28"/>
        </w:rPr>
      </w:pPr>
    </w:p>
    <w:p w:rsidR="00DB5C28" w:rsidRDefault="00DB5C28" w:rsidP="00DB5C28">
      <w:pPr>
        <w:spacing w:after="0" w:line="360" w:lineRule="auto"/>
        <w:ind w:firstLine="709"/>
        <w:jc w:val="both"/>
        <w:rPr>
          <w:rFonts w:ascii="Times New Roman" w:hAnsi="Times New Roman" w:cs="Times New Roman"/>
          <w:sz w:val="28"/>
          <w:szCs w:val="28"/>
        </w:rPr>
      </w:pPr>
    </w:p>
    <w:p w:rsidR="00DB5C28" w:rsidRDefault="00DB5C28" w:rsidP="00DB5C28">
      <w:pPr>
        <w:spacing w:after="0" w:line="360" w:lineRule="auto"/>
        <w:ind w:firstLine="709"/>
        <w:jc w:val="both"/>
        <w:rPr>
          <w:rFonts w:ascii="Times New Roman" w:hAnsi="Times New Roman" w:cs="Times New Roman"/>
          <w:sz w:val="28"/>
          <w:szCs w:val="28"/>
        </w:rPr>
      </w:pPr>
    </w:p>
    <w:p w:rsidR="00DB5C28" w:rsidRDefault="00DB5C28" w:rsidP="00DB5C28">
      <w:pPr>
        <w:spacing w:after="0" w:line="360" w:lineRule="auto"/>
        <w:ind w:firstLine="709"/>
        <w:jc w:val="both"/>
        <w:rPr>
          <w:rFonts w:ascii="Times New Roman" w:hAnsi="Times New Roman" w:cs="Times New Roman"/>
          <w:sz w:val="28"/>
          <w:szCs w:val="28"/>
        </w:rPr>
      </w:pPr>
    </w:p>
    <w:p w:rsidR="00DB5C28" w:rsidRPr="00BF3AF0" w:rsidRDefault="00DB5C28" w:rsidP="00DB5C28">
      <w:pPr>
        <w:spacing w:after="0" w:line="360" w:lineRule="auto"/>
        <w:ind w:firstLine="709"/>
        <w:jc w:val="both"/>
        <w:rPr>
          <w:rFonts w:ascii="Times New Roman" w:hAnsi="Times New Roman" w:cs="Times New Roman"/>
          <w:sz w:val="28"/>
          <w:szCs w:val="28"/>
        </w:rPr>
      </w:pPr>
    </w:p>
    <w:p w:rsidR="00B24A7E" w:rsidRDefault="00B24A7E"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D41C45" w:rsidRDefault="00D41C45" w:rsidP="00BF3AF0">
      <w:pPr>
        <w:spacing w:after="0" w:line="360" w:lineRule="auto"/>
        <w:ind w:firstLine="709"/>
        <w:jc w:val="both"/>
        <w:rPr>
          <w:rFonts w:ascii="Times New Roman" w:hAnsi="Times New Roman" w:cs="Times New Roman"/>
          <w:sz w:val="28"/>
          <w:szCs w:val="28"/>
        </w:rPr>
      </w:pPr>
    </w:p>
    <w:p w:rsidR="00B24A7E" w:rsidRPr="00BF3AF0" w:rsidRDefault="00B24A7E" w:rsidP="00832249">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t>§</w:t>
      </w:r>
      <w:r w:rsidR="00B01B6A" w:rsidRPr="00BF3AF0">
        <w:rPr>
          <w:rFonts w:ascii="Times New Roman" w:hAnsi="Times New Roman" w:cs="Times New Roman"/>
          <w:bCs/>
          <w:sz w:val="28"/>
          <w:szCs w:val="28"/>
        </w:rPr>
        <w:t>2. Проведение</w:t>
      </w:r>
      <w:r w:rsidRPr="00BF3AF0">
        <w:rPr>
          <w:rFonts w:ascii="Times New Roman" w:hAnsi="Times New Roman" w:cs="Times New Roman"/>
          <w:bCs/>
          <w:sz w:val="28"/>
          <w:szCs w:val="28"/>
        </w:rPr>
        <w:t xml:space="preserve"> педагогического эксперимента и его анализ</w:t>
      </w:r>
    </w:p>
    <w:p w:rsidR="00B24A7E" w:rsidRPr="00BF3AF0" w:rsidRDefault="00B24A7E" w:rsidP="00BF3AF0">
      <w:pPr>
        <w:spacing w:after="0" w:line="360" w:lineRule="auto"/>
        <w:ind w:firstLine="709"/>
        <w:jc w:val="both"/>
        <w:rPr>
          <w:rFonts w:ascii="Times New Roman" w:hAnsi="Times New Roman" w:cs="Times New Roman"/>
          <w:sz w:val="28"/>
          <w:szCs w:val="28"/>
        </w:rPr>
      </w:pPr>
    </w:p>
    <w:p w:rsidR="00D72600" w:rsidRPr="00BF3AF0" w:rsidRDefault="00D72600"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Практика была пройдена на базе МБОУ «СОШ№65».</w:t>
      </w:r>
    </w:p>
    <w:p w:rsidR="001311D8" w:rsidRPr="00BF3AF0" w:rsidRDefault="00C533A5"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ходе практики на уроках математики в 5 классе применялись здания по формированию функциональной грамотности. Целью было выявить, как выполнение детьми таких заданий повлияет на ра</w:t>
      </w:r>
      <w:r w:rsidR="00D72600" w:rsidRPr="00BF3AF0">
        <w:rPr>
          <w:rFonts w:ascii="Times New Roman" w:hAnsi="Times New Roman" w:cs="Times New Roman"/>
          <w:sz w:val="28"/>
          <w:szCs w:val="28"/>
        </w:rPr>
        <w:t xml:space="preserve">звитие познавательного интереса и качества образования. </w:t>
      </w:r>
      <w:r w:rsidRPr="00BF3AF0">
        <w:rPr>
          <w:rFonts w:ascii="Times New Roman" w:hAnsi="Times New Roman" w:cs="Times New Roman"/>
          <w:sz w:val="28"/>
          <w:szCs w:val="28"/>
        </w:rPr>
        <w:t xml:space="preserve"> </w:t>
      </w:r>
    </w:p>
    <w:p w:rsidR="00C533A5" w:rsidRDefault="001311D8"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Весь эксперимент был разделё</w:t>
      </w:r>
      <w:r w:rsidR="00430E5E">
        <w:rPr>
          <w:rFonts w:ascii="Times New Roman" w:hAnsi="Times New Roman" w:cs="Times New Roman"/>
          <w:sz w:val="28"/>
          <w:szCs w:val="28"/>
        </w:rPr>
        <w:t>н на 3</w:t>
      </w:r>
      <w:r w:rsidR="00832249">
        <w:rPr>
          <w:rFonts w:ascii="Times New Roman" w:hAnsi="Times New Roman" w:cs="Times New Roman"/>
          <w:sz w:val="28"/>
          <w:szCs w:val="28"/>
        </w:rPr>
        <w:t xml:space="preserve"> этапа</w:t>
      </w:r>
      <w:r w:rsidRPr="00BF3AF0">
        <w:rPr>
          <w:rFonts w:ascii="Times New Roman" w:hAnsi="Times New Roman" w:cs="Times New Roman"/>
          <w:sz w:val="28"/>
          <w:szCs w:val="28"/>
        </w:rPr>
        <w:t xml:space="preserve">: </w:t>
      </w:r>
    </w:p>
    <w:p w:rsidR="00430E5E" w:rsidRDefault="00430E5E" w:rsidP="00430E5E">
      <w:pPr>
        <w:pStyle w:val="a7"/>
        <w:numPr>
          <w:ilvl w:val="1"/>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Констатирующий этап (первичное анкетирование, проведение контрольных работ)</w:t>
      </w:r>
      <w:r w:rsidRPr="00430E5E">
        <w:rPr>
          <w:rFonts w:ascii="Times New Roman" w:hAnsi="Times New Roman" w:cs="Times New Roman"/>
          <w:sz w:val="28"/>
          <w:szCs w:val="28"/>
        </w:rPr>
        <w:t xml:space="preserve"> </w:t>
      </w:r>
    </w:p>
    <w:p w:rsidR="00430E5E" w:rsidRDefault="00430E5E" w:rsidP="00430E5E">
      <w:pPr>
        <w:pStyle w:val="a7"/>
        <w:numPr>
          <w:ilvl w:val="1"/>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w:t>
      </w:r>
      <w:r w:rsidRPr="00430E5E">
        <w:rPr>
          <w:rFonts w:ascii="Times New Roman" w:hAnsi="Times New Roman" w:cs="Times New Roman"/>
          <w:sz w:val="28"/>
          <w:szCs w:val="28"/>
        </w:rPr>
        <w:t>ормирующий</w:t>
      </w:r>
      <w:r>
        <w:rPr>
          <w:rFonts w:ascii="Times New Roman" w:hAnsi="Times New Roman" w:cs="Times New Roman"/>
          <w:sz w:val="28"/>
          <w:szCs w:val="28"/>
        </w:rPr>
        <w:t xml:space="preserve"> этап (составление сборника, проведение заданий по формированию функциональной грамотности) </w:t>
      </w:r>
      <w:r w:rsidRPr="00430E5E">
        <w:rPr>
          <w:rFonts w:ascii="Times New Roman" w:hAnsi="Times New Roman" w:cs="Times New Roman"/>
          <w:sz w:val="28"/>
          <w:szCs w:val="28"/>
        </w:rPr>
        <w:t xml:space="preserve"> </w:t>
      </w:r>
    </w:p>
    <w:p w:rsidR="00430E5E" w:rsidRPr="00430E5E" w:rsidRDefault="00430E5E" w:rsidP="00430E5E">
      <w:pPr>
        <w:pStyle w:val="a7"/>
        <w:numPr>
          <w:ilvl w:val="1"/>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Pr="00430E5E">
        <w:rPr>
          <w:rFonts w:ascii="Times New Roman" w:hAnsi="Times New Roman" w:cs="Times New Roman"/>
          <w:sz w:val="28"/>
          <w:szCs w:val="28"/>
        </w:rPr>
        <w:t>онтрольный</w:t>
      </w:r>
      <w:r>
        <w:rPr>
          <w:rFonts w:ascii="Times New Roman" w:hAnsi="Times New Roman" w:cs="Times New Roman"/>
          <w:sz w:val="28"/>
          <w:szCs w:val="28"/>
        </w:rPr>
        <w:t xml:space="preserve"> этап (повторное проведение анкетирования, контрольных работ и анализ) </w:t>
      </w:r>
    </w:p>
    <w:p w:rsidR="00B24A7E" w:rsidRPr="00BF3AF0" w:rsidRDefault="00C533A5"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Для оценки познавательного интереса к урокам математики была проведена методика «Познавательная активность школьника» по А.А. </w:t>
      </w:r>
      <w:proofErr w:type="spellStart"/>
      <w:r w:rsidRPr="00BF3AF0">
        <w:rPr>
          <w:rFonts w:ascii="Times New Roman" w:hAnsi="Times New Roman" w:cs="Times New Roman"/>
          <w:sz w:val="28"/>
          <w:szCs w:val="28"/>
        </w:rPr>
        <w:t>Горчинской</w:t>
      </w:r>
      <w:proofErr w:type="spellEnd"/>
      <w:r w:rsidRPr="00BF3AF0">
        <w:rPr>
          <w:rFonts w:ascii="Times New Roman" w:hAnsi="Times New Roman" w:cs="Times New Roman"/>
          <w:sz w:val="28"/>
          <w:szCs w:val="28"/>
        </w:rPr>
        <w:t xml:space="preserve"> (</w:t>
      </w:r>
      <w:proofErr w:type="spellStart"/>
      <w:proofErr w:type="gramStart"/>
      <w:r w:rsidRPr="00BF3AF0">
        <w:rPr>
          <w:rFonts w:ascii="Times New Roman" w:hAnsi="Times New Roman" w:cs="Times New Roman"/>
          <w:sz w:val="28"/>
          <w:szCs w:val="28"/>
        </w:rPr>
        <w:t>см.приложение</w:t>
      </w:r>
      <w:proofErr w:type="spellEnd"/>
      <w:proofErr w:type="gramEnd"/>
      <w:r w:rsidR="00D41C45">
        <w:rPr>
          <w:rFonts w:ascii="Times New Roman" w:hAnsi="Times New Roman" w:cs="Times New Roman"/>
          <w:sz w:val="28"/>
          <w:szCs w:val="28"/>
        </w:rPr>
        <w:t xml:space="preserve"> 1</w:t>
      </w:r>
      <w:r w:rsidRPr="00BF3AF0">
        <w:rPr>
          <w:rFonts w:ascii="Times New Roman" w:hAnsi="Times New Roman" w:cs="Times New Roman"/>
          <w:sz w:val="28"/>
          <w:szCs w:val="28"/>
        </w:rPr>
        <w:t>).</w:t>
      </w:r>
    </w:p>
    <w:p w:rsidR="00B24A7E" w:rsidRPr="00BF3AF0" w:rsidRDefault="001311D8"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Анкетирование проводилось в 5А и 5Б классах.</w:t>
      </w:r>
    </w:p>
    <w:tbl>
      <w:tblPr>
        <w:tblStyle w:val="a8"/>
        <w:tblW w:w="0" w:type="auto"/>
        <w:tblLook w:val="04A0" w:firstRow="1" w:lastRow="0" w:firstColumn="1" w:lastColumn="0" w:noHBand="0" w:noVBand="1"/>
      </w:tblPr>
      <w:tblGrid>
        <w:gridCol w:w="2235"/>
        <w:gridCol w:w="1417"/>
        <w:gridCol w:w="1559"/>
        <w:gridCol w:w="1418"/>
        <w:gridCol w:w="1559"/>
        <w:gridCol w:w="1383"/>
      </w:tblGrid>
      <w:tr w:rsidR="001311D8" w:rsidRPr="00BF3AF0" w:rsidTr="001311D8">
        <w:tc>
          <w:tcPr>
            <w:tcW w:w="2235" w:type="dxa"/>
          </w:tcPr>
          <w:p w:rsidR="001311D8" w:rsidRPr="00BF3AF0" w:rsidRDefault="001311D8"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Вопрос / ответ</w:t>
            </w:r>
          </w:p>
        </w:tc>
        <w:tc>
          <w:tcPr>
            <w:tcW w:w="1417" w:type="dxa"/>
            <w:vAlign w:val="center"/>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w:t>
            </w:r>
          </w:p>
        </w:tc>
        <w:tc>
          <w:tcPr>
            <w:tcW w:w="1559" w:type="dxa"/>
            <w:vAlign w:val="center"/>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2</w:t>
            </w:r>
          </w:p>
        </w:tc>
        <w:tc>
          <w:tcPr>
            <w:tcW w:w="1418" w:type="dxa"/>
            <w:vAlign w:val="center"/>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3</w:t>
            </w:r>
          </w:p>
        </w:tc>
        <w:tc>
          <w:tcPr>
            <w:tcW w:w="1559" w:type="dxa"/>
            <w:vAlign w:val="center"/>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4</w:t>
            </w:r>
          </w:p>
        </w:tc>
        <w:tc>
          <w:tcPr>
            <w:tcW w:w="1383" w:type="dxa"/>
            <w:vAlign w:val="center"/>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5</w:t>
            </w:r>
          </w:p>
        </w:tc>
      </w:tr>
      <w:tr w:rsidR="001311D8" w:rsidRPr="00BF3AF0" w:rsidTr="001311D8">
        <w:tc>
          <w:tcPr>
            <w:tcW w:w="2235" w:type="dxa"/>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Ответ а</w:t>
            </w:r>
          </w:p>
        </w:tc>
        <w:tc>
          <w:tcPr>
            <w:tcW w:w="1417" w:type="dxa"/>
          </w:tcPr>
          <w:p w:rsidR="001311D8" w:rsidRPr="00BF3AF0" w:rsidRDefault="009E0EBB"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11%</w:t>
            </w:r>
          </w:p>
        </w:tc>
        <w:tc>
          <w:tcPr>
            <w:tcW w:w="1559" w:type="dxa"/>
          </w:tcPr>
          <w:p w:rsidR="001311D8" w:rsidRPr="00BF3AF0" w:rsidRDefault="009E0EBB"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38%</w:t>
            </w:r>
          </w:p>
        </w:tc>
        <w:tc>
          <w:tcPr>
            <w:tcW w:w="1418"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0%</w:t>
            </w:r>
          </w:p>
        </w:tc>
        <w:tc>
          <w:tcPr>
            <w:tcW w:w="1559"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33%</w:t>
            </w:r>
          </w:p>
        </w:tc>
        <w:tc>
          <w:tcPr>
            <w:tcW w:w="1383"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17%</w:t>
            </w:r>
          </w:p>
        </w:tc>
      </w:tr>
      <w:tr w:rsidR="001311D8" w:rsidRPr="00BF3AF0" w:rsidTr="001311D8">
        <w:tc>
          <w:tcPr>
            <w:tcW w:w="2235" w:type="dxa"/>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Ответ б</w:t>
            </w:r>
          </w:p>
        </w:tc>
        <w:tc>
          <w:tcPr>
            <w:tcW w:w="1417" w:type="dxa"/>
          </w:tcPr>
          <w:p w:rsidR="001311D8" w:rsidRPr="00BF3AF0" w:rsidRDefault="009E0EBB"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c>
          <w:tcPr>
            <w:tcW w:w="1559" w:type="dxa"/>
          </w:tcPr>
          <w:p w:rsidR="001311D8" w:rsidRPr="00BF3AF0" w:rsidRDefault="009E0EBB"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62%</w:t>
            </w:r>
          </w:p>
        </w:tc>
        <w:tc>
          <w:tcPr>
            <w:tcW w:w="1418"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78%</w:t>
            </w:r>
          </w:p>
        </w:tc>
        <w:tc>
          <w:tcPr>
            <w:tcW w:w="1559"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56%</w:t>
            </w:r>
          </w:p>
        </w:tc>
        <w:tc>
          <w:tcPr>
            <w:tcW w:w="1383"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33%</w:t>
            </w:r>
          </w:p>
        </w:tc>
      </w:tr>
      <w:tr w:rsidR="001311D8" w:rsidRPr="00BF3AF0" w:rsidTr="001311D8">
        <w:tc>
          <w:tcPr>
            <w:tcW w:w="2235" w:type="dxa"/>
          </w:tcPr>
          <w:p w:rsidR="001311D8" w:rsidRPr="00BF3AF0" w:rsidRDefault="001311D8" w:rsidP="00BF3AF0">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Ответ в</w:t>
            </w:r>
          </w:p>
        </w:tc>
        <w:tc>
          <w:tcPr>
            <w:tcW w:w="1417" w:type="dxa"/>
          </w:tcPr>
          <w:p w:rsidR="001311D8" w:rsidRPr="00BF3AF0" w:rsidRDefault="009E0EBB"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39%</w:t>
            </w:r>
          </w:p>
        </w:tc>
        <w:tc>
          <w:tcPr>
            <w:tcW w:w="1559" w:type="dxa"/>
          </w:tcPr>
          <w:p w:rsidR="001311D8" w:rsidRPr="00BF3AF0" w:rsidRDefault="009E0EBB"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0%</w:t>
            </w:r>
          </w:p>
        </w:tc>
        <w:tc>
          <w:tcPr>
            <w:tcW w:w="1418"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22%</w:t>
            </w:r>
          </w:p>
        </w:tc>
        <w:tc>
          <w:tcPr>
            <w:tcW w:w="1559"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11%</w:t>
            </w:r>
          </w:p>
        </w:tc>
        <w:tc>
          <w:tcPr>
            <w:tcW w:w="1383" w:type="dxa"/>
          </w:tcPr>
          <w:p w:rsidR="001311D8" w:rsidRPr="00BF3AF0" w:rsidRDefault="00BF11DE"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r>
    </w:tbl>
    <w:p w:rsidR="001311D8" w:rsidRPr="00BF3AF0"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w:t>
      </w:r>
      <w:r w:rsidR="001311D8" w:rsidRPr="00BF3AF0">
        <w:rPr>
          <w:rFonts w:ascii="Times New Roman" w:hAnsi="Times New Roman" w:cs="Times New Roman"/>
          <w:sz w:val="28"/>
          <w:szCs w:val="28"/>
        </w:rPr>
        <w:t xml:space="preserve"> «Результаты анкетирования в 5А классе»</w:t>
      </w:r>
    </w:p>
    <w:p w:rsidR="00B24A7E" w:rsidRPr="00BF3AF0" w:rsidRDefault="00F66BD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П</w:t>
      </w:r>
      <w:r w:rsidR="00BF11DE" w:rsidRPr="00BF3AF0">
        <w:rPr>
          <w:rFonts w:ascii="Times New Roman" w:hAnsi="Times New Roman" w:cs="Times New Roman"/>
          <w:sz w:val="28"/>
          <w:szCs w:val="28"/>
        </w:rPr>
        <w:t xml:space="preserve">о приведённым в таблице результатам видно, что в </w:t>
      </w:r>
      <w:r w:rsidR="00D72600" w:rsidRPr="00BF3AF0">
        <w:rPr>
          <w:rFonts w:ascii="Times New Roman" w:hAnsi="Times New Roman" w:cs="Times New Roman"/>
          <w:sz w:val="28"/>
          <w:szCs w:val="28"/>
        </w:rPr>
        <w:t>5</w:t>
      </w:r>
      <w:r w:rsidR="000B75B0" w:rsidRPr="00BF3AF0">
        <w:rPr>
          <w:rFonts w:ascii="Times New Roman" w:hAnsi="Times New Roman" w:cs="Times New Roman"/>
          <w:sz w:val="28"/>
          <w:szCs w:val="28"/>
        </w:rPr>
        <w:t xml:space="preserve">А </w:t>
      </w:r>
      <w:r w:rsidR="00BF11DE" w:rsidRPr="00BF3AF0">
        <w:rPr>
          <w:rFonts w:ascii="Times New Roman" w:hAnsi="Times New Roman" w:cs="Times New Roman"/>
          <w:sz w:val="28"/>
          <w:szCs w:val="28"/>
        </w:rPr>
        <w:t xml:space="preserve">классе доминирует умеренная познавательная активность. </w:t>
      </w:r>
    </w:p>
    <w:p w:rsidR="00BF11DE" w:rsidRPr="00BF3AF0" w:rsidRDefault="00BF11DE"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drawing>
          <wp:inline distT="0" distB="0" distL="0" distR="0" wp14:anchorId="6D851A47" wp14:editId="264E0F41">
            <wp:extent cx="4320000" cy="2880000"/>
            <wp:effectExtent l="0" t="0" r="23495" b="15875"/>
            <wp:docPr id="112" name="Диаграмма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4A7E" w:rsidRPr="00BF3AF0"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3</w:t>
      </w:r>
      <w:r w:rsidR="00F66BDF" w:rsidRPr="00BF3AF0">
        <w:rPr>
          <w:rFonts w:ascii="Times New Roman" w:hAnsi="Times New Roman" w:cs="Times New Roman"/>
          <w:sz w:val="28"/>
          <w:szCs w:val="28"/>
        </w:rPr>
        <w:t xml:space="preserve"> «Результаты анкетирования по количеству учеников»</w:t>
      </w:r>
    </w:p>
    <w:p w:rsidR="00B24A7E" w:rsidRDefault="00F66BD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Таким образом</w:t>
      </w:r>
      <w:r w:rsidR="000B75B0" w:rsidRPr="00BF3AF0">
        <w:rPr>
          <w:rFonts w:ascii="Times New Roman" w:hAnsi="Times New Roman" w:cs="Times New Roman"/>
          <w:sz w:val="28"/>
          <w:szCs w:val="28"/>
        </w:rPr>
        <w:t>,</w:t>
      </w:r>
      <w:r w:rsidRPr="00BF3AF0">
        <w:rPr>
          <w:rFonts w:ascii="Times New Roman" w:hAnsi="Times New Roman" w:cs="Times New Roman"/>
          <w:sz w:val="28"/>
          <w:szCs w:val="28"/>
        </w:rPr>
        <w:t xml:space="preserve"> в 5А классе из 18 человек: 1 ученик с сильно выраженной познавательной активностью, 10 учеников с умеренно выраженной познавательной активностью, 7 учеников со слабо выраженной познавательной активностью на уроках математики. </w:t>
      </w:r>
    </w:p>
    <w:p w:rsidR="00C1166A" w:rsidRPr="00BF3AF0" w:rsidRDefault="00C1166A" w:rsidP="00BF3AF0">
      <w:pPr>
        <w:spacing w:after="0" w:line="360" w:lineRule="auto"/>
        <w:ind w:firstLine="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2235"/>
        <w:gridCol w:w="1417"/>
        <w:gridCol w:w="1559"/>
        <w:gridCol w:w="1418"/>
        <w:gridCol w:w="1559"/>
        <w:gridCol w:w="1383"/>
      </w:tblGrid>
      <w:tr w:rsidR="00F66BDF" w:rsidRPr="00BF3AF0" w:rsidTr="00803119">
        <w:tc>
          <w:tcPr>
            <w:tcW w:w="2235" w:type="dxa"/>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Вопрос / ответ</w:t>
            </w:r>
          </w:p>
        </w:tc>
        <w:tc>
          <w:tcPr>
            <w:tcW w:w="1417" w:type="dxa"/>
            <w:vAlign w:val="center"/>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w:t>
            </w:r>
          </w:p>
        </w:tc>
        <w:tc>
          <w:tcPr>
            <w:tcW w:w="1559" w:type="dxa"/>
            <w:vAlign w:val="center"/>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2</w:t>
            </w:r>
          </w:p>
        </w:tc>
        <w:tc>
          <w:tcPr>
            <w:tcW w:w="1418" w:type="dxa"/>
            <w:vAlign w:val="center"/>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w:t>
            </w:r>
          </w:p>
        </w:tc>
        <w:tc>
          <w:tcPr>
            <w:tcW w:w="1559" w:type="dxa"/>
            <w:vAlign w:val="center"/>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4</w:t>
            </w:r>
          </w:p>
        </w:tc>
        <w:tc>
          <w:tcPr>
            <w:tcW w:w="1383" w:type="dxa"/>
            <w:vAlign w:val="center"/>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w:t>
            </w:r>
          </w:p>
        </w:tc>
      </w:tr>
      <w:tr w:rsidR="00F66BDF" w:rsidRPr="00BF3AF0" w:rsidTr="00803119">
        <w:tc>
          <w:tcPr>
            <w:tcW w:w="2235" w:type="dxa"/>
          </w:tcPr>
          <w:p w:rsidR="00F66BDF" w:rsidRPr="00BF3AF0" w:rsidRDefault="00F66BDF" w:rsidP="00832249">
            <w:pPr>
              <w:spacing w:line="360" w:lineRule="auto"/>
              <w:ind w:firstLine="709"/>
              <w:jc w:val="center"/>
              <w:rPr>
                <w:rFonts w:ascii="Times New Roman" w:hAnsi="Times New Roman" w:cs="Times New Roman"/>
                <w:sz w:val="28"/>
                <w:szCs w:val="28"/>
              </w:rPr>
            </w:pPr>
            <w:r w:rsidRPr="00BF3AF0">
              <w:rPr>
                <w:rFonts w:ascii="Times New Roman" w:hAnsi="Times New Roman" w:cs="Times New Roman"/>
                <w:sz w:val="28"/>
                <w:szCs w:val="28"/>
              </w:rPr>
              <w:t>Ответ а</w:t>
            </w:r>
          </w:p>
        </w:tc>
        <w:tc>
          <w:tcPr>
            <w:tcW w:w="1417" w:type="dxa"/>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10%</w:t>
            </w:r>
          </w:p>
        </w:tc>
        <w:tc>
          <w:tcPr>
            <w:tcW w:w="1559"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25%</w:t>
            </w:r>
          </w:p>
        </w:tc>
        <w:tc>
          <w:tcPr>
            <w:tcW w:w="1418"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w:t>
            </w:r>
          </w:p>
        </w:tc>
        <w:tc>
          <w:tcPr>
            <w:tcW w:w="1559"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35%</w:t>
            </w:r>
          </w:p>
        </w:tc>
        <w:tc>
          <w:tcPr>
            <w:tcW w:w="1383"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20%</w:t>
            </w:r>
          </w:p>
        </w:tc>
      </w:tr>
      <w:tr w:rsidR="00F66BDF" w:rsidRPr="00BF3AF0" w:rsidTr="00803119">
        <w:tc>
          <w:tcPr>
            <w:tcW w:w="2235" w:type="dxa"/>
          </w:tcPr>
          <w:p w:rsidR="00F66BDF" w:rsidRPr="00BF3AF0" w:rsidRDefault="00F66BDF" w:rsidP="00832249">
            <w:pPr>
              <w:spacing w:line="360" w:lineRule="auto"/>
              <w:ind w:firstLine="709"/>
              <w:jc w:val="center"/>
              <w:rPr>
                <w:rFonts w:ascii="Times New Roman" w:hAnsi="Times New Roman" w:cs="Times New Roman"/>
                <w:sz w:val="28"/>
                <w:szCs w:val="28"/>
              </w:rPr>
            </w:pPr>
            <w:r w:rsidRPr="00BF3AF0">
              <w:rPr>
                <w:rFonts w:ascii="Times New Roman" w:hAnsi="Times New Roman" w:cs="Times New Roman"/>
                <w:sz w:val="28"/>
                <w:szCs w:val="28"/>
              </w:rPr>
              <w:t>Ответ б</w:t>
            </w:r>
          </w:p>
        </w:tc>
        <w:tc>
          <w:tcPr>
            <w:tcW w:w="1417" w:type="dxa"/>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c>
          <w:tcPr>
            <w:tcW w:w="1559"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60%</w:t>
            </w:r>
          </w:p>
        </w:tc>
        <w:tc>
          <w:tcPr>
            <w:tcW w:w="1418"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45%</w:t>
            </w:r>
          </w:p>
        </w:tc>
        <w:tc>
          <w:tcPr>
            <w:tcW w:w="1559"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c>
          <w:tcPr>
            <w:tcW w:w="1383"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30%</w:t>
            </w:r>
          </w:p>
        </w:tc>
      </w:tr>
      <w:tr w:rsidR="00F66BDF" w:rsidRPr="00BF3AF0" w:rsidTr="00803119">
        <w:tc>
          <w:tcPr>
            <w:tcW w:w="2235" w:type="dxa"/>
          </w:tcPr>
          <w:p w:rsidR="00F66BDF" w:rsidRPr="00BF3AF0" w:rsidRDefault="00F66BDF" w:rsidP="00832249">
            <w:pPr>
              <w:spacing w:line="360" w:lineRule="auto"/>
              <w:ind w:firstLine="709"/>
              <w:jc w:val="center"/>
              <w:rPr>
                <w:rFonts w:ascii="Times New Roman" w:hAnsi="Times New Roman" w:cs="Times New Roman"/>
                <w:sz w:val="28"/>
                <w:szCs w:val="28"/>
              </w:rPr>
            </w:pPr>
            <w:r w:rsidRPr="00BF3AF0">
              <w:rPr>
                <w:rFonts w:ascii="Times New Roman" w:hAnsi="Times New Roman" w:cs="Times New Roman"/>
                <w:sz w:val="28"/>
                <w:szCs w:val="28"/>
              </w:rPr>
              <w:t>Ответ в</w:t>
            </w:r>
          </w:p>
        </w:tc>
        <w:tc>
          <w:tcPr>
            <w:tcW w:w="1417" w:type="dxa"/>
          </w:tcPr>
          <w:p w:rsidR="00F66BDF" w:rsidRPr="00BF3AF0" w:rsidRDefault="00F66BDF"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40%</w:t>
            </w:r>
          </w:p>
        </w:tc>
        <w:tc>
          <w:tcPr>
            <w:tcW w:w="1559"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15%</w:t>
            </w:r>
          </w:p>
        </w:tc>
        <w:tc>
          <w:tcPr>
            <w:tcW w:w="1418"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c>
          <w:tcPr>
            <w:tcW w:w="1559"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15%</w:t>
            </w:r>
          </w:p>
        </w:tc>
        <w:tc>
          <w:tcPr>
            <w:tcW w:w="1383" w:type="dxa"/>
          </w:tcPr>
          <w:p w:rsidR="00F66BDF" w:rsidRPr="00BF3AF0" w:rsidRDefault="000B75B0"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r>
    </w:tbl>
    <w:p w:rsidR="00B24A7E" w:rsidRPr="00BF3AF0"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3</w:t>
      </w:r>
      <w:r w:rsidR="00F66BDF" w:rsidRPr="00BF3AF0">
        <w:rPr>
          <w:rFonts w:ascii="Times New Roman" w:hAnsi="Times New Roman" w:cs="Times New Roman"/>
          <w:sz w:val="28"/>
          <w:szCs w:val="28"/>
        </w:rPr>
        <w:t xml:space="preserve"> «Результаты анкетирования в 5Б классе» </w:t>
      </w:r>
    </w:p>
    <w:p w:rsidR="000B75B0" w:rsidRPr="00BF3AF0" w:rsidRDefault="000B75B0"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 результатам, приведённым выше в таблице видно, что в 5Б доминирует у обучающихся умеренная и слабая выраженность познавательной активности к урокам математики. </w:t>
      </w:r>
    </w:p>
    <w:p w:rsidR="00B24A7E" w:rsidRPr="00BF3AF0" w:rsidRDefault="00F66BD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lastRenderedPageBreak/>
        <w:drawing>
          <wp:inline distT="0" distB="0" distL="0" distR="0" wp14:anchorId="1BABF506" wp14:editId="2EE3BACD">
            <wp:extent cx="4320000" cy="2880000"/>
            <wp:effectExtent l="0" t="0" r="23495" b="15875"/>
            <wp:docPr id="113" name="Диаграмма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4A7E" w:rsidRPr="00BF3AF0"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4</w:t>
      </w:r>
      <w:r w:rsidR="000B75B0" w:rsidRPr="00BF3AF0">
        <w:rPr>
          <w:rFonts w:ascii="Times New Roman" w:hAnsi="Times New Roman" w:cs="Times New Roman"/>
          <w:sz w:val="28"/>
          <w:szCs w:val="28"/>
        </w:rPr>
        <w:t xml:space="preserve"> «Результаты анкетирования по количеству учеников»</w:t>
      </w:r>
    </w:p>
    <w:p w:rsidR="00B24A7E" w:rsidRDefault="00C319C4"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Таким образом, в 5Б классе из 20 человек: нет учеников с сильно выраженной познавательной активностью, 13 учеников с умеренно выраженной познавательной активностью, 7 учеников со слабо выраженной познавательной активностью на уроках математики.</w:t>
      </w:r>
    </w:p>
    <w:p w:rsidR="00C1166A" w:rsidRDefault="00C1166A" w:rsidP="00BF3AF0">
      <w:pPr>
        <w:spacing w:after="0" w:line="360" w:lineRule="auto"/>
        <w:ind w:firstLine="709"/>
        <w:jc w:val="both"/>
        <w:rPr>
          <w:rFonts w:ascii="Times New Roman" w:hAnsi="Times New Roman" w:cs="Times New Roman"/>
          <w:sz w:val="28"/>
          <w:szCs w:val="28"/>
        </w:rPr>
      </w:pPr>
    </w:p>
    <w:p w:rsidR="00832249" w:rsidRPr="00BF3AF0" w:rsidRDefault="00832249" w:rsidP="008322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эксперимента проводилось повторное анкетирование. </w:t>
      </w:r>
    </w:p>
    <w:tbl>
      <w:tblPr>
        <w:tblStyle w:val="a8"/>
        <w:tblW w:w="0" w:type="auto"/>
        <w:tblLook w:val="04A0" w:firstRow="1" w:lastRow="0" w:firstColumn="1" w:lastColumn="0" w:noHBand="0" w:noVBand="1"/>
      </w:tblPr>
      <w:tblGrid>
        <w:gridCol w:w="2235"/>
        <w:gridCol w:w="1417"/>
        <w:gridCol w:w="1559"/>
        <w:gridCol w:w="1418"/>
        <w:gridCol w:w="1559"/>
        <w:gridCol w:w="1383"/>
      </w:tblGrid>
      <w:tr w:rsidR="00832249" w:rsidRPr="00BF3AF0" w:rsidTr="00832249">
        <w:tc>
          <w:tcPr>
            <w:tcW w:w="2235"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Вопрос / ответ</w:t>
            </w:r>
          </w:p>
        </w:tc>
        <w:tc>
          <w:tcPr>
            <w:tcW w:w="1417" w:type="dxa"/>
            <w:vAlign w:val="center"/>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1</w:t>
            </w:r>
          </w:p>
        </w:tc>
        <w:tc>
          <w:tcPr>
            <w:tcW w:w="1559" w:type="dxa"/>
            <w:vAlign w:val="center"/>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2</w:t>
            </w:r>
          </w:p>
        </w:tc>
        <w:tc>
          <w:tcPr>
            <w:tcW w:w="1418" w:type="dxa"/>
            <w:vAlign w:val="center"/>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3</w:t>
            </w:r>
          </w:p>
        </w:tc>
        <w:tc>
          <w:tcPr>
            <w:tcW w:w="1559" w:type="dxa"/>
            <w:vAlign w:val="center"/>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4</w:t>
            </w:r>
          </w:p>
        </w:tc>
        <w:tc>
          <w:tcPr>
            <w:tcW w:w="1383" w:type="dxa"/>
            <w:vAlign w:val="center"/>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5</w:t>
            </w:r>
          </w:p>
        </w:tc>
      </w:tr>
      <w:tr w:rsidR="00832249" w:rsidRPr="00BF3AF0" w:rsidTr="00832249">
        <w:tc>
          <w:tcPr>
            <w:tcW w:w="2235" w:type="dxa"/>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Ответ а</w:t>
            </w:r>
          </w:p>
        </w:tc>
        <w:tc>
          <w:tcPr>
            <w:tcW w:w="1417"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11%</w:t>
            </w:r>
          </w:p>
        </w:tc>
        <w:tc>
          <w:tcPr>
            <w:tcW w:w="1559"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38%</w:t>
            </w:r>
          </w:p>
        </w:tc>
        <w:tc>
          <w:tcPr>
            <w:tcW w:w="1418" w:type="dxa"/>
          </w:tcPr>
          <w:p w:rsidR="00832249" w:rsidRPr="00BF3AF0" w:rsidRDefault="00832249" w:rsidP="00832249">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r w:rsidRPr="00BF3AF0">
              <w:rPr>
                <w:rFonts w:ascii="Times New Roman" w:hAnsi="Times New Roman" w:cs="Times New Roman"/>
                <w:sz w:val="28"/>
                <w:szCs w:val="28"/>
              </w:rPr>
              <w:t>%</w:t>
            </w:r>
          </w:p>
        </w:tc>
        <w:tc>
          <w:tcPr>
            <w:tcW w:w="1559"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33%</w:t>
            </w:r>
          </w:p>
        </w:tc>
        <w:tc>
          <w:tcPr>
            <w:tcW w:w="1383" w:type="dxa"/>
          </w:tcPr>
          <w:p w:rsidR="00832249" w:rsidRPr="00BF3AF0" w:rsidRDefault="00832249" w:rsidP="00832249">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r w:rsidRPr="00BF3AF0">
              <w:rPr>
                <w:rFonts w:ascii="Times New Roman" w:hAnsi="Times New Roman" w:cs="Times New Roman"/>
                <w:sz w:val="28"/>
                <w:szCs w:val="28"/>
              </w:rPr>
              <w:t>%</w:t>
            </w:r>
          </w:p>
        </w:tc>
      </w:tr>
      <w:tr w:rsidR="00832249" w:rsidRPr="00BF3AF0" w:rsidTr="00832249">
        <w:tc>
          <w:tcPr>
            <w:tcW w:w="2235" w:type="dxa"/>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Ответ б</w:t>
            </w:r>
          </w:p>
        </w:tc>
        <w:tc>
          <w:tcPr>
            <w:tcW w:w="1417"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c>
          <w:tcPr>
            <w:tcW w:w="1559"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62%</w:t>
            </w:r>
          </w:p>
        </w:tc>
        <w:tc>
          <w:tcPr>
            <w:tcW w:w="1418" w:type="dxa"/>
          </w:tcPr>
          <w:p w:rsidR="00832249" w:rsidRPr="00BF3AF0" w:rsidRDefault="00832249" w:rsidP="00832249">
            <w:pPr>
              <w:spacing w:line="360" w:lineRule="auto"/>
              <w:jc w:val="center"/>
              <w:rPr>
                <w:rFonts w:ascii="Times New Roman" w:hAnsi="Times New Roman" w:cs="Times New Roman"/>
                <w:sz w:val="28"/>
                <w:szCs w:val="28"/>
              </w:rPr>
            </w:pPr>
            <w:r>
              <w:rPr>
                <w:rFonts w:ascii="Times New Roman" w:hAnsi="Times New Roman" w:cs="Times New Roman"/>
                <w:sz w:val="28"/>
                <w:szCs w:val="28"/>
              </w:rPr>
              <w:t>56</w:t>
            </w:r>
            <w:r w:rsidRPr="00BF3AF0">
              <w:rPr>
                <w:rFonts w:ascii="Times New Roman" w:hAnsi="Times New Roman" w:cs="Times New Roman"/>
                <w:sz w:val="28"/>
                <w:szCs w:val="28"/>
              </w:rPr>
              <w:t>%</w:t>
            </w:r>
          </w:p>
        </w:tc>
        <w:tc>
          <w:tcPr>
            <w:tcW w:w="1559"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56%</w:t>
            </w:r>
          </w:p>
        </w:tc>
        <w:tc>
          <w:tcPr>
            <w:tcW w:w="1383" w:type="dxa"/>
          </w:tcPr>
          <w:p w:rsidR="00832249" w:rsidRPr="00BF3AF0" w:rsidRDefault="00832249" w:rsidP="00832249">
            <w:pPr>
              <w:spacing w:line="360" w:lineRule="auto"/>
              <w:jc w:val="center"/>
              <w:rPr>
                <w:rFonts w:ascii="Times New Roman" w:hAnsi="Times New Roman" w:cs="Times New Roman"/>
                <w:sz w:val="28"/>
                <w:szCs w:val="28"/>
              </w:rPr>
            </w:pPr>
            <w:r>
              <w:rPr>
                <w:rFonts w:ascii="Times New Roman" w:hAnsi="Times New Roman" w:cs="Times New Roman"/>
                <w:sz w:val="28"/>
                <w:szCs w:val="28"/>
              </w:rPr>
              <w:t>78</w:t>
            </w:r>
            <w:r w:rsidRPr="00BF3AF0">
              <w:rPr>
                <w:rFonts w:ascii="Times New Roman" w:hAnsi="Times New Roman" w:cs="Times New Roman"/>
                <w:sz w:val="28"/>
                <w:szCs w:val="28"/>
              </w:rPr>
              <w:t>%</w:t>
            </w:r>
          </w:p>
        </w:tc>
      </w:tr>
      <w:tr w:rsidR="00832249" w:rsidRPr="00BF3AF0" w:rsidTr="00832249">
        <w:tc>
          <w:tcPr>
            <w:tcW w:w="2235" w:type="dxa"/>
          </w:tcPr>
          <w:p w:rsidR="00832249" w:rsidRPr="00BF3AF0" w:rsidRDefault="00832249" w:rsidP="00832249">
            <w:pPr>
              <w:spacing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Ответ в</w:t>
            </w:r>
          </w:p>
        </w:tc>
        <w:tc>
          <w:tcPr>
            <w:tcW w:w="1417"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39%</w:t>
            </w:r>
          </w:p>
        </w:tc>
        <w:tc>
          <w:tcPr>
            <w:tcW w:w="1559"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0%</w:t>
            </w:r>
          </w:p>
        </w:tc>
        <w:tc>
          <w:tcPr>
            <w:tcW w:w="1418" w:type="dxa"/>
          </w:tcPr>
          <w:p w:rsidR="00832249" w:rsidRPr="00BF3AF0" w:rsidRDefault="00832249" w:rsidP="00832249">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r w:rsidRPr="00BF3AF0">
              <w:rPr>
                <w:rFonts w:ascii="Times New Roman" w:hAnsi="Times New Roman" w:cs="Times New Roman"/>
                <w:sz w:val="28"/>
                <w:szCs w:val="28"/>
              </w:rPr>
              <w:t>%</w:t>
            </w:r>
          </w:p>
        </w:tc>
        <w:tc>
          <w:tcPr>
            <w:tcW w:w="1559" w:type="dxa"/>
          </w:tcPr>
          <w:p w:rsidR="00832249" w:rsidRPr="00BF3AF0" w:rsidRDefault="00832249" w:rsidP="00832249">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11%</w:t>
            </w:r>
          </w:p>
        </w:tc>
        <w:tc>
          <w:tcPr>
            <w:tcW w:w="1383" w:type="dxa"/>
          </w:tcPr>
          <w:p w:rsidR="00832249" w:rsidRPr="00BF3AF0" w:rsidRDefault="00832249" w:rsidP="00832249">
            <w:pPr>
              <w:spacing w:line="360" w:lineRule="auto"/>
              <w:jc w:val="center"/>
              <w:rPr>
                <w:rFonts w:ascii="Times New Roman" w:hAnsi="Times New Roman" w:cs="Times New Roman"/>
                <w:sz w:val="28"/>
                <w:szCs w:val="28"/>
              </w:rPr>
            </w:pPr>
            <w:r>
              <w:rPr>
                <w:rFonts w:ascii="Times New Roman" w:hAnsi="Times New Roman" w:cs="Times New Roman"/>
                <w:sz w:val="28"/>
                <w:szCs w:val="28"/>
              </w:rPr>
              <w:t>0</w:t>
            </w:r>
            <w:r w:rsidRPr="00BF3AF0">
              <w:rPr>
                <w:rFonts w:ascii="Times New Roman" w:hAnsi="Times New Roman" w:cs="Times New Roman"/>
                <w:sz w:val="28"/>
                <w:szCs w:val="28"/>
              </w:rPr>
              <w:t>%</w:t>
            </w:r>
          </w:p>
        </w:tc>
      </w:tr>
    </w:tbl>
    <w:p w:rsidR="00832249" w:rsidRPr="00BF3AF0" w:rsidRDefault="00D41C45" w:rsidP="008322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4</w:t>
      </w:r>
      <w:r w:rsidR="00832249" w:rsidRPr="00BF3AF0">
        <w:rPr>
          <w:rFonts w:ascii="Times New Roman" w:hAnsi="Times New Roman" w:cs="Times New Roman"/>
          <w:sz w:val="28"/>
          <w:szCs w:val="28"/>
        </w:rPr>
        <w:t xml:space="preserve"> «Результаты анкетирования в 5А классе»</w:t>
      </w:r>
    </w:p>
    <w:p w:rsidR="00832249" w:rsidRPr="00BF3AF0" w:rsidRDefault="00832249" w:rsidP="00832249">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lastRenderedPageBreak/>
        <w:drawing>
          <wp:inline distT="0" distB="0" distL="0" distR="0" wp14:anchorId="4A5772AF" wp14:editId="17D7765F">
            <wp:extent cx="4320000" cy="2880000"/>
            <wp:effectExtent l="0" t="0" r="23495"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2249" w:rsidRPr="00BF3AF0" w:rsidRDefault="00D41C45" w:rsidP="008322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5</w:t>
      </w:r>
      <w:r w:rsidR="00832249" w:rsidRPr="00BF3AF0">
        <w:rPr>
          <w:rFonts w:ascii="Times New Roman" w:hAnsi="Times New Roman" w:cs="Times New Roman"/>
          <w:sz w:val="28"/>
          <w:szCs w:val="28"/>
        </w:rPr>
        <w:t xml:space="preserve"> «Результаты анкетирования по количеству учеников»</w:t>
      </w:r>
    </w:p>
    <w:p w:rsidR="00832249" w:rsidRPr="00BF3AF0" w:rsidRDefault="00832249" w:rsidP="00832249">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Таким образом,</w:t>
      </w:r>
      <w:r>
        <w:rPr>
          <w:rFonts w:ascii="Times New Roman" w:hAnsi="Times New Roman" w:cs="Times New Roman"/>
          <w:sz w:val="28"/>
          <w:szCs w:val="28"/>
        </w:rPr>
        <w:t xml:space="preserve"> в 5А классе нет значительных изменений. Для сравнения ниже приведена диаграмма. </w:t>
      </w:r>
    </w:p>
    <w:p w:rsidR="00C1166A" w:rsidRDefault="00C1166A"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4D8FC40" wp14:editId="73520D1F">
            <wp:extent cx="4320000" cy="2880000"/>
            <wp:effectExtent l="0" t="0" r="23495"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1C45" w:rsidRDefault="00D41C45"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6 «Сравнение анкетирования в 5А»</w:t>
      </w:r>
    </w:p>
    <w:p w:rsidR="00935833" w:rsidRDefault="00935833" w:rsidP="00C1166A">
      <w:pPr>
        <w:spacing w:after="0" w:line="360" w:lineRule="auto"/>
        <w:ind w:firstLine="709"/>
        <w:jc w:val="both"/>
        <w:rPr>
          <w:rFonts w:ascii="Times New Roman" w:hAnsi="Times New Roman" w:cs="Times New Roman"/>
          <w:sz w:val="28"/>
          <w:szCs w:val="28"/>
        </w:rPr>
      </w:pPr>
    </w:p>
    <w:p w:rsidR="00C1166A" w:rsidRPr="00BF3AF0" w:rsidRDefault="00C1166A"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эксперимент проводился в 5Б классе. Ниже представлены результаты повторного анкетирования в этом классе. </w:t>
      </w:r>
    </w:p>
    <w:tbl>
      <w:tblPr>
        <w:tblStyle w:val="a8"/>
        <w:tblW w:w="0" w:type="auto"/>
        <w:tblLook w:val="04A0" w:firstRow="1" w:lastRow="0" w:firstColumn="1" w:lastColumn="0" w:noHBand="0" w:noVBand="1"/>
      </w:tblPr>
      <w:tblGrid>
        <w:gridCol w:w="2235"/>
        <w:gridCol w:w="1417"/>
        <w:gridCol w:w="1559"/>
        <w:gridCol w:w="1418"/>
        <w:gridCol w:w="1559"/>
        <w:gridCol w:w="1383"/>
      </w:tblGrid>
      <w:tr w:rsidR="00C1166A" w:rsidRPr="00BF3AF0" w:rsidTr="00CA4A42">
        <w:tc>
          <w:tcPr>
            <w:tcW w:w="2235"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Вопрос / ответ</w:t>
            </w:r>
          </w:p>
        </w:tc>
        <w:tc>
          <w:tcPr>
            <w:tcW w:w="1417" w:type="dxa"/>
            <w:vAlign w:val="center"/>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w:t>
            </w:r>
          </w:p>
        </w:tc>
        <w:tc>
          <w:tcPr>
            <w:tcW w:w="1559" w:type="dxa"/>
            <w:vAlign w:val="center"/>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2</w:t>
            </w:r>
          </w:p>
        </w:tc>
        <w:tc>
          <w:tcPr>
            <w:tcW w:w="1418" w:type="dxa"/>
            <w:vAlign w:val="center"/>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w:t>
            </w:r>
          </w:p>
        </w:tc>
        <w:tc>
          <w:tcPr>
            <w:tcW w:w="1559" w:type="dxa"/>
            <w:vAlign w:val="center"/>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4</w:t>
            </w:r>
          </w:p>
        </w:tc>
        <w:tc>
          <w:tcPr>
            <w:tcW w:w="1383" w:type="dxa"/>
            <w:vAlign w:val="center"/>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w:t>
            </w:r>
          </w:p>
        </w:tc>
      </w:tr>
      <w:tr w:rsidR="00C1166A" w:rsidRPr="00BF3AF0" w:rsidTr="00CA4A42">
        <w:tc>
          <w:tcPr>
            <w:tcW w:w="2235" w:type="dxa"/>
          </w:tcPr>
          <w:p w:rsidR="00C1166A" w:rsidRPr="00BF3AF0" w:rsidRDefault="00C1166A" w:rsidP="00CA4A42">
            <w:pPr>
              <w:spacing w:line="360" w:lineRule="auto"/>
              <w:ind w:firstLine="709"/>
              <w:jc w:val="center"/>
              <w:rPr>
                <w:rFonts w:ascii="Times New Roman" w:hAnsi="Times New Roman" w:cs="Times New Roman"/>
                <w:sz w:val="28"/>
                <w:szCs w:val="28"/>
              </w:rPr>
            </w:pPr>
            <w:r w:rsidRPr="00BF3AF0">
              <w:rPr>
                <w:rFonts w:ascii="Times New Roman" w:hAnsi="Times New Roman" w:cs="Times New Roman"/>
                <w:sz w:val="28"/>
                <w:szCs w:val="28"/>
              </w:rPr>
              <w:t>Ответ а</w:t>
            </w:r>
          </w:p>
        </w:tc>
        <w:tc>
          <w:tcPr>
            <w:tcW w:w="1417" w:type="dxa"/>
          </w:tcPr>
          <w:p w:rsidR="00C1166A" w:rsidRPr="00BF3AF0" w:rsidRDefault="00CE31AA" w:rsidP="00CA4A42">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r w:rsidR="00C1166A" w:rsidRPr="00BF3AF0">
              <w:rPr>
                <w:rFonts w:ascii="Times New Roman" w:hAnsi="Times New Roman" w:cs="Times New Roman"/>
                <w:sz w:val="28"/>
                <w:szCs w:val="28"/>
              </w:rPr>
              <w:t>%</w:t>
            </w:r>
          </w:p>
        </w:tc>
        <w:tc>
          <w:tcPr>
            <w:tcW w:w="1559"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25%</w:t>
            </w:r>
          </w:p>
        </w:tc>
        <w:tc>
          <w:tcPr>
            <w:tcW w:w="1418" w:type="dxa"/>
          </w:tcPr>
          <w:p w:rsidR="00C1166A" w:rsidRPr="00BF3AF0" w:rsidRDefault="00CE31AA" w:rsidP="00CA4A42">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r w:rsidR="00C1166A" w:rsidRPr="00BF3AF0">
              <w:rPr>
                <w:rFonts w:ascii="Times New Roman" w:hAnsi="Times New Roman" w:cs="Times New Roman"/>
                <w:sz w:val="28"/>
                <w:szCs w:val="28"/>
              </w:rPr>
              <w:t>%</w:t>
            </w:r>
          </w:p>
        </w:tc>
        <w:tc>
          <w:tcPr>
            <w:tcW w:w="1559"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35%</w:t>
            </w:r>
          </w:p>
        </w:tc>
        <w:tc>
          <w:tcPr>
            <w:tcW w:w="1383"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20%</w:t>
            </w:r>
          </w:p>
        </w:tc>
      </w:tr>
      <w:tr w:rsidR="00C1166A" w:rsidRPr="00BF3AF0" w:rsidTr="00CA4A42">
        <w:tc>
          <w:tcPr>
            <w:tcW w:w="2235" w:type="dxa"/>
          </w:tcPr>
          <w:p w:rsidR="00C1166A" w:rsidRPr="00BF3AF0" w:rsidRDefault="00C1166A" w:rsidP="00CA4A42">
            <w:pPr>
              <w:spacing w:line="360" w:lineRule="auto"/>
              <w:ind w:firstLine="709"/>
              <w:jc w:val="center"/>
              <w:rPr>
                <w:rFonts w:ascii="Times New Roman" w:hAnsi="Times New Roman" w:cs="Times New Roman"/>
                <w:sz w:val="28"/>
                <w:szCs w:val="28"/>
              </w:rPr>
            </w:pPr>
            <w:r w:rsidRPr="00BF3AF0">
              <w:rPr>
                <w:rFonts w:ascii="Times New Roman" w:hAnsi="Times New Roman" w:cs="Times New Roman"/>
                <w:sz w:val="28"/>
                <w:szCs w:val="28"/>
              </w:rPr>
              <w:lastRenderedPageBreak/>
              <w:t>Ответ б</w:t>
            </w:r>
          </w:p>
        </w:tc>
        <w:tc>
          <w:tcPr>
            <w:tcW w:w="1417"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c>
          <w:tcPr>
            <w:tcW w:w="1559"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60%</w:t>
            </w:r>
          </w:p>
        </w:tc>
        <w:tc>
          <w:tcPr>
            <w:tcW w:w="1418" w:type="dxa"/>
          </w:tcPr>
          <w:p w:rsidR="00C1166A" w:rsidRPr="00BF3AF0" w:rsidRDefault="00CE31AA" w:rsidP="00CA4A42">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r w:rsidR="00C1166A" w:rsidRPr="00BF3AF0">
              <w:rPr>
                <w:rFonts w:ascii="Times New Roman" w:hAnsi="Times New Roman" w:cs="Times New Roman"/>
                <w:sz w:val="28"/>
                <w:szCs w:val="28"/>
              </w:rPr>
              <w:t>%</w:t>
            </w:r>
          </w:p>
        </w:tc>
        <w:tc>
          <w:tcPr>
            <w:tcW w:w="1559"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c>
          <w:tcPr>
            <w:tcW w:w="1383"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30%</w:t>
            </w:r>
          </w:p>
        </w:tc>
      </w:tr>
      <w:tr w:rsidR="00C1166A" w:rsidRPr="00BF3AF0" w:rsidTr="00CA4A42">
        <w:tc>
          <w:tcPr>
            <w:tcW w:w="2235" w:type="dxa"/>
          </w:tcPr>
          <w:p w:rsidR="00C1166A" w:rsidRPr="00BF3AF0" w:rsidRDefault="00C1166A" w:rsidP="00CA4A42">
            <w:pPr>
              <w:spacing w:line="360" w:lineRule="auto"/>
              <w:ind w:firstLine="709"/>
              <w:jc w:val="center"/>
              <w:rPr>
                <w:rFonts w:ascii="Times New Roman" w:hAnsi="Times New Roman" w:cs="Times New Roman"/>
                <w:sz w:val="28"/>
                <w:szCs w:val="28"/>
              </w:rPr>
            </w:pPr>
            <w:r w:rsidRPr="00BF3AF0">
              <w:rPr>
                <w:rFonts w:ascii="Times New Roman" w:hAnsi="Times New Roman" w:cs="Times New Roman"/>
                <w:sz w:val="28"/>
                <w:szCs w:val="28"/>
              </w:rPr>
              <w:t>Ответ в</w:t>
            </w:r>
          </w:p>
        </w:tc>
        <w:tc>
          <w:tcPr>
            <w:tcW w:w="1417" w:type="dxa"/>
          </w:tcPr>
          <w:p w:rsidR="00C1166A" w:rsidRPr="00BF3AF0" w:rsidRDefault="00CE31AA" w:rsidP="00CA4A42">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r w:rsidR="00C1166A" w:rsidRPr="00BF3AF0">
              <w:rPr>
                <w:rFonts w:ascii="Times New Roman" w:hAnsi="Times New Roman" w:cs="Times New Roman"/>
                <w:sz w:val="28"/>
                <w:szCs w:val="28"/>
              </w:rPr>
              <w:t>%</w:t>
            </w:r>
          </w:p>
        </w:tc>
        <w:tc>
          <w:tcPr>
            <w:tcW w:w="1559"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15%</w:t>
            </w:r>
          </w:p>
        </w:tc>
        <w:tc>
          <w:tcPr>
            <w:tcW w:w="1418" w:type="dxa"/>
          </w:tcPr>
          <w:p w:rsidR="00C1166A" w:rsidRPr="00BF3AF0" w:rsidRDefault="00CE31AA" w:rsidP="00CA4A42">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r w:rsidR="00C1166A" w:rsidRPr="00BF3AF0">
              <w:rPr>
                <w:rFonts w:ascii="Times New Roman" w:hAnsi="Times New Roman" w:cs="Times New Roman"/>
                <w:sz w:val="28"/>
                <w:szCs w:val="28"/>
              </w:rPr>
              <w:t>%</w:t>
            </w:r>
          </w:p>
        </w:tc>
        <w:tc>
          <w:tcPr>
            <w:tcW w:w="1559"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15%</w:t>
            </w:r>
          </w:p>
        </w:tc>
        <w:tc>
          <w:tcPr>
            <w:tcW w:w="1383" w:type="dxa"/>
          </w:tcPr>
          <w:p w:rsidR="00C1166A" w:rsidRPr="00BF3AF0" w:rsidRDefault="00C1166A" w:rsidP="00CA4A42">
            <w:pPr>
              <w:spacing w:line="360" w:lineRule="auto"/>
              <w:jc w:val="center"/>
              <w:rPr>
                <w:rFonts w:ascii="Times New Roman" w:hAnsi="Times New Roman" w:cs="Times New Roman"/>
                <w:sz w:val="28"/>
                <w:szCs w:val="28"/>
              </w:rPr>
            </w:pPr>
            <w:r w:rsidRPr="00BF3AF0">
              <w:rPr>
                <w:rFonts w:ascii="Times New Roman" w:hAnsi="Times New Roman" w:cs="Times New Roman"/>
                <w:sz w:val="28"/>
                <w:szCs w:val="28"/>
              </w:rPr>
              <w:t>50%</w:t>
            </w:r>
          </w:p>
        </w:tc>
      </w:tr>
    </w:tbl>
    <w:p w:rsidR="00C1166A" w:rsidRPr="00BF3AF0" w:rsidRDefault="00D41C45"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5</w:t>
      </w:r>
      <w:r w:rsidR="00C1166A" w:rsidRPr="00BF3AF0">
        <w:rPr>
          <w:rFonts w:ascii="Times New Roman" w:hAnsi="Times New Roman" w:cs="Times New Roman"/>
          <w:sz w:val="28"/>
          <w:szCs w:val="28"/>
        </w:rPr>
        <w:t xml:space="preserve"> «Результаты анкетирования в 5Б классе» </w:t>
      </w:r>
    </w:p>
    <w:p w:rsidR="00C1166A" w:rsidRPr="00BF3AF0" w:rsidRDefault="00C1166A" w:rsidP="00C1166A">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drawing>
          <wp:inline distT="0" distB="0" distL="0" distR="0" wp14:anchorId="48C36290" wp14:editId="0AA9096E">
            <wp:extent cx="4320000" cy="2880000"/>
            <wp:effectExtent l="0" t="0" r="23495"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1166A" w:rsidRPr="00BF3AF0" w:rsidRDefault="00D41C45"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7</w:t>
      </w:r>
      <w:r w:rsidR="00C1166A" w:rsidRPr="00BF3AF0">
        <w:rPr>
          <w:rFonts w:ascii="Times New Roman" w:hAnsi="Times New Roman" w:cs="Times New Roman"/>
          <w:sz w:val="28"/>
          <w:szCs w:val="28"/>
        </w:rPr>
        <w:t xml:space="preserve"> «Результаты анкетирования по количеству учеников»</w:t>
      </w:r>
    </w:p>
    <w:p w:rsidR="00C1166A" w:rsidRDefault="00C1166A" w:rsidP="00C1166A">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Таким образом, в 5Б классе из 20 человек: </w:t>
      </w:r>
      <w:r w:rsidR="00CE31AA">
        <w:rPr>
          <w:rFonts w:ascii="Times New Roman" w:hAnsi="Times New Roman" w:cs="Times New Roman"/>
          <w:sz w:val="28"/>
          <w:szCs w:val="28"/>
        </w:rPr>
        <w:t>1 ученик</w:t>
      </w:r>
      <w:r w:rsidRPr="00BF3AF0">
        <w:rPr>
          <w:rFonts w:ascii="Times New Roman" w:hAnsi="Times New Roman" w:cs="Times New Roman"/>
          <w:sz w:val="28"/>
          <w:szCs w:val="28"/>
        </w:rPr>
        <w:t xml:space="preserve"> с сильно выраженной познавательной активностью, 13 учеников с умеренно выраженн</w:t>
      </w:r>
      <w:r w:rsidR="00CE31AA">
        <w:rPr>
          <w:rFonts w:ascii="Times New Roman" w:hAnsi="Times New Roman" w:cs="Times New Roman"/>
          <w:sz w:val="28"/>
          <w:szCs w:val="28"/>
        </w:rPr>
        <w:t>ой познавательной активностью, 6</w:t>
      </w:r>
      <w:r w:rsidRPr="00BF3AF0">
        <w:rPr>
          <w:rFonts w:ascii="Times New Roman" w:hAnsi="Times New Roman" w:cs="Times New Roman"/>
          <w:sz w:val="28"/>
          <w:szCs w:val="28"/>
        </w:rPr>
        <w:t xml:space="preserve"> учеников со слабо выраженной познавательной активностью на уроках математики.</w:t>
      </w:r>
    </w:p>
    <w:p w:rsidR="00CE31AA" w:rsidRDefault="00CE31AA"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Ниже приведена сравнительная характеристика. </w:t>
      </w:r>
    </w:p>
    <w:p w:rsidR="00CE31AA" w:rsidRDefault="00CE31AA"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320000" cy="2880000"/>
            <wp:effectExtent l="0" t="0" r="23495"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41C45" w:rsidRDefault="00D41C45" w:rsidP="00C116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8 «Сравнение анкетирования в 5Б»</w:t>
      </w:r>
    </w:p>
    <w:p w:rsidR="00832249" w:rsidRPr="00BF3AF0" w:rsidRDefault="00CE31AA"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мы видим положительные изменения, у одного ученика повысилось до сильной выраженности, у другого изменилось со слабой до умеренной выраженности познавательной активности. </w:t>
      </w:r>
    </w:p>
    <w:p w:rsidR="007312DF" w:rsidRPr="00BF3AF0" w:rsidRDefault="00C1166A"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определения результата влияния развития</w:t>
      </w:r>
      <w:r w:rsidR="007312DF" w:rsidRPr="00BF3AF0">
        <w:rPr>
          <w:rFonts w:ascii="Times New Roman" w:hAnsi="Times New Roman" w:cs="Times New Roman"/>
          <w:sz w:val="28"/>
          <w:szCs w:val="28"/>
        </w:rPr>
        <w:t xml:space="preserve"> познавательного интереса к урокам математики, были проведены две контрольные работы: в начале практики и в ко</w:t>
      </w:r>
      <w:r>
        <w:rPr>
          <w:rFonts w:ascii="Times New Roman" w:hAnsi="Times New Roman" w:cs="Times New Roman"/>
          <w:sz w:val="28"/>
          <w:szCs w:val="28"/>
        </w:rPr>
        <w:t xml:space="preserve">нце </w:t>
      </w:r>
      <w:proofErr w:type="gramStart"/>
      <w:r>
        <w:rPr>
          <w:rFonts w:ascii="Times New Roman" w:hAnsi="Times New Roman" w:cs="Times New Roman"/>
          <w:sz w:val="28"/>
          <w:szCs w:val="28"/>
        </w:rPr>
        <w:t>практики.(</w:t>
      </w:r>
      <w:proofErr w:type="spellStart"/>
      <w:proofErr w:type="gramEnd"/>
      <w:r>
        <w:rPr>
          <w:rFonts w:ascii="Times New Roman" w:hAnsi="Times New Roman" w:cs="Times New Roman"/>
          <w:sz w:val="28"/>
          <w:szCs w:val="28"/>
        </w:rPr>
        <w:t>см.приложения</w:t>
      </w:r>
      <w:proofErr w:type="spellEnd"/>
      <w:r w:rsidR="00D41C45">
        <w:rPr>
          <w:rFonts w:ascii="Times New Roman" w:hAnsi="Times New Roman" w:cs="Times New Roman"/>
          <w:sz w:val="28"/>
          <w:szCs w:val="28"/>
        </w:rPr>
        <w:t xml:space="preserve"> 2, 3</w:t>
      </w:r>
      <w:r w:rsidR="007312DF" w:rsidRPr="00BF3AF0">
        <w:rPr>
          <w:rFonts w:ascii="Times New Roman" w:hAnsi="Times New Roman" w:cs="Times New Roman"/>
          <w:sz w:val="28"/>
          <w:szCs w:val="28"/>
        </w:rPr>
        <w:t>)</w:t>
      </w:r>
    </w:p>
    <w:p w:rsidR="00B24A7E" w:rsidRPr="00BF3AF0" w:rsidRDefault="007312DF"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drawing>
          <wp:inline distT="0" distB="0" distL="0" distR="0" wp14:anchorId="71821938" wp14:editId="270E75E0">
            <wp:extent cx="4320000" cy="2880000"/>
            <wp:effectExtent l="0" t="0" r="23495" b="15875"/>
            <wp:docPr id="114" name="Диаграмма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12DF" w:rsidRPr="00BF3AF0"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9</w:t>
      </w:r>
      <w:r w:rsidR="007312DF" w:rsidRPr="00BF3AF0">
        <w:rPr>
          <w:rFonts w:ascii="Times New Roman" w:hAnsi="Times New Roman" w:cs="Times New Roman"/>
          <w:sz w:val="28"/>
          <w:szCs w:val="28"/>
        </w:rPr>
        <w:t xml:space="preserve"> «Результаты контрольной работы в 5А» </w:t>
      </w:r>
    </w:p>
    <w:p w:rsidR="007312DF" w:rsidRPr="00BF3AF0" w:rsidRDefault="0077655B"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5А классе была проведена контрольная работа. На отметку «5» написали 2 ученика (11%), на отметку «4» - 6 учеников (33%), на отметку «3» - 7 учеников (39%), на отметку «2» - 3 ученика (17%). Можно сказать, что в 5А классе неплохие результаты: успеваемость (83%) и качество (44%). </w:t>
      </w:r>
    </w:p>
    <w:p w:rsidR="00803119"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конце практики была проведена вторая контрольная работа. </w:t>
      </w:r>
    </w:p>
    <w:p w:rsidR="00803119"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lastRenderedPageBreak/>
        <w:drawing>
          <wp:inline distT="0" distB="0" distL="0" distR="0" wp14:anchorId="70CCE7DE" wp14:editId="7FE81326">
            <wp:extent cx="4320000" cy="2880000"/>
            <wp:effectExtent l="0" t="0" r="23495" b="15875"/>
            <wp:docPr id="109" name="Диаграмма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3119" w:rsidRPr="00BF3AF0"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10</w:t>
      </w:r>
      <w:r w:rsidR="00803119" w:rsidRPr="00BF3AF0">
        <w:rPr>
          <w:rFonts w:ascii="Times New Roman" w:hAnsi="Times New Roman" w:cs="Times New Roman"/>
          <w:sz w:val="28"/>
          <w:szCs w:val="28"/>
        </w:rPr>
        <w:t xml:space="preserve"> «Результаты контрольной работы в 5А» </w:t>
      </w:r>
    </w:p>
    <w:p w:rsidR="00803119"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5А классе была проведена вторая контрольная работа. На отметку «5» написали 3 ученика (17%), на отметку «4» - 5 учеников (28%), на отметку «3» - 6 учеников (33%), на отметку «2» - 4 ученика (22%). Успеваемость (78%) и качество (45%) говорят нам о том,</w:t>
      </w:r>
      <w:r w:rsidR="00CE31AA">
        <w:rPr>
          <w:rFonts w:ascii="Times New Roman" w:hAnsi="Times New Roman" w:cs="Times New Roman"/>
          <w:sz w:val="28"/>
          <w:szCs w:val="28"/>
        </w:rPr>
        <w:t xml:space="preserve"> что результаты снизились на 5% - все изменения видно на сравнительной диаграмме. </w:t>
      </w:r>
    </w:p>
    <w:p w:rsidR="00CE31AA" w:rsidRPr="00BF3AF0" w:rsidRDefault="00CE31AA"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320000" cy="2880000"/>
            <wp:effectExtent l="0" t="0" r="23495" b="158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41C45"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Рисунок 11 «Сравнение </w:t>
      </w:r>
      <w:r w:rsidR="00111F90">
        <w:rPr>
          <w:rFonts w:ascii="Times New Roman" w:hAnsi="Times New Roman" w:cs="Times New Roman"/>
          <w:sz w:val="28"/>
          <w:szCs w:val="28"/>
        </w:rPr>
        <w:t xml:space="preserve">результатов </w:t>
      </w:r>
      <w:r>
        <w:rPr>
          <w:rFonts w:ascii="Times New Roman" w:hAnsi="Times New Roman" w:cs="Times New Roman"/>
          <w:sz w:val="28"/>
          <w:szCs w:val="28"/>
        </w:rPr>
        <w:t>контрольных работ в 5А»</w:t>
      </w:r>
    </w:p>
    <w:p w:rsidR="00803119"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5Б классе также была проведена первая и вторая контрольные работы. </w:t>
      </w:r>
    </w:p>
    <w:p w:rsidR="0077655B" w:rsidRPr="00BF3AF0" w:rsidRDefault="0077655B"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lastRenderedPageBreak/>
        <w:drawing>
          <wp:inline distT="0" distB="0" distL="0" distR="0" wp14:anchorId="0533A167" wp14:editId="28C3A4FE">
            <wp:extent cx="4320000" cy="2880000"/>
            <wp:effectExtent l="0" t="0" r="23495" b="15875"/>
            <wp:docPr id="115" name="Диаграмма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7655B" w:rsidRPr="00BF3AF0" w:rsidRDefault="00D41C45"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12</w:t>
      </w:r>
      <w:r w:rsidR="0077655B" w:rsidRPr="00BF3AF0">
        <w:rPr>
          <w:rFonts w:ascii="Times New Roman" w:hAnsi="Times New Roman" w:cs="Times New Roman"/>
          <w:sz w:val="28"/>
          <w:szCs w:val="28"/>
        </w:rPr>
        <w:t xml:space="preserve"> «Результаты контрольной работы в 5А» </w:t>
      </w:r>
    </w:p>
    <w:p w:rsidR="0077655B"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В 5Б</w:t>
      </w:r>
      <w:r w:rsidR="0077655B" w:rsidRPr="00BF3AF0">
        <w:rPr>
          <w:rFonts w:ascii="Times New Roman" w:hAnsi="Times New Roman" w:cs="Times New Roman"/>
          <w:sz w:val="28"/>
          <w:szCs w:val="28"/>
        </w:rPr>
        <w:t xml:space="preserve"> классе</w:t>
      </w:r>
      <w:r w:rsidRPr="00BF3AF0">
        <w:rPr>
          <w:rFonts w:ascii="Times New Roman" w:hAnsi="Times New Roman" w:cs="Times New Roman"/>
          <w:sz w:val="28"/>
          <w:szCs w:val="28"/>
        </w:rPr>
        <w:t xml:space="preserve"> получились следующие результаты после проведения первой контрольной работы: н</w:t>
      </w:r>
      <w:r w:rsidR="0077655B" w:rsidRPr="00BF3AF0">
        <w:rPr>
          <w:rFonts w:ascii="Times New Roman" w:hAnsi="Times New Roman" w:cs="Times New Roman"/>
          <w:sz w:val="28"/>
          <w:szCs w:val="28"/>
        </w:rPr>
        <w:t>а отметку «5»</w:t>
      </w:r>
      <w:r w:rsidRPr="00BF3AF0">
        <w:rPr>
          <w:rFonts w:ascii="Times New Roman" w:hAnsi="Times New Roman" w:cs="Times New Roman"/>
          <w:sz w:val="28"/>
          <w:szCs w:val="28"/>
        </w:rPr>
        <w:t xml:space="preserve"> написали 2</w:t>
      </w:r>
      <w:r w:rsidR="0077655B" w:rsidRPr="00BF3AF0">
        <w:rPr>
          <w:rFonts w:ascii="Times New Roman" w:hAnsi="Times New Roman" w:cs="Times New Roman"/>
          <w:sz w:val="28"/>
          <w:szCs w:val="28"/>
        </w:rPr>
        <w:t xml:space="preserve"> ученика (</w:t>
      </w:r>
      <w:r w:rsidRPr="00BF3AF0">
        <w:rPr>
          <w:rFonts w:ascii="Times New Roman" w:hAnsi="Times New Roman" w:cs="Times New Roman"/>
          <w:sz w:val="28"/>
          <w:szCs w:val="28"/>
        </w:rPr>
        <w:t>10</w:t>
      </w:r>
      <w:r w:rsidR="0077655B" w:rsidRPr="00BF3AF0">
        <w:rPr>
          <w:rFonts w:ascii="Times New Roman" w:hAnsi="Times New Roman" w:cs="Times New Roman"/>
          <w:sz w:val="28"/>
          <w:szCs w:val="28"/>
        </w:rPr>
        <w:t>%), на отметку «4» - 5 учеников (</w:t>
      </w:r>
      <w:r w:rsidRPr="00BF3AF0">
        <w:rPr>
          <w:rFonts w:ascii="Times New Roman" w:hAnsi="Times New Roman" w:cs="Times New Roman"/>
          <w:sz w:val="28"/>
          <w:szCs w:val="28"/>
        </w:rPr>
        <w:t>25</w:t>
      </w:r>
      <w:r w:rsidR="0077655B" w:rsidRPr="00BF3AF0">
        <w:rPr>
          <w:rFonts w:ascii="Times New Roman" w:hAnsi="Times New Roman" w:cs="Times New Roman"/>
          <w:sz w:val="28"/>
          <w:szCs w:val="28"/>
        </w:rPr>
        <w:t>%), на отметку «3»</w:t>
      </w:r>
      <w:r w:rsidRPr="00BF3AF0">
        <w:rPr>
          <w:rFonts w:ascii="Times New Roman" w:hAnsi="Times New Roman" w:cs="Times New Roman"/>
          <w:sz w:val="28"/>
          <w:szCs w:val="28"/>
        </w:rPr>
        <w:t xml:space="preserve"> - 9</w:t>
      </w:r>
      <w:r w:rsidR="0077655B" w:rsidRPr="00BF3AF0">
        <w:rPr>
          <w:rFonts w:ascii="Times New Roman" w:hAnsi="Times New Roman" w:cs="Times New Roman"/>
          <w:sz w:val="28"/>
          <w:szCs w:val="28"/>
        </w:rPr>
        <w:t xml:space="preserve"> учеников (</w:t>
      </w:r>
      <w:r w:rsidRPr="00BF3AF0">
        <w:rPr>
          <w:rFonts w:ascii="Times New Roman" w:hAnsi="Times New Roman" w:cs="Times New Roman"/>
          <w:sz w:val="28"/>
          <w:szCs w:val="28"/>
        </w:rPr>
        <w:t>45</w:t>
      </w:r>
      <w:r w:rsidR="0077655B" w:rsidRPr="00BF3AF0">
        <w:rPr>
          <w:rFonts w:ascii="Times New Roman" w:hAnsi="Times New Roman" w:cs="Times New Roman"/>
          <w:sz w:val="28"/>
          <w:szCs w:val="28"/>
        </w:rPr>
        <w:t>%), на отметку «2»</w:t>
      </w:r>
      <w:r w:rsidR="00A67E71" w:rsidRPr="00BF3AF0">
        <w:rPr>
          <w:rFonts w:ascii="Times New Roman" w:hAnsi="Times New Roman" w:cs="Times New Roman"/>
          <w:sz w:val="28"/>
          <w:szCs w:val="28"/>
        </w:rPr>
        <w:t xml:space="preserve"> - 4</w:t>
      </w:r>
      <w:r w:rsidR="0077655B" w:rsidRPr="00BF3AF0">
        <w:rPr>
          <w:rFonts w:ascii="Times New Roman" w:hAnsi="Times New Roman" w:cs="Times New Roman"/>
          <w:sz w:val="28"/>
          <w:szCs w:val="28"/>
        </w:rPr>
        <w:t xml:space="preserve"> ученика (</w:t>
      </w:r>
      <w:r w:rsidRPr="00BF3AF0">
        <w:rPr>
          <w:rFonts w:ascii="Times New Roman" w:hAnsi="Times New Roman" w:cs="Times New Roman"/>
          <w:sz w:val="28"/>
          <w:szCs w:val="28"/>
        </w:rPr>
        <w:t>20</w:t>
      </w:r>
      <w:r w:rsidR="0077655B" w:rsidRPr="00BF3AF0">
        <w:rPr>
          <w:rFonts w:ascii="Times New Roman" w:hAnsi="Times New Roman" w:cs="Times New Roman"/>
          <w:sz w:val="28"/>
          <w:szCs w:val="28"/>
        </w:rPr>
        <w:t xml:space="preserve">%). </w:t>
      </w:r>
      <w:r w:rsidRPr="00BF3AF0">
        <w:rPr>
          <w:rFonts w:ascii="Times New Roman" w:hAnsi="Times New Roman" w:cs="Times New Roman"/>
          <w:sz w:val="28"/>
          <w:szCs w:val="28"/>
        </w:rPr>
        <w:t>Успеваемость (80%) и качество (35</w:t>
      </w:r>
      <w:r w:rsidR="00A67E71" w:rsidRPr="00BF3AF0">
        <w:rPr>
          <w:rFonts w:ascii="Times New Roman" w:hAnsi="Times New Roman" w:cs="Times New Roman"/>
          <w:sz w:val="28"/>
          <w:szCs w:val="28"/>
        </w:rPr>
        <w:t xml:space="preserve">%) говорят нам о том, что результаты </w:t>
      </w:r>
      <w:r w:rsidRPr="00BF3AF0">
        <w:rPr>
          <w:rFonts w:ascii="Times New Roman" w:hAnsi="Times New Roman" w:cs="Times New Roman"/>
          <w:sz w:val="28"/>
          <w:szCs w:val="28"/>
        </w:rPr>
        <w:t xml:space="preserve">в 5Б классе ниже, чем в 5А классе. </w:t>
      </w:r>
    </w:p>
    <w:p w:rsidR="00803119"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По приведенным выше результатам было решено проводить эксперимент по повышению познавательного интереса и качества образования в 5Б классе. </w:t>
      </w:r>
    </w:p>
    <w:p w:rsidR="00803119"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В конце практики была проведена вторая контрольная работа. </w:t>
      </w:r>
    </w:p>
    <w:p w:rsidR="00803119"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noProof/>
          <w:sz w:val="28"/>
          <w:szCs w:val="28"/>
          <w:lang w:eastAsia="ru-RU"/>
        </w:rPr>
        <w:drawing>
          <wp:inline distT="0" distB="0" distL="0" distR="0" wp14:anchorId="749D5D11" wp14:editId="5408493D">
            <wp:extent cx="4320000" cy="2880000"/>
            <wp:effectExtent l="0" t="0" r="23495" b="15875"/>
            <wp:docPr id="110" name="Диаграмма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3119" w:rsidRPr="00BF3AF0"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 xml:space="preserve">Рисунок </w:t>
      </w:r>
      <w:r w:rsidR="00D41C45">
        <w:rPr>
          <w:rFonts w:ascii="Times New Roman" w:hAnsi="Times New Roman" w:cs="Times New Roman"/>
          <w:sz w:val="28"/>
          <w:szCs w:val="28"/>
        </w:rPr>
        <w:t>1</w:t>
      </w:r>
      <w:r w:rsidRPr="00BF3AF0">
        <w:rPr>
          <w:rFonts w:ascii="Times New Roman" w:hAnsi="Times New Roman" w:cs="Times New Roman"/>
          <w:sz w:val="28"/>
          <w:szCs w:val="28"/>
        </w:rPr>
        <w:t xml:space="preserve">3 «Результаты контрольной работы в 5А» </w:t>
      </w:r>
    </w:p>
    <w:p w:rsidR="00A67E71" w:rsidRDefault="00803119" w:rsidP="00BF3AF0">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lastRenderedPageBreak/>
        <w:t>В 5Б классе была проведена вторая контрольная работа. На отметку «5» написали 3 ученика (15%), на отметку «4»</w:t>
      </w:r>
      <w:r w:rsidR="006A322A" w:rsidRPr="00BF3AF0">
        <w:rPr>
          <w:rFonts w:ascii="Times New Roman" w:hAnsi="Times New Roman" w:cs="Times New Roman"/>
          <w:sz w:val="28"/>
          <w:szCs w:val="28"/>
        </w:rPr>
        <w:t xml:space="preserve"> - 6</w:t>
      </w:r>
      <w:r w:rsidRPr="00BF3AF0">
        <w:rPr>
          <w:rFonts w:ascii="Times New Roman" w:hAnsi="Times New Roman" w:cs="Times New Roman"/>
          <w:sz w:val="28"/>
          <w:szCs w:val="28"/>
        </w:rPr>
        <w:t xml:space="preserve"> учеников (</w:t>
      </w:r>
      <w:r w:rsidR="006A322A" w:rsidRPr="00BF3AF0">
        <w:rPr>
          <w:rFonts w:ascii="Times New Roman" w:hAnsi="Times New Roman" w:cs="Times New Roman"/>
          <w:sz w:val="28"/>
          <w:szCs w:val="28"/>
        </w:rPr>
        <w:t>30</w:t>
      </w:r>
      <w:r w:rsidRPr="00BF3AF0">
        <w:rPr>
          <w:rFonts w:ascii="Times New Roman" w:hAnsi="Times New Roman" w:cs="Times New Roman"/>
          <w:sz w:val="28"/>
          <w:szCs w:val="28"/>
        </w:rPr>
        <w:t>%), на отметку «3»</w:t>
      </w:r>
      <w:r w:rsidR="006A322A" w:rsidRPr="00BF3AF0">
        <w:rPr>
          <w:rFonts w:ascii="Times New Roman" w:hAnsi="Times New Roman" w:cs="Times New Roman"/>
          <w:sz w:val="28"/>
          <w:szCs w:val="28"/>
        </w:rPr>
        <w:t xml:space="preserve"> -8</w:t>
      </w:r>
      <w:r w:rsidRPr="00BF3AF0">
        <w:rPr>
          <w:rFonts w:ascii="Times New Roman" w:hAnsi="Times New Roman" w:cs="Times New Roman"/>
          <w:sz w:val="28"/>
          <w:szCs w:val="28"/>
        </w:rPr>
        <w:t xml:space="preserve"> учеников (</w:t>
      </w:r>
      <w:r w:rsidR="006A322A" w:rsidRPr="00BF3AF0">
        <w:rPr>
          <w:rFonts w:ascii="Times New Roman" w:hAnsi="Times New Roman" w:cs="Times New Roman"/>
          <w:sz w:val="28"/>
          <w:szCs w:val="28"/>
        </w:rPr>
        <w:t>40</w:t>
      </w:r>
      <w:r w:rsidRPr="00BF3AF0">
        <w:rPr>
          <w:rFonts w:ascii="Times New Roman" w:hAnsi="Times New Roman" w:cs="Times New Roman"/>
          <w:sz w:val="28"/>
          <w:szCs w:val="28"/>
        </w:rPr>
        <w:t>%), на отметку «2»</w:t>
      </w:r>
      <w:r w:rsidR="006A322A" w:rsidRPr="00BF3AF0">
        <w:rPr>
          <w:rFonts w:ascii="Times New Roman" w:hAnsi="Times New Roman" w:cs="Times New Roman"/>
          <w:sz w:val="28"/>
          <w:szCs w:val="28"/>
        </w:rPr>
        <w:t xml:space="preserve"> - 3</w:t>
      </w:r>
      <w:r w:rsidRPr="00BF3AF0">
        <w:rPr>
          <w:rFonts w:ascii="Times New Roman" w:hAnsi="Times New Roman" w:cs="Times New Roman"/>
          <w:sz w:val="28"/>
          <w:szCs w:val="28"/>
        </w:rPr>
        <w:t xml:space="preserve"> ученика (</w:t>
      </w:r>
      <w:r w:rsidR="006A322A" w:rsidRPr="00BF3AF0">
        <w:rPr>
          <w:rFonts w:ascii="Times New Roman" w:hAnsi="Times New Roman" w:cs="Times New Roman"/>
          <w:sz w:val="28"/>
          <w:szCs w:val="28"/>
        </w:rPr>
        <w:t>15</w:t>
      </w:r>
      <w:r w:rsidRPr="00BF3AF0">
        <w:rPr>
          <w:rFonts w:ascii="Times New Roman" w:hAnsi="Times New Roman" w:cs="Times New Roman"/>
          <w:sz w:val="28"/>
          <w:szCs w:val="28"/>
        </w:rPr>
        <w:t xml:space="preserve">%). </w:t>
      </w:r>
      <w:r w:rsidR="006A322A" w:rsidRPr="00BF3AF0">
        <w:rPr>
          <w:rFonts w:ascii="Times New Roman" w:hAnsi="Times New Roman" w:cs="Times New Roman"/>
          <w:sz w:val="28"/>
          <w:szCs w:val="28"/>
        </w:rPr>
        <w:t>Успеваемость (85</w:t>
      </w:r>
      <w:r w:rsidRPr="00BF3AF0">
        <w:rPr>
          <w:rFonts w:ascii="Times New Roman" w:hAnsi="Times New Roman" w:cs="Times New Roman"/>
          <w:sz w:val="28"/>
          <w:szCs w:val="28"/>
        </w:rPr>
        <w:t xml:space="preserve">%) и качество (45%) говорят нам о том, что результаты </w:t>
      </w:r>
      <w:r w:rsidR="00D11A99">
        <w:rPr>
          <w:rFonts w:ascii="Times New Roman" w:hAnsi="Times New Roman" w:cs="Times New Roman"/>
          <w:sz w:val="28"/>
          <w:szCs w:val="28"/>
        </w:rPr>
        <w:t xml:space="preserve">повысились </w:t>
      </w:r>
      <w:r w:rsidR="00935833">
        <w:rPr>
          <w:rFonts w:ascii="Times New Roman" w:hAnsi="Times New Roman" w:cs="Times New Roman"/>
          <w:sz w:val="28"/>
          <w:szCs w:val="28"/>
        </w:rPr>
        <w:t xml:space="preserve">на </w:t>
      </w:r>
      <w:r w:rsidR="00D11A99">
        <w:rPr>
          <w:rFonts w:ascii="Times New Roman" w:hAnsi="Times New Roman" w:cs="Times New Roman"/>
          <w:sz w:val="28"/>
          <w:szCs w:val="28"/>
        </w:rPr>
        <w:t xml:space="preserve">10 % - все изменения видны на сравнительной диаграмме. </w:t>
      </w:r>
    </w:p>
    <w:p w:rsidR="00D11A99" w:rsidRPr="00BF3AF0" w:rsidRDefault="00D11A99" w:rsidP="00BF3AF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E1B6468" wp14:editId="3BE7AE7E">
            <wp:extent cx="4320000" cy="2880000"/>
            <wp:effectExtent l="0" t="0" r="23495" b="1587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41C45" w:rsidRDefault="00D41C45" w:rsidP="00D41C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14</w:t>
      </w:r>
      <w:r w:rsidRPr="00D41C45">
        <w:rPr>
          <w:rFonts w:ascii="Times New Roman" w:hAnsi="Times New Roman" w:cs="Times New Roman"/>
          <w:sz w:val="28"/>
          <w:szCs w:val="28"/>
        </w:rPr>
        <w:t xml:space="preserve"> «</w:t>
      </w:r>
      <w:r>
        <w:rPr>
          <w:rFonts w:ascii="Times New Roman" w:hAnsi="Times New Roman" w:cs="Times New Roman"/>
          <w:sz w:val="28"/>
          <w:szCs w:val="28"/>
        </w:rPr>
        <w:t xml:space="preserve">Сравнение </w:t>
      </w:r>
      <w:r w:rsidR="00111F90">
        <w:rPr>
          <w:rFonts w:ascii="Times New Roman" w:hAnsi="Times New Roman" w:cs="Times New Roman"/>
          <w:sz w:val="28"/>
          <w:szCs w:val="28"/>
        </w:rPr>
        <w:t xml:space="preserve">результатов </w:t>
      </w:r>
      <w:r>
        <w:rPr>
          <w:rFonts w:ascii="Times New Roman" w:hAnsi="Times New Roman" w:cs="Times New Roman"/>
          <w:sz w:val="28"/>
          <w:szCs w:val="28"/>
        </w:rPr>
        <w:t>контрольных работ в 5Б</w:t>
      </w:r>
      <w:r w:rsidR="00111F90">
        <w:rPr>
          <w:rFonts w:ascii="Times New Roman" w:hAnsi="Times New Roman" w:cs="Times New Roman"/>
          <w:sz w:val="28"/>
          <w:szCs w:val="28"/>
        </w:rPr>
        <w:t>»</w:t>
      </w:r>
    </w:p>
    <w:p w:rsidR="00A67E71" w:rsidRPr="00BF3AF0" w:rsidRDefault="00A67E71" w:rsidP="00D41C45">
      <w:pPr>
        <w:spacing w:after="0" w:line="360" w:lineRule="auto"/>
        <w:ind w:firstLine="709"/>
        <w:jc w:val="both"/>
        <w:rPr>
          <w:rFonts w:ascii="Times New Roman" w:hAnsi="Times New Roman" w:cs="Times New Roman"/>
          <w:sz w:val="28"/>
          <w:szCs w:val="28"/>
        </w:rPr>
      </w:pPr>
      <w:r w:rsidRPr="00BF3AF0">
        <w:rPr>
          <w:rFonts w:ascii="Times New Roman" w:hAnsi="Times New Roman" w:cs="Times New Roman"/>
          <w:sz w:val="28"/>
          <w:szCs w:val="28"/>
        </w:rPr>
        <w:t>Таким образом, по результатам проведённого эксперимента: анкетирование, проведение контрольных работ, мы видим, что задания для формирования функциональной грамотности, проведённые в 5Б классе на уроках математики, способствуют развитию не только познавательного интереса, но и повышению качества и</w:t>
      </w:r>
      <w:r w:rsidR="000D29D7">
        <w:rPr>
          <w:rFonts w:ascii="Times New Roman" w:hAnsi="Times New Roman" w:cs="Times New Roman"/>
          <w:sz w:val="28"/>
          <w:szCs w:val="28"/>
        </w:rPr>
        <w:t xml:space="preserve"> успеваемости</w:t>
      </w:r>
      <w:r w:rsidRPr="00BF3AF0">
        <w:rPr>
          <w:rFonts w:ascii="Times New Roman" w:hAnsi="Times New Roman" w:cs="Times New Roman"/>
          <w:sz w:val="28"/>
          <w:szCs w:val="28"/>
        </w:rPr>
        <w:t>.</w:t>
      </w:r>
    </w:p>
    <w:p w:rsidR="00B24A7E" w:rsidRPr="00BF3AF0" w:rsidRDefault="00B24A7E" w:rsidP="00BF3AF0">
      <w:pPr>
        <w:spacing w:after="0" w:line="360" w:lineRule="auto"/>
        <w:ind w:firstLine="709"/>
        <w:jc w:val="both"/>
        <w:rPr>
          <w:rFonts w:ascii="Times New Roman" w:hAnsi="Times New Roman" w:cs="Times New Roman"/>
          <w:sz w:val="28"/>
          <w:szCs w:val="28"/>
        </w:rPr>
      </w:pPr>
    </w:p>
    <w:p w:rsidR="00D63B0A" w:rsidRPr="00BF3AF0" w:rsidRDefault="00D63B0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Default="006A322A" w:rsidP="00D41C45">
      <w:pPr>
        <w:spacing w:after="0" w:line="360" w:lineRule="auto"/>
        <w:jc w:val="center"/>
        <w:rPr>
          <w:rFonts w:ascii="Times New Roman" w:hAnsi="Times New Roman" w:cs="Times New Roman"/>
          <w:bCs/>
          <w:sz w:val="28"/>
          <w:szCs w:val="28"/>
        </w:rPr>
      </w:pPr>
      <w:r w:rsidRPr="00BF3AF0">
        <w:rPr>
          <w:rFonts w:ascii="Times New Roman" w:hAnsi="Times New Roman" w:cs="Times New Roman"/>
          <w:bCs/>
          <w:sz w:val="28"/>
          <w:szCs w:val="28"/>
        </w:rPr>
        <w:lastRenderedPageBreak/>
        <w:t>ЗАКЛЮЧЕНИЕ</w:t>
      </w:r>
    </w:p>
    <w:p w:rsidR="00E86541" w:rsidRDefault="00D41C45" w:rsidP="00E86541">
      <w:pPr>
        <w:spacing w:after="0" w:line="360" w:lineRule="auto"/>
        <w:ind w:firstLine="709"/>
        <w:jc w:val="both"/>
        <w:rPr>
          <w:rFonts w:ascii="Times New Roman" w:hAnsi="Times New Roman" w:cs="Times New Roman"/>
          <w:bCs/>
          <w:sz w:val="28"/>
          <w:szCs w:val="28"/>
        </w:rPr>
      </w:pPr>
      <w:r w:rsidRPr="00D41C45">
        <w:rPr>
          <w:rFonts w:ascii="Times New Roman" w:hAnsi="Times New Roman" w:cs="Times New Roman"/>
          <w:bCs/>
          <w:sz w:val="28"/>
          <w:szCs w:val="28"/>
        </w:rPr>
        <w:t xml:space="preserve">Подводя итог всей работы, хотелось бы процитировать слова </w:t>
      </w:r>
      <w:r w:rsidR="00CA4A42" w:rsidRPr="00CA4A42">
        <w:rPr>
          <w:rFonts w:ascii="Times New Roman" w:hAnsi="Times New Roman" w:cs="Times New Roman"/>
          <w:bCs/>
          <w:sz w:val="28"/>
          <w:szCs w:val="28"/>
        </w:rPr>
        <w:t>вел</w:t>
      </w:r>
      <w:r w:rsidR="00CA4A42">
        <w:rPr>
          <w:rFonts w:ascii="Times New Roman" w:hAnsi="Times New Roman" w:cs="Times New Roman"/>
          <w:bCs/>
          <w:sz w:val="28"/>
          <w:szCs w:val="28"/>
        </w:rPr>
        <w:t xml:space="preserve">икого педагога К.Д. Ушинского: </w:t>
      </w:r>
      <w:r w:rsidR="00CA4A42" w:rsidRPr="00CA4A42">
        <w:rPr>
          <w:rFonts w:ascii="Times New Roman" w:hAnsi="Times New Roman" w:cs="Times New Roman"/>
          <w:bCs/>
          <w:sz w:val="28"/>
          <w:szCs w:val="28"/>
        </w:rPr>
        <w:t>«Учение, лишенное всякого интереса и взятое только силой принуждения, убивает в ученике охоту к овладению знаниями.</w:t>
      </w:r>
      <w:r w:rsidR="00CA4A42">
        <w:rPr>
          <w:rFonts w:ascii="Times New Roman" w:hAnsi="Times New Roman" w:cs="Times New Roman"/>
          <w:bCs/>
          <w:sz w:val="28"/>
          <w:szCs w:val="28"/>
        </w:rPr>
        <w:t xml:space="preserve"> </w:t>
      </w:r>
      <w:r w:rsidR="00CA4A42" w:rsidRPr="00CA4A42">
        <w:rPr>
          <w:rFonts w:ascii="Times New Roman" w:hAnsi="Times New Roman" w:cs="Times New Roman"/>
          <w:bCs/>
          <w:sz w:val="28"/>
          <w:szCs w:val="28"/>
        </w:rPr>
        <w:t>Приохотить ребенка к учению гораздо более достойная задача, чем приневолить».</w:t>
      </w:r>
      <w:r w:rsidR="00CA4A42">
        <w:rPr>
          <w:rFonts w:ascii="Times New Roman" w:hAnsi="Times New Roman" w:cs="Times New Roman"/>
          <w:bCs/>
          <w:sz w:val="28"/>
          <w:szCs w:val="28"/>
        </w:rPr>
        <w:t xml:space="preserve"> У современных детей отсутствует интерес к учению. Что делать? Повышать познавательный интерес через развитие функциональной грамотности. Тогда ребёнок сможет </w:t>
      </w:r>
      <w:r w:rsidR="00CA4A42" w:rsidRPr="00CA4A42">
        <w:rPr>
          <w:rFonts w:ascii="Times New Roman" w:hAnsi="Times New Roman" w:cs="Times New Roman"/>
          <w:bCs/>
          <w:sz w:val="28"/>
          <w:szCs w:val="28"/>
        </w:rPr>
        <w:t>самостоятельно осуществлять учебную деятельность и применять приобретенные знания, умения и навыки для решения жизненных задач в различных сферах человеческой деятельности, о</w:t>
      </w:r>
      <w:r w:rsidR="00E86541">
        <w:rPr>
          <w:rFonts w:ascii="Times New Roman" w:hAnsi="Times New Roman" w:cs="Times New Roman"/>
          <w:bCs/>
          <w:sz w:val="28"/>
          <w:szCs w:val="28"/>
        </w:rPr>
        <w:t xml:space="preserve">бщении и социальных отношениях. </w:t>
      </w:r>
      <w:r w:rsidRPr="00D41C45">
        <w:rPr>
          <w:rFonts w:ascii="Times New Roman" w:hAnsi="Times New Roman" w:cs="Times New Roman"/>
          <w:bCs/>
          <w:sz w:val="28"/>
          <w:szCs w:val="28"/>
        </w:rPr>
        <w:t xml:space="preserve">Экспериментальным путём мы проследили и пришли к выводу, что </w:t>
      </w:r>
      <w:r w:rsidR="00E86541">
        <w:rPr>
          <w:rFonts w:ascii="Times New Roman" w:hAnsi="Times New Roman" w:cs="Times New Roman"/>
          <w:bCs/>
          <w:sz w:val="28"/>
          <w:szCs w:val="28"/>
        </w:rPr>
        <w:t>задания</w:t>
      </w:r>
      <w:r w:rsidR="00E86541" w:rsidRPr="00E86541">
        <w:rPr>
          <w:rFonts w:ascii="Times New Roman" w:hAnsi="Times New Roman" w:cs="Times New Roman"/>
          <w:bCs/>
          <w:sz w:val="28"/>
          <w:szCs w:val="28"/>
        </w:rPr>
        <w:t xml:space="preserve"> для формирования функциональной грамотн</w:t>
      </w:r>
      <w:r w:rsidR="00E86541">
        <w:rPr>
          <w:rFonts w:ascii="Times New Roman" w:hAnsi="Times New Roman" w:cs="Times New Roman"/>
          <w:bCs/>
          <w:sz w:val="28"/>
          <w:szCs w:val="28"/>
        </w:rPr>
        <w:t>ости на уроках математики способствуют</w:t>
      </w:r>
      <w:r w:rsidR="00E86541" w:rsidRPr="00E86541">
        <w:rPr>
          <w:rFonts w:ascii="Times New Roman" w:hAnsi="Times New Roman" w:cs="Times New Roman"/>
          <w:bCs/>
          <w:sz w:val="28"/>
          <w:szCs w:val="28"/>
        </w:rPr>
        <w:t xml:space="preserve"> развитию познавательного интереса учащи</w:t>
      </w:r>
      <w:r w:rsidR="00E86541">
        <w:rPr>
          <w:rFonts w:ascii="Times New Roman" w:hAnsi="Times New Roman" w:cs="Times New Roman"/>
          <w:bCs/>
          <w:sz w:val="28"/>
          <w:szCs w:val="28"/>
        </w:rPr>
        <w:t xml:space="preserve">хся 5 классов к урокам математики. </w:t>
      </w: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Default="006A322A" w:rsidP="00BF3AF0">
      <w:pPr>
        <w:spacing w:after="0" w:line="360" w:lineRule="auto"/>
        <w:ind w:firstLine="709"/>
        <w:jc w:val="both"/>
        <w:rPr>
          <w:rFonts w:ascii="Times New Roman" w:hAnsi="Times New Roman" w:cs="Times New Roman"/>
          <w:bCs/>
          <w:sz w:val="28"/>
          <w:szCs w:val="28"/>
        </w:rPr>
      </w:pPr>
    </w:p>
    <w:p w:rsidR="00E86541" w:rsidRDefault="00E86541" w:rsidP="00BF3AF0">
      <w:pPr>
        <w:spacing w:after="0" w:line="360" w:lineRule="auto"/>
        <w:ind w:firstLine="709"/>
        <w:jc w:val="both"/>
        <w:rPr>
          <w:rFonts w:ascii="Times New Roman" w:hAnsi="Times New Roman" w:cs="Times New Roman"/>
          <w:bCs/>
          <w:sz w:val="28"/>
          <w:szCs w:val="28"/>
        </w:rPr>
      </w:pPr>
    </w:p>
    <w:p w:rsidR="00E86541" w:rsidRDefault="00E86541" w:rsidP="00BF3AF0">
      <w:pPr>
        <w:spacing w:after="0" w:line="360" w:lineRule="auto"/>
        <w:ind w:firstLine="709"/>
        <w:jc w:val="both"/>
        <w:rPr>
          <w:rFonts w:ascii="Times New Roman" w:hAnsi="Times New Roman" w:cs="Times New Roman"/>
          <w:bCs/>
          <w:sz w:val="28"/>
          <w:szCs w:val="28"/>
        </w:rPr>
      </w:pPr>
    </w:p>
    <w:p w:rsidR="00E86541" w:rsidRDefault="00E86541" w:rsidP="00BF3AF0">
      <w:pPr>
        <w:spacing w:after="0" w:line="360" w:lineRule="auto"/>
        <w:ind w:firstLine="709"/>
        <w:jc w:val="both"/>
        <w:rPr>
          <w:rFonts w:ascii="Times New Roman" w:hAnsi="Times New Roman" w:cs="Times New Roman"/>
          <w:bCs/>
          <w:sz w:val="28"/>
          <w:szCs w:val="28"/>
        </w:rPr>
      </w:pPr>
    </w:p>
    <w:p w:rsidR="00E86541" w:rsidRPr="00BF3AF0" w:rsidRDefault="00E86541" w:rsidP="00E86541">
      <w:pPr>
        <w:spacing w:after="0" w:line="360" w:lineRule="auto"/>
        <w:ind w:firstLine="709"/>
        <w:jc w:val="center"/>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bCs/>
          <w:sz w:val="28"/>
          <w:szCs w:val="28"/>
        </w:rPr>
      </w:pPr>
    </w:p>
    <w:p w:rsidR="006A322A" w:rsidRDefault="006A322A" w:rsidP="00E86541">
      <w:pPr>
        <w:spacing w:after="0" w:line="360" w:lineRule="auto"/>
        <w:ind w:firstLine="709"/>
        <w:jc w:val="center"/>
        <w:rPr>
          <w:rFonts w:ascii="Times New Roman" w:hAnsi="Times New Roman" w:cs="Times New Roman"/>
          <w:bCs/>
          <w:sz w:val="28"/>
          <w:szCs w:val="28"/>
        </w:rPr>
      </w:pPr>
      <w:r w:rsidRPr="00BF3AF0">
        <w:rPr>
          <w:rFonts w:ascii="Times New Roman" w:hAnsi="Times New Roman" w:cs="Times New Roman"/>
          <w:bCs/>
          <w:sz w:val="28"/>
          <w:szCs w:val="28"/>
        </w:rPr>
        <w:lastRenderedPageBreak/>
        <w:t>ЛИТЕРАТУРА</w:t>
      </w: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Default="00E86541" w:rsidP="00E86541">
      <w:pPr>
        <w:spacing w:after="0" w:line="360" w:lineRule="auto"/>
        <w:ind w:firstLine="709"/>
        <w:jc w:val="center"/>
        <w:rPr>
          <w:rFonts w:ascii="Times New Roman" w:hAnsi="Times New Roman" w:cs="Times New Roman"/>
          <w:bCs/>
          <w:sz w:val="28"/>
          <w:szCs w:val="28"/>
        </w:rPr>
      </w:pPr>
    </w:p>
    <w:p w:rsidR="00E86541" w:rsidRPr="00BF3AF0" w:rsidRDefault="00E86541" w:rsidP="00E86541">
      <w:pPr>
        <w:spacing w:after="0" w:line="360" w:lineRule="auto"/>
        <w:ind w:firstLine="709"/>
        <w:jc w:val="center"/>
        <w:rPr>
          <w:rFonts w:ascii="Times New Roman" w:hAnsi="Times New Roman" w:cs="Times New Roman"/>
          <w:bCs/>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6A322A" w:rsidRPr="00BF3AF0" w:rsidRDefault="006A322A" w:rsidP="00BF3AF0">
      <w:pPr>
        <w:spacing w:after="0" w:line="360" w:lineRule="auto"/>
        <w:ind w:firstLine="709"/>
        <w:jc w:val="both"/>
        <w:rPr>
          <w:rFonts w:ascii="Times New Roman" w:hAnsi="Times New Roman" w:cs="Times New Roman"/>
          <w:sz w:val="28"/>
          <w:szCs w:val="28"/>
        </w:rPr>
      </w:pPr>
    </w:p>
    <w:p w:rsidR="00E86541" w:rsidRDefault="00E86541" w:rsidP="00E86541">
      <w:pPr>
        <w:spacing w:after="0" w:line="360" w:lineRule="auto"/>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1</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
          <w:bCs/>
          <w:sz w:val="28"/>
          <w:szCs w:val="28"/>
        </w:rPr>
        <w:t xml:space="preserve">Методика «Познавательная активность младшего школьника» А.А. </w:t>
      </w:r>
      <w:proofErr w:type="spellStart"/>
      <w:r w:rsidRPr="00E86541">
        <w:rPr>
          <w:rFonts w:ascii="Times New Roman" w:hAnsi="Times New Roman" w:cs="Times New Roman"/>
          <w:b/>
          <w:bCs/>
          <w:sz w:val="28"/>
          <w:szCs w:val="28"/>
        </w:rPr>
        <w:t>Горчинской</w:t>
      </w:r>
      <w:proofErr w:type="spellEnd"/>
      <w:r w:rsidRPr="00E86541">
        <w:rPr>
          <w:rFonts w:ascii="Times New Roman" w:hAnsi="Times New Roman" w:cs="Times New Roman"/>
          <w:bCs/>
          <w:sz w:val="28"/>
          <w:szCs w:val="28"/>
        </w:rPr>
        <w:t>.</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w:t>
      </w:r>
      <w:r w:rsidRPr="00E86541">
        <w:rPr>
          <w:rFonts w:ascii="Times New Roman" w:hAnsi="Times New Roman" w:cs="Times New Roman"/>
          <w:b/>
          <w:bCs/>
          <w:sz w:val="28"/>
          <w:szCs w:val="28"/>
        </w:rPr>
        <w:t>Цель:</w:t>
      </w:r>
      <w:r w:rsidRPr="00E86541">
        <w:rPr>
          <w:rFonts w:ascii="Times New Roman" w:hAnsi="Times New Roman" w:cs="Times New Roman"/>
          <w:bCs/>
          <w:sz w:val="28"/>
          <w:szCs w:val="28"/>
        </w:rPr>
        <w:t> оценить степень выраженности познавательной активности младших школьников.</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
          <w:bCs/>
          <w:sz w:val="28"/>
          <w:szCs w:val="28"/>
        </w:rPr>
        <w:t>Форма </w:t>
      </w:r>
      <w:r w:rsidRPr="00E86541">
        <w:rPr>
          <w:rFonts w:ascii="Times New Roman" w:hAnsi="Times New Roman" w:cs="Times New Roman"/>
          <w:bCs/>
          <w:sz w:val="28"/>
          <w:szCs w:val="28"/>
        </w:rPr>
        <w:t>(ситуация оценивания): индивидуальное анкетирование ребенка Методика проводится в форме анкетирования</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
          <w:bCs/>
          <w:sz w:val="28"/>
          <w:szCs w:val="28"/>
        </w:rPr>
        <w:t>Описание задания</w:t>
      </w:r>
      <w:r w:rsidRPr="00E86541">
        <w:rPr>
          <w:rFonts w:ascii="Times New Roman" w:hAnsi="Times New Roman" w:cs="Times New Roman"/>
          <w:bCs/>
          <w:sz w:val="28"/>
          <w:szCs w:val="28"/>
        </w:rPr>
        <w:t>: был взят бланк с пятью вопросами, имеющими возможные варианты ответов. Младшим школьникам контрольного и экспериментального класса были розданы бланки стандартизированной анкеты, и было предложено выбрать из предъявленных возможных вариантов ответов какой-либо один.</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
          <w:bCs/>
          <w:sz w:val="28"/>
          <w:szCs w:val="28"/>
        </w:rPr>
        <w:t>Материал</w:t>
      </w:r>
      <w:r w:rsidRPr="00E86541">
        <w:rPr>
          <w:rFonts w:ascii="Times New Roman" w:hAnsi="Times New Roman" w:cs="Times New Roman"/>
          <w:bCs/>
          <w:sz w:val="28"/>
          <w:szCs w:val="28"/>
        </w:rPr>
        <w:t>: бланк ответов, анкета.</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
          <w:bCs/>
          <w:sz w:val="28"/>
          <w:szCs w:val="28"/>
        </w:rPr>
        <w:t>Анкета</w:t>
      </w:r>
      <w:r w:rsidRPr="00E86541">
        <w:rPr>
          <w:rFonts w:ascii="Times New Roman" w:hAnsi="Times New Roman" w:cs="Times New Roman"/>
          <w:bCs/>
          <w:sz w:val="28"/>
          <w:szCs w:val="28"/>
        </w:rPr>
        <w:t> </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1. Нравится ли тебе выполнять творческие задания?</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а) да;</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б) иногда;</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в) нет.</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2. Что тебе нравится, когда задан вопрос на сообразительность?</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а) помучиться, но самому найти ответ;</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б) когда как;</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в) получить готовый ответ от других.</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3. Много ли ты читаешь дополнительной литературы?</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а) постоянно много;</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б) иногда много, иногда ничего не читаю;</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в) читаю мало.</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4. Что ты делаешь, если при изучении какой - то темы у тебя возникли вопросы?</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а) всегда нахожу на них ответ;</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lastRenderedPageBreak/>
        <w:t>б) иногда нахожу на них ответ;</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в) не обращаю на них внимания.</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5. Что ты делаешь, когда узнаешь на уроке что-то новое?</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 а) стремишься с кем-нибудь поделиться (с близкими, друзьями);</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б) иногда тебе хочется поделиться этим с кем-нибудь;</w:t>
      </w:r>
    </w:p>
    <w:p w:rsid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в) ты не станешь об этом рассказывать.</w:t>
      </w:r>
    </w:p>
    <w:p w:rsidR="00E86541" w:rsidRPr="00E86541" w:rsidRDefault="00E86541" w:rsidP="00E86541">
      <w:pPr>
        <w:spacing w:after="0" w:line="360" w:lineRule="auto"/>
        <w:ind w:firstLine="709"/>
        <w:jc w:val="both"/>
        <w:rPr>
          <w:rFonts w:ascii="Times New Roman" w:hAnsi="Times New Roman" w:cs="Times New Roman"/>
          <w:bCs/>
          <w:sz w:val="28"/>
          <w:szCs w:val="28"/>
        </w:rPr>
      </w:pP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
          <w:bCs/>
          <w:sz w:val="28"/>
          <w:szCs w:val="28"/>
        </w:rPr>
        <w:t>Критерии оценивания:</w:t>
      </w:r>
      <w:r w:rsidRPr="00E86541">
        <w:rPr>
          <w:rFonts w:ascii="Times New Roman" w:hAnsi="Times New Roman" w:cs="Times New Roman"/>
          <w:bCs/>
          <w:sz w:val="28"/>
          <w:szCs w:val="28"/>
        </w:rPr>
        <w:t> </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Если учащийся ответил от 3 до 5 вопросов буквой «а», это свидетельствовало о высоком уровне познавательной активности.</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Если ученик ответил от 3 до 5 вопросов буквой «б» - это свидетельствовало о среднем уровне познавательной активности.</w:t>
      </w:r>
    </w:p>
    <w:p w:rsidR="00E86541" w:rsidRPr="00E86541" w:rsidRDefault="00E86541" w:rsidP="00E86541">
      <w:pPr>
        <w:spacing w:after="0" w:line="360" w:lineRule="auto"/>
        <w:ind w:firstLine="709"/>
        <w:jc w:val="both"/>
        <w:rPr>
          <w:rFonts w:ascii="Times New Roman" w:hAnsi="Times New Roman" w:cs="Times New Roman"/>
          <w:bCs/>
          <w:sz w:val="28"/>
          <w:szCs w:val="28"/>
        </w:rPr>
      </w:pPr>
      <w:r w:rsidRPr="00E86541">
        <w:rPr>
          <w:rFonts w:ascii="Times New Roman" w:hAnsi="Times New Roman" w:cs="Times New Roman"/>
          <w:bCs/>
          <w:sz w:val="28"/>
          <w:szCs w:val="28"/>
        </w:rPr>
        <w:t>Если школьник ответил от 3 до 5 вопросов буквой «в» - свидетельствовало о низком уровне познавательной активности.</w:t>
      </w:r>
    </w:p>
    <w:p w:rsidR="00E86541" w:rsidRPr="00BF3AF0" w:rsidRDefault="00E86541" w:rsidP="00E86541">
      <w:pPr>
        <w:spacing w:after="0" w:line="360" w:lineRule="auto"/>
        <w:ind w:firstLine="709"/>
        <w:jc w:val="both"/>
        <w:rPr>
          <w:rFonts w:ascii="Times New Roman" w:hAnsi="Times New Roman" w:cs="Times New Roman"/>
          <w:bCs/>
          <w:sz w:val="28"/>
          <w:szCs w:val="28"/>
        </w:rPr>
      </w:pPr>
    </w:p>
    <w:p w:rsidR="006A322A" w:rsidRPr="00BF3AF0" w:rsidRDefault="006A322A" w:rsidP="00E86541">
      <w:pPr>
        <w:spacing w:after="0" w:line="360" w:lineRule="auto"/>
        <w:ind w:firstLine="709"/>
        <w:jc w:val="right"/>
        <w:rPr>
          <w:rFonts w:ascii="Times New Roman" w:hAnsi="Times New Roman" w:cs="Times New Roman"/>
          <w:sz w:val="28"/>
          <w:szCs w:val="28"/>
        </w:rPr>
      </w:pPr>
    </w:p>
    <w:p w:rsidR="006A322A" w:rsidRDefault="006A322A"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E86541">
      <w:pPr>
        <w:spacing w:after="0" w:line="360" w:lineRule="auto"/>
        <w:rPr>
          <w:rFonts w:ascii="Times New Roman" w:hAnsi="Times New Roman" w:cs="Times New Roman"/>
          <w:sz w:val="28"/>
          <w:szCs w:val="28"/>
        </w:rPr>
      </w:pPr>
    </w:p>
    <w:p w:rsidR="00E86541" w:rsidRDefault="00E86541" w:rsidP="00E86541">
      <w:pPr>
        <w:spacing w:after="0" w:line="36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2</w:t>
      </w:r>
    </w:p>
    <w:p w:rsidR="00E86541" w:rsidRPr="00E86541" w:rsidRDefault="00E86541" w:rsidP="00E60875">
      <w:pPr>
        <w:spacing w:after="0" w:line="360" w:lineRule="auto"/>
        <w:jc w:val="center"/>
        <w:rPr>
          <w:rFonts w:ascii="Times New Roman" w:eastAsia="Times New Roman" w:hAnsi="Times New Roman" w:cs="Times New Roman"/>
          <w:b/>
          <w:bCs/>
          <w:sz w:val="28"/>
          <w:szCs w:val="24"/>
          <w:lang w:eastAsia="ru-RU"/>
        </w:rPr>
      </w:pPr>
      <w:r w:rsidRPr="00E86541">
        <w:rPr>
          <w:rFonts w:ascii="Times New Roman" w:eastAsia="Times New Roman" w:hAnsi="Times New Roman" w:cs="Times New Roman"/>
          <w:b/>
          <w:bCs/>
          <w:sz w:val="28"/>
          <w:szCs w:val="24"/>
          <w:lang w:eastAsia="ru-RU"/>
        </w:rPr>
        <w:t>Контрольная работа по математике 5 класс</w:t>
      </w:r>
    </w:p>
    <w:p w:rsidR="00E86541" w:rsidRPr="00E86541" w:rsidRDefault="00E86541" w:rsidP="00E60875">
      <w:pPr>
        <w:spacing w:after="0" w:line="360" w:lineRule="auto"/>
        <w:jc w:val="center"/>
        <w:rPr>
          <w:rFonts w:ascii="Times New Roman" w:eastAsia="Times New Roman" w:hAnsi="Times New Roman" w:cs="Times New Roman"/>
          <w:b/>
          <w:bCs/>
          <w:sz w:val="28"/>
          <w:szCs w:val="24"/>
          <w:lang w:eastAsia="ru-RU"/>
        </w:rPr>
      </w:pPr>
      <w:r w:rsidRPr="00E86541">
        <w:rPr>
          <w:rFonts w:ascii="Times New Roman" w:eastAsia="Times New Roman" w:hAnsi="Times New Roman" w:cs="Times New Roman"/>
          <w:b/>
          <w:bCs/>
          <w:sz w:val="28"/>
          <w:szCs w:val="24"/>
          <w:lang w:eastAsia="ru-RU"/>
        </w:rPr>
        <w:t>по теме: «Натуральные числа и нуль»</w:t>
      </w:r>
    </w:p>
    <w:p w:rsidR="00E86541" w:rsidRPr="00E86541" w:rsidRDefault="00E86541" w:rsidP="00E60875">
      <w:pPr>
        <w:spacing w:after="0" w:line="360" w:lineRule="auto"/>
        <w:jc w:val="center"/>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b/>
          <w:sz w:val="28"/>
          <w:szCs w:val="24"/>
          <w:lang w:eastAsia="ru-RU"/>
        </w:rPr>
        <w:t>Вариант №1</w:t>
      </w:r>
    </w:p>
    <w:p w:rsidR="00E86541" w:rsidRPr="00E86541" w:rsidRDefault="00E86541" w:rsidP="00E60875">
      <w:pPr>
        <w:spacing w:after="0" w:line="360" w:lineRule="auto"/>
        <w:jc w:val="both"/>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b/>
          <w:sz w:val="28"/>
          <w:szCs w:val="24"/>
          <w:lang w:eastAsia="ru-RU"/>
        </w:rPr>
        <w:t xml:space="preserve">1. Сравните величины:     </w:t>
      </w:r>
    </w:p>
    <w:p w:rsidR="00E86541" w:rsidRPr="00E86541" w:rsidRDefault="00E86541" w:rsidP="00E60875">
      <w:pPr>
        <w:spacing w:after="0" w:line="360" w:lineRule="auto"/>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 xml:space="preserve"> а) 4 км и 3986 м;  </w:t>
      </w:r>
    </w:p>
    <w:p w:rsidR="00E86541" w:rsidRPr="00E86541" w:rsidRDefault="00E86541" w:rsidP="00E60875">
      <w:pPr>
        <w:spacing w:after="0" w:line="360" w:lineRule="auto"/>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 xml:space="preserve"> б) 2435 м и 2 км 98 м;    в) 159 кг и 1ц 6 кг.</w:t>
      </w:r>
    </w:p>
    <w:p w:rsidR="00E86541" w:rsidRPr="00E86541" w:rsidRDefault="00E86541" w:rsidP="00E60875">
      <w:pPr>
        <w:spacing w:after="0" w:line="360" w:lineRule="auto"/>
        <w:jc w:val="both"/>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b/>
          <w:sz w:val="28"/>
          <w:szCs w:val="24"/>
          <w:lang w:eastAsia="ru-RU"/>
        </w:rPr>
        <w:t xml:space="preserve">2. Записать в виде суммы разрядных слагаемых числа: </w:t>
      </w:r>
    </w:p>
    <w:p w:rsidR="00E86541" w:rsidRPr="00E86541" w:rsidRDefault="00E86541" w:rsidP="00E60875">
      <w:pPr>
        <w:spacing w:after="0" w:line="360" w:lineRule="auto"/>
        <w:jc w:val="both"/>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sz w:val="28"/>
          <w:szCs w:val="24"/>
          <w:lang w:eastAsia="ru-RU"/>
        </w:rPr>
        <w:t>а) 3062, б) 13704, в) 2035710.</w:t>
      </w:r>
    </w:p>
    <w:p w:rsidR="00E86541" w:rsidRPr="00E86541" w:rsidRDefault="00E86541" w:rsidP="00E60875">
      <w:pPr>
        <w:spacing w:after="0" w:line="360" w:lineRule="auto"/>
        <w:jc w:val="both"/>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b/>
          <w:sz w:val="28"/>
          <w:szCs w:val="24"/>
          <w:lang w:eastAsia="ru-RU"/>
        </w:rPr>
        <w:t xml:space="preserve">3. Найдите значение выражения, используя вычисления столбиком:   </w:t>
      </w:r>
    </w:p>
    <w:p w:rsidR="00E86541" w:rsidRPr="00E86541" w:rsidRDefault="00E86541" w:rsidP="00E60875">
      <w:pPr>
        <w:spacing w:after="0" w:line="360" w:lineRule="auto"/>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 xml:space="preserve">   </w:t>
      </w:r>
      <m:oMath>
        <m:r>
          <w:rPr>
            <w:rFonts w:ascii="Cambria Math" w:eastAsia="Times New Roman" w:hAnsi="Cambria Math" w:cs="Times New Roman"/>
            <w:sz w:val="28"/>
            <w:szCs w:val="24"/>
            <w:lang w:eastAsia="ru-RU"/>
          </w:rPr>
          <m:t>1955 :</m:t>
        </m:r>
        <m:d>
          <m:dPr>
            <m:ctrlPr>
              <w:rPr>
                <w:rFonts w:ascii="Cambria Math" w:eastAsia="Times New Roman" w:hAnsi="Cambria Math" w:cs="Times New Roman"/>
                <w:i/>
                <w:sz w:val="28"/>
                <w:szCs w:val="24"/>
                <w:lang w:eastAsia="ru-RU"/>
              </w:rPr>
            </m:ctrlPr>
          </m:dPr>
          <m:e>
            <m:r>
              <w:rPr>
                <w:rFonts w:ascii="Cambria Math" w:eastAsia="Times New Roman" w:hAnsi="Cambria Math" w:cs="Times New Roman"/>
                <w:sz w:val="28"/>
                <w:szCs w:val="24"/>
                <w:lang w:eastAsia="ru-RU"/>
              </w:rPr>
              <m:t>614-529</m:t>
            </m:r>
          </m:e>
        </m:d>
        <m:r>
          <w:rPr>
            <w:rFonts w:ascii="Cambria Math" w:eastAsia="Times New Roman" w:hAnsi="Cambria Math" w:cs="Times New Roman"/>
            <w:sz w:val="28"/>
            <w:szCs w:val="24"/>
            <w:lang w:eastAsia="ru-RU"/>
          </w:rPr>
          <m:t>+(47+35)∙42</m:t>
        </m:r>
      </m:oMath>
      <w:r w:rsidRPr="00E86541">
        <w:rPr>
          <w:rFonts w:ascii="Times New Roman" w:eastAsia="Times New Roman" w:hAnsi="Times New Roman" w:cs="Times New Roman"/>
          <w:sz w:val="28"/>
          <w:szCs w:val="24"/>
          <w:lang w:eastAsia="ru-RU"/>
        </w:rPr>
        <w:t>.</w:t>
      </w:r>
    </w:p>
    <w:p w:rsidR="00E86541" w:rsidRPr="00E86541" w:rsidRDefault="00E86541" w:rsidP="00E60875">
      <w:pPr>
        <w:spacing w:after="0" w:line="360" w:lineRule="auto"/>
        <w:jc w:val="both"/>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b/>
          <w:sz w:val="28"/>
          <w:szCs w:val="24"/>
          <w:lang w:eastAsia="ru-RU"/>
        </w:rPr>
        <w:t>4.</w:t>
      </w:r>
      <w:r w:rsidRPr="00E86541">
        <w:rPr>
          <w:rFonts w:ascii="Times New Roman" w:eastAsia="Times New Roman" w:hAnsi="Times New Roman" w:cs="Times New Roman"/>
          <w:b/>
          <w:color w:val="000000"/>
          <w:szCs w:val="20"/>
          <w:shd w:val="clear" w:color="auto" w:fill="FFFFFF"/>
          <w:lang w:eastAsia="ru-RU"/>
        </w:rPr>
        <w:t xml:space="preserve"> </w:t>
      </w:r>
      <w:r w:rsidRPr="00E86541">
        <w:rPr>
          <w:rFonts w:ascii="Times New Roman" w:eastAsia="Times New Roman" w:hAnsi="Times New Roman" w:cs="Times New Roman"/>
          <w:b/>
          <w:sz w:val="28"/>
          <w:szCs w:val="24"/>
          <w:lang w:eastAsia="ru-RU"/>
        </w:rPr>
        <w:t xml:space="preserve">Решить уравнение: </w:t>
      </w:r>
    </w:p>
    <w:p w:rsidR="00E86541" w:rsidRPr="00E86541" w:rsidRDefault="00E86541" w:rsidP="00E60875">
      <w:pPr>
        <w:spacing w:after="0" w:line="360" w:lineRule="auto"/>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а) х + 745 = 1069; б) 468 – х = 279.</w:t>
      </w:r>
    </w:p>
    <w:p w:rsidR="00E86541" w:rsidRPr="00E86541" w:rsidRDefault="00E86541" w:rsidP="00E60875">
      <w:pPr>
        <w:spacing w:after="0" w:line="360" w:lineRule="auto"/>
        <w:jc w:val="both"/>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b/>
          <w:sz w:val="28"/>
          <w:szCs w:val="24"/>
          <w:lang w:eastAsia="ru-RU"/>
        </w:rPr>
        <w:t xml:space="preserve">5. Решите задачу: </w:t>
      </w:r>
    </w:p>
    <w:p w:rsidR="00E86541" w:rsidRPr="00E86541" w:rsidRDefault="00E86541" w:rsidP="00E60875">
      <w:pPr>
        <w:spacing w:after="0" w:line="360" w:lineRule="auto"/>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В трех ящиках было 360 кг яблок. В первом ящике было 168 кг яблок, во втором ящике – на 5 кг меньше, чем в первом. Сколько килограммов яблок было в третьем ящике?</w:t>
      </w:r>
    </w:p>
    <w:p w:rsidR="00E86541" w:rsidRPr="00E86541" w:rsidRDefault="00E86541" w:rsidP="00E60875">
      <w:pPr>
        <w:spacing w:after="0" w:line="360" w:lineRule="auto"/>
        <w:jc w:val="both"/>
        <w:rPr>
          <w:rFonts w:ascii="Times New Roman" w:eastAsia="Times New Roman" w:hAnsi="Times New Roman" w:cs="Times New Roman"/>
          <w:b/>
          <w:sz w:val="28"/>
          <w:szCs w:val="24"/>
          <w:lang w:eastAsia="ru-RU"/>
        </w:rPr>
      </w:pPr>
      <w:r w:rsidRPr="00E86541">
        <w:rPr>
          <w:rFonts w:ascii="Times New Roman" w:eastAsia="Times New Roman" w:hAnsi="Times New Roman" w:cs="Times New Roman"/>
          <w:b/>
          <w:sz w:val="28"/>
          <w:szCs w:val="24"/>
          <w:lang w:eastAsia="ru-RU"/>
        </w:rPr>
        <w:t xml:space="preserve">6. Выполните задание: </w:t>
      </w:r>
    </w:p>
    <w:p w:rsidR="00E86541" w:rsidRPr="00E86541" w:rsidRDefault="00E86541" w:rsidP="00E60875">
      <w:pPr>
        <w:spacing w:after="0" w:line="360" w:lineRule="auto"/>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noProof/>
          <w:sz w:val="28"/>
          <w:szCs w:val="24"/>
          <w:lang w:eastAsia="ru-RU"/>
        </w:rPr>
        <w:drawing>
          <wp:inline distT="0" distB="0" distL="0" distR="0" wp14:anchorId="11E71CC9" wp14:editId="6A48186B">
            <wp:extent cx="3668668" cy="13563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22">
                      <a:extLst>
                        <a:ext uri="{28A0092B-C50C-407E-A947-70E740481C1C}">
                          <a14:useLocalDpi xmlns:a14="http://schemas.microsoft.com/office/drawing/2010/main" val="0"/>
                        </a:ext>
                      </a:extLst>
                    </a:blip>
                    <a:stretch>
                      <a:fillRect/>
                    </a:stretch>
                  </pic:blipFill>
                  <pic:spPr>
                    <a:xfrm>
                      <a:off x="0" y="0"/>
                      <a:ext cx="3671292" cy="1357330"/>
                    </a:xfrm>
                    <a:prstGeom prst="rect">
                      <a:avLst/>
                    </a:prstGeom>
                  </pic:spPr>
                </pic:pic>
              </a:graphicData>
            </a:graphic>
          </wp:inline>
        </w:drawing>
      </w:r>
    </w:p>
    <w:p w:rsidR="00E86541" w:rsidRPr="00E86541" w:rsidRDefault="00E86541" w:rsidP="00E60875">
      <w:pPr>
        <w:spacing w:after="0" w:line="360" w:lineRule="auto"/>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 xml:space="preserve">Перед вами схема кинозала. </w:t>
      </w:r>
    </w:p>
    <w:p w:rsidR="00E86541" w:rsidRPr="00E86541" w:rsidRDefault="00E86541" w:rsidP="00E60875">
      <w:pPr>
        <w:numPr>
          <w:ilvl w:val="0"/>
          <w:numId w:val="30"/>
        </w:numPr>
        <w:spacing w:after="0" w:line="360" w:lineRule="auto"/>
        <w:contextualSpacing/>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 xml:space="preserve">Запишите с кем бы вы пошли в кинотеатр в выходные. (Сколько вам нужно билетов?) </w:t>
      </w:r>
    </w:p>
    <w:p w:rsidR="00E86541" w:rsidRPr="00E86541" w:rsidRDefault="00E86541" w:rsidP="00E60875">
      <w:pPr>
        <w:numPr>
          <w:ilvl w:val="0"/>
          <w:numId w:val="30"/>
        </w:numPr>
        <w:spacing w:after="0" w:line="360" w:lineRule="auto"/>
        <w:contextualSpacing/>
        <w:jc w:val="both"/>
        <w:rPr>
          <w:rFonts w:ascii="Times New Roman" w:eastAsia="Times New Roman" w:hAnsi="Times New Roman" w:cs="Times New Roman"/>
          <w:sz w:val="28"/>
          <w:szCs w:val="24"/>
          <w:lang w:eastAsia="ru-RU"/>
        </w:rPr>
      </w:pPr>
      <w:r w:rsidRPr="00E86541">
        <w:rPr>
          <w:rFonts w:ascii="Times New Roman" w:eastAsia="Times New Roman" w:hAnsi="Times New Roman" w:cs="Times New Roman"/>
          <w:sz w:val="28"/>
          <w:szCs w:val="24"/>
          <w:lang w:eastAsia="ru-RU"/>
        </w:rPr>
        <w:t xml:space="preserve">Вычислите, на какую сумму вышел ваш поход в кино (На каком ряду взяли билеты? За какую цену выбрали билеты?) </w:t>
      </w:r>
    </w:p>
    <w:p w:rsidR="00E86541" w:rsidRPr="00E60875" w:rsidRDefault="00E86541" w:rsidP="00E60875">
      <w:pPr>
        <w:spacing w:after="0" w:line="360" w:lineRule="auto"/>
        <w:ind w:firstLine="709"/>
        <w:jc w:val="both"/>
        <w:rPr>
          <w:rFonts w:ascii="Times New Roman" w:hAnsi="Times New Roman" w:cs="Times New Roman"/>
          <w:sz w:val="32"/>
          <w:szCs w:val="28"/>
        </w:rPr>
      </w:pPr>
    </w:p>
    <w:p w:rsidR="00E60875" w:rsidRPr="00E60875" w:rsidRDefault="00E60875" w:rsidP="00E60875">
      <w:pPr>
        <w:spacing w:after="0" w:line="360" w:lineRule="auto"/>
        <w:ind w:firstLine="709"/>
        <w:jc w:val="right"/>
        <w:rPr>
          <w:rFonts w:ascii="Times New Roman" w:hAnsi="Times New Roman" w:cs="Times New Roman"/>
          <w:bCs/>
          <w:sz w:val="28"/>
          <w:szCs w:val="28"/>
        </w:rPr>
      </w:pPr>
      <w:r w:rsidRPr="00E60875">
        <w:rPr>
          <w:rFonts w:ascii="Times New Roman" w:hAnsi="Times New Roman" w:cs="Times New Roman"/>
          <w:bCs/>
          <w:sz w:val="28"/>
          <w:szCs w:val="28"/>
        </w:rPr>
        <w:lastRenderedPageBreak/>
        <w:t>ПРИЛОЖЕНИЕ 3</w:t>
      </w:r>
    </w:p>
    <w:p w:rsidR="00E60875" w:rsidRPr="00E60875" w:rsidRDefault="00E60875" w:rsidP="00E6087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w:t>
      </w:r>
      <w:r w:rsidRPr="00E60875">
        <w:rPr>
          <w:rFonts w:ascii="Times New Roman" w:hAnsi="Times New Roman" w:cs="Times New Roman"/>
          <w:sz w:val="28"/>
          <w:szCs w:val="28"/>
        </w:rPr>
        <w:t>онтрольная работа 5 класс</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1.Найдите значе</w:t>
      </w:r>
      <w:r>
        <w:rPr>
          <w:rFonts w:ascii="Times New Roman" w:hAnsi="Times New Roman" w:cs="Times New Roman"/>
          <w:sz w:val="28"/>
          <w:szCs w:val="28"/>
        </w:rPr>
        <w:t>ние выражения: 0,4 + 1,</w:t>
      </w:r>
      <w:proofErr w:type="gramStart"/>
      <w:r>
        <w:rPr>
          <w:rFonts w:ascii="Times New Roman" w:hAnsi="Times New Roman" w:cs="Times New Roman"/>
          <w:sz w:val="28"/>
          <w:szCs w:val="28"/>
        </w:rPr>
        <w:t>85 :</w:t>
      </w:r>
      <w:proofErr w:type="gramEnd"/>
      <w:r>
        <w:rPr>
          <w:rFonts w:ascii="Times New Roman" w:hAnsi="Times New Roman" w:cs="Times New Roman"/>
          <w:sz w:val="28"/>
          <w:szCs w:val="28"/>
        </w:rPr>
        <w:t xml:space="preserve"> 0,5</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2. Расположите в порядке возрастания числа: 1,</w:t>
      </w:r>
      <w:r>
        <w:rPr>
          <w:rFonts w:ascii="Times New Roman" w:hAnsi="Times New Roman" w:cs="Times New Roman"/>
          <w:sz w:val="28"/>
          <w:szCs w:val="28"/>
        </w:rPr>
        <w:t>275; 0,128; 1,281; 12,82; 1,027</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3. Задача: От веревки длиной 120 см отрезали 1/3  часть. К</w:t>
      </w:r>
      <w:r>
        <w:rPr>
          <w:rFonts w:ascii="Times New Roman" w:hAnsi="Times New Roman" w:cs="Times New Roman"/>
          <w:sz w:val="28"/>
          <w:szCs w:val="28"/>
        </w:rPr>
        <w:t>акова длина оставшейся веревки?</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4</w:t>
      </w:r>
      <w:r>
        <w:rPr>
          <w:rFonts w:ascii="Times New Roman" w:hAnsi="Times New Roman" w:cs="Times New Roman"/>
          <w:sz w:val="28"/>
          <w:szCs w:val="28"/>
        </w:rPr>
        <w:t>. Округлите 2,34798 до десятых.</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5. Выполните умножение и деление</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121,39 • 0,01 = ………</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17,45 • 1000 = ………</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314,51 :100 = ………</w:t>
      </w:r>
    </w:p>
    <w:p w:rsidR="00E60875" w:rsidRPr="00E60875" w:rsidRDefault="00E60875" w:rsidP="00E608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w:t>
      </w:r>
      <w:proofErr w:type="gramStart"/>
      <w:r>
        <w:rPr>
          <w:rFonts w:ascii="Times New Roman" w:hAnsi="Times New Roman" w:cs="Times New Roman"/>
          <w:sz w:val="28"/>
          <w:szCs w:val="28"/>
        </w:rPr>
        <w:t>27 :</w:t>
      </w:r>
      <w:proofErr w:type="gramEnd"/>
      <w:r>
        <w:rPr>
          <w:rFonts w:ascii="Times New Roman" w:hAnsi="Times New Roman" w:cs="Times New Roman"/>
          <w:sz w:val="28"/>
          <w:szCs w:val="28"/>
        </w:rPr>
        <w:t xml:space="preserve"> 0,1 = ……………</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 xml:space="preserve">6. </w:t>
      </w:r>
      <w:r>
        <w:rPr>
          <w:rFonts w:ascii="Times New Roman" w:hAnsi="Times New Roman" w:cs="Times New Roman"/>
          <w:sz w:val="28"/>
          <w:szCs w:val="28"/>
        </w:rPr>
        <w:t xml:space="preserve">Решите </w:t>
      </w:r>
      <w:proofErr w:type="gramStart"/>
      <w:r>
        <w:rPr>
          <w:rFonts w:ascii="Times New Roman" w:hAnsi="Times New Roman" w:cs="Times New Roman"/>
          <w:sz w:val="28"/>
          <w:szCs w:val="28"/>
        </w:rPr>
        <w:t>уравнение :</w:t>
      </w:r>
      <w:proofErr w:type="gramEnd"/>
      <w:r>
        <w:rPr>
          <w:rFonts w:ascii="Times New Roman" w:hAnsi="Times New Roman" w:cs="Times New Roman"/>
          <w:sz w:val="28"/>
          <w:szCs w:val="28"/>
        </w:rPr>
        <w:t xml:space="preserve"> 1,5х+1,2=4,8</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7. Из двух городов одновременно навстречу друг другу вышли два грузовика. Скорость одного из них – 65,4 км/</w:t>
      </w:r>
      <w:proofErr w:type="gramStart"/>
      <w:r w:rsidRPr="00E60875">
        <w:rPr>
          <w:rFonts w:ascii="Times New Roman" w:hAnsi="Times New Roman" w:cs="Times New Roman"/>
          <w:sz w:val="28"/>
          <w:szCs w:val="28"/>
        </w:rPr>
        <w:t>ч. ,</w:t>
      </w:r>
      <w:proofErr w:type="gramEnd"/>
      <w:r w:rsidRPr="00E60875">
        <w:rPr>
          <w:rFonts w:ascii="Times New Roman" w:hAnsi="Times New Roman" w:cs="Times New Roman"/>
          <w:sz w:val="28"/>
          <w:szCs w:val="28"/>
        </w:rPr>
        <w:t xml:space="preserve"> а скорость второго на 10,8 км/ч меньше. Найдите расстояние между городами, если грузовик</w:t>
      </w:r>
      <w:r>
        <w:rPr>
          <w:rFonts w:ascii="Times New Roman" w:hAnsi="Times New Roman" w:cs="Times New Roman"/>
          <w:sz w:val="28"/>
          <w:szCs w:val="28"/>
        </w:rPr>
        <w:t>и встретились через 0,9 ч.</w:t>
      </w:r>
    </w:p>
    <w:p w:rsidR="00E60875" w:rsidRPr="00E60875" w:rsidRDefault="00E60875" w:rsidP="00E60875">
      <w:pPr>
        <w:spacing w:after="0" w:line="360" w:lineRule="auto"/>
        <w:ind w:firstLine="709"/>
        <w:jc w:val="both"/>
        <w:rPr>
          <w:rFonts w:ascii="Times New Roman" w:hAnsi="Times New Roman" w:cs="Times New Roman"/>
          <w:sz w:val="28"/>
          <w:szCs w:val="28"/>
        </w:rPr>
      </w:pPr>
      <w:r w:rsidRPr="00E60875">
        <w:rPr>
          <w:rFonts w:ascii="Times New Roman" w:hAnsi="Times New Roman" w:cs="Times New Roman"/>
          <w:sz w:val="28"/>
          <w:szCs w:val="28"/>
        </w:rPr>
        <w:t xml:space="preserve">8. Расстояние от школы до кинотеатра 650 м, а от кинотеатра до дома 830 м. Откуда ближе и на сколько ближе будет дойти до кинотеатра вместе с семьёй? </w:t>
      </w:r>
    </w:p>
    <w:p w:rsidR="00E86541" w:rsidRPr="00E60875" w:rsidRDefault="00E86541" w:rsidP="00E60875">
      <w:pPr>
        <w:spacing w:after="0" w:line="360" w:lineRule="auto"/>
        <w:ind w:firstLine="709"/>
        <w:jc w:val="both"/>
        <w:rPr>
          <w:rFonts w:ascii="Times New Roman" w:hAnsi="Times New Roman" w:cs="Times New Roman"/>
          <w:sz w:val="28"/>
          <w:szCs w:val="28"/>
        </w:rPr>
      </w:pPr>
    </w:p>
    <w:p w:rsidR="00E86541" w:rsidRPr="00E60875" w:rsidRDefault="00E86541" w:rsidP="00E60875">
      <w:pPr>
        <w:spacing w:after="0" w:line="360" w:lineRule="auto"/>
        <w:ind w:firstLine="709"/>
        <w:jc w:val="both"/>
        <w:rPr>
          <w:rFonts w:ascii="Times New Roman" w:hAnsi="Times New Roman" w:cs="Times New Roman"/>
          <w:sz w:val="32"/>
          <w:szCs w:val="28"/>
        </w:rPr>
      </w:pPr>
    </w:p>
    <w:p w:rsidR="00E86541" w:rsidRPr="00E60875" w:rsidRDefault="00E86541" w:rsidP="00E60875">
      <w:pPr>
        <w:spacing w:after="0" w:line="360" w:lineRule="auto"/>
        <w:ind w:firstLine="709"/>
        <w:jc w:val="both"/>
        <w:rPr>
          <w:rFonts w:ascii="Times New Roman" w:hAnsi="Times New Roman" w:cs="Times New Roman"/>
          <w:sz w:val="32"/>
          <w:szCs w:val="28"/>
        </w:rPr>
      </w:pPr>
    </w:p>
    <w:p w:rsidR="00E86541" w:rsidRPr="00E60875" w:rsidRDefault="00E86541" w:rsidP="00E60875">
      <w:pPr>
        <w:spacing w:after="0" w:line="360" w:lineRule="auto"/>
        <w:ind w:firstLine="709"/>
        <w:jc w:val="both"/>
        <w:rPr>
          <w:rFonts w:ascii="Times New Roman" w:hAnsi="Times New Roman" w:cs="Times New Roman"/>
          <w:sz w:val="32"/>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Default="00E86541" w:rsidP="00BF3AF0">
      <w:pPr>
        <w:spacing w:after="0" w:line="360" w:lineRule="auto"/>
        <w:ind w:firstLine="709"/>
        <w:jc w:val="both"/>
        <w:rPr>
          <w:rFonts w:ascii="Times New Roman" w:hAnsi="Times New Roman" w:cs="Times New Roman"/>
          <w:sz w:val="28"/>
          <w:szCs w:val="28"/>
        </w:rPr>
      </w:pPr>
    </w:p>
    <w:p w:rsidR="00E86541" w:rsidRPr="00BF3AF0" w:rsidRDefault="00E86541" w:rsidP="00E60875">
      <w:pPr>
        <w:spacing w:after="0" w:line="360" w:lineRule="auto"/>
        <w:jc w:val="both"/>
        <w:rPr>
          <w:rFonts w:ascii="Times New Roman" w:hAnsi="Times New Roman" w:cs="Times New Roman"/>
          <w:sz w:val="28"/>
          <w:szCs w:val="28"/>
        </w:rPr>
      </w:pPr>
    </w:p>
    <w:sectPr w:rsidR="00E86541" w:rsidRPr="00BF3AF0" w:rsidSect="00BF3AF0">
      <w:headerReference w:type="default" r:id="rId23"/>
      <w:footerReference w:type="default" r:id="rId24"/>
      <w:footerReference w:type="first" r:id="rId25"/>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134" w:rsidRDefault="00696134" w:rsidP="000C23E1">
      <w:pPr>
        <w:spacing w:after="0" w:line="240" w:lineRule="auto"/>
      </w:pPr>
      <w:r>
        <w:separator/>
      </w:r>
    </w:p>
  </w:endnote>
  <w:endnote w:type="continuationSeparator" w:id="0">
    <w:p w:rsidR="00696134" w:rsidRDefault="00696134" w:rsidP="000C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390563"/>
      <w:docPartObj>
        <w:docPartGallery w:val="Page Numbers (Bottom of Page)"/>
        <w:docPartUnique/>
      </w:docPartObj>
    </w:sdtPr>
    <w:sdtEndPr/>
    <w:sdtContent>
      <w:p w:rsidR="008A2C20" w:rsidRDefault="008A2C20">
        <w:pPr>
          <w:pStyle w:val="a5"/>
          <w:jc w:val="center"/>
        </w:pPr>
        <w:r>
          <w:fldChar w:fldCharType="begin"/>
        </w:r>
        <w:r>
          <w:instrText>PAGE   \* MERGEFORMAT</w:instrText>
        </w:r>
        <w:r>
          <w:fldChar w:fldCharType="separate"/>
        </w:r>
        <w:r w:rsidR="00923C91">
          <w:rPr>
            <w:noProof/>
          </w:rPr>
          <w:t>2</w:t>
        </w:r>
        <w:r>
          <w:fldChar w:fldCharType="end"/>
        </w:r>
      </w:p>
    </w:sdtContent>
  </w:sdt>
  <w:p w:rsidR="008A2C20" w:rsidRPr="000C23E1" w:rsidRDefault="008A2C20" w:rsidP="000C23E1">
    <w:pPr>
      <w:pStyle w:val="a5"/>
      <w:tabs>
        <w:tab w:val="clear" w:pos="4677"/>
        <w:tab w:val="clear" w:pos="9355"/>
        <w:tab w:val="left" w:pos="3528"/>
      </w:tabs>
      <w:jc w:val="center"/>
      <w:rPr>
        <w:rFonts w:ascii="Times New Roman" w:hAnsi="Times New Roman" w:cs="Times New Roman"/>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20" w:rsidRDefault="008A2C20" w:rsidP="000C23E1">
    <w:pPr>
      <w:pStyle w:val="a5"/>
      <w:tabs>
        <w:tab w:val="clear" w:pos="4677"/>
        <w:tab w:val="clear" w:pos="9355"/>
        <w:tab w:val="left" w:pos="41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134" w:rsidRDefault="00696134" w:rsidP="000C23E1">
      <w:pPr>
        <w:spacing w:after="0" w:line="240" w:lineRule="auto"/>
      </w:pPr>
      <w:r>
        <w:separator/>
      </w:r>
    </w:p>
  </w:footnote>
  <w:footnote w:type="continuationSeparator" w:id="0">
    <w:p w:rsidR="00696134" w:rsidRDefault="00696134" w:rsidP="000C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C20" w:rsidRDefault="008A2C20">
    <w:pPr>
      <w:pStyle w:val="a3"/>
      <w:jc w:val="center"/>
    </w:pPr>
  </w:p>
  <w:p w:rsidR="008A2C20" w:rsidRDefault="008A2C20" w:rsidP="000C23E1">
    <w:pPr>
      <w:pStyle w:val="a3"/>
      <w:tabs>
        <w:tab w:val="clear" w:pos="9355"/>
        <w:tab w:val="left" w:pos="467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EDE99E"/>
    <w:multiLevelType w:val="singleLevel"/>
    <w:tmpl w:val="A1EDE99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1D32F1E"/>
    <w:multiLevelType w:val="singleLevel"/>
    <w:tmpl w:val="E1D32F1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2E36C3"/>
    <w:multiLevelType w:val="multilevel"/>
    <w:tmpl w:val="25B2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23A43"/>
    <w:multiLevelType w:val="multilevel"/>
    <w:tmpl w:val="AAF8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41407"/>
    <w:multiLevelType w:val="multilevel"/>
    <w:tmpl w:val="0B6E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92523"/>
    <w:multiLevelType w:val="hybridMultilevel"/>
    <w:tmpl w:val="300EE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392FD5"/>
    <w:multiLevelType w:val="multilevel"/>
    <w:tmpl w:val="746A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604B2"/>
    <w:multiLevelType w:val="multilevel"/>
    <w:tmpl w:val="B548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A3B39"/>
    <w:multiLevelType w:val="multilevel"/>
    <w:tmpl w:val="7004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A3D7C"/>
    <w:multiLevelType w:val="hybridMultilevel"/>
    <w:tmpl w:val="1D523858"/>
    <w:lvl w:ilvl="0" w:tplc="806AD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0B6F0B"/>
    <w:multiLevelType w:val="multilevel"/>
    <w:tmpl w:val="8F22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B71A6"/>
    <w:multiLevelType w:val="multilevel"/>
    <w:tmpl w:val="7100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E1A40"/>
    <w:multiLevelType w:val="multilevel"/>
    <w:tmpl w:val="6710429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424767"/>
    <w:multiLevelType w:val="multilevel"/>
    <w:tmpl w:val="1B26E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8056B7"/>
    <w:multiLevelType w:val="multilevel"/>
    <w:tmpl w:val="EB68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959FC"/>
    <w:multiLevelType w:val="multilevel"/>
    <w:tmpl w:val="D5EA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53BEA"/>
    <w:multiLevelType w:val="multilevel"/>
    <w:tmpl w:val="803C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0174C7"/>
    <w:multiLevelType w:val="multilevel"/>
    <w:tmpl w:val="76F62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DE0EEB"/>
    <w:multiLevelType w:val="multilevel"/>
    <w:tmpl w:val="0BD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B6866"/>
    <w:multiLevelType w:val="multilevel"/>
    <w:tmpl w:val="AD481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937F65"/>
    <w:multiLevelType w:val="multilevel"/>
    <w:tmpl w:val="4D54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571FFE"/>
    <w:multiLevelType w:val="multilevel"/>
    <w:tmpl w:val="37C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3560D"/>
    <w:multiLevelType w:val="multilevel"/>
    <w:tmpl w:val="11D0A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C50605"/>
    <w:multiLevelType w:val="multilevel"/>
    <w:tmpl w:val="4BF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03E90"/>
    <w:multiLevelType w:val="multilevel"/>
    <w:tmpl w:val="CC06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505E5"/>
    <w:multiLevelType w:val="multilevel"/>
    <w:tmpl w:val="C966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ED2256"/>
    <w:multiLevelType w:val="multilevel"/>
    <w:tmpl w:val="E584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677664"/>
    <w:multiLevelType w:val="multilevel"/>
    <w:tmpl w:val="7BCC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C37D87"/>
    <w:multiLevelType w:val="hybridMultilevel"/>
    <w:tmpl w:val="300EE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7129FE"/>
    <w:multiLevelType w:val="multilevel"/>
    <w:tmpl w:val="6D9E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E15555"/>
    <w:multiLevelType w:val="hybridMultilevel"/>
    <w:tmpl w:val="F368961C"/>
    <w:lvl w:ilvl="0" w:tplc="4836D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8"/>
  </w:num>
  <w:num w:numId="3">
    <w:abstractNumId w:val="11"/>
  </w:num>
  <w:num w:numId="4">
    <w:abstractNumId w:val="7"/>
  </w:num>
  <w:num w:numId="5">
    <w:abstractNumId w:val="23"/>
  </w:num>
  <w:num w:numId="6">
    <w:abstractNumId w:val="8"/>
  </w:num>
  <w:num w:numId="7">
    <w:abstractNumId w:val="21"/>
  </w:num>
  <w:num w:numId="8">
    <w:abstractNumId w:val="1"/>
  </w:num>
  <w:num w:numId="9">
    <w:abstractNumId w:val="0"/>
  </w:num>
  <w:num w:numId="10">
    <w:abstractNumId w:val="29"/>
  </w:num>
  <w:num w:numId="11">
    <w:abstractNumId w:val="10"/>
  </w:num>
  <w:num w:numId="12">
    <w:abstractNumId w:val="22"/>
  </w:num>
  <w:num w:numId="13">
    <w:abstractNumId w:val="4"/>
  </w:num>
  <w:num w:numId="14">
    <w:abstractNumId w:val="24"/>
  </w:num>
  <w:num w:numId="15">
    <w:abstractNumId w:val="16"/>
  </w:num>
  <w:num w:numId="16">
    <w:abstractNumId w:val="2"/>
  </w:num>
  <w:num w:numId="17">
    <w:abstractNumId w:val="3"/>
  </w:num>
  <w:num w:numId="18">
    <w:abstractNumId w:val="13"/>
  </w:num>
  <w:num w:numId="19">
    <w:abstractNumId w:val="17"/>
  </w:num>
  <w:num w:numId="20">
    <w:abstractNumId w:val="19"/>
  </w:num>
  <w:num w:numId="21">
    <w:abstractNumId w:val="26"/>
  </w:num>
  <w:num w:numId="22">
    <w:abstractNumId w:val="20"/>
  </w:num>
  <w:num w:numId="23">
    <w:abstractNumId w:val="25"/>
  </w:num>
  <w:num w:numId="24">
    <w:abstractNumId w:val="14"/>
  </w:num>
  <w:num w:numId="25">
    <w:abstractNumId w:val="12"/>
  </w:num>
  <w:num w:numId="26">
    <w:abstractNumId w:val="15"/>
  </w:num>
  <w:num w:numId="27">
    <w:abstractNumId w:val="6"/>
  </w:num>
  <w:num w:numId="28">
    <w:abstractNumId w:val="27"/>
  </w:num>
  <w:num w:numId="29">
    <w:abstractNumId w:val="30"/>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EF"/>
    <w:rsid w:val="000968A3"/>
    <w:rsid w:val="000B75B0"/>
    <w:rsid w:val="000C23E1"/>
    <w:rsid w:val="000D29D7"/>
    <w:rsid w:val="0010292C"/>
    <w:rsid w:val="00111F90"/>
    <w:rsid w:val="001311D8"/>
    <w:rsid w:val="00143912"/>
    <w:rsid w:val="00143DC4"/>
    <w:rsid w:val="001B0293"/>
    <w:rsid w:val="001E7A6A"/>
    <w:rsid w:val="002032FC"/>
    <w:rsid w:val="00256C8B"/>
    <w:rsid w:val="00367FDA"/>
    <w:rsid w:val="003B02C6"/>
    <w:rsid w:val="0042569C"/>
    <w:rsid w:val="00430E5E"/>
    <w:rsid w:val="00445B9A"/>
    <w:rsid w:val="0046203D"/>
    <w:rsid w:val="00463B86"/>
    <w:rsid w:val="004D12DC"/>
    <w:rsid w:val="005B2158"/>
    <w:rsid w:val="006414F8"/>
    <w:rsid w:val="00673EC3"/>
    <w:rsid w:val="00696134"/>
    <w:rsid w:val="006A322A"/>
    <w:rsid w:val="006D75D4"/>
    <w:rsid w:val="006F23C9"/>
    <w:rsid w:val="00727753"/>
    <w:rsid w:val="007312DF"/>
    <w:rsid w:val="0077655B"/>
    <w:rsid w:val="007C5998"/>
    <w:rsid w:val="007C654A"/>
    <w:rsid w:val="00803119"/>
    <w:rsid w:val="00832249"/>
    <w:rsid w:val="00860F57"/>
    <w:rsid w:val="008A2C20"/>
    <w:rsid w:val="008C14CC"/>
    <w:rsid w:val="008E2921"/>
    <w:rsid w:val="00923C91"/>
    <w:rsid w:val="00935833"/>
    <w:rsid w:val="00982E1B"/>
    <w:rsid w:val="009D6F1C"/>
    <w:rsid w:val="009D754F"/>
    <w:rsid w:val="009E0EBB"/>
    <w:rsid w:val="009E32AB"/>
    <w:rsid w:val="00A436E0"/>
    <w:rsid w:val="00A6663F"/>
    <w:rsid w:val="00A67E71"/>
    <w:rsid w:val="00AA0EFE"/>
    <w:rsid w:val="00B01B6A"/>
    <w:rsid w:val="00B24A7E"/>
    <w:rsid w:val="00B502EF"/>
    <w:rsid w:val="00B816ED"/>
    <w:rsid w:val="00BB439C"/>
    <w:rsid w:val="00BF11DE"/>
    <w:rsid w:val="00BF3AF0"/>
    <w:rsid w:val="00C1166A"/>
    <w:rsid w:val="00C16583"/>
    <w:rsid w:val="00C319C4"/>
    <w:rsid w:val="00C3453F"/>
    <w:rsid w:val="00C533A5"/>
    <w:rsid w:val="00C90B94"/>
    <w:rsid w:val="00CA4A42"/>
    <w:rsid w:val="00CE31AA"/>
    <w:rsid w:val="00D11A99"/>
    <w:rsid w:val="00D41C45"/>
    <w:rsid w:val="00D60219"/>
    <w:rsid w:val="00D63B0A"/>
    <w:rsid w:val="00D72600"/>
    <w:rsid w:val="00DB5C28"/>
    <w:rsid w:val="00E37500"/>
    <w:rsid w:val="00E57A8A"/>
    <w:rsid w:val="00E60875"/>
    <w:rsid w:val="00E86541"/>
    <w:rsid w:val="00EA7950"/>
    <w:rsid w:val="00EC7B30"/>
    <w:rsid w:val="00ED0913"/>
    <w:rsid w:val="00EF7970"/>
    <w:rsid w:val="00F66BDF"/>
    <w:rsid w:val="00F70A62"/>
    <w:rsid w:val="00F90152"/>
    <w:rsid w:val="00FD1A23"/>
    <w:rsid w:val="00FE2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0421"/>
  <w15:docId w15:val="{ADC78E37-93BF-40DB-8308-092B211B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3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23E1"/>
  </w:style>
  <w:style w:type="paragraph" w:styleId="a5">
    <w:name w:val="footer"/>
    <w:basedOn w:val="a"/>
    <w:link w:val="a6"/>
    <w:uiPriority w:val="99"/>
    <w:unhideWhenUsed/>
    <w:rsid w:val="000C23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23E1"/>
  </w:style>
  <w:style w:type="paragraph" w:styleId="a7">
    <w:name w:val="List Paragraph"/>
    <w:basedOn w:val="a"/>
    <w:uiPriority w:val="34"/>
    <w:qFormat/>
    <w:rsid w:val="00367FDA"/>
    <w:pPr>
      <w:ind w:left="720"/>
      <w:contextualSpacing/>
    </w:pPr>
  </w:style>
  <w:style w:type="table" w:styleId="a8">
    <w:name w:val="Table Grid"/>
    <w:basedOn w:val="a1"/>
    <w:uiPriority w:val="59"/>
    <w:rsid w:val="00FD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B24A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24A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4A7E"/>
    <w:rPr>
      <w:rFonts w:ascii="Tahoma" w:hAnsi="Tahoma" w:cs="Tahoma"/>
      <w:sz w:val="16"/>
      <w:szCs w:val="16"/>
    </w:rPr>
  </w:style>
  <w:style w:type="paragraph" w:customStyle="1" w:styleId="leftmargin">
    <w:name w:val="left_margin"/>
    <w:basedOn w:val="a"/>
    <w:rsid w:val="00673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287">
      <w:bodyDiv w:val="1"/>
      <w:marLeft w:val="0"/>
      <w:marRight w:val="0"/>
      <w:marTop w:val="0"/>
      <w:marBottom w:val="0"/>
      <w:divBdr>
        <w:top w:val="none" w:sz="0" w:space="0" w:color="auto"/>
        <w:left w:val="none" w:sz="0" w:space="0" w:color="auto"/>
        <w:bottom w:val="none" w:sz="0" w:space="0" w:color="auto"/>
        <w:right w:val="none" w:sz="0" w:space="0" w:color="auto"/>
      </w:divBdr>
    </w:div>
    <w:div w:id="101153990">
      <w:bodyDiv w:val="1"/>
      <w:marLeft w:val="0"/>
      <w:marRight w:val="0"/>
      <w:marTop w:val="0"/>
      <w:marBottom w:val="0"/>
      <w:divBdr>
        <w:top w:val="none" w:sz="0" w:space="0" w:color="auto"/>
        <w:left w:val="none" w:sz="0" w:space="0" w:color="auto"/>
        <w:bottom w:val="none" w:sz="0" w:space="0" w:color="auto"/>
        <w:right w:val="none" w:sz="0" w:space="0" w:color="auto"/>
      </w:divBdr>
      <w:divsChild>
        <w:div w:id="1167132646">
          <w:marLeft w:val="0"/>
          <w:marRight w:val="0"/>
          <w:marTop w:val="0"/>
          <w:marBottom w:val="0"/>
          <w:divBdr>
            <w:top w:val="none" w:sz="0" w:space="0" w:color="auto"/>
            <w:left w:val="none" w:sz="0" w:space="0" w:color="auto"/>
            <w:bottom w:val="none" w:sz="0" w:space="0" w:color="auto"/>
            <w:right w:val="none" w:sz="0" w:space="0" w:color="auto"/>
          </w:divBdr>
        </w:div>
      </w:divsChild>
    </w:div>
    <w:div w:id="136652398">
      <w:bodyDiv w:val="1"/>
      <w:marLeft w:val="0"/>
      <w:marRight w:val="0"/>
      <w:marTop w:val="0"/>
      <w:marBottom w:val="0"/>
      <w:divBdr>
        <w:top w:val="none" w:sz="0" w:space="0" w:color="auto"/>
        <w:left w:val="none" w:sz="0" w:space="0" w:color="auto"/>
        <w:bottom w:val="none" w:sz="0" w:space="0" w:color="auto"/>
        <w:right w:val="none" w:sz="0" w:space="0" w:color="auto"/>
      </w:divBdr>
    </w:div>
    <w:div w:id="376702201">
      <w:bodyDiv w:val="1"/>
      <w:marLeft w:val="0"/>
      <w:marRight w:val="0"/>
      <w:marTop w:val="0"/>
      <w:marBottom w:val="0"/>
      <w:divBdr>
        <w:top w:val="none" w:sz="0" w:space="0" w:color="auto"/>
        <w:left w:val="none" w:sz="0" w:space="0" w:color="auto"/>
        <w:bottom w:val="none" w:sz="0" w:space="0" w:color="auto"/>
        <w:right w:val="none" w:sz="0" w:space="0" w:color="auto"/>
      </w:divBdr>
    </w:div>
    <w:div w:id="630481861">
      <w:bodyDiv w:val="1"/>
      <w:marLeft w:val="0"/>
      <w:marRight w:val="0"/>
      <w:marTop w:val="0"/>
      <w:marBottom w:val="0"/>
      <w:divBdr>
        <w:top w:val="none" w:sz="0" w:space="0" w:color="auto"/>
        <w:left w:val="none" w:sz="0" w:space="0" w:color="auto"/>
        <w:bottom w:val="none" w:sz="0" w:space="0" w:color="auto"/>
        <w:right w:val="none" w:sz="0" w:space="0" w:color="auto"/>
      </w:divBdr>
    </w:div>
    <w:div w:id="1814788992">
      <w:bodyDiv w:val="1"/>
      <w:marLeft w:val="0"/>
      <w:marRight w:val="0"/>
      <w:marTop w:val="0"/>
      <w:marBottom w:val="0"/>
      <w:divBdr>
        <w:top w:val="none" w:sz="0" w:space="0" w:color="auto"/>
        <w:left w:val="none" w:sz="0" w:space="0" w:color="auto"/>
        <w:bottom w:val="none" w:sz="0" w:space="0" w:color="auto"/>
        <w:right w:val="none" w:sz="0" w:space="0" w:color="auto"/>
      </w:divBdr>
    </w:div>
    <w:div w:id="18310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image" Target="media/image3.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5.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Количество учеников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Сильно выражено </c:v>
                </c:pt>
                <c:pt idx="1">
                  <c:v>Умеренно выражено </c:v>
                </c:pt>
                <c:pt idx="2">
                  <c:v>Слабо выражено </c:v>
                </c:pt>
              </c:strCache>
            </c:strRef>
          </c:cat>
          <c:val>
            <c:numRef>
              <c:f>Лист1!$B$2:$B$4</c:f>
              <c:numCache>
                <c:formatCode>General</c:formatCode>
                <c:ptCount val="3"/>
                <c:pt idx="0" formatCode="0%">
                  <c:v>0.06</c:v>
                </c:pt>
                <c:pt idx="1">
                  <c:v>3.2</c:v>
                </c:pt>
                <c:pt idx="2" formatCode="0%">
                  <c:v>0.38</c:v>
                </c:pt>
              </c:numCache>
            </c:numRef>
          </c:val>
          <c:extLst>
            <c:ext xmlns:c16="http://schemas.microsoft.com/office/drawing/2014/chart" uri="{C3380CC4-5D6E-409C-BE32-E72D297353CC}">
              <c16:uniqueId val="{00000000-4D13-419C-B700-DA9049EF3213}"/>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0486220472440944"/>
          <c:y val="0.38239345081864767"/>
          <c:w val="0.38124890638670172"/>
          <c:h val="0.2867013498312711"/>
        </c:manualLayout>
      </c:layout>
      <c:overlay val="0"/>
    </c:legend>
    <c:plotVisOnly val="1"/>
    <c:dispBlanksAs val="gap"/>
    <c:showDLblsOverMax val="0"/>
  </c:chart>
  <c:spPr>
    <a:solidFill>
      <a:schemeClr val="bg2"/>
    </a:soli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Отметки за контрольную работу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Ометка "5"</c:v>
                </c:pt>
                <c:pt idx="1">
                  <c:v>Отметка "4"</c:v>
                </c:pt>
                <c:pt idx="2">
                  <c:v>Отметка "3" </c:v>
                </c:pt>
                <c:pt idx="3">
                  <c:v>Отметка "2"</c:v>
                </c:pt>
              </c:strCache>
            </c:strRef>
          </c:cat>
          <c:val>
            <c:numRef>
              <c:f>Лист1!$B$2:$B$5</c:f>
              <c:numCache>
                <c:formatCode>0%</c:formatCode>
                <c:ptCount val="4"/>
                <c:pt idx="0">
                  <c:v>0.1</c:v>
                </c:pt>
                <c:pt idx="1">
                  <c:v>0.25</c:v>
                </c:pt>
                <c:pt idx="2">
                  <c:v>0.45</c:v>
                </c:pt>
                <c:pt idx="3">
                  <c:v>0.2</c:v>
                </c:pt>
              </c:numCache>
            </c:numRef>
          </c:val>
          <c:extLst>
            <c:ext xmlns:c16="http://schemas.microsoft.com/office/drawing/2014/chart" uri="{C3380CC4-5D6E-409C-BE32-E72D297353CC}">
              <c16:uniqueId val="{00000000-A638-4E5C-B2C9-C404405EA8E8}"/>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8951498250218723"/>
          <c:y val="0.27111767279090115"/>
          <c:w val="0.29659612860892393"/>
          <c:h val="0.43385576802899639"/>
        </c:manualLayout>
      </c:layout>
      <c:overlay val="0"/>
    </c:legend>
    <c:plotVisOnly val="1"/>
    <c:dispBlanksAs val="gap"/>
    <c:showDLblsOverMax val="0"/>
  </c:chart>
  <c:spPr>
    <a:solidFill>
      <a:schemeClr val="bg2"/>
    </a:solidFill>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Отметки за контрольную работу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Ометка "5"</c:v>
                </c:pt>
                <c:pt idx="1">
                  <c:v>Отметка "4"</c:v>
                </c:pt>
                <c:pt idx="2">
                  <c:v>Отметка "3" </c:v>
                </c:pt>
                <c:pt idx="3">
                  <c:v>Отметка "2"</c:v>
                </c:pt>
              </c:strCache>
            </c:strRef>
          </c:cat>
          <c:val>
            <c:numRef>
              <c:f>Лист1!$B$2:$B$5</c:f>
              <c:numCache>
                <c:formatCode>0%</c:formatCode>
                <c:ptCount val="4"/>
                <c:pt idx="0">
                  <c:v>0.15</c:v>
                </c:pt>
                <c:pt idx="1">
                  <c:v>0.3</c:v>
                </c:pt>
                <c:pt idx="2">
                  <c:v>0.4</c:v>
                </c:pt>
                <c:pt idx="3">
                  <c:v>0.15</c:v>
                </c:pt>
              </c:numCache>
            </c:numRef>
          </c:val>
          <c:extLst>
            <c:ext xmlns:c16="http://schemas.microsoft.com/office/drawing/2014/chart" uri="{C3380CC4-5D6E-409C-BE32-E72D297353CC}">
              <c16:uniqueId val="{00000000-90E7-486C-934C-F7F2AECCA330}"/>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8951498250218723"/>
          <c:y val="0.27111767279090115"/>
          <c:w val="0.29659612860892393"/>
          <c:h val="0.43385576802899639"/>
        </c:manualLayout>
      </c:layout>
      <c:overlay val="0"/>
    </c:legend>
    <c:plotVisOnly val="1"/>
    <c:dispBlanksAs val="gap"/>
    <c:showDLblsOverMax val="0"/>
  </c:chart>
  <c:spPr>
    <a:solidFill>
      <a:schemeClr val="bg2"/>
    </a:solidFill>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Первая контрольная </c:v>
                </c:pt>
              </c:strCache>
            </c:strRef>
          </c:tx>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2</c:v>
                </c:pt>
                <c:pt idx="1">
                  <c:v>5</c:v>
                </c:pt>
                <c:pt idx="2">
                  <c:v>9</c:v>
                </c:pt>
                <c:pt idx="3">
                  <c:v>4</c:v>
                </c:pt>
              </c:numCache>
            </c:numRef>
          </c:val>
          <c:extLst>
            <c:ext xmlns:c16="http://schemas.microsoft.com/office/drawing/2014/chart" uri="{C3380CC4-5D6E-409C-BE32-E72D297353CC}">
              <c16:uniqueId val="{00000000-DB36-4D9C-BC4A-2CA2DC3E2FDC}"/>
            </c:ext>
          </c:extLst>
        </c:ser>
        <c:ser>
          <c:idx val="1"/>
          <c:order val="1"/>
          <c:tx>
            <c:strRef>
              <c:f>Лист1!$C$1</c:f>
              <c:strCache>
                <c:ptCount val="1"/>
                <c:pt idx="0">
                  <c:v>Вторая контрольная </c:v>
                </c:pt>
              </c:strCache>
            </c:strRef>
          </c:tx>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3</c:v>
                </c:pt>
                <c:pt idx="1">
                  <c:v>6</c:v>
                </c:pt>
                <c:pt idx="2">
                  <c:v>8</c:v>
                </c:pt>
                <c:pt idx="3">
                  <c:v>3</c:v>
                </c:pt>
              </c:numCache>
            </c:numRef>
          </c:val>
          <c:extLst>
            <c:ext xmlns:c16="http://schemas.microsoft.com/office/drawing/2014/chart" uri="{C3380CC4-5D6E-409C-BE32-E72D297353CC}">
              <c16:uniqueId val="{00000001-DB36-4D9C-BC4A-2CA2DC3E2FDC}"/>
            </c:ext>
          </c:extLst>
        </c:ser>
        <c:dLbls>
          <c:showLegendKey val="0"/>
          <c:showVal val="0"/>
          <c:showCatName val="0"/>
          <c:showSerName val="0"/>
          <c:showPercent val="0"/>
          <c:showBubbleSize val="0"/>
        </c:dLbls>
        <c:gapWidth val="150"/>
        <c:axId val="197286528"/>
        <c:axId val="197296512"/>
      </c:barChart>
      <c:catAx>
        <c:axId val="197286528"/>
        <c:scaling>
          <c:orientation val="minMax"/>
        </c:scaling>
        <c:delete val="0"/>
        <c:axPos val="b"/>
        <c:numFmt formatCode="General" sourceLinked="0"/>
        <c:majorTickMark val="out"/>
        <c:minorTickMark val="none"/>
        <c:tickLblPos val="nextTo"/>
        <c:crossAx val="197296512"/>
        <c:crosses val="autoZero"/>
        <c:auto val="1"/>
        <c:lblAlgn val="ctr"/>
        <c:lblOffset val="100"/>
        <c:noMultiLvlLbl val="0"/>
      </c:catAx>
      <c:valAx>
        <c:axId val="197296512"/>
        <c:scaling>
          <c:orientation val="minMax"/>
        </c:scaling>
        <c:delete val="0"/>
        <c:axPos val="l"/>
        <c:majorGridlines/>
        <c:numFmt formatCode="General" sourceLinked="1"/>
        <c:majorTickMark val="out"/>
        <c:minorTickMark val="none"/>
        <c:tickLblPos val="nextTo"/>
        <c:crossAx val="197286528"/>
        <c:crosses val="autoZero"/>
        <c:crossBetween val="between"/>
      </c:valAx>
    </c:plotArea>
    <c:legend>
      <c:legendPos val="r"/>
      <c:overlay val="0"/>
    </c:legend>
    <c:plotVisOnly val="1"/>
    <c:dispBlanksAs val="gap"/>
    <c:showDLblsOverMax val="0"/>
  </c:chart>
  <c:spPr>
    <a:solidFill>
      <a:schemeClr val="bg2"/>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Количество учеников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Сильно выражено </c:v>
                </c:pt>
                <c:pt idx="1">
                  <c:v>Умеренно выражено </c:v>
                </c:pt>
                <c:pt idx="2">
                  <c:v>Слабо выражено </c:v>
                </c:pt>
              </c:strCache>
            </c:strRef>
          </c:cat>
          <c:val>
            <c:numRef>
              <c:f>Лист1!$B$2:$B$4</c:f>
              <c:numCache>
                <c:formatCode>0%</c:formatCode>
                <c:ptCount val="3"/>
                <c:pt idx="0">
                  <c:v>0</c:v>
                </c:pt>
                <c:pt idx="1">
                  <c:v>0.65</c:v>
                </c:pt>
                <c:pt idx="2">
                  <c:v>0.35</c:v>
                </c:pt>
              </c:numCache>
            </c:numRef>
          </c:val>
          <c:extLst>
            <c:ext xmlns:c16="http://schemas.microsoft.com/office/drawing/2014/chart" uri="{C3380CC4-5D6E-409C-BE32-E72D297353CC}">
              <c16:uniqueId val="{00000000-7A94-4B02-AFE8-3A69D17214DC}"/>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7013998250218723"/>
          <c:y val="0.28715535558055244"/>
          <c:w val="0.41597112860892388"/>
          <c:h val="0.38193944506936633"/>
        </c:manualLayout>
      </c:layout>
      <c:overlay val="0"/>
    </c:legend>
    <c:plotVisOnly val="1"/>
    <c:dispBlanksAs val="gap"/>
    <c:showDLblsOverMax val="0"/>
  </c:chart>
  <c:spPr>
    <a:solidFill>
      <a:schemeClr val="bg2"/>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Количество учеников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Сильно выражено </c:v>
                </c:pt>
                <c:pt idx="1">
                  <c:v>Умеренно выражено </c:v>
                </c:pt>
                <c:pt idx="2">
                  <c:v>Слабо выражено </c:v>
                </c:pt>
              </c:strCache>
            </c:strRef>
          </c:cat>
          <c:val>
            <c:numRef>
              <c:f>Лист1!$B$2:$B$4</c:f>
              <c:numCache>
                <c:formatCode>General</c:formatCode>
                <c:ptCount val="3"/>
                <c:pt idx="0" formatCode="0%">
                  <c:v>0.06</c:v>
                </c:pt>
                <c:pt idx="1">
                  <c:v>3.2</c:v>
                </c:pt>
                <c:pt idx="2" formatCode="0%">
                  <c:v>0.38</c:v>
                </c:pt>
              </c:numCache>
            </c:numRef>
          </c:val>
          <c:extLst>
            <c:ext xmlns:c16="http://schemas.microsoft.com/office/drawing/2014/chart" uri="{C3380CC4-5D6E-409C-BE32-E72D297353CC}">
              <c16:uniqueId val="{00000000-B671-443A-9142-8C01D5F7BA22}"/>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0486220472440944"/>
          <c:y val="0.38239345081864767"/>
          <c:w val="0.38124890638670172"/>
          <c:h val="0.2867013498312711"/>
        </c:manualLayout>
      </c:layout>
      <c:overlay val="0"/>
    </c:legend>
    <c:plotVisOnly val="1"/>
    <c:dispBlanksAs val="gap"/>
    <c:showDLblsOverMax val="0"/>
  </c:chart>
  <c:spPr>
    <a:solidFill>
      <a:schemeClr val="bg2"/>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Первичное анкетирование</c:v>
                </c:pt>
              </c:strCache>
            </c:strRef>
          </c:tx>
          <c:invertIfNegative val="0"/>
          <c:cat>
            <c:strRef>
              <c:f>Лист1!$A$2:$A$4</c:f>
              <c:strCache>
                <c:ptCount val="3"/>
                <c:pt idx="0">
                  <c:v>Сильно</c:v>
                </c:pt>
                <c:pt idx="1">
                  <c:v>Умеренно</c:v>
                </c:pt>
                <c:pt idx="2">
                  <c:v>Слабо </c:v>
                </c:pt>
              </c:strCache>
            </c:strRef>
          </c:cat>
          <c:val>
            <c:numRef>
              <c:f>Лист1!$B$2:$B$4</c:f>
              <c:numCache>
                <c:formatCode>General</c:formatCode>
                <c:ptCount val="3"/>
                <c:pt idx="0">
                  <c:v>1</c:v>
                </c:pt>
                <c:pt idx="1">
                  <c:v>10</c:v>
                </c:pt>
                <c:pt idx="2">
                  <c:v>7</c:v>
                </c:pt>
              </c:numCache>
            </c:numRef>
          </c:val>
          <c:extLst>
            <c:ext xmlns:c16="http://schemas.microsoft.com/office/drawing/2014/chart" uri="{C3380CC4-5D6E-409C-BE32-E72D297353CC}">
              <c16:uniqueId val="{00000000-3177-46AC-8DAE-8EFF0E2E5E15}"/>
            </c:ext>
          </c:extLst>
        </c:ser>
        <c:ser>
          <c:idx val="1"/>
          <c:order val="1"/>
          <c:tx>
            <c:strRef>
              <c:f>Лист1!$C$1</c:f>
              <c:strCache>
                <c:ptCount val="1"/>
                <c:pt idx="0">
                  <c:v>Повторное анкетирование </c:v>
                </c:pt>
              </c:strCache>
            </c:strRef>
          </c:tx>
          <c:invertIfNegative val="0"/>
          <c:cat>
            <c:strRef>
              <c:f>Лист1!$A$2:$A$4</c:f>
              <c:strCache>
                <c:ptCount val="3"/>
                <c:pt idx="0">
                  <c:v>Сильно</c:v>
                </c:pt>
                <c:pt idx="1">
                  <c:v>Умеренно</c:v>
                </c:pt>
                <c:pt idx="2">
                  <c:v>Слабо </c:v>
                </c:pt>
              </c:strCache>
            </c:strRef>
          </c:cat>
          <c:val>
            <c:numRef>
              <c:f>Лист1!$C$2:$C$4</c:f>
              <c:numCache>
                <c:formatCode>General</c:formatCode>
                <c:ptCount val="3"/>
                <c:pt idx="0">
                  <c:v>1</c:v>
                </c:pt>
                <c:pt idx="1">
                  <c:v>10</c:v>
                </c:pt>
                <c:pt idx="2">
                  <c:v>7</c:v>
                </c:pt>
              </c:numCache>
            </c:numRef>
          </c:val>
          <c:extLst>
            <c:ext xmlns:c16="http://schemas.microsoft.com/office/drawing/2014/chart" uri="{C3380CC4-5D6E-409C-BE32-E72D297353CC}">
              <c16:uniqueId val="{00000001-3177-46AC-8DAE-8EFF0E2E5E15}"/>
            </c:ext>
          </c:extLst>
        </c:ser>
        <c:dLbls>
          <c:showLegendKey val="0"/>
          <c:showVal val="0"/>
          <c:showCatName val="0"/>
          <c:showSerName val="0"/>
          <c:showPercent val="0"/>
          <c:showBubbleSize val="0"/>
        </c:dLbls>
        <c:gapWidth val="150"/>
        <c:axId val="176421120"/>
        <c:axId val="176619520"/>
      </c:barChart>
      <c:catAx>
        <c:axId val="176421120"/>
        <c:scaling>
          <c:orientation val="minMax"/>
        </c:scaling>
        <c:delete val="0"/>
        <c:axPos val="b"/>
        <c:numFmt formatCode="General" sourceLinked="0"/>
        <c:majorTickMark val="out"/>
        <c:minorTickMark val="none"/>
        <c:tickLblPos val="nextTo"/>
        <c:crossAx val="176619520"/>
        <c:crosses val="autoZero"/>
        <c:auto val="1"/>
        <c:lblAlgn val="ctr"/>
        <c:lblOffset val="100"/>
        <c:noMultiLvlLbl val="0"/>
      </c:catAx>
      <c:valAx>
        <c:axId val="176619520"/>
        <c:scaling>
          <c:orientation val="minMax"/>
        </c:scaling>
        <c:delete val="0"/>
        <c:axPos val="l"/>
        <c:majorGridlines/>
        <c:numFmt formatCode="General" sourceLinked="1"/>
        <c:majorTickMark val="out"/>
        <c:minorTickMark val="none"/>
        <c:tickLblPos val="nextTo"/>
        <c:crossAx val="176421120"/>
        <c:crosses val="autoZero"/>
        <c:crossBetween val="between"/>
      </c:valAx>
    </c:plotArea>
    <c:legend>
      <c:legendPos val="r"/>
      <c:overlay val="0"/>
    </c:legend>
    <c:plotVisOnly val="1"/>
    <c:dispBlanksAs val="gap"/>
    <c:showDLblsOverMax val="0"/>
  </c:chart>
  <c:spPr>
    <a:solidFill>
      <a:schemeClr val="bg2"/>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Количество учеников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Сильно выражено </c:v>
                </c:pt>
                <c:pt idx="1">
                  <c:v>Умеренно выражено </c:v>
                </c:pt>
                <c:pt idx="2">
                  <c:v>Слабо выражено </c:v>
                </c:pt>
              </c:strCache>
            </c:strRef>
          </c:cat>
          <c:val>
            <c:numRef>
              <c:f>Лист1!$B$2:$B$4</c:f>
              <c:numCache>
                <c:formatCode>0%</c:formatCode>
                <c:ptCount val="3"/>
                <c:pt idx="0">
                  <c:v>0.05</c:v>
                </c:pt>
                <c:pt idx="1">
                  <c:v>0.65</c:v>
                </c:pt>
                <c:pt idx="2">
                  <c:v>0.3</c:v>
                </c:pt>
              </c:numCache>
            </c:numRef>
          </c:val>
          <c:extLst>
            <c:ext xmlns:c16="http://schemas.microsoft.com/office/drawing/2014/chart" uri="{C3380CC4-5D6E-409C-BE32-E72D297353CC}">
              <c16:uniqueId val="{00000000-6737-4D05-BDF5-0F6AB18ACE01}"/>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2801035287255758"/>
          <c:y val="0.34667916510436197"/>
          <c:w val="0.35810075823855353"/>
          <c:h val="0.3224156355455568"/>
        </c:manualLayout>
      </c:layout>
      <c:overlay val="0"/>
    </c:legend>
    <c:plotVisOnly val="1"/>
    <c:dispBlanksAs val="gap"/>
    <c:showDLblsOverMax val="0"/>
  </c:chart>
  <c:spPr>
    <a:solidFill>
      <a:schemeClr val="bg2"/>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Первичное анкетирование </c:v>
                </c:pt>
              </c:strCache>
            </c:strRef>
          </c:tx>
          <c:invertIfNegative val="0"/>
          <c:cat>
            <c:strRef>
              <c:f>Лист1!$A$2:$A$4</c:f>
              <c:strCache>
                <c:ptCount val="3"/>
                <c:pt idx="0">
                  <c:v>Сильно</c:v>
                </c:pt>
                <c:pt idx="1">
                  <c:v>Умеренно</c:v>
                </c:pt>
                <c:pt idx="2">
                  <c:v>Слабо </c:v>
                </c:pt>
              </c:strCache>
            </c:strRef>
          </c:cat>
          <c:val>
            <c:numRef>
              <c:f>Лист1!$B$2:$B$4</c:f>
              <c:numCache>
                <c:formatCode>General</c:formatCode>
                <c:ptCount val="3"/>
                <c:pt idx="0">
                  <c:v>0</c:v>
                </c:pt>
                <c:pt idx="1">
                  <c:v>13</c:v>
                </c:pt>
                <c:pt idx="2">
                  <c:v>7</c:v>
                </c:pt>
              </c:numCache>
            </c:numRef>
          </c:val>
          <c:extLst>
            <c:ext xmlns:c16="http://schemas.microsoft.com/office/drawing/2014/chart" uri="{C3380CC4-5D6E-409C-BE32-E72D297353CC}">
              <c16:uniqueId val="{00000000-3105-476A-82B7-CBFDE73FAA80}"/>
            </c:ext>
          </c:extLst>
        </c:ser>
        <c:ser>
          <c:idx val="1"/>
          <c:order val="1"/>
          <c:tx>
            <c:strRef>
              <c:f>Лист1!$C$1</c:f>
              <c:strCache>
                <c:ptCount val="1"/>
                <c:pt idx="0">
                  <c:v>Повторное анкетирование </c:v>
                </c:pt>
              </c:strCache>
            </c:strRef>
          </c:tx>
          <c:invertIfNegative val="0"/>
          <c:cat>
            <c:strRef>
              <c:f>Лист1!$A$2:$A$4</c:f>
              <c:strCache>
                <c:ptCount val="3"/>
                <c:pt idx="0">
                  <c:v>Сильно</c:v>
                </c:pt>
                <c:pt idx="1">
                  <c:v>Умеренно</c:v>
                </c:pt>
                <c:pt idx="2">
                  <c:v>Слабо </c:v>
                </c:pt>
              </c:strCache>
            </c:strRef>
          </c:cat>
          <c:val>
            <c:numRef>
              <c:f>Лист1!$C$2:$C$4</c:f>
              <c:numCache>
                <c:formatCode>General</c:formatCode>
                <c:ptCount val="3"/>
                <c:pt idx="0">
                  <c:v>1</c:v>
                </c:pt>
                <c:pt idx="1">
                  <c:v>13</c:v>
                </c:pt>
                <c:pt idx="2">
                  <c:v>6</c:v>
                </c:pt>
              </c:numCache>
            </c:numRef>
          </c:val>
          <c:extLst>
            <c:ext xmlns:c16="http://schemas.microsoft.com/office/drawing/2014/chart" uri="{C3380CC4-5D6E-409C-BE32-E72D297353CC}">
              <c16:uniqueId val="{00000001-3105-476A-82B7-CBFDE73FAA80}"/>
            </c:ext>
          </c:extLst>
        </c:ser>
        <c:dLbls>
          <c:showLegendKey val="0"/>
          <c:showVal val="0"/>
          <c:showCatName val="0"/>
          <c:showSerName val="0"/>
          <c:showPercent val="0"/>
          <c:showBubbleSize val="0"/>
        </c:dLbls>
        <c:gapWidth val="150"/>
        <c:axId val="176376832"/>
        <c:axId val="196748032"/>
      </c:barChart>
      <c:catAx>
        <c:axId val="176376832"/>
        <c:scaling>
          <c:orientation val="minMax"/>
        </c:scaling>
        <c:delete val="0"/>
        <c:axPos val="b"/>
        <c:numFmt formatCode="General" sourceLinked="0"/>
        <c:majorTickMark val="out"/>
        <c:minorTickMark val="none"/>
        <c:tickLblPos val="nextTo"/>
        <c:crossAx val="196748032"/>
        <c:crosses val="autoZero"/>
        <c:auto val="1"/>
        <c:lblAlgn val="ctr"/>
        <c:lblOffset val="100"/>
        <c:noMultiLvlLbl val="0"/>
      </c:catAx>
      <c:valAx>
        <c:axId val="196748032"/>
        <c:scaling>
          <c:orientation val="minMax"/>
        </c:scaling>
        <c:delete val="0"/>
        <c:axPos val="l"/>
        <c:majorGridlines/>
        <c:numFmt formatCode="General" sourceLinked="1"/>
        <c:majorTickMark val="out"/>
        <c:minorTickMark val="none"/>
        <c:tickLblPos val="nextTo"/>
        <c:crossAx val="176376832"/>
        <c:crosses val="autoZero"/>
        <c:crossBetween val="between"/>
      </c:valAx>
    </c:plotArea>
    <c:legend>
      <c:legendPos val="r"/>
      <c:overlay val="0"/>
    </c:legend>
    <c:plotVisOnly val="1"/>
    <c:dispBlanksAs val="gap"/>
    <c:showDLblsOverMax val="0"/>
  </c:chart>
  <c:spPr>
    <a:solidFill>
      <a:schemeClr val="bg2"/>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Отметки за контрольную работу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Ометка "5"</c:v>
                </c:pt>
                <c:pt idx="1">
                  <c:v>Отметка "4"</c:v>
                </c:pt>
                <c:pt idx="2">
                  <c:v>Отметка "3" </c:v>
                </c:pt>
                <c:pt idx="3">
                  <c:v>Отметка "2"</c:v>
                </c:pt>
              </c:strCache>
            </c:strRef>
          </c:cat>
          <c:val>
            <c:numRef>
              <c:f>Лист1!$B$2:$B$5</c:f>
              <c:numCache>
                <c:formatCode>0%</c:formatCode>
                <c:ptCount val="4"/>
                <c:pt idx="0">
                  <c:v>0.11</c:v>
                </c:pt>
                <c:pt idx="1">
                  <c:v>0.33</c:v>
                </c:pt>
                <c:pt idx="2">
                  <c:v>0.39</c:v>
                </c:pt>
                <c:pt idx="3">
                  <c:v>0.17</c:v>
                </c:pt>
              </c:numCache>
            </c:numRef>
          </c:val>
          <c:extLst>
            <c:ext xmlns:c16="http://schemas.microsoft.com/office/drawing/2014/chart" uri="{C3380CC4-5D6E-409C-BE32-E72D297353CC}">
              <c16:uniqueId val="{00000000-A64E-409B-8B84-42CA4CEB0217}"/>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8951498250218723"/>
          <c:y val="0.27111767279090115"/>
          <c:w val="0.29659612860892393"/>
          <c:h val="0.43385576802899639"/>
        </c:manualLayout>
      </c:layout>
      <c:overlay val="0"/>
    </c:legend>
    <c:plotVisOnly val="1"/>
    <c:dispBlanksAs val="gap"/>
    <c:showDLblsOverMax val="0"/>
  </c:chart>
  <c:spPr>
    <a:solidFill>
      <a:schemeClr val="bg2"/>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Отметки за контрольную работу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Ометка "5"</c:v>
                </c:pt>
                <c:pt idx="1">
                  <c:v>Отметка "4"</c:v>
                </c:pt>
                <c:pt idx="2">
                  <c:v>Отметка "3" </c:v>
                </c:pt>
                <c:pt idx="3">
                  <c:v>Отметка "2"</c:v>
                </c:pt>
              </c:strCache>
            </c:strRef>
          </c:cat>
          <c:val>
            <c:numRef>
              <c:f>Лист1!$B$2:$B$5</c:f>
              <c:numCache>
                <c:formatCode>0%</c:formatCode>
                <c:ptCount val="4"/>
                <c:pt idx="0">
                  <c:v>0.17</c:v>
                </c:pt>
                <c:pt idx="1">
                  <c:v>0.28000000000000003</c:v>
                </c:pt>
                <c:pt idx="2">
                  <c:v>0.33</c:v>
                </c:pt>
                <c:pt idx="3">
                  <c:v>0.22</c:v>
                </c:pt>
              </c:numCache>
            </c:numRef>
          </c:val>
          <c:extLst>
            <c:ext xmlns:c16="http://schemas.microsoft.com/office/drawing/2014/chart" uri="{C3380CC4-5D6E-409C-BE32-E72D297353CC}">
              <c16:uniqueId val="{00000000-BF70-4845-8133-38B90630424B}"/>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8951498250218723"/>
          <c:y val="0.27111767279090115"/>
          <c:w val="0.29659612860892393"/>
          <c:h val="0.43385576802899639"/>
        </c:manualLayout>
      </c:layout>
      <c:overlay val="0"/>
    </c:legend>
    <c:plotVisOnly val="1"/>
    <c:dispBlanksAs val="gap"/>
    <c:showDLblsOverMax val="0"/>
  </c:chart>
  <c:spPr>
    <a:solidFill>
      <a:schemeClr val="bg2"/>
    </a:solidFill>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Первая контрольная </c:v>
                </c:pt>
              </c:strCache>
            </c:strRef>
          </c:tx>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2</c:v>
                </c:pt>
                <c:pt idx="1">
                  <c:v>6</c:v>
                </c:pt>
                <c:pt idx="2">
                  <c:v>7</c:v>
                </c:pt>
                <c:pt idx="3">
                  <c:v>3</c:v>
                </c:pt>
              </c:numCache>
            </c:numRef>
          </c:val>
          <c:extLst>
            <c:ext xmlns:c16="http://schemas.microsoft.com/office/drawing/2014/chart" uri="{C3380CC4-5D6E-409C-BE32-E72D297353CC}">
              <c16:uniqueId val="{00000000-6474-4AD9-BB61-375B528BDC63}"/>
            </c:ext>
          </c:extLst>
        </c:ser>
        <c:ser>
          <c:idx val="1"/>
          <c:order val="1"/>
          <c:tx>
            <c:strRef>
              <c:f>Лист1!$C$1</c:f>
              <c:strCache>
                <c:ptCount val="1"/>
                <c:pt idx="0">
                  <c:v>Вторая контрольная </c:v>
                </c:pt>
              </c:strCache>
            </c:strRef>
          </c:tx>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3</c:v>
                </c:pt>
                <c:pt idx="1">
                  <c:v>5</c:v>
                </c:pt>
                <c:pt idx="2">
                  <c:v>6</c:v>
                </c:pt>
                <c:pt idx="3">
                  <c:v>4</c:v>
                </c:pt>
              </c:numCache>
            </c:numRef>
          </c:val>
          <c:extLst>
            <c:ext xmlns:c16="http://schemas.microsoft.com/office/drawing/2014/chart" uri="{C3380CC4-5D6E-409C-BE32-E72D297353CC}">
              <c16:uniqueId val="{00000001-6474-4AD9-BB61-375B528BDC63}"/>
            </c:ext>
          </c:extLst>
        </c:ser>
        <c:dLbls>
          <c:showLegendKey val="0"/>
          <c:showVal val="0"/>
          <c:showCatName val="0"/>
          <c:showSerName val="0"/>
          <c:showPercent val="0"/>
          <c:showBubbleSize val="0"/>
        </c:dLbls>
        <c:gapWidth val="150"/>
        <c:axId val="196848256"/>
        <c:axId val="196866432"/>
      </c:barChart>
      <c:catAx>
        <c:axId val="196848256"/>
        <c:scaling>
          <c:orientation val="minMax"/>
        </c:scaling>
        <c:delete val="0"/>
        <c:axPos val="b"/>
        <c:numFmt formatCode="General" sourceLinked="0"/>
        <c:majorTickMark val="out"/>
        <c:minorTickMark val="none"/>
        <c:tickLblPos val="nextTo"/>
        <c:crossAx val="196866432"/>
        <c:crosses val="autoZero"/>
        <c:auto val="1"/>
        <c:lblAlgn val="ctr"/>
        <c:lblOffset val="100"/>
        <c:noMultiLvlLbl val="0"/>
      </c:catAx>
      <c:valAx>
        <c:axId val="196866432"/>
        <c:scaling>
          <c:orientation val="minMax"/>
        </c:scaling>
        <c:delete val="0"/>
        <c:axPos val="l"/>
        <c:majorGridlines/>
        <c:numFmt formatCode="General" sourceLinked="1"/>
        <c:majorTickMark val="out"/>
        <c:minorTickMark val="none"/>
        <c:tickLblPos val="nextTo"/>
        <c:crossAx val="196848256"/>
        <c:crosses val="autoZero"/>
        <c:crossBetween val="between"/>
      </c:valAx>
    </c:plotArea>
    <c:legend>
      <c:legendPos val="r"/>
      <c:overlay val="0"/>
    </c:legend>
    <c:plotVisOnly val="1"/>
    <c:dispBlanksAs val="gap"/>
    <c:showDLblsOverMax val="0"/>
  </c:chart>
  <c:spPr>
    <a:solidFill>
      <a:schemeClr val="bg2"/>
    </a:soli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6D25-96D4-48E7-9689-6D33EDEE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14058</Words>
  <Characters>80135</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UdSU</Company>
  <LinksUpToDate>false</LinksUpToDate>
  <CharactersWithSpaces>94005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mike</cp:lastModifiedBy>
  <cp:revision>4</cp:revision>
  <dcterms:created xsi:type="dcterms:W3CDTF">2025-04-23T06:53:00Z</dcterms:created>
  <dcterms:modified xsi:type="dcterms:W3CDTF">2025-04-23T06:57:00Z</dcterms:modified>
</cp:coreProperties>
</file>