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B0EB5" w:rsidP="00AD40FB" w:rsidRDefault="054016DA" w14:paraId="0B9F0928" w14:textId="77777777">
      <w:pPr>
        <w:spacing w:line="360" w:lineRule="auto"/>
        <w:ind w:left="-450" w:right="432"/>
        <w:contextualSpacing/>
        <w:jc w:val="center"/>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Государственное бюджетное профессиональное образовательное учреждение Новосибирской области </w:t>
      </w:r>
    </w:p>
    <w:p w:rsidR="00AB0EB5" w:rsidP="00AD40FB" w:rsidRDefault="054016DA" w14:paraId="6F2EEF10" w14:textId="77777777">
      <w:pPr>
        <w:spacing w:line="360" w:lineRule="auto"/>
        <w:ind w:left="-450" w:right="432"/>
        <w:contextualSpacing/>
        <w:jc w:val="center"/>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Новосибирский химико-технологический колледж им. Д. И. Менделеева </w:t>
      </w:r>
    </w:p>
    <w:p w:rsidR="00AB0EB5" w:rsidP="00AD40FB" w:rsidRDefault="054016DA" w14:paraId="1DB7782A" w14:textId="1F615787">
      <w:pPr>
        <w:spacing w:line="360" w:lineRule="auto"/>
        <w:ind w:left="-450" w:right="432"/>
        <w:contextualSpacing/>
        <w:jc w:val="center"/>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(ГБПОУ НСО «Новосибирский химико-технологический колледж Д.И. Менделеева) </w:t>
      </w:r>
    </w:p>
    <w:p w:rsidR="00741701" w:rsidP="00AD40FB" w:rsidRDefault="00741701" w14:paraId="7467AB3C" w14:textId="48210ACB">
      <w:pPr>
        <w:spacing w:line="360" w:lineRule="auto"/>
        <w:ind w:left="-450" w:right="432"/>
        <w:contextualSpacing/>
        <w:jc w:val="center"/>
        <w:rPr>
          <w:rFonts w:ascii="Times New Roman" w:hAnsi="Times New Roman" w:eastAsia="Times New Roman" w:cs="Times New Roman"/>
          <w:sz w:val="28"/>
          <w:szCs w:val="28"/>
        </w:rPr>
      </w:pPr>
    </w:p>
    <w:p w:rsidR="00741701" w:rsidP="00AD40FB" w:rsidRDefault="00741701" w14:paraId="36A7DA19" w14:textId="77777777">
      <w:pPr>
        <w:spacing w:line="360" w:lineRule="auto"/>
        <w:ind w:left="-450" w:right="432"/>
        <w:contextualSpacing/>
        <w:jc w:val="center"/>
        <w:rPr>
          <w:rFonts w:ascii="Times New Roman" w:hAnsi="Times New Roman" w:eastAsia="Times New Roman" w:cs="Times New Roman"/>
          <w:sz w:val="28"/>
          <w:szCs w:val="28"/>
        </w:rPr>
      </w:pPr>
    </w:p>
    <w:p w:rsidR="00741701" w:rsidP="00AD40FB" w:rsidRDefault="59CC61EB" w14:paraId="3F7A0C93" w14:textId="5DF371BB">
      <w:pPr>
        <w:spacing w:line="360" w:lineRule="auto"/>
        <w:ind w:left="-450" w:right="432"/>
        <w:contextualSpacing/>
        <w:jc w:val="center"/>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ИНДИВИДУАЛЬНЫЙ ПРОЕКТ  </w:t>
      </w:r>
    </w:p>
    <w:p w:rsidR="00741701" w:rsidP="00AD40FB" w:rsidRDefault="59CC61EB" w14:paraId="3AEDBD2B" w14:textId="00FF1BB7">
      <w:pPr>
        <w:spacing w:line="360" w:lineRule="auto"/>
        <w:ind w:left="-450" w:right="432"/>
        <w:contextualSpacing/>
        <w:jc w:val="center"/>
      </w:pPr>
      <w:r w:rsidRPr="2328C624">
        <w:rPr>
          <w:rFonts w:ascii="Times New Roman" w:hAnsi="Times New Roman" w:eastAsia="Times New Roman" w:cs="Times New Roman"/>
          <w:sz w:val="28"/>
          <w:szCs w:val="28"/>
        </w:rPr>
        <w:t xml:space="preserve">Тревожность и способы ее преодоления.  </w:t>
      </w:r>
    </w:p>
    <w:p w:rsidR="00741701" w:rsidP="00AD40FB" w:rsidRDefault="59CC61EB" w14:paraId="3CB96A3E" w14:textId="48272BF0">
      <w:pPr>
        <w:spacing w:line="360" w:lineRule="auto"/>
        <w:ind w:left="-450" w:right="432"/>
        <w:contextualSpacing/>
        <w:jc w:val="center"/>
      </w:pPr>
      <w:r w:rsidRPr="2328C624">
        <w:rPr>
          <w:rFonts w:ascii="Times New Roman" w:hAnsi="Times New Roman" w:eastAsia="Times New Roman" w:cs="Times New Roman"/>
          <w:sz w:val="28"/>
          <w:szCs w:val="28"/>
        </w:rPr>
        <w:t xml:space="preserve">по дисциплине «Основы проектной деятельности» </w:t>
      </w:r>
    </w:p>
    <w:p w:rsidR="00741701" w:rsidP="00AD40FB" w:rsidRDefault="00741701" w14:paraId="616B39EE" w14:textId="77777777">
      <w:pPr>
        <w:spacing w:line="360" w:lineRule="auto"/>
        <w:ind w:left="-450" w:right="432"/>
        <w:contextualSpacing/>
        <w:jc w:val="center"/>
        <w:rPr>
          <w:rFonts w:ascii="Times New Roman" w:hAnsi="Times New Roman" w:eastAsia="Times New Roman" w:cs="Times New Roman"/>
          <w:sz w:val="28"/>
          <w:szCs w:val="28"/>
        </w:rPr>
      </w:pPr>
    </w:p>
    <w:p w:rsidR="00AB0EB5" w:rsidP="00AD40FB" w:rsidRDefault="054016DA" w14:paraId="193BF3BC" w14:textId="1871CD60">
      <w:pPr>
        <w:spacing w:line="360" w:lineRule="auto"/>
        <w:ind w:left="-450" w:right="432"/>
        <w:contextualSpacing/>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Специальность</w:t>
      </w:r>
      <w:r w:rsidRPr="2328C624" w:rsidR="3053BC90">
        <w:rPr>
          <w:rFonts w:ascii="Times New Roman" w:hAnsi="Times New Roman" w:eastAsia="Times New Roman" w:cs="Times New Roman"/>
          <w:sz w:val="28"/>
          <w:szCs w:val="28"/>
        </w:rPr>
        <w:t>:</w:t>
      </w:r>
      <w:r w:rsidRPr="2328C624">
        <w:rPr>
          <w:rFonts w:ascii="Times New Roman" w:hAnsi="Times New Roman" w:eastAsia="Times New Roman" w:cs="Times New Roman"/>
          <w:sz w:val="28"/>
          <w:szCs w:val="28"/>
        </w:rPr>
        <w:t xml:space="preserve"> </w:t>
      </w:r>
      <w:r w:rsidRPr="2328C624" w:rsidR="0B7E8B96">
        <w:rPr>
          <w:rFonts w:ascii="Times New Roman" w:hAnsi="Times New Roman" w:eastAsia="Times New Roman" w:cs="Times New Roman"/>
          <w:sz w:val="28"/>
          <w:szCs w:val="28"/>
        </w:rPr>
        <w:t>«</w:t>
      </w:r>
      <w:r w:rsidRPr="2328C624">
        <w:rPr>
          <w:rFonts w:ascii="Times New Roman" w:hAnsi="Times New Roman" w:eastAsia="Times New Roman" w:cs="Times New Roman"/>
          <w:sz w:val="28"/>
          <w:szCs w:val="28"/>
        </w:rPr>
        <w:t>Информационные системы и программирование (разработка WEB и мультимедийных приложений)</w:t>
      </w:r>
      <w:r w:rsidRPr="2328C624" w:rsidR="66FAF3B8">
        <w:rPr>
          <w:rFonts w:ascii="Times New Roman" w:hAnsi="Times New Roman" w:eastAsia="Times New Roman" w:cs="Times New Roman"/>
          <w:sz w:val="28"/>
          <w:szCs w:val="28"/>
        </w:rPr>
        <w:t xml:space="preserve">»  </w:t>
      </w:r>
    </w:p>
    <w:p w:rsidR="00741701" w:rsidP="00AD40FB" w:rsidRDefault="00741701" w14:paraId="10340AE5" w14:textId="77777777">
      <w:pPr>
        <w:spacing w:line="360" w:lineRule="auto"/>
        <w:ind w:left="-450" w:right="432"/>
        <w:contextualSpacing/>
        <w:rPr>
          <w:rFonts w:ascii="Times New Roman" w:hAnsi="Times New Roman" w:eastAsia="Times New Roman" w:cs="Times New Roman"/>
          <w:sz w:val="28"/>
          <w:szCs w:val="28"/>
        </w:rPr>
      </w:pPr>
    </w:p>
    <w:p w:rsidR="4A700918" w:rsidP="00AD40FB" w:rsidRDefault="4A700918" w14:paraId="13562B4E" w14:textId="491820C5">
      <w:pPr>
        <w:spacing w:line="360" w:lineRule="auto"/>
        <w:ind w:left="-450" w:right="432"/>
        <w:contextualSpacing/>
        <w:jc w:val="right"/>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Выполнила:     </w:t>
      </w:r>
      <w:r w:rsidRPr="2328C624" w:rsidR="0C079BBD">
        <w:rPr>
          <w:rFonts w:ascii="Times New Roman" w:hAnsi="Times New Roman" w:eastAsia="Times New Roman" w:cs="Times New Roman"/>
          <w:sz w:val="28"/>
          <w:szCs w:val="28"/>
        </w:rPr>
        <w:t xml:space="preserve">                                            </w:t>
      </w:r>
      <w:r w:rsidRPr="2328C624">
        <w:rPr>
          <w:rFonts w:ascii="Times New Roman" w:hAnsi="Times New Roman" w:eastAsia="Times New Roman" w:cs="Times New Roman"/>
          <w:sz w:val="28"/>
          <w:szCs w:val="28"/>
        </w:rPr>
        <w:t xml:space="preserve">                          студентка группы 09.07.14р </w:t>
      </w:r>
    </w:p>
    <w:p w:rsidR="4A700918" w:rsidP="00AD40FB" w:rsidRDefault="4A700918" w14:paraId="45024795" w14:textId="271A0B35">
      <w:pPr>
        <w:spacing w:line="360" w:lineRule="auto"/>
        <w:ind w:left="-450" w:right="432"/>
        <w:contextualSpacing/>
        <w:jc w:val="right"/>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Дубовская София Яковлевна </w:t>
      </w:r>
    </w:p>
    <w:p w:rsidR="2328C624" w:rsidP="00AD40FB" w:rsidRDefault="2328C624" w14:paraId="5675DDE3" w14:textId="31EA8345">
      <w:pPr>
        <w:spacing w:line="360" w:lineRule="auto"/>
        <w:ind w:left="-450" w:right="432"/>
        <w:contextualSpacing/>
        <w:jc w:val="right"/>
        <w:rPr>
          <w:rFonts w:ascii="Times New Roman" w:hAnsi="Times New Roman" w:eastAsia="Times New Roman" w:cs="Times New Roman"/>
          <w:sz w:val="28"/>
          <w:szCs w:val="28"/>
        </w:rPr>
      </w:pPr>
    </w:p>
    <w:p w:rsidR="4A700918" w:rsidP="00AD40FB" w:rsidRDefault="4A700918" w14:paraId="0C48E94A" w14:textId="46E95F58">
      <w:pPr>
        <w:spacing w:line="360" w:lineRule="auto"/>
        <w:ind w:left="-450" w:right="432"/>
        <w:contextualSpacing/>
        <w:jc w:val="right"/>
      </w:pPr>
      <w:r w:rsidRPr="2328C624">
        <w:rPr>
          <w:rFonts w:ascii="Times New Roman" w:hAnsi="Times New Roman" w:eastAsia="Times New Roman" w:cs="Times New Roman"/>
          <w:sz w:val="28"/>
          <w:szCs w:val="28"/>
        </w:rPr>
        <w:t xml:space="preserve"> Руководитель:    </w:t>
      </w:r>
      <w:r w:rsidRPr="2328C624" w:rsidR="4379B17E">
        <w:rPr>
          <w:rFonts w:ascii="Times New Roman" w:hAnsi="Times New Roman" w:eastAsia="Times New Roman" w:cs="Times New Roman"/>
          <w:sz w:val="28"/>
          <w:szCs w:val="28"/>
        </w:rPr>
        <w:t xml:space="preserve">                                           </w:t>
      </w:r>
      <w:r w:rsidRPr="2328C624">
        <w:rPr>
          <w:rFonts w:ascii="Times New Roman" w:hAnsi="Times New Roman" w:eastAsia="Times New Roman" w:cs="Times New Roman"/>
          <w:sz w:val="28"/>
          <w:szCs w:val="28"/>
        </w:rPr>
        <w:t xml:space="preserve">                                             Дьяченко Е. Н. </w:t>
      </w:r>
    </w:p>
    <w:p w:rsidR="4A700918" w:rsidP="00AD40FB" w:rsidRDefault="4A700918" w14:paraId="592E28E0" w14:textId="22A595F0">
      <w:pPr>
        <w:spacing w:line="360" w:lineRule="auto"/>
        <w:ind w:left="-450" w:right="432"/>
        <w:contextualSpacing/>
        <w:jc w:val="right"/>
      </w:pPr>
      <w:r w:rsidRPr="2328C624">
        <w:rPr>
          <w:rFonts w:ascii="Times New Roman" w:hAnsi="Times New Roman" w:eastAsia="Times New Roman" w:cs="Times New Roman"/>
          <w:sz w:val="28"/>
          <w:szCs w:val="28"/>
        </w:rPr>
        <w:t>«</w:t>
      </w:r>
      <w:proofErr w:type="spellStart"/>
      <w:r w:rsidRPr="2328C624">
        <w:rPr>
          <w:rFonts w:ascii="Times New Roman" w:hAnsi="Times New Roman" w:eastAsia="Times New Roman" w:cs="Times New Roman"/>
          <w:sz w:val="28"/>
          <w:szCs w:val="28"/>
        </w:rPr>
        <w:t>Нормоконтроль</w:t>
      </w:r>
      <w:proofErr w:type="spellEnd"/>
      <w:r w:rsidRPr="2328C624">
        <w:rPr>
          <w:rFonts w:ascii="Times New Roman" w:hAnsi="Times New Roman" w:eastAsia="Times New Roman" w:cs="Times New Roman"/>
          <w:sz w:val="28"/>
          <w:szCs w:val="28"/>
        </w:rPr>
        <w:t xml:space="preserve">»              </w:t>
      </w:r>
      <w:r w:rsidRPr="2328C624" w:rsidR="1D9878E1">
        <w:rPr>
          <w:rFonts w:ascii="Times New Roman" w:hAnsi="Times New Roman" w:eastAsia="Times New Roman" w:cs="Times New Roman"/>
          <w:sz w:val="28"/>
          <w:szCs w:val="28"/>
        </w:rPr>
        <w:t xml:space="preserve">                                              </w:t>
      </w:r>
      <w:r w:rsidRPr="2328C624">
        <w:rPr>
          <w:rFonts w:ascii="Times New Roman" w:hAnsi="Times New Roman" w:eastAsia="Times New Roman" w:cs="Times New Roman"/>
          <w:sz w:val="28"/>
          <w:szCs w:val="28"/>
        </w:rPr>
        <w:t xml:space="preserve">                                </w:t>
      </w:r>
      <w:proofErr w:type="spellStart"/>
      <w:r w:rsidRPr="2328C624">
        <w:rPr>
          <w:rFonts w:ascii="Times New Roman" w:hAnsi="Times New Roman" w:eastAsia="Times New Roman" w:cs="Times New Roman"/>
          <w:sz w:val="28"/>
          <w:szCs w:val="28"/>
        </w:rPr>
        <w:t>Жмако</w:t>
      </w:r>
      <w:proofErr w:type="spellEnd"/>
      <w:r w:rsidRPr="2328C624">
        <w:rPr>
          <w:rFonts w:ascii="Times New Roman" w:hAnsi="Times New Roman" w:eastAsia="Times New Roman" w:cs="Times New Roman"/>
          <w:sz w:val="28"/>
          <w:szCs w:val="28"/>
        </w:rPr>
        <w:t xml:space="preserve"> О. А.</w:t>
      </w:r>
    </w:p>
    <w:p w:rsidR="2328C624" w:rsidP="00AD40FB" w:rsidRDefault="2328C624" w14:paraId="511A0F6C" w14:textId="684C47F1">
      <w:pPr>
        <w:spacing w:line="360" w:lineRule="auto"/>
        <w:ind w:left="-450" w:right="432"/>
        <w:contextualSpacing/>
        <w:jc w:val="center"/>
        <w:rPr>
          <w:rFonts w:ascii="Times New Roman" w:hAnsi="Times New Roman" w:eastAsia="Times New Roman" w:cs="Times New Roman"/>
          <w:sz w:val="28"/>
          <w:szCs w:val="28"/>
        </w:rPr>
      </w:pPr>
    </w:p>
    <w:p w:rsidR="2328C624" w:rsidP="00AD40FB" w:rsidRDefault="2328C624" w14:paraId="338844D5" w14:textId="1B56D1AB">
      <w:pPr>
        <w:spacing w:line="360" w:lineRule="auto"/>
        <w:ind w:left="-450" w:right="432"/>
        <w:contextualSpacing/>
        <w:jc w:val="center"/>
        <w:rPr>
          <w:rFonts w:ascii="Times New Roman" w:hAnsi="Times New Roman" w:eastAsia="Times New Roman" w:cs="Times New Roman"/>
          <w:sz w:val="28"/>
          <w:szCs w:val="28"/>
        </w:rPr>
      </w:pPr>
    </w:p>
    <w:p w:rsidR="054016DA" w:rsidP="00AD40FB" w:rsidRDefault="054016DA" w14:paraId="78F13A3A" w14:textId="38626019">
      <w:pPr>
        <w:spacing w:line="360" w:lineRule="auto"/>
        <w:ind w:left="-450" w:right="432"/>
        <w:contextualSpacing/>
        <w:jc w:val="center"/>
        <w:rPr>
          <w:rFonts w:ascii="Times New Roman" w:hAnsi="Times New Roman" w:eastAsia="Times New Roman" w:cs="Times New Roman"/>
          <w:sz w:val="32"/>
          <w:szCs w:val="32"/>
        </w:rPr>
      </w:pPr>
      <w:r w:rsidRPr="2328C624">
        <w:rPr>
          <w:rFonts w:ascii="Times New Roman" w:hAnsi="Times New Roman" w:eastAsia="Times New Roman" w:cs="Times New Roman"/>
          <w:sz w:val="28"/>
          <w:szCs w:val="28"/>
        </w:rPr>
        <w:t>Новосибирск 2025</w:t>
      </w:r>
    </w:p>
    <w:p w:rsidR="2328C624" w:rsidP="00AD40FB" w:rsidRDefault="2328C624" w14:paraId="6CE6DF33" w14:textId="076A7872">
      <w:pPr>
        <w:contextualSpacing/>
      </w:pPr>
      <w:r>
        <w:br w:type="page"/>
      </w:r>
    </w:p>
    <w:p w:rsidRPr="00AD40FB" w:rsidR="17813D51" w:rsidP="00AD40FB" w:rsidRDefault="07B5E334" w14:paraId="07C3AA31" w14:textId="354AD163">
      <w:pPr>
        <w:spacing w:line="360" w:lineRule="auto"/>
        <w:ind w:left="-450" w:firstLine="220"/>
        <w:contextualSpacing/>
        <w:jc w:val="center"/>
        <w:rPr>
          <w:rFonts w:ascii="Times New Roman" w:hAnsi="Times New Roman" w:cs="Times New Roman"/>
          <w:sz w:val="28"/>
          <w:szCs w:val="28"/>
        </w:rPr>
      </w:pPr>
      <w:r w:rsidRPr="2328C624">
        <w:rPr>
          <w:rFonts w:ascii="Times New Roman" w:hAnsi="Times New Roman" w:eastAsia="Times New Roman" w:cs="Times New Roman"/>
          <w:b/>
          <w:bCs/>
          <w:sz w:val="28"/>
          <w:szCs w:val="28"/>
        </w:rPr>
        <w:lastRenderedPageBreak/>
        <w:t>ОГЛАВЛЕНИЕ</w:t>
      </w:r>
    </w:p>
    <w:p w:rsidRPr="00043E0E" w:rsidR="17813D51" w:rsidP="00AD40FB" w:rsidRDefault="246EE792" w14:paraId="739AEECD" w14:textId="1B0B175D">
      <w:pPr>
        <w:tabs>
          <w:tab w:val="right" w:leader="dot" w:pos="9615"/>
        </w:tabs>
        <w:spacing w:after="20" w:line="360" w:lineRule="auto"/>
        <w:ind w:left="220" w:right="432"/>
        <w:contextualSpacing/>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ВВЕДЕНИЕ</w:t>
      </w:r>
      <w:r w:rsidRPr="2328C624" w:rsidR="27684378">
        <w:rPr>
          <w:rFonts w:ascii="Times New Roman" w:hAnsi="Times New Roman" w:eastAsia="Times New Roman" w:cs="Times New Roman"/>
          <w:sz w:val="28"/>
          <w:szCs w:val="28"/>
        </w:rPr>
        <w:t>..............................................................................................................</w:t>
      </w:r>
      <w:r w:rsidRPr="2328C624" w:rsidR="17FBBCC3">
        <w:rPr>
          <w:rFonts w:ascii="Times New Roman" w:hAnsi="Times New Roman" w:eastAsia="Times New Roman" w:cs="Times New Roman"/>
          <w:sz w:val="28"/>
          <w:szCs w:val="28"/>
        </w:rPr>
        <w:t>.</w:t>
      </w:r>
      <w:r w:rsidRPr="2328C624" w:rsidR="27684378">
        <w:rPr>
          <w:rFonts w:ascii="Times New Roman" w:hAnsi="Times New Roman" w:eastAsia="Times New Roman" w:cs="Times New Roman"/>
          <w:sz w:val="28"/>
          <w:szCs w:val="28"/>
        </w:rPr>
        <w:t>.</w:t>
      </w:r>
      <w:r w:rsidRPr="2328C624" w:rsidR="1EFAAD9D">
        <w:rPr>
          <w:rFonts w:ascii="Times New Roman" w:hAnsi="Times New Roman" w:eastAsia="Times New Roman" w:cs="Times New Roman"/>
          <w:sz w:val="28"/>
          <w:szCs w:val="28"/>
        </w:rPr>
        <w:t>3</w:t>
      </w:r>
    </w:p>
    <w:p w:rsidRPr="00043E0E" w:rsidR="17813D51" w:rsidP="00AD40FB" w:rsidRDefault="246EE792" w14:paraId="6044524B" w14:textId="5CE2907F">
      <w:pPr>
        <w:tabs>
          <w:tab w:val="right" w:leader="dot" w:pos="9615"/>
        </w:tabs>
        <w:spacing w:after="20" w:line="360" w:lineRule="auto"/>
        <w:ind w:right="432"/>
        <w:contextualSpacing/>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ГЛАВА 1. ТЕОРЕТИЧЕСКИЕ ОСНОВЫ</w:t>
      </w:r>
      <w:r w:rsidRPr="2328C624" w:rsidR="3D4E965C">
        <w:rPr>
          <w:rFonts w:ascii="Times New Roman" w:hAnsi="Times New Roman" w:eastAsia="Times New Roman" w:cs="Times New Roman"/>
          <w:sz w:val="28"/>
          <w:szCs w:val="28"/>
        </w:rPr>
        <w:t xml:space="preserve"> </w:t>
      </w:r>
      <w:r w:rsidRPr="2328C624">
        <w:rPr>
          <w:rFonts w:ascii="Times New Roman" w:hAnsi="Times New Roman" w:eastAsia="Times New Roman" w:cs="Times New Roman"/>
          <w:sz w:val="28"/>
          <w:szCs w:val="28"/>
        </w:rPr>
        <w:t>ТРЕВОЖНОСТ</w:t>
      </w:r>
      <w:r w:rsidRPr="2328C624" w:rsidR="34EC4A8D">
        <w:rPr>
          <w:rFonts w:ascii="Times New Roman" w:hAnsi="Times New Roman" w:eastAsia="Times New Roman" w:cs="Times New Roman"/>
          <w:sz w:val="28"/>
          <w:szCs w:val="28"/>
        </w:rPr>
        <w:t>И...............................</w:t>
      </w:r>
      <w:r w:rsidRPr="2328C624" w:rsidR="0583A68F">
        <w:rPr>
          <w:rFonts w:ascii="Times New Roman" w:hAnsi="Times New Roman" w:eastAsia="Times New Roman" w:cs="Times New Roman"/>
          <w:sz w:val="28"/>
          <w:szCs w:val="28"/>
        </w:rPr>
        <w:t>.</w:t>
      </w:r>
      <w:r w:rsidRPr="2328C624" w:rsidR="4AE927AB">
        <w:rPr>
          <w:rFonts w:ascii="Times New Roman" w:hAnsi="Times New Roman" w:eastAsia="Times New Roman" w:cs="Times New Roman"/>
          <w:sz w:val="28"/>
          <w:szCs w:val="28"/>
        </w:rPr>
        <w:t>.</w:t>
      </w:r>
      <w:r w:rsidRPr="2328C624" w:rsidR="34EC4A8D">
        <w:rPr>
          <w:rFonts w:ascii="Times New Roman" w:hAnsi="Times New Roman" w:eastAsia="Times New Roman" w:cs="Times New Roman"/>
          <w:sz w:val="28"/>
          <w:szCs w:val="28"/>
        </w:rPr>
        <w:t>.</w:t>
      </w:r>
      <w:r w:rsidR="00A72239">
        <w:rPr>
          <w:rFonts w:ascii="Times New Roman" w:hAnsi="Times New Roman" w:eastAsia="Times New Roman" w:cs="Times New Roman"/>
          <w:sz w:val="28"/>
          <w:szCs w:val="28"/>
        </w:rPr>
        <w:t>5</w:t>
      </w:r>
    </w:p>
    <w:p w:rsidRPr="00043E0E" w:rsidR="17813D51" w:rsidP="00AD40FB" w:rsidRDefault="246EE792" w14:paraId="4F83FAA6" w14:textId="5493A7A7">
      <w:pPr>
        <w:tabs>
          <w:tab w:val="right" w:leader="dot" w:pos="9615"/>
        </w:tabs>
        <w:spacing w:after="20" w:line="360" w:lineRule="auto"/>
        <w:ind w:left="220" w:right="432"/>
        <w:contextualSpacing/>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1.1. Эволюция и первые научные исследования</w:t>
      </w:r>
      <w:r w:rsidRPr="2328C624" w:rsidR="70852D87">
        <w:rPr>
          <w:rFonts w:ascii="Times New Roman" w:hAnsi="Times New Roman" w:eastAsia="Times New Roman" w:cs="Times New Roman"/>
          <w:sz w:val="28"/>
          <w:szCs w:val="28"/>
        </w:rPr>
        <w:t>...............................................</w:t>
      </w:r>
      <w:r w:rsidRPr="2328C624" w:rsidR="59339227">
        <w:rPr>
          <w:rFonts w:ascii="Times New Roman" w:hAnsi="Times New Roman" w:eastAsia="Times New Roman" w:cs="Times New Roman"/>
          <w:sz w:val="28"/>
          <w:szCs w:val="28"/>
        </w:rPr>
        <w:t>.</w:t>
      </w:r>
      <w:r w:rsidRPr="2328C624" w:rsidR="70852D87">
        <w:rPr>
          <w:rFonts w:ascii="Times New Roman" w:hAnsi="Times New Roman" w:eastAsia="Times New Roman" w:cs="Times New Roman"/>
          <w:sz w:val="28"/>
          <w:szCs w:val="28"/>
        </w:rPr>
        <w:t>..</w:t>
      </w:r>
      <w:r w:rsidRPr="2328C624" w:rsidR="5AB8B83D">
        <w:rPr>
          <w:rFonts w:ascii="Times New Roman" w:hAnsi="Times New Roman" w:eastAsia="Times New Roman" w:cs="Times New Roman"/>
          <w:sz w:val="28"/>
          <w:szCs w:val="28"/>
        </w:rPr>
        <w:t>.</w:t>
      </w:r>
      <w:r w:rsidRPr="2328C624" w:rsidR="70852D87">
        <w:rPr>
          <w:rFonts w:ascii="Times New Roman" w:hAnsi="Times New Roman" w:eastAsia="Times New Roman" w:cs="Times New Roman"/>
          <w:sz w:val="28"/>
          <w:szCs w:val="28"/>
        </w:rPr>
        <w:t>.</w:t>
      </w:r>
      <w:r w:rsidR="00A72239">
        <w:rPr>
          <w:rFonts w:ascii="Times New Roman" w:hAnsi="Times New Roman" w:eastAsia="Times New Roman" w:cs="Times New Roman"/>
          <w:sz w:val="28"/>
          <w:szCs w:val="28"/>
        </w:rPr>
        <w:t>5</w:t>
      </w:r>
    </w:p>
    <w:p w:rsidRPr="00043E0E" w:rsidR="17813D51" w:rsidP="00AD40FB" w:rsidRDefault="246EE792" w14:paraId="2DC3909D" w14:textId="1D35EB0D">
      <w:pPr>
        <w:tabs>
          <w:tab w:val="right" w:leader="dot" w:pos="9615"/>
        </w:tabs>
        <w:spacing w:after="20" w:line="360" w:lineRule="auto"/>
        <w:ind w:left="220" w:right="432"/>
        <w:contextualSpacing/>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1.2. Классификация тревожности</w:t>
      </w:r>
      <w:r w:rsidRPr="2328C624" w:rsidR="49408F5E">
        <w:rPr>
          <w:rFonts w:ascii="Times New Roman" w:hAnsi="Times New Roman" w:eastAsia="Times New Roman" w:cs="Times New Roman"/>
          <w:sz w:val="28"/>
          <w:szCs w:val="28"/>
        </w:rPr>
        <w:t>......................................................................</w:t>
      </w:r>
      <w:r w:rsidRPr="2328C624" w:rsidR="5D1BA703">
        <w:rPr>
          <w:rFonts w:ascii="Times New Roman" w:hAnsi="Times New Roman" w:eastAsia="Times New Roman" w:cs="Times New Roman"/>
          <w:sz w:val="28"/>
          <w:szCs w:val="28"/>
        </w:rPr>
        <w:t>.</w:t>
      </w:r>
      <w:r w:rsidRPr="2328C624" w:rsidR="49408F5E">
        <w:rPr>
          <w:rFonts w:ascii="Times New Roman" w:hAnsi="Times New Roman" w:eastAsia="Times New Roman" w:cs="Times New Roman"/>
          <w:sz w:val="28"/>
          <w:szCs w:val="28"/>
        </w:rPr>
        <w:t>..</w:t>
      </w:r>
      <w:r w:rsidRPr="2328C624" w:rsidR="44022A57">
        <w:rPr>
          <w:rFonts w:ascii="Times New Roman" w:hAnsi="Times New Roman" w:eastAsia="Times New Roman" w:cs="Times New Roman"/>
          <w:sz w:val="28"/>
          <w:szCs w:val="28"/>
        </w:rPr>
        <w:t>.</w:t>
      </w:r>
      <w:r w:rsidRPr="2328C624" w:rsidR="49408F5E">
        <w:rPr>
          <w:rFonts w:ascii="Times New Roman" w:hAnsi="Times New Roman" w:eastAsia="Times New Roman" w:cs="Times New Roman"/>
          <w:sz w:val="28"/>
          <w:szCs w:val="28"/>
        </w:rPr>
        <w:t>..</w:t>
      </w:r>
      <w:r w:rsidR="00A72239">
        <w:rPr>
          <w:rFonts w:ascii="Times New Roman" w:hAnsi="Times New Roman" w:eastAsia="Times New Roman" w:cs="Times New Roman"/>
          <w:sz w:val="28"/>
          <w:szCs w:val="28"/>
        </w:rPr>
        <w:t>7</w:t>
      </w:r>
    </w:p>
    <w:p w:rsidRPr="00043E0E" w:rsidR="17813D51" w:rsidP="00AD40FB" w:rsidRDefault="246EE792" w14:paraId="14E28830" w14:textId="73B5EF2C">
      <w:pPr>
        <w:tabs>
          <w:tab w:val="right" w:leader="dot" w:pos="9615"/>
        </w:tabs>
        <w:spacing w:after="20" w:line="360" w:lineRule="auto"/>
        <w:ind w:left="220" w:right="432"/>
        <w:contextualSpacing/>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1.3. Причины возникновения тревожности</w:t>
      </w:r>
      <w:r w:rsidRPr="2328C624" w:rsidR="20DD1E96">
        <w:rPr>
          <w:rFonts w:ascii="Times New Roman" w:hAnsi="Times New Roman" w:eastAsia="Times New Roman" w:cs="Times New Roman"/>
          <w:sz w:val="28"/>
          <w:szCs w:val="28"/>
        </w:rPr>
        <w:t>........................................................</w:t>
      </w:r>
      <w:r w:rsidRPr="2328C624" w:rsidR="56E35DF5">
        <w:rPr>
          <w:rFonts w:ascii="Times New Roman" w:hAnsi="Times New Roman" w:eastAsia="Times New Roman" w:cs="Times New Roman"/>
          <w:sz w:val="28"/>
          <w:szCs w:val="28"/>
        </w:rPr>
        <w:t>.</w:t>
      </w:r>
      <w:r w:rsidRPr="2328C624" w:rsidR="55549CE1">
        <w:rPr>
          <w:rFonts w:ascii="Times New Roman" w:hAnsi="Times New Roman" w:eastAsia="Times New Roman" w:cs="Times New Roman"/>
          <w:sz w:val="28"/>
          <w:szCs w:val="28"/>
        </w:rPr>
        <w:t>.</w:t>
      </w:r>
      <w:r w:rsidR="00A72239">
        <w:rPr>
          <w:rFonts w:ascii="Times New Roman" w:hAnsi="Times New Roman" w:eastAsia="Times New Roman" w:cs="Times New Roman"/>
          <w:sz w:val="28"/>
          <w:szCs w:val="28"/>
        </w:rPr>
        <w:t>11</w:t>
      </w:r>
    </w:p>
    <w:p w:rsidRPr="00043E0E" w:rsidR="17813D51" w:rsidP="00AD40FB" w:rsidRDefault="246EE792" w14:paraId="2F5A68A2" w14:textId="51E931D4">
      <w:pPr>
        <w:tabs>
          <w:tab w:val="right" w:leader="dot" w:pos="9615"/>
        </w:tabs>
        <w:spacing w:after="20" w:line="360" w:lineRule="auto"/>
        <w:ind w:left="220" w:right="432"/>
        <w:contextualSpacing/>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1.4. Отличие тревожности от страха и тревожного расстройств</w:t>
      </w:r>
      <w:r w:rsidRPr="2328C624" w:rsidR="5F4A03B8">
        <w:rPr>
          <w:rFonts w:ascii="Times New Roman" w:hAnsi="Times New Roman" w:eastAsia="Times New Roman" w:cs="Times New Roman"/>
          <w:sz w:val="28"/>
          <w:szCs w:val="28"/>
        </w:rPr>
        <w:t>а................</w:t>
      </w:r>
      <w:r w:rsidRPr="2328C624" w:rsidR="163A337B">
        <w:rPr>
          <w:rFonts w:ascii="Times New Roman" w:hAnsi="Times New Roman" w:eastAsia="Times New Roman" w:cs="Times New Roman"/>
          <w:sz w:val="28"/>
          <w:szCs w:val="28"/>
        </w:rPr>
        <w:t>.</w:t>
      </w:r>
      <w:r w:rsidRPr="2328C624" w:rsidR="5F4A03B8">
        <w:rPr>
          <w:rFonts w:ascii="Times New Roman" w:hAnsi="Times New Roman" w:eastAsia="Times New Roman" w:cs="Times New Roman"/>
          <w:sz w:val="28"/>
          <w:szCs w:val="28"/>
        </w:rPr>
        <w:t>.</w:t>
      </w:r>
      <w:r w:rsidRPr="2328C624" w:rsidR="65884BB7">
        <w:rPr>
          <w:rFonts w:ascii="Times New Roman" w:hAnsi="Times New Roman" w:eastAsia="Times New Roman" w:cs="Times New Roman"/>
          <w:sz w:val="28"/>
          <w:szCs w:val="28"/>
        </w:rPr>
        <w:t>.</w:t>
      </w:r>
      <w:r w:rsidRPr="2328C624" w:rsidR="5F4A03B8">
        <w:rPr>
          <w:rFonts w:ascii="Times New Roman" w:hAnsi="Times New Roman" w:eastAsia="Times New Roman" w:cs="Times New Roman"/>
          <w:sz w:val="28"/>
          <w:szCs w:val="28"/>
        </w:rPr>
        <w:t>...</w:t>
      </w:r>
      <w:r w:rsidRPr="2328C624" w:rsidR="5867AE52">
        <w:rPr>
          <w:rFonts w:ascii="Times New Roman" w:hAnsi="Times New Roman" w:eastAsia="Times New Roman" w:cs="Times New Roman"/>
          <w:sz w:val="28"/>
          <w:szCs w:val="28"/>
        </w:rPr>
        <w:t>1</w:t>
      </w:r>
      <w:r w:rsidR="00A72239">
        <w:rPr>
          <w:rFonts w:ascii="Times New Roman" w:hAnsi="Times New Roman" w:eastAsia="Times New Roman" w:cs="Times New Roman"/>
          <w:sz w:val="28"/>
          <w:szCs w:val="28"/>
        </w:rPr>
        <w:t>2</w:t>
      </w:r>
    </w:p>
    <w:p w:rsidRPr="00043E0E" w:rsidR="17813D51" w:rsidP="00AD40FB" w:rsidRDefault="246EE792" w14:paraId="1EB2B982" w14:textId="4C358379">
      <w:pPr>
        <w:tabs>
          <w:tab w:val="right" w:leader="dot" w:pos="9615"/>
        </w:tabs>
        <w:spacing w:after="20" w:line="360" w:lineRule="auto"/>
        <w:ind w:right="432"/>
        <w:contextualSpacing/>
        <w:rPr>
          <w:rFonts w:ascii="Times New Roman" w:hAnsi="Times New Roman" w:eastAsia="Times New Roman" w:cs="Times New Roman"/>
          <w:sz w:val="28"/>
          <w:szCs w:val="28"/>
        </w:rPr>
      </w:pPr>
      <w:r w:rsidRPr="1DB10347" w:rsidR="246EE792">
        <w:rPr>
          <w:rFonts w:ascii="Times New Roman" w:hAnsi="Times New Roman" w:eastAsia="Times New Roman" w:cs="Times New Roman"/>
          <w:sz w:val="28"/>
          <w:szCs w:val="28"/>
        </w:rPr>
        <w:t>ГЛАВА 2. ИССЛЕДОВАТЕЛЬСКАЯ ЧАСТЬ</w:t>
      </w:r>
      <w:r w:rsidRPr="1DB10347" w:rsidR="2D84D139">
        <w:rPr>
          <w:rFonts w:ascii="Times New Roman" w:hAnsi="Times New Roman" w:eastAsia="Times New Roman" w:cs="Times New Roman"/>
          <w:sz w:val="28"/>
          <w:szCs w:val="28"/>
        </w:rPr>
        <w:t>....................................................</w:t>
      </w:r>
      <w:r w:rsidRPr="1DB10347" w:rsidR="500F3CF0">
        <w:rPr>
          <w:rFonts w:ascii="Times New Roman" w:hAnsi="Times New Roman" w:eastAsia="Times New Roman" w:cs="Times New Roman"/>
          <w:sz w:val="28"/>
          <w:szCs w:val="28"/>
        </w:rPr>
        <w:t>.</w:t>
      </w:r>
      <w:r w:rsidRPr="1DB10347" w:rsidR="2D84D139">
        <w:rPr>
          <w:rFonts w:ascii="Times New Roman" w:hAnsi="Times New Roman" w:eastAsia="Times New Roman" w:cs="Times New Roman"/>
          <w:sz w:val="28"/>
          <w:szCs w:val="28"/>
        </w:rPr>
        <w:t>.</w:t>
      </w:r>
      <w:r w:rsidRPr="1DB10347" w:rsidR="75798D42">
        <w:rPr>
          <w:rFonts w:ascii="Times New Roman" w:hAnsi="Times New Roman" w:eastAsia="Times New Roman" w:cs="Times New Roman"/>
          <w:sz w:val="28"/>
          <w:szCs w:val="28"/>
        </w:rPr>
        <w:t>.</w:t>
      </w:r>
      <w:r w:rsidRPr="1DB10347" w:rsidR="2D84D139">
        <w:rPr>
          <w:rFonts w:ascii="Times New Roman" w:hAnsi="Times New Roman" w:eastAsia="Times New Roman" w:cs="Times New Roman"/>
          <w:sz w:val="28"/>
          <w:szCs w:val="28"/>
        </w:rPr>
        <w:t>.</w:t>
      </w:r>
      <w:r w:rsidRPr="1DB10347" w:rsidR="332A0D28">
        <w:rPr>
          <w:rFonts w:ascii="Times New Roman" w:hAnsi="Times New Roman" w:eastAsia="Times New Roman" w:cs="Times New Roman"/>
          <w:sz w:val="28"/>
          <w:szCs w:val="28"/>
        </w:rPr>
        <w:t>1</w:t>
      </w:r>
      <w:r w:rsidRPr="1DB10347" w:rsidR="4ECE755B">
        <w:rPr>
          <w:rFonts w:ascii="Times New Roman" w:hAnsi="Times New Roman" w:eastAsia="Times New Roman" w:cs="Times New Roman"/>
          <w:sz w:val="28"/>
          <w:szCs w:val="28"/>
        </w:rPr>
        <w:t>6</w:t>
      </w:r>
    </w:p>
    <w:p w:rsidRPr="00043E0E" w:rsidR="17813D51" w:rsidP="00AD40FB" w:rsidRDefault="246EE792" w14:paraId="126606C8" w14:textId="6287CCBB">
      <w:pPr>
        <w:tabs>
          <w:tab w:val="right" w:leader="dot" w:pos="9615"/>
        </w:tabs>
        <w:spacing w:after="20" w:line="360" w:lineRule="auto"/>
        <w:ind w:left="220" w:right="432"/>
        <w:contextualSpacing/>
        <w:rPr>
          <w:rFonts w:ascii="Times New Roman" w:hAnsi="Times New Roman" w:eastAsia="Times New Roman" w:cs="Times New Roman"/>
          <w:sz w:val="28"/>
          <w:szCs w:val="28"/>
        </w:rPr>
      </w:pPr>
      <w:r w:rsidRPr="1DB10347" w:rsidR="246EE792">
        <w:rPr>
          <w:rFonts w:ascii="Times New Roman" w:hAnsi="Times New Roman" w:eastAsia="Times New Roman" w:cs="Times New Roman"/>
          <w:sz w:val="28"/>
          <w:szCs w:val="28"/>
        </w:rPr>
        <w:t>2.1. Методы снижения тревожности</w:t>
      </w:r>
      <w:r w:rsidRPr="1DB10347" w:rsidR="1C621B56">
        <w:rPr>
          <w:rFonts w:ascii="Times New Roman" w:hAnsi="Times New Roman" w:eastAsia="Times New Roman" w:cs="Times New Roman"/>
          <w:sz w:val="28"/>
          <w:szCs w:val="28"/>
        </w:rPr>
        <w:t>...........................................................</w:t>
      </w:r>
      <w:r w:rsidRPr="1DB10347" w:rsidR="3DDB2F7B">
        <w:rPr>
          <w:rFonts w:ascii="Times New Roman" w:hAnsi="Times New Roman" w:eastAsia="Times New Roman" w:cs="Times New Roman"/>
          <w:sz w:val="28"/>
          <w:szCs w:val="28"/>
        </w:rPr>
        <w:t>.</w:t>
      </w:r>
      <w:r w:rsidRPr="1DB10347" w:rsidR="1C621B56">
        <w:rPr>
          <w:rFonts w:ascii="Times New Roman" w:hAnsi="Times New Roman" w:eastAsia="Times New Roman" w:cs="Times New Roman"/>
          <w:sz w:val="28"/>
          <w:szCs w:val="28"/>
        </w:rPr>
        <w:t>.....</w:t>
      </w:r>
      <w:r w:rsidRPr="1DB10347" w:rsidR="300BF8DE">
        <w:rPr>
          <w:rFonts w:ascii="Times New Roman" w:hAnsi="Times New Roman" w:eastAsia="Times New Roman" w:cs="Times New Roman"/>
          <w:sz w:val="28"/>
          <w:szCs w:val="28"/>
        </w:rPr>
        <w:t>.</w:t>
      </w:r>
      <w:r w:rsidRPr="1DB10347" w:rsidR="13FBF639">
        <w:rPr>
          <w:rFonts w:ascii="Times New Roman" w:hAnsi="Times New Roman" w:eastAsia="Times New Roman" w:cs="Times New Roman"/>
          <w:sz w:val="28"/>
          <w:szCs w:val="28"/>
        </w:rPr>
        <w:t>.</w:t>
      </w:r>
      <w:r w:rsidRPr="1DB10347" w:rsidR="1C621B56">
        <w:rPr>
          <w:rFonts w:ascii="Times New Roman" w:hAnsi="Times New Roman" w:eastAsia="Times New Roman" w:cs="Times New Roman"/>
          <w:sz w:val="28"/>
          <w:szCs w:val="28"/>
        </w:rPr>
        <w:t>..</w:t>
      </w:r>
      <w:r w:rsidRPr="1DB10347" w:rsidR="1EE0816E">
        <w:rPr>
          <w:rFonts w:ascii="Times New Roman" w:hAnsi="Times New Roman" w:eastAsia="Times New Roman" w:cs="Times New Roman"/>
          <w:sz w:val="28"/>
          <w:szCs w:val="28"/>
        </w:rPr>
        <w:t>1</w:t>
      </w:r>
      <w:r w:rsidRPr="1DB10347" w:rsidR="70A71369">
        <w:rPr>
          <w:rFonts w:ascii="Times New Roman" w:hAnsi="Times New Roman" w:eastAsia="Times New Roman" w:cs="Times New Roman"/>
          <w:sz w:val="28"/>
          <w:szCs w:val="28"/>
        </w:rPr>
        <w:t>6</w:t>
      </w:r>
    </w:p>
    <w:p w:rsidRPr="00043E0E" w:rsidR="17813D51" w:rsidP="00AD40FB" w:rsidRDefault="246EE792" w14:paraId="0462E09C" w14:textId="0310BF7C">
      <w:pPr>
        <w:tabs>
          <w:tab w:val="right" w:leader="dot" w:pos="9615"/>
        </w:tabs>
        <w:spacing w:after="20" w:line="360" w:lineRule="auto"/>
        <w:ind w:left="220" w:right="432"/>
        <w:contextualSpacing/>
        <w:rPr>
          <w:rFonts w:ascii="Times New Roman" w:hAnsi="Times New Roman" w:eastAsia="Times New Roman" w:cs="Times New Roman"/>
          <w:sz w:val="28"/>
          <w:szCs w:val="28"/>
        </w:rPr>
      </w:pPr>
      <w:r w:rsidRPr="1DB10347" w:rsidR="246EE792">
        <w:rPr>
          <w:rFonts w:ascii="Times New Roman" w:hAnsi="Times New Roman" w:eastAsia="Times New Roman" w:cs="Times New Roman"/>
          <w:sz w:val="28"/>
          <w:szCs w:val="28"/>
        </w:rPr>
        <w:t>2.2. Социологический опрос и его анализ</w:t>
      </w:r>
      <w:r w:rsidRPr="1DB10347" w:rsidR="7183F40C">
        <w:rPr>
          <w:rFonts w:ascii="Times New Roman" w:hAnsi="Times New Roman" w:eastAsia="Times New Roman" w:cs="Times New Roman"/>
          <w:sz w:val="28"/>
          <w:szCs w:val="28"/>
        </w:rPr>
        <w:t>......................................................</w:t>
      </w:r>
      <w:r w:rsidRPr="1DB10347" w:rsidR="74A862DB">
        <w:rPr>
          <w:rFonts w:ascii="Times New Roman" w:hAnsi="Times New Roman" w:eastAsia="Times New Roman" w:cs="Times New Roman"/>
          <w:sz w:val="28"/>
          <w:szCs w:val="28"/>
        </w:rPr>
        <w:t>.</w:t>
      </w:r>
      <w:r w:rsidRPr="1DB10347" w:rsidR="259F49EB">
        <w:rPr>
          <w:rFonts w:ascii="Times New Roman" w:hAnsi="Times New Roman" w:eastAsia="Times New Roman" w:cs="Times New Roman"/>
          <w:sz w:val="28"/>
          <w:szCs w:val="28"/>
        </w:rPr>
        <w:t>.</w:t>
      </w:r>
      <w:r w:rsidRPr="1DB10347" w:rsidR="7183F40C">
        <w:rPr>
          <w:rFonts w:ascii="Times New Roman" w:hAnsi="Times New Roman" w:eastAsia="Times New Roman" w:cs="Times New Roman"/>
          <w:sz w:val="28"/>
          <w:szCs w:val="28"/>
        </w:rPr>
        <w:t>..</w:t>
      </w:r>
      <w:r w:rsidRPr="1DB10347" w:rsidR="0553472B">
        <w:rPr>
          <w:rFonts w:ascii="Times New Roman" w:hAnsi="Times New Roman" w:eastAsia="Times New Roman" w:cs="Times New Roman"/>
          <w:sz w:val="28"/>
          <w:szCs w:val="28"/>
        </w:rPr>
        <w:t>.</w:t>
      </w:r>
      <w:r w:rsidRPr="1DB10347" w:rsidR="7183F40C">
        <w:rPr>
          <w:rFonts w:ascii="Times New Roman" w:hAnsi="Times New Roman" w:eastAsia="Times New Roman" w:cs="Times New Roman"/>
          <w:sz w:val="28"/>
          <w:szCs w:val="28"/>
        </w:rPr>
        <w:t>.</w:t>
      </w:r>
      <w:r w:rsidRPr="1DB10347" w:rsidR="544BD93E">
        <w:rPr>
          <w:rFonts w:ascii="Times New Roman" w:hAnsi="Times New Roman" w:eastAsia="Times New Roman" w:cs="Times New Roman"/>
          <w:sz w:val="28"/>
          <w:szCs w:val="28"/>
        </w:rPr>
        <w:t>18</w:t>
      </w:r>
    </w:p>
    <w:p w:rsidRPr="00043E0E" w:rsidR="17813D51" w:rsidP="00AD40FB" w:rsidRDefault="246EE792" w14:paraId="6F4FB72C" w14:textId="6D18BD99">
      <w:pPr>
        <w:tabs>
          <w:tab w:val="right" w:leader="dot" w:pos="9615"/>
        </w:tabs>
        <w:spacing w:after="20" w:line="360" w:lineRule="auto"/>
        <w:ind w:right="432"/>
        <w:contextualSpacing/>
        <w:rPr>
          <w:rFonts w:ascii="Times New Roman" w:hAnsi="Times New Roman" w:eastAsia="Times New Roman" w:cs="Times New Roman"/>
          <w:sz w:val="28"/>
          <w:szCs w:val="28"/>
        </w:rPr>
      </w:pPr>
      <w:r w:rsidRPr="1DB10347" w:rsidR="246EE792">
        <w:rPr>
          <w:rFonts w:ascii="Times New Roman" w:hAnsi="Times New Roman" w:eastAsia="Times New Roman" w:cs="Times New Roman"/>
          <w:sz w:val="28"/>
          <w:szCs w:val="28"/>
        </w:rPr>
        <w:t>ЗАКЛЮЧЕНИЕ</w:t>
      </w:r>
      <w:r w:rsidRPr="1DB10347" w:rsidR="0F46DC9D">
        <w:rPr>
          <w:rFonts w:ascii="Times New Roman" w:hAnsi="Times New Roman" w:eastAsia="Times New Roman" w:cs="Times New Roman"/>
          <w:sz w:val="28"/>
          <w:szCs w:val="28"/>
        </w:rPr>
        <w:t>..................................................</w:t>
      </w:r>
      <w:r w:rsidRPr="1DB10347" w:rsidR="3D7F1F78">
        <w:rPr>
          <w:rFonts w:ascii="Times New Roman" w:hAnsi="Times New Roman" w:eastAsia="Times New Roman" w:cs="Times New Roman"/>
          <w:sz w:val="28"/>
          <w:szCs w:val="28"/>
        </w:rPr>
        <w:t>.</w:t>
      </w:r>
      <w:r w:rsidRPr="1DB10347" w:rsidR="0F46DC9D">
        <w:rPr>
          <w:rFonts w:ascii="Times New Roman" w:hAnsi="Times New Roman" w:eastAsia="Times New Roman" w:cs="Times New Roman"/>
          <w:sz w:val="28"/>
          <w:szCs w:val="28"/>
        </w:rPr>
        <w:t>.................................................</w:t>
      </w:r>
      <w:r w:rsidRPr="1DB10347" w:rsidR="0D57CA6A">
        <w:rPr>
          <w:rFonts w:ascii="Times New Roman" w:hAnsi="Times New Roman" w:eastAsia="Times New Roman" w:cs="Times New Roman"/>
          <w:sz w:val="28"/>
          <w:szCs w:val="28"/>
        </w:rPr>
        <w:t>.</w:t>
      </w:r>
      <w:r w:rsidRPr="1DB10347" w:rsidR="0F46DC9D">
        <w:rPr>
          <w:rFonts w:ascii="Times New Roman" w:hAnsi="Times New Roman" w:eastAsia="Times New Roman" w:cs="Times New Roman"/>
          <w:sz w:val="28"/>
          <w:szCs w:val="28"/>
        </w:rPr>
        <w:t>...</w:t>
      </w:r>
      <w:r w:rsidRPr="1DB10347" w:rsidR="32E4543C">
        <w:rPr>
          <w:rFonts w:ascii="Times New Roman" w:hAnsi="Times New Roman" w:eastAsia="Times New Roman" w:cs="Times New Roman"/>
          <w:sz w:val="28"/>
          <w:szCs w:val="28"/>
        </w:rPr>
        <w:t>.</w:t>
      </w:r>
      <w:r w:rsidRPr="1DB10347" w:rsidR="0F46DC9D">
        <w:rPr>
          <w:rFonts w:ascii="Times New Roman" w:hAnsi="Times New Roman" w:eastAsia="Times New Roman" w:cs="Times New Roman"/>
          <w:sz w:val="28"/>
          <w:szCs w:val="28"/>
        </w:rPr>
        <w:t>.</w:t>
      </w:r>
      <w:r w:rsidRPr="1DB10347" w:rsidR="01B62A9F">
        <w:rPr>
          <w:rFonts w:ascii="Times New Roman" w:hAnsi="Times New Roman" w:eastAsia="Times New Roman" w:cs="Times New Roman"/>
          <w:sz w:val="28"/>
          <w:szCs w:val="28"/>
        </w:rPr>
        <w:t>21</w:t>
      </w:r>
    </w:p>
    <w:p w:rsidRPr="00043E0E" w:rsidR="17813D51" w:rsidP="00AD40FB" w:rsidRDefault="246EE792" w14:paraId="4E920BBA" w14:textId="32F05428">
      <w:pPr>
        <w:tabs>
          <w:tab w:val="right" w:leader="dot" w:pos="9615"/>
        </w:tabs>
        <w:spacing w:after="20" w:line="360" w:lineRule="auto"/>
        <w:ind w:right="432"/>
        <w:contextualSpacing/>
        <w:rPr>
          <w:rFonts w:ascii="Times New Roman" w:hAnsi="Times New Roman" w:eastAsia="Times New Roman" w:cs="Times New Roman"/>
          <w:sz w:val="28"/>
          <w:szCs w:val="28"/>
        </w:rPr>
      </w:pPr>
      <w:r w:rsidRPr="1DB10347" w:rsidR="246EE792">
        <w:rPr>
          <w:rFonts w:ascii="Times New Roman" w:hAnsi="Times New Roman" w:eastAsia="Times New Roman" w:cs="Times New Roman"/>
          <w:sz w:val="28"/>
          <w:szCs w:val="28"/>
        </w:rPr>
        <w:t>3. СПИСОК ИСПОЛЬЗОВАННЫХ ИСТОЧНИКОВ</w:t>
      </w:r>
      <w:r w:rsidRPr="1DB10347" w:rsidR="190178C9">
        <w:rPr>
          <w:rFonts w:ascii="Times New Roman" w:hAnsi="Times New Roman" w:eastAsia="Times New Roman" w:cs="Times New Roman"/>
          <w:sz w:val="28"/>
          <w:szCs w:val="28"/>
        </w:rPr>
        <w:t>......................................</w:t>
      </w:r>
      <w:r w:rsidRPr="1DB10347" w:rsidR="0D57CA6A">
        <w:rPr>
          <w:rFonts w:ascii="Times New Roman" w:hAnsi="Times New Roman" w:eastAsia="Times New Roman" w:cs="Times New Roman"/>
          <w:sz w:val="28"/>
          <w:szCs w:val="28"/>
        </w:rPr>
        <w:t>.</w:t>
      </w:r>
      <w:r w:rsidRPr="1DB10347" w:rsidR="32E4543C">
        <w:rPr>
          <w:rFonts w:ascii="Times New Roman" w:hAnsi="Times New Roman" w:eastAsia="Times New Roman" w:cs="Times New Roman"/>
          <w:sz w:val="28"/>
          <w:szCs w:val="28"/>
        </w:rPr>
        <w:t>.</w:t>
      </w:r>
      <w:r w:rsidRPr="1DB10347" w:rsidR="190178C9">
        <w:rPr>
          <w:rFonts w:ascii="Times New Roman" w:hAnsi="Times New Roman" w:eastAsia="Times New Roman" w:cs="Times New Roman"/>
          <w:sz w:val="28"/>
          <w:szCs w:val="28"/>
        </w:rPr>
        <w:t>.</w:t>
      </w:r>
      <w:r w:rsidRPr="1DB10347" w:rsidR="0B67B1A1">
        <w:rPr>
          <w:rFonts w:ascii="Times New Roman" w:hAnsi="Times New Roman" w:eastAsia="Times New Roman" w:cs="Times New Roman"/>
          <w:sz w:val="28"/>
          <w:szCs w:val="28"/>
        </w:rPr>
        <w:t>.</w:t>
      </w:r>
      <w:r w:rsidRPr="1DB10347" w:rsidR="1979970D">
        <w:rPr>
          <w:rFonts w:ascii="Times New Roman" w:hAnsi="Times New Roman" w:eastAsia="Times New Roman" w:cs="Times New Roman"/>
          <w:sz w:val="28"/>
          <w:szCs w:val="28"/>
        </w:rPr>
        <w:t>.</w:t>
      </w:r>
      <w:r w:rsidRPr="1DB10347" w:rsidR="190178C9">
        <w:rPr>
          <w:rFonts w:ascii="Times New Roman" w:hAnsi="Times New Roman" w:eastAsia="Times New Roman" w:cs="Times New Roman"/>
          <w:sz w:val="28"/>
          <w:szCs w:val="28"/>
        </w:rPr>
        <w:t>..</w:t>
      </w:r>
      <w:r w:rsidRPr="1DB10347" w:rsidR="009A447A">
        <w:rPr>
          <w:rFonts w:ascii="Times New Roman" w:hAnsi="Times New Roman" w:eastAsia="Times New Roman" w:cs="Times New Roman"/>
          <w:sz w:val="28"/>
          <w:szCs w:val="28"/>
        </w:rPr>
        <w:t>2</w:t>
      </w:r>
      <w:r w:rsidRPr="1DB10347" w:rsidR="5FAEA912">
        <w:rPr>
          <w:rFonts w:ascii="Times New Roman" w:hAnsi="Times New Roman" w:eastAsia="Times New Roman" w:cs="Times New Roman"/>
          <w:sz w:val="28"/>
          <w:szCs w:val="28"/>
        </w:rPr>
        <w:t>3</w:t>
      </w:r>
    </w:p>
    <w:p w:rsidRPr="00043E0E" w:rsidR="17813D51" w:rsidP="00AD40FB" w:rsidRDefault="17813D51" w14:paraId="36CECE15" w14:textId="149B20FD" w14:noSpellErr="1">
      <w:pPr>
        <w:tabs>
          <w:tab w:val="right" w:leader="dot" w:pos="9015"/>
        </w:tabs>
        <w:spacing w:after="20" w:line="360" w:lineRule="auto"/>
        <w:ind w:right="432"/>
        <w:contextualSpacing/>
        <w:rPr>
          <w:rStyle w:val="a7"/>
          <w:rFonts w:ascii="Times New Roman" w:hAnsi="Times New Roman" w:eastAsia="Times New Roman" w:cs="Times New Roman"/>
          <w:sz w:val="28"/>
          <w:szCs w:val="28"/>
        </w:rPr>
      </w:pPr>
    </w:p>
    <w:p w:rsidR="1DB10347" w:rsidP="1DB10347" w:rsidRDefault="1DB10347" w14:paraId="24C7F4FE" w14:textId="65A2DF5A">
      <w:pPr>
        <w:tabs>
          <w:tab w:val="right" w:leader="dot" w:pos="9015"/>
        </w:tabs>
        <w:spacing w:after="20" w:line="360" w:lineRule="auto"/>
        <w:ind w:right="432"/>
        <w:contextualSpacing/>
        <w:rPr>
          <w:rStyle w:val="a7"/>
          <w:rFonts w:ascii="Times New Roman" w:hAnsi="Times New Roman" w:eastAsia="Times New Roman" w:cs="Times New Roman"/>
          <w:sz w:val="28"/>
          <w:szCs w:val="28"/>
        </w:rPr>
      </w:pPr>
    </w:p>
    <w:p w:rsidRPr="007E02B5" w:rsidR="007E02B5" w:rsidP="00AD40FB" w:rsidRDefault="003C14FB" w14:paraId="2D6D9899" w14:textId="6083EEDC">
      <w:pPr>
        <w:pStyle w:val="2"/>
        <w:spacing w:line="360" w:lineRule="auto"/>
        <w:ind w:left="-450" w:firstLine="261"/>
        <w:contextualSpacing/>
        <w:jc w:val="center"/>
        <w:rPr>
          <w:rFonts w:ascii="Times New Roman" w:hAnsi="Times New Roman" w:eastAsia="Times New Roman" w:cs="Times New Roman"/>
          <w:b/>
          <w:bCs/>
          <w:color w:val="000000" w:themeColor="text1"/>
          <w:sz w:val="28"/>
          <w:szCs w:val="28"/>
        </w:rPr>
      </w:pPr>
      <w:r w:rsidRPr="2328C624">
        <w:rPr>
          <w:rFonts w:eastAsia="Times New Roman"/>
          <w:color w:val="000000" w:themeColor="text1"/>
        </w:rPr>
        <w:br w:type="page"/>
      </w:r>
      <w:r w:rsidRPr="2328C624" w:rsidR="725C750F">
        <w:rPr>
          <w:rStyle w:val="10"/>
          <w:rFonts w:ascii="Times New Roman" w:hAnsi="Times New Roman" w:eastAsia="Times New Roman" w:cs="Times New Roman"/>
          <w:b/>
          <w:bCs/>
          <w:color w:val="000000" w:themeColor="text1"/>
          <w:sz w:val="28"/>
          <w:szCs w:val="28"/>
        </w:rPr>
        <w:lastRenderedPageBreak/>
        <w:t>ВВЕДЕНИЕ</w:t>
      </w:r>
    </w:p>
    <w:p w:rsidR="00AD40FB" w:rsidP="00AD40FB" w:rsidRDefault="2408E98A" w14:paraId="27495D8E" w14:textId="77777777">
      <w:pPr>
        <w:spacing w:before="120" w:after="120" w:line="360" w:lineRule="auto"/>
        <w:ind w:right="567" w:firstLine="709"/>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Тревожность — психологическое состояние, для которого характерно необъяснимое чувство страха, беспокойства, ощущение неопределённости, ожидание отрицательных событий.</w:t>
      </w:r>
    </w:p>
    <w:p w:rsidRPr="00316DEC" w:rsidR="0446F057" w:rsidP="00AD40FB" w:rsidRDefault="215A852E" w14:paraId="1A2F6DCA" w14:textId="477D26E1">
      <w:pPr>
        <w:spacing w:before="120" w:after="120" w:line="360" w:lineRule="auto"/>
        <w:ind w:right="567" w:firstLine="709"/>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К основным проблемам, проявляющимся в деятельности человека, относят проблемы с психологическими состояниями. Среди множества разнообразных психических состояний</w:t>
      </w:r>
      <w:r w:rsidRPr="2328C624" w:rsidR="4CDAF5EA">
        <w:rPr>
          <w:rFonts w:ascii="Times New Roman" w:hAnsi="Times New Roman" w:eastAsia="Times New Roman" w:cs="Times New Roman"/>
          <w:sz w:val="28"/>
          <w:szCs w:val="28"/>
        </w:rPr>
        <w:t xml:space="preserve"> </w:t>
      </w:r>
      <w:r w:rsidRPr="2328C624">
        <w:rPr>
          <w:rFonts w:ascii="Times New Roman" w:hAnsi="Times New Roman" w:eastAsia="Times New Roman" w:cs="Times New Roman"/>
          <w:sz w:val="28"/>
          <w:szCs w:val="28"/>
        </w:rPr>
        <w:t xml:space="preserve">особое внимание уделяется состоянию, называемому «тревожность» </w:t>
      </w:r>
      <w:r w:rsidRPr="2328C624" w:rsidR="5F462C6C">
        <w:rPr>
          <w:rFonts w:ascii="Times New Roman" w:hAnsi="Times New Roman" w:eastAsia="Times New Roman" w:cs="Times New Roman"/>
          <w:sz w:val="28"/>
          <w:szCs w:val="28"/>
        </w:rPr>
        <w:t xml:space="preserve">в связи с тем, </w:t>
      </w:r>
      <w:r w:rsidRPr="2328C624">
        <w:rPr>
          <w:rFonts w:ascii="Times New Roman" w:hAnsi="Times New Roman" w:eastAsia="Times New Roman" w:cs="Times New Roman"/>
          <w:sz w:val="28"/>
          <w:szCs w:val="28"/>
        </w:rPr>
        <w:t xml:space="preserve">что оно </w:t>
      </w:r>
      <w:r w:rsidRPr="2328C624" w:rsidR="1378EE81">
        <w:rPr>
          <w:rFonts w:ascii="Times New Roman" w:hAnsi="Times New Roman" w:eastAsia="Times New Roman" w:cs="Times New Roman"/>
          <w:sz w:val="28"/>
          <w:szCs w:val="28"/>
        </w:rPr>
        <w:t xml:space="preserve">непосредственно </w:t>
      </w:r>
      <w:r w:rsidRPr="2328C624">
        <w:rPr>
          <w:rFonts w:ascii="Times New Roman" w:hAnsi="Times New Roman" w:eastAsia="Times New Roman" w:cs="Times New Roman"/>
          <w:sz w:val="28"/>
          <w:szCs w:val="28"/>
        </w:rPr>
        <w:t>отражается на активности человека и качестве его жизни</w:t>
      </w:r>
      <w:r w:rsidRPr="2328C624" w:rsidR="665EAA90">
        <w:rPr>
          <w:rFonts w:ascii="Times New Roman" w:hAnsi="Times New Roman" w:eastAsia="Times New Roman" w:cs="Times New Roman"/>
          <w:sz w:val="28"/>
          <w:szCs w:val="28"/>
        </w:rPr>
        <w:t>.</w:t>
      </w:r>
    </w:p>
    <w:p w:rsidRPr="00316DEC" w:rsidR="1E60ACCF" w:rsidP="00AD40FB" w:rsidRDefault="1E60ACCF" w14:paraId="1FD6100A" w14:textId="02567208">
      <w:pPr>
        <w:spacing w:before="120" w:after="120" w:line="360" w:lineRule="auto"/>
        <w:ind w:right="567"/>
        <w:contextualSpacing/>
        <w:jc w:val="both"/>
        <w:rPr>
          <w:rFonts w:ascii="Times New Roman" w:hAnsi="Times New Roman" w:eastAsia="Times New Roman" w:cs="Times New Roman"/>
          <w:color w:val="000000" w:themeColor="text1"/>
          <w:sz w:val="28"/>
          <w:szCs w:val="28"/>
        </w:rPr>
      </w:pPr>
    </w:p>
    <w:p w:rsidRPr="00316DEC" w:rsidR="3706B227" w:rsidP="00AD40FB" w:rsidRDefault="2E1AC4AA" w14:paraId="10C3EE01" w14:textId="23E06051">
      <w:pPr>
        <w:spacing w:before="120" w:after="120" w:line="360" w:lineRule="auto"/>
        <w:ind w:right="567"/>
        <w:contextualSpacing/>
        <w:jc w:val="center"/>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Актуальность</w:t>
      </w:r>
    </w:p>
    <w:p w:rsidRPr="00316DEC" w:rsidR="62FFBA77" w:rsidP="00AD40FB" w:rsidRDefault="384062D8" w14:paraId="3951115D" w14:textId="70B1ABF4">
      <w:pPr>
        <w:spacing w:before="120" w:after="120" w:line="360" w:lineRule="auto"/>
        <w:ind w:right="567" w:firstLine="709"/>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 xml:space="preserve">Актуальность исследования заключается </w:t>
      </w:r>
      <w:r w:rsidRPr="2328C624" w:rsidR="5328CF93">
        <w:rPr>
          <w:rFonts w:ascii="Times New Roman" w:hAnsi="Times New Roman" w:eastAsia="Times New Roman" w:cs="Times New Roman"/>
          <w:sz w:val="28"/>
          <w:szCs w:val="28"/>
        </w:rPr>
        <w:t>в увеличении числа людей с повышенной тревожностью, которая впоследствии препятствуе</w:t>
      </w:r>
      <w:r w:rsidRPr="2328C624" w:rsidR="0CADD801">
        <w:rPr>
          <w:rFonts w:ascii="Times New Roman" w:hAnsi="Times New Roman" w:eastAsia="Times New Roman" w:cs="Times New Roman"/>
          <w:sz w:val="28"/>
          <w:szCs w:val="28"/>
        </w:rPr>
        <w:t xml:space="preserve">т практической жизнедеятельности </w:t>
      </w:r>
      <w:r w:rsidRPr="2328C624" w:rsidR="7F2B6028">
        <w:rPr>
          <w:rFonts w:ascii="Times New Roman" w:hAnsi="Times New Roman" w:eastAsia="Times New Roman" w:cs="Times New Roman"/>
          <w:sz w:val="28"/>
          <w:szCs w:val="28"/>
        </w:rPr>
        <w:t xml:space="preserve">и приводит к нестабильности психологического состояния и дальнейшем </w:t>
      </w:r>
      <w:r w:rsidRPr="2328C624" w:rsidR="038CF394">
        <w:rPr>
          <w:rFonts w:ascii="Times New Roman" w:hAnsi="Times New Roman" w:eastAsia="Times New Roman" w:cs="Times New Roman"/>
          <w:sz w:val="28"/>
          <w:szCs w:val="28"/>
        </w:rPr>
        <w:t>появлении психосоматических расстройств.</w:t>
      </w:r>
    </w:p>
    <w:p w:rsidRPr="00AD40FB" w:rsidR="663F97F4" w:rsidP="00AD40FB" w:rsidRDefault="038CF394" w14:paraId="0392DFB3" w14:textId="6B1EB0F7">
      <w:pPr>
        <w:spacing w:before="120" w:after="120" w:line="360" w:lineRule="auto"/>
        <w:ind w:right="567" w:firstLine="709"/>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Характерными чертами</w:t>
      </w:r>
      <w:r w:rsidRPr="2328C624" w:rsidR="11C46D5C">
        <w:rPr>
          <w:rFonts w:ascii="Times New Roman" w:hAnsi="Times New Roman" w:eastAsia="Times New Roman" w:cs="Times New Roman"/>
          <w:sz w:val="28"/>
          <w:szCs w:val="28"/>
        </w:rPr>
        <w:t xml:space="preserve"> тревожности</w:t>
      </w:r>
      <w:r w:rsidRPr="2328C624">
        <w:rPr>
          <w:rFonts w:ascii="Times New Roman" w:hAnsi="Times New Roman" w:eastAsia="Times New Roman" w:cs="Times New Roman"/>
          <w:sz w:val="28"/>
          <w:szCs w:val="28"/>
        </w:rPr>
        <w:t xml:space="preserve"> выступают: неуверенность, эмоциональная нестабильность, склонность к нестандартному поведению. Установлено, что постоянно переживаемое состояние повышенной тревожности может снижать познавательную активность, концентрацию внимания, работоспособность, и, таким образом, негативно влиять на эффективность учебной деятельности, препятствовать социализации школьников и их адаптации к новым ситуациям, что является необходимым условием для формирования личности, способной к полноценной самореализации в профессиональной, социальной и других сферах. Кроме того, тревожность является фактором риска для возникновения психосоматических расстройств.</w:t>
      </w:r>
    </w:p>
    <w:p w:rsidRPr="00316DEC" w:rsidR="663F97F4" w:rsidP="00AD40FB" w:rsidRDefault="038CF394" w14:paraId="30429B44" w14:textId="153FB172">
      <w:pPr>
        <w:spacing w:before="120" w:after="120" w:line="360" w:lineRule="auto"/>
        <w:ind w:right="567" w:firstLine="709"/>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Не меньшую проблему тревожность представляет для людей молодого, зрелого и пожилого возраста, каждый из которых характеризуется своими психофизиологическими особенностями и факторами риска возникновения состояния тревожности. Так, распространенность проявлений тревоги различного генеза среди пациентов, обращающихся в поликлиники, составляет от 12 до 70</w:t>
      </w:r>
      <w:r w:rsidRPr="2328C624" w:rsidR="799AA458">
        <w:rPr>
          <w:rFonts w:ascii="Times New Roman" w:hAnsi="Times New Roman" w:eastAsia="Times New Roman" w:cs="Times New Roman"/>
          <w:sz w:val="28"/>
          <w:szCs w:val="28"/>
        </w:rPr>
        <w:t xml:space="preserve"> </w:t>
      </w:r>
      <w:r w:rsidRPr="2328C624" w:rsidR="799AA458">
        <w:rPr>
          <w:rFonts w:ascii="Times New Roman" w:hAnsi="Times New Roman" w:eastAsia="Times New Roman" w:cs="Times New Roman"/>
          <w:sz w:val="28"/>
          <w:szCs w:val="28"/>
        </w:rPr>
        <w:lastRenderedPageBreak/>
        <w:t>процентов</w:t>
      </w:r>
      <w:r w:rsidRPr="2328C624">
        <w:rPr>
          <w:rFonts w:ascii="Times New Roman" w:hAnsi="Times New Roman" w:eastAsia="Times New Roman" w:cs="Times New Roman"/>
          <w:sz w:val="28"/>
          <w:szCs w:val="28"/>
        </w:rPr>
        <w:t>, в связи с чем состояние тревожности относят не только к психолого-педагогической, но и к общемедицинской проблемам.</w:t>
      </w:r>
    </w:p>
    <w:p w:rsidRPr="00AD40FB" w:rsidR="187F48B1" w:rsidP="00AD40FB" w:rsidRDefault="038CF394" w14:paraId="46D3396E" w14:textId="6299C83F">
      <w:pPr>
        <w:spacing w:before="120" w:after="120" w:line="360" w:lineRule="auto"/>
        <w:ind w:right="567" w:firstLine="709"/>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Поэтому, выявление истинных психологических причин тревожности у людей разных возрастных категорий, определение основных условий и механизмов ее формирования, поиск инструментов предупреждения и коррекции проявлений тревожности представляется актуальной проблемой психологических исследований. Сложность решения проблемы тревожности в значительной степени связана с неоднозначностью самого понятия «тревожность», большим количеством его трактовок, осложняющих эмпирические исследования, а также разнообразием подходов к коррекции ее негативных проявлений.</w:t>
      </w:r>
    </w:p>
    <w:p w:rsidRPr="00316DEC" w:rsidR="187F48B1" w:rsidP="00AD40FB" w:rsidRDefault="45042101" w14:paraId="35A5CA3B" w14:textId="015B1940">
      <w:pPr>
        <w:spacing w:before="120" w:after="120" w:line="360" w:lineRule="auto"/>
        <w:ind w:right="567" w:firstLine="709"/>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Цель исследования: на основе теоретического и практического изучения тревожности выяснить,</w:t>
      </w:r>
      <w:r w:rsidRPr="2328C624" w:rsidR="767341C2">
        <w:rPr>
          <w:rFonts w:ascii="Times New Roman" w:hAnsi="Times New Roman" w:eastAsia="Times New Roman" w:cs="Times New Roman"/>
          <w:sz w:val="28"/>
          <w:szCs w:val="28"/>
        </w:rPr>
        <w:t xml:space="preserve"> являют</w:t>
      </w:r>
      <w:r w:rsidRPr="2328C624" w:rsidR="6357E4E0">
        <w:rPr>
          <w:rFonts w:ascii="Times New Roman" w:hAnsi="Times New Roman" w:eastAsia="Times New Roman" w:cs="Times New Roman"/>
          <w:sz w:val="28"/>
          <w:szCs w:val="28"/>
        </w:rPr>
        <w:t>с</w:t>
      </w:r>
      <w:r w:rsidRPr="2328C624" w:rsidR="767341C2">
        <w:rPr>
          <w:rFonts w:ascii="Times New Roman" w:hAnsi="Times New Roman" w:eastAsia="Times New Roman" w:cs="Times New Roman"/>
          <w:sz w:val="28"/>
          <w:szCs w:val="28"/>
        </w:rPr>
        <w:t>я ли методы снижения тревожности практичными.</w:t>
      </w:r>
    </w:p>
    <w:p w:rsidRPr="00316DEC" w:rsidR="187F48B1" w:rsidP="00AD40FB" w:rsidRDefault="45042101" w14:paraId="1ABA044C" w14:textId="60FA652D">
      <w:pPr>
        <w:spacing w:before="120" w:after="120" w:line="360" w:lineRule="auto"/>
        <w:ind w:right="567"/>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 xml:space="preserve">Объект исследования: </w:t>
      </w:r>
      <w:r w:rsidRPr="2328C624" w:rsidR="57584C68">
        <w:rPr>
          <w:rFonts w:ascii="Times New Roman" w:hAnsi="Times New Roman" w:eastAsia="Times New Roman" w:cs="Times New Roman"/>
          <w:sz w:val="28"/>
          <w:szCs w:val="28"/>
        </w:rPr>
        <w:t>методы и упражнения снижения тревожности</w:t>
      </w:r>
      <w:r w:rsidRPr="2328C624">
        <w:rPr>
          <w:rFonts w:ascii="Times New Roman" w:hAnsi="Times New Roman" w:eastAsia="Times New Roman" w:cs="Times New Roman"/>
          <w:sz w:val="28"/>
          <w:szCs w:val="28"/>
        </w:rPr>
        <w:t>.</w:t>
      </w:r>
    </w:p>
    <w:p w:rsidRPr="00316DEC" w:rsidR="187F48B1" w:rsidP="00AD40FB" w:rsidRDefault="45042101" w14:paraId="44833E30" w14:textId="43F23201">
      <w:pPr>
        <w:spacing w:before="120" w:after="120" w:line="360" w:lineRule="auto"/>
        <w:ind w:right="567"/>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Предмет исследования: тревожность</w:t>
      </w:r>
      <w:r w:rsidRPr="2328C624" w:rsidR="1C8288D4">
        <w:rPr>
          <w:rFonts w:ascii="Times New Roman" w:hAnsi="Times New Roman" w:eastAsia="Times New Roman" w:cs="Times New Roman"/>
          <w:sz w:val="28"/>
          <w:szCs w:val="28"/>
        </w:rPr>
        <w:t>.</w:t>
      </w:r>
    </w:p>
    <w:p w:rsidRPr="00316DEC" w:rsidR="187F48B1" w:rsidP="00AD40FB" w:rsidRDefault="45042101" w14:paraId="4CF6179F" w14:textId="1377E15B">
      <w:pPr>
        <w:spacing w:before="120" w:after="120" w:line="360" w:lineRule="auto"/>
        <w:ind w:right="567"/>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Для достижения поставленной цели исследования</w:t>
      </w:r>
      <w:r w:rsidRPr="2328C624" w:rsidR="41DDB4C8">
        <w:rPr>
          <w:rFonts w:ascii="Times New Roman" w:hAnsi="Times New Roman" w:eastAsia="Times New Roman" w:cs="Times New Roman"/>
          <w:sz w:val="28"/>
          <w:szCs w:val="28"/>
        </w:rPr>
        <w:t xml:space="preserve"> </w:t>
      </w:r>
      <w:r w:rsidRPr="2328C624">
        <w:rPr>
          <w:rFonts w:ascii="Times New Roman" w:hAnsi="Times New Roman" w:eastAsia="Times New Roman" w:cs="Times New Roman"/>
          <w:sz w:val="28"/>
          <w:szCs w:val="28"/>
        </w:rPr>
        <w:t>были поставлены следующие задачи:</w:t>
      </w:r>
    </w:p>
    <w:p w:rsidRPr="00AB0EB5" w:rsidR="187F48B1" w:rsidP="00AD40FB" w:rsidRDefault="45042101" w14:paraId="2B671D1B" w14:textId="6B2B33EB">
      <w:pPr>
        <w:pStyle w:val="a5"/>
        <w:numPr>
          <w:ilvl w:val="0"/>
          <w:numId w:val="9"/>
        </w:numPr>
        <w:spacing w:before="120" w:after="120" w:line="360" w:lineRule="auto"/>
        <w:ind w:left="0" w:right="567" w:firstLine="0"/>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На основе анализа психолого-педагогической литературы, раскрыть сущность основных понятий исследования: тревожность</w:t>
      </w:r>
      <w:r w:rsidRPr="2328C624" w:rsidR="5B4AC6C1">
        <w:rPr>
          <w:rFonts w:ascii="Times New Roman" w:hAnsi="Times New Roman" w:eastAsia="Times New Roman" w:cs="Times New Roman"/>
          <w:sz w:val="28"/>
          <w:szCs w:val="28"/>
        </w:rPr>
        <w:t>, причины возникновения, методы по снижению тревоги</w:t>
      </w:r>
      <w:r w:rsidRPr="2328C624">
        <w:rPr>
          <w:rFonts w:ascii="Times New Roman" w:hAnsi="Times New Roman" w:eastAsia="Times New Roman" w:cs="Times New Roman"/>
          <w:sz w:val="28"/>
          <w:szCs w:val="28"/>
        </w:rPr>
        <w:t>;</w:t>
      </w:r>
    </w:p>
    <w:p w:rsidRPr="00AB0EB5" w:rsidR="187F48B1" w:rsidP="00AD40FB" w:rsidRDefault="2C679931" w14:paraId="76BE8241" w14:textId="580169A4">
      <w:pPr>
        <w:pStyle w:val="a5"/>
        <w:numPr>
          <w:ilvl w:val="0"/>
          <w:numId w:val="9"/>
        </w:numPr>
        <w:spacing w:before="120" w:after="120" w:line="360" w:lineRule="auto"/>
        <w:ind w:left="0" w:right="567" w:firstLine="0"/>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При помощи теста определить тревожность группы людей, которая в дальнейшем применит методы по снижению тревожности</w:t>
      </w:r>
      <w:r w:rsidRPr="2328C624" w:rsidR="5C80D867">
        <w:rPr>
          <w:rFonts w:ascii="Times New Roman" w:hAnsi="Times New Roman" w:eastAsia="Times New Roman" w:cs="Times New Roman"/>
          <w:sz w:val="28"/>
          <w:szCs w:val="28"/>
        </w:rPr>
        <w:t xml:space="preserve"> на определенный срок.</w:t>
      </w:r>
    </w:p>
    <w:p w:rsidR="00815F4F" w:rsidP="00AD40FB" w:rsidRDefault="79BF2B00" w14:paraId="5923F74A" w14:textId="77777777">
      <w:pPr>
        <w:pStyle w:val="ab"/>
        <w:numPr>
          <w:ilvl w:val="0"/>
          <w:numId w:val="9"/>
        </w:numPr>
        <w:spacing w:line="360" w:lineRule="auto"/>
        <w:ind w:left="0" w:right="567" w:firstLine="0"/>
        <w:contextualSpacing/>
        <w:rPr>
          <w:rFonts w:ascii="Times New Roman" w:hAnsi="Times New Roman" w:cs="Times New Roman"/>
          <w:sz w:val="28"/>
          <w:szCs w:val="28"/>
        </w:rPr>
      </w:pPr>
      <w:r w:rsidRPr="2328C624">
        <w:rPr>
          <w:rFonts w:ascii="Times New Roman" w:hAnsi="Times New Roman" w:cs="Times New Roman"/>
          <w:sz w:val="28"/>
          <w:szCs w:val="28"/>
        </w:rPr>
        <w:t>По истечению срока сравнить тревожность группы испытуемых до и после внедрения методов снижения тревожности</w:t>
      </w:r>
      <w:r w:rsidRPr="2328C624" w:rsidR="28EFECE3">
        <w:rPr>
          <w:rFonts w:ascii="Times New Roman" w:hAnsi="Times New Roman" w:cs="Times New Roman"/>
          <w:sz w:val="28"/>
          <w:szCs w:val="28"/>
        </w:rPr>
        <w:t>.</w:t>
      </w:r>
      <w:r w:rsidRPr="2328C624" w:rsidR="3AE8CA52">
        <w:rPr>
          <w:rFonts w:ascii="Times New Roman" w:hAnsi="Times New Roman" w:cs="Times New Roman"/>
          <w:sz w:val="28"/>
          <w:szCs w:val="28"/>
        </w:rPr>
        <w:br w:type="page"/>
      </w:r>
    </w:p>
    <w:p w:rsidR="187F48B1" w:rsidP="00AD40FB" w:rsidRDefault="45045B58" w14:paraId="11DE4118" w14:textId="584B7940">
      <w:pPr>
        <w:pStyle w:val="1"/>
        <w:spacing w:line="360" w:lineRule="auto"/>
        <w:contextualSpacing/>
        <w:jc w:val="center"/>
        <w:rPr>
          <w:rFonts w:ascii="Times New Roman" w:hAnsi="Times New Roman" w:eastAsia="Times New Roman" w:cs="Times New Roman"/>
          <w:b/>
          <w:bCs/>
          <w:color w:val="000000" w:themeColor="text1"/>
          <w:sz w:val="28"/>
          <w:szCs w:val="28"/>
        </w:rPr>
      </w:pPr>
      <w:r w:rsidRPr="2328C624">
        <w:rPr>
          <w:rFonts w:ascii="Times New Roman" w:hAnsi="Times New Roman" w:eastAsia="Times New Roman" w:cs="Times New Roman"/>
          <w:b/>
          <w:bCs/>
          <w:color w:val="000000" w:themeColor="text1"/>
          <w:sz w:val="28"/>
          <w:szCs w:val="28"/>
        </w:rPr>
        <w:lastRenderedPageBreak/>
        <w:t xml:space="preserve">ГЛАВА 1. </w:t>
      </w:r>
      <w:r w:rsidRPr="2328C624" w:rsidR="5A5F3A7C">
        <w:rPr>
          <w:rFonts w:ascii="Times New Roman" w:hAnsi="Times New Roman" w:eastAsia="Times New Roman" w:cs="Times New Roman"/>
          <w:b/>
          <w:bCs/>
          <w:color w:val="000000" w:themeColor="text1"/>
          <w:sz w:val="28"/>
          <w:szCs w:val="28"/>
        </w:rPr>
        <w:t>ТЕОРЕТИЧЕСКИЕ ОСНОВЫ ТРЕВОЖНОСТИ</w:t>
      </w:r>
    </w:p>
    <w:p w:rsidRPr="00AB0EB5" w:rsidR="00AB0EB5" w:rsidP="00AD40FB" w:rsidRDefault="00AB0EB5" w14:paraId="4942DC5E" w14:textId="77777777">
      <w:pPr>
        <w:spacing w:line="360" w:lineRule="auto"/>
        <w:contextualSpacing/>
      </w:pPr>
    </w:p>
    <w:p w:rsidRPr="00316DEC" w:rsidR="1AE3E31B" w:rsidP="00AD40FB" w:rsidRDefault="24F3028F" w14:paraId="5650E52B" w14:textId="7849B813">
      <w:pPr>
        <w:pStyle w:val="2"/>
        <w:spacing w:before="120" w:after="120" w:line="360" w:lineRule="auto"/>
        <w:ind w:right="567"/>
        <w:contextualSpacing/>
        <w:jc w:val="both"/>
        <w:rPr>
          <w:rFonts w:ascii="Times New Roman" w:hAnsi="Times New Roman" w:eastAsia="Times New Roman" w:cs="Times New Roman"/>
          <w:color w:val="auto"/>
          <w:sz w:val="28"/>
          <w:szCs w:val="28"/>
        </w:rPr>
      </w:pPr>
      <w:r w:rsidRPr="2328C624">
        <w:rPr>
          <w:rFonts w:ascii="Times New Roman" w:hAnsi="Times New Roman" w:eastAsia="Times New Roman" w:cs="Times New Roman"/>
          <w:color w:val="auto"/>
          <w:sz w:val="28"/>
          <w:szCs w:val="28"/>
        </w:rPr>
        <w:t>1</w:t>
      </w:r>
      <w:r w:rsidRPr="2328C624" w:rsidR="6516EC81">
        <w:rPr>
          <w:rFonts w:ascii="Times New Roman" w:hAnsi="Times New Roman" w:eastAsia="Times New Roman" w:cs="Times New Roman"/>
          <w:color w:val="auto"/>
          <w:sz w:val="28"/>
          <w:szCs w:val="28"/>
        </w:rPr>
        <w:t>.</w:t>
      </w:r>
      <w:r w:rsidRPr="2328C624">
        <w:rPr>
          <w:rFonts w:ascii="Times New Roman" w:hAnsi="Times New Roman" w:eastAsia="Times New Roman" w:cs="Times New Roman"/>
          <w:color w:val="auto"/>
          <w:sz w:val="28"/>
          <w:szCs w:val="28"/>
        </w:rPr>
        <w:t>1</w:t>
      </w:r>
      <w:r w:rsidRPr="2328C624" w:rsidR="1BDF2352">
        <w:rPr>
          <w:rFonts w:ascii="Times New Roman" w:hAnsi="Times New Roman" w:eastAsia="Times New Roman" w:cs="Times New Roman"/>
          <w:color w:val="auto"/>
          <w:sz w:val="28"/>
          <w:szCs w:val="28"/>
        </w:rPr>
        <w:t>. Эволюция и первые научные исследования</w:t>
      </w:r>
    </w:p>
    <w:p w:rsidRPr="00AD40FB" w:rsidR="32733A8B" w:rsidP="00AD40FB" w:rsidRDefault="52E7475D" w14:paraId="5BABE190" w14:textId="5DE298B7">
      <w:pPr>
        <w:spacing w:before="120" w:after="120" w:line="360" w:lineRule="auto"/>
        <w:ind w:right="567" w:firstLine="709"/>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Первые упоминания о трево</w:t>
      </w:r>
      <w:r w:rsidRPr="2328C624" w:rsidR="485A1CCA">
        <w:rPr>
          <w:rFonts w:ascii="Times New Roman" w:hAnsi="Times New Roman" w:eastAsia="Times New Roman" w:cs="Times New Roman"/>
          <w:sz w:val="28"/>
          <w:szCs w:val="28"/>
        </w:rPr>
        <w:t>жности</w:t>
      </w:r>
      <w:r w:rsidRPr="2328C624">
        <w:rPr>
          <w:rFonts w:ascii="Times New Roman" w:hAnsi="Times New Roman" w:eastAsia="Times New Roman" w:cs="Times New Roman"/>
          <w:sz w:val="28"/>
          <w:szCs w:val="28"/>
        </w:rPr>
        <w:t xml:space="preserve"> обнаруживаются в древних текстах. В «Книге сердца», созданной древними египтянами приблизительно в 1550 году до нашей эры, описываются состояния, которые можно интерпретировать как проявления трево</w:t>
      </w:r>
      <w:r w:rsidRPr="2328C624" w:rsidR="6F2846BE">
        <w:rPr>
          <w:rFonts w:ascii="Times New Roman" w:hAnsi="Times New Roman" w:eastAsia="Times New Roman" w:cs="Times New Roman"/>
          <w:sz w:val="28"/>
          <w:szCs w:val="28"/>
        </w:rPr>
        <w:t>жности</w:t>
      </w:r>
      <w:r w:rsidRPr="2328C624">
        <w:rPr>
          <w:rFonts w:ascii="Times New Roman" w:hAnsi="Times New Roman" w:eastAsia="Times New Roman" w:cs="Times New Roman"/>
          <w:sz w:val="28"/>
          <w:szCs w:val="28"/>
        </w:rPr>
        <w:t>.</w:t>
      </w:r>
    </w:p>
    <w:p w:rsidRPr="00316DEC" w:rsidR="6918C4D9" w:rsidP="00AD40FB" w:rsidRDefault="52E7475D" w14:paraId="4A9F604C" w14:textId="098E4294">
      <w:pPr>
        <w:spacing w:before="120" w:after="120" w:line="360" w:lineRule="auto"/>
        <w:ind w:right="567" w:firstLine="709"/>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Древние греки и римляне также описывали трево</w:t>
      </w:r>
      <w:r w:rsidRPr="2328C624" w:rsidR="36D61BA4">
        <w:rPr>
          <w:rFonts w:ascii="Times New Roman" w:hAnsi="Times New Roman" w:eastAsia="Times New Roman" w:cs="Times New Roman"/>
          <w:sz w:val="28"/>
          <w:szCs w:val="28"/>
        </w:rPr>
        <w:t>жность</w:t>
      </w:r>
      <w:r w:rsidRPr="2328C624">
        <w:rPr>
          <w:rFonts w:ascii="Times New Roman" w:hAnsi="Times New Roman" w:eastAsia="Times New Roman" w:cs="Times New Roman"/>
          <w:sz w:val="28"/>
          <w:szCs w:val="28"/>
        </w:rPr>
        <w:t xml:space="preserve"> и страх в своих мифах и философских трудах. Гиппократ, которого считают отцом медицины, предположил, что трево</w:t>
      </w:r>
      <w:r w:rsidRPr="2328C624" w:rsidR="03947F15">
        <w:rPr>
          <w:rFonts w:ascii="Times New Roman" w:hAnsi="Times New Roman" w:eastAsia="Times New Roman" w:cs="Times New Roman"/>
          <w:sz w:val="28"/>
          <w:szCs w:val="28"/>
        </w:rPr>
        <w:t>жность</w:t>
      </w:r>
      <w:r w:rsidRPr="2328C624">
        <w:rPr>
          <w:rFonts w:ascii="Times New Roman" w:hAnsi="Times New Roman" w:eastAsia="Times New Roman" w:cs="Times New Roman"/>
          <w:sz w:val="28"/>
          <w:szCs w:val="28"/>
        </w:rPr>
        <w:t xml:space="preserve"> является результатом деятельности мозга.</w:t>
      </w:r>
    </w:p>
    <w:p w:rsidRPr="00316DEC" w:rsidR="6918C4D9" w:rsidP="00AD40FB" w:rsidRDefault="52E7475D" w14:paraId="09864E63" w14:textId="052692A3">
      <w:pPr>
        <w:spacing w:before="120" w:after="120" w:line="360" w:lineRule="auto"/>
        <w:ind w:right="567" w:firstLine="709"/>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В Средние века трево</w:t>
      </w:r>
      <w:r w:rsidRPr="2328C624" w:rsidR="6A79464C">
        <w:rPr>
          <w:rFonts w:ascii="Times New Roman" w:hAnsi="Times New Roman" w:eastAsia="Times New Roman" w:cs="Times New Roman"/>
          <w:sz w:val="28"/>
          <w:szCs w:val="28"/>
        </w:rPr>
        <w:t>жность</w:t>
      </w:r>
      <w:r w:rsidRPr="2328C624">
        <w:rPr>
          <w:rFonts w:ascii="Times New Roman" w:hAnsi="Times New Roman" w:eastAsia="Times New Roman" w:cs="Times New Roman"/>
          <w:sz w:val="28"/>
          <w:szCs w:val="28"/>
        </w:rPr>
        <w:t xml:space="preserve"> и страх часто связывали с религиозными убеждениями. Однако только в 1925 году Зигмунд Фрейд дал точное определение трево</w:t>
      </w:r>
      <w:r w:rsidRPr="2328C624" w:rsidR="4CB8E52C">
        <w:rPr>
          <w:rFonts w:ascii="Times New Roman" w:hAnsi="Times New Roman" w:eastAsia="Times New Roman" w:cs="Times New Roman"/>
          <w:sz w:val="28"/>
          <w:szCs w:val="28"/>
        </w:rPr>
        <w:t>жности</w:t>
      </w:r>
      <w:r w:rsidRPr="2328C624">
        <w:rPr>
          <w:rFonts w:ascii="Times New Roman" w:hAnsi="Times New Roman" w:eastAsia="Times New Roman" w:cs="Times New Roman"/>
          <w:sz w:val="28"/>
          <w:szCs w:val="28"/>
        </w:rPr>
        <w:t>.</w:t>
      </w:r>
    </w:p>
    <w:p w:rsidRPr="00AD40FB" w:rsidR="32733A8B" w:rsidP="00AD40FB" w:rsidRDefault="52F65D68" w14:paraId="02350BAB" w14:textId="355AE0D1">
      <w:pPr>
        <w:spacing w:before="120" w:after="120" w:line="360" w:lineRule="auto"/>
        <w:ind w:right="567" w:firstLine="709"/>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Греческие и латинские врачи и философы отличали тревожность от других видов негативных эмоций и определяли её как медицинское расстройство. Древние философы-эпикурейцы и стоики предлагали методы достижения состояния, свободного от тревожности, которые напоминают современную когнитивную психологию. Между классической античностью и концом XIX века был длительный период, в течение которого тревожность не классифицировалась как отдельное заболевание. Тем не менее, типичные случаи тревожных расстройств продолжали регистрироваться, пусть и под другими названиями. В 17(м) веке Роберт Бертон описал тревожность в «Анатомии меланхолии». Панические атаки и генерализованное тревожное расстройство можно отнести к «панофобиям» в классификации, опубликованной </w:t>
      </w:r>
      <w:proofErr w:type="spellStart"/>
      <w:r w:rsidRPr="2328C624" w:rsidR="77C71741">
        <w:rPr>
          <w:rFonts w:ascii="Times New Roman" w:hAnsi="Times New Roman" w:eastAsia="Times New Roman" w:cs="Times New Roman"/>
          <w:sz w:val="28"/>
          <w:szCs w:val="28"/>
        </w:rPr>
        <w:t>Буасье</w:t>
      </w:r>
      <w:proofErr w:type="spellEnd"/>
      <w:r w:rsidRPr="2328C624" w:rsidR="77C71741">
        <w:rPr>
          <w:rFonts w:ascii="Times New Roman" w:hAnsi="Times New Roman" w:eastAsia="Times New Roman" w:cs="Times New Roman"/>
          <w:sz w:val="28"/>
          <w:szCs w:val="28"/>
        </w:rPr>
        <w:t xml:space="preserve"> де </w:t>
      </w:r>
      <w:proofErr w:type="spellStart"/>
      <w:r w:rsidRPr="2328C624" w:rsidR="77C71741">
        <w:rPr>
          <w:rFonts w:ascii="Times New Roman" w:hAnsi="Times New Roman" w:eastAsia="Times New Roman" w:cs="Times New Roman"/>
          <w:sz w:val="28"/>
          <w:szCs w:val="28"/>
        </w:rPr>
        <w:t>Соважем</w:t>
      </w:r>
      <w:proofErr w:type="spellEnd"/>
      <w:r w:rsidRPr="2328C624">
        <w:rPr>
          <w:rFonts w:ascii="Times New Roman" w:hAnsi="Times New Roman" w:eastAsia="Times New Roman" w:cs="Times New Roman"/>
          <w:sz w:val="28"/>
          <w:szCs w:val="28"/>
        </w:rPr>
        <w:t xml:space="preserve"> в 18(м) веке. </w:t>
      </w:r>
      <w:r w:rsidRPr="2328C624" w:rsidR="4242AB5A">
        <w:rPr>
          <w:rFonts w:ascii="Times New Roman" w:hAnsi="Times New Roman" w:eastAsia="Times New Roman" w:cs="Times New Roman"/>
          <w:sz w:val="28"/>
          <w:szCs w:val="28"/>
        </w:rPr>
        <w:t xml:space="preserve">Эти признаки также являлись ключевыми составляющими новых концепций болезни, которые в XIX веке привели к возникновению неврастении. </w:t>
      </w:r>
      <w:r w:rsidRPr="2328C624">
        <w:rPr>
          <w:rFonts w:ascii="Times New Roman" w:hAnsi="Times New Roman" w:eastAsia="Times New Roman" w:cs="Times New Roman"/>
          <w:sz w:val="28"/>
          <w:szCs w:val="28"/>
        </w:rPr>
        <w:t>Эмиль Креп</w:t>
      </w:r>
      <w:r w:rsidRPr="2328C624" w:rsidR="24C44515">
        <w:rPr>
          <w:rFonts w:ascii="Times New Roman" w:hAnsi="Times New Roman" w:eastAsia="Times New Roman" w:cs="Times New Roman"/>
          <w:sz w:val="28"/>
          <w:szCs w:val="28"/>
        </w:rPr>
        <w:t xml:space="preserve"> Э</w:t>
      </w:r>
      <w:r w:rsidRPr="2328C624">
        <w:rPr>
          <w:rFonts w:ascii="Times New Roman" w:hAnsi="Times New Roman" w:eastAsia="Times New Roman" w:cs="Times New Roman"/>
          <w:sz w:val="28"/>
          <w:szCs w:val="28"/>
        </w:rPr>
        <w:t>лин уделила много внимания возможному наличию сильной трево</w:t>
      </w:r>
      <w:r w:rsidRPr="2328C624" w:rsidR="24BAB3C3">
        <w:rPr>
          <w:rFonts w:ascii="Times New Roman" w:hAnsi="Times New Roman" w:eastAsia="Times New Roman" w:cs="Times New Roman"/>
          <w:sz w:val="28"/>
          <w:szCs w:val="28"/>
        </w:rPr>
        <w:t>жности</w:t>
      </w:r>
      <w:r w:rsidRPr="2328C624">
        <w:rPr>
          <w:rFonts w:ascii="Times New Roman" w:hAnsi="Times New Roman" w:eastAsia="Times New Roman" w:cs="Times New Roman"/>
          <w:sz w:val="28"/>
          <w:szCs w:val="28"/>
        </w:rPr>
        <w:t xml:space="preserve"> при маниакально-депрессивном заболевании, тем самым предвосхитив определение "тревожного дистресса" для биполярных расстройств в DSM-5. Следует </w:t>
      </w:r>
      <w:r w:rsidRPr="2328C624">
        <w:rPr>
          <w:rFonts w:ascii="Times New Roman" w:hAnsi="Times New Roman" w:eastAsia="Times New Roman" w:cs="Times New Roman"/>
          <w:sz w:val="28"/>
          <w:szCs w:val="28"/>
        </w:rPr>
        <w:lastRenderedPageBreak/>
        <w:t>учитывать, что значение распространённых медицинских терминов, таких как «меланхолия», меняется в зависимости от места и эпохи</w:t>
      </w:r>
      <w:r w:rsidRPr="2328C624" w:rsidR="3C618512">
        <w:rPr>
          <w:rFonts w:ascii="Times New Roman" w:hAnsi="Times New Roman" w:eastAsia="Times New Roman" w:cs="Times New Roman"/>
          <w:sz w:val="28"/>
          <w:szCs w:val="28"/>
        </w:rPr>
        <w:t>.</w:t>
      </w:r>
    </w:p>
    <w:p w:rsidR="001F14C8" w:rsidP="00AD40FB" w:rsidRDefault="4A89E450" w14:paraId="0645946D" w14:textId="38AFA1C4">
      <w:pPr>
        <w:spacing w:before="120" w:after="120" w:line="360" w:lineRule="auto"/>
        <w:ind w:right="567" w:firstLine="709"/>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З. Фрейд ввел в психологический оборот термин «трево</w:t>
      </w:r>
      <w:r w:rsidRPr="2328C624" w:rsidR="2DE48DE7">
        <w:rPr>
          <w:rFonts w:ascii="Times New Roman" w:hAnsi="Times New Roman" w:eastAsia="Times New Roman" w:cs="Times New Roman"/>
          <w:sz w:val="28"/>
          <w:szCs w:val="28"/>
        </w:rPr>
        <w:t>жность</w:t>
      </w:r>
      <w:r w:rsidRPr="2328C624">
        <w:rPr>
          <w:rFonts w:ascii="Times New Roman" w:hAnsi="Times New Roman" w:eastAsia="Times New Roman" w:cs="Times New Roman"/>
          <w:sz w:val="28"/>
          <w:szCs w:val="28"/>
        </w:rPr>
        <w:t>». В настоящее время существует большое количество определений данного понятия. В психологическом словаре оно определяется как эмоциональное состояние диффузного безобъектного страха, характеризующегося неопределенным ощущением угрозы. С точки зрения С.Л. Соловьевой, трево</w:t>
      </w:r>
      <w:r w:rsidRPr="2328C624" w:rsidR="5B78F675">
        <w:rPr>
          <w:rFonts w:ascii="Times New Roman" w:hAnsi="Times New Roman" w:eastAsia="Times New Roman" w:cs="Times New Roman"/>
          <w:sz w:val="28"/>
          <w:szCs w:val="28"/>
        </w:rPr>
        <w:t>жность</w:t>
      </w:r>
      <w:r w:rsidRPr="2328C624">
        <w:rPr>
          <w:rFonts w:ascii="Times New Roman" w:hAnsi="Times New Roman" w:eastAsia="Times New Roman" w:cs="Times New Roman"/>
          <w:sz w:val="28"/>
          <w:szCs w:val="28"/>
        </w:rPr>
        <w:t xml:space="preserve"> рассматривается в основном как состояние. Это отрицательное эмоциональное состояние, относительно длительное, связанное с изменением нервно-психической деятельности (ситуативная трево</w:t>
      </w:r>
      <w:r w:rsidRPr="2328C624" w:rsidR="46250CEE">
        <w:rPr>
          <w:rFonts w:ascii="Times New Roman" w:hAnsi="Times New Roman" w:eastAsia="Times New Roman" w:cs="Times New Roman"/>
          <w:sz w:val="28"/>
          <w:szCs w:val="28"/>
        </w:rPr>
        <w:t>жность</w:t>
      </w:r>
      <w:r w:rsidRPr="2328C624">
        <w:rPr>
          <w:rFonts w:ascii="Times New Roman" w:hAnsi="Times New Roman" w:eastAsia="Times New Roman" w:cs="Times New Roman"/>
          <w:sz w:val="28"/>
          <w:szCs w:val="28"/>
        </w:rPr>
        <w:t>). А.В. Иваницкий определяет трево</w:t>
      </w:r>
      <w:r w:rsidRPr="2328C624" w:rsidR="38C43258">
        <w:rPr>
          <w:rFonts w:ascii="Times New Roman" w:hAnsi="Times New Roman" w:eastAsia="Times New Roman" w:cs="Times New Roman"/>
          <w:sz w:val="28"/>
          <w:szCs w:val="28"/>
        </w:rPr>
        <w:t>жность</w:t>
      </w:r>
      <w:r w:rsidRPr="2328C624">
        <w:rPr>
          <w:rFonts w:ascii="Times New Roman" w:hAnsi="Times New Roman" w:eastAsia="Times New Roman" w:cs="Times New Roman"/>
          <w:sz w:val="28"/>
          <w:szCs w:val="28"/>
        </w:rPr>
        <w:t xml:space="preserve"> о будущем как психоэмоциональное состояние, ситуативно переживаемое человеком в кризисных ситуациях, связанное с предвосхищением беспредметной и неопределенной угрозы жизни, потребностями, ценностями или значимыми целями личности во временной или жизненной перспективе, влекущее изменение установок человека по отношению к себе, внешнему миру с последующим разрушением целостного образа будущего личности. Следовательно, трево</w:t>
      </w:r>
      <w:r w:rsidRPr="2328C624" w:rsidR="47CDD8EC">
        <w:rPr>
          <w:rFonts w:ascii="Times New Roman" w:hAnsi="Times New Roman" w:eastAsia="Times New Roman" w:cs="Times New Roman"/>
          <w:sz w:val="28"/>
          <w:szCs w:val="28"/>
        </w:rPr>
        <w:t>жность</w:t>
      </w:r>
      <w:r w:rsidRPr="2328C624">
        <w:rPr>
          <w:rFonts w:ascii="Times New Roman" w:hAnsi="Times New Roman" w:eastAsia="Times New Roman" w:cs="Times New Roman"/>
          <w:sz w:val="28"/>
          <w:szCs w:val="28"/>
        </w:rPr>
        <w:t xml:space="preserve"> — это негативное состояние страха перед неопределенным объектом. Основными характеристиками является: ожидание чего-либо, неопределенность и беспредметность</w:t>
      </w:r>
      <w:r w:rsidRPr="2328C624" w:rsidR="560120E3">
        <w:rPr>
          <w:rFonts w:ascii="Times New Roman" w:hAnsi="Times New Roman" w:eastAsia="Times New Roman" w:cs="Times New Roman"/>
          <w:sz w:val="28"/>
          <w:szCs w:val="28"/>
        </w:rPr>
        <w:t>.</w:t>
      </w:r>
    </w:p>
    <w:p w:rsidR="001F14C8" w:rsidP="00AD40FB" w:rsidRDefault="001F14C8" w14:paraId="7989B293" w14:textId="77777777">
      <w:pPr>
        <w:spacing w:before="120" w:after="120" w:line="360" w:lineRule="auto"/>
        <w:ind w:right="567"/>
        <w:contextualSpacing/>
        <w:jc w:val="both"/>
        <w:rPr>
          <w:rFonts w:ascii="Times New Roman" w:hAnsi="Times New Roman" w:eastAsia="Times New Roman" w:cs="Times New Roman"/>
          <w:sz w:val="28"/>
          <w:szCs w:val="28"/>
        </w:rPr>
      </w:pPr>
    </w:p>
    <w:p w:rsidRPr="00316DEC" w:rsidR="38964B21" w:rsidP="00AD40FB" w:rsidRDefault="01EED207" w14:paraId="16D94392" w14:textId="365BC462">
      <w:pPr>
        <w:pStyle w:val="2"/>
        <w:spacing w:line="360" w:lineRule="auto"/>
        <w:contextualSpacing/>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color w:val="000000" w:themeColor="text1"/>
          <w:sz w:val="28"/>
          <w:szCs w:val="28"/>
        </w:rPr>
        <w:t>1</w:t>
      </w:r>
      <w:r w:rsidRPr="2328C624" w:rsidR="46DB14DE">
        <w:rPr>
          <w:rFonts w:ascii="Times New Roman" w:hAnsi="Times New Roman" w:eastAsia="Times New Roman" w:cs="Times New Roman"/>
          <w:color w:val="000000" w:themeColor="text1"/>
          <w:sz w:val="28"/>
          <w:szCs w:val="28"/>
        </w:rPr>
        <w:t>.</w:t>
      </w:r>
      <w:r w:rsidRPr="2328C624">
        <w:rPr>
          <w:rFonts w:ascii="Times New Roman" w:hAnsi="Times New Roman" w:eastAsia="Times New Roman" w:cs="Times New Roman"/>
          <w:color w:val="000000" w:themeColor="text1"/>
          <w:sz w:val="28"/>
          <w:szCs w:val="28"/>
        </w:rPr>
        <w:t>2. Классификация тревожности</w:t>
      </w:r>
    </w:p>
    <w:p w:rsidRPr="00316DEC" w:rsidR="76CE5B9C" w:rsidP="00AD40FB" w:rsidRDefault="343A4A0F" w14:paraId="7B9F7A49" w14:textId="61C62481">
      <w:pPr>
        <w:spacing w:before="120" w:after="120" w:line="360" w:lineRule="auto"/>
        <w:ind w:right="567"/>
        <w:contextualSpacing/>
        <w:jc w:val="both"/>
        <w:rPr>
          <w:rFonts w:ascii="Times New Roman" w:hAnsi="Times New Roman" w:cs="Times New Roman"/>
          <w:sz w:val="28"/>
          <w:szCs w:val="28"/>
        </w:rPr>
      </w:pPr>
      <w:r>
        <w:rPr>
          <w:noProof/>
        </w:rPr>
        <w:drawing>
          <wp:inline distT="0" distB="0" distL="0" distR="0" wp14:anchorId="6F0974D9" wp14:editId="4F4E3F0C">
            <wp:extent cx="6282584" cy="3504390"/>
            <wp:effectExtent l="0" t="0" r="0" b="0"/>
            <wp:docPr id="1228418878" name="Рисунок 1228418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8418878"/>
                    <pic:cNvPicPr/>
                  </pic:nvPicPr>
                  <pic:blipFill>
                    <a:blip r:embed="rId8">
                      <a:extLst>
                        <a:ext uri="{28A0092B-C50C-407E-A947-70E740481C1C}">
                          <a14:useLocalDpi xmlns:a14="http://schemas.microsoft.com/office/drawing/2010/main" val="0"/>
                        </a:ext>
                      </a:extLst>
                    </a:blip>
                    <a:srcRect l="3277" t="5952" r="3277" b="5952"/>
                    <a:stretch>
                      <a:fillRect/>
                    </a:stretch>
                  </pic:blipFill>
                  <pic:spPr>
                    <a:xfrm>
                      <a:off x="0" y="0"/>
                      <a:ext cx="6282584" cy="3504390"/>
                    </a:xfrm>
                    <a:prstGeom prst="rect">
                      <a:avLst/>
                    </a:prstGeom>
                  </pic:spPr>
                </pic:pic>
              </a:graphicData>
            </a:graphic>
          </wp:inline>
        </w:drawing>
      </w:r>
    </w:p>
    <w:p w:rsidR="00AD40FB" w:rsidP="00AD40FB" w:rsidRDefault="6ECDB4E7" w14:paraId="7985D4D3" w14:textId="77777777">
      <w:pPr>
        <w:spacing w:before="120" w:after="120" w:line="360" w:lineRule="auto"/>
        <w:ind w:right="567" w:firstLine="709"/>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Тревожность расценивается как одна из наиболее сложных проблем для современного общества. На данный момент, в научной и практической психологии </w:t>
      </w:r>
      <w:r w:rsidRPr="2328C624" w:rsidR="700AF6B9">
        <w:rPr>
          <w:rFonts w:ascii="Times New Roman" w:hAnsi="Times New Roman" w:eastAsia="Times New Roman" w:cs="Times New Roman"/>
          <w:sz w:val="28"/>
          <w:szCs w:val="28"/>
        </w:rPr>
        <w:t xml:space="preserve">определения </w:t>
      </w:r>
      <w:r w:rsidRPr="2328C624">
        <w:rPr>
          <w:rFonts w:ascii="Times New Roman" w:hAnsi="Times New Roman" w:eastAsia="Times New Roman" w:cs="Times New Roman"/>
          <w:sz w:val="28"/>
          <w:szCs w:val="28"/>
        </w:rPr>
        <w:t xml:space="preserve">«тревога» и «тревожность» четко </w:t>
      </w:r>
      <w:r w:rsidRPr="2328C624" w:rsidR="3B9BC22B">
        <w:rPr>
          <w:rFonts w:ascii="Times New Roman" w:hAnsi="Times New Roman" w:eastAsia="Times New Roman" w:cs="Times New Roman"/>
          <w:sz w:val="28"/>
          <w:szCs w:val="28"/>
        </w:rPr>
        <w:t>разделены, несмотря на то что</w:t>
      </w:r>
      <w:r w:rsidRPr="2328C624">
        <w:rPr>
          <w:rFonts w:ascii="Times New Roman" w:hAnsi="Times New Roman" w:eastAsia="Times New Roman" w:cs="Times New Roman"/>
          <w:sz w:val="28"/>
          <w:szCs w:val="28"/>
        </w:rPr>
        <w:t xml:space="preserve"> еще несколько десятилетий назад четкой границы между этими определениями не существовало. Сегодня это утверждение является справедливым как отечественных, так и зарубежных школ психологии. Сегодня каждый современный человек, понимает, как на своем собственном опыте, так и на основе наблюдения за живущими рядом с ним людьми, что тревога глубоко проникла во все сферы нашей жизни. Значение феномена тревожности в психологической науке оценивается весьма высоко и в то же время довольно узко и функционально. Очевидным является тот факт, что тревожность, с одной стороны, представляет собой одну из первостепенных проблем современной цивилизации, основную характеристику современного социума. С другой, это психическое состояние, которое может быть вызвано как определенными условиями эксперимента, так и сложившейся ситуацией. Это может быть соревновательная, экзаменационная либо иная, характерная для конкретной ситуации, тревожность.</w:t>
      </w:r>
    </w:p>
    <w:p w:rsidRPr="00AD40FB" w:rsidR="60385EEB" w:rsidP="00AD40FB" w:rsidRDefault="6ECDB4E7" w14:paraId="09B0E1FF" w14:textId="4A5D54AA">
      <w:pPr>
        <w:spacing w:before="120" w:after="120" w:line="360" w:lineRule="auto"/>
        <w:ind w:right="567" w:firstLine="709"/>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Тревожность, являясь психологическим феноменом, может проявляться в различных формах. Говоря об этой проблеме, А. М. Прихожан замечает: «Под формой тревожности мы понимает особое сочетание характера переживания, осознание вербального и невербального выражения в характеристиках поведения, общения и деятельности». Продолжая исследовать данную тему, она выделяет открытые и закрытые формы тревожности. В своих научных трудах А. М. Прихожан пишет: «Проведенная работа подтвердила наличие двух основных категорий тревожности:</w:t>
      </w:r>
    </w:p>
    <w:p w:rsidRPr="00316DEC" w:rsidR="60385EEB" w:rsidP="00AD40FB" w:rsidRDefault="6ECDB4E7" w14:paraId="7C843CA6" w14:textId="3F0C9808">
      <w:pPr>
        <w:spacing w:before="120" w:after="120" w:line="360" w:lineRule="auto"/>
        <w:ind w:right="567"/>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1) открытая — сознательно переживаемая и проявляемая в поведении и деятельности в виде состояния трево</w:t>
      </w:r>
      <w:r w:rsidRPr="2328C624" w:rsidR="2C04A7E0">
        <w:rPr>
          <w:rFonts w:ascii="Times New Roman" w:hAnsi="Times New Roman" w:eastAsia="Times New Roman" w:cs="Times New Roman"/>
          <w:sz w:val="28"/>
          <w:szCs w:val="28"/>
        </w:rPr>
        <w:t>ги</w:t>
      </w:r>
      <w:r w:rsidRPr="2328C624">
        <w:rPr>
          <w:rFonts w:ascii="Times New Roman" w:hAnsi="Times New Roman" w:eastAsia="Times New Roman" w:cs="Times New Roman"/>
          <w:sz w:val="28"/>
          <w:szCs w:val="28"/>
        </w:rPr>
        <w:t>;</w:t>
      </w:r>
    </w:p>
    <w:p w:rsidR="00AD40FB" w:rsidP="00AD40FB" w:rsidRDefault="6ECDB4E7" w14:paraId="07B74423" w14:textId="77777777">
      <w:pPr>
        <w:spacing w:before="120" w:after="120" w:line="360" w:lineRule="auto"/>
        <w:ind w:right="567"/>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2) скрытая — в разной степени не осознаваемая, проявляющаяся либо чрезмерным спокойствием, нечувствительностью к реальному неблагополучию и даже отрицанием его, либо косвенным путем через специфические способы поведения».</w:t>
      </w:r>
    </w:p>
    <w:p w:rsidRPr="00316DEC" w:rsidR="60385EEB" w:rsidP="00AD40FB" w:rsidRDefault="6ECDB4E7" w14:paraId="312EB5DA" w14:textId="473CEF5B">
      <w:pPr>
        <w:spacing w:before="120" w:after="120" w:line="360" w:lineRule="auto"/>
        <w:ind w:right="567" w:firstLine="709"/>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 xml:space="preserve">Еще один вид классификации «тревожности» предлагает Ч. </w:t>
      </w:r>
      <w:proofErr w:type="spellStart"/>
      <w:r w:rsidRPr="2328C624">
        <w:rPr>
          <w:rFonts w:ascii="Times New Roman" w:hAnsi="Times New Roman" w:eastAsia="Times New Roman" w:cs="Times New Roman"/>
          <w:sz w:val="28"/>
          <w:szCs w:val="28"/>
        </w:rPr>
        <w:t>Спилбергер</w:t>
      </w:r>
      <w:proofErr w:type="spellEnd"/>
      <w:r w:rsidRPr="2328C624">
        <w:rPr>
          <w:rFonts w:ascii="Times New Roman" w:hAnsi="Times New Roman" w:eastAsia="Times New Roman" w:cs="Times New Roman"/>
          <w:sz w:val="28"/>
          <w:szCs w:val="28"/>
        </w:rPr>
        <w:t>. Он разделяет тревожность на личностную и ситуативную (реактивную).</w:t>
      </w:r>
    </w:p>
    <w:p w:rsidR="00AD40FB" w:rsidP="00AD40FB" w:rsidRDefault="6ECDB4E7" w14:paraId="644E400E" w14:textId="77777777">
      <w:pPr>
        <w:spacing w:before="120" w:after="120" w:line="360" w:lineRule="auto"/>
        <w:ind w:right="567"/>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Личностная тревожность (</w:t>
      </w:r>
      <w:r w:rsidRPr="2328C624" w:rsidR="79FBE717">
        <w:rPr>
          <w:rFonts w:ascii="Times New Roman" w:hAnsi="Times New Roman" w:eastAsia="Times New Roman" w:cs="Times New Roman"/>
          <w:sz w:val="28"/>
          <w:szCs w:val="28"/>
        </w:rPr>
        <w:t>то есть</w:t>
      </w:r>
      <w:r w:rsidRPr="2328C624">
        <w:rPr>
          <w:rFonts w:ascii="Times New Roman" w:hAnsi="Times New Roman" w:eastAsia="Times New Roman" w:cs="Times New Roman"/>
          <w:sz w:val="28"/>
          <w:szCs w:val="28"/>
        </w:rPr>
        <w:t xml:space="preserve"> тревожность как свойство личности) представляет собой «широкий круг объективно безопасных обстоятельств как содержащих угрозу».</w:t>
      </w:r>
    </w:p>
    <w:p w:rsidRPr="00AD40FB" w:rsidR="60385EEB" w:rsidP="001F4980" w:rsidRDefault="6ECDB4E7" w14:paraId="4A3265AD" w14:textId="09BAF4CE">
      <w:pPr>
        <w:spacing w:before="120" w:after="120" w:line="360" w:lineRule="auto"/>
        <w:ind w:right="567" w:firstLine="708"/>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Ситуативная тревожность — это «кратковременная реакция на какую-нибудь конкретную ситуацию, объективно угрожающую человеку». С целью более глубокого понимания различий между личностной и ситуативной тревожностью Ч. </w:t>
      </w:r>
      <w:proofErr w:type="spellStart"/>
      <w:r w:rsidRPr="2328C624">
        <w:rPr>
          <w:rFonts w:ascii="Times New Roman" w:hAnsi="Times New Roman" w:eastAsia="Times New Roman" w:cs="Times New Roman"/>
          <w:sz w:val="28"/>
          <w:szCs w:val="28"/>
        </w:rPr>
        <w:t>Спилбергер</w:t>
      </w:r>
      <w:proofErr w:type="spellEnd"/>
      <w:r w:rsidRPr="2328C624">
        <w:rPr>
          <w:rFonts w:ascii="Times New Roman" w:hAnsi="Times New Roman" w:eastAsia="Times New Roman" w:cs="Times New Roman"/>
          <w:sz w:val="28"/>
          <w:szCs w:val="28"/>
        </w:rPr>
        <w:t xml:space="preserve"> предлагает рассматривать личностную тревожность как «Т — свойство», а ситуативную — как «Т — состояние». Личностная тревожность представляется им как категория постоянная, она определяется типом высшей нервной системы, темпераментом, характером, воспитанием, устойчивыми способами реагирования на внешние раздражители, приобретенными в результате жизнедеятельности индивида. Ситуативная тревожность в большей степени зависит от внешних обстоятельств: переживаний и текущих проблем. Как правило, предшествующее ответственное событие способствует повышению уровня тревожности, если сравнивать его с обычной жизнью. Показатели личной и ситуативной тревожности связаны между собой: так, люди с высокой личностной тревожностью склонны в похожих ситуациях проявлять ситуативную тревожность в большей степени, чем личности с низкими показателями личностной тревожности. Особенно эта взаимосвязь проявляется в ситуациях, ставящих под угрозу личностную самооценку. Выявлен тот факт, что в обстоятельствах, вызывающих боль или содержащих другую физическую угрозу, обладатели высоких показателей личностной тревожности, не склонны проявлять какую-либо ярко выраженную ситуативную тревожность. Исследователями установлена, зависимость, которая проявляется в следующем: чем ярче подчеркивается связь выполняемого задания с проверкой способностей индивида, тем хуже с этим заданием справляются люди с высоким уровнем тревожности, и тем лучше его выполняют люди с менее подверженные тревожности. Следовательно, можно сделать вывод, что страх потерпеть неудачу, способствует увеличению тревожности, что в свою очередь выполняет приспособительную функцию, повышающую ответственность человека перед теми требованиями и установками, которые предъявляет к нему социум. Этот факт является подтверждением социальной природы феномена «тревожности». Таким образом, становиться очевидным, что отрицательные эмоции, возникающие у людей, находящихся в состоянии тревожности, это своего рода «цена», которую человек вынужден платить за способность тонко чувствовать то, каким образом лучше адаптироваться к социальным требованиям и нормам нашего общества. Личностная тревожность может проявляться как непосредственно в поведении, так и выражаться в субъективном неблагополучии личности, создающем специфический фон жизнедеятельности, угнетающий психику.</w:t>
      </w:r>
    </w:p>
    <w:p w:rsidRPr="00316DEC" w:rsidR="60385EEB" w:rsidP="007A2571" w:rsidRDefault="6ECDB4E7" w14:paraId="47CEFB01" w14:textId="3553A77A">
      <w:pPr>
        <w:spacing w:before="120" w:after="120" w:line="360" w:lineRule="auto"/>
        <w:ind w:right="567" w:firstLine="708"/>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На основе анализа научных работ удалось установить главные отрицательные проявления высокого уровня личностной тревожности:</w:t>
      </w:r>
    </w:p>
    <w:p w:rsidRPr="00316DEC" w:rsidR="60385EEB" w:rsidP="1DB10347" w:rsidRDefault="6ECDB4E7" w14:paraId="52CD53AA" w14:textId="4C7905CF" w14:noSpellErr="1">
      <w:pPr>
        <w:pStyle w:val="a5"/>
        <w:numPr>
          <w:ilvl w:val="0"/>
          <w:numId w:val="14"/>
        </w:numPr>
        <w:spacing w:before="120" w:after="120" w:line="360" w:lineRule="auto"/>
        <w:ind w:right="567"/>
        <w:contextualSpacing/>
        <w:jc w:val="both"/>
        <w:rPr>
          <w:rFonts w:ascii="Times New Roman" w:hAnsi="Times New Roman" w:eastAsia="Times New Roman" w:cs="Times New Roman"/>
          <w:color w:val="000000" w:themeColor="text1"/>
          <w:sz w:val="24"/>
          <w:szCs w:val="24"/>
        </w:rPr>
      </w:pPr>
      <w:r w:rsidRPr="1DB10347" w:rsidR="6ECDB4E7">
        <w:rPr>
          <w:rFonts w:ascii="Times New Roman" w:hAnsi="Times New Roman" w:eastAsia="Times New Roman" w:cs="Times New Roman"/>
          <w:sz w:val="28"/>
          <w:szCs w:val="28"/>
        </w:rPr>
        <w:t>«</w:t>
      </w:r>
      <w:r w:rsidRPr="1DB10347" w:rsidR="0B36E043">
        <w:rPr>
          <w:rFonts w:ascii="Times New Roman" w:hAnsi="Times New Roman" w:eastAsia="Times New Roman" w:cs="Times New Roman"/>
          <w:sz w:val="28"/>
          <w:szCs w:val="28"/>
        </w:rPr>
        <w:t>Высоко тревожная</w:t>
      </w:r>
      <w:r w:rsidRPr="1DB10347" w:rsidR="6ECDB4E7">
        <w:rPr>
          <w:rFonts w:ascii="Times New Roman" w:hAnsi="Times New Roman" w:eastAsia="Times New Roman" w:cs="Times New Roman"/>
          <w:sz w:val="28"/>
          <w:szCs w:val="28"/>
        </w:rPr>
        <w:t>» личность склонна рассматривать окружающий мир как опасный и таящий в себе угрозу, гораздо чаще, чем личность с низким уровнем тревожности.</w:t>
      </w:r>
    </w:p>
    <w:p w:rsidRPr="00316DEC" w:rsidR="60385EEB" w:rsidP="1DB10347" w:rsidRDefault="6ECDB4E7" w14:paraId="44976569" w14:textId="59E0C1DF" w14:noSpellErr="1">
      <w:pPr>
        <w:pStyle w:val="a5"/>
        <w:numPr>
          <w:ilvl w:val="0"/>
          <w:numId w:val="14"/>
        </w:numPr>
        <w:spacing w:before="120" w:after="120" w:line="360" w:lineRule="auto"/>
        <w:ind w:right="567"/>
        <w:contextualSpacing/>
        <w:jc w:val="both"/>
        <w:rPr>
          <w:rFonts w:ascii="Times New Roman" w:hAnsi="Times New Roman" w:eastAsia="Times New Roman" w:cs="Times New Roman"/>
          <w:color w:val="000000" w:themeColor="text1"/>
          <w:sz w:val="24"/>
          <w:szCs w:val="24"/>
        </w:rPr>
      </w:pPr>
      <w:r w:rsidRPr="1DB10347" w:rsidR="6ECDB4E7">
        <w:rPr>
          <w:rFonts w:ascii="Times New Roman" w:hAnsi="Times New Roman" w:eastAsia="Times New Roman" w:cs="Times New Roman"/>
          <w:sz w:val="28"/>
          <w:szCs w:val="28"/>
        </w:rPr>
        <w:t>Высокий уровень тревожности подрывает психическое здоровье личности и приводит к развитию невротических состояний.</w:t>
      </w:r>
    </w:p>
    <w:p w:rsidRPr="00316DEC" w:rsidR="60385EEB" w:rsidP="1DB10347" w:rsidRDefault="6ECDB4E7" w14:paraId="24CF76DA" w14:textId="1E7A6287" w14:noSpellErr="1">
      <w:pPr>
        <w:pStyle w:val="a5"/>
        <w:numPr>
          <w:ilvl w:val="0"/>
          <w:numId w:val="14"/>
        </w:numPr>
        <w:spacing w:before="120" w:after="120" w:line="360" w:lineRule="auto"/>
        <w:ind w:right="567"/>
        <w:contextualSpacing/>
        <w:jc w:val="both"/>
        <w:rPr>
          <w:rFonts w:ascii="Times New Roman" w:hAnsi="Times New Roman" w:eastAsia="Times New Roman" w:cs="Times New Roman"/>
          <w:color w:val="000000" w:themeColor="text1"/>
          <w:sz w:val="24"/>
          <w:szCs w:val="24"/>
        </w:rPr>
      </w:pPr>
      <w:r w:rsidRPr="1DB10347" w:rsidR="6ECDB4E7">
        <w:rPr>
          <w:rFonts w:ascii="Times New Roman" w:hAnsi="Times New Roman" w:eastAsia="Times New Roman" w:cs="Times New Roman"/>
          <w:sz w:val="28"/>
          <w:szCs w:val="28"/>
        </w:rPr>
        <w:t>Высокий уровень тревожности отрицательно отражается на результатах деятельности индивида.</w:t>
      </w:r>
    </w:p>
    <w:p w:rsidRPr="00316DEC" w:rsidR="60385EEB" w:rsidP="1DB10347" w:rsidRDefault="6ECDB4E7" w14:paraId="15256BAF" w14:textId="582298B4" w14:noSpellErr="1">
      <w:pPr>
        <w:pStyle w:val="a5"/>
        <w:numPr>
          <w:ilvl w:val="0"/>
          <w:numId w:val="14"/>
        </w:numPr>
        <w:spacing w:before="120" w:after="120" w:line="360" w:lineRule="auto"/>
        <w:ind w:right="567"/>
        <w:contextualSpacing/>
        <w:jc w:val="both"/>
        <w:rPr>
          <w:rFonts w:ascii="Times New Roman" w:hAnsi="Times New Roman" w:eastAsia="Times New Roman" w:cs="Times New Roman"/>
          <w:color w:val="000000" w:themeColor="text1"/>
          <w:sz w:val="24"/>
          <w:szCs w:val="24"/>
        </w:rPr>
      </w:pPr>
      <w:r w:rsidRPr="1DB10347" w:rsidR="6ECDB4E7">
        <w:rPr>
          <w:rFonts w:ascii="Times New Roman" w:hAnsi="Times New Roman" w:eastAsia="Times New Roman" w:cs="Times New Roman"/>
          <w:sz w:val="28"/>
          <w:szCs w:val="28"/>
        </w:rPr>
        <w:t>Учитывая названные аспекты, можно сделать вывод, что решение проблемы личностной тревожности относится к числу острых и актуальных задач психологии.</w:t>
      </w:r>
    </w:p>
    <w:p w:rsidRPr="00316DEC" w:rsidR="7B26791D" w:rsidP="004B7252" w:rsidRDefault="7B5D3F9E" w14:paraId="0549685E" w14:textId="086A3A0B">
      <w:pPr>
        <w:shd w:val="clear" w:color="auto" w:fill="FFFFFF" w:themeFill="background1"/>
        <w:spacing w:before="120" w:after="120" w:line="360" w:lineRule="auto"/>
        <w:ind w:right="567" w:firstLine="708"/>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Также существует еще несколько видов тревожности:</w:t>
      </w:r>
    </w:p>
    <w:p w:rsidRPr="00316DEC" w:rsidR="7B26791D" w:rsidP="1DB10347" w:rsidRDefault="7B5D3F9E" w14:paraId="0CB83DFF" w14:textId="422FADE2" w14:noSpellErr="1">
      <w:pPr>
        <w:pStyle w:val="a5"/>
        <w:numPr>
          <w:ilvl w:val="0"/>
          <w:numId w:val="15"/>
        </w:numPr>
        <w:shd w:val="clear" w:color="auto" w:fill="FFFFFF" w:themeFill="background1"/>
        <w:spacing w:before="120" w:after="120" w:line="360" w:lineRule="auto"/>
        <w:ind w:right="567"/>
        <w:contextualSpacing/>
        <w:jc w:val="both"/>
        <w:rPr>
          <w:rFonts w:ascii="Times New Roman" w:hAnsi="Times New Roman" w:eastAsia="Times New Roman" w:cs="Times New Roman"/>
          <w:color w:val="000000" w:themeColor="text1"/>
          <w:sz w:val="24"/>
          <w:szCs w:val="24"/>
        </w:rPr>
      </w:pPr>
      <w:r w:rsidRPr="1DB10347" w:rsidR="7B5D3F9E">
        <w:rPr>
          <w:rFonts w:ascii="Times New Roman" w:hAnsi="Times New Roman" w:eastAsia="Times New Roman" w:cs="Times New Roman"/>
          <w:sz w:val="28"/>
          <w:szCs w:val="28"/>
        </w:rPr>
        <w:t>Социальная тревожность, это когда человек испытывает дискомфорт, находясь среди большого скопления людей</w:t>
      </w:r>
      <w:r w:rsidRPr="1DB10347" w:rsidR="00DD47B3">
        <w:rPr>
          <w:rFonts w:ascii="Times New Roman" w:hAnsi="Times New Roman" w:eastAsia="Times New Roman" w:cs="Times New Roman"/>
          <w:sz w:val="28"/>
          <w:szCs w:val="28"/>
        </w:rPr>
        <w:t>.</w:t>
      </w:r>
    </w:p>
    <w:p w:rsidRPr="00316DEC" w:rsidR="7B26791D" w:rsidP="1DB10347" w:rsidRDefault="7B5D3F9E" w14:paraId="4E4C6C21" w14:textId="5F5D12CC" w14:noSpellErr="1">
      <w:pPr>
        <w:pStyle w:val="a5"/>
        <w:numPr>
          <w:ilvl w:val="0"/>
          <w:numId w:val="15"/>
        </w:numPr>
        <w:shd w:val="clear" w:color="auto" w:fill="FFFFFF" w:themeFill="background1"/>
        <w:spacing w:before="120" w:after="120" w:line="360" w:lineRule="auto"/>
        <w:ind w:right="567"/>
        <w:contextualSpacing/>
        <w:jc w:val="both"/>
        <w:rPr>
          <w:rFonts w:ascii="Times New Roman" w:hAnsi="Times New Roman" w:eastAsia="Times New Roman" w:cs="Times New Roman"/>
          <w:color w:val="000000" w:themeColor="text1"/>
          <w:sz w:val="24"/>
          <w:szCs w:val="24"/>
        </w:rPr>
      </w:pPr>
      <w:r w:rsidRPr="1DB10347" w:rsidR="7B5D3F9E">
        <w:rPr>
          <w:rFonts w:ascii="Times New Roman" w:hAnsi="Times New Roman" w:eastAsia="Times New Roman" w:cs="Times New Roman"/>
          <w:sz w:val="28"/>
          <w:szCs w:val="28"/>
        </w:rPr>
        <w:t>Публичная тревожность – это чувство тревоги остро проявляется на любых массовых мероприятиях;</w:t>
      </w:r>
    </w:p>
    <w:p w:rsidRPr="00316DEC" w:rsidR="7B26791D" w:rsidP="1DB10347" w:rsidRDefault="7B5D3F9E" w14:paraId="345EEB84" w14:textId="74FC50B4" w14:noSpellErr="1">
      <w:pPr>
        <w:pStyle w:val="a5"/>
        <w:numPr>
          <w:ilvl w:val="0"/>
          <w:numId w:val="15"/>
        </w:numPr>
        <w:shd w:val="clear" w:color="auto" w:fill="FFFFFF" w:themeFill="background1"/>
        <w:spacing w:before="120" w:after="120" w:line="360" w:lineRule="auto"/>
        <w:ind w:right="567"/>
        <w:contextualSpacing/>
        <w:jc w:val="both"/>
        <w:rPr>
          <w:rFonts w:ascii="Times New Roman" w:hAnsi="Times New Roman" w:eastAsia="Times New Roman" w:cs="Times New Roman"/>
          <w:color w:val="000000" w:themeColor="text1"/>
          <w:sz w:val="24"/>
          <w:szCs w:val="24"/>
        </w:rPr>
      </w:pPr>
      <w:r w:rsidRPr="1DB10347" w:rsidR="7B5D3F9E">
        <w:rPr>
          <w:rFonts w:ascii="Times New Roman" w:hAnsi="Times New Roman" w:eastAsia="Times New Roman" w:cs="Times New Roman"/>
          <w:sz w:val="28"/>
          <w:szCs w:val="28"/>
        </w:rPr>
        <w:t>Посттравматическая тревожность – это состояние постоянной тревоги, появляется после пережитой психологической травмы;</w:t>
      </w:r>
    </w:p>
    <w:p w:rsidRPr="00316DEC" w:rsidR="7B26791D" w:rsidP="1DB10347" w:rsidRDefault="7B5D3F9E" w14:paraId="33EBD18C" w14:textId="1BCBCF5F" w14:noSpellErr="1">
      <w:pPr>
        <w:pStyle w:val="a5"/>
        <w:numPr>
          <w:ilvl w:val="0"/>
          <w:numId w:val="15"/>
        </w:numPr>
        <w:shd w:val="clear" w:color="auto" w:fill="FFFFFF" w:themeFill="background1"/>
        <w:spacing w:before="120" w:after="120" w:line="360" w:lineRule="auto"/>
        <w:ind w:right="567"/>
        <w:contextualSpacing/>
        <w:jc w:val="both"/>
        <w:rPr>
          <w:rFonts w:ascii="Times New Roman" w:hAnsi="Times New Roman" w:eastAsia="Times New Roman" w:cs="Times New Roman"/>
          <w:color w:val="000000" w:themeColor="text1"/>
          <w:sz w:val="24"/>
          <w:szCs w:val="24"/>
        </w:rPr>
      </w:pPr>
      <w:r w:rsidRPr="1DB10347" w:rsidR="7B5D3F9E">
        <w:rPr>
          <w:rFonts w:ascii="Times New Roman" w:hAnsi="Times New Roman" w:eastAsia="Times New Roman" w:cs="Times New Roman"/>
          <w:sz w:val="28"/>
          <w:szCs w:val="28"/>
        </w:rPr>
        <w:t>Экзистенциальная тревога – это осознание человеком того факта, что когда-то он может умереть</w:t>
      </w:r>
      <w:r w:rsidRPr="1DB10347" w:rsidR="00872137">
        <w:rPr>
          <w:rFonts w:ascii="Times New Roman" w:hAnsi="Times New Roman" w:eastAsia="Times New Roman" w:cs="Times New Roman"/>
          <w:sz w:val="28"/>
          <w:szCs w:val="28"/>
        </w:rPr>
        <w:t>.</w:t>
      </w:r>
    </w:p>
    <w:p w:rsidRPr="00316DEC" w:rsidR="7B26791D" w:rsidP="1DB10347" w:rsidRDefault="7B5D3F9E" w14:paraId="66E0EA90" w14:textId="64DEF9D8" w14:noSpellErr="1">
      <w:pPr>
        <w:pStyle w:val="a5"/>
        <w:numPr>
          <w:ilvl w:val="0"/>
          <w:numId w:val="15"/>
        </w:numPr>
        <w:shd w:val="clear" w:color="auto" w:fill="FFFFFF" w:themeFill="background1"/>
        <w:spacing w:before="120" w:after="120" w:line="360" w:lineRule="auto"/>
        <w:ind w:right="567"/>
        <w:contextualSpacing/>
        <w:jc w:val="both"/>
        <w:rPr>
          <w:rFonts w:ascii="Times New Roman" w:hAnsi="Times New Roman" w:eastAsia="Times New Roman" w:cs="Times New Roman"/>
          <w:color w:val="000000" w:themeColor="text1"/>
          <w:sz w:val="24"/>
          <w:szCs w:val="24"/>
        </w:rPr>
      </w:pPr>
      <w:r w:rsidRPr="1DB10347" w:rsidR="7B5D3F9E">
        <w:rPr>
          <w:rFonts w:ascii="Times New Roman" w:hAnsi="Times New Roman" w:eastAsia="Times New Roman" w:cs="Times New Roman"/>
          <w:sz w:val="28"/>
          <w:szCs w:val="28"/>
        </w:rPr>
        <w:t>Разделенное тревожное состояние, при котором человек испытывает сильный приступ тревоги, если оказывается вдали от какого-либо места или конкретного человека</w:t>
      </w:r>
      <w:r w:rsidRPr="1DB10347" w:rsidR="22E8D5FD">
        <w:rPr>
          <w:rFonts w:ascii="Times New Roman" w:hAnsi="Times New Roman" w:eastAsia="Times New Roman" w:cs="Times New Roman"/>
          <w:sz w:val="28"/>
          <w:szCs w:val="28"/>
        </w:rPr>
        <w:t>.</w:t>
      </w:r>
    </w:p>
    <w:p w:rsidRPr="00316DEC" w:rsidR="60385EEB" w:rsidP="004B0B0D" w:rsidRDefault="6ECDB4E7" w14:paraId="38545218" w14:textId="3FC52539">
      <w:pPr>
        <w:spacing w:before="120" w:after="120" w:line="360" w:lineRule="auto"/>
        <w:ind w:right="567" w:firstLine="708"/>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Кроме негативного влияния на здоровье человека, его поведение, продуктивность профессиональной деятельности, высокий уровень тревожности оказывает крайне неблагоприятное влияние в целом на качество социальной жизни, как отдельной личности, так и общества в целом</w:t>
      </w:r>
      <w:r w:rsidRPr="2328C624" w:rsidR="5C8ED527">
        <w:rPr>
          <w:rFonts w:ascii="Times New Roman" w:hAnsi="Times New Roman" w:eastAsia="Times New Roman" w:cs="Times New Roman"/>
          <w:sz w:val="28"/>
          <w:szCs w:val="28"/>
        </w:rPr>
        <w:t>.</w:t>
      </w:r>
    </w:p>
    <w:p w:rsidR="001F14C8" w:rsidP="00AD40FB" w:rsidRDefault="001F14C8" w14:paraId="2BD18B9D" w14:textId="77777777">
      <w:pPr>
        <w:pStyle w:val="2"/>
        <w:spacing w:before="120" w:after="120" w:line="360" w:lineRule="auto"/>
        <w:ind w:right="567"/>
        <w:contextualSpacing/>
        <w:jc w:val="both"/>
        <w:rPr>
          <w:rFonts w:ascii="Times New Roman" w:hAnsi="Times New Roman" w:eastAsia="Times New Roman" w:cs="Times New Roman"/>
          <w:color w:val="auto"/>
          <w:sz w:val="28"/>
          <w:szCs w:val="28"/>
        </w:rPr>
      </w:pPr>
    </w:p>
    <w:p w:rsidRPr="00316DEC" w:rsidR="667FC786" w:rsidP="00AD40FB" w:rsidRDefault="51D2E317" w14:paraId="29FFBAEF" w14:textId="69BDA78C">
      <w:pPr>
        <w:pStyle w:val="2"/>
        <w:spacing w:before="120" w:after="120" w:line="360" w:lineRule="auto"/>
        <w:ind w:right="567"/>
        <w:contextualSpacing/>
        <w:jc w:val="both"/>
        <w:rPr>
          <w:rFonts w:ascii="Times New Roman" w:hAnsi="Times New Roman" w:eastAsia="Times New Roman" w:cs="Times New Roman"/>
          <w:color w:val="auto"/>
          <w:sz w:val="28"/>
          <w:szCs w:val="28"/>
        </w:rPr>
      </w:pPr>
      <w:r w:rsidRPr="2328C624">
        <w:rPr>
          <w:rFonts w:ascii="Times New Roman" w:hAnsi="Times New Roman" w:eastAsia="Times New Roman" w:cs="Times New Roman"/>
          <w:color w:val="auto"/>
          <w:sz w:val="28"/>
          <w:szCs w:val="28"/>
        </w:rPr>
        <w:t>1</w:t>
      </w:r>
      <w:r w:rsidRPr="2328C624" w:rsidR="7B2D69C7">
        <w:rPr>
          <w:rFonts w:ascii="Times New Roman" w:hAnsi="Times New Roman" w:eastAsia="Times New Roman" w:cs="Times New Roman"/>
          <w:color w:val="auto"/>
          <w:sz w:val="28"/>
          <w:szCs w:val="28"/>
        </w:rPr>
        <w:t>.</w:t>
      </w:r>
      <w:r w:rsidRPr="2328C624">
        <w:rPr>
          <w:rFonts w:ascii="Times New Roman" w:hAnsi="Times New Roman" w:eastAsia="Times New Roman" w:cs="Times New Roman"/>
          <w:color w:val="auto"/>
          <w:sz w:val="28"/>
          <w:szCs w:val="28"/>
        </w:rPr>
        <w:t>3. Причины возникновения тревожности</w:t>
      </w:r>
    </w:p>
    <w:p w:rsidRPr="00316DEC" w:rsidR="67C05558" w:rsidP="00AD40FB" w:rsidRDefault="67A1C4EF" w14:paraId="37716C1A" w14:textId="42490C0E">
      <w:pPr>
        <w:spacing w:before="120" w:after="120" w:line="360" w:lineRule="auto"/>
        <w:ind w:right="567"/>
        <w:contextualSpacing/>
        <w:jc w:val="both"/>
        <w:rPr>
          <w:rFonts w:ascii="Times New Roman" w:hAnsi="Times New Roman" w:cs="Times New Roman"/>
          <w:sz w:val="28"/>
          <w:szCs w:val="28"/>
        </w:rPr>
      </w:pPr>
      <w:r>
        <w:rPr>
          <w:noProof/>
        </w:rPr>
        <w:drawing>
          <wp:inline distT="0" distB="0" distL="0" distR="0" wp14:anchorId="318425CA" wp14:editId="349886CE">
            <wp:extent cx="5441721" cy="2281721"/>
            <wp:effectExtent l="0" t="0" r="0" b="0"/>
            <wp:docPr id="1969066944" name="Рисунок 196906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69066944"/>
                    <pic:cNvPicPr/>
                  </pic:nvPicPr>
                  <pic:blipFill>
                    <a:blip r:embed="rId9">
                      <a:extLst>
                        <a:ext uri="{28A0092B-C50C-407E-A947-70E740481C1C}">
                          <a14:useLocalDpi xmlns:a14="http://schemas.microsoft.com/office/drawing/2010/main" val="0"/>
                        </a:ext>
                      </a:extLst>
                    </a:blip>
                    <a:stretch>
                      <a:fillRect/>
                    </a:stretch>
                  </pic:blipFill>
                  <pic:spPr>
                    <a:xfrm>
                      <a:off x="0" y="0"/>
                      <a:ext cx="5441721" cy="2281721"/>
                    </a:xfrm>
                    <a:prstGeom prst="rect">
                      <a:avLst/>
                    </a:prstGeom>
                  </pic:spPr>
                </pic:pic>
              </a:graphicData>
            </a:graphic>
          </wp:inline>
        </w:drawing>
      </w:r>
    </w:p>
    <w:p w:rsidRPr="00316DEC" w:rsidR="667B89DD" w:rsidP="00872137" w:rsidRDefault="0D2086EA" w14:paraId="3D59E367" w14:textId="076046B0">
      <w:pPr>
        <w:spacing w:before="120" w:after="120" w:line="360" w:lineRule="auto"/>
        <w:ind w:right="567" w:firstLine="708"/>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По определению А.В. Петровского: “Тревожность - склонность индивида к переживанию тревоги, характеризующаяся низким порогом возникновения реакции тревоги; один из основных параметров индивидуальных различий. Тревожность обычно повышена при нервно-психических и тяжелых соматических заболеваниях, а также у здоровых людей, переживающих последствия психотравмы, у многих групп лиц с отклоняющимся субъективным проявлением неблагополучия личности”.</w:t>
      </w:r>
    </w:p>
    <w:p w:rsidRPr="00316DEC" w:rsidR="667B89DD" w:rsidP="0008041D" w:rsidRDefault="0D2086EA" w14:paraId="57F0230D" w14:textId="33D752C7">
      <w:pPr>
        <w:spacing w:before="120" w:after="120" w:line="360" w:lineRule="auto"/>
        <w:ind w:right="567" w:firstLine="708"/>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Причины, вызывающие тревожность многообразны. Их разделяют на субъективные и объективные причины. К субъективным относятся причины, связанные с нервным представлением об исходе предстоящего события. К объективным же относят экстремальные условия, связанные с неопределенностью исхода ситуации: утомление, нарушение психики, беспокойство за свое здоровье</w:t>
      </w:r>
      <w:r w:rsidRPr="2328C624" w:rsidR="03FE708D">
        <w:rPr>
          <w:rFonts w:ascii="Times New Roman" w:hAnsi="Times New Roman" w:eastAsia="Times New Roman" w:cs="Times New Roman"/>
          <w:sz w:val="28"/>
          <w:szCs w:val="28"/>
        </w:rPr>
        <w:t>.</w:t>
      </w:r>
    </w:p>
    <w:p w:rsidR="001F14C8" w:rsidP="0008041D" w:rsidRDefault="0D2086EA" w14:paraId="7478D5DA" w14:textId="1755FFA9">
      <w:pPr>
        <w:spacing w:before="120" w:after="120" w:line="360" w:lineRule="auto"/>
        <w:ind w:right="567" w:firstLine="708"/>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Постоянное волнение за свою жизнь, переживание за близких – это состояние психической напряженности или тревожности. Почти каждый второй человек страдает от этого недуга. Последствия частого проявления тревожности, как правило, неутешительны. Состояние постоянной тревожности приводит к трудностям в работе нервной системы и может послужить причиной нервозов, головной боли, депрессии, приступов паники. Само по себе чувство тревожности, является выматывающим. Его можно почувствовать через озноб по всему организму, ощущением «кома в горле». Испытывающий постоянную тревогу человек часто чувствует усталость, отсутствие моральных и физических сил. Это все потому, что все силы расходуются на подавление тревожности и ее вытеснение</w:t>
      </w:r>
      <w:r w:rsidRPr="2328C624" w:rsidR="205DBA4F">
        <w:rPr>
          <w:rFonts w:ascii="Times New Roman" w:hAnsi="Times New Roman" w:eastAsia="Times New Roman" w:cs="Times New Roman"/>
          <w:sz w:val="28"/>
          <w:szCs w:val="28"/>
        </w:rPr>
        <w:t>.</w:t>
      </w:r>
    </w:p>
    <w:p w:rsidR="000F7B47" w:rsidP="0008041D" w:rsidRDefault="000F7B47" w14:paraId="0ED97692" w14:textId="77777777">
      <w:pPr>
        <w:spacing w:before="120" w:after="120" w:line="360" w:lineRule="auto"/>
        <w:ind w:right="567" w:firstLine="708"/>
        <w:contextualSpacing/>
        <w:jc w:val="both"/>
        <w:rPr>
          <w:rFonts w:ascii="Times New Roman" w:hAnsi="Times New Roman" w:eastAsia="Times New Roman" w:cs="Times New Roman"/>
          <w:color w:val="000000" w:themeColor="text1"/>
          <w:sz w:val="28"/>
          <w:szCs w:val="28"/>
        </w:rPr>
      </w:pPr>
    </w:p>
    <w:p w:rsidRPr="00316DEC" w:rsidR="5945E9A8" w:rsidP="00AD40FB" w:rsidRDefault="03CEDAA4" w14:paraId="25CD5F7F" w14:textId="3BC44ADD">
      <w:pPr>
        <w:pStyle w:val="2"/>
        <w:spacing w:before="120" w:after="120" w:line="360" w:lineRule="auto"/>
        <w:ind w:right="567"/>
        <w:contextualSpacing/>
        <w:jc w:val="both"/>
        <w:rPr>
          <w:rFonts w:ascii="Times New Roman" w:hAnsi="Times New Roman" w:eastAsia="Times New Roman" w:cs="Times New Roman"/>
          <w:color w:val="auto"/>
          <w:sz w:val="28"/>
          <w:szCs w:val="28"/>
        </w:rPr>
      </w:pPr>
      <w:r w:rsidRPr="2328C624">
        <w:rPr>
          <w:rFonts w:ascii="Times New Roman" w:hAnsi="Times New Roman" w:eastAsia="Times New Roman" w:cs="Times New Roman"/>
          <w:color w:val="auto"/>
          <w:sz w:val="28"/>
          <w:szCs w:val="28"/>
        </w:rPr>
        <w:t>1</w:t>
      </w:r>
      <w:r w:rsidRPr="2328C624" w:rsidR="77B50ACD">
        <w:rPr>
          <w:rFonts w:ascii="Times New Roman" w:hAnsi="Times New Roman" w:eastAsia="Times New Roman" w:cs="Times New Roman"/>
          <w:color w:val="auto"/>
          <w:sz w:val="28"/>
          <w:szCs w:val="28"/>
        </w:rPr>
        <w:t>.</w:t>
      </w:r>
      <w:r w:rsidRPr="2328C624">
        <w:rPr>
          <w:rFonts w:ascii="Times New Roman" w:hAnsi="Times New Roman" w:eastAsia="Times New Roman" w:cs="Times New Roman"/>
          <w:color w:val="auto"/>
          <w:sz w:val="28"/>
          <w:szCs w:val="28"/>
        </w:rPr>
        <w:t>4. Отличие тревожности от страха и тревожного расстройства</w:t>
      </w:r>
    </w:p>
    <w:p w:rsidRPr="00316DEC" w:rsidR="2D9497BB" w:rsidP="00AD40FB" w:rsidRDefault="6B18641B" w14:paraId="181954D1" w14:textId="3E82EF4D">
      <w:pPr>
        <w:spacing w:before="120" w:after="120" w:line="360" w:lineRule="auto"/>
        <w:ind w:right="567"/>
        <w:contextualSpacing/>
        <w:jc w:val="both"/>
        <w:rPr>
          <w:rFonts w:ascii="Times New Roman" w:hAnsi="Times New Roman" w:cs="Times New Roman"/>
          <w:sz w:val="28"/>
          <w:szCs w:val="28"/>
        </w:rPr>
      </w:pPr>
      <w:r>
        <w:rPr>
          <w:noProof/>
        </w:rPr>
        <w:drawing>
          <wp:inline distT="0" distB="0" distL="0" distR="0" wp14:anchorId="142E6B18" wp14:editId="4FE13FAD">
            <wp:extent cx="2771773" cy="2771773"/>
            <wp:effectExtent l="0" t="0" r="0" b="0"/>
            <wp:docPr id="1312104482" name="Рисунок 1312104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210448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1773" cy="2771773"/>
                    </a:xfrm>
                    <a:prstGeom prst="rect">
                      <a:avLst/>
                    </a:prstGeom>
                  </pic:spPr>
                </pic:pic>
              </a:graphicData>
            </a:graphic>
          </wp:inline>
        </w:drawing>
      </w:r>
    </w:p>
    <w:p w:rsidRPr="00316DEC" w:rsidR="5B8A9CD1" w:rsidP="000F7B47" w:rsidRDefault="3F3BE2F8" w14:paraId="2FB118D5" w14:textId="3852B4D3">
      <w:pPr>
        <w:spacing w:before="120" w:after="120" w:line="360" w:lineRule="auto"/>
        <w:ind w:right="567" w:firstLine="708"/>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 xml:space="preserve">Роли тревожности в возникновении неврозов и психосоматических расстройств также посвящено много различных исследований, в частности, работы Астапова В. М., Гилевой О. Б., Грибанова А. В., Депутат И. С., </w:t>
      </w:r>
      <w:proofErr w:type="spellStart"/>
      <w:r w:rsidRPr="2328C624">
        <w:rPr>
          <w:rFonts w:ascii="Times New Roman" w:hAnsi="Times New Roman" w:eastAsia="Times New Roman" w:cs="Times New Roman"/>
          <w:sz w:val="28"/>
          <w:szCs w:val="28"/>
        </w:rPr>
        <w:t>Нехорошковой</w:t>
      </w:r>
      <w:proofErr w:type="spellEnd"/>
      <w:r w:rsidRPr="2328C624">
        <w:rPr>
          <w:rFonts w:ascii="Times New Roman" w:hAnsi="Times New Roman" w:eastAsia="Times New Roman" w:cs="Times New Roman"/>
          <w:sz w:val="28"/>
          <w:szCs w:val="28"/>
        </w:rPr>
        <w:t xml:space="preserve"> А. Н., Кожевниковой И. С. Малковой Е. Е., Л. С. Чутко и др. Серьезные трудности и неточности эмпирических исследований, прежде всего, касаются терминологического соотношения двух явлений, а именно: «тревожность» и «страх».</w:t>
      </w:r>
    </w:p>
    <w:p w:rsidRPr="00316DEC" w:rsidR="5B8A9CD1" w:rsidP="000F7B47" w:rsidRDefault="3F3BE2F8" w14:paraId="514E4354" w14:textId="7ABF9B34">
      <w:pPr>
        <w:spacing w:before="120" w:after="120" w:line="360" w:lineRule="auto"/>
        <w:ind w:right="567" w:firstLine="708"/>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Указанные понятия были дифференцированы в начале XIX в. С. Кьеркегором, разделившим страх на определенный и неопределенный. До этого ученые к понятию «страх» относили все, что относится к страху и тревожности.</w:t>
      </w:r>
    </w:p>
    <w:p w:rsidRPr="00316DEC" w:rsidR="5B8A9CD1" w:rsidP="00AD40FB" w:rsidRDefault="3F3BE2F8" w14:paraId="7C85C58F" w14:textId="74B60A49">
      <w:pPr>
        <w:spacing w:before="120" w:after="120" w:line="360" w:lineRule="auto"/>
        <w:ind w:right="567"/>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 xml:space="preserve">В настоящее время страх относят к реакции на реальную угрозу, а тревожность – на возможность возникновения угрозы, таким образом страх объективен, а тревожность – </w:t>
      </w:r>
      <w:proofErr w:type="spellStart"/>
      <w:r w:rsidRPr="2328C624">
        <w:rPr>
          <w:rFonts w:ascii="Times New Roman" w:hAnsi="Times New Roman" w:eastAsia="Times New Roman" w:cs="Times New Roman"/>
          <w:sz w:val="28"/>
          <w:szCs w:val="28"/>
        </w:rPr>
        <w:t>безобъектна</w:t>
      </w:r>
      <w:proofErr w:type="spellEnd"/>
      <w:r w:rsidRPr="2328C624">
        <w:rPr>
          <w:rFonts w:ascii="Times New Roman" w:hAnsi="Times New Roman" w:eastAsia="Times New Roman" w:cs="Times New Roman"/>
          <w:sz w:val="28"/>
          <w:szCs w:val="28"/>
        </w:rPr>
        <w:t>.</w:t>
      </w:r>
    </w:p>
    <w:p w:rsidRPr="00316DEC" w:rsidR="5B8A9CD1" w:rsidP="000F7B47" w:rsidRDefault="3F3BE2F8" w14:paraId="17403EC5" w14:textId="2D386286">
      <w:pPr>
        <w:spacing w:before="120" w:after="120" w:line="360" w:lineRule="auto"/>
        <w:ind w:right="567" w:firstLine="708"/>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 xml:space="preserve">В последнее время можно отметить закрепление определения тревожности в качестве </w:t>
      </w:r>
      <w:r w:rsidRPr="2328C624" w:rsidR="784360C0">
        <w:rPr>
          <w:rFonts w:ascii="Times New Roman" w:hAnsi="Times New Roman" w:eastAsia="Times New Roman" w:cs="Times New Roman"/>
          <w:sz w:val="28"/>
          <w:szCs w:val="28"/>
        </w:rPr>
        <w:t>поли объективного</w:t>
      </w:r>
      <w:r w:rsidRPr="2328C624">
        <w:rPr>
          <w:rFonts w:ascii="Times New Roman" w:hAnsi="Times New Roman" w:eastAsia="Times New Roman" w:cs="Times New Roman"/>
          <w:sz w:val="28"/>
          <w:szCs w:val="28"/>
        </w:rPr>
        <w:t xml:space="preserve"> переживания, причиной которого является восприятие всех сторон реальности с ее неопределенностями в качестве опасности. Когда тревога закрепляется на одном определенном объекте все остальные становятся незначимыми и появляется страх.</w:t>
      </w:r>
    </w:p>
    <w:p w:rsidRPr="00316DEC" w:rsidR="5B8A9CD1" w:rsidP="000F7B47" w:rsidRDefault="3F3BE2F8" w14:paraId="2933CAED" w14:textId="01477770">
      <w:pPr>
        <w:spacing w:before="120" w:after="120" w:line="360" w:lineRule="auto"/>
        <w:ind w:right="567" w:firstLine="708"/>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Рассматривая различия между страхом и тревогой в ракурсе продуктивного подхода, необходимо особое внимание обратить на введенное Ф.Б. Березиным понятие «явления тревожного ряда», позволяющее дифференцировать страх как страх – реакцию на реальную определенную угрозу и как иррациональный страх – появляющийся при нарастании тревоги, выражающийся объективацией и конкретизацией какой-либо конкретной опасности. Объекты, с которыми связано появление страха не всегда являются причиной возникновения тревоги. Таким образом, страх и тревога представляются разными уровнями тревожного ряда, и тревога в этом случае возникнет перед появлением иррационального страха. Тревожный ряд, по сути, отражает нарастание эмоциональной дезадаптации индивида. Возникновение напряженности, создает душевный дискомфорт являясь сигналом приближения опасности или угрозы. При нарастании тревоги происходит негативное окрашивание ранее нейтральных стимулов и повышается уровень раздражительности. В рассматриваемом ряде центральный элемент – тревога, проявляемая из-за ощущения неопределенной опасности. Ее характерным признаком выступает невозможное определение характера и времени возникновения опасности. Очень часто в таких случаях возникает процесс неадекватной логической переработки и выдается вывод, являющийся некорректным по причине отсутствия основных факторов</w:t>
      </w:r>
      <w:r w:rsidRPr="2328C624" w:rsidR="4967B7F7">
        <w:rPr>
          <w:rFonts w:ascii="Times New Roman" w:hAnsi="Times New Roman" w:eastAsia="Times New Roman" w:cs="Times New Roman"/>
          <w:sz w:val="28"/>
          <w:szCs w:val="28"/>
        </w:rPr>
        <w:t>.</w:t>
      </w:r>
    </w:p>
    <w:p w:rsidRPr="00316DEC" w:rsidR="44D019D2" w:rsidP="006C074E" w:rsidRDefault="23FA46C4" w14:paraId="26C03420" w14:textId="112674F3">
      <w:pPr>
        <w:spacing w:before="120" w:after="120" w:line="360" w:lineRule="auto"/>
        <w:ind w:right="567" w:firstLine="708"/>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А</w:t>
      </w:r>
      <w:r w:rsidRPr="2328C624" w:rsidR="5D7B87CC">
        <w:rPr>
          <w:rFonts w:ascii="Times New Roman" w:hAnsi="Times New Roman" w:eastAsia="Times New Roman" w:cs="Times New Roman"/>
          <w:sz w:val="28"/>
          <w:szCs w:val="28"/>
        </w:rPr>
        <w:t xml:space="preserve"> также</w:t>
      </w:r>
      <w:r w:rsidRPr="2328C624">
        <w:rPr>
          <w:rFonts w:ascii="Times New Roman" w:hAnsi="Times New Roman" w:eastAsia="Times New Roman" w:cs="Times New Roman"/>
          <w:sz w:val="28"/>
          <w:szCs w:val="28"/>
        </w:rPr>
        <w:t xml:space="preserve"> у тревожных расстройств (ТР) когнитивные и эмоциональные процессы человека протекают чуть иначе и связаны с предсказанием опасности и с чувством выученной беспомощностью, а также с деструктивным убеждением об угрозе и собственной крайней уязвимостью. И здесь потребуется уже лечение проверенными терапевтическими подходами, которые включают в себя - психотерапию и фармакотерапию. То есть совместное лечение у специалиста, обладающего методом, и врача-психиатра.</w:t>
      </w:r>
    </w:p>
    <w:p w:rsidRPr="00316DEC" w:rsidR="779F59D3" w:rsidP="006C074E" w:rsidRDefault="0F35D931" w14:paraId="7C136418" w14:textId="53C4C21A">
      <w:pPr>
        <w:spacing w:before="120" w:after="120" w:line="360" w:lineRule="auto"/>
        <w:ind w:right="567" w:firstLine="708"/>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Р</w:t>
      </w:r>
      <w:r w:rsidRPr="2328C624" w:rsidR="23FA46C4">
        <w:rPr>
          <w:rFonts w:ascii="Times New Roman" w:hAnsi="Times New Roman" w:eastAsia="Times New Roman" w:cs="Times New Roman"/>
          <w:sz w:val="28"/>
          <w:szCs w:val="28"/>
        </w:rPr>
        <w:t>азличают три стадии тревожных расстройств:</w:t>
      </w:r>
    </w:p>
    <w:p w:rsidRPr="00316DEC" w:rsidR="44D019D2" w:rsidP="1DB10347" w:rsidRDefault="23FA46C4" w14:paraId="618147DC" w14:textId="01658B77" w14:noSpellErr="1">
      <w:pPr>
        <w:pStyle w:val="a5"/>
        <w:numPr>
          <w:ilvl w:val="0"/>
          <w:numId w:val="17"/>
        </w:numPr>
        <w:spacing w:before="120" w:after="120" w:line="360" w:lineRule="auto"/>
        <w:ind w:right="567"/>
        <w:contextualSpacing/>
        <w:jc w:val="both"/>
        <w:rPr>
          <w:rFonts w:ascii="Times New Roman" w:hAnsi="Times New Roman" w:eastAsia="Times New Roman" w:cs="Times New Roman"/>
          <w:color w:val="000000" w:themeColor="text1"/>
          <w:sz w:val="24"/>
          <w:szCs w:val="24"/>
        </w:rPr>
      </w:pPr>
      <w:r w:rsidRPr="1DB10347" w:rsidR="23FA46C4">
        <w:rPr>
          <w:rFonts w:ascii="Times New Roman" w:hAnsi="Times New Roman" w:eastAsia="Times New Roman" w:cs="Times New Roman"/>
          <w:sz w:val="28"/>
          <w:szCs w:val="28"/>
        </w:rPr>
        <w:t>генерализованное тревожное расстройство (ГТР)</w:t>
      </w:r>
    </w:p>
    <w:p w:rsidRPr="00316DEC" w:rsidR="44D019D2" w:rsidP="1DB10347" w:rsidRDefault="23FA46C4" w14:paraId="18A4E1D3" w14:textId="778FD038" w14:noSpellErr="1">
      <w:pPr>
        <w:pStyle w:val="a5"/>
        <w:numPr>
          <w:ilvl w:val="0"/>
          <w:numId w:val="17"/>
        </w:numPr>
        <w:spacing w:before="120" w:after="120" w:line="360" w:lineRule="auto"/>
        <w:ind w:right="567"/>
        <w:contextualSpacing/>
        <w:jc w:val="both"/>
        <w:rPr>
          <w:rFonts w:ascii="Times New Roman" w:hAnsi="Times New Roman" w:eastAsia="Times New Roman" w:cs="Times New Roman"/>
          <w:color w:val="000000" w:themeColor="text1"/>
          <w:sz w:val="24"/>
          <w:szCs w:val="24"/>
        </w:rPr>
      </w:pPr>
      <w:r w:rsidRPr="1DB10347" w:rsidR="23FA46C4">
        <w:rPr>
          <w:rFonts w:ascii="Times New Roman" w:hAnsi="Times New Roman" w:eastAsia="Times New Roman" w:cs="Times New Roman"/>
          <w:sz w:val="28"/>
          <w:szCs w:val="28"/>
        </w:rPr>
        <w:t>паническо</w:t>
      </w:r>
      <w:r w:rsidRPr="1DB10347" w:rsidR="00AB35D9">
        <w:rPr>
          <w:rFonts w:ascii="Times New Roman" w:hAnsi="Times New Roman" w:eastAsia="Times New Roman" w:cs="Times New Roman"/>
          <w:sz w:val="28"/>
          <w:szCs w:val="28"/>
        </w:rPr>
        <w:t>е</w:t>
      </w:r>
      <w:r w:rsidRPr="1DB10347" w:rsidR="23FA46C4">
        <w:rPr>
          <w:rFonts w:ascii="Times New Roman" w:hAnsi="Times New Roman" w:eastAsia="Times New Roman" w:cs="Times New Roman"/>
          <w:sz w:val="28"/>
          <w:szCs w:val="28"/>
        </w:rPr>
        <w:t xml:space="preserve"> тревожное расстройство (ПР)</w:t>
      </w:r>
    </w:p>
    <w:p w:rsidRPr="00316DEC" w:rsidR="44D019D2" w:rsidP="1DB10347" w:rsidRDefault="23FA46C4" w14:paraId="4DC21AC0" w14:textId="2FB4CD72" w14:noSpellErr="1">
      <w:pPr>
        <w:pStyle w:val="a5"/>
        <w:numPr>
          <w:ilvl w:val="0"/>
          <w:numId w:val="17"/>
        </w:numPr>
        <w:spacing w:before="120" w:after="120" w:line="360" w:lineRule="auto"/>
        <w:ind w:right="567"/>
        <w:contextualSpacing/>
        <w:jc w:val="both"/>
        <w:rPr>
          <w:rFonts w:ascii="Times New Roman" w:hAnsi="Times New Roman" w:eastAsia="Times New Roman" w:cs="Times New Roman"/>
          <w:color w:val="000000" w:themeColor="text1"/>
          <w:sz w:val="24"/>
          <w:szCs w:val="24"/>
        </w:rPr>
      </w:pPr>
      <w:r w:rsidRPr="1DB10347" w:rsidR="23FA46C4">
        <w:rPr>
          <w:rFonts w:ascii="Times New Roman" w:hAnsi="Times New Roman" w:eastAsia="Times New Roman" w:cs="Times New Roman"/>
          <w:sz w:val="28"/>
          <w:szCs w:val="28"/>
        </w:rPr>
        <w:t>социальная фобия (СФ)</w:t>
      </w:r>
    </w:p>
    <w:p w:rsidRPr="00316DEC" w:rsidR="49ED2244" w:rsidP="006C074E" w:rsidRDefault="116E8A53" w14:paraId="17E5627F" w14:textId="39D52278">
      <w:pPr>
        <w:spacing w:before="120" w:after="120" w:line="360" w:lineRule="auto"/>
        <w:ind w:right="567" w:firstLine="708"/>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С</w:t>
      </w:r>
      <w:r w:rsidRPr="2328C624" w:rsidR="23FA46C4">
        <w:rPr>
          <w:rFonts w:ascii="Times New Roman" w:hAnsi="Times New Roman" w:eastAsia="Times New Roman" w:cs="Times New Roman"/>
          <w:sz w:val="28"/>
          <w:szCs w:val="28"/>
        </w:rPr>
        <w:t>имптом</w:t>
      </w:r>
      <w:r w:rsidRPr="2328C624" w:rsidR="2F2280C7">
        <w:rPr>
          <w:rFonts w:ascii="Times New Roman" w:hAnsi="Times New Roman" w:eastAsia="Times New Roman" w:cs="Times New Roman"/>
          <w:sz w:val="28"/>
          <w:szCs w:val="28"/>
        </w:rPr>
        <w:t>ами</w:t>
      </w:r>
      <w:r w:rsidRPr="2328C624" w:rsidR="23FA46C4">
        <w:rPr>
          <w:rFonts w:ascii="Times New Roman" w:hAnsi="Times New Roman" w:eastAsia="Times New Roman" w:cs="Times New Roman"/>
          <w:sz w:val="28"/>
          <w:szCs w:val="28"/>
        </w:rPr>
        <w:t xml:space="preserve"> тревожных расстройств</w:t>
      </w:r>
      <w:r w:rsidRPr="2328C624" w:rsidR="3D8D988F">
        <w:rPr>
          <w:rFonts w:ascii="Times New Roman" w:hAnsi="Times New Roman" w:eastAsia="Times New Roman" w:cs="Times New Roman"/>
          <w:sz w:val="28"/>
          <w:szCs w:val="28"/>
        </w:rPr>
        <w:t xml:space="preserve"> являются</w:t>
      </w:r>
      <w:r w:rsidRPr="2328C624" w:rsidR="23FA46C4">
        <w:rPr>
          <w:rFonts w:ascii="Times New Roman" w:hAnsi="Times New Roman" w:eastAsia="Times New Roman" w:cs="Times New Roman"/>
          <w:sz w:val="28"/>
          <w:szCs w:val="28"/>
        </w:rPr>
        <w:t>:</w:t>
      </w:r>
    </w:p>
    <w:p w:rsidRPr="00316DEC" w:rsidR="44D019D2" w:rsidP="1DB10347" w:rsidRDefault="23FA46C4" w14:paraId="00E65B9E" w14:textId="1BE94550" w14:noSpellErr="1">
      <w:pPr>
        <w:pStyle w:val="a"/>
        <w:spacing w:before="120" w:after="120" w:line="360" w:lineRule="auto"/>
        <w:ind w:left="0" w:right="567" w:firstLine="708"/>
        <w:contextualSpacing/>
        <w:jc w:val="both"/>
        <w:rPr>
          <w:rFonts w:ascii="Times New Roman" w:hAnsi="Times New Roman" w:eastAsia="Times New Roman" w:cs="Times New Roman"/>
          <w:color w:val="000000" w:themeColor="text1"/>
          <w:sz w:val="24"/>
          <w:szCs w:val="24"/>
        </w:rPr>
      </w:pPr>
      <w:r w:rsidRPr="1DB10347" w:rsidR="23FA46C4">
        <w:rPr>
          <w:rFonts w:ascii="Times New Roman" w:hAnsi="Times New Roman" w:eastAsia="Times New Roman" w:cs="Times New Roman"/>
          <w:sz w:val="28"/>
          <w:szCs w:val="28"/>
        </w:rPr>
        <w:t xml:space="preserve">ГТР — постоянные мысли </w:t>
      </w:r>
      <w:r w:rsidRPr="1DB10347" w:rsidR="550AC0D8">
        <w:rPr>
          <w:rFonts w:ascii="Times New Roman" w:hAnsi="Times New Roman" w:eastAsia="Times New Roman" w:cs="Times New Roman"/>
          <w:sz w:val="28"/>
          <w:szCs w:val="28"/>
        </w:rPr>
        <w:t xml:space="preserve">о </w:t>
      </w:r>
      <w:r w:rsidRPr="1DB10347" w:rsidR="23FA46C4">
        <w:rPr>
          <w:rFonts w:ascii="Times New Roman" w:hAnsi="Times New Roman" w:eastAsia="Times New Roman" w:cs="Times New Roman"/>
          <w:sz w:val="28"/>
          <w:szCs w:val="28"/>
        </w:rPr>
        <w:t>предвосхищени</w:t>
      </w:r>
      <w:r w:rsidRPr="1DB10347" w:rsidR="53E9BBF6">
        <w:rPr>
          <w:rFonts w:ascii="Times New Roman" w:hAnsi="Times New Roman" w:eastAsia="Times New Roman" w:cs="Times New Roman"/>
          <w:sz w:val="28"/>
          <w:szCs w:val="28"/>
        </w:rPr>
        <w:t>и</w:t>
      </w:r>
      <w:r w:rsidRPr="1DB10347" w:rsidR="23FA46C4">
        <w:rPr>
          <w:rFonts w:ascii="Times New Roman" w:hAnsi="Times New Roman" w:eastAsia="Times New Roman" w:cs="Times New Roman"/>
          <w:sz w:val="28"/>
          <w:szCs w:val="28"/>
        </w:rPr>
        <w:t xml:space="preserve"> отрицательных событий в будущем, представление о необходимости соответствовать высоким стандартам и убежденность в собственной некомпетентности, опасение выхода из зависимых отношений, непреодолимый страх отвержения.</w:t>
      </w:r>
    </w:p>
    <w:p w:rsidRPr="00316DEC" w:rsidR="44D019D2" w:rsidP="1DB10347" w:rsidRDefault="23FA46C4" w14:paraId="4695962B" w14:textId="079EFF5A" w14:noSpellErr="1">
      <w:pPr>
        <w:pStyle w:val="a"/>
        <w:spacing w:before="120" w:after="120" w:line="360" w:lineRule="auto"/>
        <w:ind w:left="0" w:right="567" w:firstLine="708"/>
        <w:contextualSpacing/>
        <w:jc w:val="both"/>
        <w:rPr>
          <w:rFonts w:ascii="Times New Roman" w:hAnsi="Times New Roman" w:eastAsia="Times New Roman" w:cs="Times New Roman"/>
          <w:color w:val="000000" w:themeColor="text1"/>
          <w:sz w:val="24"/>
          <w:szCs w:val="24"/>
        </w:rPr>
      </w:pPr>
      <w:r w:rsidRPr="1DB10347" w:rsidR="23FA46C4">
        <w:rPr>
          <w:rFonts w:ascii="Times New Roman" w:hAnsi="Times New Roman" w:eastAsia="Times New Roman" w:cs="Times New Roman"/>
          <w:sz w:val="28"/>
          <w:szCs w:val="28"/>
        </w:rPr>
        <w:t>ПР - постоянные мысли о возможной смерти или сумасшествия, при возникновении панической атаки со стороны вегетативной реакции организма, на фоне тревоги и страха, по механизму А.</w:t>
      </w:r>
      <w:r w:rsidRPr="1DB10347" w:rsidR="671A95E8">
        <w:rPr>
          <w:rFonts w:ascii="Times New Roman" w:hAnsi="Times New Roman" w:eastAsia="Times New Roman" w:cs="Times New Roman"/>
          <w:sz w:val="28"/>
          <w:szCs w:val="28"/>
        </w:rPr>
        <w:t xml:space="preserve"> </w:t>
      </w:r>
      <w:r w:rsidRPr="1DB10347" w:rsidR="23FA46C4">
        <w:rPr>
          <w:rFonts w:ascii="Times New Roman" w:hAnsi="Times New Roman" w:eastAsia="Times New Roman" w:cs="Times New Roman"/>
          <w:sz w:val="28"/>
          <w:szCs w:val="28"/>
        </w:rPr>
        <w:t>Бека и Эмери, так называемый, «порочный круг». Очень часто сопровождает стойкий страх повторного приступа.</w:t>
      </w:r>
    </w:p>
    <w:p w:rsidRPr="00316DEC" w:rsidR="44D019D2" w:rsidP="1DB10347" w:rsidRDefault="23FA46C4" w14:paraId="3DD966D7" w14:textId="7E28EC08" w14:noSpellErr="1">
      <w:pPr>
        <w:pStyle w:val="a"/>
        <w:spacing w:before="120" w:after="120" w:line="360" w:lineRule="auto"/>
        <w:ind w:left="0" w:right="567" w:firstLine="708"/>
        <w:contextualSpacing/>
        <w:jc w:val="both"/>
        <w:rPr>
          <w:rFonts w:ascii="Times New Roman" w:hAnsi="Times New Roman" w:eastAsia="Times New Roman" w:cs="Times New Roman"/>
          <w:color w:val="000000" w:themeColor="text1"/>
          <w:sz w:val="24"/>
          <w:szCs w:val="24"/>
        </w:rPr>
      </w:pPr>
      <w:r w:rsidRPr="1DB10347" w:rsidR="23FA46C4">
        <w:rPr>
          <w:rFonts w:ascii="Times New Roman" w:hAnsi="Times New Roman" w:eastAsia="Times New Roman" w:cs="Times New Roman"/>
          <w:sz w:val="28"/>
          <w:szCs w:val="28"/>
        </w:rPr>
        <w:t>СФ - постоянные мысли о возможных негативных социальных ситуациях, на фоне которых формируется сильный и постоянный страх, что в свою очередь приводит к избеганию социальных контактов и отрицательных перемен в жизни человека. Причем, опасно это расстройство тем, что человеку стыдно обратиться к специалисту, да и такие люди, вообще в принципе, не верят в терапию. Хотя строится их страх всего лишь на критике, негативной оценки, насмешках, отвержении, часто основанные на фантазиях самого человека, и достаточно овладение навыками коммуникации и это уже бы облегчило данный недуг. А вот запущенное состояние социофобии приводит в 6 раз чаще к риску попытки суицида, либо к развитию зависимостей алкогольной, игровой и т.д.</w:t>
      </w:r>
    </w:p>
    <w:p w:rsidRPr="00316DEC" w:rsidR="1E60ACCF" w:rsidP="00B67B74" w:rsidRDefault="0DFC0A4E" w14:paraId="30A10FC5" w14:textId="6D81C581">
      <w:pPr>
        <w:spacing w:before="120" w:after="120" w:line="360" w:lineRule="auto"/>
        <w:ind w:right="567" w:firstLine="708"/>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Как мы видим, тревожность не является тревожным расстройством, страхом</w:t>
      </w:r>
      <w:r w:rsidRPr="2328C624" w:rsidR="7C21215D">
        <w:rPr>
          <w:rFonts w:ascii="Times New Roman" w:hAnsi="Times New Roman" w:eastAsia="Times New Roman" w:cs="Times New Roman"/>
          <w:sz w:val="28"/>
          <w:szCs w:val="28"/>
        </w:rPr>
        <w:t>.</w:t>
      </w:r>
    </w:p>
    <w:p w:rsidR="007E02B5" w:rsidP="00AD40FB" w:rsidRDefault="007E02B5" w14:paraId="2B2B8E6B" w14:textId="77777777">
      <w:pPr>
        <w:pStyle w:val="1"/>
        <w:spacing w:before="0" w:line="360" w:lineRule="auto"/>
        <w:contextualSpacing/>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color w:val="000000" w:themeColor="text1"/>
          <w:sz w:val="28"/>
          <w:szCs w:val="28"/>
        </w:rPr>
        <w:br w:type="page"/>
      </w:r>
    </w:p>
    <w:p w:rsidR="769BCC44" w:rsidP="00AD40FB" w:rsidRDefault="4C7E05B9" w14:paraId="5FBE51EA" w14:textId="79BC55AA">
      <w:pPr>
        <w:pStyle w:val="1"/>
        <w:spacing w:before="0" w:line="360" w:lineRule="auto"/>
        <w:contextualSpacing/>
        <w:jc w:val="center"/>
        <w:rPr>
          <w:rFonts w:ascii="Times New Roman" w:hAnsi="Times New Roman" w:eastAsia="Times New Roman" w:cs="Times New Roman"/>
          <w:b/>
          <w:bCs/>
          <w:color w:val="000000" w:themeColor="text1"/>
          <w:sz w:val="28"/>
          <w:szCs w:val="28"/>
        </w:rPr>
      </w:pPr>
      <w:r w:rsidRPr="2328C624">
        <w:rPr>
          <w:rFonts w:ascii="Times New Roman" w:hAnsi="Times New Roman" w:eastAsia="Times New Roman" w:cs="Times New Roman"/>
          <w:b/>
          <w:bCs/>
          <w:color w:val="000000" w:themeColor="text1"/>
          <w:sz w:val="28"/>
          <w:szCs w:val="28"/>
        </w:rPr>
        <w:t>ГЛАВА 2. ИССЛЕДОВАТЕЛЬСКАЯ ЧАСТЬ</w:t>
      </w:r>
    </w:p>
    <w:p w:rsidRPr="00815F4F" w:rsidR="00815F4F" w:rsidP="00AD40FB" w:rsidRDefault="00815F4F" w14:paraId="492F5FC1" w14:textId="77777777">
      <w:pPr>
        <w:spacing w:line="360" w:lineRule="auto"/>
        <w:contextualSpacing/>
      </w:pPr>
    </w:p>
    <w:p w:rsidRPr="00316DEC" w:rsidR="769BCC44" w:rsidP="00AD40FB" w:rsidRDefault="4C7E05B9" w14:paraId="2CCFC53B" w14:textId="1F7BD8C9">
      <w:pPr>
        <w:pStyle w:val="2"/>
        <w:spacing w:before="120" w:after="120" w:line="360" w:lineRule="auto"/>
        <w:ind w:right="567"/>
        <w:contextualSpacing/>
        <w:jc w:val="both"/>
        <w:rPr>
          <w:rFonts w:ascii="Times New Roman" w:hAnsi="Times New Roman" w:eastAsia="Times New Roman" w:cs="Times New Roman"/>
          <w:color w:val="auto"/>
          <w:sz w:val="28"/>
          <w:szCs w:val="28"/>
        </w:rPr>
      </w:pPr>
      <w:r w:rsidRPr="2328C624">
        <w:rPr>
          <w:rFonts w:ascii="Times New Roman" w:hAnsi="Times New Roman" w:eastAsia="Times New Roman" w:cs="Times New Roman"/>
          <w:color w:val="auto"/>
          <w:sz w:val="28"/>
          <w:szCs w:val="28"/>
        </w:rPr>
        <w:t>2</w:t>
      </w:r>
      <w:r w:rsidRPr="2328C624" w:rsidR="6608430F">
        <w:rPr>
          <w:rFonts w:ascii="Times New Roman" w:hAnsi="Times New Roman" w:eastAsia="Times New Roman" w:cs="Times New Roman"/>
          <w:color w:val="auto"/>
          <w:sz w:val="28"/>
          <w:szCs w:val="28"/>
        </w:rPr>
        <w:t>.</w:t>
      </w:r>
      <w:r w:rsidRPr="2328C624">
        <w:rPr>
          <w:rFonts w:ascii="Times New Roman" w:hAnsi="Times New Roman" w:eastAsia="Times New Roman" w:cs="Times New Roman"/>
          <w:color w:val="auto"/>
          <w:sz w:val="28"/>
          <w:szCs w:val="28"/>
        </w:rPr>
        <w:t>1. Методы снижения тревожности</w:t>
      </w:r>
    </w:p>
    <w:p w:rsidRPr="00AD40FB" w:rsidR="77C5B4C2" w:rsidP="00840452" w:rsidRDefault="6BDA6192" w14:paraId="5D8BC857" w14:textId="50F1B732">
      <w:pPr>
        <w:spacing w:before="120" w:after="120" w:line="360" w:lineRule="auto"/>
        <w:ind w:right="567" w:firstLine="708"/>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Тревожность тесно связана с застенчивостью и замкнутостью. Таким образом, для снижения уровня тревожности нужно работать над уверенностью в себе, формированием адекватной самооценки, избавлением от застенчивости. Перечислим несколько общих советов:</w:t>
      </w:r>
    </w:p>
    <w:p w:rsidRPr="00AD40FB" w:rsidR="77C5B4C2" w:rsidP="1DB10347" w:rsidRDefault="6BDA6192" w14:paraId="4AF845D5" w14:textId="658B344F" w14:noSpellErr="1">
      <w:pPr>
        <w:spacing w:before="120" w:after="120" w:line="360" w:lineRule="auto"/>
        <w:ind w:right="567" w:firstLine="708"/>
        <w:contextualSpacing/>
        <w:jc w:val="both"/>
        <w:rPr>
          <w:rFonts w:ascii="Times New Roman" w:hAnsi="Times New Roman" w:eastAsia="Times New Roman" w:cs="Times New Roman"/>
          <w:sz w:val="28"/>
          <w:szCs w:val="28"/>
        </w:rPr>
      </w:pPr>
      <w:r w:rsidRPr="1DB10347" w:rsidR="6BDA6192">
        <w:rPr>
          <w:rFonts w:ascii="Times New Roman" w:hAnsi="Times New Roman" w:eastAsia="Times New Roman" w:cs="Times New Roman"/>
          <w:sz w:val="28"/>
          <w:szCs w:val="28"/>
        </w:rPr>
        <w:t>Не переживайте по поводу того, что не произошло.</w:t>
      </w:r>
    </w:p>
    <w:p w:rsidRPr="00AD40FB" w:rsidR="77C5B4C2" w:rsidP="1DB10347" w:rsidRDefault="6BDA6192" w14:paraId="1CA37349" w14:textId="3A6CAEED" w14:noSpellErr="1">
      <w:pPr>
        <w:spacing w:before="120" w:after="120" w:line="360" w:lineRule="auto"/>
        <w:ind w:right="567" w:firstLine="708"/>
        <w:contextualSpacing/>
        <w:jc w:val="both"/>
        <w:rPr>
          <w:rFonts w:ascii="Times New Roman" w:hAnsi="Times New Roman" w:eastAsia="Times New Roman" w:cs="Times New Roman"/>
          <w:sz w:val="28"/>
          <w:szCs w:val="28"/>
        </w:rPr>
      </w:pPr>
      <w:r w:rsidRPr="1DB10347" w:rsidR="6BDA6192">
        <w:rPr>
          <w:rFonts w:ascii="Times New Roman" w:hAnsi="Times New Roman" w:eastAsia="Times New Roman" w:cs="Times New Roman"/>
          <w:sz w:val="28"/>
          <w:szCs w:val="28"/>
        </w:rPr>
        <w:t>Воспитывайте в себе способность и желание идти на компромисс, сотрудничество, взаимопомощь при возникновении недопонимании с окружающими людьми.</w:t>
      </w:r>
    </w:p>
    <w:p w:rsidRPr="00AD40FB" w:rsidR="77C5B4C2" w:rsidP="1DB10347" w:rsidRDefault="6BDA6192" w14:paraId="0912DD38" w14:textId="225968F3" w14:noSpellErr="1">
      <w:pPr>
        <w:spacing w:before="120" w:after="120" w:line="360" w:lineRule="auto"/>
        <w:ind w:right="567" w:firstLine="708"/>
        <w:contextualSpacing/>
        <w:jc w:val="both"/>
        <w:rPr>
          <w:rFonts w:ascii="Times New Roman" w:hAnsi="Times New Roman" w:eastAsia="Times New Roman" w:cs="Times New Roman"/>
          <w:sz w:val="28"/>
          <w:szCs w:val="28"/>
        </w:rPr>
      </w:pPr>
      <w:r w:rsidRPr="1DB10347" w:rsidR="6BDA6192">
        <w:rPr>
          <w:rFonts w:ascii="Times New Roman" w:hAnsi="Times New Roman" w:eastAsia="Times New Roman" w:cs="Times New Roman"/>
          <w:sz w:val="28"/>
          <w:szCs w:val="28"/>
        </w:rPr>
        <w:t>Заботьтесь о своем физическом и эмоциональном состоянии. Например, возьмите за правило делать утреннюю зарядку, не перегружать себя интеллектуально, научитесь говорить «нет» или наоборот помогать окружающим людям.</w:t>
      </w:r>
    </w:p>
    <w:p w:rsidRPr="00AD40FB" w:rsidR="77C5B4C2" w:rsidP="1DB10347" w:rsidRDefault="6BDA6192" w14:paraId="340240D8" w14:textId="37889FCD" w14:noSpellErr="1">
      <w:pPr>
        <w:spacing w:before="120" w:after="120" w:line="360" w:lineRule="auto"/>
        <w:ind w:right="567" w:firstLine="708"/>
        <w:contextualSpacing/>
        <w:jc w:val="both"/>
        <w:rPr>
          <w:rFonts w:ascii="Times New Roman" w:hAnsi="Times New Roman" w:eastAsia="Times New Roman" w:cs="Times New Roman"/>
          <w:sz w:val="28"/>
          <w:szCs w:val="28"/>
        </w:rPr>
      </w:pPr>
      <w:r w:rsidRPr="1DB10347" w:rsidR="6BDA6192">
        <w:rPr>
          <w:rFonts w:ascii="Times New Roman" w:hAnsi="Times New Roman" w:eastAsia="Times New Roman" w:cs="Times New Roman"/>
          <w:sz w:val="28"/>
          <w:szCs w:val="28"/>
        </w:rPr>
        <w:t>Любите себя. Не бойтесь создавать комфортные для себя условия.</w:t>
      </w:r>
    </w:p>
    <w:p w:rsidRPr="00AD40FB" w:rsidR="77C5B4C2" w:rsidP="1DB10347" w:rsidRDefault="6BDA6192" w14:paraId="438D2B9A" w14:textId="18D7381F" w14:noSpellErr="1">
      <w:pPr>
        <w:spacing w:before="120" w:after="120" w:line="360" w:lineRule="auto"/>
        <w:ind w:right="567" w:firstLine="708"/>
        <w:contextualSpacing/>
        <w:jc w:val="both"/>
        <w:rPr>
          <w:rFonts w:ascii="Times New Roman" w:hAnsi="Times New Roman" w:eastAsia="Times New Roman" w:cs="Times New Roman"/>
          <w:sz w:val="28"/>
          <w:szCs w:val="28"/>
        </w:rPr>
      </w:pPr>
      <w:r w:rsidRPr="1DB10347" w:rsidR="6BDA6192">
        <w:rPr>
          <w:rFonts w:ascii="Times New Roman" w:hAnsi="Times New Roman" w:eastAsia="Times New Roman" w:cs="Times New Roman"/>
          <w:sz w:val="28"/>
          <w:szCs w:val="28"/>
        </w:rPr>
        <w:t>Повышайте коммуникативные навыки, учитесь эффективному общению, без конфликтов.</w:t>
      </w:r>
    </w:p>
    <w:p w:rsidRPr="00AD40FB" w:rsidR="77C5B4C2" w:rsidP="1DB10347" w:rsidRDefault="6BDA6192" w14:paraId="3086DD9E" w14:textId="79DD948C" w14:noSpellErr="1">
      <w:pPr>
        <w:spacing w:before="120" w:after="120" w:line="360" w:lineRule="auto"/>
        <w:ind w:right="567" w:firstLine="708"/>
        <w:contextualSpacing/>
        <w:jc w:val="both"/>
        <w:rPr>
          <w:rFonts w:ascii="Times New Roman" w:hAnsi="Times New Roman" w:eastAsia="Times New Roman" w:cs="Times New Roman"/>
          <w:sz w:val="28"/>
          <w:szCs w:val="28"/>
        </w:rPr>
      </w:pPr>
      <w:r w:rsidRPr="1DB10347" w:rsidR="6BDA6192">
        <w:rPr>
          <w:rFonts w:ascii="Times New Roman" w:hAnsi="Times New Roman" w:eastAsia="Times New Roman" w:cs="Times New Roman"/>
          <w:sz w:val="28"/>
          <w:szCs w:val="28"/>
        </w:rPr>
        <w:t>Учитесь саморегуляции.</w:t>
      </w:r>
    </w:p>
    <w:p w:rsidRPr="00AD40FB" w:rsidR="77C5B4C2" w:rsidP="0091046A" w:rsidRDefault="6BDA6192" w14:paraId="10B9D05A" w14:textId="74891DC1">
      <w:pPr>
        <w:spacing w:before="120" w:after="120" w:line="360" w:lineRule="auto"/>
        <w:ind w:right="567" w:firstLine="708"/>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Эффективны такие способы:</w:t>
      </w:r>
    </w:p>
    <w:p w:rsidRPr="00AD40FB" w:rsidR="77C5B4C2" w:rsidP="1DB10347" w:rsidRDefault="6BDA6192" w14:paraId="747B1197" w14:textId="664579AA">
      <w:pPr>
        <w:pStyle w:val="a"/>
        <w:spacing w:before="120" w:after="120" w:line="360" w:lineRule="auto"/>
        <w:ind w:left="0" w:right="567" w:firstLine="708"/>
        <w:contextualSpacing/>
        <w:jc w:val="both"/>
        <w:rPr>
          <w:rFonts w:ascii="Times New Roman" w:hAnsi="Times New Roman" w:eastAsia="Times New Roman" w:cs="Times New Roman"/>
          <w:sz w:val="24"/>
          <w:szCs w:val="24"/>
        </w:rPr>
      </w:pPr>
      <w:r w:rsidRPr="1DB10347" w:rsidR="0B47C1CE">
        <w:rPr>
          <w:rFonts w:ascii="Times New Roman" w:hAnsi="Times New Roman" w:eastAsia="Times New Roman" w:cs="Times New Roman"/>
          <w:sz w:val="28"/>
          <w:szCs w:val="28"/>
        </w:rPr>
        <w:t>П</w:t>
      </w:r>
      <w:r w:rsidRPr="1DB10347" w:rsidR="6BDA6192">
        <w:rPr>
          <w:rFonts w:ascii="Times New Roman" w:hAnsi="Times New Roman" w:eastAsia="Times New Roman" w:cs="Times New Roman"/>
          <w:sz w:val="28"/>
          <w:szCs w:val="28"/>
        </w:rPr>
        <w:t xml:space="preserve">ереключение («это будет завтра, а сегодня не </w:t>
      </w:r>
      <w:r w:rsidRPr="1DB10347" w:rsidR="0013F93F">
        <w:rPr>
          <w:rFonts w:ascii="Times New Roman" w:hAnsi="Times New Roman" w:eastAsia="Times New Roman" w:cs="Times New Roman"/>
          <w:sz w:val="28"/>
          <w:szCs w:val="28"/>
        </w:rPr>
        <w:t>нужно</w:t>
      </w:r>
      <w:r w:rsidRPr="1DB10347" w:rsidR="6BDA6192">
        <w:rPr>
          <w:rFonts w:ascii="Times New Roman" w:hAnsi="Times New Roman" w:eastAsia="Times New Roman" w:cs="Times New Roman"/>
          <w:sz w:val="28"/>
          <w:szCs w:val="28"/>
        </w:rPr>
        <w:t xml:space="preserve"> об этом думать</w:t>
      </w:r>
      <w:r w:rsidRPr="1DB10347" w:rsidR="5DA3BE05">
        <w:rPr>
          <w:rFonts w:ascii="Times New Roman" w:hAnsi="Times New Roman" w:eastAsia="Times New Roman" w:cs="Times New Roman"/>
          <w:sz w:val="28"/>
          <w:szCs w:val="28"/>
        </w:rPr>
        <w:t>, лучше почитать книгу</w:t>
      </w:r>
      <w:r w:rsidRPr="1DB10347" w:rsidR="6BDA6192">
        <w:rPr>
          <w:rFonts w:ascii="Times New Roman" w:hAnsi="Times New Roman" w:eastAsia="Times New Roman" w:cs="Times New Roman"/>
          <w:sz w:val="28"/>
          <w:szCs w:val="28"/>
        </w:rPr>
        <w:t>»)</w:t>
      </w:r>
      <w:r w:rsidRPr="1DB10347" w:rsidR="6AF8C088">
        <w:rPr>
          <w:rFonts w:ascii="Times New Roman" w:hAnsi="Times New Roman" w:eastAsia="Times New Roman" w:cs="Times New Roman"/>
          <w:sz w:val="28"/>
          <w:szCs w:val="28"/>
        </w:rPr>
        <w:t>.</w:t>
      </w:r>
    </w:p>
    <w:p w:rsidRPr="00AD40FB" w:rsidR="77C5B4C2" w:rsidP="1DB10347" w:rsidRDefault="6BDA6192" w14:paraId="5982CB73" w14:textId="55C81B65">
      <w:pPr>
        <w:spacing w:before="120" w:after="120" w:line="360" w:lineRule="auto"/>
        <w:ind w:right="567" w:firstLine="708"/>
        <w:contextualSpacing/>
        <w:jc w:val="both"/>
        <w:rPr>
          <w:rFonts w:ascii="Times New Roman" w:hAnsi="Times New Roman" w:eastAsia="Times New Roman" w:cs="Times New Roman"/>
          <w:sz w:val="28"/>
          <w:szCs w:val="28"/>
        </w:rPr>
      </w:pPr>
      <w:r w:rsidRPr="1DB10347" w:rsidR="4CD864FA">
        <w:rPr>
          <w:rFonts w:ascii="Times New Roman" w:hAnsi="Times New Roman" w:eastAsia="Times New Roman" w:cs="Times New Roman"/>
          <w:sz w:val="28"/>
          <w:szCs w:val="28"/>
        </w:rPr>
        <w:t>О</w:t>
      </w:r>
      <w:r w:rsidRPr="1DB10347" w:rsidR="6BDA6192">
        <w:rPr>
          <w:rFonts w:ascii="Times New Roman" w:hAnsi="Times New Roman" w:eastAsia="Times New Roman" w:cs="Times New Roman"/>
          <w:sz w:val="28"/>
          <w:szCs w:val="28"/>
        </w:rPr>
        <w:t>твлечение (отстранение от тревожащего фактора за счет силы воли);</w:t>
      </w:r>
    </w:p>
    <w:p w:rsidRPr="00AD40FB" w:rsidR="77C5B4C2" w:rsidP="00AD40FB" w:rsidRDefault="6BDA6192" w14:paraId="7C9DA3C0" w14:textId="197D72B7">
      <w:pPr>
        <w:spacing w:before="120" w:after="120" w:line="360" w:lineRule="auto"/>
        <w:ind w:right="567"/>
        <w:contextualSpacing/>
        <w:jc w:val="both"/>
        <w:rPr>
          <w:rFonts w:ascii="Times New Roman" w:hAnsi="Times New Roman" w:eastAsia="Times New Roman" w:cs="Times New Roman"/>
          <w:sz w:val="28"/>
          <w:szCs w:val="28"/>
        </w:rPr>
      </w:pPr>
      <w:r w:rsidRPr="1DB10347" w:rsidR="6BDA6192">
        <w:rPr>
          <w:rFonts w:ascii="Times New Roman" w:hAnsi="Times New Roman" w:eastAsia="Times New Roman" w:cs="Times New Roman"/>
          <w:sz w:val="28"/>
          <w:szCs w:val="28"/>
        </w:rPr>
        <w:t>наведение дополнительных справок (вам дали незнакомый адрес – найдите его на карте, просмотрите визуализацию улиц, найдите ориентиры)</w:t>
      </w:r>
      <w:r w:rsidRPr="1DB10347" w:rsidR="3B218B60">
        <w:rPr>
          <w:rFonts w:ascii="Times New Roman" w:hAnsi="Times New Roman" w:eastAsia="Times New Roman" w:cs="Times New Roman"/>
          <w:sz w:val="28"/>
          <w:szCs w:val="28"/>
        </w:rPr>
        <w:t>.</w:t>
      </w:r>
    </w:p>
    <w:p w:rsidRPr="00AD40FB" w:rsidR="77C5B4C2" w:rsidP="1DB10347" w:rsidRDefault="6BDA6192" w14:paraId="2AF26015" w14:textId="6DFC3F14">
      <w:pPr>
        <w:spacing w:before="120" w:after="120" w:line="360" w:lineRule="auto"/>
        <w:ind w:right="567" w:firstLine="708"/>
        <w:contextualSpacing/>
        <w:jc w:val="both"/>
        <w:rPr>
          <w:rFonts w:ascii="Times New Roman" w:hAnsi="Times New Roman" w:eastAsia="Times New Roman" w:cs="Times New Roman"/>
          <w:sz w:val="28"/>
          <w:szCs w:val="28"/>
        </w:rPr>
      </w:pPr>
      <w:r w:rsidRPr="1DB10347" w:rsidR="3B218B60">
        <w:rPr>
          <w:rFonts w:ascii="Times New Roman" w:hAnsi="Times New Roman" w:eastAsia="Times New Roman" w:cs="Times New Roman"/>
          <w:sz w:val="28"/>
          <w:szCs w:val="28"/>
        </w:rPr>
        <w:t>Ф</w:t>
      </w:r>
      <w:r w:rsidRPr="1DB10347" w:rsidR="6BDA6192">
        <w:rPr>
          <w:rFonts w:ascii="Times New Roman" w:hAnsi="Times New Roman" w:eastAsia="Times New Roman" w:cs="Times New Roman"/>
          <w:sz w:val="28"/>
          <w:szCs w:val="28"/>
        </w:rPr>
        <w:t>изическая разминка (спорт снимает стресс и усталость, расслабляет мозг, повышает его активность, способствует выработке новых идей и свежих взглядов на ситуацию)</w:t>
      </w:r>
      <w:r w:rsidRPr="1DB10347" w:rsidR="001A28A9">
        <w:rPr>
          <w:rFonts w:ascii="Times New Roman" w:hAnsi="Times New Roman" w:eastAsia="Times New Roman" w:cs="Times New Roman"/>
          <w:sz w:val="28"/>
          <w:szCs w:val="28"/>
        </w:rPr>
        <w:t>.</w:t>
      </w:r>
    </w:p>
    <w:p w:rsidRPr="00AD40FB" w:rsidR="705B81D8" w:rsidP="1DB10347" w:rsidRDefault="0D036092" w14:paraId="336815A6" w14:textId="0FCBB8F4" w14:noSpellErr="1">
      <w:pPr>
        <w:spacing w:before="120" w:after="120" w:line="360" w:lineRule="auto"/>
        <w:ind w:right="567" w:firstLine="708"/>
        <w:contextualSpacing/>
        <w:jc w:val="both"/>
        <w:rPr>
          <w:rFonts w:ascii="Times New Roman" w:hAnsi="Times New Roman" w:eastAsia="Times New Roman" w:cs="Times New Roman"/>
          <w:sz w:val="28"/>
          <w:szCs w:val="28"/>
        </w:rPr>
      </w:pPr>
      <w:r w:rsidRPr="1DB10347" w:rsidR="0D036092">
        <w:rPr>
          <w:rFonts w:ascii="Times New Roman" w:hAnsi="Times New Roman" w:eastAsia="Times New Roman" w:cs="Times New Roman"/>
          <w:sz w:val="28"/>
          <w:szCs w:val="28"/>
        </w:rPr>
        <w:t>Выполняйте дыхательную разминку на протяжении 5 минут</w:t>
      </w:r>
      <w:r w:rsidRPr="1DB10347" w:rsidR="1925D851">
        <w:rPr>
          <w:rFonts w:ascii="Times New Roman" w:hAnsi="Times New Roman" w:eastAsia="Times New Roman" w:cs="Times New Roman"/>
          <w:sz w:val="28"/>
          <w:szCs w:val="28"/>
        </w:rPr>
        <w:t xml:space="preserve"> </w:t>
      </w:r>
      <w:r w:rsidRPr="1DB10347" w:rsidR="0F252952">
        <w:rPr>
          <w:rFonts w:ascii="Times New Roman" w:hAnsi="Times New Roman" w:eastAsia="Times New Roman" w:cs="Times New Roman"/>
          <w:sz w:val="28"/>
          <w:szCs w:val="28"/>
        </w:rPr>
        <w:t xml:space="preserve">каждый день </w:t>
      </w:r>
      <w:r w:rsidRPr="1DB10347" w:rsidR="1925D851">
        <w:rPr>
          <w:rFonts w:ascii="Times New Roman" w:hAnsi="Times New Roman" w:eastAsia="Times New Roman" w:cs="Times New Roman"/>
          <w:sz w:val="28"/>
          <w:szCs w:val="28"/>
        </w:rPr>
        <w:t>(глубокий вдох и выдох).</w:t>
      </w:r>
    </w:p>
    <w:p w:rsidRPr="00AD40FB" w:rsidR="084CC7B2" w:rsidP="1DB10347" w:rsidRDefault="1925D851" w14:paraId="1DE93B15" w14:textId="099FE722" w14:noSpellErr="1">
      <w:pPr>
        <w:spacing w:before="120" w:after="120" w:line="360" w:lineRule="auto"/>
        <w:ind w:right="567" w:firstLine="708"/>
        <w:contextualSpacing/>
        <w:jc w:val="both"/>
        <w:rPr>
          <w:rFonts w:ascii="Times New Roman" w:hAnsi="Times New Roman" w:eastAsia="Times New Roman" w:cs="Times New Roman"/>
          <w:sz w:val="28"/>
          <w:szCs w:val="28"/>
        </w:rPr>
      </w:pPr>
      <w:r w:rsidRPr="1DB10347" w:rsidR="1925D851">
        <w:rPr>
          <w:rFonts w:ascii="Times New Roman" w:hAnsi="Times New Roman" w:eastAsia="Times New Roman" w:cs="Times New Roman"/>
          <w:sz w:val="28"/>
          <w:szCs w:val="28"/>
        </w:rPr>
        <w:t>Упражнение «Внутри и снаружи», предложенное психологом Майклом Томпкинсом в книге «Избавление от тревоги и депрессии». Нужно закрыть глаза, глубоко вдохнуть, а затем медленно выдохнуть. Затем мягко переключить внимание на своё тело и понаблюдать за приятными ощущениями или чувствами. После этого следует в течение пары минут следить за дыханием: как медленно поднимается и опускается живот, как воздух проникает в ноздри и выходит из них. Затем нужно переключиться на внешние ощущения: что видно, слышно, какие запахи чувствуются.</w:t>
      </w:r>
    </w:p>
    <w:p w:rsidRPr="00AD40FB" w:rsidR="084CC7B2" w:rsidP="1DB10347" w:rsidRDefault="1925D851" w14:paraId="3A3E6D58" w14:textId="5CF8C402">
      <w:pPr>
        <w:spacing w:before="120" w:after="120" w:line="360" w:lineRule="auto"/>
        <w:ind w:right="567" w:firstLine="708"/>
        <w:contextualSpacing/>
        <w:jc w:val="both"/>
        <w:rPr>
          <w:rFonts w:ascii="Times New Roman" w:hAnsi="Times New Roman" w:eastAsia="Times New Roman" w:cs="Times New Roman"/>
          <w:sz w:val="28"/>
          <w:szCs w:val="28"/>
        </w:rPr>
      </w:pPr>
      <w:r w:rsidRPr="1DB10347" w:rsidR="1925D851">
        <w:rPr>
          <w:rFonts w:ascii="Times New Roman" w:hAnsi="Times New Roman" w:eastAsia="Times New Roman" w:cs="Times New Roman"/>
          <w:sz w:val="28"/>
          <w:szCs w:val="28"/>
        </w:rPr>
        <w:t>Правило 5-4-3-2-1</w:t>
      </w:r>
      <w:r w:rsidRPr="1DB10347" w:rsidR="007E283F">
        <w:rPr>
          <w:rFonts w:ascii="Times New Roman" w:hAnsi="Times New Roman" w:eastAsia="Times New Roman" w:cs="Times New Roman"/>
          <w:sz w:val="28"/>
          <w:szCs w:val="28"/>
        </w:rPr>
        <w:t xml:space="preserve"> </w:t>
      </w:r>
      <w:r w:rsidRPr="1DB10347" w:rsidR="1925D851">
        <w:rPr>
          <w:rFonts w:ascii="Times New Roman" w:hAnsi="Times New Roman" w:eastAsia="Times New Roman" w:cs="Times New Roman"/>
          <w:sz w:val="28"/>
          <w:szCs w:val="28"/>
        </w:rPr>
        <w:t>помогает переключить внимание с тревожных мыслей на факты окружающего мира. Его можно использовать в приступе тревоги.</w:t>
      </w:r>
      <w:r w:rsidRPr="1DB10347" w:rsidR="5775A9A1">
        <w:rPr>
          <w:rFonts w:ascii="Times New Roman" w:hAnsi="Times New Roman" w:eastAsia="Times New Roman" w:cs="Times New Roman"/>
          <w:sz w:val="28"/>
          <w:szCs w:val="28"/>
        </w:rPr>
        <w:t xml:space="preserve"> </w:t>
      </w:r>
      <w:r w:rsidRPr="1DB10347" w:rsidR="1925D851">
        <w:rPr>
          <w:rFonts w:ascii="Times New Roman" w:hAnsi="Times New Roman" w:eastAsia="Times New Roman" w:cs="Times New Roman"/>
          <w:sz w:val="28"/>
          <w:szCs w:val="28"/>
        </w:rPr>
        <w:t xml:space="preserve">Найдите 5 вещей, которые вы видите. Обратите внимание на цвета, форму, размер </w:t>
      </w:r>
      <w:r w:rsidRPr="1DB10347" w:rsidR="1925D851">
        <w:rPr>
          <w:rFonts w:ascii="Times New Roman" w:hAnsi="Times New Roman" w:eastAsia="Times New Roman" w:cs="Times New Roman"/>
          <w:sz w:val="28"/>
          <w:szCs w:val="28"/>
        </w:rPr>
        <w:t>предметов.</w:t>
      </w:r>
      <w:r w:rsidRPr="1DB10347" w:rsidR="12F4D0B6">
        <w:rPr>
          <w:rFonts w:ascii="Times New Roman" w:hAnsi="Times New Roman" w:eastAsia="Times New Roman" w:cs="Times New Roman"/>
          <w:sz w:val="28"/>
          <w:szCs w:val="28"/>
        </w:rPr>
        <w:t xml:space="preserve"> </w:t>
      </w:r>
      <w:r w:rsidRPr="1DB10347" w:rsidR="1925D851">
        <w:rPr>
          <w:rFonts w:ascii="Times New Roman" w:hAnsi="Times New Roman" w:eastAsia="Times New Roman" w:cs="Times New Roman"/>
          <w:sz w:val="28"/>
          <w:szCs w:val="28"/>
        </w:rPr>
        <w:t>Найдите</w:t>
      </w:r>
      <w:r w:rsidRPr="1DB10347" w:rsidR="1925D851">
        <w:rPr>
          <w:rFonts w:ascii="Times New Roman" w:hAnsi="Times New Roman" w:eastAsia="Times New Roman" w:cs="Times New Roman"/>
          <w:sz w:val="28"/>
          <w:szCs w:val="28"/>
        </w:rPr>
        <w:t xml:space="preserve"> 4 вещи, которые вы слышите. Это может быть звук уличного движения, шум ветра, щебетание </w:t>
      </w:r>
      <w:r w:rsidRPr="1DB10347" w:rsidR="1925D851">
        <w:rPr>
          <w:rFonts w:ascii="Times New Roman" w:hAnsi="Times New Roman" w:eastAsia="Times New Roman" w:cs="Times New Roman"/>
          <w:sz w:val="28"/>
          <w:szCs w:val="28"/>
        </w:rPr>
        <w:t>птиц.</w:t>
      </w:r>
      <w:r w:rsidRPr="1DB10347" w:rsidR="79C4E4FE">
        <w:rPr>
          <w:rFonts w:ascii="Times New Roman" w:hAnsi="Times New Roman" w:eastAsia="Times New Roman" w:cs="Times New Roman"/>
          <w:sz w:val="28"/>
          <w:szCs w:val="28"/>
        </w:rPr>
        <w:t xml:space="preserve"> </w:t>
      </w:r>
      <w:r w:rsidRPr="1DB10347" w:rsidR="1925D851">
        <w:rPr>
          <w:rFonts w:ascii="Times New Roman" w:hAnsi="Times New Roman" w:eastAsia="Times New Roman" w:cs="Times New Roman"/>
          <w:sz w:val="28"/>
          <w:szCs w:val="28"/>
        </w:rPr>
        <w:t>Найдите</w:t>
      </w:r>
      <w:r w:rsidRPr="1DB10347" w:rsidR="1925D851">
        <w:rPr>
          <w:rFonts w:ascii="Times New Roman" w:hAnsi="Times New Roman" w:eastAsia="Times New Roman" w:cs="Times New Roman"/>
          <w:sz w:val="28"/>
          <w:szCs w:val="28"/>
        </w:rPr>
        <w:t xml:space="preserve"> 3 вещи, которые вы можете ощутить прикосновением. Потрогайте свою одежду, стол, стул.</w:t>
      </w:r>
      <w:r w:rsidRPr="1DB10347" w:rsidR="39CC6464">
        <w:rPr>
          <w:rFonts w:ascii="Times New Roman" w:hAnsi="Times New Roman" w:eastAsia="Times New Roman" w:cs="Times New Roman"/>
          <w:sz w:val="28"/>
          <w:szCs w:val="28"/>
        </w:rPr>
        <w:t xml:space="preserve"> </w:t>
      </w:r>
      <w:r w:rsidRPr="1DB10347" w:rsidR="1925D851">
        <w:rPr>
          <w:rFonts w:ascii="Times New Roman" w:hAnsi="Times New Roman" w:eastAsia="Times New Roman" w:cs="Times New Roman"/>
          <w:sz w:val="28"/>
          <w:szCs w:val="28"/>
        </w:rPr>
        <w:t>Найдите 2 вещи, которые вы можете понюхать. Подумайте о запахе кофе, духов, мыла.</w:t>
      </w:r>
      <w:r w:rsidRPr="1DB10347" w:rsidR="38467BD0">
        <w:rPr>
          <w:rFonts w:ascii="Times New Roman" w:hAnsi="Times New Roman" w:eastAsia="Times New Roman" w:cs="Times New Roman"/>
          <w:sz w:val="28"/>
          <w:szCs w:val="28"/>
        </w:rPr>
        <w:t xml:space="preserve"> </w:t>
      </w:r>
      <w:r w:rsidRPr="1DB10347" w:rsidR="1925D851">
        <w:rPr>
          <w:rFonts w:ascii="Times New Roman" w:hAnsi="Times New Roman" w:eastAsia="Times New Roman" w:cs="Times New Roman"/>
          <w:sz w:val="28"/>
          <w:szCs w:val="28"/>
        </w:rPr>
        <w:t>Найдите 1 вкус, который вы можете представить себе. Вспомните вкус своего любимого блюда.</w:t>
      </w:r>
    </w:p>
    <w:p w:rsidRPr="00AD40FB" w:rsidR="77C5B4C2" w:rsidP="1DB10347" w:rsidRDefault="6BDA6192" w14:paraId="36D10D2B" w14:textId="13847A00" w14:noSpellErr="1">
      <w:pPr>
        <w:spacing w:before="120" w:after="120" w:line="360" w:lineRule="auto"/>
        <w:ind w:right="567" w:firstLine="708"/>
        <w:contextualSpacing/>
        <w:jc w:val="both"/>
        <w:rPr>
          <w:rFonts w:ascii="Times New Roman" w:hAnsi="Times New Roman" w:eastAsia="Times New Roman" w:cs="Times New Roman"/>
          <w:sz w:val="28"/>
          <w:szCs w:val="28"/>
        </w:rPr>
      </w:pPr>
      <w:r w:rsidRPr="1DB10347" w:rsidR="6BDA6192">
        <w:rPr>
          <w:rFonts w:ascii="Times New Roman" w:hAnsi="Times New Roman" w:eastAsia="Times New Roman" w:cs="Times New Roman"/>
          <w:sz w:val="28"/>
          <w:szCs w:val="28"/>
        </w:rPr>
        <w:t xml:space="preserve">Разберитесь, из чего состоит ваша тревожность. Обычно это комплекс эмоций, среди которых страх – постоянный компонент. Могут встречаться такие варианты, как «страх, стыд и вина» или «страх, вина и гнев». Подумайте, что можно сделать </w:t>
      </w:r>
      <w:r w:rsidRPr="1DB10347" w:rsidR="2A8080AE">
        <w:rPr>
          <w:rFonts w:ascii="Times New Roman" w:hAnsi="Times New Roman" w:eastAsia="Times New Roman" w:cs="Times New Roman"/>
          <w:sz w:val="28"/>
          <w:szCs w:val="28"/>
        </w:rPr>
        <w:t>с ситуацией,</w:t>
      </w:r>
      <w:r w:rsidRPr="1DB10347" w:rsidR="6BDA6192">
        <w:rPr>
          <w:rFonts w:ascii="Times New Roman" w:hAnsi="Times New Roman" w:eastAsia="Times New Roman" w:cs="Times New Roman"/>
          <w:sz w:val="28"/>
          <w:szCs w:val="28"/>
        </w:rPr>
        <w:t xml:space="preserve"> из-за которой возникают данные чувства.</w:t>
      </w:r>
    </w:p>
    <w:p w:rsidRPr="00AD40FB" w:rsidR="77C5B4C2" w:rsidP="1DB10347" w:rsidRDefault="6BDA6192" w14:paraId="23368329" w14:textId="44ACBD4E" w14:noSpellErr="1">
      <w:pPr>
        <w:spacing w:before="120" w:after="120" w:line="360" w:lineRule="auto"/>
        <w:ind w:right="567" w:firstLine="708"/>
        <w:contextualSpacing/>
        <w:jc w:val="both"/>
        <w:rPr>
          <w:rFonts w:ascii="Times New Roman" w:hAnsi="Times New Roman" w:eastAsia="Times New Roman" w:cs="Times New Roman"/>
          <w:sz w:val="28"/>
          <w:szCs w:val="28"/>
        </w:rPr>
      </w:pPr>
      <w:r w:rsidRPr="1DB10347" w:rsidR="6BDA6192">
        <w:rPr>
          <w:rFonts w:ascii="Times New Roman" w:hAnsi="Times New Roman" w:eastAsia="Times New Roman" w:cs="Times New Roman"/>
          <w:sz w:val="28"/>
          <w:szCs w:val="28"/>
        </w:rPr>
        <w:t>Запомните, пожалуйста, главный принцип тревожности. Чем больше вы переживаете, тем больше страдает качество деятельности. От этого еще больше развивается тревожность. Да, это замкнутый круг. Его в прямом смысле нужно разрывать.</w:t>
      </w:r>
    </w:p>
    <w:p w:rsidRPr="00316DEC" w:rsidR="1E60ACCF" w:rsidP="1DB10347" w:rsidRDefault="6BDA6192" w14:paraId="63886F32" w14:textId="06BDB312" w14:noSpellErr="1">
      <w:pPr>
        <w:spacing w:before="120" w:after="120" w:line="360" w:lineRule="auto"/>
        <w:ind w:right="567" w:firstLine="708"/>
        <w:contextualSpacing/>
        <w:jc w:val="both"/>
        <w:rPr>
          <w:rFonts w:ascii="Times New Roman" w:hAnsi="Times New Roman" w:eastAsia="Times New Roman" w:cs="Times New Roman"/>
          <w:sz w:val="28"/>
          <w:szCs w:val="28"/>
        </w:rPr>
      </w:pPr>
      <w:r w:rsidRPr="1DB10347" w:rsidR="6BDA6192">
        <w:rPr>
          <w:rFonts w:ascii="Times New Roman" w:hAnsi="Times New Roman" w:eastAsia="Times New Roman" w:cs="Times New Roman"/>
          <w:sz w:val="28"/>
          <w:szCs w:val="28"/>
        </w:rPr>
        <w:t>Взгляните на тревожность как на бессмысленную трату времени, сил и фантазии. Хотите выдумывать – пишите, рисуйте, сочиняйте. Или придумайте себе новое занятие</w:t>
      </w:r>
      <w:r w:rsidRPr="1DB10347" w:rsidR="102BF06E">
        <w:rPr>
          <w:rFonts w:ascii="Times New Roman" w:hAnsi="Times New Roman" w:eastAsia="Times New Roman" w:cs="Times New Roman"/>
          <w:sz w:val="28"/>
          <w:szCs w:val="28"/>
        </w:rPr>
        <w:t>.</w:t>
      </w:r>
    </w:p>
    <w:p w:rsidRPr="00316DEC" w:rsidR="1E60ACCF" w:rsidP="00AD40FB" w:rsidRDefault="1E60ACCF" w14:paraId="767E87FD" w14:textId="48CCCF40">
      <w:pPr>
        <w:spacing w:before="120" w:after="120" w:line="360" w:lineRule="auto"/>
        <w:ind w:right="567"/>
        <w:contextualSpacing/>
        <w:jc w:val="both"/>
        <w:rPr>
          <w:rFonts w:ascii="Times New Roman" w:hAnsi="Times New Roman" w:eastAsia="Times New Roman" w:cs="Times New Roman"/>
          <w:sz w:val="28"/>
          <w:szCs w:val="28"/>
        </w:rPr>
      </w:pPr>
    </w:p>
    <w:p w:rsidRPr="00AD40FB" w:rsidR="1E60ACCF" w:rsidP="00AD40FB" w:rsidRDefault="34C7E746" w14:paraId="27EC26C9" w14:textId="6DD611B5">
      <w:pPr>
        <w:pStyle w:val="2"/>
        <w:spacing w:line="360" w:lineRule="auto"/>
        <w:contextualSpacing/>
        <w:rPr>
          <w:rFonts w:ascii="Times New Roman" w:hAnsi="Times New Roman" w:eastAsia="Times New Roman" w:cs="Times New Roman"/>
          <w:color w:val="auto"/>
          <w:sz w:val="28"/>
          <w:szCs w:val="28"/>
        </w:rPr>
      </w:pPr>
      <w:r w:rsidRPr="00AD40FB">
        <w:rPr>
          <w:rFonts w:ascii="Times New Roman" w:hAnsi="Times New Roman" w:eastAsia="Times New Roman" w:cs="Times New Roman"/>
          <w:color w:val="auto"/>
          <w:sz w:val="28"/>
          <w:szCs w:val="28"/>
        </w:rPr>
        <w:t>2</w:t>
      </w:r>
      <w:r w:rsidRPr="00AD40FB" w:rsidR="239483CE">
        <w:rPr>
          <w:rFonts w:ascii="Times New Roman" w:hAnsi="Times New Roman" w:eastAsia="Times New Roman" w:cs="Times New Roman"/>
          <w:color w:val="auto"/>
          <w:sz w:val="28"/>
          <w:szCs w:val="28"/>
        </w:rPr>
        <w:t>.</w:t>
      </w:r>
      <w:r w:rsidRPr="00AD40FB">
        <w:rPr>
          <w:rFonts w:ascii="Times New Roman" w:hAnsi="Times New Roman" w:eastAsia="Times New Roman" w:cs="Times New Roman"/>
          <w:color w:val="auto"/>
          <w:sz w:val="28"/>
          <w:szCs w:val="28"/>
        </w:rPr>
        <w:t xml:space="preserve">2. </w:t>
      </w:r>
      <w:r w:rsidRPr="00AD40FB" w:rsidR="6A953566">
        <w:rPr>
          <w:rFonts w:ascii="Times New Roman" w:hAnsi="Times New Roman" w:eastAsia="Times New Roman" w:cs="Times New Roman"/>
          <w:color w:val="auto"/>
          <w:sz w:val="28"/>
          <w:szCs w:val="28"/>
        </w:rPr>
        <w:t>Социологический опрос и его анализ</w:t>
      </w:r>
    </w:p>
    <w:p w:rsidRPr="00AD40FB" w:rsidR="1E60ACCF" w:rsidP="00AD40FB" w:rsidRDefault="192F3206" w14:paraId="0B71978F" w14:textId="4DE4362E">
      <w:pPr>
        <w:spacing w:before="120" w:after="120" w:line="360" w:lineRule="auto"/>
        <w:ind w:right="567"/>
        <w:contextualSpacing/>
        <w:jc w:val="both"/>
        <w:rPr>
          <w:rFonts w:ascii="Times New Roman" w:hAnsi="Times New Roman" w:eastAsia="Times New Roman" w:cs="Times New Roman"/>
          <w:sz w:val="28"/>
          <w:szCs w:val="28"/>
        </w:rPr>
      </w:pPr>
      <w:r w:rsidRPr="00AD40FB">
        <w:rPr>
          <w:rFonts w:ascii="Times New Roman" w:hAnsi="Times New Roman" w:eastAsia="Times New Roman" w:cs="Times New Roman"/>
          <w:noProof/>
          <w:sz w:val="28"/>
          <w:szCs w:val="28"/>
        </w:rPr>
        <w:drawing>
          <wp:inline distT="0" distB="0" distL="0" distR="0" wp14:anchorId="3719F5DB" wp14:editId="25153EA1">
            <wp:extent cx="4546102" cy="3212908"/>
            <wp:effectExtent l="0" t="0" r="0" b="0"/>
            <wp:docPr id="1590942658" name="Рисунок 1590942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90942658"/>
                    <pic:cNvPicPr/>
                  </pic:nvPicPr>
                  <pic:blipFill>
                    <a:blip r:embed="rId11">
                      <a:extLst>
                        <a:ext uri="{28A0092B-C50C-407E-A947-70E740481C1C}">
                          <a14:useLocalDpi xmlns:a14="http://schemas.microsoft.com/office/drawing/2010/main" val="0"/>
                        </a:ext>
                      </a:extLst>
                    </a:blip>
                    <a:stretch>
                      <a:fillRect/>
                    </a:stretch>
                  </pic:blipFill>
                  <pic:spPr>
                    <a:xfrm>
                      <a:off x="0" y="0"/>
                      <a:ext cx="4546102" cy="3212908"/>
                    </a:xfrm>
                    <a:prstGeom prst="rect">
                      <a:avLst/>
                    </a:prstGeom>
                  </pic:spPr>
                </pic:pic>
              </a:graphicData>
            </a:graphic>
          </wp:inline>
        </w:drawing>
      </w:r>
    </w:p>
    <w:p w:rsidRPr="00316DEC" w:rsidR="1E60ACCF" w:rsidP="007E283F" w:rsidRDefault="685C691F" w14:paraId="79337506" w14:textId="7A5B418E">
      <w:pPr>
        <w:spacing w:before="120" w:after="120" w:line="360" w:lineRule="auto"/>
        <w:ind w:right="567" w:firstLine="708"/>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В рамках данного проекта </w:t>
      </w:r>
      <w:r w:rsidRPr="2328C624" w:rsidR="5A2C0B8C">
        <w:rPr>
          <w:rFonts w:ascii="Times New Roman" w:hAnsi="Times New Roman" w:eastAsia="Times New Roman" w:cs="Times New Roman"/>
          <w:sz w:val="28"/>
          <w:szCs w:val="28"/>
        </w:rPr>
        <w:t>«</w:t>
      </w:r>
      <w:r w:rsidRPr="2328C624" w:rsidR="6922BDC2">
        <w:rPr>
          <w:rFonts w:ascii="Times New Roman" w:hAnsi="Times New Roman" w:eastAsia="Times New Roman" w:cs="Times New Roman"/>
          <w:sz w:val="28"/>
          <w:szCs w:val="28"/>
        </w:rPr>
        <w:t>Тревожность и способы ее преодоления</w:t>
      </w:r>
      <w:r w:rsidRPr="2328C624" w:rsidR="5A2C0B8C">
        <w:rPr>
          <w:rFonts w:ascii="Times New Roman" w:hAnsi="Times New Roman" w:eastAsia="Times New Roman" w:cs="Times New Roman"/>
          <w:sz w:val="28"/>
          <w:szCs w:val="28"/>
        </w:rPr>
        <w:t>»</w:t>
      </w:r>
      <w:r w:rsidRPr="2328C624" w:rsidR="2BDCA7B5">
        <w:rPr>
          <w:rFonts w:ascii="Times New Roman" w:hAnsi="Times New Roman" w:eastAsia="Times New Roman" w:cs="Times New Roman"/>
          <w:sz w:val="28"/>
          <w:szCs w:val="28"/>
        </w:rPr>
        <w:t xml:space="preserve"> была проведена</w:t>
      </w:r>
      <w:r w:rsidRPr="2328C624" w:rsidR="65646E66">
        <w:rPr>
          <w:rFonts w:ascii="Times New Roman" w:hAnsi="Times New Roman" w:eastAsia="Times New Roman" w:cs="Times New Roman"/>
          <w:sz w:val="28"/>
          <w:szCs w:val="28"/>
        </w:rPr>
        <w:t xml:space="preserve"> практическая работа,</w:t>
      </w:r>
      <w:r w:rsidRPr="2328C624" w:rsidR="01467FA2">
        <w:rPr>
          <w:rFonts w:ascii="Times New Roman" w:hAnsi="Times New Roman" w:eastAsia="Times New Roman" w:cs="Times New Roman"/>
          <w:sz w:val="28"/>
          <w:szCs w:val="28"/>
        </w:rPr>
        <w:t xml:space="preserve"> направленная на оценку эффективности внедрения методик по снижению тревожности у людей. Для этого</w:t>
      </w:r>
      <w:r w:rsidRPr="2328C624" w:rsidR="1932C384">
        <w:rPr>
          <w:rFonts w:ascii="Times New Roman" w:hAnsi="Times New Roman" w:eastAsia="Times New Roman" w:cs="Times New Roman"/>
          <w:sz w:val="28"/>
          <w:szCs w:val="28"/>
        </w:rPr>
        <w:t xml:space="preserve"> был организован социологический опрос, который позволил определить уровень тревожности участников до и после внедрения </w:t>
      </w:r>
      <w:r w:rsidRPr="2328C624" w:rsidR="574A3842">
        <w:rPr>
          <w:rFonts w:ascii="Times New Roman" w:hAnsi="Times New Roman" w:eastAsia="Times New Roman" w:cs="Times New Roman"/>
          <w:sz w:val="28"/>
          <w:szCs w:val="28"/>
        </w:rPr>
        <w:t xml:space="preserve">предложенных методик. </w:t>
      </w:r>
      <w:r w:rsidRPr="2328C624" w:rsidR="16EB8BBA">
        <w:rPr>
          <w:rFonts w:ascii="Times New Roman" w:hAnsi="Times New Roman" w:eastAsia="Times New Roman" w:cs="Times New Roman"/>
          <w:sz w:val="28"/>
          <w:szCs w:val="28"/>
        </w:rPr>
        <w:t>В социологическом опросе</w:t>
      </w:r>
      <w:r w:rsidRPr="2328C624" w:rsidR="10D4915E">
        <w:rPr>
          <w:rFonts w:ascii="Times New Roman" w:hAnsi="Times New Roman" w:eastAsia="Times New Roman" w:cs="Times New Roman"/>
          <w:sz w:val="28"/>
          <w:szCs w:val="28"/>
        </w:rPr>
        <w:t xml:space="preserve"> и исследовании</w:t>
      </w:r>
      <w:r w:rsidRPr="2328C624" w:rsidR="16EB8BBA">
        <w:rPr>
          <w:rFonts w:ascii="Times New Roman" w:hAnsi="Times New Roman" w:eastAsia="Times New Roman" w:cs="Times New Roman"/>
          <w:sz w:val="28"/>
          <w:szCs w:val="28"/>
        </w:rPr>
        <w:t xml:space="preserve"> </w:t>
      </w:r>
      <w:r w:rsidRPr="2328C624" w:rsidR="51B892BA">
        <w:rPr>
          <w:rFonts w:ascii="Times New Roman" w:hAnsi="Times New Roman" w:eastAsia="Times New Roman" w:cs="Times New Roman"/>
          <w:sz w:val="28"/>
          <w:szCs w:val="28"/>
        </w:rPr>
        <w:t xml:space="preserve">приняли участие 12 человек в возрасте от </w:t>
      </w:r>
      <w:r w:rsidRPr="2328C624" w:rsidR="6819D358">
        <w:rPr>
          <w:rFonts w:ascii="Times New Roman" w:hAnsi="Times New Roman" w:eastAsia="Times New Roman" w:cs="Times New Roman"/>
          <w:sz w:val="28"/>
          <w:szCs w:val="28"/>
        </w:rPr>
        <w:t>17 до 19 лет</w:t>
      </w:r>
      <w:r w:rsidRPr="2328C624" w:rsidR="3622E072">
        <w:rPr>
          <w:rFonts w:ascii="Times New Roman" w:hAnsi="Times New Roman" w:eastAsia="Times New Roman" w:cs="Times New Roman"/>
          <w:sz w:val="28"/>
          <w:szCs w:val="28"/>
        </w:rPr>
        <w:t>, посещающих образовательное учреждение.</w:t>
      </w:r>
    </w:p>
    <w:p w:rsidRPr="00316DEC" w:rsidR="1E60ACCF" w:rsidP="000B3004" w:rsidRDefault="6E9582A5" w14:paraId="0A87603F" w14:textId="63AC37DD">
      <w:pPr>
        <w:shd w:val="clear" w:color="auto" w:fill="FFFFFF" w:themeFill="background1"/>
        <w:spacing w:before="120" w:after="120" w:line="360" w:lineRule="auto"/>
        <w:ind w:right="567" w:firstLine="708"/>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Для измерения уровня тревожности использовался опрос из сайта </w:t>
      </w:r>
      <w:r w:rsidRPr="2328C624" w:rsidR="2E223EEE">
        <w:rPr>
          <w:rFonts w:ascii="Times New Roman" w:hAnsi="Times New Roman" w:eastAsia="Times New Roman" w:cs="Times New Roman"/>
          <w:sz w:val="28"/>
          <w:szCs w:val="28"/>
        </w:rPr>
        <w:t>«</w:t>
      </w:r>
      <w:r w:rsidRPr="2328C624" w:rsidR="6922BDC2">
        <w:rPr>
          <w:rFonts w:ascii="Times New Roman" w:hAnsi="Times New Roman" w:eastAsia="Times New Roman" w:cs="Times New Roman"/>
          <w:sz w:val="28"/>
          <w:szCs w:val="28"/>
        </w:rPr>
        <w:t>психологические тесты онлайн</w:t>
      </w:r>
      <w:r w:rsidRPr="2328C624" w:rsidR="2E223EEE">
        <w:rPr>
          <w:rFonts w:ascii="Times New Roman" w:hAnsi="Times New Roman" w:eastAsia="Times New Roman" w:cs="Times New Roman"/>
          <w:sz w:val="28"/>
          <w:szCs w:val="28"/>
        </w:rPr>
        <w:t>»</w:t>
      </w:r>
      <w:r w:rsidRPr="2328C624">
        <w:rPr>
          <w:rFonts w:ascii="Times New Roman" w:hAnsi="Times New Roman" w:eastAsia="Times New Roman" w:cs="Times New Roman"/>
          <w:sz w:val="28"/>
          <w:szCs w:val="28"/>
        </w:rPr>
        <w:t xml:space="preserve">, включающий 20 утверждений, касающихся различных аспектов тревожности. Участникам предлагалось оценить каждое утверждение по </w:t>
      </w:r>
      <w:r w:rsidRPr="2328C624" w:rsidR="3CEBA1C1">
        <w:rPr>
          <w:rFonts w:ascii="Times New Roman" w:hAnsi="Times New Roman" w:eastAsia="Times New Roman" w:cs="Times New Roman"/>
          <w:sz w:val="28"/>
          <w:szCs w:val="28"/>
        </w:rPr>
        <w:t>четыр</w:t>
      </w:r>
      <w:r w:rsidRPr="2328C624" w:rsidR="6922BDC2">
        <w:rPr>
          <w:rFonts w:ascii="Times New Roman" w:hAnsi="Times New Roman" w:eastAsia="Times New Roman" w:cs="Times New Roman"/>
          <w:sz w:val="28"/>
          <w:szCs w:val="28"/>
        </w:rPr>
        <w:t>е</w:t>
      </w:r>
      <w:r w:rsidRPr="2328C624" w:rsidR="3CEBA1C1">
        <w:rPr>
          <w:rFonts w:ascii="Times New Roman" w:hAnsi="Times New Roman" w:eastAsia="Times New Roman" w:cs="Times New Roman"/>
          <w:sz w:val="28"/>
          <w:szCs w:val="28"/>
        </w:rPr>
        <w:t>хбалльной</w:t>
      </w:r>
      <w:r w:rsidRPr="2328C624">
        <w:rPr>
          <w:rFonts w:ascii="Times New Roman" w:hAnsi="Times New Roman" w:eastAsia="Times New Roman" w:cs="Times New Roman"/>
          <w:sz w:val="28"/>
          <w:szCs w:val="28"/>
        </w:rPr>
        <w:t xml:space="preserve"> шкале, где </w:t>
      </w:r>
      <w:r w:rsidRPr="2328C624" w:rsidR="583AA5B1">
        <w:rPr>
          <w:rFonts w:ascii="Times New Roman" w:hAnsi="Times New Roman" w:eastAsia="Times New Roman" w:cs="Times New Roman"/>
          <w:sz w:val="28"/>
          <w:szCs w:val="28"/>
        </w:rPr>
        <w:t xml:space="preserve">были предложены варианты ответа 1 – </w:t>
      </w:r>
      <w:r w:rsidRPr="2328C624" w:rsidR="038018C2">
        <w:rPr>
          <w:rFonts w:ascii="Times New Roman" w:hAnsi="Times New Roman" w:eastAsia="Times New Roman" w:cs="Times New Roman"/>
          <w:sz w:val="28"/>
          <w:szCs w:val="28"/>
        </w:rPr>
        <w:t>«Редко или никогда»</w:t>
      </w:r>
      <w:r w:rsidRPr="2328C624" w:rsidR="583AA5B1">
        <w:rPr>
          <w:rFonts w:ascii="Times New Roman" w:hAnsi="Times New Roman" w:eastAsia="Times New Roman" w:cs="Times New Roman"/>
          <w:sz w:val="28"/>
          <w:szCs w:val="28"/>
        </w:rPr>
        <w:t xml:space="preserve">, 2 – </w:t>
      </w:r>
      <w:r w:rsidRPr="2328C624" w:rsidR="5E6D8DAC">
        <w:rPr>
          <w:rFonts w:ascii="Times New Roman" w:hAnsi="Times New Roman" w:eastAsia="Times New Roman" w:cs="Times New Roman"/>
          <w:sz w:val="28"/>
          <w:szCs w:val="28"/>
        </w:rPr>
        <w:t>«</w:t>
      </w:r>
      <w:r w:rsidRPr="2328C624" w:rsidR="38945599">
        <w:rPr>
          <w:rFonts w:ascii="Times New Roman" w:hAnsi="Times New Roman" w:eastAsia="Times New Roman" w:cs="Times New Roman"/>
          <w:sz w:val="28"/>
          <w:szCs w:val="28"/>
        </w:rPr>
        <w:t>Иногда</w:t>
      </w:r>
      <w:r w:rsidRPr="2328C624" w:rsidR="5E6D8DAC">
        <w:rPr>
          <w:rFonts w:ascii="Times New Roman" w:hAnsi="Times New Roman" w:eastAsia="Times New Roman" w:cs="Times New Roman"/>
          <w:sz w:val="28"/>
          <w:szCs w:val="28"/>
        </w:rPr>
        <w:t>»</w:t>
      </w:r>
      <w:r w:rsidRPr="2328C624" w:rsidR="583AA5B1">
        <w:rPr>
          <w:rFonts w:ascii="Times New Roman" w:hAnsi="Times New Roman" w:eastAsia="Times New Roman" w:cs="Times New Roman"/>
          <w:sz w:val="28"/>
          <w:szCs w:val="28"/>
        </w:rPr>
        <w:t xml:space="preserve">, 3 – </w:t>
      </w:r>
      <w:r w:rsidRPr="2328C624" w:rsidR="3D56D28D">
        <w:rPr>
          <w:rFonts w:ascii="Times New Roman" w:hAnsi="Times New Roman" w:eastAsia="Times New Roman" w:cs="Times New Roman"/>
          <w:sz w:val="28"/>
          <w:szCs w:val="28"/>
        </w:rPr>
        <w:t>«</w:t>
      </w:r>
      <w:r w:rsidRPr="2328C624" w:rsidR="6FD0E35E">
        <w:rPr>
          <w:rFonts w:ascii="Times New Roman" w:hAnsi="Times New Roman" w:eastAsia="Times New Roman" w:cs="Times New Roman"/>
          <w:sz w:val="28"/>
          <w:szCs w:val="28"/>
        </w:rPr>
        <w:t>Часто</w:t>
      </w:r>
      <w:r w:rsidRPr="2328C624" w:rsidR="3D56D28D">
        <w:rPr>
          <w:rFonts w:ascii="Times New Roman" w:hAnsi="Times New Roman" w:eastAsia="Times New Roman" w:cs="Times New Roman"/>
          <w:sz w:val="28"/>
          <w:szCs w:val="28"/>
        </w:rPr>
        <w:t>»</w:t>
      </w:r>
      <w:r w:rsidRPr="2328C624" w:rsidR="583AA5B1">
        <w:rPr>
          <w:rFonts w:ascii="Times New Roman" w:hAnsi="Times New Roman" w:eastAsia="Times New Roman" w:cs="Times New Roman"/>
          <w:sz w:val="28"/>
          <w:szCs w:val="28"/>
        </w:rPr>
        <w:t xml:space="preserve">, 4 – </w:t>
      </w:r>
      <w:r w:rsidRPr="2328C624" w:rsidR="59F88ACE">
        <w:rPr>
          <w:rFonts w:ascii="Times New Roman" w:hAnsi="Times New Roman" w:eastAsia="Times New Roman" w:cs="Times New Roman"/>
          <w:sz w:val="28"/>
          <w:szCs w:val="28"/>
        </w:rPr>
        <w:t>«</w:t>
      </w:r>
      <w:r w:rsidRPr="2328C624" w:rsidR="5DBE148B">
        <w:rPr>
          <w:rFonts w:ascii="Times New Roman" w:hAnsi="Times New Roman" w:eastAsia="Times New Roman" w:cs="Times New Roman"/>
          <w:sz w:val="28"/>
          <w:szCs w:val="28"/>
        </w:rPr>
        <w:t>Очень часто</w:t>
      </w:r>
      <w:r w:rsidRPr="2328C624" w:rsidR="59F88ACE">
        <w:rPr>
          <w:rFonts w:ascii="Times New Roman" w:hAnsi="Times New Roman" w:eastAsia="Times New Roman" w:cs="Times New Roman"/>
          <w:sz w:val="28"/>
          <w:szCs w:val="28"/>
        </w:rPr>
        <w:t>»</w:t>
      </w:r>
      <w:r w:rsidRPr="2328C624" w:rsidR="583AA5B1">
        <w:rPr>
          <w:rFonts w:ascii="Times New Roman" w:hAnsi="Times New Roman" w:eastAsia="Times New Roman" w:cs="Times New Roman"/>
          <w:sz w:val="28"/>
          <w:szCs w:val="28"/>
        </w:rPr>
        <w:t>.</w:t>
      </w:r>
    </w:p>
    <w:p w:rsidRPr="00AD40FB" w:rsidR="1E60ACCF" w:rsidP="000B3004" w:rsidRDefault="24771782" w14:paraId="5CB43DC1" w14:textId="5212C5E1">
      <w:pPr>
        <w:shd w:val="clear" w:color="auto" w:fill="FFFFFF" w:themeFill="background1"/>
        <w:spacing w:before="120" w:after="120" w:line="360" w:lineRule="auto"/>
        <w:ind w:right="567" w:firstLine="708"/>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Первичн</w:t>
      </w:r>
      <w:r w:rsidRPr="2328C624" w:rsidR="45422B0C">
        <w:rPr>
          <w:rFonts w:ascii="Times New Roman" w:hAnsi="Times New Roman" w:eastAsia="Times New Roman" w:cs="Times New Roman"/>
          <w:sz w:val="28"/>
          <w:szCs w:val="28"/>
        </w:rPr>
        <w:t xml:space="preserve">ый опрос </w:t>
      </w:r>
      <w:r w:rsidRPr="2328C624" w:rsidR="6E9582A5">
        <w:rPr>
          <w:rFonts w:ascii="Times New Roman" w:hAnsi="Times New Roman" w:eastAsia="Times New Roman" w:cs="Times New Roman"/>
          <w:sz w:val="28"/>
          <w:szCs w:val="28"/>
        </w:rPr>
        <w:t xml:space="preserve">был проведен в начале исследования. Участники </w:t>
      </w:r>
      <w:r w:rsidRPr="2328C624" w:rsidR="4B5B0E58">
        <w:rPr>
          <w:rFonts w:ascii="Times New Roman" w:hAnsi="Times New Roman" w:eastAsia="Times New Roman" w:cs="Times New Roman"/>
          <w:sz w:val="28"/>
          <w:szCs w:val="28"/>
        </w:rPr>
        <w:t>прошли тест</w:t>
      </w:r>
      <w:r w:rsidRPr="2328C624" w:rsidR="6E9582A5">
        <w:rPr>
          <w:rFonts w:ascii="Times New Roman" w:hAnsi="Times New Roman" w:eastAsia="Times New Roman" w:cs="Times New Roman"/>
          <w:sz w:val="28"/>
          <w:szCs w:val="28"/>
        </w:rPr>
        <w:t>, что позволило получить исходные данные о уровне тревожности.</w:t>
      </w:r>
      <w:r w:rsidRPr="2328C624" w:rsidR="22DAA3E6">
        <w:rPr>
          <w:rFonts w:ascii="Times New Roman" w:hAnsi="Times New Roman" w:eastAsia="Times New Roman" w:cs="Times New Roman"/>
          <w:sz w:val="28"/>
          <w:szCs w:val="28"/>
        </w:rPr>
        <w:t xml:space="preserve"> </w:t>
      </w:r>
      <w:r w:rsidRPr="2328C624" w:rsidR="6E9582A5">
        <w:rPr>
          <w:rFonts w:ascii="Times New Roman" w:hAnsi="Times New Roman" w:eastAsia="Times New Roman" w:cs="Times New Roman"/>
          <w:sz w:val="28"/>
          <w:szCs w:val="28"/>
        </w:rPr>
        <w:t xml:space="preserve">Результаты первичного </w:t>
      </w:r>
      <w:r w:rsidRPr="2328C624" w:rsidR="33539E48">
        <w:rPr>
          <w:rFonts w:ascii="Times New Roman" w:hAnsi="Times New Roman" w:eastAsia="Times New Roman" w:cs="Times New Roman"/>
          <w:sz w:val="28"/>
          <w:szCs w:val="28"/>
        </w:rPr>
        <w:t>опроса</w:t>
      </w:r>
      <w:r w:rsidRPr="2328C624" w:rsidR="6E9582A5">
        <w:rPr>
          <w:rFonts w:ascii="Times New Roman" w:hAnsi="Times New Roman" w:eastAsia="Times New Roman" w:cs="Times New Roman"/>
          <w:sz w:val="28"/>
          <w:szCs w:val="28"/>
        </w:rPr>
        <w:t xml:space="preserve"> показали, что 7</w:t>
      </w:r>
      <w:r w:rsidRPr="2328C624" w:rsidR="4BA82145">
        <w:rPr>
          <w:rFonts w:ascii="Times New Roman" w:hAnsi="Times New Roman" w:eastAsia="Times New Roman" w:cs="Times New Roman"/>
          <w:sz w:val="28"/>
          <w:szCs w:val="28"/>
        </w:rPr>
        <w:t>5</w:t>
      </w:r>
      <w:r w:rsidRPr="2328C624" w:rsidR="6E9582A5">
        <w:rPr>
          <w:rFonts w:ascii="Times New Roman" w:hAnsi="Times New Roman" w:eastAsia="Times New Roman" w:cs="Times New Roman"/>
          <w:sz w:val="28"/>
          <w:szCs w:val="28"/>
        </w:rPr>
        <w:t xml:space="preserve">% </w:t>
      </w:r>
      <w:r w:rsidRPr="2328C624" w:rsidR="75140367">
        <w:rPr>
          <w:rFonts w:ascii="Times New Roman" w:hAnsi="Times New Roman" w:eastAsia="Times New Roman" w:cs="Times New Roman"/>
          <w:sz w:val="28"/>
          <w:szCs w:val="28"/>
        </w:rPr>
        <w:t>людей</w:t>
      </w:r>
      <w:r w:rsidRPr="2328C624" w:rsidR="6E9582A5">
        <w:rPr>
          <w:rFonts w:ascii="Times New Roman" w:hAnsi="Times New Roman" w:eastAsia="Times New Roman" w:cs="Times New Roman"/>
          <w:sz w:val="28"/>
          <w:szCs w:val="28"/>
        </w:rPr>
        <w:t xml:space="preserve"> испытывают высокий уровень тревожности, что подтверждается средним баллом </w:t>
      </w:r>
      <w:r w:rsidRPr="2328C624" w:rsidR="46700427">
        <w:rPr>
          <w:rFonts w:ascii="Times New Roman" w:hAnsi="Times New Roman" w:eastAsia="Times New Roman" w:cs="Times New Roman"/>
          <w:sz w:val="28"/>
          <w:szCs w:val="28"/>
        </w:rPr>
        <w:t>50</w:t>
      </w:r>
      <w:r w:rsidRPr="2328C624" w:rsidR="6E9582A5">
        <w:rPr>
          <w:rFonts w:ascii="Times New Roman" w:hAnsi="Times New Roman" w:eastAsia="Times New Roman" w:cs="Times New Roman"/>
          <w:sz w:val="28"/>
          <w:szCs w:val="28"/>
        </w:rPr>
        <w:t xml:space="preserve"> по шкале опросника.</w:t>
      </w:r>
    </w:p>
    <w:p w:rsidRPr="00316DEC" w:rsidR="1E60ACCF" w:rsidP="000B3004" w:rsidRDefault="6E9582A5" w14:paraId="65AA1755" w14:textId="7318F711">
      <w:pPr>
        <w:shd w:val="clear" w:color="auto" w:fill="FFFFFF" w:themeFill="background1"/>
        <w:spacing w:before="120" w:after="120" w:line="360" w:lineRule="auto"/>
        <w:ind w:right="567" w:firstLine="708"/>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На основе полученных данных были выбраны и внедрены несколько методик по снижению тревожности:</w:t>
      </w:r>
      <w:r w:rsidRPr="2328C624" w:rsidR="05971B42">
        <w:rPr>
          <w:rFonts w:ascii="Times New Roman" w:hAnsi="Times New Roman" w:eastAsia="Times New Roman" w:cs="Times New Roman"/>
          <w:sz w:val="28"/>
          <w:szCs w:val="28"/>
        </w:rPr>
        <w:t xml:space="preserve"> правило 5-4-3-2-1,</w:t>
      </w:r>
      <w:r w:rsidRPr="2328C624" w:rsidR="0392BE48">
        <w:rPr>
          <w:rFonts w:ascii="Times New Roman" w:hAnsi="Times New Roman" w:eastAsia="Times New Roman" w:cs="Times New Roman"/>
          <w:sz w:val="28"/>
          <w:szCs w:val="28"/>
        </w:rPr>
        <w:t xml:space="preserve"> упражнение «Внутри и снаружи»,</w:t>
      </w:r>
      <w:r w:rsidRPr="2328C624" w:rsidR="7D64F12D">
        <w:rPr>
          <w:rFonts w:ascii="Times New Roman" w:hAnsi="Times New Roman" w:eastAsia="Times New Roman" w:cs="Times New Roman"/>
          <w:sz w:val="28"/>
          <w:szCs w:val="28"/>
        </w:rPr>
        <w:t xml:space="preserve"> а также</w:t>
      </w:r>
      <w:r w:rsidRPr="2328C624" w:rsidR="0392BE48">
        <w:rPr>
          <w:rFonts w:ascii="Times New Roman" w:hAnsi="Times New Roman" w:eastAsia="Times New Roman" w:cs="Times New Roman"/>
          <w:sz w:val="28"/>
          <w:szCs w:val="28"/>
        </w:rPr>
        <w:t xml:space="preserve"> дыхательная разминка</w:t>
      </w:r>
      <w:r w:rsidRPr="2328C624">
        <w:rPr>
          <w:rFonts w:ascii="Times New Roman" w:hAnsi="Times New Roman" w:eastAsia="Times New Roman" w:cs="Times New Roman"/>
          <w:sz w:val="28"/>
          <w:szCs w:val="28"/>
        </w:rPr>
        <w:t>.</w:t>
      </w:r>
      <w:r w:rsidRPr="2328C624" w:rsidR="066C7B85">
        <w:rPr>
          <w:rFonts w:ascii="Times New Roman" w:hAnsi="Times New Roman" w:eastAsia="Times New Roman" w:cs="Times New Roman"/>
          <w:sz w:val="28"/>
          <w:szCs w:val="28"/>
        </w:rPr>
        <w:t xml:space="preserve"> </w:t>
      </w:r>
      <w:r w:rsidRPr="2328C624">
        <w:rPr>
          <w:rFonts w:ascii="Times New Roman" w:hAnsi="Times New Roman" w:eastAsia="Times New Roman" w:cs="Times New Roman"/>
          <w:sz w:val="28"/>
          <w:szCs w:val="28"/>
        </w:rPr>
        <w:t xml:space="preserve">Эти методики были направлены </w:t>
      </w:r>
      <w:r w:rsidRPr="2328C624" w:rsidR="32E43848">
        <w:rPr>
          <w:rFonts w:ascii="Times New Roman" w:hAnsi="Times New Roman" w:eastAsia="Times New Roman" w:cs="Times New Roman"/>
          <w:sz w:val="28"/>
          <w:szCs w:val="28"/>
        </w:rPr>
        <w:t xml:space="preserve">на снижение уровня тревожности, повышение самооценки и </w:t>
      </w:r>
      <w:r w:rsidRPr="2328C624" w:rsidR="2EC51EE0">
        <w:rPr>
          <w:rFonts w:ascii="Times New Roman" w:hAnsi="Times New Roman" w:eastAsia="Times New Roman" w:cs="Times New Roman"/>
          <w:sz w:val="28"/>
          <w:szCs w:val="28"/>
        </w:rPr>
        <w:t>внутреннего равновесия.</w:t>
      </w:r>
    </w:p>
    <w:p w:rsidRPr="00316DEC" w:rsidR="1E60ACCF" w:rsidP="00E429E7" w:rsidRDefault="6E9582A5" w14:paraId="061049F7" w14:textId="49286A66">
      <w:pPr>
        <w:shd w:val="clear" w:color="auto" w:fill="FFFFFF" w:themeFill="background1"/>
        <w:spacing w:before="120" w:after="120" w:line="360" w:lineRule="auto"/>
        <w:ind w:right="567" w:firstLine="708"/>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После завершения внедрения методик прошл</w:t>
      </w:r>
      <w:r w:rsidRPr="2328C624" w:rsidR="6B857627">
        <w:rPr>
          <w:rFonts w:ascii="Times New Roman" w:hAnsi="Times New Roman" w:eastAsia="Times New Roman" w:cs="Times New Roman"/>
          <w:sz w:val="28"/>
          <w:szCs w:val="28"/>
        </w:rPr>
        <w:t>о</w:t>
      </w:r>
      <w:r w:rsidRPr="2328C624">
        <w:rPr>
          <w:rFonts w:ascii="Times New Roman" w:hAnsi="Times New Roman" w:eastAsia="Times New Roman" w:cs="Times New Roman"/>
          <w:sz w:val="28"/>
          <w:szCs w:val="28"/>
        </w:rPr>
        <w:t xml:space="preserve"> </w:t>
      </w:r>
      <w:r w:rsidRPr="2328C624" w:rsidR="0C9E3254">
        <w:rPr>
          <w:rFonts w:ascii="Times New Roman" w:hAnsi="Times New Roman" w:eastAsia="Times New Roman" w:cs="Times New Roman"/>
          <w:sz w:val="28"/>
          <w:szCs w:val="28"/>
        </w:rPr>
        <w:t>пятнадцать дней</w:t>
      </w:r>
      <w:r w:rsidRPr="2328C624">
        <w:rPr>
          <w:rFonts w:ascii="Times New Roman" w:hAnsi="Times New Roman" w:eastAsia="Times New Roman" w:cs="Times New Roman"/>
          <w:sz w:val="28"/>
          <w:szCs w:val="28"/>
        </w:rPr>
        <w:t>, после чего участникам было предложено снова</w:t>
      </w:r>
      <w:r w:rsidRPr="2328C624" w:rsidR="394B052D">
        <w:rPr>
          <w:rFonts w:ascii="Times New Roman" w:hAnsi="Times New Roman" w:eastAsia="Times New Roman" w:cs="Times New Roman"/>
          <w:sz w:val="28"/>
          <w:szCs w:val="28"/>
        </w:rPr>
        <w:t xml:space="preserve"> пройти</w:t>
      </w:r>
      <w:r w:rsidRPr="2328C624">
        <w:rPr>
          <w:rFonts w:ascii="Times New Roman" w:hAnsi="Times New Roman" w:eastAsia="Times New Roman" w:cs="Times New Roman"/>
          <w:sz w:val="28"/>
          <w:szCs w:val="28"/>
        </w:rPr>
        <w:t xml:space="preserve"> тот же опрос</w:t>
      </w:r>
      <w:r w:rsidRPr="2328C624" w:rsidR="0F453BCF">
        <w:rPr>
          <w:rFonts w:ascii="Times New Roman" w:hAnsi="Times New Roman" w:eastAsia="Times New Roman" w:cs="Times New Roman"/>
          <w:sz w:val="28"/>
          <w:szCs w:val="28"/>
        </w:rPr>
        <w:t>.</w:t>
      </w:r>
    </w:p>
    <w:p w:rsidRPr="00316DEC" w:rsidR="1E60ACCF" w:rsidP="00AD40FB" w:rsidRDefault="6E9582A5" w14:paraId="6101251A" w14:textId="36A02981">
      <w:pPr>
        <w:shd w:val="clear" w:color="auto" w:fill="FFFFFF" w:themeFill="background1"/>
        <w:spacing w:before="120" w:after="120" w:line="360" w:lineRule="auto"/>
        <w:ind w:right="567"/>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Повторный анализ показал </w:t>
      </w:r>
      <w:r w:rsidRPr="2328C624" w:rsidR="0CB6EECD">
        <w:rPr>
          <w:rFonts w:ascii="Times New Roman" w:hAnsi="Times New Roman" w:eastAsia="Times New Roman" w:cs="Times New Roman"/>
          <w:sz w:val="28"/>
          <w:szCs w:val="28"/>
        </w:rPr>
        <w:t xml:space="preserve">незначительное </w:t>
      </w:r>
      <w:r w:rsidRPr="2328C624">
        <w:rPr>
          <w:rFonts w:ascii="Times New Roman" w:hAnsi="Times New Roman" w:eastAsia="Times New Roman" w:cs="Times New Roman"/>
          <w:sz w:val="28"/>
          <w:szCs w:val="28"/>
        </w:rPr>
        <w:t>снижение уровня тревожности</w:t>
      </w:r>
      <w:r w:rsidRPr="2328C624" w:rsidR="530CACC0">
        <w:rPr>
          <w:rFonts w:ascii="Times New Roman" w:hAnsi="Times New Roman" w:eastAsia="Times New Roman" w:cs="Times New Roman"/>
          <w:sz w:val="28"/>
          <w:szCs w:val="28"/>
        </w:rPr>
        <w:t>. Это связано с ограниченным сроком исследования</w:t>
      </w:r>
      <w:r w:rsidRPr="2328C624">
        <w:rPr>
          <w:rFonts w:ascii="Times New Roman" w:hAnsi="Times New Roman" w:eastAsia="Times New Roman" w:cs="Times New Roman"/>
          <w:sz w:val="28"/>
          <w:szCs w:val="28"/>
        </w:rPr>
        <w:t xml:space="preserve">: средний балл составил </w:t>
      </w:r>
      <w:r w:rsidRPr="2328C624" w:rsidR="4E30AFE8">
        <w:rPr>
          <w:rFonts w:ascii="Times New Roman" w:hAnsi="Times New Roman" w:eastAsia="Times New Roman" w:cs="Times New Roman"/>
          <w:sz w:val="28"/>
          <w:szCs w:val="28"/>
        </w:rPr>
        <w:t>46</w:t>
      </w:r>
      <w:r w:rsidRPr="2328C624">
        <w:rPr>
          <w:rFonts w:ascii="Times New Roman" w:hAnsi="Times New Roman" w:eastAsia="Times New Roman" w:cs="Times New Roman"/>
          <w:sz w:val="28"/>
          <w:szCs w:val="28"/>
        </w:rPr>
        <w:t xml:space="preserve">, </w:t>
      </w:r>
      <w:r w:rsidRPr="2328C624" w:rsidR="4A447CC9">
        <w:rPr>
          <w:rFonts w:ascii="Times New Roman" w:hAnsi="Times New Roman" w:eastAsia="Times New Roman" w:cs="Times New Roman"/>
          <w:sz w:val="28"/>
          <w:szCs w:val="28"/>
        </w:rPr>
        <w:t>это свидетельствует о небольших, но всё же положительных изменениях в эмоциональном состоянии людей.</w:t>
      </w:r>
    </w:p>
    <w:p w:rsidRPr="00316DEC" w:rsidR="1E60ACCF" w:rsidP="00E429E7" w:rsidRDefault="6E9582A5" w14:paraId="07E6C554" w14:textId="04A24B5E">
      <w:pPr>
        <w:shd w:val="clear" w:color="auto" w:fill="FFFFFF" w:themeFill="background1"/>
        <w:spacing w:before="120" w:after="120" w:line="360" w:lineRule="auto"/>
        <w:ind w:right="567" w:firstLine="708"/>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Сравнение результатов первичного и повторного </w:t>
      </w:r>
      <w:r w:rsidRPr="2328C624" w:rsidR="51406441">
        <w:rPr>
          <w:rFonts w:ascii="Times New Roman" w:hAnsi="Times New Roman" w:eastAsia="Times New Roman" w:cs="Times New Roman"/>
          <w:sz w:val="28"/>
          <w:szCs w:val="28"/>
        </w:rPr>
        <w:t xml:space="preserve">тестирования </w:t>
      </w:r>
      <w:r w:rsidRPr="2328C624">
        <w:rPr>
          <w:rFonts w:ascii="Times New Roman" w:hAnsi="Times New Roman" w:eastAsia="Times New Roman" w:cs="Times New Roman"/>
          <w:sz w:val="28"/>
          <w:szCs w:val="28"/>
        </w:rPr>
        <w:t>показало:</w:t>
      </w:r>
    </w:p>
    <w:p w:rsidRPr="00316DEC" w:rsidR="1E60ACCF" w:rsidP="00AD40FB" w:rsidRDefault="6E9582A5" w14:paraId="6B1E8845" w14:textId="19326B1A">
      <w:pPr>
        <w:pStyle w:val="a5"/>
        <w:numPr>
          <w:ilvl w:val="0"/>
          <w:numId w:val="1"/>
        </w:numPr>
        <w:shd w:val="clear" w:color="auto" w:fill="FFFFFF" w:themeFill="background1"/>
        <w:spacing w:before="120" w:after="120" w:line="360" w:lineRule="auto"/>
        <w:ind w:left="0" w:right="567" w:firstLine="0"/>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Снижение уровня тревожности: Средний балл снизился с </w:t>
      </w:r>
      <w:r w:rsidRPr="2328C624" w:rsidR="4F950935">
        <w:rPr>
          <w:rFonts w:ascii="Times New Roman" w:hAnsi="Times New Roman" w:eastAsia="Times New Roman" w:cs="Times New Roman"/>
          <w:sz w:val="28"/>
          <w:szCs w:val="28"/>
        </w:rPr>
        <w:t>50</w:t>
      </w:r>
      <w:r w:rsidRPr="2328C624">
        <w:rPr>
          <w:rFonts w:ascii="Times New Roman" w:hAnsi="Times New Roman" w:eastAsia="Times New Roman" w:cs="Times New Roman"/>
          <w:sz w:val="28"/>
          <w:szCs w:val="28"/>
        </w:rPr>
        <w:t xml:space="preserve"> до </w:t>
      </w:r>
      <w:r w:rsidRPr="2328C624" w:rsidR="2C57933C">
        <w:rPr>
          <w:rFonts w:ascii="Times New Roman" w:hAnsi="Times New Roman" w:eastAsia="Times New Roman" w:cs="Times New Roman"/>
          <w:sz w:val="28"/>
          <w:szCs w:val="28"/>
        </w:rPr>
        <w:t>46</w:t>
      </w:r>
      <w:r w:rsidRPr="2328C624">
        <w:rPr>
          <w:rFonts w:ascii="Times New Roman" w:hAnsi="Times New Roman" w:eastAsia="Times New Roman" w:cs="Times New Roman"/>
          <w:sz w:val="28"/>
          <w:szCs w:val="28"/>
        </w:rPr>
        <w:t>.</w:t>
      </w:r>
    </w:p>
    <w:p w:rsidRPr="00316DEC" w:rsidR="1E60ACCF" w:rsidP="00AD40FB" w:rsidRDefault="6E9582A5" w14:paraId="5F69133A" w14:textId="51777BB4">
      <w:pPr>
        <w:pStyle w:val="a5"/>
        <w:numPr>
          <w:ilvl w:val="0"/>
          <w:numId w:val="1"/>
        </w:numPr>
        <w:shd w:val="clear" w:color="auto" w:fill="FFFFFF" w:themeFill="background1"/>
        <w:spacing w:before="120" w:after="120" w:line="360" w:lineRule="auto"/>
        <w:ind w:left="0" w:right="567" w:firstLine="0"/>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Улучшение самооценки: Большинство участников отметили повышение уверенности в себе и улучшение настроения.</w:t>
      </w:r>
    </w:p>
    <w:p w:rsidRPr="00316DEC" w:rsidR="1E60ACCF" w:rsidP="00AD40FB" w:rsidRDefault="6E9582A5" w14:paraId="34A920D6" w14:textId="21A052C9">
      <w:pPr>
        <w:pStyle w:val="a5"/>
        <w:numPr>
          <w:ilvl w:val="0"/>
          <w:numId w:val="1"/>
        </w:numPr>
        <w:shd w:val="clear" w:color="auto" w:fill="FFFFFF" w:themeFill="background1"/>
        <w:spacing w:before="120" w:after="120" w:line="360" w:lineRule="auto"/>
        <w:ind w:left="0" w:right="567" w:firstLine="0"/>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Положительные изменения </w:t>
      </w:r>
      <w:r w:rsidRPr="2328C624" w:rsidR="76A16D9C">
        <w:rPr>
          <w:rFonts w:ascii="Times New Roman" w:hAnsi="Times New Roman" w:eastAsia="Times New Roman" w:cs="Times New Roman"/>
          <w:sz w:val="28"/>
          <w:szCs w:val="28"/>
        </w:rPr>
        <w:t>эмоций</w:t>
      </w:r>
      <w:r w:rsidRPr="2328C624">
        <w:rPr>
          <w:rFonts w:ascii="Times New Roman" w:hAnsi="Times New Roman" w:eastAsia="Times New Roman" w:cs="Times New Roman"/>
          <w:sz w:val="28"/>
          <w:szCs w:val="28"/>
        </w:rPr>
        <w:t xml:space="preserve">: </w:t>
      </w:r>
      <w:r w:rsidRPr="2328C624" w:rsidR="773E8E4E">
        <w:rPr>
          <w:rFonts w:ascii="Times New Roman" w:hAnsi="Times New Roman" w:eastAsia="Times New Roman" w:cs="Times New Roman"/>
          <w:sz w:val="28"/>
          <w:szCs w:val="28"/>
        </w:rPr>
        <w:t>участники отметили, что их эмоциональная стабильность улучшилась</w:t>
      </w:r>
      <w:r w:rsidRPr="2328C624" w:rsidR="29603645">
        <w:rPr>
          <w:rFonts w:ascii="Times New Roman" w:hAnsi="Times New Roman" w:eastAsia="Times New Roman" w:cs="Times New Roman"/>
          <w:sz w:val="28"/>
          <w:szCs w:val="28"/>
        </w:rPr>
        <w:t>, переживания</w:t>
      </w:r>
      <w:r w:rsidRPr="2328C624" w:rsidR="3FC83FCC">
        <w:rPr>
          <w:rFonts w:ascii="Times New Roman" w:hAnsi="Times New Roman" w:eastAsia="Times New Roman" w:cs="Times New Roman"/>
          <w:sz w:val="28"/>
          <w:szCs w:val="28"/>
        </w:rPr>
        <w:t xml:space="preserve"> и </w:t>
      </w:r>
      <w:r w:rsidRPr="2328C624" w:rsidR="29603645">
        <w:rPr>
          <w:rFonts w:ascii="Times New Roman" w:hAnsi="Times New Roman" w:eastAsia="Times New Roman" w:cs="Times New Roman"/>
          <w:sz w:val="28"/>
          <w:szCs w:val="28"/>
        </w:rPr>
        <w:t>страх</w:t>
      </w:r>
      <w:r w:rsidRPr="2328C624" w:rsidR="28EE6645">
        <w:rPr>
          <w:rFonts w:ascii="Times New Roman" w:hAnsi="Times New Roman" w:eastAsia="Times New Roman" w:cs="Times New Roman"/>
          <w:sz w:val="28"/>
          <w:szCs w:val="28"/>
        </w:rPr>
        <w:t xml:space="preserve"> </w:t>
      </w:r>
      <w:r w:rsidRPr="2328C624" w:rsidR="2A831074">
        <w:rPr>
          <w:rFonts w:ascii="Times New Roman" w:hAnsi="Times New Roman" w:eastAsia="Times New Roman" w:cs="Times New Roman"/>
          <w:sz w:val="28"/>
          <w:szCs w:val="28"/>
        </w:rPr>
        <w:t>снизились.</w:t>
      </w:r>
    </w:p>
    <w:p w:rsidRPr="00316DEC" w:rsidR="1E60ACCF" w:rsidP="00E429E7" w:rsidRDefault="6E9582A5" w14:paraId="60F57C12" w14:textId="1E949C46">
      <w:pPr>
        <w:pStyle w:val="a5"/>
        <w:shd w:val="clear" w:color="auto" w:fill="FFFFFF" w:themeFill="background1"/>
        <w:spacing w:before="120" w:after="120" w:line="360" w:lineRule="auto"/>
        <w:ind w:left="0" w:right="567" w:firstLine="708"/>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Результаты социологического опроса подтвердили эффективность внедренных методик по снижению тревожности у </w:t>
      </w:r>
      <w:r w:rsidRPr="2328C624" w:rsidR="4BE58AEB">
        <w:rPr>
          <w:rFonts w:ascii="Times New Roman" w:hAnsi="Times New Roman" w:eastAsia="Times New Roman" w:cs="Times New Roman"/>
          <w:sz w:val="28"/>
          <w:szCs w:val="28"/>
        </w:rPr>
        <w:t>людей</w:t>
      </w:r>
      <w:r w:rsidRPr="2328C624">
        <w:rPr>
          <w:rFonts w:ascii="Times New Roman" w:hAnsi="Times New Roman" w:eastAsia="Times New Roman" w:cs="Times New Roman"/>
          <w:sz w:val="28"/>
          <w:szCs w:val="28"/>
        </w:rPr>
        <w:t xml:space="preserve">. Полученные данные могут служить основой для дальнейших исследований и разработки программ поддержки для </w:t>
      </w:r>
      <w:r w:rsidRPr="2328C624" w:rsidR="05578089">
        <w:rPr>
          <w:rFonts w:ascii="Times New Roman" w:hAnsi="Times New Roman" w:eastAsia="Times New Roman" w:cs="Times New Roman"/>
          <w:sz w:val="28"/>
          <w:szCs w:val="28"/>
        </w:rPr>
        <w:t>людей</w:t>
      </w:r>
      <w:r w:rsidRPr="2328C624">
        <w:rPr>
          <w:rFonts w:ascii="Times New Roman" w:hAnsi="Times New Roman" w:eastAsia="Times New Roman" w:cs="Times New Roman"/>
          <w:sz w:val="28"/>
          <w:szCs w:val="28"/>
        </w:rPr>
        <w:t xml:space="preserve"> с высоким уровнем тревожности. Важно продолжать работу в этом направлении, чтобы обеспечить </w:t>
      </w:r>
      <w:r w:rsidRPr="2328C624" w:rsidR="45C22392">
        <w:rPr>
          <w:rFonts w:ascii="Times New Roman" w:hAnsi="Times New Roman" w:eastAsia="Times New Roman" w:cs="Times New Roman"/>
          <w:sz w:val="28"/>
          <w:szCs w:val="28"/>
        </w:rPr>
        <w:t>людям</w:t>
      </w:r>
      <w:r w:rsidRPr="2328C624">
        <w:rPr>
          <w:rFonts w:ascii="Times New Roman" w:hAnsi="Times New Roman" w:eastAsia="Times New Roman" w:cs="Times New Roman"/>
          <w:sz w:val="28"/>
          <w:szCs w:val="28"/>
        </w:rPr>
        <w:t xml:space="preserve"> комфортную и безопасную среду для </w:t>
      </w:r>
      <w:r w:rsidRPr="2328C624" w:rsidR="526273FA">
        <w:rPr>
          <w:rFonts w:ascii="Times New Roman" w:hAnsi="Times New Roman" w:eastAsia="Times New Roman" w:cs="Times New Roman"/>
          <w:sz w:val="28"/>
          <w:szCs w:val="28"/>
        </w:rPr>
        <w:t>их развития и стабильности не только физически, но и психологически</w:t>
      </w:r>
      <w:r w:rsidRPr="2328C624" w:rsidR="2111CD66">
        <w:rPr>
          <w:rFonts w:ascii="Times New Roman" w:hAnsi="Times New Roman" w:eastAsia="Times New Roman" w:cs="Times New Roman"/>
          <w:sz w:val="28"/>
          <w:szCs w:val="28"/>
        </w:rPr>
        <w:t>.</w:t>
      </w:r>
    </w:p>
    <w:p w:rsidRPr="00316DEC" w:rsidR="1E60ACCF" w:rsidP="009641BA" w:rsidRDefault="34D39560" w14:paraId="421223E2" w14:textId="322DCD1F">
      <w:pPr>
        <w:pStyle w:val="a5"/>
        <w:shd w:val="clear" w:color="auto" w:fill="FFFFFF" w:themeFill="background1"/>
        <w:spacing w:before="120" w:after="120" w:line="360" w:lineRule="auto"/>
        <w:ind w:left="0" w:right="567" w:firstLine="708"/>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Методики</w:t>
      </w:r>
      <w:r w:rsidRPr="2328C624" w:rsidR="57987879">
        <w:rPr>
          <w:rFonts w:ascii="Times New Roman" w:hAnsi="Times New Roman" w:eastAsia="Times New Roman" w:cs="Times New Roman"/>
          <w:sz w:val="28"/>
          <w:szCs w:val="28"/>
        </w:rPr>
        <w:t xml:space="preserve"> по снижению тревожности</w:t>
      </w:r>
      <w:r w:rsidRPr="2328C624">
        <w:rPr>
          <w:rFonts w:ascii="Times New Roman" w:hAnsi="Times New Roman" w:eastAsia="Times New Roman" w:cs="Times New Roman"/>
          <w:sz w:val="28"/>
          <w:szCs w:val="28"/>
        </w:rPr>
        <w:t xml:space="preserve"> помогли участникам</w:t>
      </w:r>
      <w:r w:rsidRPr="2328C624" w:rsidR="3D27C14C">
        <w:rPr>
          <w:rFonts w:ascii="Times New Roman" w:hAnsi="Times New Roman" w:eastAsia="Times New Roman" w:cs="Times New Roman"/>
          <w:sz w:val="28"/>
          <w:szCs w:val="28"/>
        </w:rPr>
        <w:t xml:space="preserve"> сократить количество </w:t>
      </w:r>
      <w:r w:rsidRPr="2328C624" w:rsidR="362E2211">
        <w:rPr>
          <w:rFonts w:ascii="Times New Roman" w:hAnsi="Times New Roman" w:eastAsia="Times New Roman" w:cs="Times New Roman"/>
          <w:sz w:val="28"/>
          <w:szCs w:val="28"/>
        </w:rPr>
        <w:t>беспокойных жней</w:t>
      </w:r>
      <w:r w:rsidRPr="2328C624" w:rsidR="0D317F1C">
        <w:rPr>
          <w:rFonts w:ascii="Times New Roman" w:hAnsi="Times New Roman" w:eastAsia="Times New Roman" w:cs="Times New Roman"/>
          <w:sz w:val="28"/>
          <w:szCs w:val="28"/>
        </w:rPr>
        <w:t>, нормализовать состояние и улучшить настроение</w:t>
      </w:r>
      <w:r w:rsidRPr="2328C624" w:rsidR="18881DB7">
        <w:rPr>
          <w:rFonts w:ascii="Times New Roman" w:hAnsi="Times New Roman" w:eastAsia="Times New Roman" w:cs="Times New Roman"/>
          <w:sz w:val="28"/>
          <w:szCs w:val="28"/>
        </w:rPr>
        <w:t>. Большинство стало чувствовать себя намного лучше</w:t>
      </w:r>
      <w:r w:rsidRPr="2328C624" w:rsidR="1E4E569D">
        <w:rPr>
          <w:rFonts w:ascii="Times New Roman" w:hAnsi="Times New Roman" w:eastAsia="Times New Roman" w:cs="Times New Roman"/>
          <w:sz w:val="28"/>
          <w:szCs w:val="28"/>
        </w:rPr>
        <w:t xml:space="preserve">, а также по своему желанию решили продолжать </w:t>
      </w:r>
      <w:r w:rsidRPr="2328C624" w:rsidR="2C3B238B">
        <w:rPr>
          <w:rFonts w:ascii="Times New Roman" w:hAnsi="Times New Roman" w:eastAsia="Times New Roman" w:cs="Times New Roman"/>
          <w:sz w:val="28"/>
          <w:szCs w:val="28"/>
        </w:rPr>
        <w:t>следовать методикам для достижения большего результата.</w:t>
      </w:r>
    </w:p>
    <w:p w:rsidRPr="00316DEC" w:rsidR="1E60ACCF" w:rsidP="00AD40FB" w:rsidRDefault="1E60ACCF" w14:paraId="09B9E385" w14:textId="72ABCADF">
      <w:pPr>
        <w:spacing w:line="360" w:lineRule="auto"/>
        <w:contextualSpacing/>
        <w:jc w:val="both"/>
        <w:rPr>
          <w:rFonts w:ascii="Times New Roman" w:hAnsi="Times New Roman" w:cs="Times New Roman"/>
          <w:sz w:val="28"/>
          <w:szCs w:val="28"/>
        </w:rPr>
      </w:pPr>
    </w:p>
    <w:p w:rsidR="2328C624" w:rsidP="00AD40FB" w:rsidRDefault="2328C624" w14:paraId="54C75E91" w14:textId="0E09E902">
      <w:pPr>
        <w:spacing w:line="360" w:lineRule="auto"/>
        <w:contextualSpacing/>
      </w:pPr>
      <w:r>
        <w:br w:type="page"/>
      </w:r>
    </w:p>
    <w:p w:rsidRPr="00AD40FB" w:rsidR="2B18E884" w:rsidP="00AD40FB" w:rsidRDefault="6505A36F" w14:paraId="48896736" w14:textId="34F31F6B">
      <w:pPr>
        <w:spacing w:before="120" w:after="120" w:line="360" w:lineRule="auto"/>
        <w:ind w:right="567" w:firstLine="709"/>
        <w:contextualSpacing/>
        <w:jc w:val="center"/>
        <w:rPr>
          <w:rFonts w:ascii="Times New Roman" w:hAnsi="Times New Roman" w:eastAsia="Times New Roman" w:cs="Times New Roman"/>
          <w:sz w:val="28"/>
          <w:szCs w:val="28"/>
        </w:rPr>
      </w:pPr>
      <w:r w:rsidRPr="00AD40FB">
        <w:rPr>
          <w:rFonts w:ascii="Times New Roman" w:hAnsi="Times New Roman" w:eastAsia="Times New Roman" w:cs="Times New Roman"/>
          <w:sz w:val="28"/>
          <w:szCs w:val="28"/>
        </w:rPr>
        <w:t>ЗАКЛЮЧЕНИЕ</w:t>
      </w:r>
    </w:p>
    <w:p w:rsidRPr="00316DEC" w:rsidR="1E60ACCF" w:rsidP="00AD40FB" w:rsidRDefault="7203C7EF" w14:paraId="7F03EDE1" w14:textId="58C6FF35">
      <w:pPr>
        <w:spacing w:before="120" w:after="120" w:line="360" w:lineRule="auto"/>
        <w:ind w:right="567" w:firstLine="709"/>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Современная жизнь людей, в особенности людей младше восемнадцати лет, переполнена эмоциональными нагрузками, что при неблагоприятных, стрессогенных обстоятельствах может оборачиваться психологическими срывами. К сожалению, в последние годы большое количество</w:t>
      </w:r>
      <w:r w:rsidRPr="2328C624" w:rsidR="33F5A569">
        <w:rPr>
          <w:rFonts w:ascii="Times New Roman" w:hAnsi="Times New Roman" w:eastAsia="Times New Roman" w:cs="Times New Roman"/>
          <w:sz w:val="28"/>
          <w:szCs w:val="28"/>
        </w:rPr>
        <w:t xml:space="preserve"> людей</w:t>
      </w:r>
      <w:r w:rsidRPr="2328C624">
        <w:rPr>
          <w:rFonts w:ascii="Times New Roman" w:hAnsi="Times New Roman" w:eastAsia="Times New Roman" w:cs="Times New Roman"/>
          <w:sz w:val="28"/>
          <w:szCs w:val="28"/>
        </w:rPr>
        <w:t xml:space="preserve"> не станов</w:t>
      </w:r>
      <w:r w:rsidRPr="2328C624" w:rsidR="54B16326">
        <w:rPr>
          <w:rFonts w:ascii="Times New Roman" w:hAnsi="Times New Roman" w:eastAsia="Times New Roman" w:cs="Times New Roman"/>
          <w:sz w:val="28"/>
          <w:szCs w:val="28"/>
        </w:rPr>
        <w:t>я</w:t>
      </w:r>
      <w:r w:rsidRPr="2328C624">
        <w:rPr>
          <w:rFonts w:ascii="Times New Roman" w:hAnsi="Times New Roman" w:eastAsia="Times New Roman" w:cs="Times New Roman"/>
          <w:sz w:val="28"/>
          <w:szCs w:val="28"/>
        </w:rPr>
        <w:t>тся более здоровым</w:t>
      </w:r>
      <w:r w:rsidRPr="2328C624" w:rsidR="68124B40">
        <w:rPr>
          <w:rFonts w:ascii="Times New Roman" w:hAnsi="Times New Roman" w:eastAsia="Times New Roman" w:cs="Times New Roman"/>
          <w:sz w:val="28"/>
          <w:szCs w:val="28"/>
        </w:rPr>
        <w:t>и</w:t>
      </w:r>
      <w:r w:rsidRPr="2328C624">
        <w:rPr>
          <w:rFonts w:ascii="Times New Roman" w:hAnsi="Times New Roman" w:eastAsia="Times New Roman" w:cs="Times New Roman"/>
          <w:sz w:val="28"/>
          <w:szCs w:val="28"/>
        </w:rPr>
        <w:t>: у подростков преобладают высокий уровень тревожности и переживания душевного дискомфорта, агрессивность и конфликтность поведения, снижено оптимистическое восприятие будущего</w:t>
      </w:r>
      <w:r w:rsidRPr="2328C624" w:rsidR="66E22B75">
        <w:rPr>
          <w:rFonts w:ascii="Times New Roman" w:hAnsi="Times New Roman" w:eastAsia="Times New Roman" w:cs="Times New Roman"/>
          <w:sz w:val="28"/>
          <w:szCs w:val="28"/>
        </w:rPr>
        <w:t>; у более старшего поколения также присутствует трев</w:t>
      </w:r>
      <w:r w:rsidRPr="2328C624" w:rsidR="5C3F6EEA">
        <w:rPr>
          <w:rFonts w:ascii="Times New Roman" w:hAnsi="Times New Roman" w:eastAsia="Times New Roman" w:cs="Times New Roman"/>
          <w:sz w:val="28"/>
          <w:szCs w:val="28"/>
        </w:rPr>
        <w:t>ожность, но в основном с заниженной самооценкой</w:t>
      </w:r>
      <w:r w:rsidRPr="2328C624" w:rsidR="3D11D677">
        <w:rPr>
          <w:rFonts w:ascii="Times New Roman" w:hAnsi="Times New Roman" w:eastAsia="Times New Roman" w:cs="Times New Roman"/>
          <w:sz w:val="28"/>
          <w:szCs w:val="28"/>
        </w:rPr>
        <w:t xml:space="preserve"> и подавляемой агрессией.</w:t>
      </w:r>
    </w:p>
    <w:p w:rsidRPr="00316DEC" w:rsidR="1E60ACCF" w:rsidP="00AD40FB" w:rsidRDefault="56ED3BB8" w14:paraId="66A8E1D6" w14:textId="29994C81">
      <w:pPr>
        <w:spacing w:before="120" w:after="120" w:line="360" w:lineRule="auto"/>
        <w:ind w:right="567" w:firstLine="709"/>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В результате проделанной работ</w:t>
      </w:r>
      <w:r w:rsidRPr="2328C624" w:rsidR="31A55F5D">
        <w:rPr>
          <w:rFonts w:ascii="Times New Roman" w:hAnsi="Times New Roman" w:eastAsia="Times New Roman" w:cs="Times New Roman"/>
          <w:sz w:val="28"/>
          <w:szCs w:val="28"/>
        </w:rPr>
        <w:t>ы,</w:t>
      </w:r>
      <w:r w:rsidRPr="2328C624" w:rsidR="4B44E4E7">
        <w:rPr>
          <w:rFonts w:ascii="Times New Roman" w:hAnsi="Times New Roman" w:eastAsia="Times New Roman" w:cs="Times New Roman"/>
          <w:sz w:val="28"/>
          <w:szCs w:val="28"/>
        </w:rPr>
        <w:t xml:space="preserve"> </w:t>
      </w:r>
      <w:r w:rsidRPr="2328C624" w:rsidR="31A55F5D">
        <w:rPr>
          <w:rFonts w:ascii="Times New Roman" w:hAnsi="Times New Roman" w:eastAsia="Times New Roman" w:cs="Times New Roman"/>
          <w:sz w:val="28"/>
          <w:szCs w:val="28"/>
        </w:rPr>
        <w:t>изучения</w:t>
      </w:r>
      <w:r w:rsidRPr="2328C624">
        <w:rPr>
          <w:rFonts w:ascii="Times New Roman" w:hAnsi="Times New Roman" w:eastAsia="Times New Roman" w:cs="Times New Roman"/>
          <w:sz w:val="28"/>
          <w:szCs w:val="28"/>
        </w:rPr>
        <w:t xml:space="preserve"> литератур</w:t>
      </w:r>
      <w:r w:rsidRPr="2328C624" w:rsidR="4E9BB273">
        <w:rPr>
          <w:rFonts w:ascii="Times New Roman" w:hAnsi="Times New Roman" w:eastAsia="Times New Roman" w:cs="Times New Roman"/>
          <w:sz w:val="28"/>
          <w:szCs w:val="28"/>
        </w:rPr>
        <w:t>ы</w:t>
      </w:r>
      <w:r w:rsidRPr="2328C624">
        <w:rPr>
          <w:rFonts w:ascii="Times New Roman" w:hAnsi="Times New Roman" w:eastAsia="Times New Roman" w:cs="Times New Roman"/>
          <w:sz w:val="28"/>
          <w:szCs w:val="28"/>
        </w:rPr>
        <w:t xml:space="preserve">, </w:t>
      </w:r>
      <w:r w:rsidRPr="2328C624" w:rsidR="4A66CCEA">
        <w:rPr>
          <w:rFonts w:ascii="Times New Roman" w:hAnsi="Times New Roman" w:eastAsia="Times New Roman" w:cs="Times New Roman"/>
          <w:sz w:val="28"/>
          <w:szCs w:val="28"/>
        </w:rPr>
        <w:t xml:space="preserve">а также </w:t>
      </w:r>
      <w:r w:rsidRPr="2328C624">
        <w:rPr>
          <w:rFonts w:ascii="Times New Roman" w:hAnsi="Times New Roman" w:eastAsia="Times New Roman" w:cs="Times New Roman"/>
          <w:sz w:val="28"/>
          <w:szCs w:val="28"/>
        </w:rPr>
        <w:t>интернет-источник</w:t>
      </w:r>
      <w:r w:rsidRPr="2328C624" w:rsidR="5968CAB0">
        <w:rPr>
          <w:rFonts w:ascii="Times New Roman" w:hAnsi="Times New Roman" w:eastAsia="Times New Roman" w:cs="Times New Roman"/>
          <w:sz w:val="28"/>
          <w:szCs w:val="28"/>
        </w:rPr>
        <w:t>ов</w:t>
      </w:r>
      <w:r w:rsidRPr="2328C624">
        <w:rPr>
          <w:rFonts w:ascii="Times New Roman" w:hAnsi="Times New Roman" w:eastAsia="Times New Roman" w:cs="Times New Roman"/>
          <w:sz w:val="28"/>
          <w:szCs w:val="28"/>
        </w:rPr>
        <w:t xml:space="preserve"> по данной теме</w:t>
      </w:r>
      <w:r w:rsidRPr="2328C624" w:rsidR="2ADD0447">
        <w:rPr>
          <w:rFonts w:ascii="Times New Roman" w:hAnsi="Times New Roman" w:eastAsia="Times New Roman" w:cs="Times New Roman"/>
          <w:sz w:val="28"/>
          <w:szCs w:val="28"/>
        </w:rPr>
        <w:t xml:space="preserve"> удалось пополнить свои знания о тревожности </w:t>
      </w:r>
      <w:r w:rsidRPr="2328C624" w:rsidR="00B20CC4">
        <w:rPr>
          <w:rFonts w:ascii="Times New Roman" w:hAnsi="Times New Roman" w:eastAsia="Times New Roman" w:cs="Times New Roman"/>
          <w:sz w:val="28"/>
          <w:szCs w:val="28"/>
        </w:rPr>
        <w:t>и ее обширной проблеме на сегодняшний день</w:t>
      </w:r>
      <w:r w:rsidRPr="2328C624" w:rsidR="1063D6AD">
        <w:rPr>
          <w:rFonts w:ascii="Times New Roman" w:hAnsi="Times New Roman" w:eastAsia="Times New Roman" w:cs="Times New Roman"/>
          <w:sz w:val="28"/>
          <w:szCs w:val="28"/>
        </w:rPr>
        <w:t>.</w:t>
      </w:r>
    </w:p>
    <w:p w:rsidRPr="00316DEC" w:rsidR="1E60ACCF" w:rsidP="00AD40FB" w:rsidRDefault="01D973BE" w14:paraId="68440FC5" w14:textId="1605945B">
      <w:pPr>
        <w:spacing w:before="120" w:after="120" w:line="360" w:lineRule="auto"/>
        <w:ind w:right="567" w:firstLine="709"/>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Помимо изучения тревожности удалось выяснить, возможно ли снизить уровень тревожности бл</w:t>
      </w:r>
      <w:r w:rsidRPr="2328C624" w:rsidR="11FA422A">
        <w:rPr>
          <w:rFonts w:ascii="Times New Roman" w:hAnsi="Times New Roman" w:eastAsia="Times New Roman" w:cs="Times New Roman"/>
          <w:sz w:val="28"/>
          <w:szCs w:val="28"/>
        </w:rPr>
        <w:t>а</w:t>
      </w:r>
      <w:r w:rsidRPr="2328C624">
        <w:rPr>
          <w:rFonts w:ascii="Times New Roman" w:hAnsi="Times New Roman" w:eastAsia="Times New Roman" w:cs="Times New Roman"/>
          <w:sz w:val="28"/>
          <w:szCs w:val="28"/>
        </w:rPr>
        <w:t>годаря различным метод</w:t>
      </w:r>
      <w:r w:rsidRPr="2328C624" w:rsidR="0EF64386">
        <w:rPr>
          <w:rFonts w:ascii="Times New Roman" w:hAnsi="Times New Roman" w:eastAsia="Times New Roman" w:cs="Times New Roman"/>
          <w:sz w:val="28"/>
          <w:szCs w:val="28"/>
        </w:rPr>
        <w:t>икам, таким как медитация.</w:t>
      </w:r>
      <w:r w:rsidRPr="2328C624">
        <w:rPr>
          <w:rFonts w:ascii="Times New Roman" w:hAnsi="Times New Roman" w:eastAsia="Times New Roman" w:cs="Times New Roman"/>
          <w:sz w:val="28"/>
          <w:szCs w:val="28"/>
        </w:rPr>
        <w:t xml:space="preserve"> </w:t>
      </w:r>
      <w:r w:rsidRPr="2328C624" w:rsidR="3676A02D">
        <w:rPr>
          <w:rFonts w:ascii="Times New Roman" w:hAnsi="Times New Roman" w:eastAsia="Times New Roman" w:cs="Times New Roman"/>
          <w:sz w:val="28"/>
          <w:szCs w:val="28"/>
        </w:rPr>
        <w:t>И п</w:t>
      </w:r>
      <w:r w:rsidRPr="2328C624" w:rsidR="68B261B2">
        <w:rPr>
          <w:rFonts w:ascii="Times New Roman" w:hAnsi="Times New Roman" w:eastAsia="Times New Roman" w:cs="Times New Roman"/>
          <w:sz w:val="28"/>
          <w:szCs w:val="28"/>
        </w:rPr>
        <w:t>осле</w:t>
      </w:r>
      <w:r w:rsidRPr="2328C624" w:rsidR="36D28E6B">
        <w:rPr>
          <w:rFonts w:ascii="Times New Roman" w:hAnsi="Times New Roman" w:eastAsia="Times New Roman" w:cs="Times New Roman"/>
          <w:sz w:val="28"/>
          <w:szCs w:val="28"/>
        </w:rPr>
        <w:t xml:space="preserve"> проведени</w:t>
      </w:r>
      <w:r w:rsidRPr="2328C624" w:rsidR="6FFF7EA6">
        <w:rPr>
          <w:rFonts w:ascii="Times New Roman" w:hAnsi="Times New Roman" w:eastAsia="Times New Roman" w:cs="Times New Roman"/>
          <w:sz w:val="28"/>
          <w:szCs w:val="28"/>
        </w:rPr>
        <w:t>я</w:t>
      </w:r>
      <w:r w:rsidRPr="2328C624" w:rsidR="56ED3BB8">
        <w:rPr>
          <w:rFonts w:ascii="Times New Roman" w:hAnsi="Times New Roman" w:eastAsia="Times New Roman" w:cs="Times New Roman"/>
          <w:sz w:val="28"/>
          <w:szCs w:val="28"/>
        </w:rPr>
        <w:t xml:space="preserve"> </w:t>
      </w:r>
      <w:r w:rsidRPr="2328C624" w:rsidR="5C35FEAA">
        <w:rPr>
          <w:rFonts w:ascii="Times New Roman" w:hAnsi="Times New Roman" w:eastAsia="Times New Roman" w:cs="Times New Roman"/>
          <w:sz w:val="28"/>
          <w:szCs w:val="28"/>
        </w:rPr>
        <w:t>тест</w:t>
      </w:r>
      <w:r w:rsidRPr="2328C624" w:rsidR="56ED3BB8">
        <w:rPr>
          <w:rFonts w:ascii="Times New Roman" w:hAnsi="Times New Roman" w:eastAsia="Times New Roman" w:cs="Times New Roman"/>
          <w:sz w:val="28"/>
          <w:szCs w:val="28"/>
        </w:rPr>
        <w:t>ировани</w:t>
      </w:r>
      <w:r w:rsidRPr="2328C624" w:rsidR="5E46A804">
        <w:rPr>
          <w:rFonts w:ascii="Times New Roman" w:hAnsi="Times New Roman" w:eastAsia="Times New Roman" w:cs="Times New Roman"/>
          <w:sz w:val="28"/>
          <w:szCs w:val="28"/>
        </w:rPr>
        <w:t>я</w:t>
      </w:r>
      <w:r w:rsidRPr="2328C624" w:rsidR="5D9CFD33">
        <w:rPr>
          <w:rFonts w:ascii="Times New Roman" w:hAnsi="Times New Roman" w:eastAsia="Times New Roman" w:cs="Times New Roman"/>
          <w:sz w:val="28"/>
          <w:szCs w:val="28"/>
        </w:rPr>
        <w:t xml:space="preserve"> двенадцати участников до и после внедрения методик, а также</w:t>
      </w:r>
      <w:r w:rsidRPr="2328C624" w:rsidR="72A8791A">
        <w:rPr>
          <w:rFonts w:ascii="Times New Roman" w:hAnsi="Times New Roman" w:eastAsia="Times New Roman" w:cs="Times New Roman"/>
          <w:sz w:val="28"/>
          <w:szCs w:val="28"/>
        </w:rPr>
        <w:t xml:space="preserve"> </w:t>
      </w:r>
      <w:r w:rsidRPr="2328C624" w:rsidR="69E4AAAC">
        <w:rPr>
          <w:rFonts w:ascii="Times New Roman" w:hAnsi="Times New Roman" w:eastAsia="Times New Roman" w:cs="Times New Roman"/>
          <w:sz w:val="28"/>
          <w:szCs w:val="28"/>
        </w:rPr>
        <w:t>анализа исследования выяснилось, что методики по снижению тревожности действительно рабочие, но стоит учитывать количество дней, ведь</w:t>
      </w:r>
      <w:r w:rsidRPr="2328C624" w:rsidR="745419BD">
        <w:rPr>
          <w:rFonts w:ascii="Times New Roman" w:hAnsi="Times New Roman" w:eastAsia="Times New Roman" w:cs="Times New Roman"/>
          <w:sz w:val="28"/>
          <w:szCs w:val="28"/>
        </w:rPr>
        <w:t xml:space="preserve"> если дольше придерживаться таким методикам, то результат проявится более ярко</w:t>
      </w:r>
      <w:r w:rsidRPr="2328C624" w:rsidR="4F1601DD">
        <w:rPr>
          <w:rFonts w:ascii="Times New Roman" w:hAnsi="Times New Roman" w:eastAsia="Times New Roman" w:cs="Times New Roman"/>
          <w:sz w:val="28"/>
          <w:szCs w:val="28"/>
        </w:rPr>
        <w:t>.</w:t>
      </w:r>
    </w:p>
    <w:p w:rsidRPr="00316DEC" w:rsidR="1E60ACCF" w:rsidP="00AD40FB" w:rsidRDefault="2BC0D843" w14:paraId="4F56E89F" w14:textId="40D030F5">
      <w:pPr>
        <w:spacing w:before="120" w:after="120" w:line="360" w:lineRule="auto"/>
        <w:ind w:right="567" w:firstLine="709"/>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Благодаря проведенному исследованию участникам удалость за такой малый срок заметить </w:t>
      </w:r>
      <w:r w:rsidRPr="2328C624" w:rsidR="7A447CA4">
        <w:rPr>
          <w:rFonts w:ascii="Times New Roman" w:hAnsi="Times New Roman" w:eastAsia="Times New Roman" w:cs="Times New Roman"/>
          <w:sz w:val="28"/>
          <w:szCs w:val="28"/>
        </w:rPr>
        <w:t>изменения, такие как повышение самооценки, снижения уровня тревожности, повышения уверенности в себе и многое другое. Уча</w:t>
      </w:r>
      <w:r w:rsidRPr="2328C624" w:rsidR="00AD7F93">
        <w:rPr>
          <w:rFonts w:ascii="Times New Roman" w:hAnsi="Times New Roman" w:eastAsia="Times New Roman" w:cs="Times New Roman"/>
          <w:sz w:val="28"/>
          <w:szCs w:val="28"/>
        </w:rPr>
        <w:t>стники также стали чувствовать себя намного лучше, нормализовалось состояние и улучшилось качество сна.</w:t>
      </w:r>
    </w:p>
    <w:p w:rsidR="00815F4F" w:rsidP="00AD40FB" w:rsidRDefault="3F6B4AED" w14:paraId="7C0469AF" w14:textId="77777777">
      <w:pPr>
        <w:spacing w:before="120" w:after="120" w:line="360" w:lineRule="auto"/>
        <w:ind w:right="567" w:firstLine="709"/>
        <w:contextualSpacing/>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На сегодняшний день </w:t>
      </w:r>
      <w:r w:rsidRPr="2328C624" w:rsidR="0A8198EA">
        <w:rPr>
          <w:rFonts w:ascii="Times New Roman" w:hAnsi="Times New Roman" w:eastAsia="Times New Roman" w:cs="Times New Roman"/>
          <w:sz w:val="28"/>
          <w:szCs w:val="28"/>
        </w:rPr>
        <w:t xml:space="preserve">ситуация </w:t>
      </w:r>
      <w:r w:rsidRPr="2328C624" w:rsidR="64AB2A21">
        <w:rPr>
          <w:rFonts w:ascii="Times New Roman" w:hAnsi="Times New Roman" w:eastAsia="Times New Roman" w:cs="Times New Roman"/>
          <w:sz w:val="28"/>
          <w:szCs w:val="28"/>
        </w:rPr>
        <w:t xml:space="preserve">с высоким уровнем тревожности </w:t>
      </w:r>
      <w:r w:rsidRPr="2328C624" w:rsidR="0A8198EA">
        <w:rPr>
          <w:rFonts w:ascii="Times New Roman" w:hAnsi="Times New Roman" w:eastAsia="Times New Roman" w:cs="Times New Roman"/>
          <w:sz w:val="28"/>
          <w:szCs w:val="28"/>
        </w:rPr>
        <w:t xml:space="preserve">в мире не самая лучшая, от нее страдает каждый третий человек, </w:t>
      </w:r>
      <w:r w:rsidRPr="2328C624" w:rsidR="13BA07DF">
        <w:rPr>
          <w:rFonts w:ascii="Times New Roman" w:hAnsi="Times New Roman" w:eastAsia="Times New Roman" w:cs="Times New Roman"/>
          <w:sz w:val="28"/>
          <w:szCs w:val="28"/>
        </w:rPr>
        <w:t xml:space="preserve">особенно ярко </w:t>
      </w:r>
      <w:r w:rsidRPr="2328C624" w:rsidR="4DD0F4B3">
        <w:rPr>
          <w:rFonts w:ascii="Times New Roman" w:hAnsi="Times New Roman" w:eastAsia="Times New Roman" w:cs="Times New Roman"/>
          <w:sz w:val="28"/>
          <w:szCs w:val="28"/>
        </w:rPr>
        <w:t>это заметно у</w:t>
      </w:r>
      <w:r w:rsidRPr="2328C624" w:rsidR="13BA07DF">
        <w:rPr>
          <w:rFonts w:ascii="Times New Roman" w:hAnsi="Times New Roman" w:eastAsia="Times New Roman" w:cs="Times New Roman"/>
          <w:sz w:val="28"/>
          <w:szCs w:val="28"/>
        </w:rPr>
        <w:t xml:space="preserve"> ученик</w:t>
      </w:r>
      <w:r w:rsidRPr="2328C624" w:rsidR="4CBDA654">
        <w:rPr>
          <w:rFonts w:ascii="Times New Roman" w:hAnsi="Times New Roman" w:eastAsia="Times New Roman" w:cs="Times New Roman"/>
          <w:sz w:val="28"/>
          <w:szCs w:val="28"/>
        </w:rPr>
        <w:t>ов</w:t>
      </w:r>
      <w:r w:rsidRPr="2328C624" w:rsidR="13BA07DF">
        <w:rPr>
          <w:rFonts w:ascii="Times New Roman" w:hAnsi="Times New Roman" w:eastAsia="Times New Roman" w:cs="Times New Roman"/>
          <w:sz w:val="28"/>
          <w:szCs w:val="28"/>
        </w:rPr>
        <w:t xml:space="preserve"> школ, студен</w:t>
      </w:r>
      <w:r w:rsidRPr="2328C624" w:rsidR="2BC34715">
        <w:rPr>
          <w:rFonts w:ascii="Times New Roman" w:hAnsi="Times New Roman" w:eastAsia="Times New Roman" w:cs="Times New Roman"/>
          <w:sz w:val="28"/>
          <w:szCs w:val="28"/>
        </w:rPr>
        <w:t>тов</w:t>
      </w:r>
      <w:r w:rsidRPr="2328C624" w:rsidR="13BA07DF">
        <w:rPr>
          <w:rFonts w:ascii="Times New Roman" w:hAnsi="Times New Roman" w:eastAsia="Times New Roman" w:cs="Times New Roman"/>
          <w:sz w:val="28"/>
          <w:szCs w:val="28"/>
        </w:rPr>
        <w:t xml:space="preserve"> колледжей и университетов. </w:t>
      </w:r>
      <w:r w:rsidRPr="2328C624" w:rsidR="2653E46C">
        <w:rPr>
          <w:rFonts w:ascii="Times New Roman" w:hAnsi="Times New Roman" w:eastAsia="Times New Roman" w:cs="Times New Roman"/>
          <w:sz w:val="28"/>
          <w:szCs w:val="28"/>
        </w:rPr>
        <w:t>Но благодаря достижениям в медицине</w:t>
      </w:r>
      <w:r w:rsidRPr="2328C624" w:rsidR="4E9837A9">
        <w:rPr>
          <w:rFonts w:ascii="Times New Roman" w:hAnsi="Times New Roman" w:eastAsia="Times New Roman" w:cs="Times New Roman"/>
          <w:sz w:val="28"/>
          <w:szCs w:val="28"/>
        </w:rPr>
        <w:t xml:space="preserve"> повышенный</w:t>
      </w:r>
      <w:r w:rsidRPr="2328C624" w:rsidR="2653E46C">
        <w:rPr>
          <w:rFonts w:ascii="Times New Roman" w:hAnsi="Times New Roman" w:eastAsia="Times New Roman" w:cs="Times New Roman"/>
          <w:sz w:val="28"/>
          <w:szCs w:val="28"/>
        </w:rPr>
        <w:t xml:space="preserve"> уровень тревожности можно снизить благодаря подобным методикам. </w:t>
      </w:r>
      <w:r w:rsidRPr="2328C624" w:rsidR="08A1D3C5">
        <w:rPr>
          <w:rFonts w:ascii="Times New Roman" w:hAnsi="Times New Roman" w:eastAsia="Times New Roman" w:cs="Times New Roman"/>
          <w:sz w:val="28"/>
          <w:szCs w:val="28"/>
        </w:rPr>
        <w:t>Но в сложных случаях требуется помощь специалистов. Нельзя позволять страхам и эмоциям взять верх над собой.</w:t>
      </w:r>
      <w:r w:rsidRPr="2328C624" w:rsidR="45BF821D">
        <w:rPr>
          <w:rFonts w:ascii="Times New Roman" w:hAnsi="Times New Roman" w:eastAsia="Times New Roman" w:cs="Times New Roman"/>
          <w:sz w:val="28"/>
          <w:szCs w:val="28"/>
        </w:rPr>
        <w:br w:type="page"/>
      </w:r>
    </w:p>
    <w:p w:rsidRPr="00815F4F" w:rsidR="3F35BC96" w:rsidP="00AD40FB" w:rsidRDefault="61750C12" w14:paraId="649E0C9C" w14:textId="7E00B3F3">
      <w:pPr>
        <w:pStyle w:val="1"/>
        <w:spacing w:line="360" w:lineRule="auto"/>
        <w:contextualSpacing/>
        <w:jc w:val="center"/>
        <w:rPr>
          <w:rFonts w:ascii="Times New Roman" w:hAnsi="Times New Roman" w:eastAsia="Times New Roman" w:cs="Times New Roman"/>
          <w:b/>
          <w:bCs/>
          <w:color w:val="000000" w:themeColor="text1"/>
          <w:sz w:val="28"/>
          <w:szCs w:val="28"/>
        </w:rPr>
      </w:pPr>
      <w:r w:rsidRPr="2328C624">
        <w:rPr>
          <w:rFonts w:ascii="Times New Roman" w:hAnsi="Times New Roman" w:eastAsia="Times New Roman" w:cs="Times New Roman"/>
          <w:b/>
          <w:bCs/>
          <w:color w:val="000000" w:themeColor="text1"/>
          <w:sz w:val="28"/>
          <w:szCs w:val="28"/>
        </w:rPr>
        <w:t>3</w:t>
      </w:r>
      <w:r w:rsidRPr="2328C624" w:rsidR="4869126C">
        <w:rPr>
          <w:rFonts w:ascii="Times New Roman" w:hAnsi="Times New Roman" w:eastAsia="Times New Roman" w:cs="Times New Roman"/>
          <w:b/>
          <w:bCs/>
          <w:color w:val="000000" w:themeColor="text1"/>
          <w:sz w:val="28"/>
          <w:szCs w:val="28"/>
        </w:rPr>
        <w:t>.</w:t>
      </w:r>
      <w:r w:rsidRPr="2328C624">
        <w:rPr>
          <w:rFonts w:ascii="Times New Roman" w:hAnsi="Times New Roman" w:eastAsia="Times New Roman" w:cs="Times New Roman"/>
          <w:b/>
          <w:bCs/>
          <w:color w:val="000000" w:themeColor="text1"/>
          <w:sz w:val="28"/>
          <w:szCs w:val="28"/>
        </w:rPr>
        <w:t xml:space="preserve"> </w:t>
      </w:r>
      <w:r w:rsidRPr="2328C624" w:rsidR="10CF694F">
        <w:rPr>
          <w:rFonts w:ascii="Times New Roman" w:hAnsi="Times New Roman" w:eastAsia="Times New Roman" w:cs="Times New Roman"/>
          <w:b/>
          <w:bCs/>
          <w:color w:val="000000" w:themeColor="text1"/>
          <w:sz w:val="28"/>
          <w:szCs w:val="28"/>
        </w:rPr>
        <w:t>СПИСОК ИСПОЛЬЗОВАННЫХ ИСТОЧНИКОВ</w:t>
      </w:r>
    </w:p>
    <w:p w:rsidRPr="00D755AD" w:rsidR="1E60ACCF" w:rsidP="00AD40FB" w:rsidRDefault="5A8C3A27" w14:paraId="51B3A111" w14:textId="061CA548">
      <w:pPr>
        <w:pStyle w:val="a5"/>
        <w:numPr>
          <w:ilvl w:val="0"/>
          <w:numId w:val="10"/>
        </w:numPr>
        <w:spacing w:before="120" w:after="120" w:line="360" w:lineRule="auto"/>
        <w:ind w:left="-450" w:right="567" w:hanging="357"/>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Международный научно-исследовательский журнал        2021 г.</w:t>
      </w:r>
      <w:r w:rsidRPr="2328C624" w:rsidR="59577BF8">
        <w:rPr>
          <w:rFonts w:ascii="Times New Roman" w:hAnsi="Times New Roman" w:eastAsia="Times New Roman" w:cs="Times New Roman"/>
          <w:sz w:val="28"/>
          <w:szCs w:val="28"/>
        </w:rPr>
        <w:t xml:space="preserve"> Электронный ресурс сайта </w:t>
      </w:r>
      <w:r w:rsidRPr="2328C624" w:rsidR="3A15BA6C">
        <w:rPr>
          <w:rFonts w:ascii="Times New Roman" w:hAnsi="Times New Roman" w:eastAsia="Times New Roman" w:cs="Times New Roman"/>
          <w:sz w:val="28"/>
          <w:szCs w:val="28"/>
        </w:rPr>
        <w:t>https://research-journal.org/archive/11-113-2021-november/trevozhnost-kak-psixologicheskoe-yavlenie-interpretaciya-termina-osobennosti-proyavleniya</w:t>
      </w:r>
    </w:p>
    <w:p w:rsidRPr="00D755AD" w:rsidR="1E60ACCF" w:rsidP="00AD40FB" w:rsidRDefault="68E9FB5E" w14:paraId="037822AD" w14:textId="13FD68F1">
      <w:pPr>
        <w:pStyle w:val="a5"/>
        <w:numPr>
          <w:ilvl w:val="0"/>
          <w:numId w:val="10"/>
        </w:numPr>
        <w:spacing w:before="120" w:after="120" w:line="360" w:lineRule="auto"/>
        <w:ind w:left="-450" w:right="567" w:hanging="357"/>
        <w:jc w:val="both"/>
        <w:rPr>
          <w:rFonts w:ascii="Times New Roman" w:hAnsi="Times New Roman" w:eastAsia="Times New Roman" w:cs="Times New Roman"/>
          <w:sz w:val="28"/>
          <w:szCs w:val="28"/>
          <w:lang w:val="en-US"/>
        </w:rPr>
      </w:pPr>
      <w:r w:rsidRPr="2328C624">
        <w:rPr>
          <w:rFonts w:ascii="Times New Roman" w:hAnsi="Times New Roman" w:eastAsia="Times New Roman" w:cs="Times New Roman"/>
          <w:sz w:val="28"/>
          <w:szCs w:val="28"/>
          <w:lang w:val="en-US"/>
        </w:rPr>
        <w:t xml:space="preserve">National library of medicine </w:t>
      </w:r>
      <w:r w:rsidRPr="2328C624" w:rsidR="4D9EBC26">
        <w:rPr>
          <w:rFonts w:ascii="Times New Roman" w:hAnsi="Times New Roman" w:eastAsia="Times New Roman" w:cs="Times New Roman"/>
          <w:sz w:val="28"/>
          <w:szCs w:val="28"/>
          <w:lang w:val="en-US"/>
        </w:rPr>
        <w:t xml:space="preserve">2015 </w:t>
      </w:r>
      <w:r w:rsidRPr="2328C624" w:rsidR="4D9EBC26">
        <w:rPr>
          <w:rFonts w:ascii="Times New Roman" w:hAnsi="Times New Roman" w:eastAsia="Times New Roman" w:cs="Times New Roman"/>
          <w:sz w:val="28"/>
          <w:szCs w:val="28"/>
        </w:rPr>
        <w:t>г</w:t>
      </w:r>
      <w:r w:rsidRPr="2328C624" w:rsidR="4D9EBC26">
        <w:rPr>
          <w:rFonts w:ascii="Times New Roman" w:hAnsi="Times New Roman" w:eastAsia="Times New Roman" w:cs="Times New Roman"/>
          <w:sz w:val="28"/>
          <w:szCs w:val="28"/>
          <w:lang w:val="en-US"/>
        </w:rPr>
        <w:t>.</w:t>
      </w:r>
      <w:r w:rsidRPr="2328C624" w:rsidR="32B18515">
        <w:rPr>
          <w:rFonts w:ascii="Times New Roman" w:hAnsi="Times New Roman" w:eastAsia="Times New Roman" w:cs="Times New Roman"/>
          <w:sz w:val="28"/>
          <w:szCs w:val="28"/>
          <w:lang w:val="en-US"/>
        </w:rPr>
        <w:t xml:space="preserve"> </w:t>
      </w:r>
      <w:r w:rsidRPr="2328C624" w:rsidR="5DDBA419">
        <w:rPr>
          <w:rFonts w:ascii="Times New Roman" w:hAnsi="Times New Roman" w:eastAsia="Times New Roman" w:cs="Times New Roman"/>
          <w:sz w:val="28"/>
          <w:szCs w:val="28"/>
        </w:rPr>
        <w:t>Электронный</w:t>
      </w:r>
      <w:r w:rsidRPr="2328C624" w:rsidR="5DDBA419">
        <w:rPr>
          <w:rFonts w:ascii="Times New Roman" w:hAnsi="Times New Roman" w:eastAsia="Times New Roman" w:cs="Times New Roman"/>
          <w:sz w:val="28"/>
          <w:szCs w:val="28"/>
          <w:lang w:val="en-US"/>
        </w:rPr>
        <w:t xml:space="preserve"> </w:t>
      </w:r>
      <w:r w:rsidRPr="2328C624" w:rsidR="5DDBA419">
        <w:rPr>
          <w:rFonts w:ascii="Times New Roman" w:hAnsi="Times New Roman" w:eastAsia="Times New Roman" w:cs="Times New Roman"/>
          <w:sz w:val="28"/>
          <w:szCs w:val="28"/>
        </w:rPr>
        <w:t>ресурс</w:t>
      </w:r>
      <w:r w:rsidRPr="2328C624" w:rsidR="5DDBA419">
        <w:rPr>
          <w:rFonts w:ascii="Times New Roman" w:hAnsi="Times New Roman" w:eastAsia="Times New Roman" w:cs="Times New Roman"/>
          <w:sz w:val="28"/>
          <w:szCs w:val="28"/>
          <w:lang w:val="en-US"/>
        </w:rPr>
        <w:t xml:space="preserve"> </w:t>
      </w:r>
      <w:r w:rsidRPr="2328C624" w:rsidR="5DDBA419">
        <w:rPr>
          <w:rFonts w:ascii="Times New Roman" w:hAnsi="Times New Roman" w:eastAsia="Times New Roman" w:cs="Times New Roman"/>
          <w:sz w:val="28"/>
          <w:szCs w:val="28"/>
        </w:rPr>
        <w:t>сайта</w:t>
      </w:r>
      <w:r w:rsidRPr="2328C624" w:rsidR="5DDBA419">
        <w:rPr>
          <w:rFonts w:ascii="Times New Roman" w:hAnsi="Times New Roman" w:eastAsia="Times New Roman" w:cs="Times New Roman"/>
          <w:sz w:val="28"/>
          <w:szCs w:val="28"/>
          <w:lang w:val="en-US"/>
        </w:rPr>
        <w:t xml:space="preserve"> https://pubmed.ncbi.nlm.nih.gov/26487812/</w:t>
      </w:r>
    </w:p>
    <w:p w:rsidRPr="00D755AD" w:rsidR="1E60ACCF" w:rsidP="00AD40FB" w:rsidRDefault="479B513A" w14:paraId="6D4DF2AE" w14:textId="1A749462">
      <w:pPr>
        <w:pStyle w:val="a5"/>
        <w:numPr>
          <w:ilvl w:val="0"/>
          <w:numId w:val="10"/>
        </w:numPr>
        <w:spacing w:before="120" w:after="120" w:line="360" w:lineRule="auto"/>
        <w:ind w:left="-450" w:right="567" w:hanging="357"/>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Психологическая газета 2022 г. </w:t>
      </w:r>
      <w:r w:rsidRPr="2328C624" w:rsidR="6B340B21">
        <w:rPr>
          <w:rFonts w:ascii="Times New Roman" w:hAnsi="Times New Roman" w:eastAsia="Times New Roman" w:cs="Times New Roman"/>
          <w:sz w:val="28"/>
          <w:szCs w:val="28"/>
        </w:rPr>
        <w:t>Электронный</w:t>
      </w:r>
      <w:r w:rsidRPr="2328C624" w:rsidR="3F4F2EC3">
        <w:rPr>
          <w:rFonts w:ascii="Times New Roman" w:hAnsi="Times New Roman" w:eastAsia="Times New Roman" w:cs="Times New Roman"/>
          <w:sz w:val="28"/>
          <w:szCs w:val="28"/>
        </w:rPr>
        <w:t xml:space="preserve"> ресурс </w:t>
      </w:r>
      <w:r w:rsidRPr="2328C624" w:rsidR="3910E970">
        <w:rPr>
          <w:rFonts w:ascii="Times New Roman" w:hAnsi="Times New Roman" w:eastAsia="Times New Roman" w:cs="Times New Roman"/>
          <w:sz w:val="28"/>
          <w:szCs w:val="28"/>
        </w:rPr>
        <w:t xml:space="preserve">сайта </w:t>
      </w:r>
      <w:r w:rsidRPr="2328C624" w:rsidR="244DAD78">
        <w:rPr>
          <w:rFonts w:ascii="Times New Roman" w:hAnsi="Times New Roman" w:eastAsia="Times New Roman" w:cs="Times New Roman"/>
          <w:sz w:val="28"/>
          <w:szCs w:val="28"/>
        </w:rPr>
        <w:t>https://psy.su/feed/10351/</w:t>
      </w:r>
    </w:p>
    <w:p w:rsidRPr="00D755AD" w:rsidR="1E60ACCF" w:rsidP="00AD40FB" w:rsidRDefault="3910E970" w14:paraId="00C252AB" w14:textId="056D256F">
      <w:pPr>
        <w:pStyle w:val="a5"/>
        <w:numPr>
          <w:ilvl w:val="0"/>
          <w:numId w:val="10"/>
        </w:numPr>
        <w:spacing w:before="120" w:after="120" w:line="360" w:lineRule="auto"/>
        <w:ind w:left="-450" w:right="567" w:hanging="357"/>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Молодой учёный 2020 г. </w:t>
      </w:r>
      <w:r w:rsidRPr="2328C624" w:rsidR="7D560FCC">
        <w:rPr>
          <w:rFonts w:ascii="Times New Roman" w:hAnsi="Times New Roman" w:eastAsia="Times New Roman" w:cs="Times New Roman"/>
          <w:sz w:val="28"/>
          <w:szCs w:val="28"/>
        </w:rPr>
        <w:t>Электронный ресурс сайта</w:t>
      </w:r>
      <w:r w:rsidRPr="2328C624" w:rsidR="1F16D625">
        <w:rPr>
          <w:rFonts w:ascii="Times New Roman" w:hAnsi="Times New Roman" w:eastAsia="Times New Roman" w:cs="Times New Roman"/>
          <w:sz w:val="28"/>
          <w:szCs w:val="28"/>
        </w:rPr>
        <w:t xml:space="preserve"> </w:t>
      </w:r>
      <w:r w:rsidRPr="2328C624" w:rsidR="4AB5A84B">
        <w:rPr>
          <w:rFonts w:ascii="Times New Roman" w:hAnsi="Times New Roman" w:eastAsia="Times New Roman" w:cs="Times New Roman"/>
          <w:sz w:val="28"/>
          <w:szCs w:val="28"/>
        </w:rPr>
        <w:t>https://moluch.ru/archive/294/66869/</w:t>
      </w:r>
    </w:p>
    <w:p w:rsidRPr="00D755AD" w:rsidR="1E60ACCF" w:rsidP="00AD40FB" w:rsidRDefault="68C8C6DB" w14:paraId="41F1EEE9" w14:textId="3368234D">
      <w:pPr>
        <w:pStyle w:val="a5"/>
        <w:numPr>
          <w:ilvl w:val="0"/>
          <w:numId w:val="10"/>
        </w:numPr>
        <w:spacing w:before="120" w:after="120" w:line="360" w:lineRule="auto"/>
        <w:ind w:left="-450" w:right="567" w:hanging="357"/>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Студенческий научный форум 2016 г. </w:t>
      </w:r>
      <w:r w:rsidRPr="2328C624" w:rsidR="738603C2">
        <w:rPr>
          <w:rFonts w:ascii="Times New Roman" w:hAnsi="Times New Roman" w:eastAsia="Times New Roman" w:cs="Times New Roman"/>
          <w:sz w:val="28"/>
          <w:szCs w:val="28"/>
        </w:rPr>
        <w:t>Электронный ресурс</w:t>
      </w:r>
      <w:r w:rsidRPr="2328C624" w:rsidR="4A83E9E2">
        <w:rPr>
          <w:rFonts w:ascii="Times New Roman" w:hAnsi="Times New Roman" w:eastAsia="Times New Roman" w:cs="Times New Roman"/>
          <w:sz w:val="28"/>
          <w:szCs w:val="28"/>
        </w:rPr>
        <w:t xml:space="preserve"> </w:t>
      </w:r>
      <w:r w:rsidRPr="2328C624" w:rsidR="738603C2">
        <w:rPr>
          <w:rFonts w:ascii="Times New Roman" w:hAnsi="Times New Roman" w:eastAsia="Times New Roman" w:cs="Times New Roman"/>
          <w:sz w:val="28"/>
          <w:szCs w:val="28"/>
        </w:rPr>
        <w:t xml:space="preserve">сайта </w:t>
      </w:r>
      <w:r w:rsidRPr="2328C624" w:rsidR="184C8A7D">
        <w:rPr>
          <w:rFonts w:ascii="Times New Roman" w:hAnsi="Times New Roman" w:eastAsia="Times New Roman" w:cs="Times New Roman"/>
          <w:sz w:val="28"/>
          <w:szCs w:val="28"/>
        </w:rPr>
        <w:t>https://scienceforum.ru/2016/article/2016020848</w:t>
      </w:r>
    </w:p>
    <w:p w:rsidRPr="00D755AD" w:rsidR="1E60ACCF" w:rsidP="00AD40FB" w:rsidRDefault="1CF6094A" w14:paraId="7E8D1CCA" w14:textId="3ECD9931">
      <w:pPr>
        <w:pStyle w:val="a5"/>
        <w:numPr>
          <w:ilvl w:val="0"/>
          <w:numId w:val="10"/>
        </w:numPr>
        <w:spacing w:before="120" w:after="120" w:line="360" w:lineRule="auto"/>
        <w:ind w:left="-450" w:right="567" w:hanging="357"/>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Н</w:t>
      </w:r>
      <w:r w:rsidRPr="2328C624" w:rsidR="673BED4A">
        <w:rPr>
          <w:rFonts w:ascii="Times New Roman" w:hAnsi="Times New Roman" w:eastAsia="Times New Roman" w:cs="Times New Roman"/>
          <w:sz w:val="28"/>
          <w:szCs w:val="28"/>
        </w:rPr>
        <w:t>аучно-методический</w:t>
      </w:r>
      <w:r w:rsidRPr="2328C624" w:rsidR="41A96447">
        <w:rPr>
          <w:rFonts w:ascii="Times New Roman" w:hAnsi="Times New Roman" w:eastAsia="Times New Roman" w:cs="Times New Roman"/>
          <w:sz w:val="28"/>
          <w:szCs w:val="28"/>
        </w:rPr>
        <w:t xml:space="preserve"> </w:t>
      </w:r>
      <w:r w:rsidRPr="2328C624" w:rsidR="673BED4A">
        <w:rPr>
          <w:rFonts w:ascii="Times New Roman" w:hAnsi="Times New Roman" w:eastAsia="Times New Roman" w:cs="Times New Roman"/>
          <w:sz w:val="28"/>
          <w:szCs w:val="28"/>
        </w:rPr>
        <w:t>электронный журнал</w:t>
      </w:r>
      <w:r w:rsidRPr="2328C624" w:rsidR="7F261E9C">
        <w:rPr>
          <w:rFonts w:ascii="Times New Roman" w:hAnsi="Times New Roman" w:eastAsia="Times New Roman" w:cs="Times New Roman"/>
          <w:sz w:val="28"/>
          <w:szCs w:val="28"/>
        </w:rPr>
        <w:t xml:space="preserve"> </w:t>
      </w:r>
      <w:r w:rsidRPr="2328C624" w:rsidR="658DB76D">
        <w:rPr>
          <w:rFonts w:ascii="Times New Roman" w:hAnsi="Times New Roman" w:eastAsia="Times New Roman" w:cs="Times New Roman"/>
          <w:sz w:val="28"/>
          <w:szCs w:val="28"/>
        </w:rPr>
        <w:t>«Концепт» 2016 г.</w:t>
      </w:r>
      <w:r w:rsidRPr="2328C624" w:rsidR="3C0F3ED8">
        <w:rPr>
          <w:rFonts w:ascii="Times New Roman" w:hAnsi="Times New Roman" w:eastAsia="Times New Roman" w:cs="Times New Roman"/>
          <w:sz w:val="28"/>
          <w:szCs w:val="28"/>
        </w:rPr>
        <w:t xml:space="preserve"> Электронный ресурс сайта https://e-koncept.ru/2016/56462.htm</w:t>
      </w:r>
    </w:p>
    <w:p w:rsidRPr="00D755AD" w:rsidR="1E60ACCF" w:rsidP="00AD40FB" w:rsidRDefault="173B8585" w14:paraId="107037A0" w14:textId="4741BEC8">
      <w:pPr>
        <w:pStyle w:val="a5"/>
        <w:numPr>
          <w:ilvl w:val="0"/>
          <w:numId w:val="10"/>
        </w:numPr>
        <w:spacing w:before="120" w:after="120" w:line="360" w:lineRule="auto"/>
        <w:ind w:left="-450" w:right="567" w:hanging="357"/>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Википедия - свободная энциклопедия</w:t>
      </w:r>
      <w:r w:rsidRPr="2328C624" w:rsidR="2B16794D">
        <w:rPr>
          <w:rFonts w:ascii="Times New Roman" w:hAnsi="Times New Roman" w:eastAsia="Times New Roman" w:cs="Times New Roman"/>
          <w:sz w:val="28"/>
          <w:szCs w:val="28"/>
        </w:rPr>
        <w:t xml:space="preserve"> </w:t>
      </w:r>
      <w:r w:rsidRPr="2328C624" w:rsidR="49C33258">
        <w:rPr>
          <w:rFonts w:ascii="Times New Roman" w:hAnsi="Times New Roman" w:eastAsia="Times New Roman" w:cs="Times New Roman"/>
          <w:sz w:val="28"/>
          <w:szCs w:val="28"/>
        </w:rPr>
        <w:t xml:space="preserve">2024 г. Электронный ресурс сайта </w:t>
      </w:r>
      <w:r w:rsidRPr="2328C624" w:rsidR="7BECA1C0">
        <w:rPr>
          <w:rFonts w:ascii="Times New Roman" w:hAnsi="Times New Roman" w:eastAsia="Times New Roman" w:cs="Times New Roman"/>
          <w:sz w:val="28"/>
          <w:szCs w:val="28"/>
        </w:rPr>
        <w:t>https://ru.wikipedia.org/wiki/Тревожное_расстройство</w:t>
      </w:r>
    </w:p>
    <w:p w:rsidRPr="00D755AD" w:rsidR="1E60ACCF" w:rsidP="00AD40FB" w:rsidRDefault="44F80BA0" w14:paraId="5BEFDE4E" w14:textId="30206D9B">
      <w:pPr>
        <w:pStyle w:val="a5"/>
        <w:numPr>
          <w:ilvl w:val="0"/>
          <w:numId w:val="10"/>
        </w:numPr>
        <w:spacing w:before="120" w:after="120" w:line="360" w:lineRule="auto"/>
        <w:ind w:left="-450" w:right="567" w:hanging="357"/>
        <w:jc w:val="both"/>
        <w:rPr>
          <w:rFonts w:ascii="Times New Roman" w:hAnsi="Times New Roman" w:eastAsia="Times New Roman" w:cs="Times New Roman"/>
          <w:color w:val="000000" w:themeColor="text1"/>
          <w:sz w:val="28"/>
          <w:szCs w:val="28"/>
        </w:rPr>
      </w:pPr>
      <w:r w:rsidRPr="2328C624">
        <w:rPr>
          <w:rFonts w:ascii="Times New Roman" w:hAnsi="Times New Roman" w:eastAsia="Times New Roman" w:cs="Times New Roman"/>
          <w:sz w:val="28"/>
          <w:szCs w:val="28"/>
        </w:rPr>
        <w:t>КГБУ</w:t>
      </w:r>
      <w:r w:rsidRPr="2328C624" w:rsidR="0A2626E0">
        <w:rPr>
          <w:rFonts w:ascii="Times New Roman" w:hAnsi="Times New Roman" w:eastAsia="Times New Roman" w:cs="Times New Roman"/>
          <w:sz w:val="28"/>
          <w:szCs w:val="28"/>
        </w:rPr>
        <w:t xml:space="preserve"> </w:t>
      </w:r>
      <w:r w:rsidRPr="2328C624" w:rsidR="6D7AF8C8">
        <w:rPr>
          <w:rFonts w:ascii="Times New Roman" w:hAnsi="Times New Roman" w:eastAsia="Times New Roman" w:cs="Times New Roman"/>
          <w:sz w:val="28"/>
          <w:szCs w:val="28"/>
        </w:rPr>
        <w:t>«Ванинский комплексный центр социального обслуживания населения»</w:t>
      </w:r>
      <w:r w:rsidRPr="2328C624" w:rsidR="363042C5">
        <w:rPr>
          <w:rFonts w:ascii="Times New Roman" w:hAnsi="Times New Roman" w:eastAsia="Times New Roman" w:cs="Times New Roman"/>
          <w:sz w:val="28"/>
          <w:szCs w:val="28"/>
        </w:rPr>
        <w:t xml:space="preserve"> 2020 г</w:t>
      </w:r>
      <w:r w:rsidRPr="2328C624" w:rsidR="24D743DB">
        <w:rPr>
          <w:rFonts w:ascii="Times New Roman" w:hAnsi="Times New Roman" w:eastAsia="Times New Roman" w:cs="Times New Roman"/>
          <w:sz w:val="28"/>
          <w:szCs w:val="28"/>
        </w:rPr>
        <w:t>. Электронный ресурс сайта</w:t>
      </w:r>
      <w:r w:rsidRPr="2328C624" w:rsidR="6D7AF8C8">
        <w:rPr>
          <w:rFonts w:ascii="Times New Roman" w:hAnsi="Times New Roman" w:eastAsia="Times New Roman" w:cs="Times New Roman"/>
          <w:sz w:val="28"/>
          <w:szCs w:val="28"/>
        </w:rPr>
        <w:t xml:space="preserve"> </w:t>
      </w:r>
      <w:r w:rsidRPr="2328C624" w:rsidR="7CAF03B5">
        <w:rPr>
          <w:rFonts w:ascii="Times New Roman" w:hAnsi="Times New Roman" w:eastAsia="Times New Roman" w:cs="Times New Roman"/>
          <w:sz w:val="28"/>
          <w:szCs w:val="28"/>
        </w:rPr>
        <w:t>https://kcson-van.mszn27.ru/node/70313</w:t>
      </w:r>
    </w:p>
    <w:p w:rsidRPr="00D755AD" w:rsidR="28DCD345" w:rsidP="00AD40FB" w:rsidRDefault="0BCE5DB1" w14:paraId="022B7095" w14:textId="4040E5FC">
      <w:pPr>
        <w:pStyle w:val="a5"/>
        <w:numPr>
          <w:ilvl w:val="0"/>
          <w:numId w:val="10"/>
        </w:numPr>
        <w:spacing w:before="120" w:after="120" w:line="360" w:lineRule="auto"/>
        <w:ind w:left="-450" w:right="567" w:hanging="357"/>
        <w:jc w:val="both"/>
        <w:rPr>
          <w:rFonts w:ascii="Times New Roman" w:hAnsi="Times New Roman" w:eastAsia="Times New Roman" w:cs="Times New Roman"/>
          <w:sz w:val="28"/>
          <w:szCs w:val="28"/>
        </w:rPr>
      </w:pPr>
      <w:proofErr w:type="spellStart"/>
      <w:r w:rsidRPr="2328C624">
        <w:rPr>
          <w:rFonts w:ascii="Times New Roman" w:hAnsi="Times New Roman" w:eastAsia="Times New Roman" w:cs="Times New Roman"/>
          <w:sz w:val="28"/>
          <w:szCs w:val="28"/>
        </w:rPr>
        <w:t>Cyber</w:t>
      </w:r>
      <w:proofErr w:type="spellEnd"/>
      <w:r w:rsidRPr="2328C624">
        <w:rPr>
          <w:rFonts w:ascii="Times New Roman" w:hAnsi="Times New Roman" w:eastAsia="Times New Roman" w:cs="Times New Roman"/>
          <w:sz w:val="28"/>
          <w:szCs w:val="28"/>
        </w:rPr>
        <w:t xml:space="preserve"> </w:t>
      </w:r>
      <w:proofErr w:type="spellStart"/>
      <w:r w:rsidRPr="2328C624">
        <w:rPr>
          <w:rFonts w:ascii="Times New Roman" w:hAnsi="Times New Roman" w:eastAsia="Times New Roman" w:cs="Times New Roman"/>
          <w:sz w:val="28"/>
          <w:szCs w:val="28"/>
        </w:rPr>
        <w:t>leninka</w:t>
      </w:r>
      <w:proofErr w:type="spellEnd"/>
      <w:r w:rsidRPr="2328C624">
        <w:rPr>
          <w:rFonts w:ascii="Times New Roman" w:hAnsi="Times New Roman" w:eastAsia="Times New Roman" w:cs="Times New Roman"/>
          <w:sz w:val="28"/>
          <w:szCs w:val="28"/>
        </w:rPr>
        <w:t xml:space="preserve"> 2013 г. </w:t>
      </w:r>
      <w:r w:rsidRPr="2328C624" w:rsidR="0164343F">
        <w:rPr>
          <w:rFonts w:ascii="Times New Roman" w:hAnsi="Times New Roman" w:eastAsia="Times New Roman" w:cs="Times New Roman"/>
          <w:sz w:val="28"/>
          <w:szCs w:val="28"/>
        </w:rPr>
        <w:t xml:space="preserve">Электронный ресурс сайта </w:t>
      </w:r>
      <w:r w:rsidRPr="2328C624" w:rsidR="0AAD9769">
        <w:rPr>
          <w:rFonts w:ascii="Times New Roman" w:hAnsi="Times New Roman" w:eastAsia="Times New Roman" w:cs="Times New Roman"/>
          <w:sz w:val="28"/>
          <w:szCs w:val="28"/>
        </w:rPr>
        <w:t>https://cyberleninka.ru/article/n/trevozhnost-kak-psihologicheskiy-fenomen/viewer</w:t>
      </w:r>
    </w:p>
    <w:p w:rsidRPr="00D755AD" w:rsidR="1FDC140F" w:rsidP="00AD40FB" w:rsidRDefault="6F7827DB" w14:paraId="3524FAA7" w14:textId="14C3BA88">
      <w:pPr>
        <w:pStyle w:val="a5"/>
        <w:numPr>
          <w:ilvl w:val="0"/>
          <w:numId w:val="10"/>
        </w:numPr>
        <w:spacing w:before="120" w:after="120" w:line="360" w:lineRule="auto"/>
        <w:ind w:left="-450" w:right="567" w:hanging="357"/>
        <w:jc w:val="both"/>
        <w:rPr>
          <w:rFonts w:ascii="Times New Roman" w:hAnsi="Times New Roman" w:eastAsia="Times New Roman" w:cs="Times New Roman"/>
          <w:sz w:val="28"/>
          <w:szCs w:val="28"/>
        </w:rPr>
      </w:pPr>
      <w:r w:rsidRPr="2328C624">
        <w:rPr>
          <w:rFonts w:ascii="Times New Roman" w:hAnsi="Times New Roman" w:eastAsia="Times New Roman" w:cs="Times New Roman"/>
          <w:sz w:val="28"/>
          <w:szCs w:val="28"/>
        </w:rPr>
        <w:t xml:space="preserve">Психологические тесты онлайн 2002 г. </w:t>
      </w:r>
      <w:r w:rsidRPr="2328C624" w:rsidR="216C7011">
        <w:rPr>
          <w:rFonts w:ascii="Times New Roman" w:hAnsi="Times New Roman" w:eastAsia="Times New Roman" w:cs="Times New Roman"/>
          <w:sz w:val="28"/>
          <w:szCs w:val="28"/>
        </w:rPr>
        <w:t>Электронный ресурс сайта https://psytests.org/anxiety/zars.html</w:t>
      </w:r>
    </w:p>
    <w:sectPr w:rsidRPr="00D755AD" w:rsidR="1FDC140F" w:rsidSect="00AD40FB">
      <w:headerReference w:type="default" r:id="rId12"/>
      <w:footerReference w:type="default" r:id="rId13"/>
      <w:headerReference w:type="first" r:id="rId14"/>
      <w:footerReference w:type="first" r:id="rId15"/>
      <w:pgSz w:w="11906" w:h="16838" w:orient="portrait"/>
      <w:pgMar w:top="1134" w:right="26" w:bottom="1134"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4F4" w:rsidRDefault="007624F4" w14:paraId="53F0AE28" w14:textId="77777777">
      <w:pPr>
        <w:spacing w:after="0" w:line="240" w:lineRule="auto"/>
      </w:pPr>
      <w:r>
        <w:separator/>
      </w:r>
    </w:p>
  </w:endnote>
  <w:endnote w:type="continuationSeparator" w:id="0">
    <w:p w:rsidR="007624F4" w:rsidRDefault="007624F4" w14:paraId="28ED93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7813D51" w:rsidTr="17813D51" w14:paraId="3EF6E622" w14:textId="77777777">
      <w:trPr>
        <w:trHeight w:val="300"/>
      </w:trPr>
      <w:tc>
        <w:tcPr>
          <w:tcW w:w="3005" w:type="dxa"/>
        </w:tcPr>
        <w:p w:rsidR="17813D51" w:rsidP="17813D51" w:rsidRDefault="17813D51" w14:paraId="27F01F80" w14:textId="3D500849">
          <w:pPr>
            <w:pStyle w:val="a3"/>
            <w:ind w:left="-115"/>
          </w:pPr>
        </w:p>
      </w:tc>
      <w:tc>
        <w:tcPr>
          <w:tcW w:w="3005" w:type="dxa"/>
        </w:tcPr>
        <w:p w:rsidR="17813D51" w:rsidP="17813D51" w:rsidRDefault="17813D51" w14:paraId="50C6D0FF" w14:textId="40EB13BD">
          <w:pPr>
            <w:pStyle w:val="a3"/>
            <w:jc w:val="center"/>
          </w:pPr>
          <w:r>
            <w:fldChar w:fldCharType="begin"/>
          </w:r>
          <w:r>
            <w:instrText>PAGE</w:instrText>
          </w:r>
          <w:r>
            <w:fldChar w:fldCharType="separate"/>
          </w:r>
          <w:r w:rsidR="00BF4CCB">
            <w:rPr>
              <w:noProof/>
            </w:rPr>
            <w:t>2</w:t>
          </w:r>
          <w:r>
            <w:fldChar w:fldCharType="end"/>
          </w:r>
        </w:p>
      </w:tc>
      <w:tc>
        <w:tcPr>
          <w:tcW w:w="3005" w:type="dxa"/>
        </w:tcPr>
        <w:p w:rsidR="17813D51" w:rsidP="17813D51" w:rsidRDefault="17813D51" w14:paraId="10DC9168" w14:textId="35628FA3">
          <w:pPr>
            <w:pStyle w:val="a3"/>
            <w:ind w:right="-115"/>
            <w:jc w:val="right"/>
          </w:pPr>
        </w:p>
      </w:tc>
    </w:tr>
  </w:tbl>
  <w:p w:rsidR="17813D51" w:rsidP="17813D51" w:rsidRDefault="17813D51" w14:paraId="2324555D" w14:textId="2EEFE56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7813D51" w:rsidTr="17813D51" w14:paraId="5CC68D41" w14:textId="77777777">
      <w:trPr>
        <w:trHeight w:val="300"/>
      </w:trPr>
      <w:tc>
        <w:tcPr>
          <w:tcW w:w="3005" w:type="dxa"/>
        </w:tcPr>
        <w:p w:rsidR="17813D51" w:rsidP="17813D51" w:rsidRDefault="17813D51" w14:paraId="4E48586E" w14:textId="385EF956">
          <w:pPr>
            <w:pStyle w:val="a3"/>
            <w:ind w:left="-115"/>
          </w:pPr>
        </w:p>
      </w:tc>
      <w:tc>
        <w:tcPr>
          <w:tcW w:w="3005" w:type="dxa"/>
        </w:tcPr>
        <w:p w:rsidR="17813D51" w:rsidP="17813D51" w:rsidRDefault="17813D51" w14:paraId="73CE7EBD" w14:textId="5BD4B07A">
          <w:pPr>
            <w:pStyle w:val="a3"/>
            <w:jc w:val="center"/>
          </w:pPr>
        </w:p>
      </w:tc>
      <w:tc>
        <w:tcPr>
          <w:tcW w:w="3005" w:type="dxa"/>
        </w:tcPr>
        <w:p w:rsidR="17813D51" w:rsidP="17813D51" w:rsidRDefault="17813D51" w14:paraId="682CD939" w14:textId="012F5C8D">
          <w:pPr>
            <w:pStyle w:val="a3"/>
            <w:ind w:right="-115"/>
            <w:jc w:val="right"/>
          </w:pPr>
        </w:p>
      </w:tc>
    </w:tr>
  </w:tbl>
  <w:p w:rsidR="17813D51" w:rsidP="17813D51" w:rsidRDefault="17813D51" w14:paraId="524B43D3" w14:textId="18DD45E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4F4" w:rsidRDefault="007624F4" w14:paraId="5D215681" w14:textId="77777777">
      <w:pPr>
        <w:spacing w:after="0" w:line="240" w:lineRule="auto"/>
      </w:pPr>
      <w:r>
        <w:separator/>
      </w:r>
    </w:p>
  </w:footnote>
  <w:footnote w:type="continuationSeparator" w:id="0">
    <w:p w:rsidR="007624F4" w:rsidRDefault="007624F4" w14:paraId="2282252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7813D51" w:rsidTr="17813D51" w14:paraId="3551E2C6" w14:textId="77777777">
      <w:trPr>
        <w:trHeight w:val="300"/>
      </w:trPr>
      <w:tc>
        <w:tcPr>
          <w:tcW w:w="3005" w:type="dxa"/>
        </w:tcPr>
        <w:p w:rsidR="17813D51" w:rsidP="17813D51" w:rsidRDefault="17813D51" w14:paraId="6388A673" w14:textId="4DDCAB36">
          <w:pPr>
            <w:pStyle w:val="a3"/>
            <w:ind w:left="-115"/>
          </w:pPr>
        </w:p>
      </w:tc>
      <w:tc>
        <w:tcPr>
          <w:tcW w:w="3005" w:type="dxa"/>
        </w:tcPr>
        <w:p w:rsidR="17813D51" w:rsidP="17813D51" w:rsidRDefault="17813D51" w14:paraId="4C8B4215" w14:textId="2C9677D8">
          <w:pPr>
            <w:pStyle w:val="a3"/>
            <w:jc w:val="center"/>
          </w:pPr>
        </w:p>
      </w:tc>
      <w:tc>
        <w:tcPr>
          <w:tcW w:w="3005" w:type="dxa"/>
        </w:tcPr>
        <w:p w:rsidR="17813D51" w:rsidP="17813D51" w:rsidRDefault="17813D51" w14:paraId="339CAF55" w14:textId="374BAE63">
          <w:pPr>
            <w:pStyle w:val="a3"/>
            <w:ind w:right="-115"/>
            <w:jc w:val="right"/>
          </w:pPr>
        </w:p>
      </w:tc>
    </w:tr>
  </w:tbl>
  <w:p w:rsidR="17813D51" w:rsidP="17813D51" w:rsidRDefault="17813D51" w14:paraId="73C15957" w14:textId="0956AF2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7813D51" w:rsidTr="17813D51" w14:paraId="5D270B48" w14:textId="77777777">
      <w:trPr>
        <w:trHeight w:val="300"/>
      </w:trPr>
      <w:tc>
        <w:tcPr>
          <w:tcW w:w="3005" w:type="dxa"/>
        </w:tcPr>
        <w:p w:rsidR="17813D51" w:rsidP="17813D51" w:rsidRDefault="17813D51" w14:paraId="05C312F2" w14:textId="22DC41F5">
          <w:pPr>
            <w:pStyle w:val="a3"/>
            <w:ind w:left="-115"/>
          </w:pPr>
        </w:p>
      </w:tc>
      <w:tc>
        <w:tcPr>
          <w:tcW w:w="3005" w:type="dxa"/>
        </w:tcPr>
        <w:p w:rsidR="17813D51" w:rsidP="17813D51" w:rsidRDefault="17813D51" w14:paraId="529E2531" w14:textId="7C6A248C">
          <w:pPr>
            <w:pStyle w:val="a3"/>
            <w:jc w:val="center"/>
          </w:pPr>
        </w:p>
      </w:tc>
      <w:tc>
        <w:tcPr>
          <w:tcW w:w="3005" w:type="dxa"/>
        </w:tcPr>
        <w:p w:rsidR="17813D51" w:rsidP="17813D51" w:rsidRDefault="17813D51" w14:paraId="3A491ED1" w14:textId="0C853E32">
          <w:pPr>
            <w:pStyle w:val="a3"/>
            <w:ind w:right="-115"/>
            <w:jc w:val="right"/>
          </w:pPr>
        </w:p>
      </w:tc>
    </w:tr>
  </w:tbl>
  <w:p w:rsidR="17813D51" w:rsidP="17813D51" w:rsidRDefault="17813D51" w14:paraId="1366D582" w14:textId="599B4A2B">
    <w:pPr>
      <w:pStyle w:val="a3"/>
    </w:pPr>
  </w:p>
</w:hdr>
</file>

<file path=word/intelligence2.xml><?xml version="1.0" encoding="utf-8"?>
<int2:intelligence xmlns:int2="http://schemas.microsoft.com/office/intelligence/2020/intelligence" xmlns:oel="http://schemas.microsoft.com/office/2019/extlst">
  <int2:observations>
    <int2:textHash int2:hashCode="6l644n9ufdf4r2" int2:id="8KIPCf1d">
      <int2:state int2:value="Rejected" int2:type="LegacyProofing"/>
    </int2:textHash>
    <int2:textHash int2:hashCode="3gT6Din5s14kkF" int2:id="AUVRotld">
      <int2:state int2:value="Rejected" int2:type="LegacyProofing"/>
    </int2:textHash>
    <int2:textHash int2:hashCode="ACmaQI3DSYo817" int2:id="7pOO2R9L">
      <int2:state int2:value="Rejected" int2:type="LegacyProofing"/>
    </int2:textHash>
    <int2:textHash int2:hashCode="Af1LK98c+efvcZ" int2:id="FiqxNPCi">
      <int2:state int2:value="Rejected" int2:type="LegacyProofing"/>
    </int2:textHash>
    <int2:textHash int2:hashCode="xGgkrNwHa26je5" int2:id="haGQDlz3">
      <int2:state int2:value="Rejected" int2:type="LegacyProofing"/>
    </int2:textHash>
    <int2:textHash int2:hashCode="UJtq99YoZUrQkD" int2:id="c2vXfjds">
      <int2:state int2:value="Rejected" int2:type="LegacyProofing"/>
    </int2:textHash>
    <int2:textHash int2:hashCode="InEdf/P9F6QqcJ" int2:id="G2MrnrpJ">
      <int2:state int2:value="Rejected" int2:type="LegacyProofing"/>
    </int2:textHash>
    <int2:textHash int2:hashCode="gujF2vQVHnI6pp" int2:id="siuyFgGs">
      <int2:state int2:value="Rejected" int2:type="LegacyProofing"/>
    </int2:textHash>
    <int2:textHash int2:hashCode="p3WwvVX99hpmjD" int2:id="YzNXHk5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4236d1f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e2814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ec4c5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6c9a61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36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36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360"/>
      </w:pPr>
    </w:lvl>
  </w:abstractNum>
  <w:abstractNum xmlns:w="http://schemas.openxmlformats.org/wordprocessingml/2006/main" w:abstractNumId="14">
    <w:nsid w:val="75baf38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3">
    <w:nsid w:val="3f6d233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002070E8"/>
    <w:multiLevelType w:val="hybridMultilevel"/>
    <w:tmpl w:val="FFFFFFFF"/>
    <w:lvl w:ilvl="0" w:tplc="F86C08A8">
      <w:start w:val="1"/>
      <w:numFmt w:val="decimal"/>
      <w:lvlText w:val="%1."/>
      <w:lvlJc w:val="left"/>
      <w:pPr>
        <w:ind w:left="720" w:hanging="360"/>
      </w:pPr>
    </w:lvl>
    <w:lvl w:ilvl="1" w:tplc="7E30608A">
      <w:start w:val="1"/>
      <w:numFmt w:val="lowerLetter"/>
      <w:lvlText w:val="%2."/>
      <w:lvlJc w:val="left"/>
      <w:pPr>
        <w:ind w:left="1440" w:hanging="360"/>
      </w:pPr>
    </w:lvl>
    <w:lvl w:ilvl="2" w:tplc="178E2A78">
      <w:start w:val="1"/>
      <w:numFmt w:val="lowerRoman"/>
      <w:lvlText w:val="%3."/>
      <w:lvlJc w:val="right"/>
      <w:pPr>
        <w:ind w:left="2160" w:hanging="180"/>
      </w:pPr>
    </w:lvl>
    <w:lvl w:ilvl="3" w:tplc="AFC46EB0">
      <w:start w:val="1"/>
      <w:numFmt w:val="decimal"/>
      <w:lvlText w:val="%4."/>
      <w:lvlJc w:val="left"/>
      <w:pPr>
        <w:ind w:left="2880" w:hanging="360"/>
      </w:pPr>
    </w:lvl>
    <w:lvl w:ilvl="4" w:tplc="F3B6560A">
      <w:start w:val="1"/>
      <w:numFmt w:val="lowerLetter"/>
      <w:lvlText w:val="%5."/>
      <w:lvlJc w:val="left"/>
      <w:pPr>
        <w:ind w:left="3600" w:hanging="360"/>
      </w:pPr>
    </w:lvl>
    <w:lvl w:ilvl="5" w:tplc="21EE1C5E">
      <w:start w:val="1"/>
      <w:numFmt w:val="lowerRoman"/>
      <w:lvlText w:val="%6."/>
      <w:lvlJc w:val="right"/>
      <w:pPr>
        <w:ind w:left="4320" w:hanging="180"/>
      </w:pPr>
    </w:lvl>
    <w:lvl w:ilvl="6" w:tplc="96247C10">
      <w:start w:val="1"/>
      <w:numFmt w:val="decimal"/>
      <w:lvlText w:val="%7."/>
      <w:lvlJc w:val="left"/>
      <w:pPr>
        <w:ind w:left="5040" w:hanging="360"/>
      </w:pPr>
    </w:lvl>
    <w:lvl w:ilvl="7" w:tplc="197ABA94">
      <w:start w:val="1"/>
      <w:numFmt w:val="lowerLetter"/>
      <w:lvlText w:val="%8."/>
      <w:lvlJc w:val="left"/>
      <w:pPr>
        <w:ind w:left="5760" w:hanging="360"/>
      </w:pPr>
    </w:lvl>
    <w:lvl w:ilvl="8" w:tplc="4F2A842E">
      <w:start w:val="1"/>
      <w:numFmt w:val="lowerRoman"/>
      <w:lvlText w:val="%9."/>
      <w:lvlJc w:val="right"/>
      <w:pPr>
        <w:ind w:left="6480" w:hanging="180"/>
      </w:pPr>
    </w:lvl>
  </w:abstractNum>
  <w:abstractNum w:abstractNumId="1" w15:restartNumberingAfterBreak="0">
    <w:nsid w:val="0E5A4D1D"/>
    <w:multiLevelType w:val="hybridMultilevel"/>
    <w:tmpl w:val="58CA945E"/>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2" w15:restartNumberingAfterBreak="0">
    <w:nsid w:val="25BE12EC"/>
    <w:multiLevelType w:val="hybridMultilevel"/>
    <w:tmpl w:val="1DB4C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6011AD"/>
    <w:multiLevelType w:val="hybridMultilevel"/>
    <w:tmpl w:val="BEBEF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45241D"/>
    <w:multiLevelType w:val="hybridMultilevel"/>
    <w:tmpl w:val="FFFFFFFF"/>
    <w:lvl w:ilvl="0" w:tplc="BB98594E">
      <w:start w:val="1"/>
      <w:numFmt w:val="decimal"/>
      <w:lvlText w:val="%1."/>
      <w:lvlJc w:val="left"/>
      <w:pPr>
        <w:ind w:left="720" w:hanging="360"/>
      </w:pPr>
    </w:lvl>
    <w:lvl w:ilvl="1" w:tplc="A2645BFE">
      <w:start w:val="1"/>
      <w:numFmt w:val="lowerLetter"/>
      <w:lvlText w:val="%2."/>
      <w:lvlJc w:val="left"/>
      <w:pPr>
        <w:ind w:left="1440" w:hanging="360"/>
      </w:pPr>
    </w:lvl>
    <w:lvl w:ilvl="2" w:tplc="AE1CFABC">
      <w:start w:val="1"/>
      <w:numFmt w:val="lowerRoman"/>
      <w:lvlText w:val="%3."/>
      <w:lvlJc w:val="right"/>
      <w:pPr>
        <w:ind w:left="2160" w:hanging="180"/>
      </w:pPr>
    </w:lvl>
    <w:lvl w:ilvl="3" w:tplc="C84EDB9C">
      <w:start w:val="1"/>
      <w:numFmt w:val="decimal"/>
      <w:lvlText w:val="%4."/>
      <w:lvlJc w:val="left"/>
      <w:pPr>
        <w:ind w:left="2880" w:hanging="360"/>
      </w:pPr>
    </w:lvl>
    <w:lvl w:ilvl="4" w:tplc="8C16CBC0">
      <w:start w:val="1"/>
      <w:numFmt w:val="lowerLetter"/>
      <w:lvlText w:val="%5."/>
      <w:lvlJc w:val="left"/>
      <w:pPr>
        <w:ind w:left="3600" w:hanging="360"/>
      </w:pPr>
    </w:lvl>
    <w:lvl w:ilvl="5" w:tplc="38628802">
      <w:start w:val="1"/>
      <w:numFmt w:val="lowerRoman"/>
      <w:lvlText w:val="%6."/>
      <w:lvlJc w:val="right"/>
      <w:pPr>
        <w:ind w:left="4320" w:hanging="180"/>
      </w:pPr>
    </w:lvl>
    <w:lvl w:ilvl="6" w:tplc="5FB40272">
      <w:start w:val="1"/>
      <w:numFmt w:val="decimal"/>
      <w:lvlText w:val="%7."/>
      <w:lvlJc w:val="left"/>
      <w:pPr>
        <w:ind w:left="5040" w:hanging="360"/>
      </w:pPr>
    </w:lvl>
    <w:lvl w:ilvl="7" w:tplc="2FA8A288">
      <w:start w:val="1"/>
      <w:numFmt w:val="lowerLetter"/>
      <w:lvlText w:val="%8."/>
      <w:lvlJc w:val="left"/>
      <w:pPr>
        <w:ind w:left="5760" w:hanging="360"/>
      </w:pPr>
    </w:lvl>
    <w:lvl w:ilvl="8" w:tplc="BBF09B06">
      <w:start w:val="1"/>
      <w:numFmt w:val="lowerRoman"/>
      <w:lvlText w:val="%9."/>
      <w:lvlJc w:val="right"/>
      <w:pPr>
        <w:ind w:left="6480" w:hanging="180"/>
      </w:pPr>
    </w:lvl>
  </w:abstractNum>
  <w:abstractNum w:abstractNumId="5" w15:restartNumberingAfterBreak="0">
    <w:nsid w:val="43136D0F"/>
    <w:multiLevelType w:val="hybridMultilevel"/>
    <w:tmpl w:val="6922A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AAAC85"/>
    <w:multiLevelType w:val="hybridMultilevel"/>
    <w:tmpl w:val="FFFFFFFF"/>
    <w:lvl w:ilvl="0" w:tplc="D3CE4032">
      <w:start w:val="1"/>
      <w:numFmt w:val="bullet"/>
      <w:lvlText w:val=""/>
      <w:lvlJc w:val="left"/>
      <w:pPr>
        <w:ind w:left="720" w:hanging="360"/>
      </w:pPr>
      <w:rPr>
        <w:rFonts w:hint="default" w:ascii="Symbol" w:hAnsi="Symbol"/>
      </w:rPr>
    </w:lvl>
    <w:lvl w:ilvl="1" w:tplc="2F4E526C">
      <w:start w:val="1"/>
      <w:numFmt w:val="bullet"/>
      <w:lvlText w:val="o"/>
      <w:lvlJc w:val="left"/>
      <w:pPr>
        <w:ind w:left="1440" w:hanging="360"/>
      </w:pPr>
      <w:rPr>
        <w:rFonts w:hint="default" w:ascii="Courier New" w:hAnsi="Courier New"/>
      </w:rPr>
    </w:lvl>
    <w:lvl w:ilvl="2" w:tplc="86C0D4CA">
      <w:start w:val="1"/>
      <w:numFmt w:val="bullet"/>
      <w:lvlText w:val=""/>
      <w:lvlJc w:val="left"/>
      <w:pPr>
        <w:ind w:left="2160" w:hanging="360"/>
      </w:pPr>
      <w:rPr>
        <w:rFonts w:hint="default" w:ascii="Wingdings" w:hAnsi="Wingdings"/>
      </w:rPr>
    </w:lvl>
    <w:lvl w:ilvl="3" w:tplc="D4A8D0BA">
      <w:start w:val="1"/>
      <w:numFmt w:val="bullet"/>
      <w:lvlText w:val=""/>
      <w:lvlJc w:val="left"/>
      <w:pPr>
        <w:ind w:left="2880" w:hanging="360"/>
      </w:pPr>
      <w:rPr>
        <w:rFonts w:hint="default" w:ascii="Symbol" w:hAnsi="Symbol"/>
      </w:rPr>
    </w:lvl>
    <w:lvl w:ilvl="4" w:tplc="30A45AF8">
      <w:start w:val="1"/>
      <w:numFmt w:val="bullet"/>
      <w:lvlText w:val="o"/>
      <w:lvlJc w:val="left"/>
      <w:pPr>
        <w:ind w:left="3600" w:hanging="360"/>
      </w:pPr>
      <w:rPr>
        <w:rFonts w:hint="default" w:ascii="Courier New" w:hAnsi="Courier New"/>
      </w:rPr>
    </w:lvl>
    <w:lvl w:ilvl="5" w:tplc="5DB42E0E">
      <w:start w:val="1"/>
      <w:numFmt w:val="bullet"/>
      <w:lvlText w:val=""/>
      <w:lvlJc w:val="left"/>
      <w:pPr>
        <w:ind w:left="4320" w:hanging="360"/>
      </w:pPr>
      <w:rPr>
        <w:rFonts w:hint="default" w:ascii="Wingdings" w:hAnsi="Wingdings"/>
      </w:rPr>
    </w:lvl>
    <w:lvl w:ilvl="6" w:tplc="2E7A4860">
      <w:start w:val="1"/>
      <w:numFmt w:val="bullet"/>
      <w:lvlText w:val=""/>
      <w:lvlJc w:val="left"/>
      <w:pPr>
        <w:ind w:left="5040" w:hanging="360"/>
      </w:pPr>
      <w:rPr>
        <w:rFonts w:hint="default" w:ascii="Symbol" w:hAnsi="Symbol"/>
      </w:rPr>
    </w:lvl>
    <w:lvl w:ilvl="7" w:tplc="064E4354">
      <w:start w:val="1"/>
      <w:numFmt w:val="bullet"/>
      <w:lvlText w:val="o"/>
      <w:lvlJc w:val="left"/>
      <w:pPr>
        <w:ind w:left="5760" w:hanging="360"/>
      </w:pPr>
      <w:rPr>
        <w:rFonts w:hint="default" w:ascii="Courier New" w:hAnsi="Courier New"/>
      </w:rPr>
    </w:lvl>
    <w:lvl w:ilvl="8" w:tplc="462ECEBA">
      <w:start w:val="1"/>
      <w:numFmt w:val="bullet"/>
      <w:lvlText w:val=""/>
      <w:lvlJc w:val="left"/>
      <w:pPr>
        <w:ind w:left="6480" w:hanging="360"/>
      </w:pPr>
      <w:rPr>
        <w:rFonts w:hint="default" w:ascii="Wingdings" w:hAnsi="Wingdings"/>
      </w:rPr>
    </w:lvl>
  </w:abstractNum>
  <w:abstractNum w:abstractNumId="7" w15:restartNumberingAfterBreak="0">
    <w:nsid w:val="4D5AD849"/>
    <w:multiLevelType w:val="hybridMultilevel"/>
    <w:tmpl w:val="FFFFFFFF"/>
    <w:lvl w:ilvl="0" w:tplc="E5CC663C">
      <w:start w:val="1"/>
      <w:numFmt w:val="bullet"/>
      <w:lvlText w:val=""/>
      <w:lvlJc w:val="left"/>
      <w:pPr>
        <w:ind w:left="720" w:hanging="360"/>
      </w:pPr>
      <w:rPr>
        <w:rFonts w:hint="default" w:ascii="Symbol" w:hAnsi="Symbol"/>
      </w:rPr>
    </w:lvl>
    <w:lvl w:ilvl="1" w:tplc="74AA0A0E">
      <w:start w:val="1"/>
      <w:numFmt w:val="bullet"/>
      <w:lvlText w:val="o"/>
      <w:lvlJc w:val="left"/>
      <w:pPr>
        <w:ind w:left="1440" w:hanging="360"/>
      </w:pPr>
      <w:rPr>
        <w:rFonts w:hint="default" w:ascii="Courier New" w:hAnsi="Courier New"/>
      </w:rPr>
    </w:lvl>
    <w:lvl w:ilvl="2" w:tplc="3466893C">
      <w:start w:val="1"/>
      <w:numFmt w:val="bullet"/>
      <w:lvlText w:val=""/>
      <w:lvlJc w:val="left"/>
      <w:pPr>
        <w:ind w:left="2160" w:hanging="360"/>
      </w:pPr>
      <w:rPr>
        <w:rFonts w:hint="default" w:ascii="Wingdings" w:hAnsi="Wingdings"/>
      </w:rPr>
    </w:lvl>
    <w:lvl w:ilvl="3" w:tplc="33DAC150">
      <w:start w:val="1"/>
      <w:numFmt w:val="bullet"/>
      <w:lvlText w:val=""/>
      <w:lvlJc w:val="left"/>
      <w:pPr>
        <w:ind w:left="2880" w:hanging="360"/>
      </w:pPr>
      <w:rPr>
        <w:rFonts w:hint="default" w:ascii="Symbol" w:hAnsi="Symbol"/>
      </w:rPr>
    </w:lvl>
    <w:lvl w:ilvl="4" w:tplc="D6622842">
      <w:start w:val="1"/>
      <w:numFmt w:val="bullet"/>
      <w:lvlText w:val="o"/>
      <w:lvlJc w:val="left"/>
      <w:pPr>
        <w:ind w:left="3600" w:hanging="360"/>
      </w:pPr>
      <w:rPr>
        <w:rFonts w:hint="default" w:ascii="Courier New" w:hAnsi="Courier New"/>
      </w:rPr>
    </w:lvl>
    <w:lvl w:ilvl="5" w:tplc="B7AA7A9E">
      <w:start w:val="1"/>
      <w:numFmt w:val="bullet"/>
      <w:lvlText w:val=""/>
      <w:lvlJc w:val="left"/>
      <w:pPr>
        <w:ind w:left="4320" w:hanging="360"/>
      </w:pPr>
      <w:rPr>
        <w:rFonts w:hint="default" w:ascii="Wingdings" w:hAnsi="Wingdings"/>
      </w:rPr>
    </w:lvl>
    <w:lvl w:ilvl="6" w:tplc="7A0CA1EA">
      <w:start w:val="1"/>
      <w:numFmt w:val="bullet"/>
      <w:lvlText w:val=""/>
      <w:lvlJc w:val="left"/>
      <w:pPr>
        <w:ind w:left="5040" w:hanging="360"/>
      </w:pPr>
      <w:rPr>
        <w:rFonts w:hint="default" w:ascii="Symbol" w:hAnsi="Symbol"/>
      </w:rPr>
    </w:lvl>
    <w:lvl w:ilvl="7" w:tplc="FCB07DE6">
      <w:start w:val="1"/>
      <w:numFmt w:val="bullet"/>
      <w:lvlText w:val="o"/>
      <w:lvlJc w:val="left"/>
      <w:pPr>
        <w:ind w:left="5760" w:hanging="360"/>
      </w:pPr>
      <w:rPr>
        <w:rFonts w:hint="default" w:ascii="Courier New" w:hAnsi="Courier New"/>
      </w:rPr>
    </w:lvl>
    <w:lvl w:ilvl="8" w:tplc="8128652E">
      <w:start w:val="1"/>
      <w:numFmt w:val="bullet"/>
      <w:lvlText w:val=""/>
      <w:lvlJc w:val="left"/>
      <w:pPr>
        <w:ind w:left="6480" w:hanging="360"/>
      </w:pPr>
      <w:rPr>
        <w:rFonts w:hint="default" w:ascii="Wingdings" w:hAnsi="Wingdings"/>
      </w:rPr>
    </w:lvl>
  </w:abstractNum>
  <w:abstractNum w:abstractNumId="8" w15:restartNumberingAfterBreak="0">
    <w:nsid w:val="4F2573A9"/>
    <w:multiLevelType w:val="hybridMultilevel"/>
    <w:tmpl w:val="DF1E1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3723917"/>
    <w:multiLevelType w:val="hybridMultilevel"/>
    <w:tmpl w:val="7864EFB2"/>
    <w:lvl w:ilvl="0" w:tplc="96CA2F86">
      <w:start w:val="1"/>
      <w:numFmt w:val="decimal"/>
      <w:lvlText w:val="%1."/>
      <w:lvlJc w:val="left"/>
      <w:pPr>
        <w:ind w:left="621" w:hanging="360"/>
      </w:pPr>
      <w:rPr>
        <w:rFonts w:hint="default"/>
        <w:color w:val="auto"/>
      </w:rPr>
    </w:lvl>
    <w:lvl w:ilvl="1" w:tplc="04190019" w:tentative="1">
      <w:start w:val="1"/>
      <w:numFmt w:val="lowerLetter"/>
      <w:lvlText w:val="%2."/>
      <w:lvlJc w:val="left"/>
      <w:pPr>
        <w:ind w:left="1341" w:hanging="360"/>
      </w:pPr>
    </w:lvl>
    <w:lvl w:ilvl="2" w:tplc="0419001B" w:tentative="1">
      <w:start w:val="1"/>
      <w:numFmt w:val="lowerRoman"/>
      <w:lvlText w:val="%3."/>
      <w:lvlJc w:val="right"/>
      <w:pPr>
        <w:ind w:left="2061" w:hanging="180"/>
      </w:pPr>
    </w:lvl>
    <w:lvl w:ilvl="3" w:tplc="0419000F" w:tentative="1">
      <w:start w:val="1"/>
      <w:numFmt w:val="decimal"/>
      <w:lvlText w:val="%4."/>
      <w:lvlJc w:val="left"/>
      <w:pPr>
        <w:ind w:left="2781" w:hanging="360"/>
      </w:pPr>
    </w:lvl>
    <w:lvl w:ilvl="4" w:tplc="04190019" w:tentative="1">
      <w:start w:val="1"/>
      <w:numFmt w:val="lowerLetter"/>
      <w:lvlText w:val="%5."/>
      <w:lvlJc w:val="left"/>
      <w:pPr>
        <w:ind w:left="3501" w:hanging="360"/>
      </w:pPr>
    </w:lvl>
    <w:lvl w:ilvl="5" w:tplc="0419001B" w:tentative="1">
      <w:start w:val="1"/>
      <w:numFmt w:val="lowerRoman"/>
      <w:lvlText w:val="%6."/>
      <w:lvlJc w:val="right"/>
      <w:pPr>
        <w:ind w:left="4221" w:hanging="180"/>
      </w:pPr>
    </w:lvl>
    <w:lvl w:ilvl="6" w:tplc="0419000F" w:tentative="1">
      <w:start w:val="1"/>
      <w:numFmt w:val="decimal"/>
      <w:lvlText w:val="%7."/>
      <w:lvlJc w:val="left"/>
      <w:pPr>
        <w:ind w:left="4941" w:hanging="360"/>
      </w:pPr>
    </w:lvl>
    <w:lvl w:ilvl="7" w:tplc="04190019" w:tentative="1">
      <w:start w:val="1"/>
      <w:numFmt w:val="lowerLetter"/>
      <w:lvlText w:val="%8."/>
      <w:lvlJc w:val="left"/>
      <w:pPr>
        <w:ind w:left="5661" w:hanging="360"/>
      </w:pPr>
    </w:lvl>
    <w:lvl w:ilvl="8" w:tplc="0419001B" w:tentative="1">
      <w:start w:val="1"/>
      <w:numFmt w:val="lowerRoman"/>
      <w:lvlText w:val="%9."/>
      <w:lvlJc w:val="right"/>
      <w:pPr>
        <w:ind w:left="6381" w:hanging="180"/>
      </w:pPr>
    </w:lvl>
  </w:abstractNum>
  <w:abstractNum w:abstractNumId="10" w15:restartNumberingAfterBreak="0">
    <w:nsid w:val="7B5A7061"/>
    <w:multiLevelType w:val="hybridMultilevel"/>
    <w:tmpl w:val="27B48A92"/>
    <w:lvl w:ilvl="0" w:tplc="8744A7E6">
      <w:start w:val="1"/>
      <w:numFmt w:val="decimal"/>
      <w:lvlText w:val="%1."/>
      <w:lvlJc w:val="left"/>
      <w:pPr>
        <w:ind w:left="882" w:hanging="360"/>
      </w:pPr>
      <w:rPr>
        <w:rFonts w:hint="default"/>
        <w:b w:val="0"/>
        <w:bCs w:val="0"/>
        <w:color w:val="auto"/>
      </w:rPr>
    </w:lvl>
    <w:lvl w:ilvl="1" w:tplc="04190019">
      <w:start w:val="1"/>
      <w:numFmt w:val="lowerLetter"/>
      <w:lvlText w:val="%2."/>
      <w:lvlJc w:val="left"/>
      <w:pPr>
        <w:ind w:left="1701" w:hanging="360"/>
      </w:pPr>
    </w:lvl>
    <w:lvl w:ilvl="2" w:tplc="0419001B" w:tentative="1">
      <w:start w:val="1"/>
      <w:numFmt w:val="lowerRoman"/>
      <w:lvlText w:val="%3."/>
      <w:lvlJc w:val="right"/>
      <w:pPr>
        <w:ind w:left="2421" w:hanging="180"/>
      </w:pPr>
    </w:lvl>
    <w:lvl w:ilvl="3" w:tplc="0419000F" w:tentative="1">
      <w:start w:val="1"/>
      <w:numFmt w:val="decimal"/>
      <w:lvlText w:val="%4."/>
      <w:lvlJc w:val="left"/>
      <w:pPr>
        <w:ind w:left="3141" w:hanging="360"/>
      </w:pPr>
    </w:lvl>
    <w:lvl w:ilvl="4" w:tplc="04190019" w:tentative="1">
      <w:start w:val="1"/>
      <w:numFmt w:val="lowerLetter"/>
      <w:lvlText w:val="%5."/>
      <w:lvlJc w:val="left"/>
      <w:pPr>
        <w:ind w:left="3861" w:hanging="360"/>
      </w:pPr>
    </w:lvl>
    <w:lvl w:ilvl="5" w:tplc="0419001B" w:tentative="1">
      <w:start w:val="1"/>
      <w:numFmt w:val="lowerRoman"/>
      <w:lvlText w:val="%6."/>
      <w:lvlJc w:val="right"/>
      <w:pPr>
        <w:ind w:left="4581" w:hanging="180"/>
      </w:pPr>
    </w:lvl>
    <w:lvl w:ilvl="6" w:tplc="0419000F" w:tentative="1">
      <w:start w:val="1"/>
      <w:numFmt w:val="decimal"/>
      <w:lvlText w:val="%7."/>
      <w:lvlJc w:val="left"/>
      <w:pPr>
        <w:ind w:left="5301" w:hanging="360"/>
      </w:pPr>
    </w:lvl>
    <w:lvl w:ilvl="7" w:tplc="04190019" w:tentative="1">
      <w:start w:val="1"/>
      <w:numFmt w:val="lowerLetter"/>
      <w:lvlText w:val="%8."/>
      <w:lvlJc w:val="left"/>
      <w:pPr>
        <w:ind w:left="6021" w:hanging="360"/>
      </w:pPr>
    </w:lvl>
    <w:lvl w:ilvl="8" w:tplc="0419001B" w:tentative="1">
      <w:start w:val="1"/>
      <w:numFmt w:val="lowerRoman"/>
      <w:lvlText w:val="%9."/>
      <w:lvlJc w:val="right"/>
      <w:pPr>
        <w:ind w:left="6741" w:hanging="180"/>
      </w:pPr>
    </w:lvl>
  </w:abstractNum>
  <w:abstractNum w:abstractNumId="11" w15:restartNumberingAfterBreak="0">
    <w:nsid w:val="7B7578F5"/>
    <w:multiLevelType w:val="hybridMultilevel"/>
    <w:tmpl w:val="FFFFFFFF"/>
    <w:lvl w:ilvl="0" w:tplc="BC98B880">
      <w:start w:val="1"/>
      <w:numFmt w:val="decimal"/>
      <w:lvlText w:val="%1."/>
      <w:lvlJc w:val="left"/>
      <w:pPr>
        <w:ind w:left="2061" w:hanging="360"/>
      </w:pPr>
    </w:lvl>
    <w:lvl w:ilvl="1" w:tplc="A6D60F56">
      <w:start w:val="1"/>
      <w:numFmt w:val="lowerLetter"/>
      <w:lvlText w:val="%2."/>
      <w:lvlJc w:val="left"/>
      <w:pPr>
        <w:ind w:left="2781" w:hanging="360"/>
      </w:pPr>
    </w:lvl>
    <w:lvl w:ilvl="2" w:tplc="AC9AFA84">
      <w:start w:val="1"/>
      <w:numFmt w:val="lowerRoman"/>
      <w:lvlText w:val="%3."/>
      <w:lvlJc w:val="right"/>
      <w:pPr>
        <w:ind w:left="3501" w:hanging="180"/>
      </w:pPr>
    </w:lvl>
    <w:lvl w:ilvl="3" w:tplc="2A08C258">
      <w:start w:val="1"/>
      <w:numFmt w:val="decimal"/>
      <w:lvlText w:val="%4."/>
      <w:lvlJc w:val="left"/>
      <w:pPr>
        <w:ind w:left="4221" w:hanging="360"/>
      </w:pPr>
    </w:lvl>
    <w:lvl w:ilvl="4" w:tplc="270431B4">
      <w:start w:val="1"/>
      <w:numFmt w:val="lowerLetter"/>
      <w:lvlText w:val="%5."/>
      <w:lvlJc w:val="left"/>
      <w:pPr>
        <w:ind w:left="4941" w:hanging="360"/>
      </w:pPr>
    </w:lvl>
    <w:lvl w:ilvl="5" w:tplc="219A9200">
      <w:start w:val="1"/>
      <w:numFmt w:val="lowerRoman"/>
      <w:lvlText w:val="%6."/>
      <w:lvlJc w:val="right"/>
      <w:pPr>
        <w:ind w:left="5661" w:hanging="180"/>
      </w:pPr>
    </w:lvl>
    <w:lvl w:ilvl="6" w:tplc="927C39AE">
      <w:start w:val="1"/>
      <w:numFmt w:val="decimal"/>
      <w:lvlText w:val="%7."/>
      <w:lvlJc w:val="left"/>
      <w:pPr>
        <w:ind w:left="6381" w:hanging="360"/>
      </w:pPr>
    </w:lvl>
    <w:lvl w:ilvl="7" w:tplc="5322C99A">
      <w:start w:val="1"/>
      <w:numFmt w:val="lowerLetter"/>
      <w:lvlText w:val="%8."/>
      <w:lvlJc w:val="left"/>
      <w:pPr>
        <w:ind w:left="7101" w:hanging="360"/>
      </w:pPr>
    </w:lvl>
    <w:lvl w:ilvl="8" w:tplc="D2825826">
      <w:start w:val="1"/>
      <w:numFmt w:val="lowerRoman"/>
      <w:lvlText w:val="%9."/>
      <w:lvlJc w:val="right"/>
      <w:pPr>
        <w:ind w:left="7821" w:hanging="180"/>
      </w:pPr>
    </w:lvl>
  </w:abstractNum>
  <w:abstractNum w:abstractNumId="12" w15:restartNumberingAfterBreak="0">
    <w:nsid w:val="7BF44732"/>
    <w:multiLevelType w:val="hybridMultilevel"/>
    <w:tmpl w:val="FFFFFFFF"/>
    <w:lvl w:ilvl="0" w:tplc="623E81E6">
      <w:start w:val="1"/>
      <w:numFmt w:val="decimal"/>
      <w:lvlText w:val="%1."/>
      <w:lvlJc w:val="left"/>
      <w:pPr>
        <w:ind w:left="720" w:hanging="360"/>
      </w:pPr>
    </w:lvl>
    <w:lvl w:ilvl="1" w:tplc="D8F83B78">
      <w:start w:val="1"/>
      <w:numFmt w:val="lowerLetter"/>
      <w:lvlText w:val="%2."/>
      <w:lvlJc w:val="left"/>
      <w:pPr>
        <w:ind w:left="1440" w:hanging="360"/>
      </w:pPr>
    </w:lvl>
    <w:lvl w:ilvl="2" w:tplc="C73E4A10">
      <w:start w:val="1"/>
      <w:numFmt w:val="lowerRoman"/>
      <w:lvlText w:val="%3."/>
      <w:lvlJc w:val="right"/>
      <w:pPr>
        <w:ind w:left="2160" w:hanging="180"/>
      </w:pPr>
    </w:lvl>
    <w:lvl w:ilvl="3" w:tplc="C76049C8">
      <w:start w:val="1"/>
      <w:numFmt w:val="decimal"/>
      <w:lvlText w:val="%4."/>
      <w:lvlJc w:val="left"/>
      <w:pPr>
        <w:ind w:left="2880" w:hanging="360"/>
      </w:pPr>
    </w:lvl>
    <w:lvl w:ilvl="4" w:tplc="F042B7EC">
      <w:start w:val="1"/>
      <w:numFmt w:val="lowerLetter"/>
      <w:lvlText w:val="%5."/>
      <w:lvlJc w:val="left"/>
      <w:pPr>
        <w:ind w:left="3600" w:hanging="360"/>
      </w:pPr>
    </w:lvl>
    <w:lvl w:ilvl="5" w:tplc="4AFC3326">
      <w:start w:val="1"/>
      <w:numFmt w:val="lowerRoman"/>
      <w:lvlText w:val="%6."/>
      <w:lvlJc w:val="right"/>
      <w:pPr>
        <w:ind w:left="4320" w:hanging="180"/>
      </w:pPr>
    </w:lvl>
    <w:lvl w:ilvl="6" w:tplc="A51A75BA">
      <w:start w:val="1"/>
      <w:numFmt w:val="decimal"/>
      <w:lvlText w:val="%7."/>
      <w:lvlJc w:val="left"/>
      <w:pPr>
        <w:ind w:left="5040" w:hanging="360"/>
      </w:pPr>
    </w:lvl>
    <w:lvl w:ilvl="7" w:tplc="F7E22D42">
      <w:start w:val="1"/>
      <w:numFmt w:val="lowerLetter"/>
      <w:lvlText w:val="%8."/>
      <w:lvlJc w:val="left"/>
      <w:pPr>
        <w:ind w:left="5760" w:hanging="360"/>
      </w:pPr>
    </w:lvl>
    <w:lvl w:ilvl="8" w:tplc="BAFAA778">
      <w:start w:val="1"/>
      <w:numFmt w:val="lowerRoman"/>
      <w:lvlText w:val="%9."/>
      <w:lvlJc w:val="right"/>
      <w:pPr>
        <w:ind w:left="6480" w:hanging="180"/>
      </w:pPr>
    </w:lvl>
  </w:abstractNum>
  <w:num w:numId="19">
    <w:abstractNumId w:val="18"/>
  </w:num>
  <w:num w:numId="18">
    <w:abstractNumId w:val="17"/>
  </w:num>
  <w:num w:numId="17">
    <w:abstractNumId w:val="16"/>
  </w:num>
  <w:num w:numId="16">
    <w:abstractNumId w:val="15"/>
  </w:num>
  <w:num w:numId="15">
    <w:abstractNumId w:val="14"/>
  </w:num>
  <w:num w:numId="14">
    <w:abstractNumId w:val="13"/>
  </w:num>
  <w:num w:numId="1" w16cid:durableId="315884326">
    <w:abstractNumId w:val="11"/>
  </w:num>
  <w:num w:numId="2" w16cid:durableId="1442143288">
    <w:abstractNumId w:val="7"/>
  </w:num>
  <w:num w:numId="3" w16cid:durableId="1214579770">
    <w:abstractNumId w:val="4"/>
  </w:num>
  <w:num w:numId="4" w16cid:durableId="2057392704">
    <w:abstractNumId w:val="6"/>
  </w:num>
  <w:num w:numId="5" w16cid:durableId="1468429007">
    <w:abstractNumId w:val="12"/>
  </w:num>
  <w:num w:numId="6" w16cid:durableId="1041126046">
    <w:abstractNumId w:val="0"/>
  </w:num>
  <w:num w:numId="7" w16cid:durableId="1837306036">
    <w:abstractNumId w:val="8"/>
  </w:num>
  <w:num w:numId="8" w16cid:durableId="1488789958">
    <w:abstractNumId w:val="9"/>
  </w:num>
  <w:num w:numId="9" w16cid:durableId="1671448696">
    <w:abstractNumId w:val="10"/>
  </w:num>
  <w:num w:numId="10" w16cid:durableId="1616525289">
    <w:abstractNumId w:val="5"/>
  </w:num>
  <w:num w:numId="11" w16cid:durableId="2092114090">
    <w:abstractNumId w:val="2"/>
  </w:num>
  <w:num w:numId="12" w16cid:durableId="686447964">
    <w:abstractNumId w:val="1"/>
  </w:num>
  <w:num w:numId="13" w16cid:durableId="205987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trackRevisions w:val="fal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2F2A66"/>
    <w:rsid w:val="000275E1"/>
    <w:rsid w:val="00043E0E"/>
    <w:rsid w:val="0008041D"/>
    <w:rsid w:val="000B3004"/>
    <w:rsid w:val="000D34B1"/>
    <w:rsid w:val="000F295A"/>
    <w:rsid w:val="000F7B47"/>
    <w:rsid w:val="001235EB"/>
    <w:rsid w:val="0013F93F"/>
    <w:rsid w:val="00151A5F"/>
    <w:rsid w:val="0018257A"/>
    <w:rsid w:val="001A28A9"/>
    <w:rsid w:val="001A60DF"/>
    <w:rsid w:val="001B7FAD"/>
    <w:rsid w:val="001F14C8"/>
    <w:rsid w:val="001F4980"/>
    <w:rsid w:val="00246F46"/>
    <w:rsid w:val="00250A5D"/>
    <w:rsid w:val="00261D84"/>
    <w:rsid w:val="002C3FC9"/>
    <w:rsid w:val="002E2F20"/>
    <w:rsid w:val="00316DEC"/>
    <w:rsid w:val="00397D73"/>
    <w:rsid w:val="003C14FB"/>
    <w:rsid w:val="003C6278"/>
    <w:rsid w:val="004405F2"/>
    <w:rsid w:val="004B0B0D"/>
    <w:rsid w:val="004B7252"/>
    <w:rsid w:val="004D216B"/>
    <w:rsid w:val="0052577B"/>
    <w:rsid w:val="00551D0E"/>
    <w:rsid w:val="0058244B"/>
    <w:rsid w:val="005F459E"/>
    <w:rsid w:val="00689CCC"/>
    <w:rsid w:val="006C074E"/>
    <w:rsid w:val="006D74A7"/>
    <w:rsid w:val="00717FC0"/>
    <w:rsid w:val="00741701"/>
    <w:rsid w:val="00747888"/>
    <w:rsid w:val="007624F4"/>
    <w:rsid w:val="007657FD"/>
    <w:rsid w:val="007A2571"/>
    <w:rsid w:val="007E02B5"/>
    <w:rsid w:val="007E283F"/>
    <w:rsid w:val="00814366"/>
    <w:rsid w:val="00815F4F"/>
    <w:rsid w:val="00840452"/>
    <w:rsid w:val="00872137"/>
    <w:rsid w:val="00900367"/>
    <w:rsid w:val="0090465F"/>
    <w:rsid w:val="0091046A"/>
    <w:rsid w:val="009641BA"/>
    <w:rsid w:val="009705F2"/>
    <w:rsid w:val="009A447A"/>
    <w:rsid w:val="00A14D48"/>
    <w:rsid w:val="00A33D29"/>
    <w:rsid w:val="00A72239"/>
    <w:rsid w:val="00AB0EB5"/>
    <w:rsid w:val="00AB35D9"/>
    <w:rsid w:val="00AB5F9A"/>
    <w:rsid w:val="00AD40FB"/>
    <w:rsid w:val="00AD7F93"/>
    <w:rsid w:val="00AE7F7D"/>
    <w:rsid w:val="00AF0B59"/>
    <w:rsid w:val="00B20CC4"/>
    <w:rsid w:val="00B61FFD"/>
    <w:rsid w:val="00B67B74"/>
    <w:rsid w:val="00BD7225"/>
    <w:rsid w:val="00BF4CCB"/>
    <w:rsid w:val="00C71B87"/>
    <w:rsid w:val="00C82153"/>
    <w:rsid w:val="00CCD3B9"/>
    <w:rsid w:val="00D7080B"/>
    <w:rsid w:val="00D71D99"/>
    <w:rsid w:val="00D73DDE"/>
    <w:rsid w:val="00D755AD"/>
    <w:rsid w:val="00DD47B3"/>
    <w:rsid w:val="00E07DFC"/>
    <w:rsid w:val="00E15B01"/>
    <w:rsid w:val="00E429E7"/>
    <w:rsid w:val="00ED32BF"/>
    <w:rsid w:val="00EE02B3"/>
    <w:rsid w:val="00F27917"/>
    <w:rsid w:val="00F9086A"/>
    <w:rsid w:val="00FB2AE3"/>
    <w:rsid w:val="00FF2CCE"/>
    <w:rsid w:val="010337EE"/>
    <w:rsid w:val="0123C56B"/>
    <w:rsid w:val="01467FA2"/>
    <w:rsid w:val="014A778C"/>
    <w:rsid w:val="015E8914"/>
    <w:rsid w:val="0164343F"/>
    <w:rsid w:val="016BFD1F"/>
    <w:rsid w:val="017BE0C4"/>
    <w:rsid w:val="017C38C1"/>
    <w:rsid w:val="01A7BED1"/>
    <w:rsid w:val="01B62A9F"/>
    <w:rsid w:val="01D973BE"/>
    <w:rsid w:val="01DBBB1C"/>
    <w:rsid w:val="01E4AB88"/>
    <w:rsid w:val="01ECDFBA"/>
    <w:rsid w:val="01EED207"/>
    <w:rsid w:val="01FAA95B"/>
    <w:rsid w:val="020EEEB1"/>
    <w:rsid w:val="0228DBF7"/>
    <w:rsid w:val="023D4DF8"/>
    <w:rsid w:val="0256E6D6"/>
    <w:rsid w:val="02588472"/>
    <w:rsid w:val="026D7B26"/>
    <w:rsid w:val="02751565"/>
    <w:rsid w:val="02C919E2"/>
    <w:rsid w:val="02CC91FB"/>
    <w:rsid w:val="038018C2"/>
    <w:rsid w:val="03834E6D"/>
    <w:rsid w:val="038CF394"/>
    <w:rsid w:val="0392BE48"/>
    <w:rsid w:val="03947F15"/>
    <w:rsid w:val="039BD88D"/>
    <w:rsid w:val="039E2013"/>
    <w:rsid w:val="03A38982"/>
    <w:rsid w:val="03CEDAA4"/>
    <w:rsid w:val="03D20970"/>
    <w:rsid w:val="03FE708D"/>
    <w:rsid w:val="040181FD"/>
    <w:rsid w:val="040C5C31"/>
    <w:rsid w:val="0446F057"/>
    <w:rsid w:val="044D33CF"/>
    <w:rsid w:val="0452956C"/>
    <w:rsid w:val="045CFDF8"/>
    <w:rsid w:val="0475B1A7"/>
    <w:rsid w:val="04B2A814"/>
    <w:rsid w:val="04BD690A"/>
    <w:rsid w:val="052256E6"/>
    <w:rsid w:val="0534FE93"/>
    <w:rsid w:val="054016DA"/>
    <w:rsid w:val="0549734A"/>
    <w:rsid w:val="0553472B"/>
    <w:rsid w:val="05578089"/>
    <w:rsid w:val="0583A68F"/>
    <w:rsid w:val="05970AA3"/>
    <w:rsid w:val="05971B42"/>
    <w:rsid w:val="059F3DD1"/>
    <w:rsid w:val="05AD37A9"/>
    <w:rsid w:val="05DB8355"/>
    <w:rsid w:val="05FA915D"/>
    <w:rsid w:val="05FCEB45"/>
    <w:rsid w:val="06018A83"/>
    <w:rsid w:val="065F4D63"/>
    <w:rsid w:val="066C7B85"/>
    <w:rsid w:val="068E1087"/>
    <w:rsid w:val="06ACE833"/>
    <w:rsid w:val="06B86D52"/>
    <w:rsid w:val="06C5A70E"/>
    <w:rsid w:val="06E7ED84"/>
    <w:rsid w:val="06E8675F"/>
    <w:rsid w:val="072D779C"/>
    <w:rsid w:val="07458D94"/>
    <w:rsid w:val="076359C1"/>
    <w:rsid w:val="077EB170"/>
    <w:rsid w:val="07951793"/>
    <w:rsid w:val="07B5E334"/>
    <w:rsid w:val="07D82AFA"/>
    <w:rsid w:val="07F8C97D"/>
    <w:rsid w:val="0817CE20"/>
    <w:rsid w:val="084CC7B2"/>
    <w:rsid w:val="0857C33C"/>
    <w:rsid w:val="0877B0F2"/>
    <w:rsid w:val="0899EABE"/>
    <w:rsid w:val="08A1D3C5"/>
    <w:rsid w:val="08A1FFFB"/>
    <w:rsid w:val="08AFAC53"/>
    <w:rsid w:val="08D690A6"/>
    <w:rsid w:val="0914AD53"/>
    <w:rsid w:val="0918A93C"/>
    <w:rsid w:val="093595DC"/>
    <w:rsid w:val="0945153A"/>
    <w:rsid w:val="0967153C"/>
    <w:rsid w:val="097FD271"/>
    <w:rsid w:val="098039A0"/>
    <w:rsid w:val="09999F4F"/>
    <w:rsid w:val="09F156BA"/>
    <w:rsid w:val="0A2626E0"/>
    <w:rsid w:val="0A5D7D9A"/>
    <w:rsid w:val="0A696C79"/>
    <w:rsid w:val="0A70A0A9"/>
    <w:rsid w:val="0A7B02C8"/>
    <w:rsid w:val="0A8198EA"/>
    <w:rsid w:val="0A8F174A"/>
    <w:rsid w:val="0A92533C"/>
    <w:rsid w:val="0AAD9769"/>
    <w:rsid w:val="0B0B4C5F"/>
    <w:rsid w:val="0B1FED71"/>
    <w:rsid w:val="0B26FD04"/>
    <w:rsid w:val="0B36E043"/>
    <w:rsid w:val="0B47C1CE"/>
    <w:rsid w:val="0B67B1A1"/>
    <w:rsid w:val="0B7E8B96"/>
    <w:rsid w:val="0BCE5DB1"/>
    <w:rsid w:val="0BFB0C85"/>
    <w:rsid w:val="0C079BBD"/>
    <w:rsid w:val="0C3084E3"/>
    <w:rsid w:val="0C3C1116"/>
    <w:rsid w:val="0C4FA263"/>
    <w:rsid w:val="0C515A52"/>
    <w:rsid w:val="0C5374F5"/>
    <w:rsid w:val="0C53FF0C"/>
    <w:rsid w:val="0C67540A"/>
    <w:rsid w:val="0C769A1D"/>
    <w:rsid w:val="0C7F7AA4"/>
    <w:rsid w:val="0C95A84D"/>
    <w:rsid w:val="0C9E3254"/>
    <w:rsid w:val="0CA69420"/>
    <w:rsid w:val="0CADD801"/>
    <w:rsid w:val="0CB6EECD"/>
    <w:rsid w:val="0CD1AF52"/>
    <w:rsid w:val="0CD5743A"/>
    <w:rsid w:val="0CF93FEA"/>
    <w:rsid w:val="0CFF87DE"/>
    <w:rsid w:val="0D036092"/>
    <w:rsid w:val="0D06E931"/>
    <w:rsid w:val="0D1785E6"/>
    <w:rsid w:val="0D2086EA"/>
    <w:rsid w:val="0D2A739D"/>
    <w:rsid w:val="0D317F1C"/>
    <w:rsid w:val="0D368E52"/>
    <w:rsid w:val="0D4DAC91"/>
    <w:rsid w:val="0D57CA6A"/>
    <w:rsid w:val="0D816A33"/>
    <w:rsid w:val="0DD55E8B"/>
    <w:rsid w:val="0DFC0A4E"/>
    <w:rsid w:val="0E08633A"/>
    <w:rsid w:val="0E16BE04"/>
    <w:rsid w:val="0E652F49"/>
    <w:rsid w:val="0EB886FA"/>
    <w:rsid w:val="0EC001CB"/>
    <w:rsid w:val="0EF64386"/>
    <w:rsid w:val="0F252952"/>
    <w:rsid w:val="0F34F97B"/>
    <w:rsid w:val="0F35D931"/>
    <w:rsid w:val="0F3BA3B3"/>
    <w:rsid w:val="0F453BCF"/>
    <w:rsid w:val="0F46DC9D"/>
    <w:rsid w:val="0F9F977D"/>
    <w:rsid w:val="0FED57C6"/>
    <w:rsid w:val="0FF83967"/>
    <w:rsid w:val="0FFA90CC"/>
    <w:rsid w:val="1002DDBC"/>
    <w:rsid w:val="1003D778"/>
    <w:rsid w:val="102BF06E"/>
    <w:rsid w:val="103699F1"/>
    <w:rsid w:val="104A9961"/>
    <w:rsid w:val="104AC9A4"/>
    <w:rsid w:val="1063D6AD"/>
    <w:rsid w:val="10CF694F"/>
    <w:rsid w:val="10D4915E"/>
    <w:rsid w:val="10E2989D"/>
    <w:rsid w:val="10F74B2C"/>
    <w:rsid w:val="111CC15D"/>
    <w:rsid w:val="1164715B"/>
    <w:rsid w:val="116E8A53"/>
    <w:rsid w:val="11A4194C"/>
    <w:rsid w:val="11BB4B2C"/>
    <w:rsid w:val="11C1D487"/>
    <w:rsid w:val="11C46D5C"/>
    <w:rsid w:val="11C7365B"/>
    <w:rsid w:val="11D08FAE"/>
    <w:rsid w:val="11DEAED7"/>
    <w:rsid w:val="11FA422A"/>
    <w:rsid w:val="1236C8C0"/>
    <w:rsid w:val="12494139"/>
    <w:rsid w:val="126456DE"/>
    <w:rsid w:val="1284FB63"/>
    <w:rsid w:val="1290D2AE"/>
    <w:rsid w:val="12B1E84C"/>
    <w:rsid w:val="12C426FB"/>
    <w:rsid w:val="12D1BFBF"/>
    <w:rsid w:val="12E3E004"/>
    <w:rsid w:val="12F4D0B6"/>
    <w:rsid w:val="131CBC62"/>
    <w:rsid w:val="136BB555"/>
    <w:rsid w:val="1378EE81"/>
    <w:rsid w:val="137A0DE8"/>
    <w:rsid w:val="139FF345"/>
    <w:rsid w:val="13BA07DF"/>
    <w:rsid w:val="13C00616"/>
    <w:rsid w:val="13D9E825"/>
    <w:rsid w:val="13FBF639"/>
    <w:rsid w:val="141F076E"/>
    <w:rsid w:val="142F2A66"/>
    <w:rsid w:val="14430368"/>
    <w:rsid w:val="1473DFF8"/>
    <w:rsid w:val="14A3453F"/>
    <w:rsid w:val="14BDACE3"/>
    <w:rsid w:val="14CE66EA"/>
    <w:rsid w:val="14EDC4F4"/>
    <w:rsid w:val="14FCBE15"/>
    <w:rsid w:val="1519E7F8"/>
    <w:rsid w:val="1530275F"/>
    <w:rsid w:val="15539CAE"/>
    <w:rsid w:val="155F5296"/>
    <w:rsid w:val="1562B72B"/>
    <w:rsid w:val="159339CE"/>
    <w:rsid w:val="159BB9C3"/>
    <w:rsid w:val="15A8021D"/>
    <w:rsid w:val="15C3930B"/>
    <w:rsid w:val="15D27D60"/>
    <w:rsid w:val="15E49313"/>
    <w:rsid w:val="160F90BA"/>
    <w:rsid w:val="16171F6A"/>
    <w:rsid w:val="163A337B"/>
    <w:rsid w:val="1642E9B6"/>
    <w:rsid w:val="165A676C"/>
    <w:rsid w:val="167080E2"/>
    <w:rsid w:val="1698C199"/>
    <w:rsid w:val="16EB8BBA"/>
    <w:rsid w:val="16F334CB"/>
    <w:rsid w:val="1703D155"/>
    <w:rsid w:val="17134F0B"/>
    <w:rsid w:val="17332A6B"/>
    <w:rsid w:val="173B8585"/>
    <w:rsid w:val="174F98BB"/>
    <w:rsid w:val="17564316"/>
    <w:rsid w:val="17676787"/>
    <w:rsid w:val="176D9C10"/>
    <w:rsid w:val="1780B624"/>
    <w:rsid w:val="17813D51"/>
    <w:rsid w:val="17B01451"/>
    <w:rsid w:val="17D0911E"/>
    <w:rsid w:val="17FBBCC3"/>
    <w:rsid w:val="1811BB47"/>
    <w:rsid w:val="181800DB"/>
    <w:rsid w:val="184C8A7D"/>
    <w:rsid w:val="185436D6"/>
    <w:rsid w:val="185B394A"/>
    <w:rsid w:val="186E73E5"/>
    <w:rsid w:val="18784674"/>
    <w:rsid w:val="187F48B1"/>
    <w:rsid w:val="18881DB7"/>
    <w:rsid w:val="18A14C25"/>
    <w:rsid w:val="18A32B6F"/>
    <w:rsid w:val="18C440C2"/>
    <w:rsid w:val="190178C9"/>
    <w:rsid w:val="190F73D4"/>
    <w:rsid w:val="1925D851"/>
    <w:rsid w:val="192F3206"/>
    <w:rsid w:val="1932C384"/>
    <w:rsid w:val="19394CE3"/>
    <w:rsid w:val="195E01B2"/>
    <w:rsid w:val="1979970D"/>
    <w:rsid w:val="19A1CB46"/>
    <w:rsid w:val="19A43E8A"/>
    <w:rsid w:val="19F8AD7F"/>
    <w:rsid w:val="1A11D16C"/>
    <w:rsid w:val="1A181224"/>
    <w:rsid w:val="1A20E476"/>
    <w:rsid w:val="1A6B24CD"/>
    <w:rsid w:val="1A75084A"/>
    <w:rsid w:val="1A80CAE6"/>
    <w:rsid w:val="1A9488C8"/>
    <w:rsid w:val="1AA685B1"/>
    <w:rsid w:val="1AE3E31B"/>
    <w:rsid w:val="1AEE0647"/>
    <w:rsid w:val="1AF1CC29"/>
    <w:rsid w:val="1B452F2D"/>
    <w:rsid w:val="1B5B6534"/>
    <w:rsid w:val="1B73D19F"/>
    <w:rsid w:val="1B82495C"/>
    <w:rsid w:val="1BA20F38"/>
    <w:rsid w:val="1BB8570B"/>
    <w:rsid w:val="1BD71446"/>
    <w:rsid w:val="1BDF2352"/>
    <w:rsid w:val="1BE750C2"/>
    <w:rsid w:val="1BE95BF8"/>
    <w:rsid w:val="1C0755F5"/>
    <w:rsid w:val="1C20E979"/>
    <w:rsid w:val="1C251318"/>
    <w:rsid w:val="1C2FA3DD"/>
    <w:rsid w:val="1C621B56"/>
    <w:rsid w:val="1C8288D4"/>
    <w:rsid w:val="1C83DDA8"/>
    <w:rsid w:val="1CAE0DC5"/>
    <w:rsid w:val="1CED806C"/>
    <w:rsid w:val="1CF6094A"/>
    <w:rsid w:val="1CFB0A3A"/>
    <w:rsid w:val="1D1735D7"/>
    <w:rsid w:val="1D3A4099"/>
    <w:rsid w:val="1D90045A"/>
    <w:rsid w:val="1D9878E1"/>
    <w:rsid w:val="1DB10347"/>
    <w:rsid w:val="1DFAC1AC"/>
    <w:rsid w:val="1E05877D"/>
    <w:rsid w:val="1E22FCC7"/>
    <w:rsid w:val="1E3D07A7"/>
    <w:rsid w:val="1E401E72"/>
    <w:rsid w:val="1E4E569D"/>
    <w:rsid w:val="1E511AAC"/>
    <w:rsid w:val="1E60ACCF"/>
    <w:rsid w:val="1E61C921"/>
    <w:rsid w:val="1E9DFB1F"/>
    <w:rsid w:val="1EA46032"/>
    <w:rsid w:val="1EAAE66E"/>
    <w:rsid w:val="1EC07F50"/>
    <w:rsid w:val="1EDD2A31"/>
    <w:rsid w:val="1EE0816E"/>
    <w:rsid w:val="1EFAAD9D"/>
    <w:rsid w:val="1F149051"/>
    <w:rsid w:val="1F16D625"/>
    <w:rsid w:val="1F1A55F5"/>
    <w:rsid w:val="1FAF3B45"/>
    <w:rsid w:val="1FB8D793"/>
    <w:rsid w:val="1FD9496C"/>
    <w:rsid w:val="1FDC140F"/>
    <w:rsid w:val="1FE32FC1"/>
    <w:rsid w:val="1FFEFF17"/>
    <w:rsid w:val="204EEE74"/>
    <w:rsid w:val="205829FD"/>
    <w:rsid w:val="205DBA4F"/>
    <w:rsid w:val="2065231C"/>
    <w:rsid w:val="20775FE8"/>
    <w:rsid w:val="2092AE5A"/>
    <w:rsid w:val="20C7F7DA"/>
    <w:rsid w:val="20DD1E96"/>
    <w:rsid w:val="2111CD66"/>
    <w:rsid w:val="2112F347"/>
    <w:rsid w:val="2134A467"/>
    <w:rsid w:val="215A852E"/>
    <w:rsid w:val="2161E4B7"/>
    <w:rsid w:val="216C7011"/>
    <w:rsid w:val="21A30140"/>
    <w:rsid w:val="21CA3905"/>
    <w:rsid w:val="21F11740"/>
    <w:rsid w:val="21F3C8AD"/>
    <w:rsid w:val="22132720"/>
    <w:rsid w:val="2229F3EB"/>
    <w:rsid w:val="227CA7ED"/>
    <w:rsid w:val="228ACCA6"/>
    <w:rsid w:val="22DAA3E6"/>
    <w:rsid w:val="22E8D5FD"/>
    <w:rsid w:val="22F1ADA3"/>
    <w:rsid w:val="22F9DB7F"/>
    <w:rsid w:val="231C0A73"/>
    <w:rsid w:val="2328C624"/>
    <w:rsid w:val="234046AB"/>
    <w:rsid w:val="2350D7A4"/>
    <w:rsid w:val="238B6551"/>
    <w:rsid w:val="239483CE"/>
    <w:rsid w:val="23BE7261"/>
    <w:rsid w:val="23C9E77E"/>
    <w:rsid w:val="23D3BE98"/>
    <w:rsid w:val="23E76BB1"/>
    <w:rsid w:val="23FA46C4"/>
    <w:rsid w:val="2408E98A"/>
    <w:rsid w:val="244019EF"/>
    <w:rsid w:val="244DAD78"/>
    <w:rsid w:val="2469A02C"/>
    <w:rsid w:val="246EE792"/>
    <w:rsid w:val="24771782"/>
    <w:rsid w:val="24B7F644"/>
    <w:rsid w:val="24BAB3C3"/>
    <w:rsid w:val="24C44515"/>
    <w:rsid w:val="24D743DB"/>
    <w:rsid w:val="24EC1F68"/>
    <w:rsid w:val="24F3028F"/>
    <w:rsid w:val="24FF71E5"/>
    <w:rsid w:val="256AB333"/>
    <w:rsid w:val="2581107D"/>
    <w:rsid w:val="25941C33"/>
    <w:rsid w:val="259A49BB"/>
    <w:rsid w:val="259F49EB"/>
    <w:rsid w:val="25E07ACD"/>
    <w:rsid w:val="25F3FF90"/>
    <w:rsid w:val="2601FADA"/>
    <w:rsid w:val="261408B8"/>
    <w:rsid w:val="264C4798"/>
    <w:rsid w:val="2653E46C"/>
    <w:rsid w:val="2658DB12"/>
    <w:rsid w:val="266D92F8"/>
    <w:rsid w:val="267D8DF0"/>
    <w:rsid w:val="267FAA93"/>
    <w:rsid w:val="26968C6C"/>
    <w:rsid w:val="26B06687"/>
    <w:rsid w:val="26B27EAB"/>
    <w:rsid w:val="26CE172B"/>
    <w:rsid w:val="270DF1B2"/>
    <w:rsid w:val="27684378"/>
    <w:rsid w:val="27B11D32"/>
    <w:rsid w:val="27D197FC"/>
    <w:rsid w:val="27D4EF55"/>
    <w:rsid w:val="27EB6374"/>
    <w:rsid w:val="27EFB96B"/>
    <w:rsid w:val="281586CA"/>
    <w:rsid w:val="281E6CD6"/>
    <w:rsid w:val="282A228A"/>
    <w:rsid w:val="2864BD3A"/>
    <w:rsid w:val="2866F9FB"/>
    <w:rsid w:val="2882CFC9"/>
    <w:rsid w:val="288DE9F8"/>
    <w:rsid w:val="2899B615"/>
    <w:rsid w:val="28B15804"/>
    <w:rsid w:val="28C075C3"/>
    <w:rsid w:val="28DCD345"/>
    <w:rsid w:val="28EE6645"/>
    <w:rsid w:val="28EFECE3"/>
    <w:rsid w:val="291CEA6F"/>
    <w:rsid w:val="29264DF5"/>
    <w:rsid w:val="29603645"/>
    <w:rsid w:val="296D0FC9"/>
    <w:rsid w:val="298FFE13"/>
    <w:rsid w:val="29C42FCD"/>
    <w:rsid w:val="2A041092"/>
    <w:rsid w:val="2A2C6459"/>
    <w:rsid w:val="2A3715F9"/>
    <w:rsid w:val="2A630DE8"/>
    <w:rsid w:val="2A6369E8"/>
    <w:rsid w:val="2A8080AE"/>
    <w:rsid w:val="2A831074"/>
    <w:rsid w:val="2AAD4737"/>
    <w:rsid w:val="2AC8A253"/>
    <w:rsid w:val="2ADD0447"/>
    <w:rsid w:val="2AE0C2C8"/>
    <w:rsid w:val="2B16794D"/>
    <w:rsid w:val="2B18E884"/>
    <w:rsid w:val="2B2DB537"/>
    <w:rsid w:val="2B48F728"/>
    <w:rsid w:val="2B4BDABD"/>
    <w:rsid w:val="2B6DCFCA"/>
    <w:rsid w:val="2B86C4A1"/>
    <w:rsid w:val="2BC0D843"/>
    <w:rsid w:val="2BC34715"/>
    <w:rsid w:val="2BDCA7B5"/>
    <w:rsid w:val="2BF2DCD3"/>
    <w:rsid w:val="2BF30598"/>
    <w:rsid w:val="2C04A7E0"/>
    <w:rsid w:val="2C15A016"/>
    <w:rsid w:val="2C3B238B"/>
    <w:rsid w:val="2C3B9BCF"/>
    <w:rsid w:val="2C3CB840"/>
    <w:rsid w:val="2C4EB174"/>
    <w:rsid w:val="2C535F0C"/>
    <w:rsid w:val="2C57933C"/>
    <w:rsid w:val="2C677674"/>
    <w:rsid w:val="2C679931"/>
    <w:rsid w:val="2C77CD53"/>
    <w:rsid w:val="2C841406"/>
    <w:rsid w:val="2CB6E56A"/>
    <w:rsid w:val="2CC1BD9B"/>
    <w:rsid w:val="2D0EA7B7"/>
    <w:rsid w:val="2D5C2D1B"/>
    <w:rsid w:val="2D6BCAC5"/>
    <w:rsid w:val="2D84D139"/>
    <w:rsid w:val="2D9497BB"/>
    <w:rsid w:val="2D9DE089"/>
    <w:rsid w:val="2DA4F99B"/>
    <w:rsid w:val="2DB1A172"/>
    <w:rsid w:val="2DB529BC"/>
    <w:rsid w:val="2DB9F0D1"/>
    <w:rsid w:val="2DE48DE7"/>
    <w:rsid w:val="2E1AC4AA"/>
    <w:rsid w:val="2E202E20"/>
    <w:rsid w:val="2E223EEE"/>
    <w:rsid w:val="2E85F59F"/>
    <w:rsid w:val="2E8F5B17"/>
    <w:rsid w:val="2E964A03"/>
    <w:rsid w:val="2EC51EE0"/>
    <w:rsid w:val="2F160F8C"/>
    <w:rsid w:val="2F2188B4"/>
    <w:rsid w:val="2F2280C7"/>
    <w:rsid w:val="2F2747C6"/>
    <w:rsid w:val="2F28CC07"/>
    <w:rsid w:val="2F64DFE4"/>
    <w:rsid w:val="2F78044E"/>
    <w:rsid w:val="2F82E722"/>
    <w:rsid w:val="2F8F093C"/>
    <w:rsid w:val="2FC4C3BC"/>
    <w:rsid w:val="2FD070E7"/>
    <w:rsid w:val="300251AB"/>
    <w:rsid w:val="300BF8DE"/>
    <w:rsid w:val="300F2740"/>
    <w:rsid w:val="30151470"/>
    <w:rsid w:val="302A8962"/>
    <w:rsid w:val="3052CE25"/>
    <w:rsid w:val="3053BC90"/>
    <w:rsid w:val="308235D5"/>
    <w:rsid w:val="308ED2B9"/>
    <w:rsid w:val="3092F45B"/>
    <w:rsid w:val="309DE42B"/>
    <w:rsid w:val="30BB648A"/>
    <w:rsid w:val="30D944C4"/>
    <w:rsid w:val="30E039C7"/>
    <w:rsid w:val="30F0EF05"/>
    <w:rsid w:val="31029376"/>
    <w:rsid w:val="310CE739"/>
    <w:rsid w:val="312CB86D"/>
    <w:rsid w:val="313CA92C"/>
    <w:rsid w:val="3147455B"/>
    <w:rsid w:val="317D909B"/>
    <w:rsid w:val="318B9A9E"/>
    <w:rsid w:val="31A55F5D"/>
    <w:rsid w:val="31AEFE66"/>
    <w:rsid w:val="31B9A287"/>
    <w:rsid w:val="31E25885"/>
    <w:rsid w:val="31F4677F"/>
    <w:rsid w:val="3225C40B"/>
    <w:rsid w:val="3227F6A0"/>
    <w:rsid w:val="32483224"/>
    <w:rsid w:val="324E7C16"/>
    <w:rsid w:val="32733A8B"/>
    <w:rsid w:val="32B18515"/>
    <w:rsid w:val="32B1E3A1"/>
    <w:rsid w:val="32E43848"/>
    <w:rsid w:val="32E4543C"/>
    <w:rsid w:val="32EFDEB2"/>
    <w:rsid w:val="32FFD3C8"/>
    <w:rsid w:val="332A0D28"/>
    <w:rsid w:val="3337A2F9"/>
    <w:rsid w:val="3343830D"/>
    <w:rsid w:val="334715DD"/>
    <w:rsid w:val="33539E48"/>
    <w:rsid w:val="335D06C8"/>
    <w:rsid w:val="338CC916"/>
    <w:rsid w:val="33953F77"/>
    <w:rsid w:val="33B2A7B6"/>
    <w:rsid w:val="33BB5C6D"/>
    <w:rsid w:val="33E608AE"/>
    <w:rsid w:val="33F5A569"/>
    <w:rsid w:val="341A715F"/>
    <w:rsid w:val="342D469F"/>
    <w:rsid w:val="343A4A0F"/>
    <w:rsid w:val="347C7C50"/>
    <w:rsid w:val="3490D3B7"/>
    <w:rsid w:val="34B065DB"/>
    <w:rsid w:val="34C66711"/>
    <w:rsid w:val="34C7E746"/>
    <w:rsid w:val="34D39560"/>
    <w:rsid w:val="34EC4A8D"/>
    <w:rsid w:val="34F75FD1"/>
    <w:rsid w:val="351DD865"/>
    <w:rsid w:val="352D3545"/>
    <w:rsid w:val="3547414C"/>
    <w:rsid w:val="355165D3"/>
    <w:rsid w:val="356754FF"/>
    <w:rsid w:val="3588B4B8"/>
    <w:rsid w:val="35A1BA55"/>
    <w:rsid w:val="35B27B1D"/>
    <w:rsid w:val="35C9B919"/>
    <w:rsid w:val="36144691"/>
    <w:rsid w:val="3622E072"/>
    <w:rsid w:val="362E2211"/>
    <w:rsid w:val="363042C5"/>
    <w:rsid w:val="36761CBC"/>
    <w:rsid w:val="3676A02D"/>
    <w:rsid w:val="36983E0A"/>
    <w:rsid w:val="36D28E6B"/>
    <w:rsid w:val="36D61BA4"/>
    <w:rsid w:val="3706B227"/>
    <w:rsid w:val="3733E7C1"/>
    <w:rsid w:val="374B886C"/>
    <w:rsid w:val="37F61A61"/>
    <w:rsid w:val="37FB85A9"/>
    <w:rsid w:val="38397E2D"/>
    <w:rsid w:val="384062D8"/>
    <w:rsid w:val="3843B3C4"/>
    <w:rsid w:val="38467BD0"/>
    <w:rsid w:val="3849B98C"/>
    <w:rsid w:val="38633465"/>
    <w:rsid w:val="387D582A"/>
    <w:rsid w:val="38816D70"/>
    <w:rsid w:val="38905624"/>
    <w:rsid w:val="38945599"/>
    <w:rsid w:val="38964B21"/>
    <w:rsid w:val="38BC4F5F"/>
    <w:rsid w:val="38C43258"/>
    <w:rsid w:val="38E2234A"/>
    <w:rsid w:val="38F160DB"/>
    <w:rsid w:val="39020C73"/>
    <w:rsid w:val="3910E970"/>
    <w:rsid w:val="392E48D6"/>
    <w:rsid w:val="39362575"/>
    <w:rsid w:val="394B052D"/>
    <w:rsid w:val="394E664A"/>
    <w:rsid w:val="3979055B"/>
    <w:rsid w:val="398BD2C7"/>
    <w:rsid w:val="39943E80"/>
    <w:rsid w:val="39BCDD7E"/>
    <w:rsid w:val="39CC6464"/>
    <w:rsid w:val="39D471B4"/>
    <w:rsid w:val="39DF2D0B"/>
    <w:rsid w:val="39F926A3"/>
    <w:rsid w:val="3A10A444"/>
    <w:rsid w:val="3A15BA6C"/>
    <w:rsid w:val="3A1637E9"/>
    <w:rsid w:val="3A37A959"/>
    <w:rsid w:val="3A3BBDBF"/>
    <w:rsid w:val="3A551CCB"/>
    <w:rsid w:val="3A802104"/>
    <w:rsid w:val="3AE8CA52"/>
    <w:rsid w:val="3B218B60"/>
    <w:rsid w:val="3B41362E"/>
    <w:rsid w:val="3B57CE46"/>
    <w:rsid w:val="3B9BC22B"/>
    <w:rsid w:val="3BC1445F"/>
    <w:rsid w:val="3BE95CA9"/>
    <w:rsid w:val="3C0F3ED8"/>
    <w:rsid w:val="3C372FAF"/>
    <w:rsid w:val="3C618512"/>
    <w:rsid w:val="3CB2E65F"/>
    <w:rsid w:val="3CBCAD37"/>
    <w:rsid w:val="3CE30AEA"/>
    <w:rsid w:val="3CEBA1C1"/>
    <w:rsid w:val="3D097C15"/>
    <w:rsid w:val="3D11D677"/>
    <w:rsid w:val="3D2700EE"/>
    <w:rsid w:val="3D27C14C"/>
    <w:rsid w:val="3D317605"/>
    <w:rsid w:val="3D4E965C"/>
    <w:rsid w:val="3D5341C6"/>
    <w:rsid w:val="3D56D28D"/>
    <w:rsid w:val="3D7F1F78"/>
    <w:rsid w:val="3D870770"/>
    <w:rsid w:val="3D891245"/>
    <w:rsid w:val="3D8CD248"/>
    <w:rsid w:val="3D8D988F"/>
    <w:rsid w:val="3DC14C1D"/>
    <w:rsid w:val="3DDB2F7B"/>
    <w:rsid w:val="3E09144D"/>
    <w:rsid w:val="3E79D1A0"/>
    <w:rsid w:val="3E892B73"/>
    <w:rsid w:val="3EB752A5"/>
    <w:rsid w:val="3ED73515"/>
    <w:rsid w:val="3ED8BB89"/>
    <w:rsid w:val="3EF79ED7"/>
    <w:rsid w:val="3EFD1698"/>
    <w:rsid w:val="3F0019BF"/>
    <w:rsid w:val="3F35BC96"/>
    <w:rsid w:val="3F3BE2F8"/>
    <w:rsid w:val="3F44AE35"/>
    <w:rsid w:val="3F4A1DC2"/>
    <w:rsid w:val="3F4F2EC3"/>
    <w:rsid w:val="3F6B4AED"/>
    <w:rsid w:val="3FC83FCC"/>
    <w:rsid w:val="4030FAAA"/>
    <w:rsid w:val="403F5707"/>
    <w:rsid w:val="40493F8A"/>
    <w:rsid w:val="409914AC"/>
    <w:rsid w:val="40CA48A3"/>
    <w:rsid w:val="40DE633E"/>
    <w:rsid w:val="40FD3737"/>
    <w:rsid w:val="4114F623"/>
    <w:rsid w:val="413EACA1"/>
    <w:rsid w:val="41525C7D"/>
    <w:rsid w:val="41616A02"/>
    <w:rsid w:val="4196E841"/>
    <w:rsid w:val="41A96447"/>
    <w:rsid w:val="41D09451"/>
    <w:rsid w:val="41DDB4C8"/>
    <w:rsid w:val="41F2FDF0"/>
    <w:rsid w:val="4205F8F5"/>
    <w:rsid w:val="42135786"/>
    <w:rsid w:val="4231BE24"/>
    <w:rsid w:val="4242AB5A"/>
    <w:rsid w:val="429ABAEC"/>
    <w:rsid w:val="42E77708"/>
    <w:rsid w:val="431699F2"/>
    <w:rsid w:val="4322AEAA"/>
    <w:rsid w:val="43265304"/>
    <w:rsid w:val="4347B575"/>
    <w:rsid w:val="434B534D"/>
    <w:rsid w:val="4379B17E"/>
    <w:rsid w:val="43F1B56A"/>
    <w:rsid w:val="43FCC913"/>
    <w:rsid w:val="44022A57"/>
    <w:rsid w:val="44052CD2"/>
    <w:rsid w:val="4406146C"/>
    <w:rsid w:val="44147CC4"/>
    <w:rsid w:val="44435273"/>
    <w:rsid w:val="444C5D0F"/>
    <w:rsid w:val="44585600"/>
    <w:rsid w:val="44663578"/>
    <w:rsid w:val="44B7D428"/>
    <w:rsid w:val="44D019D2"/>
    <w:rsid w:val="44E50608"/>
    <w:rsid w:val="44F80BA0"/>
    <w:rsid w:val="45042101"/>
    <w:rsid w:val="45045B58"/>
    <w:rsid w:val="450BB0F3"/>
    <w:rsid w:val="451D7F50"/>
    <w:rsid w:val="452E6B45"/>
    <w:rsid w:val="45311BB2"/>
    <w:rsid w:val="4532B512"/>
    <w:rsid w:val="45422B0C"/>
    <w:rsid w:val="45882E40"/>
    <w:rsid w:val="459ACAFC"/>
    <w:rsid w:val="45BF821D"/>
    <w:rsid w:val="45C22392"/>
    <w:rsid w:val="45E96569"/>
    <w:rsid w:val="45F8A81E"/>
    <w:rsid w:val="460F93A6"/>
    <w:rsid w:val="46250CEE"/>
    <w:rsid w:val="463BD6F0"/>
    <w:rsid w:val="463FF2C3"/>
    <w:rsid w:val="464CD70A"/>
    <w:rsid w:val="46700427"/>
    <w:rsid w:val="46DB14DE"/>
    <w:rsid w:val="46E086D1"/>
    <w:rsid w:val="46E5D663"/>
    <w:rsid w:val="46E7176E"/>
    <w:rsid w:val="46E9E3AB"/>
    <w:rsid w:val="46F019F2"/>
    <w:rsid w:val="46F6309E"/>
    <w:rsid w:val="471BBB4D"/>
    <w:rsid w:val="47371800"/>
    <w:rsid w:val="473A51F7"/>
    <w:rsid w:val="4753247D"/>
    <w:rsid w:val="476180A2"/>
    <w:rsid w:val="476BFA8B"/>
    <w:rsid w:val="47704047"/>
    <w:rsid w:val="4771C600"/>
    <w:rsid w:val="4793ED1C"/>
    <w:rsid w:val="479B513A"/>
    <w:rsid w:val="47CDD8EC"/>
    <w:rsid w:val="47FE2B10"/>
    <w:rsid w:val="47FEBEA9"/>
    <w:rsid w:val="47FF7DBA"/>
    <w:rsid w:val="48125154"/>
    <w:rsid w:val="482A5FDA"/>
    <w:rsid w:val="483915F0"/>
    <w:rsid w:val="485A1CCA"/>
    <w:rsid w:val="485D7EEA"/>
    <w:rsid w:val="4869126C"/>
    <w:rsid w:val="48C84871"/>
    <w:rsid w:val="48D6B3D0"/>
    <w:rsid w:val="48F83CF0"/>
    <w:rsid w:val="491E423B"/>
    <w:rsid w:val="49408F5E"/>
    <w:rsid w:val="494BE56E"/>
    <w:rsid w:val="494D3A93"/>
    <w:rsid w:val="494EBC3E"/>
    <w:rsid w:val="496467AA"/>
    <w:rsid w:val="4967B7F7"/>
    <w:rsid w:val="49C33258"/>
    <w:rsid w:val="49D44A2E"/>
    <w:rsid w:val="49DD77C4"/>
    <w:rsid w:val="49E34510"/>
    <w:rsid w:val="49ED2244"/>
    <w:rsid w:val="4A07A674"/>
    <w:rsid w:val="4A09DDF6"/>
    <w:rsid w:val="4A0EB81C"/>
    <w:rsid w:val="4A2257FE"/>
    <w:rsid w:val="4A3E2619"/>
    <w:rsid w:val="4A447CC9"/>
    <w:rsid w:val="4A484846"/>
    <w:rsid w:val="4A4E92AB"/>
    <w:rsid w:val="4A65E9DC"/>
    <w:rsid w:val="4A66CCEA"/>
    <w:rsid w:val="4A700918"/>
    <w:rsid w:val="4A83E9E2"/>
    <w:rsid w:val="4A89E450"/>
    <w:rsid w:val="4A8DDB40"/>
    <w:rsid w:val="4AB5A84B"/>
    <w:rsid w:val="4AC59413"/>
    <w:rsid w:val="4AD6B10A"/>
    <w:rsid w:val="4AE927AB"/>
    <w:rsid w:val="4B261AD1"/>
    <w:rsid w:val="4B44E4E7"/>
    <w:rsid w:val="4B5B0E58"/>
    <w:rsid w:val="4B64379A"/>
    <w:rsid w:val="4B8F6ED5"/>
    <w:rsid w:val="4BA2544D"/>
    <w:rsid w:val="4BA64BBE"/>
    <w:rsid w:val="4BA82145"/>
    <w:rsid w:val="4BD346B8"/>
    <w:rsid w:val="4BD8B476"/>
    <w:rsid w:val="4BDC3D37"/>
    <w:rsid w:val="4BE58AEB"/>
    <w:rsid w:val="4BED3281"/>
    <w:rsid w:val="4C0CC9D1"/>
    <w:rsid w:val="4C4D30F4"/>
    <w:rsid w:val="4C4DCCA6"/>
    <w:rsid w:val="4C7E05B9"/>
    <w:rsid w:val="4CB8E52C"/>
    <w:rsid w:val="4CBDA654"/>
    <w:rsid w:val="4CD864FA"/>
    <w:rsid w:val="4CDAF5EA"/>
    <w:rsid w:val="4D20106E"/>
    <w:rsid w:val="4D28F3D3"/>
    <w:rsid w:val="4D51038A"/>
    <w:rsid w:val="4D567D71"/>
    <w:rsid w:val="4D9EBC26"/>
    <w:rsid w:val="4DC1B0C2"/>
    <w:rsid w:val="4DD0F4B3"/>
    <w:rsid w:val="4DE5E9F9"/>
    <w:rsid w:val="4DF3C284"/>
    <w:rsid w:val="4E09731A"/>
    <w:rsid w:val="4E1447E7"/>
    <w:rsid w:val="4E30AFE8"/>
    <w:rsid w:val="4E5547EE"/>
    <w:rsid w:val="4E8A8A70"/>
    <w:rsid w:val="4E90580A"/>
    <w:rsid w:val="4E942F14"/>
    <w:rsid w:val="4E9837A9"/>
    <w:rsid w:val="4E9BB273"/>
    <w:rsid w:val="4EB62A85"/>
    <w:rsid w:val="4EC59967"/>
    <w:rsid w:val="4ECE755B"/>
    <w:rsid w:val="4EF26558"/>
    <w:rsid w:val="4F13D4DF"/>
    <w:rsid w:val="4F15B802"/>
    <w:rsid w:val="4F1601DD"/>
    <w:rsid w:val="4F57286C"/>
    <w:rsid w:val="4F950935"/>
    <w:rsid w:val="4FA82CA8"/>
    <w:rsid w:val="4FF828EA"/>
    <w:rsid w:val="4FFADC8C"/>
    <w:rsid w:val="5003C3E9"/>
    <w:rsid w:val="500F3CF0"/>
    <w:rsid w:val="5020A3E0"/>
    <w:rsid w:val="502D13CC"/>
    <w:rsid w:val="5073E3F9"/>
    <w:rsid w:val="50A63BDE"/>
    <w:rsid w:val="50ADB6B2"/>
    <w:rsid w:val="50B8EDCB"/>
    <w:rsid w:val="50BF0616"/>
    <w:rsid w:val="50C2732E"/>
    <w:rsid w:val="50C5DF63"/>
    <w:rsid w:val="50CEB867"/>
    <w:rsid w:val="51024180"/>
    <w:rsid w:val="51406441"/>
    <w:rsid w:val="517A152B"/>
    <w:rsid w:val="519C9AB6"/>
    <w:rsid w:val="51B892BA"/>
    <w:rsid w:val="51CD23CF"/>
    <w:rsid w:val="51D2E317"/>
    <w:rsid w:val="51D4B56E"/>
    <w:rsid w:val="51D7F46F"/>
    <w:rsid w:val="51E1A6C8"/>
    <w:rsid w:val="52003FF9"/>
    <w:rsid w:val="5225FDE8"/>
    <w:rsid w:val="52291108"/>
    <w:rsid w:val="523A82F2"/>
    <w:rsid w:val="523F9B30"/>
    <w:rsid w:val="526273FA"/>
    <w:rsid w:val="5278ECC5"/>
    <w:rsid w:val="528D18B4"/>
    <w:rsid w:val="52B9E1F8"/>
    <w:rsid w:val="52BE1C5C"/>
    <w:rsid w:val="52CC00D1"/>
    <w:rsid w:val="52D745B8"/>
    <w:rsid w:val="52DAA0B2"/>
    <w:rsid w:val="52E35606"/>
    <w:rsid w:val="52E7475D"/>
    <w:rsid w:val="52F65D68"/>
    <w:rsid w:val="530CACC0"/>
    <w:rsid w:val="53170E90"/>
    <w:rsid w:val="531C8650"/>
    <w:rsid w:val="5328CF93"/>
    <w:rsid w:val="53D266A0"/>
    <w:rsid w:val="53D8F4E0"/>
    <w:rsid w:val="53E9BBF6"/>
    <w:rsid w:val="53ED1A07"/>
    <w:rsid w:val="53FF22B2"/>
    <w:rsid w:val="5423FF06"/>
    <w:rsid w:val="54418209"/>
    <w:rsid w:val="544BD93E"/>
    <w:rsid w:val="5460E93D"/>
    <w:rsid w:val="5486D87E"/>
    <w:rsid w:val="54B16326"/>
    <w:rsid w:val="550AC0D8"/>
    <w:rsid w:val="550B2951"/>
    <w:rsid w:val="55254E4C"/>
    <w:rsid w:val="552A34AD"/>
    <w:rsid w:val="55459D4F"/>
    <w:rsid w:val="55549CE1"/>
    <w:rsid w:val="555596DA"/>
    <w:rsid w:val="557D4AE9"/>
    <w:rsid w:val="55AEE07C"/>
    <w:rsid w:val="55B08E77"/>
    <w:rsid w:val="55BCACE1"/>
    <w:rsid w:val="55BD6FAA"/>
    <w:rsid w:val="55C000D7"/>
    <w:rsid w:val="55C28A49"/>
    <w:rsid w:val="560120E3"/>
    <w:rsid w:val="56224EFA"/>
    <w:rsid w:val="563FF763"/>
    <w:rsid w:val="5651EFD9"/>
    <w:rsid w:val="566656BF"/>
    <w:rsid w:val="568B2B46"/>
    <w:rsid w:val="56BD29E5"/>
    <w:rsid w:val="56CD9104"/>
    <w:rsid w:val="56DB2746"/>
    <w:rsid w:val="56E35DF5"/>
    <w:rsid w:val="56EBED2A"/>
    <w:rsid w:val="56ED3BB8"/>
    <w:rsid w:val="5714FC1B"/>
    <w:rsid w:val="571529C4"/>
    <w:rsid w:val="574A3842"/>
    <w:rsid w:val="57511F9A"/>
    <w:rsid w:val="575212A1"/>
    <w:rsid w:val="5757FE5A"/>
    <w:rsid w:val="57584C68"/>
    <w:rsid w:val="57672A18"/>
    <w:rsid w:val="57719D4E"/>
    <w:rsid w:val="5775A9A1"/>
    <w:rsid w:val="57987879"/>
    <w:rsid w:val="579B4684"/>
    <w:rsid w:val="57C23A97"/>
    <w:rsid w:val="583AA5B1"/>
    <w:rsid w:val="585B0057"/>
    <w:rsid w:val="5866BC79"/>
    <w:rsid w:val="5867AE52"/>
    <w:rsid w:val="586DCCDA"/>
    <w:rsid w:val="5874C3FA"/>
    <w:rsid w:val="58A6FDC5"/>
    <w:rsid w:val="58AD6CE9"/>
    <w:rsid w:val="58B5CC71"/>
    <w:rsid w:val="58FCB4D7"/>
    <w:rsid w:val="591596C1"/>
    <w:rsid w:val="59339227"/>
    <w:rsid w:val="593E97E9"/>
    <w:rsid w:val="5945E9A8"/>
    <w:rsid w:val="59577BF8"/>
    <w:rsid w:val="5968CAB0"/>
    <w:rsid w:val="59C7F322"/>
    <w:rsid w:val="59CC61EB"/>
    <w:rsid w:val="59D96C8B"/>
    <w:rsid w:val="59F88ACE"/>
    <w:rsid w:val="5A02F01A"/>
    <w:rsid w:val="5A2C0B8C"/>
    <w:rsid w:val="5A54FE04"/>
    <w:rsid w:val="5A550C3F"/>
    <w:rsid w:val="5A5F3A7C"/>
    <w:rsid w:val="5A8C3A27"/>
    <w:rsid w:val="5A94B152"/>
    <w:rsid w:val="5AB8B83D"/>
    <w:rsid w:val="5AC3E399"/>
    <w:rsid w:val="5AE78AEC"/>
    <w:rsid w:val="5AF2208D"/>
    <w:rsid w:val="5B0A0C20"/>
    <w:rsid w:val="5B1DF825"/>
    <w:rsid w:val="5B20D43F"/>
    <w:rsid w:val="5B31E568"/>
    <w:rsid w:val="5B4AC6C1"/>
    <w:rsid w:val="5B564A83"/>
    <w:rsid w:val="5B78F675"/>
    <w:rsid w:val="5B876385"/>
    <w:rsid w:val="5B8A9CD1"/>
    <w:rsid w:val="5B9455BB"/>
    <w:rsid w:val="5BBE785B"/>
    <w:rsid w:val="5BC8232F"/>
    <w:rsid w:val="5C182517"/>
    <w:rsid w:val="5C30F37C"/>
    <w:rsid w:val="5C35FEAA"/>
    <w:rsid w:val="5C3AD333"/>
    <w:rsid w:val="5C3F6EEA"/>
    <w:rsid w:val="5C453F1A"/>
    <w:rsid w:val="5C80D867"/>
    <w:rsid w:val="5C8ED527"/>
    <w:rsid w:val="5C96EA2B"/>
    <w:rsid w:val="5CA68713"/>
    <w:rsid w:val="5CBD1007"/>
    <w:rsid w:val="5CC3DE7D"/>
    <w:rsid w:val="5CF8511C"/>
    <w:rsid w:val="5D1BA703"/>
    <w:rsid w:val="5D592552"/>
    <w:rsid w:val="5D7B87CC"/>
    <w:rsid w:val="5D8C80F5"/>
    <w:rsid w:val="5D96EDF6"/>
    <w:rsid w:val="5D9CFD33"/>
    <w:rsid w:val="5DA3BE05"/>
    <w:rsid w:val="5DB2FAF6"/>
    <w:rsid w:val="5DBD96DE"/>
    <w:rsid w:val="5DBE148B"/>
    <w:rsid w:val="5DC53CD5"/>
    <w:rsid w:val="5DDBA419"/>
    <w:rsid w:val="5DFDAF0A"/>
    <w:rsid w:val="5E0532F0"/>
    <w:rsid w:val="5E18ACFB"/>
    <w:rsid w:val="5E33A32D"/>
    <w:rsid w:val="5E46A804"/>
    <w:rsid w:val="5E6D8DAC"/>
    <w:rsid w:val="5E7E93FF"/>
    <w:rsid w:val="5E7F7731"/>
    <w:rsid w:val="5F0B256E"/>
    <w:rsid w:val="5F462C6C"/>
    <w:rsid w:val="5F4A03B8"/>
    <w:rsid w:val="5F61843E"/>
    <w:rsid w:val="5F6BDD84"/>
    <w:rsid w:val="5F864C5C"/>
    <w:rsid w:val="5F8F0546"/>
    <w:rsid w:val="5F9227C0"/>
    <w:rsid w:val="5FAEA912"/>
    <w:rsid w:val="5FBA5678"/>
    <w:rsid w:val="5FD11284"/>
    <w:rsid w:val="5FF9B354"/>
    <w:rsid w:val="6007011F"/>
    <w:rsid w:val="60385EEB"/>
    <w:rsid w:val="60725D82"/>
    <w:rsid w:val="60805D53"/>
    <w:rsid w:val="60A8CCDF"/>
    <w:rsid w:val="60ADAD52"/>
    <w:rsid w:val="60B6F8CF"/>
    <w:rsid w:val="60D29C9E"/>
    <w:rsid w:val="60DEA015"/>
    <w:rsid w:val="61168DD7"/>
    <w:rsid w:val="611C1609"/>
    <w:rsid w:val="6132F7CF"/>
    <w:rsid w:val="615C0875"/>
    <w:rsid w:val="61750C12"/>
    <w:rsid w:val="617B2211"/>
    <w:rsid w:val="618850A4"/>
    <w:rsid w:val="61BBC5FB"/>
    <w:rsid w:val="61BF33DF"/>
    <w:rsid w:val="61EE73A3"/>
    <w:rsid w:val="61F58686"/>
    <w:rsid w:val="61FBADF5"/>
    <w:rsid w:val="61FC0BC2"/>
    <w:rsid w:val="621263F0"/>
    <w:rsid w:val="62372E70"/>
    <w:rsid w:val="623A591A"/>
    <w:rsid w:val="624FD2A6"/>
    <w:rsid w:val="626C75C7"/>
    <w:rsid w:val="62AE61C5"/>
    <w:rsid w:val="62C114D0"/>
    <w:rsid w:val="62D28064"/>
    <w:rsid w:val="62FFBA77"/>
    <w:rsid w:val="63031C73"/>
    <w:rsid w:val="630EA6FA"/>
    <w:rsid w:val="63276233"/>
    <w:rsid w:val="6331EAE8"/>
    <w:rsid w:val="6357E4E0"/>
    <w:rsid w:val="6394DCBD"/>
    <w:rsid w:val="63971DE6"/>
    <w:rsid w:val="63ADA5DB"/>
    <w:rsid w:val="63C2BEBF"/>
    <w:rsid w:val="63EE37F1"/>
    <w:rsid w:val="642CF065"/>
    <w:rsid w:val="642EBD4E"/>
    <w:rsid w:val="646DA75C"/>
    <w:rsid w:val="646FFB2C"/>
    <w:rsid w:val="64753725"/>
    <w:rsid w:val="64AB2A21"/>
    <w:rsid w:val="64E1B88A"/>
    <w:rsid w:val="6505A36F"/>
    <w:rsid w:val="65067580"/>
    <w:rsid w:val="65121006"/>
    <w:rsid w:val="6516EC81"/>
    <w:rsid w:val="65262D55"/>
    <w:rsid w:val="6531F787"/>
    <w:rsid w:val="65646E66"/>
    <w:rsid w:val="6586F300"/>
    <w:rsid w:val="65884BB7"/>
    <w:rsid w:val="658DB76D"/>
    <w:rsid w:val="65A90CE0"/>
    <w:rsid w:val="65AC6F82"/>
    <w:rsid w:val="6608430F"/>
    <w:rsid w:val="663F97F4"/>
    <w:rsid w:val="664A7695"/>
    <w:rsid w:val="664B62AD"/>
    <w:rsid w:val="665EAA90"/>
    <w:rsid w:val="667B89DD"/>
    <w:rsid w:val="667FC786"/>
    <w:rsid w:val="6682B602"/>
    <w:rsid w:val="66DC046E"/>
    <w:rsid w:val="66E22B75"/>
    <w:rsid w:val="66E3FF0C"/>
    <w:rsid w:val="66FAF3B8"/>
    <w:rsid w:val="671A95E8"/>
    <w:rsid w:val="673BED4A"/>
    <w:rsid w:val="6783EDB1"/>
    <w:rsid w:val="6786F674"/>
    <w:rsid w:val="67A1C4EF"/>
    <w:rsid w:val="67B8023F"/>
    <w:rsid w:val="67C05558"/>
    <w:rsid w:val="67E93059"/>
    <w:rsid w:val="68124B40"/>
    <w:rsid w:val="6819D358"/>
    <w:rsid w:val="6848A30A"/>
    <w:rsid w:val="68543B07"/>
    <w:rsid w:val="6858DB25"/>
    <w:rsid w:val="685C691F"/>
    <w:rsid w:val="689B861F"/>
    <w:rsid w:val="68A7855B"/>
    <w:rsid w:val="68B261B2"/>
    <w:rsid w:val="68C8C6DB"/>
    <w:rsid w:val="68D588D4"/>
    <w:rsid w:val="68E904DF"/>
    <w:rsid w:val="68E9FB5E"/>
    <w:rsid w:val="6918C4D9"/>
    <w:rsid w:val="6922BDC2"/>
    <w:rsid w:val="6936E04C"/>
    <w:rsid w:val="69442A13"/>
    <w:rsid w:val="69493E90"/>
    <w:rsid w:val="6970F65C"/>
    <w:rsid w:val="69A42DB2"/>
    <w:rsid w:val="69DC1560"/>
    <w:rsid w:val="69DFB193"/>
    <w:rsid w:val="69E4AAAC"/>
    <w:rsid w:val="6A05A3E1"/>
    <w:rsid w:val="6A60E38D"/>
    <w:rsid w:val="6A64E23D"/>
    <w:rsid w:val="6A79464C"/>
    <w:rsid w:val="6A953566"/>
    <w:rsid w:val="6AE2DF72"/>
    <w:rsid w:val="6AF8C088"/>
    <w:rsid w:val="6AFEEA5E"/>
    <w:rsid w:val="6B18641B"/>
    <w:rsid w:val="6B19FBC3"/>
    <w:rsid w:val="6B1B5EE6"/>
    <w:rsid w:val="6B340B21"/>
    <w:rsid w:val="6B77C717"/>
    <w:rsid w:val="6B857627"/>
    <w:rsid w:val="6B8BF4C0"/>
    <w:rsid w:val="6BCAC40D"/>
    <w:rsid w:val="6BD10808"/>
    <w:rsid w:val="6BDA6192"/>
    <w:rsid w:val="6BF71F5C"/>
    <w:rsid w:val="6C093CDB"/>
    <w:rsid w:val="6C152543"/>
    <w:rsid w:val="6C37BF95"/>
    <w:rsid w:val="6C41B0C7"/>
    <w:rsid w:val="6C5638FC"/>
    <w:rsid w:val="6C676321"/>
    <w:rsid w:val="6C77D2AD"/>
    <w:rsid w:val="6C7E1DCB"/>
    <w:rsid w:val="6C9ED349"/>
    <w:rsid w:val="6CC16654"/>
    <w:rsid w:val="6CD13400"/>
    <w:rsid w:val="6CEF3C30"/>
    <w:rsid w:val="6D0BFB90"/>
    <w:rsid w:val="6D2C02C8"/>
    <w:rsid w:val="6D4C153B"/>
    <w:rsid w:val="6D7AF8C8"/>
    <w:rsid w:val="6D7F35BA"/>
    <w:rsid w:val="6DAA4823"/>
    <w:rsid w:val="6DCDEA13"/>
    <w:rsid w:val="6DD90E5D"/>
    <w:rsid w:val="6DDD8083"/>
    <w:rsid w:val="6E0D93A8"/>
    <w:rsid w:val="6E8CDD55"/>
    <w:rsid w:val="6E8F018F"/>
    <w:rsid w:val="6E9582A5"/>
    <w:rsid w:val="6ECDB4E7"/>
    <w:rsid w:val="6F2846BE"/>
    <w:rsid w:val="6F517410"/>
    <w:rsid w:val="6F7827DB"/>
    <w:rsid w:val="6F7D3AB1"/>
    <w:rsid w:val="6F94C073"/>
    <w:rsid w:val="6F9EF617"/>
    <w:rsid w:val="6FBC189D"/>
    <w:rsid w:val="6FD0E35E"/>
    <w:rsid w:val="6FDF08CE"/>
    <w:rsid w:val="6FFE5C21"/>
    <w:rsid w:val="6FFF7EA6"/>
    <w:rsid w:val="700AF6B9"/>
    <w:rsid w:val="70130D97"/>
    <w:rsid w:val="705B81D8"/>
    <w:rsid w:val="705C0168"/>
    <w:rsid w:val="7064BAEA"/>
    <w:rsid w:val="70852D87"/>
    <w:rsid w:val="70985302"/>
    <w:rsid w:val="7099A327"/>
    <w:rsid w:val="70A39290"/>
    <w:rsid w:val="70A71369"/>
    <w:rsid w:val="70B2B583"/>
    <w:rsid w:val="70B48A3B"/>
    <w:rsid w:val="70FD6094"/>
    <w:rsid w:val="710CF50F"/>
    <w:rsid w:val="7126717E"/>
    <w:rsid w:val="71526779"/>
    <w:rsid w:val="7183F40C"/>
    <w:rsid w:val="7196573A"/>
    <w:rsid w:val="71A3F240"/>
    <w:rsid w:val="71C15373"/>
    <w:rsid w:val="71C93A22"/>
    <w:rsid w:val="71ED5D2E"/>
    <w:rsid w:val="7203C7EF"/>
    <w:rsid w:val="7211876E"/>
    <w:rsid w:val="72165A3F"/>
    <w:rsid w:val="7235C121"/>
    <w:rsid w:val="725C750F"/>
    <w:rsid w:val="727CA183"/>
    <w:rsid w:val="72908C8E"/>
    <w:rsid w:val="72A8791A"/>
    <w:rsid w:val="72B63BE5"/>
    <w:rsid w:val="72BD04AA"/>
    <w:rsid w:val="72CE2903"/>
    <w:rsid w:val="72EE14A8"/>
    <w:rsid w:val="72EF5892"/>
    <w:rsid w:val="733E0B2D"/>
    <w:rsid w:val="7346FA46"/>
    <w:rsid w:val="7355674A"/>
    <w:rsid w:val="738603C2"/>
    <w:rsid w:val="73874864"/>
    <w:rsid w:val="73A1F1CD"/>
    <w:rsid w:val="73A886E4"/>
    <w:rsid w:val="73D48BE5"/>
    <w:rsid w:val="73D63F04"/>
    <w:rsid w:val="73DD52B8"/>
    <w:rsid w:val="73E2DF28"/>
    <w:rsid w:val="740CD0E7"/>
    <w:rsid w:val="742D5A92"/>
    <w:rsid w:val="7435A145"/>
    <w:rsid w:val="74378F06"/>
    <w:rsid w:val="7448AEF5"/>
    <w:rsid w:val="745419BD"/>
    <w:rsid w:val="7465FA5B"/>
    <w:rsid w:val="74697F9B"/>
    <w:rsid w:val="747C6B20"/>
    <w:rsid w:val="74A053C0"/>
    <w:rsid w:val="74A862DB"/>
    <w:rsid w:val="75008523"/>
    <w:rsid w:val="7512EBE8"/>
    <w:rsid w:val="75140367"/>
    <w:rsid w:val="7515BB6E"/>
    <w:rsid w:val="754E6B33"/>
    <w:rsid w:val="756C18CB"/>
    <w:rsid w:val="75798D42"/>
    <w:rsid w:val="75BD7275"/>
    <w:rsid w:val="75DB9021"/>
    <w:rsid w:val="75E8AEB2"/>
    <w:rsid w:val="767341C2"/>
    <w:rsid w:val="768D0FFF"/>
    <w:rsid w:val="769BCC44"/>
    <w:rsid w:val="76A16D9C"/>
    <w:rsid w:val="76AEEF69"/>
    <w:rsid w:val="76CE5B9C"/>
    <w:rsid w:val="77105C89"/>
    <w:rsid w:val="7732A924"/>
    <w:rsid w:val="7732CA70"/>
    <w:rsid w:val="773E8E4E"/>
    <w:rsid w:val="7760B633"/>
    <w:rsid w:val="77736A67"/>
    <w:rsid w:val="777DBCFF"/>
    <w:rsid w:val="77828892"/>
    <w:rsid w:val="77869760"/>
    <w:rsid w:val="779F59D3"/>
    <w:rsid w:val="77AD7175"/>
    <w:rsid w:val="77B50ACD"/>
    <w:rsid w:val="77BC49C4"/>
    <w:rsid w:val="77C5B4C2"/>
    <w:rsid w:val="77C71741"/>
    <w:rsid w:val="77F446F4"/>
    <w:rsid w:val="783BEBA7"/>
    <w:rsid w:val="784360C0"/>
    <w:rsid w:val="7852E564"/>
    <w:rsid w:val="78698BBD"/>
    <w:rsid w:val="78881141"/>
    <w:rsid w:val="78B629E8"/>
    <w:rsid w:val="78D31E00"/>
    <w:rsid w:val="78D672FB"/>
    <w:rsid w:val="78D8FD0B"/>
    <w:rsid w:val="78FE81D0"/>
    <w:rsid w:val="79026BF4"/>
    <w:rsid w:val="7908187F"/>
    <w:rsid w:val="790CADFD"/>
    <w:rsid w:val="791DF798"/>
    <w:rsid w:val="792D16BD"/>
    <w:rsid w:val="793C8053"/>
    <w:rsid w:val="795D242A"/>
    <w:rsid w:val="7964B6F5"/>
    <w:rsid w:val="799AA458"/>
    <w:rsid w:val="79AF7970"/>
    <w:rsid w:val="79BF2B00"/>
    <w:rsid w:val="79C4E4FE"/>
    <w:rsid w:val="79E25E32"/>
    <w:rsid w:val="79FBE717"/>
    <w:rsid w:val="7A02C985"/>
    <w:rsid w:val="7A171FD2"/>
    <w:rsid w:val="7A447CA4"/>
    <w:rsid w:val="7A56F915"/>
    <w:rsid w:val="7A698C99"/>
    <w:rsid w:val="7AA4BD6B"/>
    <w:rsid w:val="7AAA8F30"/>
    <w:rsid w:val="7ABC6336"/>
    <w:rsid w:val="7AC10AE1"/>
    <w:rsid w:val="7B26791D"/>
    <w:rsid w:val="7B2D69C7"/>
    <w:rsid w:val="7B3DB02E"/>
    <w:rsid w:val="7B5D3F9E"/>
    <w:rsid w:val="7B61408B"/>
    <w:rsid w:val="7B6855A3"/>
    <w:rsid w:val="7BC3C743"/>
    <w:rsid w:val="7BECA1C0"/>
    <w:rsid w:val="7BF00091"/>
    <w:rsid w:val="7C000E70"/>
    <w:rsid w:val="7C1D5267"/>
    <w:rsid w:val="7C21215D"/>
    <w:rsid w:val="7C32E6E7"/>
    <w:rsid w:val="7C3E2F73"/>
    <w:rsid w:val="7C5958C8"/>
    <w:rsid w:val="7C617174"/>
    <w:rsid w:val="7C6FFFEC"/>
    <w:rsid w:val="7C885B01"/>
    <w:rsid w:val="7CAF03B5"/>
    <w:rsid w:val="7CB37F45"/>
    <w:rsid w:val="7CB69BCE"/>
    <w:rsid w:val="7CBEA269"/>
    <w:rsid w:val="7CCF6DF2"/>
    <w:rsid w:val="7CE679B4"/>
    <w:rsid w:val="7CF655CC"/>
    <w:rsid w:val="7D052AD9"/>
    <w:rsid w:val="7D560FCC"/>
    <w:rsid w:val="7D5D82AB"/>
    <w:rsid w:val="7D64F12D"/>
    <w:rsid w:val="7D6AD62A"/>
    <w:rsid w:val="7DB4192E"/>
    <w:rsid w:val="7DBA1213"/>
    <w:rsid w:val="7DEA54FD"/>
    <w:rsid w:val="7E0D07E1"/>
    <w:rsid w:val="7E41174D"/>
    <w:rsid w:val="7E661F47"/>
    <w:rsid w:val="7E91F97D"/>
    <w:rsid w:val="7EB33168"/>
    <w:rsid w:val="7EC2995B"/>
    <w:rsid w:val="7EE4138B"/>
    <w:rsid w:val="7EF1A8FC"/>
    <w:rsid w:val="7EFE98D9"/>
    <w:rsid w:val="7F071E9B"/>
    <w:rsid w:val="7F261E9C"/>
    <w:rsid w:val="7F2B6028"/>
    <w:rsid w:val="7F3C18DB"/>
    <w:rsid w:val="7F59D0CA"/>
    <w:rsid w:val="7F946FB6"/>
    <w:rsid w:val="7FD254DB"/>
    <w:rsid w:val="7FDD8628"/>
    <w:rsid w:val="7FFFE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2A66"/>
  <w15:chartTrackingRefBased/>
  <w15:docId w15:val="{B70B1B43-EFF6-483A-A648-5D241877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link w:val="10"/>
    <w:uiPriority w:val="9"/>
    <w:qFormat/>
    <w:rsid w:val="1E60ACCF"/>
    <w:pPr>
      <w:keepNext/>
      <w:keepLines/>
      <w:spacing w:before="360" w:after="80"/>
      <w:outlineLvl w:val="0"/>
    </w:pPr>
    <w:rPr>
      <w:rFonts w:asciiTheme="majorHAnsi" w:hAnsiTheme="majorHAnsi" w:eastAsiaTheme="minorEastAsia" w:cstheme="majorEastAsia"/>
      <w:color w:val="0F4761" w:themeColor="accent1" w:themeShade="BF"/>
      <w:sz w:val="40"/>
      <w:szCs w:val="40"/>
    </w:rPr>
  </w:style>
  <w:style w:type="paragraph" w:styleId="2">
    <w:name w:val="heading 2"/>
    <w:basedOn w:val="a"/>
    <w:next w:val="a"/>
    <w:uiPriority w:val="9"/>
    <w:unhideWhenUsed/>
    <w:qFormat/>
    <w:rsid w:val="3B41362E"/>
    <w:pPr>
      <w:keepNext/>
      <w:keepLines/>
      <w:spacing w:before="160" w:after="80"/>
      <w:outlineLvl w:val="1"/>
    </w:pPr>
    <w:rPr>
      <w:rFonts w:asciiTheme="majorHAnsi" w:hAnsiTheme="majorHAnsi" w:eastAsiaTheme="minorEastAsia" w:cstheme="majorEastAsia"/>
      <w:color w:val="0F4761" w:themeColor="accent1" w:themeShade="BF"/>
      <w:sz w:val="32"/>
      <w:szCs w:val="32"/>
    </w:rPr>
  </w:style>
  <w:style w:type="paragraph" w:styleId="3">
    <w:name w:val="heading 3"/>
    <w:basedOn w:val="a"/>
    <w:next w:val="a"/>
    <w:uiPriority w:val="9"/>
    <w:unhideWhenUsed/>
    <w:qFormat/>
    <w:rsid w:val="3B41362E"/>
    <w:pPr>
      <w:keepNext/>
      <w:keepLines/>
      <w:spacing w:before="160" w:after="80"/>
      <w:outlineLvl w:val="2"/>
    </w:pPr>
    <w:rPr>
      <w:rFonts w:eastAsiaTheme="minorEastAsia" w:cstheme="majorEastAsia"/>
      <w:color w:val="0F4761" w:themeColor="accent1" w:themeShade="BF"/>
      <w:sz w:val="28"/>
      <w:szCs w:val="2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uiPriority w:val="99"/>
    <w:unhideWhenUsed/>
    <w:rsid w:val="17813D51"/>
    <w:pPr>
      <w:tabs>
        <w:tab w:val="center" w:pos="4680"/>
        <w:tab w:val="right" w:pos="9360"/>
      </w:tabs>
      <w:spacing w:after="0" w:line="240" w:lineRule="auto"/>
    </w:pPr>
  </w:style>
  <w:style w:type="paragraph" w:styleId="a4">
    <w:name w:val="footer"/>
    <w:basedOn w:val="a"/>
    <w:uiPriority w:val="99"/>
    <w:unhideWhenUsed/>
    <w:rsid w:val="17813D51"/>
    <w:pPr>
      <w:tabs>
        <w:tab w:val="center" w:pos="4680"/>
        <w:tab w:val="right" w:pos="9360"/>
      </w:tabs>
      <w:spacing w:after="0" w:line="240" w:lineRule="auto"/>
    </w:pPr>
  </w:style>
  <w:style w:type="paragraph" w:styleId="a5">
    <w:name w:val="List Paragraph"/>
    <w:basedOn w:val="a"/>
    <w:uiPriority w:val="34"/>
    <w:qFormat/>
    <w:rsid w:val="17813D51"/>
    <w:pPr>
      <w:ind w:left="720"/>
      <w:contextualSpacing/>
    </w:pPr>
  </w:style>
  <w:style w:type="table" w:styleId="a6">
    <w:name w:val="Table Grid"/>
    <w:basedOn w:val="a1"/>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a7">
    <w:name w:val="Hyperlink"/>
    <w:basedOn w:val="a0"/>
    <w:uiPriority w:val="99"/>
    <w:unhideWhenUsed/>
    <w:rsid w:val="0446F057"/>
    <w:rPr>
      <w:color w:val="467886"/>
      <w:u w:val="single"/>
    </w:rPr>
  </w:style>
  <w:style w:type="paragraph" w:styleId="a8">
    <w:name w:val="endnote text"/>
    <w:basedOn w:val="a"/>
    <w:uiPriority w:val="99"/>
    <w:semiHidden/>
    <w:unhideWhenUsed/>
    <w:rsid w:val="0446F057"/>
    <w:pPr>
      <w:spacing w:after="0" w:line="240" w:lineRule="auto"/>
    </w:pPr>
    <w:rPr>
      <w:sz w:val="20"/>
      <w:szCs w:val="20"/>
    </w:rPr>
  </w:style>
  <w:style w:type="paragraph" w:styleId="a9">
    <w:name w:val="footnote text"/>
    <w:basedOn w:val="a"/>
    <w:uiPriority w:val="99"/>
    <w:semiHidden/>
    <w:unhideWhenUsed/>
    <w:rsid w:val="0446F057"/>
    <w:pPr>
      <w:spacing w:after="0" w:line="240" w:lineRule="auto"/>
    </w:pPr>
    <w:rPr>
      <w:sz w:val="20"/>
      <w:szCs w:val="20"/>
    </w:rPr>
  </w:style>
  <w:style w:type="character" w:styleId="aa">
    <w:name w:val="endnote reference"/>
    <w:basedOn w:val="a0"/>
    <w:uiPriority w:val="99"/>
    <w:semiHidden/>
    <w:unhideWhenUsed/>
    <w:rPr>
      <w:vertAlign w:val="superscript"/>
    </w:rPr>
  </w:style>
  <w:style w:type="character" w:styleId="10" w:customStyle="1">
    <w:name w:val="Заголовок 1 Знак"/>
    <w:basedOn w:val="a0"/>
    <w:link w:val="1"/>
    <w:uiPriority w:val="9"/>
    <w:rsid w:val="1E60ACCF"/>
    <w:rPr>
      <w:rFonts w:asciiTheme="majorHAnsi" w:hAnsiTheme="majorHAnsi" w:eastAsiaTheme="minorEastAsia" w:cstheme="majorEastAsia"/>
      <w:color w:val="0F4761" w:themeColor="accent1" w:themeShade="BF"/>
      <w:sz w:val="40"/>
      <w:szCs w:val="40"/>
    </w:rPr>
  </w:style>
  <w:style w:type="paragraph" w:styleId="11">
    <w:name w:val="toc 1"/>
    <w:basedOn w:val="a"/>
    <w:next w:val="a"/>
    <w:uiPriority w:val="39"/>
    <w:unhideWhenUsed/>
    <w:rsid w:val="1E60ACCF"/>
    <w:pPr>
      <w:spacing w:after="100"/>
    </w:pPr>
  </w:style>
  <w:style w:type="paragraph" w:styleId="20">
    <w:name w:val="toc 2"/>
    <w:basedOn w:val="a"/>
    <w:next w:val="a"/>
    <w:uiPriority w:val="39"/>
    <w:unhideWhenUsed/>
    <w:rsid w:val="3B41362E"/>
    <w:pPr>
      <w:spacing w:after="100"/>
      <w:ind w:left="220"/>
    </w:pPr>
  </w:style>
  <w:style w:type="paragraph" w:styleId="ab">
    <w:name w:val="No Spacing"/>
    <w:uiPriority w:val="1"/>
    <w:qFormat/>
    <w:rsid w:val="00AB0E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15894-11AB-4F9A-B9AD-7715E9F12207}">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София Дубовская</dc:creator>
  <keywords/>
  <dc:description/>
  <lastModifiedBy>София Дубовская</lastModifiedBy>
  <revision>3</revision>
  <dcterms:created xsi:type="dcterms:W3CDTF">2025-03-05T11:31:00.0000000Z</dcterms:created>
  <dcterms:modified xsi:type="dcterms:W3CDTF">2025-03-05T12:43:59.0983674Z</dcterms:modified>
</coreProperties>
</file>