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charts/chart6.xml" ContentType="application/vnd.openxmlformats-officedocument.drawingml.chart+xml"/>
  <Override PartName="/word/charts/chart4.xml" ContentType="application/vnd.openxmlformats-officedocument.drawingml.chart+xml"/>
  <Override PartName="/word/charts/chart5.xml" ContentType="application/vnd.openxmlformats-officedocument.drawingml.chart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22E0" w:rsidRDefault="00BD042E" w:rsidP="00BD04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Toc165697436"/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:rsidR="00BD042E" w:rsidRDefault="00BD042E" w:rsidP="00BD04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"Основная общеобразовательная школа №15"</w:t>
      </w:r>
    </w:p>
    <w:p w:rsidR="00BD042E" w:rsidRDefault="00BD042E" w:rsidP="00BD042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города Рубцовска</w:t>
      </w:r>
    </w:p>
    <w:p w:rsidR="00BD042E" w:rsidRDefault="00BD042E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BD042E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Исследовательская работа</w:t>
      </w:r>
    </w:p>
    <w:p w:rsidR="00F41AAA" w:rsidRDefault="00F41AAA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042E" w:rsidRDefault="00BD042E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Тема: Как подготовиться к словарному диктанту по английскому языку</w:t>
      </w:r>
    </w:p>
    <w:p w:rsidR="00F41AAA" w:rsidRDefault="00F41AAA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D042E" w:rsidRDefault="00BD042E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Секция: английский язык</w:t>
      </w: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D042E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Выполнила:</w:t>
      </w:r>
    </w:p>
    <w:p w:rsidR="00F67019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Шатлыгина Варвара Андреевна,</w:t>
      </w:r>
    </w:p>
    <w:p w:rsidR="00A36D78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учащаяся 7 "Б" класса </w:t>
      </w:r>
    </w:p>
    <w:p w:rsidR="006122E0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"ООШ №15"</w:t>
      </w:r>
    </w:p>
    <w:p w:rsidR="00BD042E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</w:p>
    <w:p w:rsidR="00FE5F5B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Закусило Оксана Александровна, </w:t>
      </w:r>
    </w:p>
    <w:p w:rsidR="00BD042E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учитель английского языка</w:t>
      </w:r>
    </w:p>
    <w:p w:rsidR="00BD042E" w:rsidRDefault="00BD042E" w:rsidP="00FE5F5B">
      <w:pPr>
        <w:spacing w:after="0" w:line="360" w:lineRule="auto"/>
        <w:ind w:left="496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МБОУ "ООШ №15"</w:t>
      </w: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BD042E" w:rsidRDefault="00BD042E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E5F5B" w:rsidRDefault="00FE5F5B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E5F5B" w:rsidRDefault="00FE5F5B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Default="00BD042E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Рубцовск,</w:t>
      </w:r>
    </w:p>
    <w:p w:rsidR="006122E0" w:rsidRDefault="00BD042E" w:rsidP="00BD042E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2025</w:t>
      </w:r>
    </w:p>
    <w:p w:rsidR="00C55183" w:rsidRPr="00BD042E" w:rsidRDefault="00C55183" w:rsidP="00BD042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lastRenderedPageBreak/>
        <w:t>ОГЛАВЛЕНИЕ</w:t>
      </w:r>
      <w:bookmarkEnd w:id="0"/>
    </w:p>
    <w:p w:rsidR="00C55183" w:rsidRPr="00BD042E" w:rsidRDefault="00BD042E" w:rsidP="00BD042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ВВЕДЕНИЕ</w:t>
      </w:r>
      <w:r w:rsidR="00F41AAA">
        <w:rPr>
          <w:rFonts w:ascii="Times New Roman" w:hAnsi="Times New Roman" w:cs="Times New Roman"/>
          <w:sz w:val="28"/>
          <w:szCs w:val="28"/>
        </w:rPr>
        <w:t>............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</w:t>
      </w:r>
      <w:r w:rsidR="00F41AAA">
        <w:rPr>
          <w:rFonts w:ascii="Times New Roman" w:hAnsi="Times New Roman" w:cs="Times New Roman"/>
          <w:sz w:val="28"/>
          <w:szCs w:val="28"/>
        </w:rPr>
        <w:t>......3</w:t>
      </w:r>
      <w:r w:rsidR="00157ACA" w:rsidRPr="00BD042E">
        <w:rPr>
          <w:rFonts w:ascii="Times New Roman" w:hAnsi="Times New Roman" w:cs="Times New Roman"/>
          <w:sz w:val="28"/>
          <w:szCs w:val="28"/>
        </w:rPr>
        <w:fldChar w:fldCharType="begin"/>
      </w:r>
      <w:r w:rsidR="00C55183" w:rsidRPr="00BD042E">
        <w:rPr>
          <w:rFonts w:ascii="Times New Roman" w:hAnsi="Times New Roman" w:cs="Times New Roman"/>
          <w:sz w:val="28"/>
          <w:szCs w:val="28"/>
        </w:rPr>
        <w:instrText xml:space="preserve"> TOC \o "1-2" \h \z \u </w:instrText>
      </w:r>
      <w:r w:rsidR="00157ACA" w:rsidRPr="00BD042E">
        <w:rPr>
          <w:rFonts w:ascii="Times New Roman" w:hAnsi="Times New Roman" w:cs="Times New Roman"/>
          <w:sz w:val="28"/>
          <w:szCs w:val="28"/>
        </w:rPr>
        <w:fldChar w:fldCharType="separate"/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ГЛАВА I. ТЕОРЕТИЧЕСКИЕ ОСНОВЫ ПОДГОТОВКИ К СЛОВАРНОМУ ДИКТАНТУ</w:t>
      </w:r>
      <w:r w:rsidR="00F41AAA">
        <w:rPr>
          <w:rFonts w:ascii="Times New Roman" w:hAnsi="Times New Roman" w:cs="Times New Roman"/>
          <w:sz w:val="28"/>
          <w:szCs w:val="28"/>
        </w:rPr>
        <w:t>.......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</w:t>
      </w:r>
      <w:r w:rsidR="00F41AAA">
        <w:rPr>
          <w:rFonts w:ascii="Times New Roman" w:hAnsi="Times New Roman" w:cs="Times New Roman"/>
          <w:sz w:val="28"/>
          <w:szCs w:val="28"/>
        </w:rPr>
        <w:t>.................5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Pr="00BD042E">
        <w:rPr>
          <w:rFonts w:ascii="Times New Roman" w:hAnsi="Times New Roman" w:cs="Times New Roman"/>
          <w:sz w:val="28"/>
          <w:szCs w:val="28"/>
        </w:rPr>
        <w:t>Понятие словарного диктанта</w:t>
      </w:r>
      <w:r w:rsidR="00F41AAA">
        <w:rPr>
          <w:rFonts w:ascii="Times New Roman" w:hAnsi="Times New Roman" w:cs="Times New Roman"/>
          <w:sz w:val="28"/>
          <w:szCs w:val="28"/>
        </w:rPr>
        <w:t>........................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</w:t>
      </w:r>
      <w:r w:rsidR="00F41AAA">
        <w:rPr>
          <w:rFonts w:ascii="Times New Roman" w:hAnsi="Times New Roman" w:cs="Times New Roman"/>
          <w:sz w:val="28"/>
          <w:szCs w:val="28"/>
        </w:rPr>
        <w:t>..5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1.2. </w:t>
      </w:r>
      <w:r w:rsidRPr="00BD042E">
        <w:rPr>
          <w:rFonts w:ascii="Times New Roman" w:hAnsi="Times New Roman" w:cs="Times New Roman"/>
          <w:sz w:val="28"/>
          <w:szCs w:val="28"/>
        </w:rPr>
        <w:t>Цели словарного диктанта</w:t>
      </w:r>
      <w:r w:rsidR="00F41AAA">
        <w:rPr>
          <w:rFonts w:ascii="Times New Roman" w:hAnsi="Times New Roman" w:cs="Times New Roman"/>
          <w:sz w:val="28"/>
          <w:szCs w:val="28"/>
        </w:rPr>
        <w:t>...........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</w:t>
      </w:r>
      <w:r w:rsidR="00F41AAA">
        <w:rPr>
          <w:rFonts w:ascii="Times New Roman" w:hAnsi="Times New Roman" w:cs="Times New Roman"/>
          <w:sz w:val="28"/>
          <w:szCs w:val="28"/>
        </w:rPr>
        <w:t>......5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1.3. </w:t>
      </w:r>
      <w:r w:rsidRPr="00BD042E">
        <w:rPr>
          <w:rFonts w:ascii="Times New Roman" w:hAnsi="Times New Roman" w:cs="Times New Roman"/>
          <w:sz w:val="28"/>
          <w:szCs w:val="28"/>
        </w:rPr>
        <w:t>Роль словарного диктанта в изучении английского языка</w:t>
      </w:r>
      <w:r w:rsidR="00F67019">
        <w:rPr>
          <w:rFonts w:ascii="Times New Roman" w:hAnsi="Times New Roman" w:cs="Times New Roman"/>
          <w:sz w:val="28"/>
          <w:szCs w:val="28"/>
        </w:rPr>
        <w:t>.......................5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ГЛАВА II. МЕТОДЫ ПОДГОТОВКИ К СЛОВАРНОМУ ДИКТАНТУ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.........................................................................................................8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2.1. Традиционные методы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.................................................................................8</w:t>
      </w:r>
    </w:p>
    <w:p w:rsidR="00BD042E" w:rsidRPr="00BD042E" w:rsidRDefault="00FE5F5B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2.2. </w:t>
      </w:r>
      <w:r w:rsidR="00BD042E" w:rsidRPr="00BD042E">
        <w:rPr>
          <w:rFonts w:ascii="Times New Roman" w:hAnsi="Times New Roman" w:cs="Times New Roman"/>
          <w:sz w:val="28"/>
          <w:szCs w:val="28"/>
        </w:rPr>
        <w:t>Современные технологии и цифровые ресурсы в подготовке к диктанту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................................................................................................................9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ГЛАВА III. ЭКСПЕРИМЕНТАЛЬНОЕ ИССЛЕДОВАНИЕ ЭФФЕКТИВНОСТИ МЕТОДОВ ПОДГОТОВКИ К СЛОВАРНОМУ ДИКТАНТУ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.......................................................................................................11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3.1. Описание эксперимента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.............................................................................11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3.2. Анализ результатов эксперимента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............................................................15</w:t>
      </w:r>
    </w:p>
    <w:p w:rsid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3.3. Выводы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........................................................................................................17</w:t>
      </w:r>
    </w:p>
    <w:p w:rsidR="00BD042E" w:rsidRDefault="00F67019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ЗАКЛЮЧЕНИЕ.................................................................................................18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t>СПИСОК ИСПОЛЬЗОВАННЫХ ИСТОЧНИКОВ И ЛИТЕРАТУРЫ</w:t>
      </w:r>
      <w:r w:rsidR="00F67019">
        <w:rPr>
          <w:rFonts w:ascii="Times New Roman" w:hAnsi="Times New Roman" w:cs="Times New Roman"/>
          <w:sz w:val="28"/>
          <w:szCs w:val="28"/>
        </w:rPr>
        <w:t>........19</w:t>
      </w:r>
    </w:p>
    <w:p w:rsidR="00BD042E" w:rsidRPr="00BD042E" w:rsidRDefault="00BD042E" w:rsidP="00BD042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F67019">
        <w:rPr>
          <w:rFonts w:ascii="Times New Roman" w:hAnsi="Times New Roman" w:cs="Times New Roman"/>
          <w:sz w:val="28"/>
          <w:szCs w:val="28"/>
        </w:rPr>
        <w:t>.................................................................................................20</w:t>
      </w:r>
    </w:p>
    <w:p w:rsidR="00F23E81" w:rsidRPr="00E246BD" w:rsidRDefault="00157ACA" w:rsidP="00BD042E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BD042E">
        <w:rPr>
          <w:rFonts w:ascii="Times New Roman" w:hAnsi="Times New Roman" w:cs="Times New Roman"/>
          <w:sz w:val="28"/>
          <w:szCs w:val="28"/>
        </w:rPr>
        <w:fldChar w:fldCharType="end"/>
      </w: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E246BD" w:rsidRDefault="00C55183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6122E0" w:rsidRPr="00E246BD" w:rsidRDefault="006122E0" w:rsidP="00B53CB2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C55183" w:rsidRPr="00B773B8" w:rsidRDefault="004C15A0" w:rsidP="009F6988">
      <w:pPr>
        <w:rPr>
          <w:rFonts w:ascii="Times New Roman" w:hAnsi="Times New Roman" w:cs="Times New Roman"/>
          <w:b/>
          <w:sz w:val="28"/>
          <w:szCs w:val="28"/>
        </w:rPr>
      </w:pPr>
      <w:r w:rsidRPr="00B773B8">
        <w:rPr>
          <w:rFonts w:ascii="Times New Roman" w:hAnsi="Times New Roman" w:cs="Times New Roman"/>
          <w:b/>
          <w:sz w:val="28"/>
          <w:szCs w:val="28"/>
        </w:rPr>
        <w:lastRenderedPageBreak/>
        <w:tab/>
      </w:r>
      <w:r w:rsidR="00C55183" w:rsidRPr="00B773B8">
        <w:rPr>
          <w:rFonts w:ascii="Times New Roman" w:hAnsi="Times New Roman" w:cs="Times New Roman"/>
          <w:b/>
          <w:sz w:val="28"/>
          <w:szCs w:val="28"/>
        </w:rPr>
        <w:t>ВВЕДЕНИЕ</w:t>
      </w:r>
    </w:p>
    <w:p w:rsidR="00676F7E" w:rsidRPr="00053C72" w:rsidRDefault="00053C72" w:rsidP="00053C72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676F7E" w:rsidRPr="00053C72">
        <w:rPr>
          <w:color w:val="000000"/>
          <w:sz w:val="28"/>
          <w:szCs w:val="28"/>
        </w:rPr>
        <w:t>По данным международной организации The English Spelling Society</w:t>
      </w:r>
      <w:r w:rsidR="000035D9">
        <w:rPr>
          <w:color w:val="000000"/>
          <w:sz w:val="28"/>
          <w:szCs w:val="28"/>
        </w:rPr>
        <w:t>,</w:t>
      </w:r>
      <w:r w:rsidR="00676F7E" w:rsidRPr="00053C72">
        <w:rPr>
          <w:color w:val="000000"/>
          <w:sz w:val="28"/>
          <w:szCs w:val="28"/>
        </w:rPr>
        <w:t xml:space="preserve"> (Английское орфографическое общество) английская орфография является одной из самых сложных. Британские школьники тратят в среднем в два-три раза больше времени, чем их сверстники из большинства европейских стран, чтобы научиться читать и писать.</w:t>
      </w:r>
    </w:p>
    <w:p w:rsidR="00676F7E" w:rsidRDefault="00053C72" w:rsidP="00053C72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</w:r>
      <w:r w:rsidR="00676F7E" w:rsidRPr="00053C72">
        <w:rPr>
          <w:color w:val="000000"/>
          <w:sz w:val="28"/>
          <w:szCs w:val="28"/>
        </w:rPr>
        <w:t>Огромное количество английских слов произносятся и пишутся по-разному. Проблема возникает не только тогда, когда ребёнок намеревается записать услышанное слово, но и при чтении. Без обращения к транскрипции часто невозможно правильно прочитать слово. На страницах британской прессы регулярно ведутся дискуссии, посвященные проблеме реформирования английской орфографии</w:t>
      </w:r>
      <w:r>
        <w:rPr>
          <w:color w:val="000000"/>
          <w:sz w:val="28"/>
          <w:szCs w:val="28"/>
        </w:rPr>
        <w:t>.</w:t>
      </w:r>
    </w:p>
    <w:p w:rsidR="00053C72" w:rsidRPr="00053C72" w:rsidRDefault="00053C72" w:rsidP="00053C72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ab/>
        <w:t xml:space="preserve">Если сами носители языка испытывают трудности в написании слов, то для учащихся российских школ </w:t>
      </w:r>
      <w:r w:rsidRPr="00053C72">
        <w:rPr>
          <w:color w:val="000000"/>
          <w:sz w:val="28"/>
          <w:szCs w:val="28"/>
        </w:rPr>
        <w:t xml:space="preserve">писать английские слова, без орфографических ошибок </w:t>
      </w:r>
      <w:r>
        <w:rPr>
          <w:color w:val="000000"/>
          <w:sz w:val="28"/>
          <w:szCs w:val="28"/>
        </w:rPr>
        <w:t xml:space="preserve">- это серьезное испытание. </w:t>
      </w:r>
    </w:p>
    <w:p w:rsidR="00676F7E" w:rsidRPr="00E246BD" w:rsidRDefault="00053C72" w:rsidP="009F698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E246BD">
        <w:rPr>
          <w:rFonts w:ascii="Times New Roman" w:hAnsi="Times New Roman" w:cs="Times New Roman"/>
          <w:sz w:val="28"/>
          <w:szCs w:val="28"/>
        </w:rPr>
        <w:t xml:space="preserve">В настоящей работе исследуются </w:t>
      </w:r>
      <w:r>
        <w:rPr>
          <w:rFonts w:ascii="Times New Roman" w:hAnsi="Times New Roman" w:cs="Times New Roman"/>
          <w:sz w:val="28"/>
          <w:szCs w:val="28"/>
        </w:rPr>
        <w:t xml:space="preserve">различные </w:t>
      </w:r>
      <w:r w:rsidRPr="00E246BD">
        <w:rPr>
          <w:rFonts w:ascii="Times New Roman" w:hAnsi="Times New Roman" w:cs="Times New Roman"/>
          <w:sz w:val="28"/>
          <w:szCs w:val="28"/>
        </w:rPr>
        <w:t xml:space="preserve">методы подготовки к написанию словарных диктантов по английскому языку.  </w:t>
      </w:r>
    </w:p>
    <w:p w:rsidR="009F6988" w:rsidRPr="00E246BD" w:rsidRDefault="00053C72" w:rsidP="009F698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9F6988" w:rsidRPr="00E246BD">
        <w:rPr>
          <w:rFonts w:ascii="Times New Roman" w:hAnsi="Times New Roman" w:cs="Times New Roman"/>
          <w:b/>
          <w:sz w:val="28"/>
          <w:szCs w:val="28"/>
        </w:rPr>
        <w:t>Актуальность темы</w:t>
      </w:r>
    </w:p>
    <w:p w:rsidR="009F6988" w:rsidRPr="00E246BD" w:rsidRDefault="00053C72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9F6988" w:rsidRPr="00E246BD">
        <w:rPr>
          <w:rFonts w:ascii="Times New Roman" w:hAnsi="Times New Roman" w:cs="Times New Roman"/>
          <w:sz w:val="28"/>
          <w:szCs w:val="28"/>
        </w:rPr>
        <w:t>Словарный диктант является важным инструментом в изучении английского языка, так как он помогает учащимся расширить словарный запас, улучшить орфографические навыки и лучше понимать контекст использования слов. Однако эффективная подготовка к словарному диктанту требует не только знания слов, но и умения применять различные методы и стратегии для их запоминания. Это делает тему подготовки к словарному диктанту актуальной для исследования.</w:t>
      </w:r>
      <w:r w:rsidR="009F6988" w:rsidRPr="00E246BD">
        <w:rPr>
          <w:rFonts w:ascii="Times New Roman" w:hAnsi="Times New Roman" w:cs="Times New Roman"/>
          <w:sz w:val="28"/>
          <w:szCs w:val="28"/>
        </w:rPr>
        <w:br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="009F6988" w:rsidRPr="00E246BD">
        <w:rPr>
          <w:rFonts w:ascii="Times New Roman" w:hAnsi="Times New Roman" w:cs="Times New Roman"/>
          <w:b/>
          <w:sz w:val="28"/>
          <w:szCs w:val="28"/>
        </w:rPr>
        <w:t>Цель работы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</w:t>
      </w:r>
      <w:r w:rsidR="009F6988" w:rsidRPr="00E246BD">
        <w:rPr>
          <w:rFonts w:ascii="Times New Roman" w:hAnsi="Times New Roman" w:cs="Times New Roman"/>
          <w:sz w:val="28"/>
          <w:szCs w:val="28"/>
        </w:rPr>
        <w:t xml:space="preserve"> изучить и систематизировать методы и стратегии подготовки к словарному диктанту по английскому языку.</w:t>
      </w:r>
    </w:p>
    <w:p w:rsidR="009F6988" w:rsidRPr="00E246BD" w:rsidRDefault="00053C72" w:rsidP="009F6988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9F6988" w:rsidRPr="00E246BD">
        <w:rPr>
          <w:rFonts w:ascii="Times New Roman" w:hAnsi="Times New Roman" w:cs="Times New Roman"/>
          <w:b/>
          <w:sz w:val="28"/>
          <w:szCs w:val="28"/>
        </w:rPr>
        <w:t>Задачи исследования:</w:t>
      </w:r>
    </w:p>
    <w:p w:rsidR="009F6988" w:rsidRPr="00E246BD" w:rsidRDefault="009F6988" w:rsidP="009F6988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6BD">
        <w:rPr>
          <w:rFonts w:ascii="Times New Roman" w:hAnsi="Times New Roman" w:cs="Times New Roman"/>
          <w:sz w:val="28"/>
          <w:szCs w:val="28"/>
        </w:rPr>
        <w:t>Анализ теоретических основ подготовки к словарному диктанту.</w:t>
      </w:r>
    </w:p>
    <w:p w:rsidR="009F6988" w:rsidRPr="00E246BD" w:rsidRDefault="009F6988" w:rsidP="009F6988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6BD">
        <w:rPr>
          <w:rFonts w:ascii="Times New Roman" w:hAnsi="Times New Roman" w:cs="Times New Roman"/>
          <w:sz w:val="28"/>
          <w:szCs w:val="28"/>
        </w:rPr>
        <w:t>Изучение традиционных и современных методов подготовки.</w:t>
      </w:r>
    </w:p>
    <w:p w:rsidR="009F6988" w:rsidRPr="00E246BD" w:rsidRDefault="009F6988" w:rsidP="009F6988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6BD">
        <w:rPr>
          <w:rFonts w:ascii="Times New Roman" w:hAnsi="Times New Roman" w:cs="Times New Roman"/>
          <w:sz w:val="28"/>
          <w:szCs w:val="28"/>
        </w:rPr>
        <w:lastRenderedPageBreak/>
        <w:t>Разработка практических рекомендаций для учащихся.</w:t>
      </w:r>
    </w:p>
    <w:p w:rsidR="009F6988" w:rsidRDefault="009F6988" w:rsidP="009F6988">
      <w:pPr>
        <w:pStyle w:val="a4"/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46BD">
        <w:rPr>
          <w:rFonts w:ascii="Times New Roman" w:hAnsi="Times New Roman" w:cs="Times New Roman"/>
          <w:sz w:val="28"/>
          <w:szCs w:val="28"/>
        </w:rPr>
        <w:t>Проведение эксперимента для оценки эффективности предложенных методов.</w:t>
      </w:r>
    </w:p>
    <w:p w:rsidR="00053C72" w:rsidRDefault="00DB5E2C" w:rsidP="00DB5E2C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Pr="00053C72">
        <w:rPr>
          <w:rFonts w:ascii="Times New Roman" w:hAnsi="Times New Roman" w:cs="Times New Roman"/>
          <w:b/>
          <w:sz w:val="28"/>
          <w:szCs w:val="28"/>
        </w:rPr>
        <w:t>Объектом</w:t>
      </w:r>
      <w:r w:rsidR="00053C72" w:rsidRPr="00053C72">
        <w:rPr>
          <w:rFonts w:ascii="Times New Roman" w:hAnsi="Times New Roman" w:cs="Times New Roman"/>
          <w:b/>
          <w:sz w:val="28"/>
          <w:szCs w:val="28"/>
        </w:rPr>
        <w:t xml:space="preserve"> исследования</w:t>
      </w:r>
      <w:r w:rsidR="00053C72">
        <w:rPr>
          <w:rFonts w:ascii="Times New Roman" w:hAnsi="Times New Roman" w:cs="Times New Roman"/>
          <w:sz w:val="28"/>
          <w:szCs w:val="28"/>
        </w:rPr>
        <w:t xml:space="preserve"> является словарный диктант, а </w:t>
      </w:r>
      <w:r w:rsidR="00053C72" w:rsidRPr="00053C72">
        <w:rPr>
          <w:rFonts w:ascii="Times New Roman" w:hAnsi="Times New Roman" w:cs="Times New Roman"/>
          <w:b/>
          <w:sz w:val="28"/>
          <w:szCs w:val="28"/>
        </w:rPr>
        <w:t>предметом исследования</w:t>
      </w:r>
      <w:r w:rsidR="00053C72">
        <w:rPr>
          <w:rFonts w:ascii="Times New Roman" w:hAnsi="Times New Roman" w:cs="Times New Roman"/>
          <w:sz w:val="28"/>
          <w:szCs w:val="28"/>
        </w:rPr>
        <w:t xml:space="preserve"> - методы успешной подготовки к написанию словарного диктанта по английскому языку</w:t>
      </w:r>
    </w:p>
    <w:p w:rsidR="00053C72" w:rsidRPr="00E246BD" w:rsidRDefault="00DB5E2C" w:rsidP="00DB5E2C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053C72" w:rsidRPr="00DB5E2C">
        <w:rPr>
          <w:rFonts w:ascii="Times New Roman" w:hAnsi="Times New Roman" w:cs="Times New Roman"/>
          <w:b/>
          <w:sz w:val="28"/>
          <w:szCs w:val="28"/>
        </w:rPr>
        <w:t>Гипотеза:</w:t>
      </w:r>
      <w:r w:rsidR="00A36D78">
        <w:rPr>
          <w:rFonts w:ascii="Times New Roman" w:hAnsi="Times New Roman" w:cs="Times New Roman"/>
          <w:sz w:val="28"/>
          <w:szCs w:val="28"/>
        </w:rPr>
        <w:t xml:space="preserve"> комбинирование</w:t>
      </w:r>
      <w:r w:rsidR="00053C72">
        <w:rPr>
          <w:rFonts w:ascii="Times New Roman" w:hAnsi="Times New Roman" w:cs="Times New Roman"/>
          <w:sz w:val="28"/>
          <w:szCs w:val="28"/>
        </w:rPr>
        <w:t xml:space="preserve"> традиционных и современных методов</w:t>
      </w:r>
      <w:r>
        <w:rPr>
          <w:rFonts w:ascii="Times New Roman" w:hAnsi="Times New Roman" w:cs="Times New Roman"/>
          <w:sz w:val="28"/>
          <w:szCs w:val="28"/>
        </w:rPr>
        <w:t xml:space="preserve"> значительно повышает эффективность подготовки к словарному диктанту.</w:t>
      </w:r>
    </w:p>
    <w:p w:rsidR="009F6988" w:rsidRPr="00E246BD" w:rsidRDefault="004A6606" w:rsidP="009F6988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  <w:r w:rsidR="009F6988" w:rsidRPr="00E246BD">
        <w:rPr>
          <w:rFonts w:ascii="Times New Roman" w:hAnsi="Times New Roman" w:cs="Times New Roman"/>
          <w:b/>
          <w:sz w:val="28"/>
          <w:szCs w:val="28"/>
        </w:rPr>
        <w:t>Методология исследования</w:t>
      </w:r>
      <w:r w:rsidR="009F6988" w:rsidRPr="00E246BD">
        <w:rPr>
          <w:rFonts w:ascii="Times New Roman" w:hAnsi="Times New Roman" w:cs="Times New Roman"/>
          <w:sz w:val="28"/>
          <w:szCs w:val="28"/>
        </w:rPr>
        <w:br/>
        <w:t>В работе использованы методы анализа научной литературы, анкетирование, а также проведение эксперимента с участием учащихся.</w:t>
      </w:r>
    </w:p>
    <w:p w:rsidR="009F6988" w:rsidRPr="00E246BD" w:rsidRDefault="009F6988" w:rsidP="009F6988"/>
    <w:p w:rsidR="009F6988" w:rsidRPr="00E246BD" w:rsidRDefault="009F6988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6988" w:rsidRPr="00E246BD" w:rsidRDefault="009F6988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6988" w:rsidRPr="00E246BD" w:rsidRDefault="009F6988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6988" w:rsidRDefault="009F6988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Pr="00E246BD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A0CF6" w:rsidRPr="00B773B8" w:rsidRDefault="00DA0CF6" w:rsidP="00413AE0">
      <w:pPr>
        <w:pStyle w:val="1"/>
        <w:spacing w:before="0" w:after="0" w:line="360" w:lineRule="auto"/>
        <w:jc w:val="center"/>
        <w:rPr>
          <w:rFonts w:ascii="Times New Roman" w:hAnsi="Times New Roman" w:cs="Times New Roman"/>
          <w:bCs w:val="0"/>
          <w:spacing w:val="1"/>
          <w:sz w:val="28"/>
          <w:szCs w:val="28"/>
        </w:rPr>
      </w:pP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lastRenderedPageBreak/>
        <w:t xml:space="preserve">ГЛАВА 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  <w:lang w:val="en-US"/>
        </w:rPr>
        <w:t>I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t>. ТЕОРЕТИЧЕСКИЕ ОСНОВЫ ПОДГОТОВКИ К СЛОВАРНОМУ ДИКТАНТУ</w:t>
      </w:r>
    </w:p>
    <w:p w:rsidR="00DA0CF6" w:rsidRPr="00E246BD" w:rsidRDefault="00DA0CF6" w:rsidP="00413AE0">
      <w:pPr>
        <w:pStyle w:val="2"/>
        <w:keepLines w:val="0"/>
        <w:numPr>
          <w:ilvl w:val="1"/>
          <w:numId w:val="3"/>
        </w:numPr>
        <w:tabs>
          <w:tab w:val="clear" w:pos="555"/>
          <w:tab w:val="num" w:pos="0"/>
        </w:tabs>
        <w:spacing w:before="0" w:line="360" w:lineRule="auto"/>
        <w:ind w:lef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bookmarkStart w:id="1" w:name="_Toc165697439"/>
      <w:r w:rsidRPr="00E246BD">
        <w:rPr>
          <w:rFonts w:ascii="Times New Roman" w:hAnsi="Times New Roman" w:cs="Times New Roman"/>
          <w:color w:val="auto"/>
          <w:sz w:val="28"/>
          <w:szCs w:val="28"/>
        </w:rPr>
        <w:t>Понятие словарного диктанта</w:t>
      </w:r>
      <w:bookmarkEnd w:id="1"/>
    </w:p>
    <w:p w:rsidR="00DF2891" w:rsidRPr="006122E0" w:rsidRDefault="006122E0" w:rsidP="006122E0">
      <w:pPr>
        <w:pStyle w:val="a4"/>
        <w:spacing w:after="0" w:line="360" w:lineRule="auto"/>
        <w:ind w:left="0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</w:r>
      <w:r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>Слово "диктант" произошло от латинского слова "</w:t>
      </w:r>
      <w:r w:rsidRPr="006122E0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dict</w:t>
      </w:r>
      <w:r w:rsidR="00DB5E2C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i</w:t>
      </w:r>
      <w:r w:rsidRPr="006122E0">
        <w:rPr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o</w:t>
      </w:r>
      <w:r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" 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«говорить»</w:t>
      </w:r>
      <w:r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ab/>
        <w:t>Диктант</w:t>
      </w:r>
      <w:r w:rsidR="00DB5E2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- </w:t>
      </w:r>
      <w:r w:rsidR="00DF2891"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>вид </w:t>
      </w:r>
      <w:r w:rsidR="00DF2891" w:rsidRPr="006122E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обучения</w:t>
      </w:r>
      <w:r w:rsidR="00DF2891"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> правильному письму для закрепления навыков и проверки знаний учащихся, при </w:t>
      </w:r>
      <w:r w:rsidR="00DF2891" w:rsidRPr="006122E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изучении</w:t>
      </w:r>
      <w:r w:rsidR="00DF2891"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> какого-либо </w:t>
      </w:r>
      <w:r w:rsidR="00DF2891" w:rsidRPr="006122E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языка</w:t>
      </w:r>
      <w:r w:rsidR="00DF2891" w:rsidRPr="006122E0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E246BD" w:rsidRPr="00DF2891" w:rsidRDefault="006122E0" w:rsidP="009F6988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DB5E2C">
        <w:rPr>
          <w:rFonts w:ascii="Times New Roman" w:eastAsia="Times New Roman" w:hAnsi="Times New Roman" w:cs="Times New Roman"/>
          <w:sz w:val="28"/>
          <w:szCs w:val="28"/>
        </w:rPr>
        <w:t xml:space="preserve">Словарный диктант - </w:t>
      </w:r>
      <w:r w:rsidR="00E246BD" w:rsidRPr="00DF2891">
        <w:rPr>
          <w:rFonts w:ascii="Times New Roman" w:eastAsia="Times New Roman" w:hAnsi="Times New Roman" w:cs="Times New Roman"/>
          <w:sz w:val="28"/>
          <w:szCs w:val="28"/>
        </w:rPr>
        <w:t xml:space="preserve">это форма контроля, при которой учащиеся записывают под диктовку слова или фразы, чтобы проверить их знание правописания и значения. </w:t>
      </w:r>
    </w:p>
    <w:p w:rsidR="00E246BD" w:rsidRDefault="00E246BD" w:rsidP="00E246BD">
      <w:pPr>
        <w:pStyle w:val="2"/>
        <w:keepLines w:val="0"/>
        <w:numPr>
          <w:ilvl w:val="1"/>
          <w:numId w:val="3"/>
        </w:numPr>
        <w:tabs>
          <w:tab w:val="clear" w:pos="555"/>
          <w:tab w:val="num" w:pos="0"/>
        </w:tabs>
        <w:spacing w:before="240" w:after="60" w:line="480" w:lineRule="auto"/>
        <w:ind w:lef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 w:rsidRPr="00E246BD">
        <w:rPr>
          <w:rFonts w:ascii="Times New Roman" w:hAnsi="Times New Roman" w:cs="Times New Roman"/>
          <w:color w:val="auto"/>
          <w:sz w:val="28"/>
          <w:szCs w:val="28"/>
        </w:rPr>
        <w:t>Цели словарного диктанта</w:t>
      </w:r>
    </w:p>
    <w:p w:rsidR="004C63E7" w:rsidRDefault="00E246BD" w:rsidP="00DB5E2C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>Закрепление орфографических и грамматических правил.</w:t>
      </w:r>
    </w:p>
    <w:p w:rsidR="00E246BD" w:rsidRPr="004C63E7" w:rsidRDefault="00E246BD" w:rsidP="00DB5E2C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 xml:space="preserve">Диктанты помогают не только запомнить правильное написание английских слов, но и понять правила их использования.  </w:t>
      </w:r>
    </w:p>
    <w:p w:rsidR="004C63E7" w:rsidRDefault="00E246BD" w:rsidP="00DB5E2C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>Развитие внимательности и концентрации.</w:t>
      </w:r>
    </w:p>
    <w:p w:rsidR="00E246BD" w:rsidRPr="004C63E7" w:rsidRDefault="00E246BD" w:rsidP="00DB5E2C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 xml:space="preserve">Письмо на слух заставляет учеников внимательно следить за каждым словом, что помогает улучшить навыки письма.  </w:t>
      </w:r>
    </w:p>
    <w:p w:rsidR="004C63E7" w:rsidRDefault="00E246BD" w:rsidP="00DB5E2C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 xml:space="preserve">Улучшение памяти и восприятия на слух. </w:t>
      </w:r>
    </w:p>
    <w:p w:rsidR="00E246BD" w:rsidRPr="004C63E7" w:rsidRDefault="00E246BD" w:rsidP="00DB5E2C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 xml:space="preserve">Чтение и написание диктантов улучшает способность воспринимать информацию на слух, что способствует лучшему запоминанию английских слов, выражений и фраз, увеличению словарного запаса.  </w:t>
      </w:r>
    </w:p>
    <w:p w:rsidR="004C63E7" w:rsidRDefault="00E246BD" w:rsidP="00DB5E2C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 xml:space="preserve">Развитие уверенности в письменной речи. </w:t>
      </w:r>
    </w:p>
    <w:p w:rsidR="00E246BD" w:rsidRPr="004C63E7" w:rsidRDefault="00E246BD" w:rsidP="00DB5E2C">
      <w:pPr>
        <w:pStyle w:val="a4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C63E7">
        <w:rPr>
          <w:rFonts w:ascii="Times New Roman" w:hAnsi="Times New Roman" w:cs="Times New Roman"/>
          <w:sz w:val="28"/>
          <w:szCs w:val="28"/>
        </w:rPr>
        <w:t>Письмо на слух помогает повысить уверенность учащихся в их письме, снижая количество ошибок в грамматике и орфографии. </w:t>
      </w:r>
    </w:p>
    <w:p w:rsidR="004C63E7" w:rsidRDefault="004C63E7" w:rsidP="004C63E7">
      <w:pPr>
        <w:pStyle w:val="2"/>
        <w:keepLines w:val="0"/>
        <w:numPr>
          <w:ilvl w:val="1"/>
          <w:numId w:val="3"/>
        </w:numPr>
        <w:tabs>
          <w:tab w:val="clear" w:pos="555"/>
          <w:tab w:val="num" w:pos="0"/>
        </w:tabs>
        <w:spacing w:before="240" w:after="60" w:line="480" w:lineRule="auto"/>
        <w:ind w:left="0" w:firstLine="0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Роль словарного диктанта в изучении английского языка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tab/>
      </w:r>
      <w:r w:rsidRPr="00DF2891">
        <w:rPr>
          <w:rFonts w:ascii="Times New Roman" w:hAnsi="Times New Roman" w:cs="Times New Roman"/>
          <w:sz w:val="28"/>
          <w:szCs w:val="28"/>
        </w:rPr>
        <w:t>Диктант играет важную роль в изучении иностранных языков и имеет несколько ключевых аспектов, которые способствуют эффективному обучению: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Развитие навыков аудирования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lastRenderedPageBreak/>
        <w:t>Слушание: Диктант помогает учащимся развивать навыки восприятия речи на слух. Учащиеся учатся различать слова и фразы, а также понимать интонацию и ритм языка.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Улучшение правописания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Запоминание написания: Поскольку диктант требует от учащихся записывать услышанные слова, это способствует улучшению правописания и закреплению орфографии.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Расширение словарного запаса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Новые слова: Во время диктанта учащиеся сталкиваются с новыми словами и выражениями, что помогает расширить их словарный запас.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Практика грамматики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Грамматические структуры: Диктант может включать различные грамматические конструкции, что позволяет учащимся видеть их в контексте и лучше понимать правила использования.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Концентрация и внимание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 xml:space="preserve"> Фокусировка: Процесс диктанта требует высокой концентрации и внимательности, что развивает навыки сосредоточенности у учащихся.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Самостоятельная работа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Самопроверка: После выполнения диктанта учащиеся могут самостоятельно проверять свои записи, что способствует развитию навыков самоконтроля и саморефлексии.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Устная речь</w:t>
      </w:r>
    </w:p>
    <w:p w:rsidR="00DF2891" w:rsidRPr="00DF2891" w:rsidRDefault="00DF2891" w:rsidP="00DF2891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Произношение: При подготовке к диктанту учащиеся могут практиковать произношение слов, что помогает улучшить их устную речь.</w:t>
      </w:r>
    </w:p>
    <w:p w:rsidR="00DF2891" w:rsidRPr="00DF2891" w:rsidRDefault="00DF2891" w:rsidP="00DF2891">
      <w:pPr>
        <w:pStyle w:val="a4"/>
        <w:numPr>
          <w:ilvl w:val="0"/>
          <w:numId w:val="5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Мотивация к обучению</w:t>
      </w:r>
    </w:p>
    <w:p w:rsidR="001A540A" w:rsidRDefault="00DF2891" w:rsidP="001A540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F2891">
        <w:rPr>
          <w:rFonts w:ascii="Times New Roman" w:hAnsi="Times New Roman" w:cs="Times New Roman"/>
          <w:sz w:val="28"/>
          <w:szCs w:val="28"/>
        </w:rPr>
        <w:t>Достижения: Успешное выполнение диктанта может повысить уверенность учащихся в своих силах и мотивировать их к дальнейшему изучению языка.</w:t>
      </w:r>
    </w:p>
    <w:p w:rsidR="004C63E7" w:rsidRPr="001A540A" w:rsidRDefault="006122E0" w:rsidP="001A540A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</w:r>
      <w:r w:rsidR="001A540A" w:rsidRPr="001A540A">
        <w:rPr>
          <w:rFonts w:ascii="Times New Roman" w:hAnsi="Times New Roman" w:cs="Times New Roman"/>
          <w:sz w:val="28"/>
          <w:szCs w:val="28"/>
        </w:rPr>
        <w:t xml:space="preserve">Таким образом, мы видим, что подготовка </w:t>
      </w:r>
      <w:r w:rsidR="009B5E40">
        <w:rPr>
          <w:rFonts w:ascii="Times New Roman" w:hAnsi="Times New Roman" w:cs="Times New Roman"/>
          <w:sz w:val="28"/>
          <w:szCs w:val="28"/>
        </w:rPr>
        <w:t>и  написание  словарного диктанта</w:t>
      </w:r>
      <w:r w:rsidR="001A540A" w:rsidRPr="001A540A">
        <w:rPr>
          <w:rFonts w:ascii="Times New Roman" w:hAnsi="Times New Roman" w:cs="Times New Roman"/>
          <w:sz w:val="28"/>
          <w:szCs w:val="28"/>
        </w:rPr>
        <w:t xml:space="preserve"> развивает не только языковые навыки, но и оказывает влияние на познавательные и психологические качества.</w:t>
      </w:r>
    </w:p>
    <w:p w:rsidR="00E246BD" w:rsidRPr="00E246BD" w:rsidRDefault="00E246BD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1A540A" w:rsidRDefault="001A540A" w:rsidP="009F6988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1A540A" w:rsidRDefault="001A540A" w:rsidP="009F6988">
      <w:pPr>
        <w:spacing w:after="0" w:line="360" w:lineRule="auto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E246BD" w:rsidRDefault="00E246BD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122E0" w:rsidRPr="00607261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Pr="00607261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Pr="00607261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B5E2C" w:rsidRDefault="00DB5E2C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3AE0" w:rsidRPr="00607261" w:rsidRDefault="00413A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773B8" w:rsidRPr="00B773B8" w:rsidRDefault="006122E0" w:rsidP="00B773B8">
      <w:pPr>
        <w:pStyle w:val="1"/>
        <w:spacing w:before="0" w:after="0" w:line="360" w:lineRule="auto"/>
        <w:jc w:val="center"/>
        <w:rPr>
          <w:rFonts w:ascii="Times New Roman" w:hAnsi="Times New Roman" w:cs="Times New Roman"/>
          <w:bCs w:val="0"/>
          <w:spacing w:val="1"/>
          <w:sz w:val="28"/>
          <w:szCs w:val="28"/>
        </w:rPr>
      </w:pP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lastRenderedPageBreak/>
        <w:t xml:space="preserve">ГЛАВА 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  <w:lang w:val="en-US"/>
        </w:rPr>
        <w:t>II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t xml:space="preserve">. </w:t>
      </w:r>
      <w:r w:rsidR="008E4F1E"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t>МЕТОДЫ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t xml:space="preserve"> ПОДГОТОВКИ К СЛОВАРНОМУ ДИКТАНТУ</w:t>
      </w:r>
    </w:p>
    <w:p w:rsidR="008E4F1E" w:rsidRDefault="008E4F1E" w:rsidP="00413AE0">
      <w:pPr>
        <w:pStyle w:val="2"/>
        <w:keepLines w:val="0"/>
        <w:spacing w:before="0" w:line="360" w:lineRule="auto"/>
        <w:jc w:val="center"/>
        <w:rPr>
          <w:rFonts w:ascii="Times New Roman" w:hAnsi="Times New Roman" w:cs="Times New Roman"/>
          <w:color w:val="auto"/>
          <w:sz w:val="28"/>
          <w:szCs w:val="28"/>
        </w:rPr>
      </w:pPr>
      <w:r>
        <w:rPr>
          <w:rFonts w:ascii="Times New Roman" w:hAnsi="Times New Roman" w:cs="Times New Roman"/>
          <w:color w:val="auto"/>
          <w:sz w:val="28"/>
          <w:szCs w:val="28"/>
        </w:rPr>
        <w:t>2.1</w:t>
      </w:r>
      <w:r w:rsidR="00814FD5">
        <w:rPr>
          <w:rFonts w:ascii="Times New Roman" w:hAnsi="Times New Roman" w:cs="Times New Roman"/>
          <w:color w:val="auto"/>
          <w:sz w:val="28"/>
          <w:szCs w:val="28"/>
        </w:rPr>
        <w:t>.</w:t>
      </w:r>
      <w:r>
        <w:rPr>
          <w:rFonts w:ascii="Times New Roman" w:hAnsi="Times New Roman" w:cs="Times New Roman"/>
          <w:color w:val="auto"/>
          <w:sz w:val="28"/>
          <w:szCs w:val="28"/>
        </w:rPr>
        <w:t xml:space="preserve"> Традиционные методы</w:t>
      </w:r>
    </w:p>
    <w:p w:rsidR="00676F7E" w:rsidRPr="00676F7E" w:rsidRDefault="00676F7E" w:rsidP="00413AE0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6F7E">
        <w:rPr>
          <w:rFonts w:ascii="Times New Roman" w:eastAsia="Times New Roman" w:hAnsi="Times New Roman" w:cs="Times New Roman"/>
          <w:sz w:val="28"/>
          <w:szCs w:val="28"/>
        </w:rPr>
        <w:t>Уч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ащиеся</w:t>
      </w:r>
      <w:r w:rsidRPr="00676F7E">
        <w:rPr>
          <w:rFonts w:ascii="Times New Roman" w:eastAsia="Times New Roman" w:hAnsi="Times New Roman" w:cs="Times New Roman"/>
          <w:sz w:val="28"/>
          <w:szCs w:val="28"/>
        </w:rPr>
        <w:t xml:space="preserve"> списывают слово в тетрадь с доски или из учебника. При списывании слов 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 xml:space="preserve">необходимо </w:t>
      </w:r>
      <w:r w:rsidRPr="00676F7E">
        <w:rPr>
          <w:rFonts w:ascii="Times New Roman" w:eastAsia="Times New Roman" w:hAnsi="Times New Roman" w:cs="Times New Roman"/>
          <w:sz w:val="28"/>
          <w:szCs w:val="28"/>
        </w:rPr>
        <w:t>списывалось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 xml:space="preserve"> слово</w:t>
      </w:r>
      <w:r w:rsidRPr="00676F7E">
        <w:rPr>
          <w:rFonts w:ascii="Times New Roman" w:eastAsia="Times New Roman" w:hAnsi="Times New Roman" w:cs="Times New Roman"/>
          <w:sz w:val="28"/>
          <w:szCs w:val="28"/>
        </w:rPr>
        <w:t xml:space="preserve"> не по буквам, а целиком. Этот приём развивает зрительную память и позволяет запомнить графический образ слова. </w:t>
      </w:r>
    </w:p>
    <w:p w:rsidR="00676F7E" w:rsidRPr="00676F7E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6F7E">
        <w:rPr>
          <w:rFonts w:ascii="Times New Roman" w:eastAsia="Times New Roman" w:hAnsi="Times New Roman" w:cs="Times New Roman"/>
          <w:sz w:val="28"/>
          <w:szCs w:val="28"/>
        </w:rPr>
        <w:t>Прописать слово в тетради не менее 5 раз. При этом рекомендуется внимательно посмотреть на слово, запомнить его, закрыть слово ладонью и постараться написать по памяти.</w:t>
      </w:r>
    </w:p>
    <w:p w:rsidR="00676F7E" w:rsidRPr="00676F7E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6F7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братить внимание на то, какие места в слове кажутся</w:t>
      </w:r>
      <w:r w:rsidRPr="00676F7E">
        <w:rPr>
          <w:rFonts w:ascii="Times New Roman" w:eastAsia="Times New Roman" w:hAnsi="Times New Roman" w:cs="Times New Roman"/>
          <w:sz w:val="28"/>
          <w:szCs w:val="28"/>
        </w:rPr>
        <w:t xml:space="preserve"> наиболее сложными для запоминания.</w:t>
      </w:r>
    </w:p>
    <w:p w:rsidR="00676F7E" w:rsidRPr="00676F7E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6F7E">
        <w:rPr>
          <w:rFonts w:ascii="Times New Roman" w:eastAsia="Times New Roman" w:hAnsi="Times New Roman" w:cs="Times New Roman"/>
          <w:sz w:val="28"/>
          <w:szCs w:val="28"/>
        </w:rPr>
        <w:t>Выделить цветной ручкой трудные для запоминания буквы и буквосочетания, непроизносимые буквы подчеркнуть волнистой линией.</w:t>
      </w:r>
    </w:p>
    <w:p w:rsidR="00676F7E" w:rsidRPr="00676F7E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76F7E">
        <w:rPr>
          <w:rFonts w:ascii="Times New Roman" w:eastAsia="Times New Roman" w:hAnsi="Times New Roman" w:cs="Times New Roman"/>
          <w:sz w:val="28"/>
          <w:szCs w:val="28"/>
        </w:rPr>
        <w:t>Проверить себя по учебнику.</w:t>
      </w:r>
    </w:p>
    <w:p w:rsidR="00DB5E2C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Написать пробный диктант. На </w:t>
      </w:r>
      <w:r w:rsidR="00DB5E2C" w:rsidRPr="00DB5E2C">
        <w:rPr>
          <w:rFonts w:ascii="Times New Roman" w:eastAsia="Times New Roman" w:hAnsi="Times New Roman" w:cs="Times New Roman"/>
          <w:sz w:val="28"/>
          <w:szCs w:val="28"/>
        </w:rPr>
        <w:t>переменах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B5E2C" w:rsidRPr="00DB5E2C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B5E2C" w:rsidRPr="00DB5E2C">
        <w:rPr>
          <w:rFonts w:ascii="Times New Roman" w:eastAsia="Times New Roman" w:hAnsi="Times New Roman" w:cs="Times New Roman"/>
          <w:sz w:val="28"/>
          <w:szCs w:val="28"/>
        </w:rPr>
        <w:t>поработать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в парах. Сначала ученик А диктует слово, ученик Б записывает под диктовку. Потом ученик Б называет следующее слово, а ученик</w:t>
      </w:r>
      <w:r w:rsidR="00DB5E2C" w:rsidRPr="00DB5E2C">
        <w:rPr>
          <w:rFonts w:ascii="Times New Roman" w:eastAsia="Times New Roman" w:hAnsi="Times New Roman" w:cs="Times New Roman"/>
          <w:sz w:val="28"/>
          <w:szCs w:val="28"/>
        </w:rPr>
        <w:t xml:space="preserve"> А записывает. Дома  можно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воспользоваться помощью одного из членов семьи. </w:t>
      </w:r>
    </w:p>
    <w:p w:rsidR="00676F7E" w:rsidRPr="00DB5E2C" w:rsidRDefault="00676F7E" w:rsidP="00676F7E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Когда все слова продиктованы и записаны, 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можно перейти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к этапу самоконтроля. 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Учащиеся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осуществляют самопроверку, сравнивая свой вариант с представленным на доске образцом. Данное задание можно продолжить, предложив ребятам поменяться тетрадями с соседом по парте и провер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ить ещё раз работы друг друга. Нам, у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ченикам очень нравится такой вид работы. Удивительно, но чужие ошибки, </w:t>
      </w:r>
      <w:r w:rsidR="00DB5E2C">
        <w:rPr>
          <w:rFonts w:ascii="Times New Roman" w:eastAsia="Times New Roman" w:hAnsi="Times New Roman" w:cs="Times New Roman"/>
          <w:sz w:val="28"/>
          <w:szCs w:val="28"/>
        </w:rPr>
        <w:t>мы часто замечаем</w:t>
      </w:r>
      <w:r w:rsidRPr="00DB5E2C">
        <w:rPr>
          <w:rFonts w:ascii="Times New Roman" w:eastAsia="Times New Roman" w:hAnsi="Times New Roman" w:cs="Times New Roman"/>
          <w:sz w:val="28"/>
          <w:szCs w:val="28"/>
        </w:rPr>
        <w:t xml:space="preserve"> лучше, чем собственные.</w:t>
      </w:r>
    </w:p>
    <w:p w:rsidR="00814ABF" w:rsidRDefault="00FA3EC2" w:rsidP="00814ABF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Работа с карточками (</w:t>
      </w:r>
      <w:r>
        <w:rPr>
          <w:rFonts w:ascii="Times New Roman" w:eastAsia="Times New Roman" w:hAnsi="Times New Roman" w:cs="Times New Roman"/>
          <w:sz w:val="28"/>
          <w:szCs w:val="28"/>
          <w:lang w:val="en-US"/>
        </w:rPr>
        <w:t>flashcards</w:t>
      </w:r>
      <w:r w:rsidRPr="00FA3EC2">
        <w:rPr>
          <w:rFonts w:ascii="Times New Roman" w:eastAsia="Times New Roman" w:hAnsi="Times New Roman" w:cs="Times New Roman"/>
          <w:sz w:val="28"/>
          <w:szCs w:val="28"/>
        </w:rPr>
        <w:t xml:space="preserve">).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На карточке с одной стороны написано слово на английском языке, а на другой стороне - его перевод.  Такая работа поможет визуально запомнить слова. </w:t>
      </w:r>
    </w:p>
    <w:p w:rsidR="00814ABF" w:rsidRDefault="00814ABF" w:rsidP="00814ABF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4ABF">
        <w:rPr>
          <w:rFonts w:ascii="Times New Roman" w:hAnsi="Times New Roman" w:cs="Times New Roman"/>
          <w:sz w:val="28"/>
          <w:szCs w:val="28"/>
        </w:rPr>
        <w:lastRenderedPageBreak/>
        <w:t>Стикеры</w:t>
      </w:r>
      <w:r w:rsidR="00DB5E2C">
        <w:rPr>
          <w:rFonts w:ascii="Times New Roman" w:hAnsi="Times New Roman" w:cs="Times New Roman"/>
          <w:sz w:val="28"/>
          <w:szCs w:val="28"/>
        </w:rPr>
        <w:t>,</w:t>
      </w:r>
      <w:r w:rsidRPr="00814ABF">
        <w:rPr>
          <w:rFonts w:ascii="Times New Roman" w:hAnsi="Times New Roman" w:cs="Times New Roman"/>
          <w:sz w:val="28"/>
          <w:szCs w:val="28"/>
        </w:rPr>
        <w:t xml:space="preserve"> наклеенные по всему дому</w:t>
      </w:r>
      <w:r w:rsidR="004C15A0">
        <w:rPr>
          <w:rFonts w:ascii="Times New Roman" w:hAnsi="Times New Roman" w:cs="Times New Roman"/>
          <w:sz w:val="28"/>
          <w:szCs w:val="28"/>
        </w:rPr>
        <w:t>,</w:t>
      </w:r>
      <w:r w:rsidRPr="00814ABF">
        <w:rPr>
          <w:rFonts w:ascii="Times New Roman" w:hAnsi="Times New Roman" w:cs="Times New Roman"/>
          <w:sz w:val="28"/>
          <w:szCs w:val="28"/>
        </w:rPr>
        <w:t xml:space="preserve"> помогают запоминанию. Можно нужные буквы выделить жирным красным цветом, подчеркнуть или выделить, написав букву большой.</w:t>
      </w:r>
    </w:p>
    <w:p w:rsidR="00814ABF" w:rsidRDefault="00814ABF" w:rsidP="00814ABF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4ABF">
        <w:rPr>
          <w:rFonts w:ascii="Times New Roman" w:hAnsi="Times New Roman" w:cs="Times New Roman"/>
          <w:sz w:val="28"/>
          <w:szCs w:val="28"/>
        </w:rPr>
        <w:t>Запоминаем побуквенно. Очень действенный способ, если ребенок хорошо знает слово устно и может его перевести, и осталось только научиться его писать ( а чаще дети делают ошибки на письме и даже пр</w:t>
      </w:r>
      <w:r w:rsidR="00DB5E2C">
        <w:rPr>
          <w:rFonts w:ascii="Times New Roman" w:hAnsi="Times New Roman" w:cs="Times New Roman"/>
          <w:sz w:val="28"/>
          <w:szCs w:val="28"/>
        </w:rPr>
        <w:t xml:space="preserve">и списывании).  Слово </w:t>
      </w:r>
      <w:r w:rsidR="00DB5E2C" w:rsidRPr="00DB5E2C">
        <w:rPr>
          <w:rFonts w:ascii="Times New Roman" w:hAnsi="Times New Roman" w:cs="Times New Roman"/>
          <w:sz w:val="28"/>
          <w:szCs w:val="28"/>
        </w:rPr>
        <w:t>"</w:t>
      </w:r>
      <w:r w:rsidR="00DB5E2C">
        <w:rPr>
          <w:rFonts w:ascii="Times New Roman" w:hAnsi="Times New Roman" w:cs="Times New Roman"/>
          <w:sz w:val="28"/>
          <w:szCs w:val="28"/>
          <w:lang w:val="en-US"/>
        </w:rPr>
        <w:t>cucumber</w:t>
      </w:r>
      <w:r w:rsidR="00DB5E2C" w:rsidRPr="00DB5E2C">
        <w:rPr>
          <w:rFonts w:ascii="Times New Roman" w:hAnsi="Times New Roman" w:cs="Times New Roman"/>
          <w:sz w:val="28"/>
          <w:szCs w:val="28"/>
        </w:rPr>
        <w:t>"</w:t>
      </w:r>
      <w:r w:rsidRPr="00814ABF">
        <w:rPr>
          <w:rFonts w:ascii="Times New Roman" w:hAnsi="Times New Roman" w:cs="Times New Roman"/>
          <w:sz w:val="28"/>
          <w:szCs w:val="28"/>
        </w:rPr>
        <w:t xml:space="preserve">- запоминаем </w:t>
      </w:r>
      <w:r w:rsidR="00195CD0">
        <w:rPr>
          <w:rFonts w:ascii="Times New Roman" w:hAnsi="Times New Roman" w:cs="Times New Roman"/>
          <w:sz w:val="28"/>
          <w:szCs w:val="28"/>
        </w:rPr>
        <w:t xml:space="preserve">и </w:t>
      </w:r>
      <w:r w:rsidRPr="00814ABF">
        <w:rPr>
          <w:rFonts w:ascii="Times New Roman" w:hAnsi="Times New Roman" w:cs="Times New Roman"/>
          <w:sz w:val="28"/>
          <w:szCs w:val="28"/>
        </w:rPr>
        <w:t>прого</w:t>
      </w:r>
      <w:r w:rsidR="00DB5E2C">
        <w:rPr>
          <w:rFonts w:ascii="Times New Roman" w:hAnsi="Times New Roman" w:cs="Times New Roman"/>
          <w:sz w:val="28"/>
          <w:szCs w:val="28"/>
        </w:rPr>
        <w:t>вариванием как оно читается по</w:t>
      </w:r>
      <w:r w:rsidR="00DB5E2C" w:rsidRPr="00195CD0">
        <w:rPr>
          <w:rFonts w:ascii="Times New Roman" w:hAnsi="Times New Roman" w:cs="Times New Roman"/>
          <w:sz w:val="28"/>
          <w:szCs w:val="28"/>
        </w:rPr>
        <w:t>-</w:t>
      </w:r>
      <w:r w:rsidR="00195CD0">
        <w:rPr>
          <w:rFonts w:ascii="Times New Roman" w:hAnsi="Times New Roman" w:cs="Times New Roman"/>
          <w:sz w:val="28"/>
          <w:szCs w:val="28"/>
        </w:rPr>
        <w:t>русски "кукумбер",  </w:t>
      </w:r>
      <w:r w:rsidR="00195CD0" w:rsidRPr="00195CD0">
        <w:rPr>
          <w:rFonts w:ascii="Times New Roman" w:hAnsi="Times New Roman" w:cs="Times New Roman"/>
          <w:sz w:val="28"/>
          <w:szCs w:val="28"/>
        </w:rPr>
        <w:t>"</w:t>
      </w:r>
      <w:r w:rsidR="00195CD0">
        <w:rPr>
          <w:rFonts w:ascii="Times New Roman" w:hAnsi="Times New Roman" w:cs="Times New Roman"/>
          <w:sz w:val="28"/>
          <w:szCs w:val="28"/>
          <w:lang w:val="en-US"/>
        </w:rPr>
        <w:t>heart</w:t>
      </w:r>
      <w:r w:rsidR="00195CD0" w:rsidRPr="00195CD0">
        <w:rPr>
          <w:rFonts w:ascii="Times New Roman" w:hAnsi="Times New Roman" w:cs="Times New Roman"/>
          <w:sz w:val="28"/>
          <w:szCs w:val="28"/>
        </w:rPr>
        <w:t>"</w:t>
      </w:r>
      <w:r w:rsidR="00195CD0">
        <w:rPr>
          <w:rFonts w:ascii="Times New Roman" w:hAnsi="Times New Roman" w:cs="Times New Roman"/>
          <w:sz w:val="28"/>
          <w:szCs w:val="28"/>
        </w:rPr>
        <w:t xml:space="preserve"> — </w:t>
      </w:r>
      <w:r w:rsidR="00195CD0" w:rsidRPr="00195CD0">
        <w:rPr>
          <w:rFonts w:ascii="Times New Roman" w:hAnsi="Times New Roman" w:cs="Times New Roman"/>
          <w:sz w:val="28"/>
          <w:szCs w:val="28"/>
        </w:rPr>
        <w:t>"</w:t>
      </w:r>
      <w:r w:rsidR="00195CD0">
        <w:rPr>
          <w:rFonts w:ascii="Times New Roman" w:hAnsi="Times New Roman" w:cs="Times New Roman"/>
          <w:sz w:val="28"/>
          <w:szCs w:val="28"/>
        </w:rPr>
        <w:t>хеарт</w:t>
      </w:r>
      <w:r w:rsidR="00195CD0" w:rsidRPr="00195CD0">
        <w:rPr>
          <w:rFonts w:ascii="Times New Roman" w:hAnsi="Times New Roman" w:cs="Times New Roman"/>
          <w:sz w:val="28"/>
          <w:szCs w:val="28"/>
        </w:rPr>
        <w:t>"</w:t>
      </w:r>
      <w:r w:rsidR="00195CD0">
        <w:rPr>
          <w:rFonts w:ascii="Times New Roman" w:hAnsi="Times New Roman" w:cs="Times New Roman"/>
          <w:sz w:val="28"/>
          <w:szCs w:val="28"/>
        </w:rPr>
        <w:t>.</w:t>
      </w:r>
    </w:p>
    <w:p w:rsidR="00B773B8" w:rsidRPr="00B773B8" w:rsidRDefault="00814ABF" w:rsidP="00B773B8">
      <w:pPr>
        <w:numPr>
          <w:ilvl w:val="0"/>
          <w:numId w:val="6"/>
        </w:numPr>
        <w:shd w:val="clear" w:color="auto" w:fill="FFFFFF"/>
        <w:tabs>
          <w:tab w:val="clear" w:pos="720"/>
        </w:tabs>
        <w:spacing w:after="0" w:line="36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14ABF">
        <w:rPr>
          <w:rFonts w:ascii="Times New Roman" w:hAnsi="Times New Roman" w:cs="Times New Roman"/>
          <w:sz w:val="28"/>
          <w:szCs w:val="28"/>
        </w:rPr>
        <w:t>Письмо в воздухе, пальцем на столе или на любой поверхности. Это поможет механически запомнить движения при написании слова.</w:t>
      </w:r>
    </w:p>
    <w:p w:rsidR="00413AE0" w:rsidRPr="00413AE0" w:rsidRDefault="00413AE0" w:rsidP="00413AE0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4F1E" w:rsidRDefault="008E4F1E" w:rsidP="0060726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76F7E">
        <w:rPr>
          <w:rFonts w:ascii="Times New Roman" w:hAnsi="Times New Roman" w:cs="Times New Roman"/>
          <w:b/>
          <w:sz w:val="28"/>
          <w:szCs w:val="28"/>
        </w:rPr>
        <w:t>2.2</w:t>
      </w:r>
      <w:r w:rsidR="00814FD5">
        <w:rPr>
          <w:rFonts w:ascii="Times New Roman" w:hAnsi="Times New Roman" w:cs="Times New Roman"/>
          <w:b/>
          <w:sz w:val="28"/>
          <w:szCs w:val="28"/>
        </w:rPr>
        <w:t>.</w:t>
      </w:r>
      <w:r w:rsidRPr="008E4F1E">
        <w:rPr>
          <w:rFonts w:ascii="Times New Roman" w:hAnsi="Times New Roman" w:cs="Times New Roman"/>
          <w:sz w:val="28"/>
          <w:szCs w:val="28"/>
        </w:rPr>
        <w:t xml:space="preserve"> </w:t>
      </w:r>
      <w:r w:rsidRPr="008E4F1E">
        <w:rPr>
          <w:rFonts w:ascii="Times New Roman" w:hAnsi="Times New Roman" w:cs="Times New Roman"/>
          <w:b/>
          <w:sz w:val="28"/>
          <w:szCs w:val="28"/>
        </w:rPr>
        <w:t>Современные технологии и цифровые ресурсы в подготовке к диктанту</w:t>
      </w:r>
    </w:p>
    <w:p w:rsid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 xml:space="preserve">Подготовка к диктанту на английском языке с использованием современных технологий и цифровых ресурсов может повысить эффективность обучения и улучшить навыки письма. </w:t>
      </w:r>
    </w:p>
    <w:p w:rsidR="00607261" w:rsidRP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К таким ресурсам можно отнести</w:t>
      </w:r>
      <w:r w:rsidRPr="00607261">
        <w:rPr>
          <w:sz w:val="28"/>
          <w:szCs w:val="28"/>
        </w:rPr>
        <w:t>: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Онлайн-платформы для изучения языка</w:t>
      </w:r>
    </w:p>
    <w:p w:rsid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Duolingo, Babbel, Rosetta Stone: Эти приложения предлагают интерактивные уроки, которые помогают улучшить словарный запас, грамматику и навыки аудирования. Они могут быть полезны для подготовки к диктанту.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Сайты с диктантами и упражнениями</w:t>
      </w:r>
    </w:p>
    <w:p w:rsidR="00607261" w:rsidRP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Listen and Write: Платформа предлагает различные диктанты на английском языке. Вы можете выбирать уровень сложности и тематику.</w:t>
      </w:r>
    </w:p>
    <w:p w:rsid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British Council: На сайте есть раздел с аудиоматериалами и упражнениями, которые помогут вам улучшить навыки восприятия на слух.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Мобильные приложения для практики</w:t>
      </w:r>
    </w:p>
    <w:p w:rsidR="00607261" w:rsidRP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lastRenderedPageBreak/>
        <w:t xml:space="preserve">• Quizlet: </w:t>
      </w:r>
      <w:r>
        <w:rPr>
          <w:sz w:val="28"/>
          <w:szCs w:val="28"/>
        </w:rPr>
        <w:t>Можно создавать</w:t>
      </w:r>
      <w:r w:rsidRPr="00607261">
        <w:rPr>
          <w:sz w:val="28"/>
          <w:szCs w:val="28"/>
        </w:rPr>
        <w:t xml:space="preserve"> карточки с новыми словами и фразами, которые могут встрети</w:t>
      </w:r>
      <w:r>
        <w:rPr>
          <w:sz w:val="28"/>
          <w:szCs w:val="28"/>
        </w:rPr>
        <w:t>ться в диктанте. Это поможет</w:t>
      </w:r>
      <w:r w:rsidRPr="00607261">
        <w:rPr>
          <w:sz w:val="28"/>
          <w:szCs w:val="28"/>
        </w:rPr>
        <w:t xml:space="preserve"> запомнить их перед тестированием.</w:t>
      </w:r>
    </w:p>
    <w:p w:rsid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Anki: Это приложение для создания карточек с возможностью использования алгоритма интервального повторения, что способствует лучшему запоминанию.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Социальные сети и онлайн-сообщества</w:t>
      </w:r>
    </w:p>
    <w:p w:rsid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Присоединяйтесь к группам в Facebook или форумам на Reddit, где люди делятся опытом изучения языка. Обсуждение тем, связанны</w:t>
      </w:r>
      <w:r>
        <w:rPr>
          <w:sz w:val="28"/>
          <w:szCs w:val="28"/>
        </w:rPr>
        <w:t>х с диктантами, может помочь</w:t>
      </w:r>
      <w:r w:rsidRPr="00607261">
        <w:rPr>
          <w:sz w:val="28"/>
          <w:szCs w:val="28"/>
        </w:rPr>
        <w:t xml:space="preserve"> узнать о новых методах подготовки.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Игры для изучения языка</w:t>
      </w:r>
    </w:p>
    <w:p w:rsidR="00607261" w:rsidRDefault="00451554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• </w:t>
      </w:r>
      <w:r w:rsidR="00607261" w:rsidRPr="00607261">
        <w:rPr>
          <w:sz w:val="28"/>
          <w:szCs w:val="28"/>
        </w:rPr>
        <w:t>Используйте игры, такие как Scrabble или Boggle, чтобы улучшить словарный запас и навыки написания. Существуют также онлайн-игры, которые делают процесс обучения более увлекательным.</w:t>
      </w:r>
    </w:p>
    <w:p w:rsidR="00607261" w:rsidRPr="00607261" w:rsidRDefault="00607261" w:rsidP="00607261">
      <w:pPr>
        <w:pStyle w:val="a6"/>
        <w:numPr>
          <w:ilvl w:val="0"/>
          <w:numId w:val="7"/>
        </w:numPr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Создание собственного контента</w:t>
      </w:r>
    </w:p>
    <w:p w:rsidR="00607261" w:rsidRP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607261">
        <w:rPr>
          <w:sz w:val="28"/>
          <w:szCs w:val="28"/>
        </w:rPr>
        <w:t>• Записывайте свои диктанты на аудио и прослушивайте их. Это поможет вам выявить слабые места в произношении и написании.</w:t>
      </w:r>
    </w:p>
    <w:p w:rsidR="00607261" w:rsidRPr="00607261" w:rsidRDefault="00607261" w:rsidP="00607261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Использование</w:t>
      </w:r>
      <w:r w:rsidR="00413AE0">
        <w:rPr>
          <w:sz w:val="28"/>
          <w:szCs w:val="28"/>
        </w:rPr>
        <w:t xml:space="preserve"> эти технологий и ресурсов, може</w:t>
      </w:r>
      <w:r>
        <w:rPr>
          <w:sz w:val="28"/>
          <w:szCs w:val="28"/>
        </w:rPr>
        <w:t>т помочь</w:t>
      </w:r>
      <w:r w:rsidR="00064201">
        <w:rPr>
          <w:sz w:val="28"/>
          <w:szCs w:val="28"/>
        </w:rPr>
        <w:t xml:space="preserve"> в подготовке</w:t>
      </w:r>
      <w:r w:rsidRPr="00607261">
        <w:rPr>
          <w:sz w:val="28"/>
          <w:szCs w:val="28"/>
        </w:rPr>
        <w:t xml:space="preserve"> к диктанту н</w:t>
      </w:r>
      <w:r w:rsidR="00413AE0">
        <w:rPr>
          <w:sz w:val="28"/>
          <w:szCs w:val="28"/>
        </w:rPr>
        <w:t>а английском языке, улучшив</w:t>
      </w:r>
      <w:r w:rsidRPr="00607261">
        <w:rPr>
          <w:sz w:val="28"/>
          <w:szCs w:val="28"/>
        </w:rPr>
        <w:t xml:space="preserve"> навыки письма и понимания языка в целом.</w:t>
      </w:r>
    </w:p>
    <w:p w:rsidR="00814ABF" w:rsidRDefault="00814ABF" w:rsidP="008E4F1E">
      <w:pPr>
        <w:rPr>
          <w:rStyle w:val="a5"/>
          <w:color w:val="252728"/>
          <w:sz w:val="27"/>
          <w:szCs w:val="27"/>
          <w:shd w:val="clear" w:color="auto" w:fill="F2EBE3"/>
        </w:rPr>
      </w:pPr>
    </w:p>
    <w:p w:rsidR="006122E0" w:rsidRDefault="006122E0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EC2" w:rsidRDefault="00FA3EC2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A3EC2" w:rsidRDefault="00FA3EC2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13AE0" w:rsidRPr="00B773B8" w:rsidRDefault="00064201" w:rsidP="00B773B8">
      <w:pPr>
        <w:pStyle w:val="1"/>
        <w:spacing w:before="0" w:after="0" w:line="360" w:lineRule="auto"/>
        <w:jc w:val="center"/>
        <w:rPr>
          <w:rFonts w:ascii="Times New Roman" w:hAnsi="Times New Roman" w:cs="Times New Roman"/>
          <w:bCs w:val="0"/>
          <w:spacing w:val="1"/>
          <w:sz w:val="28"/>
          <w:szCs w:val="28"/>
        </w:rPr>
      </w:pP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lastRenderedPageBreak/>
        <w:t xml:space="preserve">ГЛАВА 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  <w:lang w:val="en-US"/>
        </w:rPr>
        <w:t>III</w:t>
      </w:r>
      <w:r w:rsidRPr="00B773B8">
        <w:rPr>
          <w:rFonts w:ascii="Times New Roman" w:hAnsi="Times New Roman" w:cs="Times New Roman"/>
          <w:bCs w:val="0"/>
          <w:spacing w:val="1"/>
          <w:sz w:val="28"/>
          <w:szCs w:val="28"/>
        </w:rPr>
        <w:t>. ЭКСПЕРИМЕНТАЛЬНОЕ ИССЛЕДОВАНИЕ ЭФФЕКТИВНОСТИ МЕТОДОВ ПОДГОТОВКИ К СЛОВАРНОМУ ДИКТАНТУ</w:t>
      </w:r>
    </w:p>
    <w:p w:rsidR="00064201" w:rsidRDefault="00814FD5" w:rsidP="00AB774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774E">
        <w:rPr>
          <w:rFonts w:ascii="Times New Roman" w:hAnsi="Times New Roman" w:cs="Times New Roman"/>
          <w:b/>
          <w:sz w:val="28"/>
          <w:szCs w:val="28"/>
        </w:rPr>
        <w:t>3.1</w:t>
      </w:r>
      <w:r w:rsidR="00AB774E" w:rsidRPr="00AB774E">
        <w:rPr>
          <w:rFonts w:ascii="Times New Roman" w:hAnsi="Times New Roman" w:cs="Times New Roman"/>
          <w:b/>
          <w:sz w:val="28"/>
          <w:szCs w:val="28"/>
        </w:rPr>
        <w:t>. Описание эксперимента</w:t>
      </w:r>
    </w:p>
    <w:p w:rsidR="00D256F1" w:rsidRDefault="00AB774E" w:rsidP="00AB774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Школьник,</w:t>
      </w:r>
      <w:r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изучающий английский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язык, </w:t>
      </w:r>
      <w:r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часто сталкивается с проблемами в изучении грамматики, произношения или синтаксиса. Но больше всего вызывает 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затруднение изучение лексических</w:t>
      </w:r>
      <w:r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единиц, так как очень сложно запомнить большое количество слов за определенный период времени. </w:t>
      </w:r>
    </w:p>
    <w:p w:rsidR="00AB774E" w:rsidRPr="00AB774E" w:rsidRDefault="00D256F1" w:rsidP="00AB774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Наш эксперимент проходил на базе МБОУ "ООШ №15". </w:t>
      </w:r>
      <w:r w:rsidR="00AB774E"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Чтобы узнать с какими трудностями сталкиваются ученик</w:t>
      </w:r>
      <w:r w:rsid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</w:t>
      </w:r>
      <w:r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</w:t>
      </w:r>
      <w:r w:rsid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и как учат правописание слов к словарному диктанту</w:t>
      </w:r>
      <w:r w:rsidR="00AB774E"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, </w:t>
      </w:r>
      <w:r w:rsid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было проведено анкетирование, состоящее из восьми </w:t>
      </w:r>
      <w:r w:rsidR="00AB774E" w:rsidRPr="00AB774E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вопросов. </w:t>
      </w:r>
      <w:r w:rsidR="004F14F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(Приложение 1)</w:t>
      </w:r>
    </w:p>
    <w:p w:rsidR="00AB774E" w:rsidRPr="00AB774E" w:rsidRDefault="00AB774E" w:rsidP="00AB774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Анкета </w:t>
      </w:r>
    </w:p>
    <w:p w:rsidR="004C15A0" w:rsidRDefault="00AB774E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Нравится л</w:t>
      </w:r>
      <w:r w:rsidR="00D25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Вам </w:t>
      </w:r>
      <w:r w:rsidR="004C15A0"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изучать английский язык?</w:t>
      </w:r>
      <w:r w:rsidR="00D25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Почему?</w:t>
      </w:r>
    </w:p>
    <w:p w:rsidR="004C15A0" w:rsidRDefault="00AB774E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Труден ли английский язык для изучения?</w:t>
      </w:r>
    </w:p>
    <w:p w:rsidR="004C15A0" w:rsidRDefault="00AB774E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Что вызывает особую трудность?</w:t>
      </w:r>
    </w:p>
    <w:p w:rsidR="00D256F1" w:rsidRDefault="00AB774E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 пишите словарные диктанты </w:t>
      </w:r>
      <w:r w:rsidR="00D25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уроках по английскому языку?</w:t>
      </w:r>
    </w:p>
    <w:p w:rsidR="00D256F1" w:rsidRDefault="00D256F1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Какую оценку Вы обычно получаете</w:t>
      </w:r>
      <w:r w:rsidR="00AB774E"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словарный диктант?</w:t>
      </w:r>
    </w:p>
    <w:p w:rsidR="00D256F1" w:rsidRDefault="00AB774E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Вам хватает одного занятия английского, чтобы запомнить новые слова?</w:t>
      </w:r>
    </w:p>
    <w:p w:rsidR="00D256F1" w:rsidRDefault="00D256F1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Назовите способ, которым В</w:t>
      </w:r>
      <w:r w:rsidR="00AB774E"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ы пользуетесь, чтобы запомнить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правописание новых слов</w:t>
      </w:r>
      <w:r w:rsidR="00AB774E"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</w:p>
    <w:p w:rsidR="00AB774E" w:rsidRPr="004C15A0" w:rsidRDefault="00D256F1" w:rsidP="004C15A0">
      <w:pPr>
        <w:pStyle w:val="a4"/>
        <w:numPr>
          <w:ilvl w:val="0"/>
          <w:numId w:val="8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Используете ли Вы современные технологии и цифровые ресурсы при подготовке к словарному диктанту</w:t>
      </w:r>
      <w:r w:rsidR="00AB774E"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</w:p>
    <w:p w:rsidR="00AB774E" w:rsidRPr="00AB774E" w:rsidRDefault="00AB774E" w:rsidP="00AB774E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 </w:t>
      </w:r>
      <w:r w:rsidR="00D25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анкетировании приняли участие 47 учащихся седьмых классов МБОУ "ООШ №15"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 из них участнико</w:t>
      </w:r>
      <w:r w:rsidR="00D256F1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женского пола 26, 21-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мужского пола</w:t>
      </w:r>
      <w:r w:rsidR="004A6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 Из всех опрошенных на "5"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пишут диктанты только 6%, а на </w:t>
      </w:r>
      <w:r w:rsidR="004A6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 и 5</w:t>
      </w:r>
      <w:r w:rsidR="004A6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"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19%. На тройки пишут 53%, что радует</w:t>
      </w:r>
      <w:r w:rsidR="004A6606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ведь двоечников по итогу оказалась меньше – 24%.</w:t>
      </w:r>
    </w:p>
    <w:p w:rsidR="004F14FA" w:rsidRDefault="00AB774E" w:rsidP="004F14FA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На приведенной ниже диаграмме</w:t>
      </w:r>
      <w:r w:rsidR="00B2790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AB774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вы можете увидеть количество людей в процентах, заинтересованных в изучении английского языка. </w:t>
      </w:r>
    </w:p>
    <w:p w:rsidR="004F14FA" w:rsidRPr="00AB774E" w:rsidRDefault="004F14FA" w:rsidP="00B2790A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Диаграмма 1. Показатель заинтересованности учащихся 7 "А" и 7 "Б" классов МБОУ "ООШ №15" в изучении английского языка</w:t>
      </w:r>
    </w:p>
    <w:p w:rsidR="004F14FA" w:rsidRPr="00F41AAA" w:rsidRDefault="004A6606" w:rsidP="00F41AAA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486400" cy="2990850"/>
            <wp:effectExtent l="19050" t="0" r="19050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4F14FA" w:rsidRDefault="00B2790A" w:rsidP="00B279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Количество учащихся</w:t>
      </w:r>
      <w:r w:rsidRPr="00B2790A">
        <w:rPr>
          <w:rFonts w:ascii="Times New Roman" w:hAnsi="Times New Roman" w:cs="Times New Roman"/>
          <w:sz w:val="28"/>
          <w:szCs w:val="28"/>
          <w:shd w:val="clear" w:color="auto" w:fill="FFFFFF"/>
        </w:rPr>
        <w:t>, которые изуча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ю</w:t>
      </w:r>
      <w:r w:rsidRPr="00B2790A">
        <w:rPr>
          <w:rFonts w:ascii="Times New Roman" w:hAnsi="Times New Roman" w:cs="Times New Roman"/>
          <w:sz w:val="28"/>
          <w:szCs w:val="28"/>
          <w:shd w:val="clear" w:color="auto" w:fill="FFFFFF"/>
        </w:rPr>
        <w:t>т английский язык в школе без энтузиазма,</w:t>
      </w:r>
      <w:r w:rsidR="004F14F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много меньш</w:t>
      </w:r>
      <w:r w:rsidRPr="00B2790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е, чем те, кто заинтересован изучением английского. Из данной диаграммы мы можем сделать вывод, что дети сталкиваются с определенными трудностями, которые необходимо решить, чтобы обучение английском языку было в удовольствие. </w:t>
      </w:r>
    </w:p>
    <w:p w:rsidR="00C25DA3" w:rsidRDefault="00C25DA3" w:rsidP="00B2790A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Итак</w:t>
      </w:r>
      <w:r w:rsidR="00B2790A" w:rsidRPr="00B2790A">
        <w:rPr>
          <w:rFonts w:ascii="Times New Roman" w:hAnsi="Times New Roman" w:cs="Times New Roman"/>
          <w:sz w:val="28"/>
          <w:szCs w:val="28"/>
          <w:shd w:val="clear" w:color="auto" w:fill="FFFFFF"/>
        </w:rPr>
        <w:t>, мы выделили несколько основных проблем, и свели их в диаграмму, которую можно увидеть ниже.</w:t>
      </w:r>
    </w:p>
    <w:p w:rsidR="00064201" w:rsidRPr="00F41AAA" w:rsidRDefault="00C25DA3" w:rsidP="00F41AAA">
      <w:pPr>
        <w:spacing w:after="0" w:line="360" w:lineRule="auto"/>
        <w:ind w:firstLine="709"/>
        <w:jc w:val="center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Диаграмма 2. </w:t>
      </w:r>
      <w:r w:rsidR="00F41AAA" w:rsidRPr="00F41AAA">
        <w:rPr>
          <w:rFonts w:ascii="Times New Roman" w:hAnsi="Times New Roman" w:cs="Times New Roman"/>
          <w:sz w:val="28"/>
          <w:szCs w:val="28"/>
          <w:shd w:val="clear" w:color="auto" w:fill="FFFFFF"/>
        </w:rPr>
        <w:t>Трудности</w:t>
      </w:r>
      <w:r w:rsidR="00F41AAA">
        <w:rPr>
          <w:rFonts w:ascii="Times New Roman" w:hAnsi="Times New Roman" w:cs="Times New Roman"/>
          <w:sz w:val="28"/>
          <w:szCs w:val="28"/>
          <w:shd w:val="clear" w:color="auto" w:fill="FFFFFF"/>
        </w:rPr>
        <w:t>, возникающие у</w:t>
      </w:r>
      <w:r w:rsidRPr="00F41AA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учащихся при изучении английского языка</w:t>
      </w:r>
      <w:r w:rsidR="00F41AAA" w:rsidRPr="003F01FC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486400" cy="2085975"/>
            <wp:effectExtent l="19050" t="0" r="19050" b="0"/>
            <wp:docPr id="7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A0208" w:rsidRDefault="00C25DA3" w:rsidP="002A0208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 xml:space="preserve">Показания 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данной диаграммы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свидетельствуют о том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детям 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трудно даётся английский, так как показатель «всё вместе» лидирует в списке трудностей</w:t>
      </w:r>
      <w:r w:rsidR="001E1A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- 43%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. На втором месте </w:t>
      </w:r>
      <w:r w:rsidR="001E1AA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(30%) 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оказалась лексика, как раз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то, на что мы делаем у</w:t>
      </w:r>
      <w:r w:rsidRPr="00C25DA3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пор в данном исследовании. </w:t>
      </w:r>
      <w:r w:rsidR="002A0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Именно п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оэтому мы решили помочь учащимся справиться с этой проблемой. </w:t>
      </w:r>
    </w:p>
    <w:p w:rsidR="002A0208" w:rsidRDefault="002A0208" w:rsidP="00C25DA3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2A020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Таким образом, нам осталось выяснить какими способами запоминания пользуются ученики и насколько они разнообразны. Данные представлены в следующей диаграмме.</w:t>
      </w:r>
    </w:p>
    <w:p w:rsidR="001E1AA9" w:rsidRDefault="001E1AA9" w:rsidP="00F41AAA">
      <w:pPr>
        <w:pStyle w:val="a4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Диаграмма 3. Способы запоминания новых слов, которые используют учащиеся седьмых классов МБОУ "ООШ №15"</w:t>
      </w:r>
    </w:p>
    <w:p w:rsidR="00980CD7" w:rsidRDefault="00980CD7" w:rsidP="00980CD7">
      <w:pPr>
        <w:spacing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80CD7">
        <w:rPr>
          <w:rFonts w:ascii="Times New Roman" w:hAnsi="Times New Roman" w:cs="Times New Roman"/>
          <w:noProof/>
          <w:color w:val="000000"/>
          <w:sz w:val="28"/>
          <w:szCs w:val="28"/>
          <w:shd w:val="clear" w:color="auto" w:fill="FFFFFF"/>
        </w:rPr>
        <w:drawing>
          <wp:inline distT="0" distB="0" distL="0" distR="0">
            <wp:extent cx="5915025" cy="2486025"/>
            <wp:effectExtent l="19050" t="0" r="9525" b="0"/>
            <wp:docPr id="1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D4428B" w:rsidRDefault="00D4428B" w:rsidP="00B773B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 мы можем видеть, всего один школьник пользуется современными технологиями при подготовке (мобильно</w:t>
      </w:r>
      <w:r w:rsidR="004E1A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приложение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Quizlet</w:t>
      </w:r>
      <w:r w:rsidRPr="00D442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)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остальные </w:t>
      </w:r>
      <w:r w:rsidR="004E1A49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прибегают к традиционным способам</w:t>
      </w:r>
      <w:r w:rsidRPr="00D4428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запоминания слов, в большинстве своём они просто зубрят слова. Это не плохо, но ведь мы понимаем, что это не всегда эффективно. </w:t>
      </w:r>
    </w:p>
    <w:p w:rsidR="00B773B8" w:rsidRDefault="00B773B8" w:rsidP="00B773B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sz w:val="28"/>
          <w:szCs w:val="28"/>
        </w:rPr>
        <w:t>Тем не менее мы составили памятку по использованию традиционных методов запоминания при подготовке к словарному диктанту. (Приложение 2)</w:t>
      </w:r>
    </w:p>
    <w:p w:rsidR="004E1A49" w:rsidRPr="00451554" w:rsidRDefault="004E1A49" w:rsidP="00B773B8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На следующем этапе нашего эксперимента мы решили подробнее </w:t>
      </w:r>
      <w:r w:rsidRPr="00451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изучить мобильное приложение </w:t>
      </w:r>
      <w:r w:rsidRPr="00451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  <w:t>Quizlet</w:t>
      </w:r>
      <w:r w:rsidRPr="0045155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.</w:t>
      </w:r>
    </w:p>
    <w:p w:rsidR="004E1A49" w:rsidRPr="00451554" w:rsidRDefault="00A36D78" w:rsidP="00451554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lastRenderedPageBreak/>
        <w:t xml:space="preserve">Quizlet - </w:t>
      </w:r>
      <w:r w:rsidR="004E1A49" w:rsidRPr="00451554">
        <w:rPr>
          <w:rFonts w:ascii="Times New Roman" w:hAnsi="Times New Roman" w:cs="Times New Roman"/>
          <w:color w:val="2C2D2E"/>
          <w:sz w:val="28"/>
          <w:szCs w:val="28"/>
          <w:shd w:val="clear" w:color="auto" w:fill="FFFFFF"/>
        </w:rPr>
        <w:t>это удобный инструмент для обучения, который позволяет создавать и использовать карточки, тесты и другие формы учебного материала.</w:t>
      </w:r>
    </w:p>
    <w:p w:rsidR="00451554" w:rsidRDefault="00451554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ab/>
        <w:t xml:space="preserve">Кроме того, </w:t>
      </w:r>
      <w:r w:rsidR="00A36D78">
        <w:rPr>
          <w:color w:val="2C2D2E"/>
          <w:sz w:val="28"/>
          <w:szCs w:val="28"/>
        </w:rPr>
        <w:t xml:space="preserve">Quizlet - </w:t>
      </w:r>
      <w:r w:rsidR="004E1A49" w:rsidRPr="00451554">
        <w:rPr>
          <w:color w:val="2C2D2E"/>
          <w:sz w:val="28"/>
          <w:szCs w:val="28"/>
        </w:rPr>
        <w:t>отличная платформа для отработки правопис</w:t>
      </w:r>
      <w:r>
        <w:rPr>
          <w:color w:val="2C2D2E"/>
          <w:sz w:val="28"/>
          <w:szCs w:val="28"/>
        </w:rPr>
        <w:t xml:space="preserve">ания слов. </w:t>
      </w:r>
    </w:p>
    <w:p w:rsidR="004E1A49" w:rsidRPr="00451554" w:rsidRDefault="00451554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2C2D2E"/>
          <w:sz w:val="28"/>
          <w:szCs w:val="28"/>
        </w:rPr>
      </w:pPr>
      <w:r>
        <w:rPr>
          <w:color w:val="2C2D2E"/>
          <w:sz w:val="28"/>
          <w:szCs w:val="28"/>
        </w:rPr>
        <w:tab/>
        <w:t>Для этой цели в данном приложении можно пользоваться такими приемами</w:t>
      </w:r>
      <w:r w:rsidR="004E1A49" w:rsidRPr="00451554">
        <w:rPr>
          <w:color w:val="2C2D2E"/>
          <w:sz w:val="28"/>
          <w:szCs w:val="28"/>
        </w:rPr>
        <w:t>:</w:t>
      </w:r>
    </w:p>
    <w:p w:rsidR="004E1A49" w:rsidRPr="00451554" w:rsidRDefault="004E1A49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2C2D2E"/>
          <w:sz w:val="28"/>
          <w:szCs w:val="28"/>
        </w:rPr>
      </w:pPr>
      <w:r w:rsidRPr="00451554">
        <w:rPr>
          <w:color w:val="2C2D2E"/>
          <w:sz w:val="28"/>
          <w:szCs w:val="28"/>
        </w:rPr>
        <w:t>1</w:t>
      </w:r>
      <w:r w:rsidR="00451554">
        <w:rPr>
          <w:color w:val="2C2D2E"/>
          <w:sz w:val="28"/>
          <w:szCs w:val="28"/>
        </w:rPr>
        <w:t>. Создание карточек: можно создать</w:t>
      </w:r>
      <w:r w:rsidRPr="00451554">
        <w:rPr>
          <w:color w:val="2C2D2E"/>
          <w:sz w:val="28"/>
          <w:szCs w:val="28"/>
        </w:rPr>
        <w:t xml:space="preserve"> набор карточек с словами, которые </w:t>
      </w:r>
      <w:r w:rsidR="00451554">
        <w:rPr>
          <w:color w:val="2C2D2E"/>
          <w:sz w:val="28"/>
          <w:szCs w:val="28"/>
        </w:rPr>
        <w:t>необходимо</w:t>
      </w:r>
      <w:r w:rsidRPr="00451554">
        <w:rPr>
          <w:color w:val="2C2D2E"/>
          <w:sz w:val="28"/>
          <w:szCs w:val="28"/>
        </w:rPr>
        <w:t xml:space="preserve"> отр</w:t>
      </w:r>
      <w:r w:rsidR="00451554">
        <w:rPr>
          <w:color w:val="2C2D2E"/>
          <w:sz w:val="28"/>
          <w:szCs w:val="28"/>
        </w:rPr>
        <w:t>аботать. На одной стороне пишется</w:t>
      </w:r>
      <w:r w:rsidRPr="00451554">
        <w:rPr>
          <w:color w:val="2C2D2E"/>
          <w:sz w:val="28"/>
          <w:szCs w:val="28"/>
        </w:rPr>
        <w:t xml:space="preserve"> слово, а на другой — его определение или перевод.</w:t>
      </w:r>
    </w:p>
    <w:p w:rsidR="004E1A49" w:rsidRPr="00451554" w:rsidRDefault="004E1A49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2C2D2E"/>
          <w:sz w:val="28"/>
          <w:szCs w:val="28"/>
        </w:rPr>
      </w:pPr>
      <w:r w:rsidRPr="00451554">
        <w:rPr>
          <w:color w:val="2C2D2E"/>
          <w:sz w:val="28"/>
          <w:szCs w:val="28"/>
        </w:rPr>
        <w:t>2. Использование режима "Напи</w:t>
      </w:r>
      <w:r w:rsidR="00451554">
        <w:rPr>
          <w:color w:val="2C2D2E"/>
          <w:sz w:val="28"/>
          <w:szCs w:val="28"/>
        </w:rPr>
        <w:t>сание": В этом режиме вам показывают</w:t>
      </w:r>
      <w:r w:rsidRPr="00451554">
        <w:rPr>
          <w:color w:val="2C2D2E"/>
          <w:sz w:val="28"/>
          <w:szCs w:val="28"/>
        </w:rPr>
        <w:t xml:space="preserve"> слова, и вы должны их правильно написать. Это отличная практика для запоминания правописания.</w:t>
      </w:r>
    </w:p>
    <w:p w:rsidR="004E1A49" w:rsidRPr="00451554" w:rsidRDefault="004E1A49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51554">
        <w:rPr>
          <w:sz w:val="28"/>
          <w:szCs w:val="28"/>
        </w:rPr>
        <w:t>3. Игра "Скоростной режим": Этот режим помогает быстро реагировать и запоминать слова в игровой форме, что делает процесс обучения более увлекательным.</w:t>
      </w:r>
    </w:p>
    <w:p w:rsidR="004E1A49" w:rsidRPr="00451554" w:rsidRDefault="00451554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4. Аудио: Эта функция позволяет прослушивать</w:t>
      </w:r>
      <w:r w:rsidR="004E1A49" w:rsidRPr="00451554">
        <w:rPr>
          <w:sz w:val="28"/>
          <w:szCs w:val="28"/>
        </w:rPr>
        <w:t xml:space="preserve"> слов</w:t>
      </w:r>
      <w:r w:rsidR="00B217CA">
        <w:rPr>
          <w:sz w:val="28"/>
          <w:szCs w:val="28"/>
        </w:rPr>
        <w:t>а</w:t>
      </w:r>
      <w:r w:rsidR="004E1A49" w:rsidRPr="00451554">
        <w:rPr>
          <w:sz w:val="28"/>
          <w:szCs w:val="28"/>
        </w:rPr>
        <w:t xml:space="preserve">. Это </w:t>
      </w:r>
      <w:r>
        <w:rPr>
          <w:sz w:val="28"/>
          <w:szCs w:val="28"/>
        </w:rPr>
        <w:t>облегчит не только запоминание</w:t>
      </w:r>
      <w:r w:rsidR="00B217CA">
        <w:rPr>
          <w:sz w:val="28"/>
          <w:szCs w:val="28"/>
        </w:rPr>
        <w:t xml:space="preserve"> правописания</w:t>
      </w:r>
      <w:r w:rsidR="004E1A49" w:rsidRPr="00451554">
        <w:rPr>
          <w:sz w:val="28"/>
          <w:szCs w:val="28"/>
        </w:rPr>
        <w:t>, но и улучшить произношение.</w:t>
      </w:r>
    </w:p>
    <w:p w:rsidR="004E1A49" w:rsidRPr="00451554" w:rsidRDefault="00B217CA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5. Повторение: дает возможность регулярно повторять</w:t>
      </w:r>
      <w:r w:rsidR="004E1A49" w:rsidRPr="00451554">
        <w:rPr>
          <w:sz w:val="28"/>
          <w:szCs w:val="28"/>
        </w:rPr>
        <w:t xml:space="preserve"> слова из ваших наборов. Quizlet предлагает функции для автоматического повторе</w:t>
      </w:r>
      <w:r>
        <w:rPr>
          <w:sz w:val="28"/>
          <w:szCs w:val="28"/>
        </w:rPr>
        <w:t xml:space="preserve">ния, что помогает </w:t>
      </w:r>
      <w:r w:rsidR="004E1A49" w:rsidRPr="00451554">
        <w:rPr>
          <w:sz w:val="28"/>
          <w:szCs w:val="28"/>
        </w:rPr>
        <w:t>лучше запомнить материал.</w:t>
      </w:r>
    </w:p>
    <w:p w:rsidR="004E1A49" w:rsidRDefault="00B217CA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6. Совместное обучение: можно делиться</w:t>
      </w:r>
      <w:r w:rsidR="004E1A49" w:rsidRPr="00451554">
        <w:rPr>
          <w:sz w:val="28"/>
          <w:szCs w:val="28"/>
        </w:rPr>
        <w:t xml:space="preserve"> своими наборами </w:t>
      </w:r>
      <w:r>
        <w:rPr>
          <w:sz w:val="28"/>
          <w:szCs w:val="28"/>
        </w:rPr>
        <w:t xml:space="preserve">слов </w:t>
      </w:r>
      <w:r w:rsidR="006A1DFF">
        <w:rPr>
          <w:sz w:val="28"/>
          <w:szCs w:val="28"/>
        </w:rPr>
        <w:t>с друзьями или одноклассн</w:t>
      </w:r>
      <w:r w:rsidR="004E1A49" w:rsidRPr="00451554">
        <w:rPr>
          <w:sz w:val="28"/>
          <w:szCs w:val="28"/>
        </w:rPr>
        <w:t>иками. Это может помочь в коллективной практике и обмене знаниями.</w:t>
      </w:r>
    </w:p>
    <w:p w:rsidR="006A1DFF" w:rsidRDefault="006A1DFF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Учащимся 7 "Б" класса было предложено использовать данное  мобильное приложение при подготовке к  словарному диктанту на английском языке.  </w:t>
      </w:r>
    </w:p>
    <w:p w:rsidR="006A1DFF" w:rsidRDefault="006A1DFF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sz w:val="28"/>
          <w:szCs w:val="28"/>
        </w:rPr>
        <w:tab/>
        <w:t xml:space="preserve">Были разработаны рекомендации по установке, регистрации и использованию данного приложения. </w:t>
      </w:r>
      <w:r w:rsidR="00B773B8">
        <w:rPr>
          <w:color w:val="000000" w:themeColor="text1"/>
          <w:sz w:val="28"/>
          <w:szCs w:val="28"/>
          <w:shd w:val="clear" w:color="auto" w:fill="FFFFFF"/>
        </w:rPr>
        <w:t>(Приложение 3</w:t>
      </w:r>
      <w:r>
        <w:rPr>
          <w:color w:val="000000" w:themeColor="text1"/>
          <w:sz w:val="28"/>
          <w:szCs w:val="28"/>
          <w:shd w:val="clear" w:color="auto" w:fill="FFFFFF"/>
        </w:rPr>
        <w:t>)</w:t>
      </w:r>
    </w:p>
    <w:p w:rsidR="006A1DFF" w:rsidRDefault="006A1DFF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  <w:shd w:val="clear" w:color="auto" w:fill="FFFFFF"/>
        </w:rPr>
        <w:lastRenderedPageBreak/>
        <w:tab/>
      </w:r>
      <w:r>
        <w:rPr>
          <w:sz w:val="28"/>
          <w:szCs w:val="28"/>
        </w:rPr>
        <w:t xml:space="preserve">В начале третьей четверти 2024-2025 учебного года </w:t>
      </w:r>
      <w:r>
        <w:rPr>
          <w:sz w:val="28"/>
          <w:szCs w:val="28"/>
          <w:lang w:val="en-US"/>
        </w:rPr>
        <w:t>Quizlet</w:t>
      </w:r>
      <w:r w:rsidRPr="006A1DFF">
        <w:rPr>
          <w:sz w:val="28"/>
          <w:szCs w:val="28"/>
        </w:rPr>
        <w:t xml:space="preserve"> </w:t>
      </w:r>
      <w:r>
        <w:rPr>
          <w:sz w:val="28"/>
          <w:szCs w:val="28"/>
        </w:rPr>
        <w:t>было установлено у всех учащихся 7 "Б" класса.</w:t>
      </w:r>
      <w:r w:rsidR="00BF349B">
        <w:rPr>
          <w:sz w:val="28"/>
          <w:szCs w:val="28"/>
        </w:rPr>
        <w:t xml:space="preserve"> Первые наборы слов создавались учителем. Затем учитель привлекла сильных учащихся класса к созданию словарных наборов. Учитель делился ссылкой на карточки и учащиеся, пройдя по ней,  отрабатывали лексику, заданную на дом.</w:t>
      </w:r>
    </w:p>
    <w:p w:rsidR="00BF349B" w:rsidRDefault="00BF349B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Учащиеся 7 "А" класса использовали традиционные методы при подготовке к словарным диктантам. </w:t>
      </w:r>
    </w:p>
    <w:p w:rsidR="00BF349B" w:rsidRDefault="00BF349B" w:rsidP="00BF349B">
      <w:pPr>
        <w:pStyle w:val="a6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 w:rsidRPr="00BF349B">
        <w:rPr>
          <w:b/>
          <w:sz w:val="28"/>
          <w:szCs w:val="28"/>
        </w:rPr>
        <w:t>3.2.</w:t>
      </w:r>
      <w:r>
        <w:rPr>
          <w:b/>
          <w:sz w:val="28"/>
          <w:szCs w:val="28"/>
        </w:rPr>
        <w:t xml:space="preserve"> </w:t>
      </w:r>
      <w:r w:rsidRPr="00BF349B">
        <w:rPr>
          <w:b/>
          <w:sz w:val="28"/>
          <w:szCs w:val="28"/>
        </w:rPr>
        <w:t>Анализ результатов эксперимента</w:t>
      </w:r>
    </w:p>
    <w:p w:rsidR="004E2FA0" w:rsidRDefault="00A75B4A" w:rsidP="004E2FA0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4E2FA0" w:rsidRPr="004E2FA0">
        <w:rPr>
          <w:sz w:val="28"/>
          <w:szCs w:val="28"/>
        </w:rPr>
        <w:t>Результаты эксперимента представлены в следующих диаграммах.</w:t>
      </w:r>
    </w:p>
    <w:p w:rsidR="004E2FA0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Диаграмма 4. Анализ написания словарных диктантов учащимися</w:t>
      </w:r>
    </w:p>
    <w:p w:rsidR="004E2FA0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7 "А" и 7 "Б" классов МБОУ "ООШ №15" </w:t>
      </w:r>
    </w:p>
    <w:p w:rsidR="004E2FA0" w:rsidRPr="00AB774E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24.01.2025</w:t>
      </w:r>
    </w:p>
    <w:p w:rsidR="004E2FA0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</w:rPr>
        <w:drawing>
          <wp:inline distT="0" distB="0" distL="0" distR="0">
            <wp:extent cx="5486400" cy="2457450"/>
            <wp:effectExtent l="19050" t="0" r="19050" b="0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4E2FA0" w:rsidRDefault="006A1DFF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</w:t>
      </w:r>
      <w:r w:rsidR="004E2F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Диаграмма 5. Анализ написания словарных диктантов учащимися</w:t>
      </w:r>
    </w:p>
    <w:p w:rsidR="004E2FA0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7 "А" и 7 "Б" классов МБОУ "ООШ №15"</w:t>
      </w:r>
    </w:p>
    <w:p w:rsidR="00B217CA" w:rsidRPr="004E2FA0" w:rsidRDefault="004E2FA0" w:rsidP="004E2FA0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12.03.2025</w:t>
      </w:r>
    </w:p>
    <w:p w:rsidR="00B217CA" w:rsidRDefault="004E2FA0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E2FA0">
        <w:rPr>
          <w:noProof/>
          <w:sz w:val="28"/>
          <w:szCs w:val="28"/>
        </w:rPr>
        <w:drawing>
          <wp:inline distT="0" distB="0" distL="0" distR="0">
            <wp:extent cx="5486400" cy="1809750"/>
            <wp:effectExtent l="19050" t="0" r="19050" b="0"/>
            <wp:docPr id="4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A75B4A" w:rsidRDefault="00A75B4A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  <w:t xml:space="preserve">Диаграммы 4 и 5 показывают, что результаты учащихся 7 "Б" класса, которые использовали современные методы, значительно превышают  результаты  учащихся 7 "А" класса. % качества знаний за два словарных диктанта в 7"А" классе составляет 38, в 7 "Б"- 49. </w:t>
      </w:r>
    </w:p>
    <w:p w:rsidR="00A75B4A" w:rsidRPr="00A75B4A" w:rsidRDefault="00F41AAA" w:rsidP="00451554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A75B4A" w:rsidRPr="00A75B4A">
        <w:rPr>
          <w:sz w:val="28"/>
          <w:szCs w:val="28"/>
        </w:rPr>
        <w:t xml:space="preserve">Сравним результаты словарных диктантов в 7 "Б" классе во второй и третьей четверти 2024-2025 учебного года. </w:t>
      </w:r>
    </w:p>
    <w:p w:rsidR="00A75B4A" w:rsidRPr="00A75B4A" w:rsidRDefault="00A75B4A" w:rsidP="00A75B4A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75B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Диаграмма 6. Анализ написания словарных диктантов учащимися</w:t>
      </w:r>
    </w:p>
    <w:p w:rsidR="00A75B4A" w:rsidRPr="00A75B4A" w:rsidRDefault="00A75B4A" w:rsidP="00A75B4A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75B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7 "Б" класса МБОУ "ООШ №15" </w:t>
      </w:r>
      <w:r w:rsidR="00A36D78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во </w:t>
      </w:r>
      <w:r w:rsidRPr="00A75B4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второй и  третьей четверти </w:t>
      </w:r>
    </w:p>
    <w:p w:rsidR="00A75B4A" w:rsidRPr="00A75B4A" w:rsidRDefault="00A75B4A" w:rsidP="00A75B4A">
      <w:pPr>
        <w:spacing w:after="0" w:line="36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A75B4A">
        <w:rPr>
          <w:rFonts w:ascii="Times New Roman" w:hAnsi="Times New Roman" w:cs="Times New Roman"/>
          <w:sz w:val="28"/>
          <w:szCs w:val="28"/>
        </w:rPr>
        <w:t>2024-2025 учебного года</w:t>
      </w: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4E2FA0">
        <w:rPr>
          <w:noProof/>
          <w:sz w:val="28"/>
          <w:szCs w:val="28"/>
        </w:rPr>
        <w:drawing>
          <wp:inline distT="0" distB="0" distL="0" distR="0">
            <wp:extent cx="5486400" cy="2790825"/>
            <wp:effectExtent l="19050" t="0" r="19050" b="0"/>
            <wp:docPr id="6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3"/>
              </a:graphicData>
            </a:graphic>
          </wp:inline>
        </w:drawing>
      </w: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Наблюдается значительное увеличение оценок "отлично" и сокращение оценок "неудовлетворительно". Это позволяет нам сделать вывод о том, что современные методы подготовки к словарным диктантам действительно более эффективны. Но, стоит отметить, что 12 учащихся 7 "Б" класса, кроме работы в приложении </w:t>
      </w:r>
      <w:r>
        <w:rPr>
          <w:sz w:val="28"/>
          <w:szCs w:val="28"/>
          <w:lang w:val="en-US"/>
        </w:rPr>
        <w:t>Quizlet</w:t>
      </w:r>
      <w:r>
        <w:rPr>
          <w:sz w:val="28"/>
          <w:szCs w:val="28"/>
        </w:rPr>
        <w:t xml:space="preserve">, пользовались и традиционными методами подготовки (многократным написанием слов в тетради). </w:t>
      </w: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Так же учащиеся этой группы отметили, что процесс подготовки стал более увлекательным и менее напряженным. </w:t>
      </w: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Pr="00A75B4A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3.3</w:t>
      </w:r>
      <w:r w:rsidRPr="00BF349B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 xml:space="preserve"> Выводы</w:t>
      </w:r>
    </w:p>
    <w:p w:rsidR="00A75B4A" w:rsidRDefault="00A75B4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Pr="00A75B4A">
        <w:rPr>
          <w:sz w:val="28"/>
          <w:szCs w:val="28"/>
        </w:rPr>
        <w:t>Таким образом, на основе проведенного эксперимента можно сделать вывод о том, что комбинация традиционных и современных методов значительно повышают эффективность подготовки к словарному диктанту.</w:t>
      </w: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F41AAA" w:rsidRDefault="00F41AAA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B773B8" w:rsidRPr="00A75B4A" w:rsidRDefault="00B773B8" w:rsidP="00A75B4A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4E1A49" w:rsidRPr="00B773B8" w:rsidRDefault="00A75B4A" w:rsidP="00D4428B">
      <w:pPr>
        <w:spacing w:line="360" w:lineRule="auto"/>
        <w:ind w:firstLine="709"/>
        <w:jc w:val="both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B773B8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lastRenderedPageBreak/>
        <w:t>ЗАКЛЮЧЕНИЕ</w:t>
      </w:r>
    </w:p>
    <w:p w:rsidR="00FA3CAB" w:rsidRPr="00FA3CAB" w:rsidRDefault="00FA3CAB" w:rsidP="00FA3CA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color w:val="333333"/>
          <w:sz w:val="28"/>
          <w:szCs w:val="28"/>
          <w:shd w:val="clear" w:color="auto" w:fill="FFFFFF"/>
        </w:rPr>
        <w:tab/>
      </w:r>
      <w:r w:rsidR="00A75B4A" w:rsidRPr="00FA3CAB">
        <w:rPr>
          <w:color w:val="333333"/>
          <w:sz w:val="28"/>
          <w:szCs w:val="28"/>
          <w:shd w:val="clear" w:color="auto" w:fill="FFFFFF"/>
        </w:rPr>
        <w:t>Целью данной работы было изучение</w:t>
      </w:r>
      <w:r w:rsidRPr="00FA3CAB">
        <w:rPr>
          <w:color w:val="333333"/>
          <w:sz w:val="28"/>
          <w:szCs w:val="28"/>
          <w:shd w:val="clear" w:color="auto" w:fill="FFFFFF"/>
        </w:rPr>
        <w:t xml:space="preserve"> </w:t>
      </w:r>
      <w:r w:rsidRPr="00FA3CAB">
        <w:rPr>
          <w:sz w:val="28"/>
          <w:szCs w:val="28"/>
        </w:rPr>
        <w:t>методов и стратегий подготовки к словарному диктанту по английскому языку</w:t>
      </w:r>
      <w:r w:rsidRPr="00FA3CAB">
        <w:rPr>
          <w:color w:val="333333"/>
          <w:sz w:val="28"/>
          <w:szCs w:val="28"/>
          <w:shd w:val="clear" w:color="auto" w:fill="FFFFFF"/>
        </w:rPr>
        <w:t xml:space="preserve">. </w:t>
      </w:r>
      <w:r>
        <w:rPr>
          <w:color w:val="333333"/>
          <w:sz w:val="28"/>
          <w:szCs w:val="28"/>
          <w:shd w:val="clear" w:color="auto" w:fill="FFFFFF"/>
        </w:rPr>
        <w:t>Проведе</w:t>
      </w:r>
      <w:r w:rsidR="00A75B4A" w:rsidRPr="00FA3CAB">
        <w:rPr>
          <w:color w:val="333333"/>
          <w:sz w:val="28"/>
          <w:szCs w:val="28"/>
          <w:shd w:val="clear" w:color="auto" w:fill="FFFFFF"/>
        </w:rPr>
        <w:t xml:space="preserve">нный анализ показал, что </w:t>
      </w:r>
      <w:r w:rsidRPr="00FA3CAB">
        <w:rPr>
          <w:sz w:val="28"/>
          <w:szCs w:val="28"/>
        </w:rPr>
        <w:t>комбинация традиционных и современных методов значительно повышают эффективность подготовки</w:t>
      </w:r>
      <w:r>
        <w:rPr>
          <w:sz w:val="28"/>
          <w:szCs w:val="28"/>
        </w:rPr>
        <w:t xml:space="preserve"> учащихся</w:t>
      </w:r>
      <w:r w:rsidRPr="00FA3CAB">
        <w:rPr>
          <w:sz w:val="28"/>
          <w:szCs w:val="28"/>
        </w:rPr>
        <w:t>.</w:t>
      </w:r>
    </w:p>
    <w:p w:rsidR="00FA3CAB" w:rsidRPr="00FA3CAB" w:rsidRDefault="00A75B4A" w:rsidP="00FA3CA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В ходе исследования были решены все поставленные задачи: изучены существующие методики, п</w:t>
      </w:r>
      <w:r w:rsid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роведено анкетирование учащихся</w:t>
      </w:r>
      <w:r w:rsidRP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проанализированы полученные данные.</w:t>
      </w:r>
    </w:p>
    <w:p w:rsidR="00FA3CAB" w:rsidRDefault="00A75B4A" w:rsidP="00FA3CA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Полученные результаты могут быть полезны</w:t>
      </w:r>
      <w:r w:rsidR="00FA3CAB" w:rsidRP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учащимся, желающим улучшить свои навыки правописания и расширить словарный запас. Также они могут быть использованы преподавателями английского языка для разработки более эффективных программ подготовки к словарным диктантам. </w:t>
      </w:r>
      <w:r w:rsidRPr="00FA3CA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</w:p>
    <w:p w:rsidR="00FA3CAB" w:rsidRPr="00FA3CAB" w:rsidRDefault="00FA3CAB" w:rsidP="00FA3CA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 w:rsidRPr="00FA3CAB">
        <w:rPr>
          <w:rFonts w:ascii="Times New Roman" w:eastAsia="Times New Roman" w:hAnsi="Times New Roman" w:cs="Times New Roman"/>
          <w:color w:val="404040"/>
          <w:sz w:val="28"/>
          <w:szCs w:val="28"/>
        </w:rPr>
        <w:t xml:space="preserve">В будущем можно провести более масштабное исследование с участием большего количества учащихся и различных возрастных групп. Также интересно изучить влияние других </w:t>
      </w:r>
      <w:r>
        <w:rPr>
          <w:rFonts w:ascii="Times New Roman" w:eastAsia="Times New Roman" w:hAnsi="Times New Roman" w:cs="Times New Roman"/>
          <w:color w:val="404040"/>
          <w:sz w:val="28"/>
          <w:szCs w:val="28"/>
        </w:rPr>
        <w:t xml:space="preserve">факторов, таких как мотивация, </w:t>
      </w:r>
      <w:r w:rsidRPr="00FA3CAB">
        <w:rPr>
          <w:rFonts w:ascii="Times New Roman" w:eastAsia="Times New Roman" w:hAnsi="Times New Roman" w:cs="Times New Roman"/>
          <w:color w:val="404040"/>
          <w:sz w:val="28"/>
          <w:szCs w:val="28"/>
        </w:rPr>
        <w:t>на эффективность подготовки к словарному диктанту.</w:t>
      </w:r>
    </w:p>
    <w:p w:rsidR="00FA3CAB" w:rsidRPr="00FA3CAB" w:rsidRDefault="00FA3CAB" w:rsidP="00FA3CAB">
      <w:pPr>
        <w:spacing w:after="0"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980CD7" w:rsidRPr="00C25DA3" w:rsidRDefault="00980CD7" w:rsidP="00C25DA3">
      <w:pPr>
        <w:spacing w:line="36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64201" w:rsidRDefault="00064201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Pr="00B773B8" w:rsidRDefault="00F41AAA" w:rsidP="007D186A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B773B8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ИСПОЛЬЗОВАННЫХ ИСТОЧНИКОВ И ЛИТЕРАТУРЫ</w:t>
      </w:r>
    </w:p>
    <w:p w:rsidR="000035D9" w:rsidRPr="00AD74CF" w:rsidRDefault="00C31E74" w:rsidP="00AD74CF">
      <w:pPr>
        <w:pStyle w:val="a4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 xml:space="preserve">Бим И.Л. </w:t>
      </w:r>
      <w:r w:rsidR="000035D9" w:rsidRPr="00AD74CF">
        <w:rPr>
          <w:rFonts w:ascii="Times New Roman" w:hAnsi="Times New Roman" w:cs="Times New Roman"/>
          <w:sz w:val="28"/>
          <w:szCs w:val="28"/>
        </w:rPr>
        <w:t>Методика препода</w:t>
      </w:r>
      <w:r w:rsidRPr="00AD74CF">
        <w:rPr>
          <w:rFonts w:ascii="Times New Roman" w:hAnsi="Times New Roman" w:cs="Times New Roman"/>
          <w:sz w:val="28"/>
          <w:szCs w:val="28"/>
        </w:rPr>
        <w:t>вания английского языка в школе</w:t>
      </w:r>
      <w:r w:rsidR="000035D9" w:rsidRPr="00AD74CF">
        <w:rPr>
          <w:rFonts w:ascii="Times New Roman" w:hAnsi="Times New Roman" w:cs="Times New Roman"/>
          <w:sz w:val="28"/>
          <w:szCs w:val="28"/>
        </w:rPr>
        <w:t xml:space="preserve">. </w:t>
      </w:r>
      <w:r w:rsidR="00050572" w:rsidRPr="00AD74CF">
        <w:rPr>
          <w:rFonts w:ascii="Times New Roman" w:hAnsi="Times New Roman" w:cs="Times New Roman"/>
          <w:sz w:val="28"/>
          <w:szCs w:val="28"/>
        </w:rPr>
        <w:t>-</w:t>
      </w:r>
      <w:r w:rsidR="000035D9" w:rsidRPr="00AD74CF">
        <w:rPr>
          <w:rFonts w:ascii="Times New Roman" w:hAnsi="Times New Roman" w:cs="Times New Roman"/>
          <w:sz w:val="28"/>
          <w:szCs w:val="28"/>
        </w:rPr>
        <w:t>М.: Просвещение, 2003</w:t>
      </w:r>
      <w:r w:rsidRPr="00AD74CF">
        <w:rPr>
          <w:rFonts w:ascii="Times New Roman" w:hAnsi="Times New Roman" w:cs="Times New Roman"/>
          <w:sz w:val="28"/>
          <w:szCs w:val="28"/>
        </w:rPr>
        <w:t>.-288 с.</w:t>
      </w:r>
    </w:p>
    <w:p w:rsidR="007D186A" w:rsidRPr="00AD74CF" w:rsidRDefault="007D186A" w:rsidP="00AD74CF">
      <w:pPr>
        <w:pStyle w:val="a4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>Методика обучения иностранным языкам: традиции и современность / Под ред. А. А. Миролюбова.— Обнинск: Титул, 2010.— 464 с.</w:t>
      </w:r>
    </w:p>
    <w:p w:rsidR="000035D9" w:rsidRPr="00AD74CF" w:rsidRDefault="00C31E74" w:rsidP="00AD74CF">
      <w:pPr>
        <w:pStyle w:val="a4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 xml:space="preserve">Соловьёва Н.Ю. </w:t>
      </w:r>
      <w:r w:rsidR="000035D9" w:rsidRPr="00AD74CF">
        <w:rPr>
          <w:rFonts w:ascii="Times New Roman" w:hAnsi="Times New Roman" w:cs="Times New Roman"/>
          <w:sz w:val="28"/>
          <w:szCs w:val="28"/>
        </w:rPr>
        <w:t>Методы и приемы обуч</w:t>
      </w:r>
      <w:r w:rsidRPr="00AD74CF">
        <w:rPr>
          <w:rFonts w:ascii="Times New Roman" w:hAnsi="Times New Roman" w:cs="Times New Roman"/>
          <w:sz w:val="28"/>
          <w:szCs w:val="28"/>
        </w:rPr>
        <w:t>ения иностранным языкам в школе</w:t>
      </w:r>
      <w:r w:rsidR="000035D9" w:rsidRPr="00AD74CF">
        <w:rPr>
          <w:rFonts w:ascii="Times New Roman" w:hAnsi="Times New Roman" w:cs="Times New Roman"/>
          <w:sz w:val="28"/>
          <w:szCs w:val="28"/>
        </w:rPr>
        <w:t>.</w:t>
      </w:r>
      <w:r w:rsidRPr="00AD74CF">
        <w:rPr>
          <w:rFonts w:ascii="Times New Roman" w:hAnsi="Times New Roman" w:cs="Times New Roman"/>
          <w:sz w:val="28"/>
          <w:szCs w:val="28"/>
        </w:rPr>
        <w:t>-  Владос, 2010.-</w:t>
      </w:r>
      <w:r w:rsidR="000035D9" w:rsidRPr="00AD74CF">
        <w:rPr>
          <w:rFonts w:ascii="Times New Roman" w:hAnsi="Times New Roman" w:cs="Times New Roman"/>
          <w:sz w:val="28"/>
          <w:szCs w:val="28"/>
        </w:rPr>
        <w:t xml:space="preserve"> </w:t>
      </w:r>
      <w:r w:rsidR="00050572" w:rsidRPr="00AD74CF">
        <w:rPr>
          <w:rFonts w:ascii="Times New Roman" w:hAnsi="Times New Roman" w:cs="Times New Roman"/>
          <w:sz w:val="28"/>
          <w:szCs w:val="28"/>
        </w:rPr>
        <w:t>146 с.</w:t>
      </w:r>
    </w:p>
    <w:p w:rsidR="007D186A" w:rsidRPr="00AD74CF" w:rsidRDefault="007D186A" w:rsidP="00AD74CF">
      <w:pPr>
        <w:pStyle w:val="a4"/>
        <w:numPr>
          <w:ilvl w:val="0"/>
          <w:numId w:val="10"/>
        </w:numPr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  <w:shd w:val="clear" w:color="auto" w:fill="FFFFFF"/>
        </w:rPr>
        <w:t>Царевская И.В., Володина М.С. Диктант как ценное средство обучения иностранному языку // Современные наукоемкие технологии. 2016. № 8-1. С. 153-157</w:t>
      </w:r>
    </w:p>
    <w:p w:rsidR="00662B7F" w:rsidRPr="00AD74CF" w:rsidRDefault="005E1486" w:rsidP="00AD74CF">
      <w:pPr>
        <w:pStyle w:val="a4"/>
        <w:numPr>
          <w:ilvl w:val="0"/>
          <w:numId w:val="10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>Санюкова М.Н. С</w:t>
      </w:r>
      <w:r w:rsidR="007D186A" w:rsidRPr="00AD74CF">
        <w:rPr>
          <w:rFonts w:ascii="Times New Roman" w:hAnsi="Times New Roman" w:cs="Times New Roman"/>
          <w:sz w:val="28"/>
          <w:szCs w:val="28"/>
        </w:rPr>
        <w:t>ловарные диктанты по английскому языку- быть или не быть?</w:t>
      </w:r>
      <w:r w:rsidRPr="00AD74CF">
        <w:rPr>
          <w:rFonts w:ascii="Times New Roman" w:hAnsi="Times New Roman" w:cs="Times New Roman"/>
          <w:sz w:val="28"/>
          <w:szCs w:val="28"/>
        </w:rPr>
        <w:t xml:space="preserve"> [Электронный ресурс].</w:t>
      </w:r>
      <w:r w:rsidR="00662B7F" w:rsidRPr="00AD74CF">
        <w:rPr>
          <w:rFonts w:ascii="Times New Roman" w:hAnsi="Times New Roman" w:cs="Times New Roman"/>
          <w:sz w:val="28"/>
          <w:szCs w:val="28"/>
        </w:rPr>
        <w:t xml:space="preserve">- Режим доступа: </w:t>
      </w:r>
      <w:r w:rsidRPr="00AD74CF">
        <w:rPr>
          <w:rFonts w:ascii="Times New Roman" w:hAnsi="Times New Roman" w:cs="Times New Roman"/>
          <w:sz w:val="28"/>
          <w:szCs w:val="28"/>
        </w:rPr>
        <w:t> </w:t>
      </w:r>
      <w:r w:rsidR="00662B7F" w:rsidRPr="00AD74CF">
        <w:rPr>
          <w:rFonts w:ascii="Times New Roman" w:hAnsi="Times New Roman" w:cs="Times New Roman"/>
          <w:sz w:val="28"/>
          <w:szCs w:val="28"/>
        </w:rPr>
        <w:t>https://infourok.ru/slovarnie-diktanti-na-urokah-angliyskogo-yazika-bit-ili-ne-bit-3343111.html</w:t>
      </w:r>
    </w:p>
    <w:p w:rsidR="00662B7F" w:rsidRPr="00AD74CF" w:rsidRDefault="005E1486" w:rsidP="00AD74CF">
      <w:pPr>
        <w:pStyle w:val="a4"/>
        <w:numPr>
          <w:ilvl w:val="0"/>
          <w:numId w:val="10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 xml:space="preserve">Диктант. Материал из Википедии [Электронный ресурс]. </w:t>
      </w:r>
      <w:r w:rsidR="00662B7F" w:rsidRPr="00AD74CF">
        <w:rPr>
          <w:rFonts w:ascii="Times New Roman" w:hAnsi="Times New Roman" w:cs="Times New Roman"/>
          <w:sz w:val="28"/>
          <w:szCs w:val="28"/>
        </w:rPr>
        <w:t xml:space="preserve">- Режим доступа: </w:t>
      </w:r>
      <w:r w:rsidRPr="00AD74CF">
        <w:rPr>
          <w:rFonts w:ascii="Times New Roman" w:hAnsi="Times New Roman" w:cs="Times New Roman"/>
          <w:sz w:val="28"/>
          <w:szCs w:val="28"/>
        </w:rPr>
        <w:t> </w:t>
      </w:r>
      <w:r w:rsidR="00662B7F" w:rsidRPr="00AD74CF">
        <w:rPr>
          <w:rFonts w:ascii="Times New Roman" w:hAnsi="Times New Roman" w:cs="Times New Roman"/>
          <w:sz w:val="28"/>
          <w:szCs w:val="28"/>
        </w:rPr>
        <w:t xml:space="preserve">https://ru.wikipedia.org/wiki/Диктант </w:t>
      </w:r>
    </w:p>
    <w:p w:rsidR="007D186A" w:rsidRPr="00AD74CF" w:rsidRDefault="005E1486" w:rsidP="00AD74CF">
      <w:pPr>
        <w:pStyle w:val="a4"/>
        <w:numPr>
          <w:ilvl w:val="0"/>
          <w:numId w:val="10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>Аудирование, говорение, чтение и письмо</w:t>
      </w:r>
      <w:r w:rsidR="00662B7F" w:rsidRPr="00AD74CF">
        <w:rPr>
          <w:rFonts w:ascii="Times New Roman" w:hAnsi="Times New Roman" w:cs="Times New Roman"/>
          <w:sz w:val="28"/>
          <w:szCs w:val="28"/>
        </w:rPr>
        <w:t xml:space="preserve">: что важнее и как тренировать. [Электронный </w:t>
      </w:r>
      <w:r w:rsidRPr="00AD74CF">
        <w:rPr>
          <w:rFonts w:ascii="Times New Roman" w:hAnsi="Times New Roman" w:cs="Times New Roman"/>
          <w:sz w:val="28"/>
          <w:szCs w:val="28"/>
        </w:rPr>
        <w:t>ресурс].</w:t>
      </w:r>
      <w:r w:rsidR="00662B7F" w:rsidRPr="00AD74CF">
        <w:rPr>
          <w:rFonts w:ascii="Times New Roman" w:hAnsi="Times New Roman" w:cs="Times New Roman"/>
          <w:sz w:val="28"/>
          <w:szCs w:val="28"/>
        </w:rPr>
        <w:t>-</w:t>
      </w:r>
      <w:r w:rsidR="007D186A" w:rsidRPr="00AD74CF">
        <w:rPr>
          <w:rFonts w:ascii="Times New Roman" w:hAnsi="Times New Roman" w:cs="Times New Roman"/>
          <w:sz w:val="28"/>
          <w:szCs w:val="28"/>
        </w:rPr>
        <w:t xml:space="preserve"> Режим доступа: https://lingua </w:t>
      </w:r>
      <w:r w:rsidR="00662B7F" w:rsidRPr="00AD74CF">
        <w:rPr>
          <w:rFonts w:ascii="Times New Roman" w:hAnsi="Times New Roman" w:cs="Times New Roman"/>
          <w:sz w:val="28"/>
          <w:szCs w:val="28"/>
        </w:rPr>
        <w:t>airlines.ru/articles/audirovanie-govorenie-chtenie-i-pismo-chto-vazhnee-i-kak-trenirovat/</w:t>
      </w:r>
    </w:p>
    <w:p w:rsidR="005E1486" w:rsidRPr="00AD74CF" w:rsidRDefault="005E1486" w:rsidP="00AD74CF">
      <w:pPr>
        <w:pStyle w:val="a4"/>
        <w:numPr>
          <w:ilvl w:val="0"/>
          <w:numId w:val="10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>Английские диктанты онлайн/ Диктадо — платформа для написания онлайн-диктантов с автоматической проверкой/ [Электронный ресурс]. — </w:t>
      </w:r>
      <w:r w:rsidR="00662B7F" w:rsidRPr="00AD74CF">
        <w:rPr>
          <w:rFonts w:ascii="Times New Roman" w:hAnsi="Times New Roman" w:cs="Times New Roman"/>
          <w:sz w:val="28"/>
          <w:szCs w:val="28"/>
        </w:rPr>
        <w:t>https://diktado.com/</w:t>
      </w:r>
    </w:p>
    <w:p w:rsidR="007D186A" w:rsidRDefault="007D186A" w:rsidP="00AD74CF">
      <w:pPr>
        <w:pStyle w:val="a4"/>
        <w:numPr>
          <w:ilvl w:val="0"/>
          <w:numId w:val="10"/>
        </w:numPr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  <w:r w:rsidRPr="00AD74CF">
        <w:rPr>
          <w:rFonts w:ascii="Times New Roman" w:hAnsi="Times New Roman" w:cs="Times New Roman"/>
          <w:sz w:val="28"/>
          <w:szCs w:val="28"/>
        </w:rPr>
        <w:t>https://quizlet.com/</w:t>
      </w:r>
      <w:r w:rsidR="00AD74CF" w:rsidRPr="00AD74CF">
        <w:rPr>
          <w:rFonts w:ascii="Times New Roman" w:hAnsi="Times New Roman" w:cs="Times New Roman"/>
          <w:sz w:val="28"/>
          <w:szCs w:val="28"/>
        </w:rPr>
        <w:t>- мобильное приложение</w:t>
      </w:r>
    </w:p>
    <w:p w:rsidR="00AD74CF" w:rsidRPr="00AD74CF" w:rsidRDefault="00AD74CF" w:rsidP="00AD74CF">
      <w:pPr>
        <w:pStyle w:val="a4"/>
        <w:shd w:val="clear" w:color="auto" w:fill="FFFFFF"/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A53AC7" w:rsidRPr="007D186A" w:rsidRDefault="00A53AC7" w:rsidP="007D186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41AAA" w:rsidRPr="007D186A" w:rsidRDefault="00F41AAA" w:rsidP="007D186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41AAA" w:rsidRPr="007D186A" w:rsidRDefault="00F41AAA" w:rsidP="007D186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41AAA" w:rsidRPr="007D186A" w:rsidRDefault="00F41AAA" w:rsidP="007D186A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F41AAA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1AAA" w:rsidRPr="00B773B8" w:rsidRDefault="00F41AAA" w:rsidP="009F6988">
      <w:pPr>
        <w:spacing w:after="0"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773B8">
        <w:rPr>
          <w:rFonts w:ascii="Times New Roman" w:hAnsi="Times New Roman" w:cs="Times New Roman"/>
          <w:b/>
          <w:sz w:val="28"/>
          <w:szCs w:val="28"/>
        </w:rPr>
        <w:lastRenderedPageBreak/>
        <w:t>ПРИЛОЖЕНИЕ</w:t>
      </w:r>
    </w:p>
    <w:p w:rsidR="00344E56" w:rsidRDefault="00344E56" w:rsidP="00344E56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1</w:t>
      </w:r>
    </w:p>
    <w:p w:rsidR="00344E56" w:rsidRDefault="001759FE" w:rsidP="00344E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Анкетирование учащихся</w:t>
      </w:r>
    </w:p>
    <w:p w:rsidR="00344E56" w:rsidRPr="001759FE" w:rsidRDefault="00344E56" w:rsidP="00344E56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1759FE">
        <w:rPr>
          <w:rFonts w:ascii="Times New Roman" w:hAnsi="Times New Roman" w:cs="Times New Roman"/>
          <w:b/>
          <w:sz w:val="28"/>
          <w:szCs w:val="28"/>
          <w:u w:val="single"/>
        </w:rPr>
        <w:t>Уважаемый семиклассник!</w:t>
      </w:r>
    </w:p>
    <w:p w:rsidR="00344E56" w:rsidRDefault="001759FE" w:rsidP="00344E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Просим Вас ответить на вопросы.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Нравится л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и Вам 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изучать английский язык?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Почему?</w:t>
      </w:r>
    </w:p>
    <w:p w:rsidR="00344E56" w:rsidRDefault="00344E56" w:rsidP="00344E56">
      <w:pPr>
        <w:pStyle w:val="a4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softHyphen/>
        <w:t>___________________________________________________________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Труден ли английский язык для изучения?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</w:t>
      </w:r>
    </w:p>
    <w:p w:rsidR="00344E56" w:rsidRPr="00344E56" w:rsidRDefault="00344E56" w:rsidP="00344E56">
      <w:pPr>
        <w:pStyle w:val="a4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Что вызывает особую 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трудность?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 ______________________________________________________________________________________________________________________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Вы пишите словарные диктанты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 уроках по английскому языку?</w:t>
      </w:r>
    </w:p>
    <w:p w:rsidR="00344E56" w:rsidRDefault="00344E56" w:rsidP="00344E56">
      <w:pPr>
        <w:pStyle w:val="a4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___________________________________________________________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Какую оценку Вы обычно получаете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за словарный диктант?</w:t>
      </w:r>
    </w:p>
    <w:p w:rsidR="00344E56" w:rsidRDefault="00344E56" w:rsidP="00344E56">
      <w:pPr>
        <w:pStyle w:val="a4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___________________________________________________________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Вам хватает одного занятия английского, чтобы запомнить новые слова?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______________________________________________________</w:t>
      </w:r>
    </w:p>
    <w:p w:rsidR="00344E56" w:rsidRDefault="00344E56" w:rsidP="00344E56">
      <w:pPr>
        <w:pStyle w:val="a4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Назовите способ, которым В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ы пользуетесь, чтобы запомнить 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правописание новых слов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</w:t>
      </w:r>
      <w:r w:rsidR="001759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</w:t>
      </w:r>
    </w:p>
    <w:p w:rsidR="001759FE" w:rsidRDefault="001759FE" w:rsidP="001759FE">
      <w:pPr>
        <w:pStyle w:val="a4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_________________________________________________________________________________________________________________________________________________________________________________</w:t>
      </w:r>
    </w:p>
    <w:p w:rsidR="00344E56" w:rsidRDefault="00344E56" w:rsidP="001759FE">
      <w:pPr>
        <w:pStyle w:val="a4"/>
        <w:numPr>
          <w:ilvl w:val="0"/>
          <w:numId w:val="11"/>
        </w:numPr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Используете ли Вы современные технологии и цифровые ресурсы при подготовке к словарному диктанту</w:t>
      </w:r>
      <w:r w:rsidRPr="004C15A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?</w:t>
      </w:r>
      <w:r w:rsidR="001759F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</w:t>
      </w:r>
    </w:p>
    <w:p w:rsidR="001759FE" w:rsidRPr="004C15A0" w:rsidRDefault="001759FE" w:rsidP="001759FE">
      <w:pPr>
        <w:pStyle w:val="a4"/>
        <w:spacing w:after="0" w:line="36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______________________________________________________________________________________________________________________</w:t>
      </w:r>
    </w:p>
    <w:p w:rsidR="00344E56" w:rsidRDefault="00344E56" w:rsidP="00344E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Укажите свой пол.</w:t>
      </w:r>
    </w:p>
    <w:tbl>
      <w:tblPr>
        <w:tblStyle w:val="ad"/>
        <w:tblW w:w="0" w:type="auto"/>
        <w:tblInd w:w="3936" w:type="dxa"/>
        <w:tblLook w:val="04A0"/>
      </w:tblPr>
      <w:tblGrid>
        <w:gridCol w:w="707"/>
        <w:gridCol w:w="710"/>
      </w:tblGrid>
      <w:tr w:rsidR="00344E56" w:rsidTr="00344E56">
        <w:tc>
          <w:tcPr>
            <w:tcW w:w="707" w:type="dxa"/>
          </w:tcPr>
          <w:p w:rsidR="00344E56" w:rsidRDefault="00344E56" w:rsidP="00344E5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</w:t>
            </w:r>
          </w:p>
        </w:tc>
        <w:tc>
          <w:tcPr>
            <w:tcW w:w="710" w:type="dxa"/>
          </w:tcPr>
          <w:p w:rsidR="00344E56" w:rsidRDefault="00344E56" w:rsidP="00344E56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Ж</w:t>
            </w:r>
          </w:p>
        </w:tc>
      </w:tr>
    </w:tbl>
    <w:p w:rsidR="00344E56" w:rsidRDefault="00344E56" w:rsidP="00344E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44E56" w:rsidRDefault="00344E56" w:rsidP="00344E56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Спасибо большое за участие!</w:t>
      </w:r>
    </w:p>
    <w:p w:rsidR="001759FE" w:rsidRDefault="001759FE" w:rsidP="001759F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center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Памятка: готов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имся к диктанту</w:t>
      </w:r>
      <w:r w:rsidRPr="001759FE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по английскому языку</w:t>
      </w:r>
      <w:r w:rsidRPr="00FA3EC2"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  <w:t>.</w:t>
      </w:r>
    </w:p>
    <w:p w:rsidR="00FE5F5B" w:rsidRPr="00FA3EC2" w:rsidRDefault="00FE5F5B" w:rsidP="00FE5F5B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На диктант нужно запомнить правильное написание слова и его значение на русском языке (т.е. перевод). Есть разные способы.</w:t>
      </w:r>
    </w:p>
    <w:p w:rsidR="00FE5F5B" w:rsidRPr="00FA3EC2" w:rsidRDefault="00FE5F5B" w:rsidP="00FE5F5B">
      <w:pPr>
        <w:shd w:val="clear" w:color="auto" w:fill="FFFFFF"/>
        <w:spacing w:after="0" w:line="360" w:lineRule="auto"/>
        <w:ind w:firstLine="708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Постарайтесь понять, какой из них вам подходит. Либо придумайте свой собственный способ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1.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Диктуйте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слово «про себя» по буквам,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а не по произношению (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friend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– друг, для диктанта произносим «фриенд», в устной речи – «фрэнд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»)</w:t>
      </w:r>
    </w:p>
    <w:p w:rsidR="00E31300" w:rsidRDefault="00FE5F5B" w:rsidP="00FE5F5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2.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Придумайте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ассоциации для труднозапоминаемых слов (supper = ужин, ужин – это супер!) 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3.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Сделайте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на листе заготовку с пропущенными буквами в словах,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а затем несколько раз выполните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задачу «вставить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пропущенные буквы» (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b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_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a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_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ti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_ _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l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 =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beautiful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)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4.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Выпишите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слова для  дикта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нта  на любой листок,  разрежьте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каждое слов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о на отдельные буквы, перемешайте, а затем соберите слово из букв (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alsuuly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=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usually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)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5.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Пи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шите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выученные слова «в гармошке» по строчке, каждый раз загибая н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аписанное слово, потом проверьте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строк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у, если есть ошибки - исправьте (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stay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stay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stay</w:t>
      </w:r>
      <w:r w:rsidR="00E31300" w:rsidRP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  <w:lang w:val="en-US"/>
        </w:rPr>
        <w:t>stay</w:t>
      </w:r>
      <w:r w:rsidR="00E31300"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)</w:t>
      </w:r>
    </w:p>
    <w:p w:rsidR="00E31300" w:rsidRDefault="00FE5F5B" w:rsidP="00FE5F5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6.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Чтобы запомнить слово зрительно "фотографируйте» его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глазками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7.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Соотносите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слово и картинку (находим/рисуем картинки к словам для диктанта)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8.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«Кто больше?» Соревнуйтесь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 братьями-сестрами/одноклассн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иками: кто больше запомнит новых слов за 1 минуту. Сначала-устно, потом – письменно.</w:t>
      </w:r>
    </w:p>
    <w:p w:rsidR="00FE5F5B" w:rsidRPr="00FA3EC2" w:rsidRDefault="00FE5F5B" w:rsidP="00FE5F5B">
      <w:pPr>
        <w:shd w:val="clear" w:color="auto" w:fill="FFFFFF"/>
        <w:spacing w:after="0" w:line="360" w:lineRule="auto"/>
        <w:jc w:val="both"/>
        <w:rPr>
          <w:rFonts w:ascii="Arial" w:eastAsia="Times New Roman" w:hAnsi="Arial" w:cs="Arial"/>
          <w:color w:val="181818"/>
          <w:sz w:val="21"/>
          <w:szCs w:val="21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>9.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  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 Обводите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выписанное без ошибок (из учебника) слово несколько раз разными цветами карандашей/фломастеров (написали: Tuesday желтым, поверх тех же букв – зеленым и так несколько раз, чтобы рука механически запоминала слово).</w:t>
      </w:r>
    </w:p>
    <w:p w:rsidR="00FE5F5B" w:rsidRDefault="00FE5F5B" w:rsidP="00FE5F5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lastRenderedPageBreak/>
        <w:t>11.</w:t>
      </w:r>
      <w:r w:rsidRPr="00FA3EC2">
        <w:rPr>
          <w:rFonts w:ascii="Times New Roman" w:eastAsia="Times New Roman" w:hAnsi="Times New Roman" w:cs="Times New Roman"/>
          <w:color w:val="181818"/>
          <w:sz w:val="14"/>
          <w:szCs w:val="14"/>
        </w:rPr>
        <w:t> 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 Тренируйтесь. Просите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близких продиктов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ать слова на русском, записываете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п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о-английски и проверяйте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себя сами по 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учебнику. Обязательно исправляйте</w:t>
      </w:r>
      <w:r w:rsidRPr="00FA3EC2"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ошибки. Вы готовы к диктанту, если все слова написаны правильно.</w:t>
      </w:r>
    </w:p>
    <w:p w:rsidR="00FE5F5B" w:rsidRDefault="00FE5F5B" w:rsidP="00FE5F5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12. Напиши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слово в воздухе или на любой поверхности.</w:t>
      </w:r>
    </w:p>
    <w:p w:rsidR="00FE5F5B" w:rsidRDefault="00FE5F5B" w:rsidP="00FE5F5B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 w:cs="Times New Roman"/>
          <w:color w:val="181818"/>
          <w:sz w:val="28"/>
          <w:szCs w:val="28"/>
        </w:rPr>
      </w:pP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>13. Напиши</w:t>
      </w:r>
      <w:r w:rsidR="00E31300">
        <w:rPr>
          <w:rFonts w:ascii="Times New Roman" w:eastAsia="Times New Roman" w:hAnsi="Times New Roman" w:cs="Times New Roman"/>
          <w:color w:val="18181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слова на стикерах и расклей</w:t>
      </w:r>
      <w:r w:rsidR="00FA42CF">
        <w:rPr>
          <w:rFonts w:ascii="Times New Roman" w:eastAsia="Times New Roman" w:hAnsi="Times New Roman" w:cs="Times New Roman"/>
          <w:color w:val="181818"/>
          <w:sz w:val="28"/>
          <w:szCs w:val="28"/>
        </w:rPr>
        <w:t>те</w:t>
      </w:r>
      <w:r>
        <w:rPr>
          <w:rFonts w:ascii="Times New Roman" w:eastAsia="Times New Roman" w:hAnsi="Times New Roman" w:cs="Times New Roman"/>
          <w:color w:val="181818"/>
          <w:sz w:val="28"/>
          <w:szCs w:val="28"/>
        </w:rPr>
        <w:t xml:space="preserve"> их у себя в комнате.</w:t>
      </w: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FE5F5B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E5F5B" w:rsidRDefault="00FE5F5B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300" w:rsidRDefault="00E31300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1300" w:rsidRPr="00FE5F5B" w:rsidRDefault="00E31300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Default="001759FE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2CF" w:rsidRDefault="00FA42CF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A42CF" w:rsidRPr="00FE5F5B" w:rsidRDefault="00FA42CF" w:rsidP="001759FE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59FE" w:rsidRPr="001759FE" w:rsidRDefault="001759FE" w:rsidP="001759FE">
      <w:pPr>
        <w:spacing w:after="0" w:line="36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Pr="001759FE">
        <w:rPr>
          <w:rFonts w:ascii="Times New Roman" w:hAnsi="Times New Roman" w:cs="Times New Roman"/>
          <w:sz w:val="28"/>
          <w:szCs w:val="28"/>
        </w:rPr>
        <w:t>3</w:t>
      </w:r>
    </w:p>
    <w:p w:rsidR="00FE5F5B" w:rsidRPr="00FE5F5B" w:rsidRDefault="00FE5F5B" w:rsidP="00FE5F5B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759FE">
        <w:rPr>
          <w:rFonts w:ascii="Times New Roman" w:hAnsi="Times New Roman" w:cs="Times New Roman"/>
          <w:b/>
          <w:sz w:val="28"/>
          <w:szCs w:val="28"/>
        </w:rPr>
        <w:t>Рекомендации по установке, рег</w:t>
      </w:r>
      <w:r>
        <w:rPr>
          <w:rFonts w:ascii="Times New Roman" w:hAnsi="Times New Roman" w:cs="Times New Roman"/>
          <w:b/>
          <w:sz w:val="28"/>
          <w:szCs w:val="28"/>
        </w:rPr>
        <w:t>истрации и использованию</w:t>
      </w:r>
      <w:r w:rsidRPr="001759FE">
        <w:rPr>
          <w:rFonts w:ascii="Times New Roman" w:hAnsi="Times New Roman" w:cs="Times New Roman"/>
          <w:b/>
          <w:sz w:val="28"/>
          <w:szCs w:val="28"/>
        </w:rPr>
        <w:t xml:space="preserve"> приложения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Quizlet</w:t>
      </w:r>
    </w:p>
    <w:p w:rsidR="00FE5F5B" w:rsidRPr="00FE5F5B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 xml:space="preserve">Quizlet — это удобный инструмент для обучения, который позволяет создавать и использовать карточки, тесты и другие формы учебного материала. 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Вот пошаговая инструкция, как пользоваться Quizlet: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1. Регистрация и вход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Создайте аккаунт: Перейдите на сайт Quizlet или загрузите мобильное приложение. Зарегистрируйтесь, используя адрес электронной почты или учетную запись Google.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Вход: Если у вас уже есть аккаунт, просто войдите в него.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2. Создание набора карточек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Нажмите "Создать": На главной странице выберите кнопку "Создать".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Введите название: Дайте вашему набору карточек название.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Добавьте карточки: Введите термин (слово) на одной стороне и определение или перевод на другой. Вы можете добавлять изображения и аудио для лучшего восприятия.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3. Использование функций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Изучение: После создания набора вы можете начать изучение. Выберите режим "Изучение", чтобы проходить карточки в удобном для вас темпе.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Написание: В этом режиме вам будут показываться слова, и вы должны будете их правильно написать.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Тесты: Quizlet автоматически генерирует тесты на основе ваших карточек, включая выбор правильного ответа и сопоставление.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Игры: Игры, такие как "Скоростной режим", делают процесс обучения более увлекательным.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4. Повторение и отслеживание прогресса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Повторение: Регулярно возвращайтесь к своим наборам для повторения. Quizlet предлагает функции для автоматического повторения материала.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lastRenderedPageBreak/>
        <w:t>• Отслеживание прогресса: Вы можете видеть, как вы справляетесь с изучением слов, и отслеживать свой прогресс.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5. Делитесь и находите наборы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Делитесь набором: Вы можете делиться своими наборами с друзьями или одноклассниками, отправляя им ссылку.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Поиск наборов: Используйте функцию поиска, чтобы найти уже созданные наборы по интересующим вас темам.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6. Приложение для мобильных устройств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Если вы предпочитаете учиться на ходу, загрузите мобильное приложение Quizlet. Оно предлагает все те же функции, что и веб-версия.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b/>
          <w:sz w:val="28"/>
          <w:szCs w:val="28"/>
        </w:rPr>
      </w:pPr>
      <w:r w:rsidRPr="001759FE">
        <w:rPr>
          <w:b/>
          <w:sz w:val="28"/>
          <w:szCs w:val="28"/>
        </w:rPr>
        <w:t>Полезные советы: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Экспериментируйте с различными режимами изучения, чтобы найти тот, который подходит именно вам.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Используйте функции аудио и изображений для улучшения запоминания.</w:t>
      </w:r>
    </w:p>
    <w:p w:rsidR="00FE5F5B" w:rsidRPr="001759FE" w:rsidRDefault="00FE5F5B" w:rsidP="00FE5F5B">
      <w:pPr>
        <w:pStyle w:val="a6"/>
        <w:shd w:val="clear" w:color="auto" w:fill="FFFFFF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1759FE">
        <w:rPr>
          <w:sz w:val="28"/>
          <w:szCs w:val="28"/>
        </w:rPr>
        <w:t>• Присоединяйтесь к сообществам или группам, чтобы обмениваться опытом и ресурсами.</w:t>
      </w:r>
    </w:p>
    <w:p w:rsidR="00FE5F5B" w:rsidRDefault="00FE5F5B" w:rsidP="00B773B8">
      <w:pPr>
        <w:shd w:val="clear" w:color="auto" w:fill="FFFFFF"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181818"/>
          <w:sz w:val="28"/>
          <w:szCs w:val="28"/>
          <w:u w:val="single"/>
        </w:rPr>
      </w:pPr>
    </w:p>
    <w:p w:rsidR="001759FE" w:rsidRPr="001759FE" w:rsidRDefault="001759FE" w:rsidP="00B773B8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759FE" w:rsidRPr="001759FE" w:rsidSect="00F67019">
      <w:footerReference w:type="default" r:id="rId14"/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3737D" w:rsidRDefault="0043737D" w:rsidP="006122E0">
      <w:pPr>
        <w:spacing w:after="0" w:line="240" w:lineRule="auto"/>
      </w:pPr>
      <w:r>
        <w:separator/>
      </w:r>
    </w:p>
  </w:endnote>
  <w:endnote w:type="continuationSeparator" w:id="1">
    <w:p w:rsidR="0043737D" w:rsidRDefault="0043737D" w:rsidP="006122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7790023"/>
    </w:sdtPr>
    <w:sdtContent>
      <w:p w:rsidR="00344E56" w:rsidRDefault="00157ACA">
        <w:pPr>
          <w:pStyle w:val="ab"/>
          <w:jc w:val="right"/>
        </w:pPr>
        <w:fldSimple w:instr=" PAGE   \* MERGEFORMAT ">
          <w:r w:rsidR="004D025A">
            <w:rPr>
              <w:noProof/>
            </w:rPr>
            <w:t>4</w:t>
          </w:r>
        </w:fldSimple>
      </w:p>
    </w:sdtContent>
  </w:sdt>
  <w:p w:rsidR="00344E56" w:rsidRDefault="00344E56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3737D" w:rsidRDefault="0043737D" w:rsidP="006122E0">
      <w:pPr>
        <w:spacing w:after="0" w:line="240" w:lineRule="auto"/>
      </w:pPr>
      <w:r>
        <w:separator/>
      </w:r>
    </w:p>
  </w:footnote>
  <w:footnote w:type="continuationSeparator" w:id="1">
    <w:p w:rsidR="0043737D" w:rsidRDefault="0043737D" w:rsidP="006122E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4E7646"/>
    <w:multiLevelType w:val="multilevel"/>
    <w:tmpl w:val="3AB0CA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D9A7592"/>
    <w:multiLevelType w:val="hybridMultilevel"/>
    <w:tmpl w:val="19DA06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416B1C"/>
    <w:multiLevelType w:val="multilevel"/>
    <w:tmpl w:val="C9D0C0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FB44817"/>
    <w:multiLevelType w:val="multilevel"/>
    <w:tmpl w:val="A170F00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4">
    <w:nsid w:val="3671586A"/>
    <w:multiLevelType w:val="hybridMultilevel"/>
    <w:tmpl w:val="8CDA1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728391B"/>
    <w:multiLevelType w:val="hybridMultilevel"/>
    <w:tmpl w:val="8CDA1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300360"/>
    <w:multiLevelType w:val="hybridMultilevel"/>
    <w:tmpl w:val="8CDA17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B12C13"/>
    <w:multiLevelType w:val="hybridMultilevel"/>
    <w:tmpl w:val="AF62E92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2884917"/>
    <w:multiLevelType w:val="multilevel"/>
    <w:tmpl w:val="90B02F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6C204BD4"/>
    <w:multiLevelType w:val="hybridMultilevel"/>
    <w:tmpl w:val="3ABCAA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5E52174"/>
    <w:multiLevelType w:val="multilevel"/>
    <w:tmpl w:val="2EA4B1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3"/>
  </w:num>
  <w:num w:numId="4">
    <w:abstractNumId w:val="8"/>
  </w:num>
  <w:num w:numId="5">
    <w:abstractNumId w:val="9"/>
  </w:num>
  <w:num w:numId="6">
    <w:abstractNumId w:val="0"/>
  </w:num>
  <w:num w:numId="7">
    <w:abstractNumId w:val="6"/>
  </w:num>
  <w:num w:numId="8">
    <w:abstractNumId w:val="5"/>
  </w:num>
  <w:num w:numId="9">
    <w:abstractNumId w:val="10"/>
  </w:num>
  <w:num w:numId="10">
    <w:abstractNumId w:val="1"/>
  </w:num>
  <w:num w:numId="11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C55183"/>
    <w:rsid w:val="00000741"/>
    <w:rsid w:val="000035D9"/>
    <w:rsid w:val="000137C1"/>
    <w:rsid w:val="0004699C"/>
    <w:rsid w:val="00050572"/>
    <w:rsid w:val="00053C72"/>
    <w:rsid w:val="00064201"/>
    <w:rsid w:val="00157ACA"/>
    <w:rsid w:val="001759FE"/>
    <w:rsid w:val="00195CD0"/>
    <w:rsid w:val="001A540A"/>
    <w:rsid w:val="001E1AA9"/>
    <w:rsid w:val="002A0208"/>
    <w:rsid w:val="002A36B2"/>
    <w:rsid w:val="00344E56"/>
    <w:rsid w:val="0035077B"/>
    <w:rsid w:val="003F01FC"/>
    <w:rsid w:val="003F5E2A"/>
    <w:rsid w:val="00407951"/>
    <w:rsid w:val="004109E3"/>
    <w:rsid w:val="00413AE0"/>
    <w:rsid w:val="004209C4"/>
    <w:rsid w:val="0043737D"/>
    <w:rsid w:val="00451554"/>
    <w:rsid w:val="004A6606"/>
    <w:rsid w:val="004C15A0"/>
    <w:rsid w:val="004C63E7"/>
    <w:rsid w:val="004D025A"/>
    <w:rsid w:val="004D4888"/>
    <w:rsid w:val="004E1A49"/>
    <w:rsid w:val="004E2FA0"/>
    <w:rsid w:val="004F14FA"/>
    <w:rsid w:val="00563F75"/>
    <w:rsid w:val="005D6F0D"/>
    <w:rsid w:val="005E1486"/>
    <w:rsid w:val="005E48FB"/>
    <w:rsid w:val="00607261"/>
    <w:rsid w:val="006122E0"/>
    <w:rsid w:val="00624388"/>
    <w:rsid w:val="006329F6"/>
    <w:rsid w:val="00662B7F"/>
    <w:rsid w:val="00676F7E"/>
    <w:rsid w:val="006829CB"/>
    <w:rsid w:val="006A1DFF"/>
    <w:rsid w:val="006A2E68"/>
    <w:rsid w:val="006F45A9"/>
    <w:rsid w:val="00711B18"/>
    <w:rsid w:val="00736DAE"/>
    <w:rsid w:val="007D186A"/>
    <w:rsid w:val="00800575"/>
    <w:rsid w:val="00806B96"/>
    <w:rsid w:val="00814ABF"/>
    <w:rsid w:val="00814FD5"/>
    <w:rsid w:val="00872880"/>
    <w:rsid w:val="0089209A"/>
    <w:rsid w:val="008E4F1E"/>
    <w:rsid w:val="00923901"/>
    <w:rsid w:val="00937485"/>
    <w:rsid w:val="0095584A"/>
    <w:rsid w:val="00960CD7"/>
    <w:rsid w:val="0098000B"/>
    <w:rsid w:val="00980CD7"/>
    <w:rsid w:val="009917B3"/>
    <w:rsid w:val="009B5E40"/>
    <w:rsid w:val="009F6988"/>
    <w:rsid w:val="00A2121D"/>
    <w:rsid w:val="00A36D78"/>
    <w:rsid w:val="00A426D4"/>
    <w:rsid w:val="00A53AC7"/>
    <w:rsid w:val="00A75B4A"/>
    <w:rsid w:val="00AA0A38"/>
    <w:rsid w:val="00AB774E"/>
    <w:rsid w:val="00AD74CF"/>
    <w:rsid w:val="00B06484"/>
    <w:rsid w:val="00B11A4B"/>
    <w:rsid w:val="00B217CA"/>
    <w:rsid w:val="00B2790A"/>
    <w:rsid w:val="00B32774"/>
    <w:rsid w:val="00B53CB2"/>
    <w:rsid w:val="00B773B8"/>
    <w:rsid w:val="00BC7CEA"/>
    <w:rsid w:val="00BD042E"/>
    <w:rsid w:val="00BF349B"/>
    <w:rsid w:val="00C2260C"/>
    <w:rsid w:val="00C25DA3"/>
    <w:rsid w:val="00C31E74"/>
    <w:rsid w:val="00C55183"/>
    <w:rsid w:val="00C64F75"/>
    <w:rsid w:val="00C87B5C"/>
    <w:rsid w:val="00C96F4D"/>
    <w:rsid w:val="00CA41EC"/>
    <w:rsid w:val="00CB6AE0"/>
    <w:rsid w:val="00D0419C"/>
    <w:rsid w:val="00D256F1"/>
    <w:rsid w:val="00D4428B"/>
    <w:rsid w:val="00D65F4B"/>
    <w:rsid w:val="00D6699A"/>
    <w:rsid w:val="00DA0CF6"/>
    <w:rsid w:val="00DB5E2C"/>
    <w:rsid w:val="00DC4DF3"/>
    <w:rsid w:val="00DD67C8"/>
    <w:rsid w:val="00DF2891"/>
    <w:rsid w:val="00E0210A"/>
    <w:rsid w:val="00E132BC"/>
    <w:rsid w:val="00E20F7A"/>
    <w:rsid w:val="00E246BD"/>
    <w:rsid w:val="00E3117B"/>
    <w:rsid w:val="00E31300"/>
    <w:rsid w:val="00E35FD9"/>
    <w:rsid w:val="00E66EF2"/>
    <w:rsid w:val="00E81535"/>
    <w:rsid w:val="00EE7208"/>
    <w:rsid w:val="00F23E81"/>
    <w:rsid w:val="00F34410"/>
    <w:rsid w:val="00F41AAA"/>
    <w:rsid w:val="00F67019"/>
    <w:rsid w:val="00FA3CAB"/>
    <w:rsid w:val="00FA3EC2"/>
    <w:rsid w:val="00FA42CF"/>
    <w:rsid w:val="00FB2AB7"/>
    <w:rsid w:val="00FC075D"/>
    <w:rsid w:val="00FE5F5B"/>
    <w:rsid w:val="00FF4D2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3E81"/>
  </w:style>
  <w:style w:type="paragraph" w:styleId="1">
    <w:name w:val="heading 1"/>
    <w:basedOn w:val="a"/>
    <w:next w:val="a"/>
    <w:link w:val="10"/>
    <w:qFormat/>
    <w:rsid w:val="00C55183"/>
    <w:pPr>
      <w:keepNext/>
      <w:widowControl w:val="0"/>
      <w:autoSpaceDE w:val="0"/>
      <w:autoSpaceDN w:val="0"/>
      <w:adjustRightInd w:val="0"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DA0C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3AC7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55183"/>
    <w:rPr>
      <w:rFonts w:ascii="Arial" w:eastAsia="Times New Roman" w:hAnsi="Arial" w:cs="Arial"/>
      <w:b/>
      <w:bCs/>
      <w:kern w:val="32"/>
      <w:sz w:val="32"/>
      <w:szCs w:val="32"/>
    </w:rPr>
  </w:style>
  <w:style w:type="paragraph" w:styleId="11">
    <w:name w:val="toc 1"/>
    <w:basedOn w:val="a"/>
    <w:next w:val="a"/>
    <w:autoRedefine/>
    <w:semiHidden/>
    <w:rsid w:val="00C55183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21">
    <w:name w:val="toc 2"/>
    <w:basedOn w:val="a"/>
    <w:next w:val="a"/>
    <w:autoRedefine/>
    <w:semiHidden/>
    <w:rsid w:val="00C55183"/>
    <w:pPr>
      <w:widowControl w:val="0"/>
      <w:autoSpaceDE w:val="0"/>
      <w:autoSpaceDN w:val="0"/>
      <w:adjustRightInd w:val="0"/>
      <w:spacing w:after="0" w:line="240" w:lineRule="auto"/>
      <w:ind w:left="200"/>
    </w:pPr>
    <w:rPr>
      <w:rFonts w:ascii="Times New Roman" w:eastAsia="Times New Roman" w:hAnsi="Times New Roman" w:cs="Times New Roman"/>
      <w:sz w:val="20"/>
      <w:szCs w:val="20"/>
    </w:rPr>
  </w:style>
  <w:style w:type="character" w:styleId="a3">
    <w:name w:val="Hyperlink"/>
    <w:basedOn w:val="a0"/>
    <w:rsid w:val="00C5518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F698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DA0C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futurismarkdown-paragraph">
    <w:name w:val="futurismarkdown-paragraph"/>
    <w:basedOn w:val="a"/>
    <w:rsid w:val="00E246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246BD"/>
    <w:rPr>
      <w:b/>
      <w:bCs/>
    </w:rPr>
  </w:style>
  <w:style w:type="paragraph" w:styleId="a6">
    <w:name w:val="Normal (Web)"/>
    <w:basedOn w:val="a"/>
    <w:uiPriority w:val="99"/>
    <w:unhideWhenUsed/>
    <w:rsid w:val="00DF289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736D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36DAE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semiHidden/>
    <w:unhideWhenUsed/>
    <w:rsid w:val="006122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122E0"/>
  </w:style>
  <w:style w:type="paragraph" w:styleId="ab">
    <w:name w:val="footer"/>
    <w:basedOn w:val="a"/>
    <w:link w:val="ac"/>
    <w:uiPriority w:val="99"/>
    <w:unhideWhenUsed/>
    <w:rsid w:val="006122E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122E0"/>
  </w:style>
  <w:style w:type="character" w:customStyle="1" w:styleId="30">
    <w:name w:val="Заголовок 3 Знак"/>
    <w:basedOn w:val="a0"/>
    <w:link w:val="3"/>
    <w:uiPriority w:val="9"/>
    <w:semiHidden/>
    <w:rsid w:val="00A53AC7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344E5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81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98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47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47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48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8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8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17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8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01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07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chart" Target="charts/chart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hart" Target="charts/chart5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hart" Target="charts/chart4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_rels/chart5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5.xlsx"/></Relationships>
</file>

<file path=word/charts/_rels/chart6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6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мальчики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изучаю с удовольствием</c:v>
                </c:pt>
                <c:pt idx="1">
                  <c:v>не люблю</c:v>
                </c:pt>
                <c:pt idx="2">
                  <c:v>не определился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22</c:v>
                </c:pt>
                <c:pt idx="1">
                  <c:v>25</c:v>
                </c:pt>
                <c:pt idx="2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девочки</c:v>
                </c:pt>
              </c:strCache>
            </c:strRef>
          </c:tx>
          <c:cat>
            <c:strRef>
              <c:f>Лист1!$A$2:$A$4</c:f>
              <c:strCache>
                <c:ptCount val="3"/>
                <c:pt idx="0">
                  <c:v>изучаю с удовольствием</c:v>
                </c:pt>
                <c:pt idx="1">
                  <c:v>не люблю</c:v>
                </c:pt>
                <c:pt idx="2">
                  <c:v>не определился</c:v>
                </c:pt>
              </c:strCache>
            </c:strRef>
          </c:cat>
          <c:val>
            <c:numRef>
              <c:f>Лист1!$C$2:$C$4</c:f>
              <c:numCache>
                <c:formatCode>General</c:formatCode>
                <c:ptCount val="3"/>
                <c:pt idx="0">
                  <c:v>35</c:v>
                </c:pt>
                <c:pt idx="1">
                  <c:v>10</c:v>
                </c:pt>
                <c:pt idx="2">
                  <c:v>2</c:v>
                </c:pt>
              </c:numCache>
            </c:numRef>
          </c:val>
        </c:ser>
        <c:axId val="97212672"/>
        <c:axId val="97251328"/>
      </c:barChart>
      <c:catAx>
        <c:axId val="97212672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7251328"/>
        <c:crosses val="autoZero"/>
        <c:auto val="1"/>
        <c:lblAlgn val="ctr"/>
        <c:lblOffset val="100"/>
      </c:catAx>
      <c:valAx>
        <c:axId val="97251328"/>
        <c:scaling>
          <c:orientation val="minMax"/>
        </c:scaling>
        <c:axPos val="l"/>
        <c:majorGridlines/>
        <c:numFmt formatCode="General" sourceLinked="1"/>
        <c:tickLblPos val="nextTo"/>
        <c:crossAx val="9721267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ммм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лексика</c:v>
                </c:pt>
                <c:pt idx="1">
                  <c:v>грамматика</c:v>
                </c:pt>
                <c:pt idx="2">
                  <c:v>фразеология</c:v>
                </c:pt>
                <c:pt idx="3">
                  <c:v>отличие от русского языка</c:v>
                </c:pt>
                <c:pt idx="4">
                  <c:v>"всё вместе"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30</c:v>
                </c:pt>
                <c:pt idx="1">
                  <c:v>21</c:v>
                </c:pt>
                <c:pt idx="2">
                  <c:v>4</c:v>
                </c:pt>
                <c:pt idx="3">
                  <c:v>2</c:v>
                </c:pt>
                <c:pt idx="4">
                  <c:v>43</c:v>
                </c:pt>
              </c:numCache>
            </c:numRef>
          </c:val>
        </c:ser>
        <c:axId val="92847488"/>
        <c:axId val="93275264"/>
      </c:barChart>
      <c:catAx>
        <c:axId val="92847488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3275264"/>
        <c:crosses val="autoZero"/>
        <c:auto val="1"/>
        <c:lblAlgn val="ctr"/>
        <c:lblOffset val="100"/>
      </c:catAx>
      <c:valAx>
        <c:axId val="93275264"/>
        <c:scaling>
          <c:orientation val="minMax"/>
        </c:scaling>
        <c:axPos val="l"/>
        <c:majorGridlines/>
        <c:numFmt formatCode="General" sourceLinked="1"/>
        <c:tickLblPos val="nextTo"/>
        <c:crossAx val="92847488"/>
        <c:crosses val="autoZero"/>
        <c:crossBetween val="between"/>
      </c:valAx>
    </c:plotArea>
    <c:legend>
      <c:legendPos val="r"/>
      <c:txPr>
        <a:bodyPr/>
        <a:lstStyle/>
        <a:p>
          <a:pPr>
            <a:defRPr baseline="0">
              <a:solidFill>
                <a:schemeClr val="bg1"/>
              </a:solidFill>
            </a:defRPr>
          </a:pPr>
          <a:endParaRPr lang="ru-RU"/>
        </a:p>
      </c:txPr>
    </c:legend>
    <c:plotVisOnly val="1"/>
  </c:chart>
  <c:externalData r:id="rId1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autoTitleDeleted val="1"/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ммм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многократное прописывание слова</c:v>
                </c:pt>
                <c:pt idx="1">
                  <c:v>стикеры</c:v>
                </c:pt>
                <c:pt idx="2">
                  <c:v>работа с карточками</c:v>
                </c:pt>
                <c:pt idx="3">
                  <c:v>побуквенное запоминание</c:v>
                </c:pt>
                <c:pt idx="4">
                  <c:v>современные технологии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35</c:v>
                </c:pt>
                <c:pt idx="1">
                  <c:v>2</c:v>
                </c:pt>
                <c:pt idx="2">
                  <c:v>3</c:v>
                </c:pt>
                <c:pt idx="3">
                  <c:v>10</c:v>
                </c:pt>
                <c:pt idx="4">
                  <c:v>1</c:v>
                </c:pt>
              </c:numCache>
            </c:numRef>
          </c:val>
        </c:ser>
        <c:axId val="93233920"/>
        <c:axId val="93235456"/>
      </c:barChart>
      <c:catAx>
        <c:axId val="93233920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3235456"/>
        <c:crosses val="autoZero"/>
        <c:auto val="1"/>
        <c:lblAlgn val="ctr"/>
        <c:lblOffset val="100"/>
      </c:catAx>
      <c:valAx>
        <c:axId val="93235456"/>
        <c:scaling>
          <c:orientation val="minMax"/>
        </c:scaling>
        <c:axPos val="l"/>
        <c:majorGridlines/>
        <c:numFmt formatCode="General" sourceLinked="1"/>
        <c:tickLblPos val="nextTo"/>
        <c:crossAx val="93233920"/>
        <c:crosses val="autoZero"/>
        <c:crossBetween val="between"/>
      </c:valAx>
    </c:plotArea>
    <c:legend>
      <c:legendPos val="r"/>
      <c:txPr>
        <a:bodyPr/>
        <a:lstStyle/>
        <a:p>
          <a:pPr>
            <a:defRPr baseline="0">
              <a:solidFill>
                <a:schemeClr val="bg1"/>
              </a:solidFill>
            </a:defRPr>
          </a:pPr>
          <a:endParaRPr lang="ru-RU"/>
        </a:p>
      </c:txPr>
    </c:legend>
    <c:plotVisOnly val="1"/>
  </c:chart>
  <c:externalData r:id="rId1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7 "А"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8</c:v>
                </c:pt>
                <c:pt idx="2">
                  <c:v>5</c:v>
                </c:pt>
                <c:pt idx="3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7 "Б"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</c:v>
                </c:pt>
                <c:pt idx="1">
                  <c:v>2</c:v>
                </c:pt>
                <c:pt idx="2">
                  <c:v>9</c:v>
                </c:pt>
                <c:pt idx="3">
                  <c:v>2</c:v>
                </c:pt>
              </c:numCache>
            </c:numRef>
          </c:val>
        </c:ser>
        <c:axId val="93129728"/>
        <c:axId val="93131520"/>
      </c:barChart>
      <c:catAx>
        <c:axId val="93129728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3131520"/>
        <c:crosses val="autoZero"/>
        <c:auto val="1"/>
        <c:lblAlgn val="ctr"/>
        <c:lblOffset val="100"/>
      </c:catAx>
      <c:valAx>
        <c:axId val="93131520"/>
        <c:scaling>
          <c:orientation val="minMax"/>
        </c:scaling>
        <c:axPos val="l"/>
        <c:majorGridlines/>
        <c:numFmt formatCode="General" sourceLinked="1"/>
        <c:tickLblPos val="nextTo"/>
        <c:crossAx val="93129728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5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7 "А"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6</c:v>
                </c:pt>
                <c:pt idx="2">
                  <c:v>9</c:v>
                </c:pt>
                <c:pt idx="3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7 "Б"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8</c:v>
                </c:pt>
                <c:pt idx="1">
                  <c:v>4</c:v>
                </c:pt>
                <c:pt idx="2">
                  <c:v>9</c:v>
                </c:pt>
                <c:pt idx="3">
                  <c:v>4</c:v>
                </c:pt>
              </c:numCache>
            </c:numRef>
          </c:val>
        </c:ser>
        <c:axId val="93165056"/>
        <c:axId val="93166592"/>
      </c:barChart>
      <c:catAx>
        <c:axId val="93165056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3166592"/>
        <c:crosses val="autoZero"/>
        <c:auto val="1"/>
        <c:lblAlgn val="ctr"/>
        <c:lblOffset val="100"/>
      </c:catAx>
      <c:valAx>
        <c:axId val="93166592"/>
        <c:scaling>
          <c:orientation val="minMax"/>
        </c:scaling>
        <c:axPos val="l"/>
        <c:majorGridlines/>
        <c:numFmt formatCode="General" sourceLinked="1"/>
        <c:tickLblPos val="nextTo"/>
        <c:crossAx val="93165056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charts/chart6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2 четверть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</c:v>
                </c:pt>
                <c:pt idx="1">
                  <c:v>2</c:v>
                </c:pt>
                <c:pt idx="2">
                  <c:v>8</c:v>
                </c:pt>
                <c:pt idx="3">
                  <c:v>10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3 четверть</c:v>
                </c:pt>
              </c:strCache>
            </c:strRef>
          </c:tx>
          <c:dLbls>
            <c:showVal val="1"/>
          </c:dLbls>
          <c:cat>
            <c:strRef>
              <c:f>Лист1!$A$2:$A$5</c:f>
              <c:strCache>
                <c:ptCount val="4"/>
                <c:pt idx="0">
                  <c:v>"5"</c:v>
                </c:pt>
                <c:pt idx="1">
                  <c:v>"4"</c:v>
                </c:pt>
                <c:pt idx="2">
                  <c:v>"3"</c:v>
                </c:pt>
                <c:pt idx="3">
                  <c:v>"2"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9</c:v>
                </c:pt>
                <c:pt idx="1">
                  <c:v>2</c:v>
                </c:pt>
                <c:pt idx="2">
                  <c:v>3</c:v>
                </c:pt>
                <c:pt idx="3">
                  <c:v>4</c:v>
                </c:pt>
              </c:numCache>
            </c:numRef>
          </c:val>
        </c:ser>
        <c:axId val="97370112"/>
        <c:axId val="97371648"/>
      </c:barChart>
      <c:catAx>
        <c:axId val="97370112"/>
        <c:scaling>
          <c:orientation val="minMax"/>
        </c:scaling>
        <c:axPos val="b"/>
        <c:tickLblPos val="nextTo"/>
        <c:txPr>
          <a:bodyPr/>
          <a:lstStyle/>
          <a:p>
            <a:pPr>
              <a:defRPr baseline="0">
                <a:latin typeface="Times New Roman" pitchFamily="18" charset="0"/>
              </a:defRPr>
            </a:pPr>
            <a:endParaRPr lang="ru-RU"/>
          </a:p>
        </c:txPr>
        <c:crossAx val="97371648"/>
        <c:crosses val="autoZero"/>
        <c:auto val="1"/>
        <c:lblAlgn val="ctr"/>
        <c:lblOffset val="100"/>
      </c:catAx>
      <c:valAx>
        <c:axId val="97371648"/>
        <c:scaling>
          <c:orientation val="minMax"/>
        </c:scaling>
        <c:axPos val="l"/>
        <c:majorGridlines/>
        <c:numFmt formatCode="General" sourceLinked="1"/>
        <c:tickLblPos val="nextTo"/>
        <c:crossAx val="97370112"/>
        <c:crosses val="autoZero"/>
        <c:crossBetween val="between"/>
      </c:valAx>
    </c:plotArea>
    <c:legend>
      <c:legendPos val="r"/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7C15D1-1E5D-4E37-958D-11F8D82227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460</TotalTime>
  <Pages>24</Pages>
  <Words>3886</Words>
  <Characters>22154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28</cp:revision>
  <dcterms:created xsi:type="dcterms:W3CDTF">2025-03-19T23:38:00Z</dcterms:created>
  <dcterms:modified xsi:type="dcterms:W3CDTF">2025-03-20T10:14:00Z</dcterms:modified>
</cp:coreProperties>
</file>