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C5C9F" w14:textId="77777777" w:rsidR="007F4980" w:rsidRDefault="00AC21DD">
      <w:pPr>
        <w:spacing w:after="35" w:line="249" w:lineRule="auto"/>
        <w:ind w:right="0"/>
        <w:jc w:val="left"/>
      </w:pPr>
      <w:r>
        <w:rPr>
          <w:b/>
        </w:rPr>
        <w:t xml:space="preserve">МУНИЦИПАЛЬНОЕ БЮДЖЕТНОЕ ОБЩЕОБРАЗОВАТЕЛЬНОЕ УЧЕРЕЖДЕНИЕГ.О. </w:t>
      </w:r>
    </w:p>
    <w:p w14:paraId="70BA3399" w14:textId="77777777" w:rsidR="007F4980" w:rsidRDefault="00AC21DD">
      <w:pPr>
        <w:spacing w:after="3" w:line="259" w:lineRule="auto"/>
        <w:ind w:left="137" w:right="281"/>
        <w:jc w:val="center"/>
      </w:pPr>
      <w:r>
        <w:rPr>
          <w:b/>
        </w:rPr>
        <w:t xml:space="preserve">ТОЛЬЯТТИ </w:t>
      </w:r>
    </w:p>
    <w:p w14:paraId="325A6DBE" w14:textId="77777777" w:rsidR="007F4980" w:rsidRDefault="00AC21DD">
      <w:pPr>
        <w:spacing w:after="26" w:line="259" w:lineRule="auto"/>
        <w:ind w:left="1320" w:right="0" w:firstLine="0"/>
        <w:jc w:val="center"/>
      </w:pPr>
      <w:r>
        <w:rPr>
          <w:b/>
        </w:rPr>
        <w:t xml:space="preserve"> </w:t>
      </w:r>
    </w:p>
    <w:p w14:paraId="5230E0EC" w14:textId="77777777" w:rsidR="007F4980" w:rsidRDefault="00AC21DD">
      <w:pPr>
        <w:pStyle w:val="1"/>
        <w:ind w:left="137" w:right="280"/>
      </w:pPr>
      <w:r>
        <w:t xml:space="preserve">«ГИМНАЗИЯ № 9» </w:t>
      </w:r>
    </w:p>
    <w:p w14:paraId="3831A1D7" w14:textId="77777777" w:rsidR="007F4980" w:rsidRDefault="00AC21DD">
      <w:pPr>
        <w:spacing w:after="0" w:line="259" w:lineRule="auto"/>
        <w:ind w:left="0" w:right="96" w:firstLine="0"/>
        <w:jc w:val="center"/>
      </w:pPr>
      <w:r>
        <w:rPr>
          <w:b/>
        </w:rPr>
        <w:t xml:space="preserve"> </w:t>
      </w:r>
    </w:p>
    <w:p w14:paraId="631A825B" w14:textId="77777777" w:rsidR="007F4980" w:rsidRDefault="00AC21DD">
      <w:pPr>
        <w:spacing w:after="0" w:line="259" w:lineRule="auto"/>
        <w:ind w:left="0" w:right="96" w:firstLine="0"/>
        <w:jc w:val="center"/>
      </w:pPr>
      <w:r>
        <w:rPr>
          <w:b/>
        </w:rPr>
        <w:t xml:space="preserve"> </w:t>
      </w:r>
    </w:p>
    <w:p w14:paraId="0B07C151" w14:textId="77777777" w:rsidR="007F4980" w:rsidRDefault="00AC21DD">
      <w:pPr>
        <w:spacing w:after="0" w:line="259" w:lineRule="auto"/>
        <w:ind w:left="0" w:right="96" w:firstLine="0"/>
        <w:jc w:val="center"/>
      </w:pPr>
      <w:r>
        <w:rPr>
          <w:b/>
        </w:rPr>
        <w:t xml:space="preserve"> </w:t>
      </w:r>
    </w:p>
    <w:p w14:paraId="438FF540" w14:textId="77777777" w:rsidR="007F4980" w:rsidRDefault="00AC21DD">
      <w:pPr>
        <w:spacing w:after="0" w:line="259" w:lineRule="auto"/>
        <w:ind w:left="0" w:right="96" w:firstLine="0"/>
        <w:jc w:val="center"/>
      </w:pPr>
      <w:r>
        <w:rPr>
          <w:b/>
        </w:rPr>
        <w:t xml:space="preserve"> </w:t>
      </w:r>
    </w:p>
    <w:p w14:paraId="04C07444" w14:textId="77777777" w:rsidR="007F4980" w:rsidRDefault="00AC21DD">
      <w:pPr>
        <w:spacing w:after="0" w:line="259" w:lineRule="auto"/>
        <w:ind w:left="0" w:right="96" w:firstLine="0"/>
        <w:jc w:val="center"/>
      </w:pPr>
      <w:r>
        <w:rPr>
          <w:b/>
        </w:rPr>
        <w:t xml:space="preserve"> </w:t>
      </w:r>
    </w:p>
    <w:p w14:paraId="66390A46" w14:textId="77777777" w:rsidR="007F4980" w:rsidRDefault="00AC21DD">
      <w:pPr>
        <w:spacing w:after="0" w:line="259" w:lineRule="auto"/>
        <w:ind w:left="0" w:right="96" w:firstLine="0"/>
        <w:jc w:val="center"/>
      </w:pPr>
      <w:r>
        <w:rPr>
          <w:b/>
          <w:i/>
        </w:rPr>
        <w:t xml:space="preserve"> </w:t>
      </w:r>
    </w:p>
    <w:p w14:paraId="354C1AC3" w14:textId="77777777" w:rsidR="007F4980" w:rsidRDefault="00AC21DD">
      <w:pPr>
        <w:spacing w:after="0" w:line="259" w:lineRule="auto"/>
        <w:ind w:left="0" w:right="96" w:firstLine="0"/>
        <w:jc w:val="center"/>
      </w:pPr>
      <w:r>
        <w:rPr>
          <w:b/>
          <w:i/>
        </w:rPr>
        <w:t xml:space="preserve"> </w:t>
      </w:r>
    </w:p>
    <w:p w14:paraId="43AB83EE" w14:textId="77777777" w:rsidR="007F4980" w:rsidRDefault="00AC21DD">
      <w:pPr>
        <w:spacing w:after="0" w:line="259" w:lineRule="auto"/>
        <w:ind w:left="0" w:right="96" w:firstLine="0"/>
        <w:jc w:val="center"/>
      </w:pPr>
      <w:r>
        <w:rPr>
          <w:b/>
          <w:i/>
        </w:rPr>
        <w:t xml:space="preserve"> </w:t>
      </w:r>
    </w:p>
    <w:p w14:paraId="25F11A2E" w14:textId="77777777" w:rsidR="007F4980" w:rsidRDefault="00AC21DD">
      <w:pPr>
        <w:spacing w:after="0" w:line="259" w:lineRule="auto"/>
        <w:ind w:left="0" w:right="96" w:firstLine="0"/>
        <w:jc w:val="center"/>
      </w:pPr>
      <w:r>
        <w:rPr>
          <w:b/>
          <w:i/>
        </w:rPr>
        <w:t xml:space="preserve"> </w:t>
      </w:r>
    </w:p>
    <w:p w14:paraId="2D860C96" w14:textId="77777777" w:rsidR="007F4980" w:rsidRDefault="00AC21DD">
      <w:pPr>
        <w:spacing w:after="0" w:line="259" w:lineRule="auto"/>
        <w:ind w:left="0" w:right="96" w:firstLine="0"/>
        <w:jc w:val="center"/>
      </w:pPr>
      <w:r>
        <w:rPr>
          <w:b/>
          <w:i/>
        </w:rPr>
        <w:t xml:space="preserve"> </w:t>
      </w:r>
    </w:p>
    <w:p w14:paraId="0A9DA0F9" w14:textId="77777777" w:rsidR="007F4980" w:rsidRDefault="00AC21DD">
      <w:pPr>
        <w:spacing w:after="0" w:line="259" w:lineRule="auto"/>
        <w:ind w:left="0" w:right="96" w:firstLine="0"/>
        <w:jc w:val="center"/>
      </w:pPr>
      <w:r>
        <w:rPr>
          <w:b/>
          <w:i/>
        </w:rPr>
        <w:t xml:space="preserve"> </w:t>
      </w:r>
    </w:p>
    <w:p w14:paraId="5C353910" w14:textId="77777777" w:rsidR="007F4980" w:rsidRDefault="00AC21DD">
      <w:pPr>
        <w:spacing w:after="0" w:line="259" w:lineRule="auto"/>
        <w:ind w:left="0" w:right="96" w:firstLine="0"/>
        <w:jc w:val="center"/>
      </w:pPr>
      <w:r>
        <w:rPr>
          <w:b/>
          <w:i/>
        </w:rPr>
        <w:t xml:space="preserve"> </w:t>
      </w:r>
    </w:p>
    <w:p w14:paraId="00DAF508" w14:textId="77777777" w:rsidR="007F4980" w:rsidRDefault="00AC21DD">
      <w:pPr>
        <w:spacing w:after="0" w:line="259" w:lineRule="auto"/>
        <w:ind w:left="0" w:right="96" w:firstLine="0"/>
        <w:jc w:val="center"/>
      </w:pPr>
      <w:r>
        <w:rPr>
          <w:b/>
          <w:i/>
        </w:rPr>
        <w:t xml:space="preserve"> </w:t>
      </w:r>
    </w:p>
    <w:p w14:paraId="6AF6DBB1" w14:textId="77777777" w:rsidR="007F4980" w:rsidRDefault="00AC21DD">
      <w:pPr>
        <w:spacing w:after="0" w:line="259" w:lineRule="auto"/>
        <w:ind w:left="0" w:right="96" w:firstLine="0"/>
        <w:jc w:val="center"/>
      </w:pPr>
      <w:r>
        <w:rPr>
          <w:b/>
          <w:i/>
        </w:rPr>
        <w:t xml:space="preserve"> </w:t>
      </w:r>
    </w:p>
    <w:p w14:paraId="1B570074" w14:textId="77777777" w:rsidR="007F4980" w:rsidRDefault="00AC21DD">
      <w:pPr>
        <w:spacing w:after="0" w:line="259" w:lineRule="auto"/>
        <w:ind w:left="0" w:right="96" w:firstLine="0"/>
        <w:jc w:val="center"/>
      </w:pPr>
      <w:r>
        <w:rPr>
          <w:b/>
          <w:i/>
        </w:rPr>
        <w:t xml:space="preserve"> </w:t>
      </w:r>
    </w:p>
    <w:p w14:paraId="73B91769" w14:textId="77777777" w:rsidR="007F4980" w:rsidRDefault="00AC21DD">
      <w:pPr>
        <w:spacing w:after="27" w:line="259" w:lineRule="auto"/>
        <w:ind w:left="0" w:right="96" w:firstLine="0"/>
        <w:jc w:val="center"/>
      </w:pPr>
      <w:r>
        <w:rPr>
          <w:b/>
          <w:i/>
        </w:rPr>
        <w:t xml:space="preserve"> </w:t>
      </w:r>
    </w:p>
    <w:p w14:paraId="1EC41CF8" w14:textId="77777777" w:rsidR="007F4980" w:rsidRDefault="00AC21DD">
      <w:pPr>
        <w:spacing w:after="23" w:line="259" w:lineRule="auto"/>
        <w:ind w:right="159"/>
        <w:jc w:val="center"/>
      </w:pPr>
      <w:r>
        <w:rPr>
          <w:b/>
          <w:i/>
        </w:rPr>
        <w:t xml:space="preserve">Герой века в романах М.Ю. Лермонтова «Герой нашего времени» и Альфреда Мюссе </w:t>
      </w:r>
    </w:p>
    <w:p w14:paraId="64981974" w14:textId="77777777" w:rsidR="007F4980" w:rsidRDefault="00AC21DD">
      <w:pPr>
        <w:spacing w:after="23" w:line="259" w:lineRule="auto"/>
        <w:ind w:right="158"/>
        <w:jc w:val="center"/>
      </w:pPr>
      <w:r>
        <w:rPr>
          <w:b/>
          <w:i/>
        </w:rPr>
        <w:t xml:space="preserve">«Исповедь сына века»  </w:t>
      </w:r>
    </w:p>
    <w:p w14:paraId="3A155C4B" w14:textId="77777777" w:rsidR="007F4980" w:rsidRDefault="00AC21DD">
      <w:pPr>
        <w:spacing w:after="1" w:line="259" w:lineRule="auto"/>
        <w:ind w:left="649" w:right="794"/>
        <w:jc w:val="center"/>
      </w:pPr>
      <w:r>
        <w:t xml:space="preserve">Исследовательская работа </w:t>
      </w:r>
    </w:p>
    <w:p w14:paraId="60828B53" w14:textId="77777777" w:rsidR="007F4980" w:rsidRDefault="00AC21DD">
      <w:pPr>
        <w:spacing w:after="0" w:line="259" w:lineRule="auto"/>
        <w:ind w:left="0" w:right="96" w:firstLine="0"/>
        <w:jc w:val="center"/>
      </w:pPr>
      <w:r>
        <w:t xml:space="preserve"> </w:t>
      </w:r>
    </w:p>
    <w:p w14:paraId="0B27E671" w14:textId="77777777" w:rsidR="007F4980" w:rsidRDefault="00AC21DD">
      <w:pPr>
        <w:spacing w:after="0" w:line="259" w:lineRule="auto"/>
        <w:ind w:left="0" w:right="96" w:firstLine="0"/>
        <w:jc w:val="center"/>
      </w:pPr>
      <w:r>
        <w:t xml:space="preserve"> </w:t>
      </w:r>
    </w:p>
    <w:p w14:paraId="14C03720" w14:textId="77777777" w:rsidR="007F4980" w:rsidRDefault="00AC21DD">
      <w:pPr>
        <w:spacing w:after="0" w:line="259" w:lineRule="auto"/>
        <w:ind w:left="0" w:right="96" w:firstLine="0"/>
        <w:jc w:val="center"/>
      </w:pPr>
      <w:r>
        <w:t xml:space="preserve"> </w:t>
      </w:r>
    </w:p>
    <w:p w14:paraId="2D0F7156" w14:textId="77777777" w:rsidR="007F4980" w:rsidRDefault="00AC21DD">
      <w:pPr>
        <w:spacing w:after="22" w:line="259" w:lineRule="auto"/>
        <w:ind w:left="0" w:right="96" w:firstLine="0"/>
        <w:jc w:val="center"/>
      </w:pPr>
      <w:r>
        <w:t xml:space="preserve"> </w:t>
      </w:r>
    </w:p>
    <w:p w14:paraId="447BB840" w14:textId="77777777" w:rsidR="007F4980" w:rsidRDefault="00AC21DD">
      <w:pPr>
        <w:spacing w:after="62" w:line="259" w:lineRule="auto"/>
        <w:ind w:left="634" w:right="64"/>
      </w:pPr>
      <w:r>
        <w:t xml:space="preserve">Работа выполнена </w:t>
      </w:r>
    </w:p>
    <w:p w14:paraId="59583814" w14:textId="175CDD91" w:rsidR="007F4980" w:rsidRDefault="00AC21DD">
      <w:pPr>
        <w:spacing w:after="0" w:line="314" w:lineRule="auto"/>
        <w:ind w:left="634" w:right="6570"/>
      </w:pPr>
      <w:r>
        <w:t xml:space="preserve">Сильновой Евой, </w:t>
      </w:r>
      <w:r w:rsidR="00DC502C">
        <w:t xml:space="preserve">Ученицей 11 </w:t>
      </w:r>
      <w:r>
        <w:t xml:space="preserve">– А класса </w:t>
      </w:r>
    </w:p>
    <w:p w14:paraId="286C4663" w14:textId="77777777" w:rsidR="007F4980" w:rsidRDefault="00AC21DD">
      <w:pPr>
        <w:spacing w:after="63" w:line="259" w:lineRule="auto"/>
        <w:ind w:left="624" w:right="0" w:firstLine="0"/>
        <w:jc w:val="left"/>
      </w:pPr>
      <w:r>
        <w:t xml:space="preserve"> </w:t>
      </w:r>
    </w:p>
    <w:p w14:paraId="5CD505C0" w14:textId="77777777" w:rsidR="007F4980" w:rsidRDefault="00AC21DD">
      <w:pPr>
        <w:spacing w:after="63" w:line="259" w:lineRule="auto"/>
        <w:ind w:left="634" w:right="64"/>
      </w:pPr>
      <w:r>
        <w:t xml:space="preserve">Научный руководитель: </w:t>
      </w:r>
    </w:p>
    <w:p w14:paraId="734A8305" w14:textId="77777777" w:rsidR="007F4980" w:rsidRDefault="00AC21DD">
      <w:pPr>
        <w:spacing w:after="66" w:line="259" w:lineRule="auto"/>
        <w:ind w:left="634" w:right="64"/>
      </w:pPr>
      <w:r>
        <w:t xml:space="preserve">Карина Фарида Кабировна  </w:t>
      </w:r>
    </w:p>
    <w:p w14:paraId="0C9142B7" w14:textId="03CB83AF" w:rsidR="007F4980" w:rsidRDefault="00AC21DD">
      <w:pPr>
        <w:spacing w:after="54" w:line="259" w:lineRule="auto"/>
        <w:ind w:right="63"/>
        <w:jc w:val="right"/>
      </w:pPr>
      <w:r>
        <w:t xml:space="preserve">Учитель русского </w:t>
      </w:r>
      <w:r w:rsidR="00DC502C">
        <w:t>языка</w:t>
      </w:r>
      <w:r>
        <w:t xml:space="preserve"> и литературы___________________________________ (подпись, дата предзащиты) </w:t>
      </w:r>
    </w:p>
    <w:p w14:paraId="3BB92F89" w14:textId="77777777" w:rsidR="007F4980" w:rsidRDefault="00AC21DD">
      <w:pPr>
        <w:spacing w:after="0" w:line="259" w:lineRule="auto"/>
        <w:ind w:left="0" w:right="10" w:firstLine="0"/>
        <w:jc w:val="right"/>
      </w:pPr>
      <w:r>
        <w:t xml:space="preserve"> </w:t>
      </w:r>
    </w:p>
    <w:p w14:paraId="4A61786E" w14:textId="77777777" w:rsidR="007F4980" w:rsidRDefault="00AC21DD">
      <w:pPr>
        <w:spacing w:after="0" w:line="259" w:lineRule="auto"/>
        <w:ind w:left="0" w:right="10" w:firstLine="0"/>
        <w:jc w:val="right"/>
      </w:pPr>
      <w:r>
        <w:t xml:space="preserve"> </w:t>
      </w:r>
    </w:p>
    <w:p w14:paraId="1855EFC0" w14:textId="77777777" w:rsidR="007F4980" w:rsidRDefault="00AC21DD">
      <w:pPr>
        <w:spacing w:after="0" w:line="259" w:lineRule="auto"/>
        <w:ind w:left="0" w:right="10" w:firstLine="0"/>
        <w:jc w:val="right"/>
      </w:pPr>
      <w:r>
        <w:t xml:space="preserve"> </w:t>
      </w:r>
    </w:p>
    <w:p w14:paraId="33DB5FC8" w14:textId="77777777" w:rsidR="007F4980" w:rsidRDefault="00AC21DD">
      <w:pPr>
        <w:spacing w:after="0" w:line="259" w:lineRule="auto"/>
        <w:ind w:left="0" w:right="10" w:firstLine="0"/>
        <w:jc w:val="right"/>
      </w:pPr>
      <w:r>
        <w:t xml:space="preserve"> </w:t>
      </w:r>
    </w:p>
    <w:p w14:paraId="01F65CFE" w14:textId="77777777" w:rsidR="007F4980" w:rsidRDefault="00AC21DD">
      <w:pPr>
        <w:spacing w:after="0" w:line="259" w:lineRule="auto"/>
        <w:ind w:left="0" w:right="10" w:firstLine="0"/>
        <w:jc w:val="right"/>
      </w:pPr>
      <w:r>
        <w:t xml:space="preserve"> </w:t>
      </w:r>
    </w:p>
    <w:p w14:paraId="635A2DE0" w14:textId="77777777" w:rsidR="007F4980" w:rsidRDefault="00AC21DD">
      <w:pPr>
        <w:spacing w:after="0" w:line="259" w:lineRule="auto"/>
        <w:ind w:left="0" w:right="10" w:firstLine="0"/>
        <w:jc w:val="right"/>
      </w:pPr>
      <w:r>
        <w:t xml:space="preserve"> </w:t>
      </w:r>
    </w:p>
    <w:p w14:paraId="159ECDA9" w14:textId="77777777" w:rsidR="007F4980" w:rsidRDefault="00AC21DD">
      <w:pPr>
        <w:spacing w:after="0" w:line="259" w:lineRule="auto"/>
        <w:ind w:left="0" w:right="10" w:firstLine="0"/>
        <w:jc w:val="right"/>
      </w:pPr>
      <w:r>
        <w:t xml:space="preserve"> </w:t>
      </w:r>
    </w:p>
    <w:p w14:paraId="08448A5D" w14:textId="77777777" w:rsidR="007F4980" w:rsidRDefault="00AC21DD">
      <w:pPr>
        <w:spacing w:after="0" w:line="259" w:lineRule="auto"/>
        <w:ind w:left="0" w:right="10" w:firstLine="0"/>
        <w:jc w:val="right"/>
      </w:pPr>
      <w:r>
        <w:t xml:space="preserve"> </w:t>
      </w:r>
    </w:p>
    <w:p w14:paraId="487CCD94" w14:textId="77777777" w:rsidR="007F4980" w:rsidRDefault="00AC21DD">
      <w:pPr>
        <w:spacing w:after="0" w:line="259" w:lineRule="auto"/>
        <w:ind w:left="0" w:right="10" w:firstLine="0"/>
        <w:jc w:val="right"/>
      </w:pPr>
      <w:r>
        <w:t xml:space="preserve"> </w:t>
      </w:r>
    </w:p>
    <w:p w14:paraId="29F2CF58" w14:textId="2B895458" w:rsidR="007F4980" w:rsidRDefault="00AC21DD" w:rsidP="00DC502C">
      <w:pPr>
        <w:spacing w:after="0" w:line="259" w:lineRule="auto"/>
        <w:ind w:left="0" w:right="10" w:firstLine="0"/>
        <w:jc w:val="center"/>
      </w:pPr>
      <w:r>
        <w:t xml:space="preserve"> </w:t>
      </w:r>
    </w:p>
    <w:p w14:paraId="355AE33D" w14:textId="532A919B" w:rsidR="007F4980" w:rsidRDefault="00AC21DD" w:rsidP="00DC502C">
      <w:pPr>
        <w:spacing w:after="0" w:line="259" w:lineRule="auto"/>
        <w:ind w:left="0" w:right="10" w:firstLine="0"/>
        <w:jc w:val="center"/>
      </w:pPr>
      <w:r>
        <w:rPr>
          <w:b/>
        </w:rPr>
        <w:t>ТОЛЬЯТТИ – 2024</w:t>
      </w:r>
    </w:p>
    <w:p w14:paraId="7ACC6902" w14:textId="77777777" w:rsidR="007F4980" w:rsidRDefault="00AC21DD">
      <w:pPr>
        <w:spacing w:after="265" w:line="259" w:lineRule="auto"/>
        <w:ind w:left="624" w:right="0" w:firstLine="0"/>
        <w:jc w:val="left"/>
      </w:pPr>
      <w:r>
        <w:rPr>
          <w:b/>
        </w:rPr>
        <w:lastRenderedPageBreak/>
        <w:t xml:space="preserve"> </w:t>
      </w:r>
    </w:p>
    <w:p w14:paraId="0EE5675E" w14:textId="77777777" w:rsidR="007F4980" w:rsidRDefault="00AC21DD">
      <w:pPr>
        <w:pStyle w:val="1"/>
        <w:ind w:left="137"/>
      </w:pPr>
      <w:r>
        <w:t xml:space="preserve">СОДЕРЖАНИЕ </w:t>
      </w:r>
    </w:p>
    <w:p w14:paraId="11BB3B85" w14:textId="3187725E" w:rsidR="007F4980" w:rsidRDefault="00AC21DD">
      <w:pPr>
        <w:spacing w:after="142" w:line="259" w:lineRule="auto"/>
        <w:ind w:left="207" w:right="64"/>
      </w:pPr>
      <w:r>
        <w:rPr>
          <w:b/>
        </w:rPr>
        <w:t>Втупление</w:t>
      </w:r>
      <w:r>
        <w:t xml:space="preserve"> </w:t>
      </w:r>
      <w:r>
        <w:t>.............................................</w:t>
      </w:r>
      <w:r>
        <w:t>............................................................................................... 3</w:t>
      </w:r>
      <w:r>
        <w:rPr>
          <w:b/>
        </w:rPr>
        <w:t xml:space="preserve"> </w:t>
      </w:r>
    </w:p>
    <w:p w14:paraId="56E723E6" w14:textId="77777777" w:rsidR="007F4980" w:rsidRDefault="00AC21DD">
      <w:pPr>
        <w:spacing w:after="161" w:line="259" w:lineRule="auto"/>
        <w:ind w:left="207" w:right="64"/>
      </w:pPr>
      <w:r>
        <w:rPr>
          <w:b/>
        </w:rPr>
        <w:t>Глава I.</w:t>
      </w:r>
      <w:r>
        <w:t xml:space="preserve"> «Герой нашего времени» М.Ю. Лермонтова – роман о «болезни целого поколения»</w:t>
      </w:r>
      <w:r>
        <w:rPr>
          <w:b/>
        </w:rPr>
        <w:t xml:space="preserve"> </w:t>
      </w:r>
    </w:p>
    <w:p w14:paraId="7C590C70" w14:textId="77777777" w:rsidR="007F4980" w:rsidRDefault="00AC21DD">
      <w:pPr>
        <w:spacing w:after="122" w:line="259" w:lineRule="auto"/>
        <w:ind w:left="703" w:right="64"/>
      </w:pPr>
      <w:r>
        <w:t xml:space="preserve"> 1.1 Русское общество в п</w:t>
      </w:r>
      <w:r>
        <w:t xml:space="preserve">ервой четверти XIX </w:t>
      </w:r>
      <w:proofErr w:type="gramStart"/>
      <w:r>
        <w:t>века  ................................................................</w:t>
      </w:r>
      <w:proofErr w:type="gramEnd"/>
      <w:r>
        <w:t xml:space="preserve"> 4 </w:t>
      </w:r>
    </w:p>
    <w:p w14:paraId="7F3F1560" w14:textId="77777777" w:rsidR="007F4980" w:rsidRDefault="00AC21DD">
      <w:pPr>
        <w:spacing w:after="119" w:line="259" w:lineRule="auto"/>
        <w:ind w:right="63"/>
        <w:jc w:val="right"/>
      </w:pPr>
      <w:r>
        <w:t xml:space="preserve">   1.2 Смысл названия романа М.Ю. </w:t>
      </w:r>
      <w:proofErr w:type="gramStart"/>
      <w:r>
        <w:t>Лермонтова  ......................................................................</w:t>
      </w:r>
      <w:proofErr w:type="gramEnd"/>
      <w:r>
        <w:t xml:space="preserve"> 6 </w:t>
      </w:r>
    </w:p>
    <w:p w14:paraId="32240B46" w14:textId="39F1CD3B" w:rsidR="007F4980" w:rsidRDefault="00AC21DD">
      <w:pPr>
        <w:spacing w:after="120" w:line="259" w:lineRule="auto"/>
        <w:ind w:left="703" w:right="64"/>
      </w:pPr>
      <w:r>
        <w:t xml:space="preserve"> 1.3. Сюжет романа «Герой нашего времени» .</w:t>
      </w:r>
      <w:r>
        <w:t>.............................</w:t>
      </w:r>
      <w:r w:rsidR="00DC502C">
        <w:t>..</w:t>
      </w:r>
      <w:r>
        <w:t xml:space="preserve">.......................................... 8 </w:t>
      </w:r>
    </w:p>
    <w:p w14:paraId="2BD13899" w14:textId="77777777" w:rsidR="007F4980" w:rsidRDefault="00AC21DD">
      <w:pPr>
        <w:spacing w:after="142" w:line="259" w:lineRule="auto"/>
        <w:ind w:right="63"/>
        <w:jc w:val="right"/>
      </w:pPr>
      <w:r>
        <w:t xml:space="preserve">   1.4. Григорий Печорин – «страдающий эгоист» ..................................................................... 9 </w:t>
      </w:r>
    </w:p>
    <w:p w14:paraId="147519F4" w14:textId="77777777" w:rsidR="007F4980" w:rsidRDefault="00AC21DD">
      <w:pPr>
        <w:ind w:left="207" w:right="64"/>
      </w:pPr>
      <w:r>
        <w:rPr>
          <w:b/>
        </w:rPr>
        <w:t xml:space="preserve">Глава II. </w:t>
      </w:r>
      <w:r>
        <w:t xml:space="preserve">Французская действительность 20-30-х годов XIX века в романе А. Мюссе «Исповедь сына века» </w:t>
      </w:r>
    </w:p>
    <w:p w14:paraId="6B716D58" w14:textId="76FE902A" w:rsidR="007F4980" w:rsidRDefault="00DC502C" w:rsidP="00DC502C">
      <w:pPr>
        <w:spacing w:after="161" w:line="259" w:lineRule="auto"/>
        <w:ind w:right="64"/>
        <w:jc w:val="left"/>
      </w:pPr>
      <w:r>
        <w:t xml:space="preserve">           </w:t>
      </w:r>
      <w:r w:rsidR="00AC21DD">
        <w:t xml:space="preserve">2.1. Франция первой половины XIX века…………………………………………………...11 </w:t>
      </w:r>
    </w:p>
    <w:p w14:paraId="797CC2A6" w14:textId="7E2120FF" w:rsidR="007F4980" w:rsidRDefault="00DC502C" w:rsidP="00DC502C">
      <w:pPr>
        <w:spacing w:after="159" w:line="259" w:lineRule="auto"/>
        <w:ind w:right="64"/>
        <w:jc w:val="left"/>
      </w:pPr>
      <w:r>
        <w:t xml:space="preserve">          </w:t>
      </w:r>
      <w:r w:rsidR="00AC21DD">
        <w:t xml:space="preserve"> 2.2. Смысл названия романа…………………………………………………………………13 </w:t>
      </w:r>
    </w:p>
    <w:p w14:paraId="424459E8" w14:textId="168C4896" w:rsidR="007F4980" w:rsidRDefault="00AC21DD" w:rsidP="00DC502C">
      <w:pPr>
        <w:spacing w:after="1" w:line="397" w:lineRule="auto"/>
        <w:ind w:left="639" w:right="14" w:firstLine="0"/>
        <w:jc w:val="left"/>
      </w:pPr>
      <w:r>
        <w:t>2.3. Сюжет романа А. Мюссе…………………</w:t>
      </w:r>
      <w:r w:rsidR="00DC502C">
        <w:t>...</w:t>
      </w:r>
      <w:r>
        <w:t>…………………………</w:t>
      </w:r>
      <w:proofErr w:type="gramStart"/>
      <w:r>
        <w:t>…</w:t>
      </w:r>
      <w:r>
        <w:t>….</w:t>
      </w:r>
      <w:proofErr w:type="gramEnd"/>
      <w:r>
        <w:t>.……………14  2.4. Мятущаяся душа Октава де Т……………………………………</w:t>
      </w:r>
      <w:r w:rsidR="00DC502C">
        <w:t>....</w:t>
      </w:r>
      <w:r>
        <w:t xml:space="preserve">………………..……15 </w:t>
      </w:r>
    </w:p>
    <w:p w14:paraId="533A0002" w14:textId="77777777" w:rsidR="007F4980" w:rsidRDefault="00AC21DD">
      <w:pPr>
        <w:spacing w:after="157" w:line="259" w:lineRule="auto"/>
        <w:ind w:left="207" w:right="64"/>
      </w:pPr>
      <w:r>
        <w:rPr>
          <w:b/>
        </w:rPr>
        <w:t>Глава III.</w:t>
      </w:r>
      <w:r>
        <w:t xml:space="preserve"> Сравнительный анализ романов М.Ю. Лермонтова и А. Мюссе </w:t>
      </w:r>
    </w:p>
    <w:p w14:paraId="731F27B0" w14:textId="25CC1F89" w:rsidR="007F4980" w:rsidRDefault="00AC21DD">
      <w:pPr>
        <w:spacing w:after="1" w:line="396" w:lineRule="auto"/>
        <w:ind w:left="649" w:right="0"/>
        <w:jc w:val="center"/>
      </w:pPr>
      <w:r>
        <w:t xml:space="preserve"> 3.1.</w:t>
      </w:r>
      <w:r>
        <w:rPr>
          <w:b/>
        </w:rPr>
        <w:t xml:space="preserve"> </w:t>
      </w:r>
      <w:r>
        <w:t>Общее в данных произведениях…………………</w:t>
      </w:r>
      <w:proofErr w:type="gramStart"/>
      <w:r>
        <w:t>…….</w:t>
      </w:r>
      <w:proofErr w:type="gramEnd"/>
      <w:r>
        <w:t>.………………………</w:t>
      </w:r>
      <w:r w:rsidR="00DC502C">
        <w:t>…</w:t>
      </w:r>
      <w:r>
        <w:t xml:space="preserve">………16  </w:t>
      </w:r>
      <w:r w:rsidR="00DC502C">
        <w:t xml:space="preserve">  </w:t>
      </w:r>
      <w:r>
        <w:t>3.2. Отличие романов...………</w:t>
      </w:r>
      <w:r>
        <w:t>………………………………………………</w:t>
      </w:r>
      <w:r w:rsidR="00DC502C">
        <w:t>…</w:t>
      </w:r>
      <w:r>
        <w:t xml:space="preserve">………………17 </w:t>
      </w:r>
    </w:p>
    <w:p w14:paraId="0D427869" w14:textId="77777777" w:rsidR="007F4980" w:rsidRDefault="00AC21DD">
      <w:pPr>
        <w:spacing w:after="126" w:line="259" w:lineRule="auto"/>
        <w:ind w:left="262" w:right="64"/>
      </w:pPr>
      <w:r>
        <w:rPr>
          <w:b/>
        </w:rPr>
        <w:t>За</w:t>
      </w:r>
      <w:r>
        <w:rPr>
          <w:b/>
        </w:rPr>
        <w:t>ключение</w:t>
      </w:r>
      <w:r>
        <w:t xml:space="preserve">…………………………………………………………………………………………18 </w:t>
      </w:r>
    </w:p>
    <w:p w14:paraId="4A121628" w14:textId="77777777" w:rsidR="007F4980" w:rsidRDefault="00AC21DD">
      <w:pPr>
        <w:spacing w:after="147"/>
        <w:ind w:left="766" w:right="64" w:hanging="530"/>
      </w:pPr>
      <w:r>
        <w:rPr>
          <w:b/>
        </w:rPr>
        <w:t>Список литературы</w:t>
      </w:r>
      <w:r>
        <w:t xml:space="preserve">..........................................................................................................................19 </w:t>
      </w:r>
    </w:p>
    <w:p w14:paraId="74F94C2F" w14:textId="77777777" w:rsidR="00DC502C" w:rsidRDefault="00AC21DD">
      <w:pPr>
        <w:spacing w:after="147"/>
        <w:ind w:left="766" w:right="64" w:hanging="530"/>
      </w:pPr>
      <w:r>
        <w:t xml:space="preserve"> </w:t>
      </w:r>
    </w:p>
    <w:p w14:paraId="02AF2DFE" w14:textId="77777777" w:rsidR="00DC502C" w:rsidRDefault="00DC502C">
      <w:pPr>
        <w:spacing w:after="147"/>
        <w:ind w:left="766" w:right="64" w:hanging="530"/>
      </w:pPr>
    </w:p>
    <w:p w14:paraId="0A46CCCC" w14:textId="77777777" w:rsidR="00DC502C" w:rsidRDefault="00DC502C">
      <w:pPr>
        <w:spacing w:after="147"/>
        <w:ind w:left="766" w:right="64" w:hanging="530"/>
      </w:pPr>
    </w:p>
    <w:p w14:paraId="6F151721" w14:textId="77777777" w:rsidR="00DC502C" w:rsidRDefault="00DC502C">
      <w:pPr>
        <w:spacing w:after="147"/>
        <w:ind w:left="766" w:right="64" w:hanging="530"/>
      </w:pPr>
    </w:p>
    <w:p w14:paraId="0AB37DB6" w14:textId="77777777" w:rsidR="00DC502C" w:rsidRDefault="00DC502C">
      <w:pPr>
        <w:spacing w:after="147"/>
        <w:ind w:left="766" w:right="64" w:hanging="530"/>
      </w:pPr>
    </w:p>
    <w:p w14:paraId="1345A4DF" w14:textId="77777777" w:rsidR="00DC502C" w:rsidRDefault="00DC502C">
      <w:pPr>
        <w:spacing w:after="147"/>
        <w:ind w:left="766" w:right="64" w:hanging="530"/>
      </w:pPr>
    </w:p>
    <w:p w14:paraId="3AA05C63" w14:textId="77777777" w:rsidR="00DC502C" w:rsidRDefault="00DC502C">
      <w:pPr>
        <w:spacing w:after="147"/>
        <w:ind w:left="766" w:right="64" w:hanging="530"/>
      </w:pPr>
    </w:p>
    <w:p w14:paraId="1C8D679A" w14:textId="77777777" w:rsidR="00DC502C" w:rsidRDefault="00DC502C">
      <w:pPr>
        <w:spacing w:after="147"/>
        <w:ind w:left="766" w:right="64" w:hanging="530"/>
      </w:pPr>
    </w:p>
    <w:p w14:paraId="716097C3" w14:textId="77777777" w:rsidR="00DC502C" w:rsidRDefault="00DC502C">
      <w:pPr>
        <w:spacing w:after="147"/>
        <w:ind w:left="766" w:right="64" w:hanging="530"/>
      </w:pPr>
    </w:p>
    <w:p w14:paraId="3BB6B589" w14:textId="77777777" w:rsidR="00DC502C" w:rsidRDefault="00DC502C">
      <w:pPr>
        <w:spacing w:after="147"/>
        <w:ind w:left="766" w:right="64" w:hanging="530"/>
      </w:pPr>
    </w:p>
    <w:p w14:paraId="32E8D758" w14:textId="21AB17A4" w:rsidR="007F4980" w:rsidRDefault="00AC21DD">
      <w:pPr>
        <w:spacing w:after="147"/>
        <w:ind w:left="766" w:right="64" w:hanging="530"/>
      </w:pPr>
      <w:r>
        <w:rPr>
          <w:b/>
        </w:rPr>
        <w:lastRenderedPageBreak/>
        <w:t xml:space="preserve">Вступление </w:t>
      </w:r>
    </w:p>
    <w:p w14:paraId="299A2A81" w14:textId="1858CAD9" w:rsidR="007F4980" w:rsidRDefault="00AC21DD">
      <w:pPr>
        <w:spacing w:after="2"/>
        <w:ind w:left="624" w:right="64" w:firstLine="708"/>
      </w:pPr>
      <w:r>
        <w:t xml:space="preserve">       Проблема героя своего времени была одной из сам</w:t>
      </w:r>
      <w:r>
        <w:t xml:space="preserve">ых острых в литературе XIX века. «Вечные темы» в русской литературе выражались через поиск «героя времени». Данная проблема нашла свое отражение в произведениях   русской литературы таких, как: комедия «Горе от ума» А.С. </w:t>
      </w:r>
      <w:r w:rsidR="00805424">
        <w:t>Грибоедова, роман</w:t>
      </w:r>
      <w:r>
        <w:t xml:space="preserve"> «Герой нашего вр</w:t>
      </w:r>
      <w:r>
        <w:t>емени» М.Ю. Лермонтова, роман А.С. Пушкина «Евгений Онегин».   Чацкий, Печорин и Онегин – типичные представители определенной исторической эпохи, каждый из них «герой» своего времени. Время определило их общие черты и те различия, которые позволили совреме</w:t>
      </w:r>
      <w:r>
        <w:t>нникам увидеть в Чацком будущего декабриста, в Печорине «страдающего эгоиста», а в Онегине «эгоиста поневоле». Для нас же эти герои интересны тем, что их характер сформировался в определенных общественных условиях, в определенную историческую эпоху и позво</w:t>
      </w:r>
      <w:r>
        <w:t xml:space="preserve">ляет нам составить представление о том или ином времени. Возникает вопрос, есть ли проблемы и темы в европейской литературе, близкие тем, которые волновали русских писателей? Поиск ответа на данный вопрос и обусловил цели, задачи и предмет исследования. </w:t>
      </w:r>
    </w:p>
    <w:p w14:paraId="1A5D610B" w14:textId="77777777" w:rsidR="007F4980" w:rsidRDefault="00AC21DD">
      <w:pPr>
        <w:spacing w:after="160" w:line="259" w:lineRule="auto"/>
        <w:ind w:left="624" w:right="0" w:firstLine="0"/>
        <w:jc w:val="left"/>
      </w:pPr>
      <w:r>
        <w:t xml:space="preserve"> </w:t>
      </w:r>
    </w:p>
    <w:p w14:paraId="0B60B618" w14:textId="77777777" w:rsidR="007F4980" w:rsidRDefault="00AC21DD">
      <w:pPr>
        <w:ind w:left="634" w:right="64"/>
      </w:pPr>
      <w:r>
        <w:rPr>
          <w:b/>
        </w:rPr>
        <w:t xml:space="preserve">Цель исследования: </w:t>
      </w:r>
      <w:r>
        <w:t>сравнить</w:t>
      </w:r>
      <w:r>
        <w:rPr>
          <w:b/>
        </w:rPr>
        <w:t xml:space="preserve"> </w:t>
      </w:r>
      <w:r>
        <w:t>роман М.Ю. Лермонтова</w:t>
      </w:r>
      <w:r>
        <w:rPr>
          <w:b/>
        </w:rPr>
        <w:t xml:space="preserve"> «</w:t>
      </w:r>
      <w:r>
        <w:t xml:space="preserve">Герой нашего времени» и Альфреда Мюссе «Исповедь сына века». </w:t>
      </w:r>
    </w:p>
    <w:p w14:paraId="18367B0E" w14:textId="77777777" w:rsidR="007F4980" w:rsidRDefault="00AC21DD">
      <w:pPr>
        <w:spacing w:after="163" w:line="259" w:lineRule="auto"/>
        <w:ind w:left="634" w:right="64"/>
      </w:pPr>
      <w:r>
        <w:rPr>
          <w:b/>
        </w:rPr>
        <w:t>Предмет исследования:</w:t>
      </w:r>
      <w:r>
        <w:t xml:space="preserve"> произведения Михаила Лермонтова и Альфреда Мюссе. </w:t>
      </w:r>
    </w:p>
    <w:p w14:paraId="7D1B94BC" w14:textId="77777777" w:rsidR="007F4980" w:rsidRDefault="00AC21DD">
      <w:pPr>
        <w:spacing w:after="137" w:line="249" w:lineRule="auto"/>
        <w:ind w:left="634" w:right="0"/>
        <w:jc w:val="left"/>
      </w:pPr>
      <w:r>
        <w:rPr>
          <w:b/>
        </w:rPr>
        <w:t xml:space="preserve">Задачи:  </w:t>
      </w:r>
    </w:p>
    <w:p w14:paraId="2625E988" w14:textId="77777777" w:rsidR="007F4980" w:rsidRDefault="00AC21DD">
      <w:pPr>
        <w:numPr>
          <w:ilvl w:val="0"/>
          <w:numId w:val="1"/>
        </w:numPr>
        <w:ind w:right="64" w:hanging="360"/>
      </w:pPr>
      <w:r>
        <w:t>изучить произведения, в которых герои являются яркими пред</w:t>
      </w:r>
      <w:r>
        <w:t xml:space="preserve">ставителями своего времени; </w:t>
      </w:r>
    </w:p>
    <w:p w14:paraId="177CDC5A" w14:textId="77777777" w:rsidR="007F4980" w:rsidRDefault="00AC21DD">
      <w:pPr>
        <w:numPr>
          <w:ilvl w:val="0"/>
          <w:numId w:val="1"/>
        </w:numPr>
        <w:spacing w:after="162" w:line="259" w:lineRule="auto"/>
        <w:ind w:right="64" w:hanging="360"/>
      </w:pPr>
      <w:r>
        <w:t xml:space="preserve">выявить сходные и отличительные черты произведений; </w:t>
      </w:r>
    </w:p>
    <w:p w14:paraId="2C1E2949" w14:textId="77777777" w:rsidR="007F4980" w:rsidRDefault="00AC21DD">
      <w:pPr>
        <w:numPr>
          <w:ilvl w:val="0"/>
          <w:numId w:val="1"/>
        </w:numPr>
        <w:spacing w:after="113" w:line="259" w:lineRule="auto"/>
        <w:ind w:right="64" w:hanging="360"/>
      </w:pPr>
      <w:r>
        <w:t xml:space="preserve">определиться с понятиями «герой времени», «сын века». </w:t>
      </w:r>
    </w:p>
    <w:p w14:paraId="1C229F07" w14:textId="77777777" w:rsidR="007F4980" w:rsidRDefault="00AC21DD">
      <w:pPr>
        <w:spacing w:after="115" w:line="259" w:lineRule="auto"/>
        <w:ind w:left="624" w:right="0" w:firstLine="0"/>
        <w:jc w:val="left"/>
      </w:pPr>
      <w:r>
        <w:rPr>
          <w:b/>
        </w:rPr>
        <w:t xml:space="preserve"> </w:t>
      </w:r>
    </w:p>
    <w:p w14:paraId="773B8A49" w14:textId="77777777" w:rsidR="007F4980" w:rsidRDefault="00AC21DD">
      <w:pPr>
        <w:spacing w:after="112" w:line="259" w:lineRule="auto"/>
        <w:ind w:left="624" w:right="0" w:firstLine="0"/>
        <w:jc w:val="left"/>
      </w:pPr>
      <w:r>
        <w:t xml:space="preserve"> </w:t>
      </w:r>
    </w:p>
    <w:p w14:paraId="4234FBF2" w14:textId="77777777" w:rsidR="007F4980" w:rsidRDefault="00AC21DD">
      <w:pPr>
        <w:spacing w:after="115" w:line="259" w:lineRule="auto"/>
        <w:ind w:left="624" w:right="0" w:firstLine="0"/>
        <w:jc w:val="left"/>
      </w:pPr>
      <w:r>
        <w:t xml:space="preserve"> </w:t>
      </w:r>
    </w:p>
    <w:p w14:paraId="05B23C46" w14:textId="77777777" w:rsidR="007F4980" w:rsidRDefault="00AC21DD">
      <w:pPr>
        <w:spacing w:after="112" w:line="259" w:lineRule="auto"/>
        <w:ind w:left="624" w:right="0" w:firstLine="0"/>
        <w:jc w:val="left"/>
      </w:pPr>
      <w:r>
        <w:rPr>
          <w:b/>
        </w:rPr>
        <w:t xml:space="preserve"> </w:t>
      </w:r>
    </w:p>
    <w:p w14:paraId="21BEF63D" w14:textId="77777777" w:rsidR="007F4980" w:rsidRDefault="00AC21DD">
      <w:pPr>
        <w:spacing w:after="115" w:line="259" w:lineRule="auto"/>
        <w:ind w:left="624" w:right="0" w:firstLine="0"/>
        <w:jc w:val="left"/>
      </w:pPr>
      <w:r>
        <w:rPr>
          <w:b/>
        </w:rPr>
        <w:t xml:space="preserve"> </w:t>
      </w:r>
    </w:p>
    <w:p w14:paraId="35F94D77" w14:textId="77777777" w:rsidR="007F4980" w:rsidRDefault="00AC21DD">
      <w:pPr>
        <w:spacing w:after="112" w:line="259" w:lineRule="auto"/>
        <w:ind w:left="624" w:right="0" w:firstLine="0"/>
        <w:jc w:val="left"/>
      </w:pPr>
      <w:r>
        <w:rPr>
          <w:b/>
        </w:rPr>
        <w:t xml:space="preserve"> </w:t>
      </w:r>
    </w:p>
    <w:p w14:paraId="381D96C3" w14:textId="77777777" w:rsidR="007F4980" w:rsidRDefault="00AC21DD">
      <w:pPr>
        <w:spacing w:after="115" w:line="259" w:lineRule="auto"/>
        <w:ind w:left="624" w:right="0" w:firstLine="0"/>
        <w:jc w:val="left"/>
      </w:pPr>
      <w:r>
        <w:rPr>
          <w:b/>
        </w:rPr>
        <w:t xml:space="preserve"> </w:t>
      </w:r>
    </w:p>
    <w:p w14:paraId="1F476D28" w14:textId="41F9B3F9" w:rsidR="007F4980" w:rsidRDefault="00AC21DD" w:rsidP="00DC502C">
      <w:pPr>
        <w:spacing w:after="112" w:line="259" w:lineRule="auto"/>
        <w:ind w:left="624" w:right="0" w:firstLine="0"/>
        <w:jc w:val="left"/>
        <w:sectPr w:rsidR="007F4980">
          <w:footerReference w:type="even" r:id="rId7"/>
          <w:footerReference w:type="default" r:id="rId8"/>
          <w:footerReference w:type="first" r:id="rId9"/>
          <w:pgSz w:w="11906" w:h="16838"/>
          <w:pgMar w:top="1142" w:right="777" w:bottom="1338" w:left="1078" w:header="720" w:footer="720" w:gutter="0"/>
          <w:cols w:space="720"/>
          <w:titlePg/>
        </w:sectPr>
      </w:pPr>
      <w:r>
        <w:rPr>
          <w:b/>
        </w:rPr>
        <w:t xml:space="preserve"> </w:t>
      </w:r>
    </w:p>
    <w:p w14:paraId="12336649" w14:textId="77777777" w:rsidR="007F4980" w:rsidRDefault="00AC21DD" w:rsidP="00DC502C">
      <w:pPr>
        <w:spacing w:after="231" w:line="401" w:lineRule="auto"/>
        <w:ind w:left="0" w:right="0" w:firstLine="0"/>
        <w:jc w:val="left"/>
      </w:pPr>
      <w:r>
        <w:rPr>
          <w:b/>
        </w:rPr>
        <w:lastRenderedPageBreak/>
        <w:t>Глава I. «Герой нашего времени»</w:t>
      </w:r>
      <w:r>
        <w:t xml:space="preserve"> </w:t>
      </w:r>
      <w:r>
        <w:rPr>
          <w:b/>
        </w:rPr>
        <w:t xml:space="preserve">М.Ю. Лермонтова – роман о «болезни целого поколения» </w:t>
      </w:r>
    </w:p>
    <w:p w14:paraId="58E7AE53" w14:textId="77777777" w:rsidR="007F4980" w:rsidRDefault="00AC21DD">
      <w:pPr>
        <w:spacing w:after="286" w:line="249" w:lineRule="auto"/>
        <w:ind w:left="703" w:right="0"/>
        <w:jc w:val="left"/>
      </w:pPr>
      <w:r>
        <w:rPr>
          <w:b/>
          <w:sz w:val="28"/>
        </w:rPr>
        <w:t>1.1.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</w:rPr>
        <w:t xml:space="preserve"> Русское общество в первой четверти XIX века </w:t>
      </w:r>
    </w:p>
    <w:p w14:paraId="4B177BA5" w14:textId="77777777" w:rsidR="007F4980" w:rsidRDefault="00AC21DD">
      <w:pPr>
        <w:spacing w:after="2" w:line="375" w:lineRule="auto"/>
        <w:ind w:left="693" w:right="0" w:firstLine="698"/>
        <w:jc w:val="left"/>
      </w:pPr>
      <w:r>
        <w:t xml:space="preserve">       В первой четверти XIX века в России не появились ещё идеологически оформленные </w:t>
      </w:r>
      <w:r>
        <w:tab/>
        <w:t xml:space="preserve">общественно-политические </w:t>
      </w:r>
      <w:r>
        <w:tab/>
        <w:t>течени</w:t>
      </w:r>
      <w:r>
        <w:t xml:space="preserve">я. </w:t>
      </w:r>
      <w:r>
        <w:tab/>
        <w:t xml:space="preserve">Приверженцы </w:t>
      </w:r>
      <w:r>
        <w:tab/>
        <w:t xml:space="preserve">разного </w:t>
      </w:r>
      <w:r>
        <w:tab/>
        <w:t>рода политических систем зачастую развивали свою деятельность в пределах одного общества, в конфликтах борясь за своё мнение о судьбе России. Тем не менее, представители радикального течения оказались более активными. Они раньше в</w:t>
      </w:r>
      <w:r>
        <w:t>сех обнародовали свой план изменений экономической и социально-политической системы страны. Стремясь провести его, они подняли бунт против царского режима и крепостного права.</w:t>
      </w:r>
      <w:r>
        <w:rPr>
          <w:b/>
        </w:rPr>
        <w:t xml:space="preserve"> </w:t>
      </w:r>
    </w:p>
    <w:p w14:paraId="5EEF4C72" w14:textId="77777777" w:rsidR="007F4980" w:rsidRDefault="00AC21DD">
      <w:pPr>
        <w:ind w:left="693" w:right="64" w:firstLine="708"/>
      </w:pPr>
      <w:r>
        <w:t>Революция в России в 1825 году стоит в одном ряду с иными европейскими мятежами</w:t>
      </w:r>
      <w:r>
        <w:t>, которые носили буржуазный характер. Тем не менее, в общественной деятельности России была своя особенность. Она проявлялась в том, что в России на самом деле не было буржуазии способной защищать свои интересы и демократические реформы. Народ в большинств</w:t>
      </w:r>
      <w:r>
        <w:t>е своём был груб, дремуч, неграмотен и невежественен. В связи с этим революционные взгляды, сознание неизбежности модернизации России возникали в начале XIX века только у сознательной части аристократии, пошедшей против интересов своего класса. Число повст</w:t>
      </w:r>
      <w:r>
        <w:t xml:space="preserve">анцев было очень небольшим – по большому счёту, представители благородной аристократии и престижного офицерского корпуса. </w:t>
      </w:r>
    </w:p>
    <w:p w14:paraId="1D5493A6" w14:textId="77777777" w:rsidR="007F4980" w:rsidRDefault="00AC21DD">
      <w:pPr>
        <w:spacing w:after="0"/>
        <w:ind w:left="693" w:right="64" w:firstLine="708"/>
      </w:pPr>
      <w:r>
        <w:t xml:space="preserve">Первая половина XIX века – </w:t>
      </w:r>
      <w:r>
        <w:t>это время культурного и духовного развития России. Отечественная война 1812 года в небывалой степени подтолкнула развитие национального самосознания и патриотизма. Художественной культуре свойственен интерес к отечественной истории. Историческую тему испол</w:t>
      </w:r>
      <w:r>
        <w:t xml:space="preserve">ьзовали различные писатели, поэты, композиторы. </w:t>
      </w:r>
    </w:p>
    <w:p w14:paraId="50B0FFCD" w14:textId="77777777" w:rsidR="007F4980" w:rsidRDefault="00AC21DD">
      <w:pPr>
        <w:ind w:left="703" w:right="64"/>
      </w:pPr>
      <w:r>
        <w:t xml:space="preserve">Однако и сам поэт судит о поколении, в котором родился с сожалением и жалостью. Его волнует множество вопросов касаемо предназначения, а также сути человека в мире. </w:t>
      </w:r>
    </w:p>
    <w:p w14:paraId="315233AA" w14:textId="77777777" w:rsidR="007F4980" w:rsidRDefault="00AC21DD">
      <w:pPr>
        <w:spacing w:after="159" w:line="259" w:lineRule="auto"/>
        <w:ind w:left="708" w:right="0" w:firstLine="0"/>
        <w:jc w:val="left"/>
      </w:pPr>
      <w:r>
        <w:t xml:space="preserve"> </w:t>
      </w:r>
    </w:p>
    <w:p w14:paraId="3994D295" w14:textId="77777777" w:rsidR="007F4980" w:rsidRDefault="00AC21DD">
      <w:pPr>
        <w:spacing w:after="161" w:line="259" w:lineRule="auto"/>
        <w:ind w:left="703" w:right="0"/>
        <w:jc w:val="left"/>
      </w:pPr>
      <w:r>
        <w:rPr>
          <w:i/>
        </w:rPr>
        <w:t xml:space="preserve">«Печально я гляжу на наше поколенье! </w:t>
      </w:r>
    </w:p>
    <w:p w14:paraId="1D5F5F18" w14:textId="77777777" w:rsidR="007F4980" w:rsidRDefault="00AC21DD">
      <w:pPr>
        <w:spacing w:after="112" w:line="259" w:lineRule="auto"/>
        <w:ind w:left="703" w:right="0"/>
        <w:jc w:val="left"/>
      </w:pPr>
      <w:r>
        <w:rPr>
          <w:i/>
        </w:rPr>
        <w:t>Е</w:t>
      </w:r>
      <w:r>
        <w:rPr>
          <w:i/>
        </w:rPr>
        <w:t xml:space="preserve">го грядущее – иль пусто, иль темно.» </w:t>
      </w:r>
    </w:p>
    <w:p w14:paraId="6ECFE1B3" w14:textId="77777777" w:rsidR="007F4980" w:rsidRDefault="00AC21DD">
      <w:pPr>
        <w:spacing w:after="162" w:line="259" w:lineRule="auto"/>
        <w:ind w:left="708" w:right="0" w:firstLine="0"/>
        <w:jc w:val="left"/>
      </w:pPr>
      <w:r>
        <w:rPr>
          <w:i/>
        </w:rPr>
        <w:t xml:space="preserve"> </w:t>
      </w:r>
    </w:p>
    <w:p w14:paraId="381282E5" w14:textId="77777777" w:rsidR="007F4980" w:rsidRDefault="00AC21DD">
      <w:pPr>
        <w:spacing w:after="112" w:line="259" w:lineRule="auto"/>
        <w:ind w:left="1426" w:right="64"/>
      </w:pPr>
      <w:r>
        <w:t xml:space="preserve">Так говорит поэт в стихотворении «Дума».  </w:t>
      </w:r>
    </w:p>
    <w:p w14:paraId="39345033" w14:textId="77777777" w:rsidR="007F4980" w:rsidRDefault="00AC21DD">
      <w:pPr>
        <w:ind w:left="693" w:right="64" w:firstLine="708"/>
      </w:pPr>
      <w:r>
        <w:lastRenderedPageBreak/>
        <w:t xml:space="preserve">Вопросы «Что же будет дальше? Как посмотрят на нас потомки?» не дают поэту покоя, поскольку он ощущает свою ответственность за будущее.  </w:t>
      </w:r>
    </w:p>
    <w:p w14:paraId="26F59988" w14:textId="77777777" w:rsidR="007F4980" w:rsidRDefault="00AC21DD">
      <w:pPr>
        <w:spacing w:after="0"/>
        <w:ind w:left="703" w:right="64"/>
      </w:pPr>
      <w:r>
        <w:t>Лермонтов с грустью рассуждает о су</w:t>
      </w:r>
      <w:r>
        <w:t>дьбе и предназначении людей «эпохи без времени», где в жизни человека нет былого смысла, предназначения. Подвиги или великие события уже совершены, а человек лишь наслаждается тем, что нажили предки. Поэт разочарован в современниках, но это разочарование п</w:t>
      </w:r>
      <w:r>
        <w:t xml:space="preserve">ропитано жалостью. Единственной отрадой для Михаила Юрьевича представляется ушедшее поколение, а собственное он лишь хочет расшевелить. </w:t>
      </w:r>
    </w:p>
    <w:p w14:paraId="77CC1B49" w14:textId="77777777" w:rsidR="00DC502C" w:rsidRDefault="00AC21DD" w:rsidP="00DC502C">
      <w:pPr>
        <w:spacing w:after="115" w:line="259" w:lineRule="auto"/>
        <w:ind w:left="708" w:right="0" w:firstLine="0"/>
        <w:jc w:val="left"/>
      </w:pPr>
      <w:r>
        <w:t xml:space="preserve"> </w:t>
      </w:r>
    </w:p>
    <w:p w14:paraId="7F80B901" w14:textId="661CBEAF" w:rsidR="007F4980" w:rsidRDefault="00AC21DD" w:rsidP="00DC502C">
      <w:pPr>
        <w:spacing w:after="115" w:line="259" w:lineRule="auto"/>
        <w:ind w:left="708" w:right="0" w:firstLine="0"/>
        <w:jc w:val="left"/>
      </w:pPr>
      <w:r>
        <w:rPr>
          <w:b/>
          <w:sz w:val="28"/>
        </w:rPr>
        <w:t>1.2.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</w:rPr>
        <w:t xml:space="preserve">Смысл названия романа М.Ю. Лермонтова  </w:t>
      </w:r>
    </w:p>
    <w:p w14:paraId="084657BF" w14:textId="77777777" w:rsidR="007F4980" w:rsidRDefault="00AC21DD">
      <w:pPr>
        <w:ind w:left="693" w:right="64" w:firstLine="708"/>
      </w:pPr>
      <w:r>
        <w:t xml:space="preserve">       Герой нашего времени – определение Григория Александровича Печорина, исходя из сюжета романа, непосредственно. Потерянный, вечно скучающий человек, который не смог найти утешения ни в любви, ни в дружбе. Он ол</w:t>
      </w:r>
      <w:r>
        <w:t xml:space="preserve">ицетворяет в себе «потерянное» поколение, неспособное поверить и осознать глубину чувства любви, дружбы. Герой определенного временного промежутка это тот, кто имеет собирательный образ современников, своеобразный идол, в котором гармонично сочетаются все </w:t>
      </w:r>
      <w:r>
        <w:t>стороны общественного быта и существования. Для определения Лермонтовского века отлично подходит монолог Печорина, адресованный Княжне Мери. Речь данного героя, хотя она направлена, в основном, на то, чтобы молодая девушка влюбилась, служит честным описани</w:t>
      </w:r>
      <w:r>
        <w:t xml:space="preserve">ем будней, мыслей, а также честных убеждений, ведь он записан в дневнике Григория Александровича, что означает; это композиционная часть, в которой читатель видит героя, глазами самого Печорина. </w:t>
      </w:r>
    </w:p>
    <w:p w14:paraId="0DA101F2" w14:textId="77777777" w:rsidR="007F4980" w:rsidRDefault="00AC21DD">
      <w:pPr>
        <w:spacing w:after="11"/>
        <w:ind w:left="693" w:right="64" w:firstLine="708"/>
      </w:pPr>
      <w:r>
        <w:t>«– Да, такова была моя участь с самого детства. Все читали н</w:t>
      </w:r>
      <w:r>
        <w:t>а моем лице признаки дурных чувств, которых не было; но их предполагали – и они родились. Я был скромен – меня обвиняли в лукавстве: я стал скрытен. Я глубоко чувствовал добро и зло; никто меня не ласкал, все оскорбляли: я стал злопамятен; я был угрюм, – д</w:t>
      </w:r>
      <w:r>
        <w:t>ругие дети веселы и болтливы; я чувствовал себя выше их, – меня ставили ниже. Я сделался завистлив. Я был готов любить весь мир, – меня никто не понял: и я выучился ненавидеть. Моя бесцветная молодость протекала в борьбе с собой и светом; лучшие мои чувств</w:t>
      </w:r>
      <w:r>
        <w:t>а, боясь насмешки, я хоронил в глубине сердца: они там и умерли. Я говорил правду – мне не верили: я начал обманывать; узнав хорошо свет и пружины общества, я стал искусен в науке жизни и видел, как другие без искусства счастливы, пользуясь даром теми выго</w:t>
      </w:r>
      <w:r>
        <w:t xml:space="preserve">дами, которых я так неутомимо добивался. И тогда в груди моей родилось отчаяние – не то отчаяние, которое лечат дулом пистолета, но холодное, бессильное отчаяние, прикрытое любезностью и </w:t>
      </w:r>
      <w:r>
        <w:lastRenderedPageBreak/>
        <w:t>добродушной улыбкой. Я сделался нравственным калекой: одна половина д</w:t>
      </w:r>
      <w:r>
        <w:t>уши моей не существовала, она высохла, испарилась, умерла, я ее отрезал и бросил, – тогда как другая шевелилась и жила к услугам каждого, и этого никто не заметил, потому что никто не знал о существовании погибшей ее половины; но вы теперь во мне разбудили</w:t>
      </w:r>
      <w:r>
        <w:t xml:space="preserve"> воспоминание о ней, и я вам прочел ее эпитафию. Многим все вообще эпитафии кажутся смешными, но мне нет, особенно когда вспомню о том, что под ними покоится. Впрочем, я не прошу вас разделять мое мнение: если моя выходка вам кажется смешна – пожалуйста, с</w:t>
      </w:r>
      <w:r>
        <w:t>мейтесь: предупреждаю вас, что это меня не огорчит нимало.» [147;1] Однако, аспект героизма можно рассмотреть и со стороны добрых, благородных поступков. Является ли Печорин героем, в понимании, человека, «который в силах, в наше нелегкое время подавлять в</w:t>
      </w:r>
      <w:r>
        <w:t xml:space="preserve"> себе все ничтожное и скверное, кто идет по жизни с открытым сердцем и протягивает руку помощи нуждающимся»?  </w:t>
      </w:r>
    </w:p>
    <w:p w14:paraId="74D4664B" w14:textId="217FC6B8" w:rsidR="007F4980" w:rsidRDefault="00AC21DD">
      <w:pPr>
        <w:ind w:left="693" w:right="64" w:firstLine="708"/>
      </w:pPr>
      <w:r>
        <w:t>Григорий Александрович далек от типичного, в нашем понимании, определения героя. Говоря грубо, Печорин – эгоист. Разве благодетель имеет свое нач</w:t>
      </w:r>
      <w:r>
        <w:t xml:space="preserve">ало в заботе лишь о самом себе? Он, безусловно, «лишний человек» даже своего века, однако в его характере нет и намека на действительное желание и стремление к состраданию или понимаю других. Печорин не ценит дружбу, ведь разбивает хрупкое доверие Максима </w:t>
      </w:r>
      <w:r>
        <w:t>Максимовича. Он не готов отказывать себе в мимолетных попытках вернуть «вкус к жизни». Разве будет Герой красть человека ради проверки чувств, ради того, чтобы, в конечном итоге, понять: «…любовь дикарки немногим лучше любви знатной барыни; невежество и пр</w:t>
      </w:r>
      <w:r>
        <w:t>остосердечие одной так же надоедают, как и кокетство другой</w:t>
      </w:r>
      <w:r w:rsidR="00805424">
        <w:t>»? [</w:t>
      </w:r>
      <w:r>
        <w:t>49</w:t>
      </w:r>
      <w:r w:rsidR="00DC502C" w:rsidRPr="00DC502C">
        <w:t>;1</w:t>
      </w:r>
      <w:r>
        <w:t xml:space="preserve">] </w:t>
      </w:r>
    </w:p>
    <w:p w14:paraId="13655318" w14:textId="77777777" w:rsidR="007F4980" w:rsidRDefault="00AC21DD">
      <w:pPr>
        <w:ind w:left="693" w:right="64" w:firstLine="708"/>
      </w:pPr>
      <w:r>
        <w:t xml:space="preserve">Следовательно, в данном случае в понятие «герой» вкладывается лишь смысл – собирательный образ человека в эпоху «без времени». </w:t>
      </w:r>
    </w:p>
    <w:p w14:paraId="7DEBCF12" w14:textId="77777777" w:rsidR="00DC502C" w:rsidRDefault="00AC21DD" w:rsidP="00DC502C">
      <w:pPr>
        <w:spacing w:after="112" w:line="259" w:lineRule="auto"/>
        <w:ind w:left="708" w:right="0" w:firstLine="0"/>
        <w:jc w:val="left"/>
      </w:pPr>
      <w:r>
        <w:t xml:space="preserve"> </w:t>
      </w:r>
    </w:p>
    <w:p w14:paraId="76AE18E0" w14:textId="7D3BE5CC" w:rsidR="007F4980" w:rsidRDefault="00AC21DD" w:rsidP="00DC502C">
      <w:pPr>
        <w:spacing w:after="112" w:line="259" w:lineRule="auto"/>
        <w:ind w:left="708" w:right="0" w:firstLine="0"/>
        <w:jc w:val="left"/>
      </w:pPr>
      <w:r>
        <w:rPr>
          <w:b/>
          <w:sz w:val="28"/>
        </w:rPr>
        <w:t>1.3.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</w:rPr>
        <w:t xml:space="preserve">Сюжет романа «Герой нашего времени» </w:t>
      </w:r>
    </w:p>
    <w:p w14:paraId="0FFD4828" w14:textId="3C87AEDB" w:rsidR="007F4980" w:rsidRDefault="00AC21DD">
      <w:pPr>
        <w:ind w:left="693" w:right="64" w:firstLine="708"/>
      </w:pPr>
      <w:r>
        <w:t xml:space="preserve">       </w:t>
      </w:r>
      <w:r>
        <w:t>Данное произведение повествует читателю историю Григория Александровича Печорина, где его характер и поступки оцениваются с трех разных сторон: Максимом Максимовичем, Рассказчиком и самим мужчиной. В романе все герои разного возраста, происхождения, социал</w:t>
      </w:r>
      <w:r>
        <w:t xml:space="preserve">ьного положения, пола нужны, </w:t>
      </w:r>
      <w:r w:rsidR="00DC502C">
        <w:t>прежде всего для того, чтобы</w:t>
      </w:r>
      <w:r>
        <w:t xml:space="preserve"> глубже раскрыть образ главного героя. </w:t>
      </w:r>
    </w:p>
    <w:p w14:paraId="02C5E6E6" w14:textId="480FA0D6" w:rsidR="007F4980" w:rsidRDefault="00AC21DD">
      <w:pPr>
        <w:ind w:left="693" w:right="64" w:firstLine="708"/>
      </w:pPr>
      <w:r>
        <w:t>Печорин – молодой офицер, который, прибывая в крепости на Кавказе, заводит дружбу с Максим Максимычем. Находясь на службе, Григорий Александрович испытывает и</w:t>
      </w:r>
      <w:r>
        <w:t>нтерес и симпатию к Бэле, девушке с которой он познакомился на кавказ</w:t>
      </w:r>
      <w:r w:rsidR="00DC502C">
        <w:t>с</w:t>
      </w:r>
      <w:r>
        <w:t xml:space="preserve">кой свадьбе, а после, подкупая ее брата, выкрал из родного дома и оставил жить у себя. Постепенно </w:t>
      </w:r>
      <w:r>
        <w:lastRenderedPageBreak/>
        <w:t>влюбляясь, девушка перестает вызывать у мужчины былой интерес, из-за чего сильно огорчена</w:t>
      </w:r>
      <w:r>
        <w:t>. В конечном итоге, когда Бэлу убивают, Печорин покидает крепость, хотя, и не испытывая к той былых чувств, он «был долго нездор</w:t>
      </w:r>
      <w:r w:rsidR="00DC502C">
        <w:t>о</w:t>
      </w:r>
      <w:r>
        <w:t xml:space="preserve">в, исхудал» и воспоминания о «дикарке» вызывали в нем боль. </w:t>
      </w:r>
    </w:p>
    <w:p w14:paraId="7D37BA27" w14:textId="77777777" w:rsidR="007F4980" w:rsidRDefault="00AC21DD">
      <w:pPr>
        <w:ind w:left="693" w:right="64" w:firstLine="708"/>
      </w:pPr>
      <w:r>
        <w:t>Случайно пересекаясь с Максимом Максимовичем на станции, Григорий А</w:t>
      </w:r>
      <w:r>
        <w:t xml:space="preserve">лександрович холоден в диалоге со старым другом. </w:t>
      </w:r>
    </w:p>
    <w:p w14:paraId="5DED57A4" w14:textId="77777777" w:rsidR="007F4980" w:rsidRDefault="00AC21DD">
      <w:pPr>
        <w:ind w:left="693" w:right="64" w:firstLine="708"/>
      </w:pPr>
      <w:r>
        <w:t xml:space="preserve">Проездом Печорин оказывается в Тамани, где, по итогу наблюдений, раскрывает банду контрабандистов </w:t>
      </w:r>
    </w:p>
    <w:p w14:paraId="75480784" w14:textId="77777777" w:rsidR="007F4980" w:rsidRDefault="00AC21DD">
      <w:pPr>
        <w:ind w:left="693" w:right="64" w:firstLine="708"/>
      </w:pPr>
      <w:r>
        <w:t>В ходе своих путешествий, Печорин приезжает в Пятигорск, где назло своему приятелю Грушницкому влюбляет в себя юную особу – Княжну Мери. В ходе любовной драмы против Григория Александровича готовится заговор, после которого тот должен погибнуть на дуэли. В</w:t>
      </w:r>
      <w:r>
        <w:t xml:space="preserve"> конечном и тоге Грушницкий принимает пулю и погибает, отказываясь от гнусной идеи в последний момент.  </w:t>
      </w:r>
    </w:p>
    <w:p w14:paraId="67554418" w14:textId="77777777" w:rsidR="007F4980" w:rsidRDefault="00AC21DD">
      <w:pPr>
        <w:ind w:left="693" w:right="64" w:firstLine="708"/>
      </w:pPr>
      <w:r>
        <w:t xml:space="preserve">В Пятигорске Печорин встречает Веру – бывшую возлюбленную, которая ныне замужем. Роман возобновляется, однако об этом узнает муж женщины и увозит ту. </w:t>
      </w:r>
    </w:p>
    <w:p w14:paraId="4D223159" w14:textId="77777777" w:rsidR="007F4980" w:rsidRDefault="00AC21DD">
      <w:pPr>
        <w:spacing w:after="112" w:line="259" w:lineRule="auto"/>
        <w:ind w:left="703" w:right="64"/>
      </w:pPr>
      <w:r>
        <w:t xml:space="preserve">Григория Александровича охватывает отчаяние.  </w:t>
      </w:r>
    </w:p>
    <w:p w14:paraId="33CBFB00" w14:textId="77777777" w:rsidR="007F4980" w:rsidRDefault="00AC21DD">
      <w:pPr>
        <w:spacing w:after="4"/>
        <w:ind w:left="693" w:right="64" w:firstLine="708"/>
      </w:pPr>
      <w:r>
        <w:t>После этой ситуации Печорин становится фаталистом. Вступает в спор о судьбе, в котором Вуличу везет и он не погибает от пули, однако становится жертвой пьяного казака. На следующий день Григорий Александрович,</w:t>
      </w:r>
      <w:r>
        <w:t xml:space="preserve"> обезоруженный, пробирается в дом, где спрятался убивший Вулича, однако остается жив. </w:t>
      </w:r>
    </w:p>
    <w:p w14:paraId="3368F668" w14:textId="77777777" w:rsidR="007F4980" w:rsidRDefault="00AC21DD">
      <w:pPr>
        <w:spacing w:after="115" w:line="259" w:lineRule="auto"/>
        <w:ind w:left="708" w:right="0" w:firstLine="0"/>
        <w:jc w:val="left"/>
      </w:pPr>
      <w:r>
        <w:t xml:space="preserve"> </w:t>
      </w:r>
    </w:p>
    <w:p w14:paraId="2B741274" w14:textId="3FB2CD8D" w:rsidR="007F4980" w:rsidRDefault="00AC21DD" w:rsidP="00DC502C">
      <w:pPr>
        <w:spacing w:after="112" w:line="259" w:lineRule="auto"/>
        <w:ind w:left="708" w:right="0" w:firstLine="0"/>
        <w:jc w:val="left"/>
      </w:pPr>
      <w:r>
        <w:t xml:space="preserve"> </w:t>
      </w:r>
      <w:r>
        <w:rPr>
          <w:b/>
          <w:sz w:val="28"/>
        </w:rPr>
        <w:t>1.4.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</w:rPr>
        <w:t xml:space="preserve"> Григорий Печорин – «страдающий </w:t>
      </w:r>
      <w:r>
        <w:rPr>
          <w:b/>
        </w:rPr>
        <w:tab/>
        <w:t xml:space="preserve">эгоист» </w:t>
      </w:r>
    </w:p>
    <w:p w14:paraId="1EF4BD11" w14:textId="33A529B6" w:rsidR="007F4980" w:rsidRDefault="00AC21DD">
      <w:pPr>
        <w:tabs>
          <w:tab w:val="center" w:pos="2104"/>
          <w:tab w:val="center" w:pos="3671"/>
          <w:tab w:val="center" w:pos="4849"/>
          <w:tab w:val="center" w:pos="6358"/>
          <w:tab w:val="center" w:pos="8034"/>
          <w:tab w:val="right" w:pos="10136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Печорин </w:t>
      </w:r>
      <w:r>
        <w:tab/>
        <w:t xml:space="preserve">– </w:t>
      </w:r>
      <w:r>
        <w:tab/>
      </w:r>
      <w:r w:rsidR="00DC502C">
        <w:t xml:space="preserve">яркий </w:t>
      </w:r>
      <w:r w:rsidR="00DC502C">
        <w:rPr>
          <w:sz w:val="37"/>
          <w:vertAlign w:val="superscript"/>
        </w:rPr>
        <w:tab/>
      </w:r>
      <w:r>
        <w:t xml:space="preserve">представитель </w:t>
      </w:r>
      <w:r>
        <w:tab/>
        <w:t xml:space="preserve">«лишнего </w:t>
      </w:r>
      <w:r>
        <w:tab/>
        <w:t xml:space="preserve">человека». </w:t>
      </w:r>
    </w:p>
    <w:p w14:paraId="2E05EF3F" w14:textId="77777777" w:rsidR="007F4980" w:rsidRDefault="00AC21DD">
      <w:pPr>
        <w:ind w:left="703" w:right="64"/>
      </w:pPr>
      <w:r>
        <w:t>Григорий Александрович непонятен многим людям своего времени, он образован, умен, обаятелен, но слишком утомлен жизнью. Такую позицию героя можно проследить невероятно чётко из-за особенности и композиционного строя романа. Так как данное произведение прим</w:t>
      </w:r>
      <w:r>
        <w:t>ер психологического романа, характер персонажа раскрыт многогранно, с разных ракурсов и совершенно разными людьми, в том числе и самим Печориным. В своих дневниковых записях и монологах ярко показана неоднородность чувств, мыслей и эмоций, что тревожат Гри</w:t>
      </w:r>
      <w:r>
        <w:t xml:space="preserve">гория Александровича, на протяжении довольно долгого времени.  Герой способен к самоанализу: </w:t>
      </w:r>
    </w:p>
    <w:p w14:paraId="34B814F6" w14:textId="77777777" w:rsidR="007F4980" w:rsidRDefault="00AC21DD">
      <w:pPr>
        <w:spacing w:after="11"/>
        <w:ind w:left="693" w:right="64" w:firstLine="708"/>
      </w:pPr>
      <w:r>
        <w:t>«– Да, такова была моя участь с самого детства! Все читали на моем лице признаки дурных свойств, которых не было; но их предполагали – и они родились. Я был скром</w:t>
      </w:r>
      <w:r>
        <w:t xml:space="preserve">ен – меня обвиняли в лукавстве: я стал скрытен. Я глубоко чувствовал добро и зло; никто меня </w:t>
      </w:r>
      <w:r>
        <w:lastRenderedPageBreak/>
        <w:t>не ласкал, все оскорбляли: я стал злопамятен; я был угрюм, – другие дети веселы и болтливы; я чувствовал себя выше их, – меня ставили ниже. Я сделался завистлив. Я</w:t>
      </w:r>
      <w:r>
        <w:t xml:space="preserve"> был готов любить весь мир, – меня никто не понял: и я выучился ненавидеть. Моя бесцветная молодость протекла в борьбе с собой и светом; лучшие мои чувства, боясь насмешки, я хоронил в глубине сердца: они там и умерли. Я говорил правду – мне не верили: я н</w:t>
      </w:r>
      <w:r>
        <w:t>ачал обманывать; узнав хорошо свет и пружины общества, я стал искусен в науке жизни и видел, как другие без искусства счастливы, пользуясь даром теми выгодами, которых я так неутомимо добивался. И тогда в груди моей родилось отчаяние – не то отчаяние, кото</w:t>
      </w:r>
      <w:r>
        <w:t>рое лечат дулом пистолета, но холодное, бессильное отчаяние, прикрытое любезностью и добродушной улыбкой. Я сделался нравственным калекой: одна половина души моей не существовала, она высохла, испарилась, умерла, я ее отрезал и бросил, – тогда как другая ш</w:t>
      </w:r>
      <w:r>
        <w:t>евелилась и жила к услугам каждого, и этого никто не заметил, потому что никто не знал о существовании погибшей ее половины; но вы теперь во мне разбудили воспоминание о ней, и я вам прочел ее эпитафию. Многим все вообще эпитафии кажутся смешными, но мне н</w:t>
      </w:r>
      <w:r>
        <w:t xml:space="preserve">ет, особенно когда вспомню о том, что под ними покоится. Впрочем, я не прошу вас разделять мое мнение: если моя выходка вам кажется смешна – пожалуйста, смейтесь: предупреждаю вас, что это меня не огорчит нимало.» [147;1] </w:t>
      </w:r>
    </w:p>
    <w:p w14:paraId="1508E960" w14:textId="77777777" w:rsidR="007F4980" w:rsidRDefault="00AC21DD">
      <w:pPr>
        <w:spacing w:after="0"/>
        <w:ind w:left="693" w:right="64" w:firstLine="708"/>
      </w:pPr>
      <w:r>
        <w:t>Печорин открыто признается в собс</w:t>
      </w:r>
      <w:r>
        <w:t>твенном эгоизме. Он особенно остро ощущает волнение по поводу того, что сможет оставить после себя. Данный вопрос: о предназначении и сути существования, волнует Григория Александровича, ведь он находится на тонкой грани жизни и смерти. Если заговор удастс</w:t>
      </w:r>
      <w:r>
        <w:t>я, то шанс на выживание у Печорина крайне мал, следовательно, герой стоит перед осознанной смертью. В такие моменты каждый задает себе самые, наиболее волнующие, вопросы. Если также учитывать то, что это дневниковые записи Григория Александровича то, можно</w:t>
      </w:r>
      <w:r>
        <w:t xml:space="preserve"> сделать вывод, что данные слова пропитаны честностью. </w:t>
      </w:r>
    </w:p>
    <w:p w14:paraId="61EA4071" w14:textId="77777777" w:rsidR="00DC502C" w:rsidRDefault="00AC21DD" w:rsidP="00DC502C">
      <w:pPr>
        <w:spacing w:after="273" w:line="259" w:lineRule="auto"/>
        <w:ind w:left="708" w:right="0" w:firstLine="0"/>
        <w:jc w:val="left"/>
      </w:pPr>
      <w:r>
        <w:t xml:space="preserve"> </w:t>
      </w:r>
    </w:p>
    <w:p w14:paraId="16F0F831" w14:textId="5A78A8A2" w:rsidR="007F4980" w:rsidRDefault="00AC21DD" w:rsidP="00DC502C">
      <w:pPr>
        <w:spacing w:after="273" w:line="259" w:lineRule="auto"/>
        <w:ind w:left="708" w:right="0" w:firstLine="0"/>
        <w:jc w:val="left"/>
      </w:pPr>
      <w:r>
        <w:rPr>
          <w:b/>
        </w:rPr>
        <w:t xml:space="preserve">Глава II. Французская действительность 20-30-х годов XIX века в романе А. Мюссе </w:t>
      </w:r>
    </w:p>
    <w:p w14:paraId="5F125808" w14:textId="22CB1434" w:rsidR="007F4980" w:rsidRDefault="00AC21DD" w:rsidP="00805424">
      <w:pPr>
        <w:spacing w:after="123" w:line="249" w:lineRule="auto"/>
        <w:ind w:left="703" w:right="0"/>
        <w:jc w:val="left"/>
      </w:pPr>
      <w:r>
        <w:rPr>
          <w:b/>
        </w:rPr>
        <w:t xml:space="preserve">«Исповедь сына века» </w:t>
      </w:r>
    </w:p>
    <w:p w14:paraId="5DC80558" w14:textId="77777777" w:rsidR="007F4980" w:rsidRDefault="00AC21DD">
      <w:pPr>
        <w:spacing w:after="171" w:line="249" w:lineRule="auto"/>
        <w:ind w:left="703" w:right="0"/>
        <w:jc w:val="left"/>
      </w:pPr>
      <w:r>
        <w:rPr>
          <w:b/>
        </w:rPr>
        <w:t xml:space="preserve">2.1. Франция первой половины XIX века </w:t>
      </w:r>
    </w:p>
    <w:p w14:paraId="5D81E406" w14:textId="77777777" w:rsidR="007F4980" w:rsidRDefault="00AC21DD">
      <w:pPr>
        <w:spacing w:after="26" w:line="375" w:lineRule="auto"/>
        <w:ind w:left="693" w:right="0" w:firstLine="698"/>
        <w:jc w:val="left"/>
      </w:pPr>
      <w:r>
        <w:t xml:space="preserve">          В 19 столетии история Франции развивалась под влиянием революции 17891799 годов. Однако в течение столетия страна пережила еще несколько революций и ряд глубоких социальных и политических потрясений. Во Фран</w:t>
      </w:r>
      <w:r>
        <w:t xml:space="preserve">ции неоднократно менялась форма государственного устройства. </w:t>
      </w:r>
    </w:p>
    <w:p w14:paraId="5B1598F6" w14:textId="77777777" w:rsidR="007F4980" w:rsidRDefault="00AC21DD">
      <w:pPr>
        <w:spacing w:after="356"/>
        <w:ind w:left="703" w:right="64"/>
      </w:pPr>
      <w:r>
        <w:lastRenderedPageBreak/>
        <w:t xml:space="preserve">В 1804-1811 годах принимаются следующие законодательные документы: </w:t>
      </w:r>
    </w:p>
    <w:p w14:paraId="669A0CF3" w14:textId="77777777" w:rsidR="007F4980" w:rsidRDefault="00AC21DD">
      <w:pPr>
        <w:numPr>
          <w:ilvl w:val="0"/>
          <w:numId w:val="2"/>
        </w:numPr>
        <w:spacing w:after="135" w:line="259" w:lineRule="auto"/>
        <w:ind w:right="64" w:hanging="360"/>
      </w:pPr>
      <w:r>
        <w:t xml:space="preserve">Гражданский кодекс (кодекс Наполеона); </w:t>
      </w:r>
    </w:p>
    <w:p w14:paraId="3EEFC295" w14:textId="77777777" w:rsidR="007F4980" w:rsidRDefault="00AC21DD">
      <w:pPr>
        <w:numPr>
          <w:ilvl w:val="0"/>
          <w:numId w:val="2"/>
        </w:numPr>
        <w:spacing w:after="136" w:line="259" w:lineRule="auto"/>
        <w:ind w:right="64" w:hanging="360"/>
      </w:pPr>
      <w:r>
        <w:t xml:space="preserve">Коммерческий кодекс; </w:t>
      </w:r>
    </w:p>
    <w:p w14:paraId="0F08B515" w14:textId="77777777" w:rsidR="007F4980" w:rsidRDefault="00AC21DD">
      <w:pPr>
        <w:numPr>
          <w:ilvl w:val="0"/>
          <w:numId w:val="2"/>
        </w:numPr>
        <w:spacing w:after="347" w:line="259" w:lineRule="auto"/>
        <w:ind w:right="64" w:hanging="360"/>
      </w:pPr>
      <w:r>
        <w:t xml:space="preserve">Уголовный кодекс. </w:t>
      </w:r>
    </w:p>
    <w:p w14:paraId="5C17B022" w14:textId="77777777" w:rsidR="007F4980" w:rsidRDefault="00AC21DD">
      <w:pPr>
        <w:ind w:left="693" w:right="64" w:firstLine="708"/>
      </w:pPr>
      <w:r>
        <w:t>Эти кодексы закрепили перераспределение собст</w:t>
      </w:r>
      <w:r>
        <w:t xml:space="preserve">венности в пользу буржуазии и крестьянства юридически. Экономика Франции получила существенное развитие в результате проведения государственных субсидий в промышленность и политики протекционизма. </w:t>
      </w:r>
    </w:p>
    <w:p w14:paraId="13CCE976" w14:textId="77777777" w:rsidR="007F4980" w:rsidRDefault="00AC21DD">
      <w:pPr>
        <w:spacing w:after="4"/>
        <w:ind w:left="693" w:right="64" w:firstLine="708"/>
      </w:pPr>
      <w:r>
        <w:t xml:space="preserve">Данная эпоха стала развиваться в условиях жесткой цензуры </w:t>
      </w:r>
      <w:r>
        <w:t xml:space="preserve">и ограничений из-за событий прошлого столетия, когда была популярна фраза «Когда чихает Париж, простужается Европа». Данное выражение приобретает особый смысл ведь череда революций, последовавшая после Франции, захватила огромную территорию. </w:t>
      </w:r>
    </w:p>
    <w:p w14:paraId="372516EE" w14:textId="77777777" w:rsidR="007F4980" w:rsidRDefault="00AC21DD">
      <w:pPr>
        <w:spacing w:after="0"/>
        <w:ind w:left="693" w:right="64" w:firstLine="708"/>
      </w:pPr>
      <w:r>
        <w:t>В 1799г устанавливается режим авторитарной власти Наполеона. Отменена Конституция и Декларация 1789 года. Изменяется задача периодики (возврат к авторитарной концепции печати). Официальная пресса преобладает над независимой. Законом 1799г запрещено независ</w:t>
      </w:r>
      <w:r>
        <w:t xml:space="preserve">имым газетам обсуждение политической жизни публикация аналитических статей о политике. Происходит утрата интереса к печати у аудитории. </w:t>
      </w:r>
    </w:p>
    <w:p w14:paraId="24ED71BE" w14:textId="77777777" w:rsidR="007F4980" w:rsidRDefault="00AC21DD">
      <w:pPr>
        <w:spacing w:after="4"/>
        <w:ind w:left="693" w:right="64" w:firstLine="708"/>
      </w:pPr>
      <w:r>
        <w:t>Как ни в какой другой стране, во Франции остро стояла проблема осмысления бурных событий революции 1789 г. и последовав</w:t>
      </w:r>
      <w:r>
        <w:t>ших за ней кардинальных перемен в жизни общества. Современники эпохи были вольными или невольными участниками общественно-исторических катаклизмов, в ходе которых рушились веками устоявшиеся традиции, верования, идеалы, и это чрезвычайно активизировало вся</w:t>
      </w:r>
      <w:r>
        <w:t>кого рода попытки истолковать, объяснить, оправдать или отвергнуть новую реальность. Такими тенденциями были отмечены все сферы духовной жизни нации — историография, социология, философская мысль, эстетика, искусство. Литература тоже должна была воспринять</w:t>
      </w:r>
      <w:r>
        <w:t xml:space="preserve"> новые веяния, не оставаться неизменной, закосневшей в старых формах. </w:t>
      </w:r>
    </w:p>
    <w:p w14:paraId="4431523A" w14:textId="77777777" w:rsidR="007F4980" w:rsidRDefault="00AC21DD">
      <w:pPr>
        <w:spacing w:after="0"/>
        <w:ind w:left="693" w:right="64" w:firstLine="708"/>
      </w:pPr>
      <w:r>
        <w:t xml:space="preserve">В процессе становления французского романтизма двоякий резонанс приобретают традиции просветительской мысли и искусства XVIII в.: это не только разочарование во многих просветительских </w:t>
      </w:r>
      <w:r>
        <w:t xml:space="preserve">иллюзиях и переоценка многих концепций века Просвещения (например, теории «естественного человека», идеи «просвещенного монарха» и других), но и живительный импульс обновления. Не случайно в литературоведении возникает понятие </w:t>
      </w:r>
      <w:r>
        <w:lastRenderedPageBreak/>
        <w:t>«предромантизм», подразумеваю</w:t>
      </w:r>
      <w:r>
        <w:t>щее комплекс явлений, которые сложились в литературе Франции последних десятилетий XVIII в. и стали непосредственными предвестниками романтизма (руссоизм, сентиментализм, лирическая поэзия Э. Парни, Ш. Мильвуа, А. Шенье и других). Острая полемика французск</w:t>
      </w:r>
      <w:r>
        <w:t xml:space="preserve">ого романтизма с классицистическими идеями не только не нарушает его преемственных связей с XVIII в., но, напротив, обнажает просветительские корни романтизма. </w:t>
      </w:r>
    </w:p>
    <w:p w14:paraId="332C4A7F" w14:textId="77777777" w:rsidR="007F4980" w:rsidRDefault="00AC21DD">
      <w:pPr>
        <w:spacing w:after="3"/>
        <w:ind w:left="693" w:right="64" w:firstLine="708"/>
      </w:pPr>
      <w:r>
        <w:t>Признавая сферу духовного главным предметом искусства, романтики огромное внимание уделяют внут</w:t>
      </w:r>
      <w:r>
        <w:t>реннему миру человека, раскрываемому посредством психологического анализа. При этом ими акцентируются конфликтные, полные драматизма отношения личности и общества, порождающие глубокую неудовлетворенность и убеждение в неизбывности трагического разлада чел</w:t>
      </w:r>
      <w:r>
        <w:t>овека и мира («болезнь века»). Стремясь глубже понять психологию человека, они обращаются к природе как к миру, родственному человеческой душе, как к воплощению гармонии и свободы, которых жаждет человек и которых он лишен в обществе. В сферу психологическ</w:t>
      </w:r>
      <w:r>
        <w:t xml:space="preserve">ого анализа включается и принцип «местного колорита» — отсюда интерес романтиков к нюансам исторической психологии и национального характера. </w:t>
      </w:r>
    </w:p>
    <w:p w14:paraId="4532B24B" w14:textId="77777777" w:rsidR="007F4980" w:rsidRDefault="00AC21DD">
      <w:pPr>
        <w:ind w:left="693" w:right="64" w:firstLine="708"/>
      </w:pPr>
      <w:r>
        <w:t xml:space="preserve">Сам Мюссе давал своему веку весьма резкое определение: «Болезнь нашего века, — пишет Мюссе, — происходит от двух </w:t>
      </w:r>
      <w:r>
        <w:t xml:space="preserve">причин: народ, прошедший через 1793 и 1814 годы, носит в сердце две раны. Все то, что было, уже прошло. Все то, что будет, еще не наступило. Не ищите же ни в чем ином разгадки наших страданий». </w:t>
      </w:r>
    </w:p>
    <w:p w14:paraId="02C00C5F" w14:textId="77777777" w:rsidR="00DC502C" w:rsidRDefault="00AC21DD" w:rsidP="00DC502C">
      <w:pPr>
        <w:spacing w:after="112" w:line="259" w:lineRule="auto"/>
        <w:ind w:left="708" w:right="0" w:firstLine="0"/>
        <w:jc w:val="left"/>
      </w:pPr>
      <w:r>
        <w:t xml:space="preserve"> </w:t>
      </w:r>
    </w:p>
    <w:p w14:paraId="1EE1F58D" w14:textId="6929C6E4" w:rsidR="007F4980" w:rsidRDefault="00AC21DD" w:rsidP="00DC502C">
      <w:pPr>
        <w:spacing w:after="112" w:line="259" w:lineRule="auto"/>
        <w:ind w:left="708" w:right="0" w:firstLine="0"/>
        <w:jc w:val="left"/>
      </w:pPr>
      <w:r>
        <w:rPr>
          <w:b/>
        </w:rPr>
        <w:t xml:space="preserve">2.2. Смысл названия романа </w:t>
      </w:r>
    </w:p>
    <w:p w14:paraId="5D95ECED" w14:textId="77777777" w:rsidR="007F4980" w:rsidRDefault="00AC21DD">
      <w:pPr>
        <w:ind w:left="693" w:right="64" w:firstLine="708"/>
      </w:pPr>
      <w:r>
        <w:t>«Сыны века сего» суть те, для которых века будущего будто нет, которые заняты только здешним, земным, временным, как бы тут им положено жить во веки веков. О рае небесном они не думают, а чают устроить его на земле и из земного.</w:t>
      </w:r>
      <w:r>
        <w:t xml:space="preserve"> О них сказал Господь: «сыны века сего женятся» Подразумевается: и только об одном том хлопочут, что сопряжено с женитьбою. </w:t>
      </w:r>
    </w:p>
    <w:p w14:paraId="5BAF1D9B" w14:textId="77777777" w:rsidR="007F4980" w:rsidRDefault="00AC21DD">
      <w:pPr>
        <w:spacing w:after="0"/>
        <w:ind w:left="693" w:right="64" w:firstLine="708"/>
      </w:pPr>
      <w:r>
        <w:t>Рассматривая же «сына века» в рамках произведения, — это человек, что впитал в себя все, что происходит в обществе. Так Октав, буду</w:t>
      </w:r>
      <w:r>
        <w:t>чи еще совсем молодым, поддаваясь влиянию общества, а в особенности своему другу Джэнэ, превращается в развратника. Хотя душа его еще способна почувствовать грань и сохранить чистое сердце, тиски мира заставляют жестоко обращаться с возлюбленной, и в момен</w:t>
      </w:r>
      <w:r>
        <w:t xml:space="preserve">ты полные счастья вспоминать разврат Парижа. Собственным побегом юноша пытается спастись, найти покой, ведь он не готов к пониманию масштаба распущенности своего времени. Живя в столице и наблюдая </w:t>
      </w:r>
      <w:r>
        <w:lastRenderedPageBreak/>
        <w:t>за всеми тем и действиями, интригами, романами и другими пр</w:t>
      </w:r>
      <w:r>
        <w:t>облемами, разлагающими тонкую натуру человеческую, Октав не подвергается желанию «обладать» множеством женщин, чего он ожидает и от своей любовницы. Измена любимого человека – то, что ломает привычное представление о мире, то, что выражает и обличает всю т</w:t>
      </w:r>
      <w:r>
        <w:t>у грязь мира, века, человека. Измена, в данном случае, жестокая сатира над нежным чувством любви Октава. Только потом юноша осознает, что такая жизнь в постоянных интригах и праздности оставила неизгладимый шрам. Шрам, что не дает строить жизнь с искреннос</w:t>
      </w:r>
      <w:r>
        <w:t>тью дальше, омрачающий существование на вечные подозрения и упреки. «Сын века» — это тот, кто, даже не прилагая усилий и особенного желания, становится заложником действительности, впитывая в себе все отвратительные мысли, чувства, что так характерны и мно</w:t>
      </w:r>
      <w:r>
        <w:t>гогранны для всех остальных. Даже не осознавая, изначально, собственных слов и действий, в отношениях с Бригиттой, Октав стал типичным представителем своей эпохи – безнравственным развратником, смеющимся над любовью, ревнующим яростно и просто так, причиня</w:t>
      </w:r>
      <w:r>
        <w:t xml:space="preserve">ющим боль и, в конечном итоге, столь эгоистичным, что был готов убить, лишь бы никто другой не заставил женщину забыть его – сына, порождённого развратом своего времени! </w:t>
      </w:r>
    </w:p>
    <w:p w14:paraId="680FB785" w14:textId="77777777" w:rsidR="007F4980" w:rsidRDefault="00AC21DD">
      <w:pPr>
        <w:ind w:left="693" w:right="64" w:firstLine="708"/>
      </w:pPr>
      <w:r>
        <w:t>В названии автор связывает своего героя с определённым временем и определёнными обсто</w:t>
      </w:r>
      <w:r>
        <w:t>ятельствами. Мюссе называет две даты: 1793 и 1814. Октав рассказывает об изменении своих отношений с любимой женщиной и говорит о себе: «Во мне почти всегда была два человека: один смеялся, другой плакал». Мюссе отмечает не только раздвоенность личности, н</w:t>
      </w:r>
      <w:r>
        <w:t xml:space="preserve">о её опустошённость, когда возможны либо смех, либо слёзы. </w:t>
      </w:r>
    </w:p>
    <w:p w14:paraId="4BB31D7E" w14:textId="77777777" w:rsidR="00DC502C" w:rsidRDefault="00AC21DD" w:rsidP="00DC502C">
      <w:pPr>
        <w:spacing w:after="165" w:line="259" w:lineRule="auto"/>
        <w:ind w:left="708" w:right="0" w:firstLine="0"/>
        <w:jc w:val="left"/>
      </w:pPr>
      <w:r>
        <w:t xml:space="preserve"> </w:t>
      </w:r>
    </w:p>
    <w:p w14:paraId="2F479739" w14:textId="599F34A2" w:rsidR="007F4980" w:rsidRDefault="00AC21DD" w:rsidP="00DC502C">
      <w:pPr>
        <w:spacing w:after="165" w:line="259" w:lineRule="auto"/>
        <w:ind w:left="708" w:right="0" w:firstLine="0"/>
        <w:jc w:val="left"/>
      </w:pPr>
      <w:r>
        <w:rPr>
          <w:b/>
        </w:rPr>
        <w:t xml:space="preserve">2.3. Сюжет романа А. Мюссе </w:t>
      </w:r>
    </w:p>
    <w:p w14:paraId="4236069C" w14:textId="5298BD30" w:rsidR="007F4980" w:rsidRDefault="00AC21DD" w:rsidP="00805424">
      <w:pPr>
        <w:spacing w:after="0"/>
        <w:ind w:left="693" w:right="64" w:firstLine="708"/>
      </w:pPr>
      <w:r>
        <w:t xml:space="preserve">Главному герою романа изменяет его любовница, при чем делает она с другом юноши. Октав мучается и с печалью вспоминает все их встречи. Возлюбленная занимает все </w:t>
      </w:r>
      <w:r w:rsidR="00805424">
        <w:t>мысли</w:t>
      </w:r>
      <w:r>
        <w:t xml:space="preserve"> юноши и все его время, становится единственным его занятием. В это время Париж давно погряз в разврате. Дежене, друг главного героя, советует Октаву отвлечься и говорит о том, что любовь не должна заканчиваться на одном человеке, да и сам изменяет всякой </w:t>
      </w:r>
      <w:r>
        <w:t>женщине. Дежене пытается втянуть юношу в типичный для своего времени расклад жизни и, в целом, пропагандирует полигамию. Юноша постепенно втягивается в парижскую рутину с балами, маскарадами, увеселительными поездками, игорными домами. Данная жизнь утомляе</w:t>
      </w:r>
      <w:r>
        <w:t xml:space="preserve">т героя, но она отвлекает его от мыслей о возлюбленной.  </w:t>
      </w:r>
    </w:p>
    <w:p w14:paraId="2DA85841" w14:textId="2D01E799" w:rsidR="007F4980" w:rsidRDefault="00AC21DD">
      <w:pPr>
        <w:spacing w:after="9"/>
        <w:ind w:left="693" w:right="64" w:firstLine="708"/>
      </w:pPr>
      <w:r>
        <w:lastRenderedPageBreak/>
        <w:t>После смерти отца молодой человек отправляется в деревню, Октав знакомится там с вдовой - Бригиттой Пирсон. Перечеркнув свои былые думы, а вместе с тем и прошлое, Октав влюбляется в неё по-настоящ</w:t>
      </w:r>
      <w:r>
        <w:t>ему, болезненно, а через некоторое время они сходятся. Однако, познав на собственной шкуре женскую натуру, он перестает верить в честность и покорность своей возлюбленной. Ревность начинает затмевать его рассудок. Более того, это чувство перестает быть бес</w:t>
      </w:r>
      <w:r>
        <w:t xml:space="preserve">почвенным, когда в деревне начинают распространяться слухи о любовных похождениях Бригитты. Ссоры превращают </w:t>
      </w:r>
      <w:r w:rsidR="00DC502C">
        <w:t>совместную жизнь</w:t>
      </w:r>
      <w:r>
        <w:t xml:space="preserve"> в ад. Кругом царят беспрестанные подозрения, взаимные мучения. Томимый любовной горечью, Октав теряет рассудок – а за ним и Бриги</w:t>
      </w:r>
      <w:r>
        <w:t>тту. Найдя ее тетрадь с названием «Мое завещание», Октав понимает, что своими чувствами убивает не только себя, но и возлюбленную. Пылающие страсти романтичной натуры оказались сильнее человеческого долга – прощения слабостей ближнего и уважения его недост</w:t>
      </w:r>
      <w:r>
        <w:t xml:space="preserve">атков, что в результате и вылилось в трагический финал. Тогда он решает покинуть её, чтобы больше не досаждать ни ей, ни себе, и навсегда уезжает из Парижа. </w:t>
      </w:r>
    </w:p>
    <w:p w14:paraId="5D051F7E" w14:textId="77777777" w:rsidR="00DC502C" w:rsidRDefault="00AC21DD" w:rsidP="00DC502C">
      <w:pPr>
        <w:spacing w:after="115" w:line="259" w:lineRule="auto"/>
        <w:ind w:left="708" w:right="0" w:firstLine="0"/>
        <w:jc w:val="left"/>
      </w:pPr>
      <w:r>
        <w:t xml:space="preserve"> </w:t>
      </w:r>
    </w:p>
    <w:p w14:paraId="6A2C0F3B" w14:textId="0CE8E0CF" w:rsidR="007F4980" w:rsidRDefault="00AC21DD" w:rsidP="00DC502C">
      <w:pPr>
        <w:spacing w:after="115" w:line="259" w:lineRule="auto"/>
        <w:ind w:left="708" w:right="0" w:firstLine="0"/>
        <w:jc w:val="left"/>
      </w:pPr>
      <w:r>
        <w:rPr>
          <w:b/>
        </w:rPr>
        <w:t xml:space="preserve">2.4. Мятущаяся душа Октава де Т. </w:t>
      </w:r>
    </w:p>
    <w:p w14:paraId="37514970" w14:textId="77777777" w:rsidR="007F4980" w:rsidRDefault="00AC21DD">
      <w:pPr>
        <w:ind w:left="693" w:right="64" w:firstLine="708"/>
      </w:pPr>
      <w:r>
        <w:t xml:space="preserve">Октав — </w:t>
      </w:r>
      <w:r>
        <w:t>дитя безвременья, которое писатель называет «веком, отделяющим прошлое от будущего... когда не знаешь, ступая по земле, что у тебя под ногами — всходы или развалины». В лирическом зачине романа с болью и страстью рисуется судьба поколения, перед которым за</w:t>
      </w:r>
      <w:r>
        <w:t xml:space="preserve">крыты все пути историческом деятельности и ему осталось лишь «закутаться в плащ эгоизма». </w:t>
      </w:r>
    </w:p>
    <w:p w14:paraId="447B22F5" w14:textId="0EF9C827" w:rsidR="007F4980" w:rsidRDefault="00AC21DD">
      <w:pPr>
        <w:spacing w:after="10"/>
        <w:ind w:left="693" w:right="64" w:firstLine="708"/>
      </w:pPr>
      <w:r>
        <w:t>У Октава эгоистичные мысли и действия не заложены в с</w:t>
      </w:r>
      <w:r w:rsidR="00DC502C">
        <w:t>а</w:t>
      </w:r>
      <w:r>
        <w:t>м</w:t>
      </w:r>
      <w:r w:rsidR="00DC502C">
        <w:t>у</w:t>
      </w:r>
      <w:r>
        <w:t xml:space="preserve"> сущность человеческую. Они в нем воспитаны. На молодого человека влияет многое, начиная от друга, заканчивая</w:t>
      </w:r>
      <w:r>
        <w:t xml:space="preserve"> атмосферой, царившей в обществе.  </w:t>
      </w:r>
    </w:p>
    <w:p w14:paraId="42F8DF9B" w14:textId="77777777" w:rsidR="007F4980" w:rsidRDefault="00AC21DD">
      <w:pPr>
        <w:ind w:left="703" w:right="64"/>
      </w:pPr>
      <w:r>
        <w:t xml:space="preserve">Романтический герой романа «Исповедь сына века» заражен «болезнью века», т. е. разочарованием, неверием. </w:t>
      </w:r>
    </w:p>
    <w:p w14:paraId="60A7058A" w14:textId="77777777" w:rsidR="007F4980" w:rsidRDefault="00AC21DD">
      <w:pPr>
        <w:ind w:left="693" w:right="64" w:firstLine="708"/>
      </w:pPr>
      <w:r>
        <w:t>Таким образом, Октав это не что иное, как воплощение всех пороков, «сын», того времени, в которое родился. История</w:t>
      </w:r>
      <w:r>
        <w:t xml:space="preserve"> его любви подобна исповеди, ведь после исповеди следует раскаяние, молодой человек же, осознает собственные ошибки.  </w:t>
      </w:r>
    </w:p>
    <w:p w14:paraId="028C5CDF" w14:textId="77777777" w:rsidR="007F4980" w:rsidRDefault="00AC21DD">
      <w:pPr>
        <w:spacing w:after="4"/>
        <w:ind w:left="703" w:right="64"/>
      </w:pPr>
      <w:r>
        <w:t>Октав это не «лишний человек», ведь он четко вписался в общество: стал развратником и эгоистом, смеющимся над любовью. Однако сама душа п</w:t>
      </w:r>
      <w:r>
        <w:t xml:space="preserve">ротивится этим новым увлечениям. Октава, способного на преданность, который отдаётся без остатка и чувствует все близко, отравляет его же доверчивость. </w:t>
      </w:r>
    </w:p>
    <w:p w14:paraId="1D823351" w14:textId="77777777" w:rsidR="00DC502C" w:rsidRDefault="00DC502C" w:rsidP="00DC502C">
      <w:pPr>
        <w:spacing w:after="115" w:line="259" w:lineRule="auto"/>
        <w:ind w:right="0"/>
        <w:jc w:val="left"/>
      </w:pPr>
    </w:p>
    <w:p w14:paraId="0CD49A7A" w14:textId="26F75AE8" w:rsidR="007F4980" w:rsidRDefault="00AC21DD" w:rsidP="00DC502C">
      <w:pPr>
        <w:spacing w:after="115" w:line="259" w:lineRule="auto"/>
        <w:ind w:right="0"/>
        <w:jc w:val="left"/>
      </w:pPr>
      <w:r>
        <w:rPr>
          <w:b/>
        </w:rPr>
        <w:lastRenderedPageBreak/>
        <w:t xml:space="preserve">Глава III. Сравнительный анализ романов М.Ю. Лермонтова и А. Мюссе </w:t>
      </w:r>
    </w:p>
    <w:p w14:paraId="5336EB2C" w14:textId="77777777" w:rsidR="007F4980" w:rsidRDefault="00AC21DD">
      <w:pPr>
        <w:spacing w:after="163" w:line="259" w:lineRule="auto"/>
        <w:ind w:left="1426" w:right="64"/>
      </w:pPr>
      <w:r>
        <w:t xml:space="preserve">        Проанализировав оба романа, можно отметить как сходство, так и отличия. </w:t>
      </w:r>
    </w:p>
    <w:p w14:paraId="7CE8E14E" w14:textId="77777777" w:rsidR="007F4980" w:rsidRDefault="00AC21DD">
      <w:pPr>
        <w:spacing w:after="171" w:line="249" w:lineRule="auto"/>
        <w:ind w:left="703" w:right="0"/>
        <w:jc w:val="left"/>
      </w:pPr>
      <w:r>
        <w:rPr>
          <w:b/>
        </w:rPr>
        <w:t>Общее в данных произведениях:</w:t>
      </w:r>
      <w:r>
        <w:t xml:space="preserve"> </w:t>
      </w:r>
    </w:p>
    <w:p w14:paraId="0D1863E0" w14:textId="193ADF21" w:rsidR="007F4980" w:rsidRDefault="00AC21DD">
      <w:pPr>
        <w:numPr>
          <w:ilvl w:val="0"/>
          <w:numId w:val="3"/>
        </w:numPr>
        <w:ind w:right="64" w:hanging="360"/>
      </w:pPr>
      <w:r>
        <w:t xml:space="preserve">Оба романа имеют общую черту: главный герой – это собирательный образ людей своего поколения, их пороков и нравов. Как Григорий Александрович, так и Октав – это персонажи, в той или иной степени, отображающие в своих образах </w:t>
      </w:r>
      <w:r w:rsidR="00805424">
        <w:t>переживания</w:t>
      </w:r>
      <w:r>
        <w:t xml:space="preserve"> самих авторов – М.</w:t>
      </w:r>
      <w:r>
        <w:t xml:space="preserve"> Ю. Лермонтова и Альфреда де Мюссе. Только если у Михаила Юрьевича это в целом взгляд на поколение «без времени», то у второго писателя это еще и личная трагедия.  </w:t>
      </w:r>
    </w:p>
    <w:p w14:paraId="7BBC49A2" w14:textId="77777777" w:rsidR="007F4980" w:rsidRDefault="00AC21DD">
      <w:pPr>
        <w:numPr>
          <w:ilvl w:val="0"/>
          <w:numId w:val="3"/>
        </w:numPr>
        <w:ind w:right="64" w:hanging="360"/>
      </w:pPr>
      <w:r>
        <w:t xml:space="preserve">Печорин, как и Октав, довольно образованные люди, происходящие не из низшего сословия. Оба </w:t>
      </w:r>
      <w:r>
        <w:t xml:space="preserve">героя не лишены манер и положения в обществе. Они также прекрасные ораторы, которых не редко посещают глубокие философские мысли.  </w:t>
      </w:r>
    </w:p>
    <w:p w14:paraId="0161D413" w14:textId="77777777" w:rsidR="007F4980" w:rsidRDefault="00AC21DD">
      <w:pPr>
        <w:numPr>
          <w:ilvl w:val="0"/>
          <w:numId w:val="3"/>
        </w:numPr>
        <w:ind w:right="64" w:hanging="360"/>
      </w:pPr>
      <w:r>
        <w:t xml:space="preserve">Непримиримость главных героев и окружающего их мира, конфликт меж человеком и обществом.  </w:t>
      </w:r>
    </w:p>
    <w:p w14:paraId="21119912" w14:textId="77777777" w:rsidR="007F4980" w:rsidRDefault="00AC21DD">
      <w:pPr>
        <w:numPr>
          <w:ilvl w:val="0"/>
          <w:numId w:val="3"/>
        </w:numPr>
        <w:ind w:right="64" w:hanging="360"/>
      </w:pPr>
      <w:r>
        <w:t>Произведения позволяют увидеть ге</w:t>
      </w:r>
      <w:r>
        <w:t xml:space="preserve">роев с разных сторон, в абсолютно разных жизненных ситуациях, что помогает глубже раскрыть характер, понять предпосылки к действиям и проанализировать персонажей романов. </w:t>
      </w:r>
    </w:p>
    <w:p w14:paraId="3B2A1BE9" w14:textId="77777777" w:rsidR="007F4980" w:rsidRDefault="00AC21DD">
      <w:pPr>
        <w:numPr>
          <w:ilvl w:val="0"/>
          <w:numId w:val="3"/>
        </w:numPr>
        <w:spacing w:after="147" w:line="259" w:lineRule="auto"/>
        <w:ind w:right="64" w:hanging="360"/>
      </w:pPr>
      <w:r>
        <w:t xml:space="preserve">В произведениях описана одинаковая эпоха.  </w:t>
      </w:r>
    </w:p>
    <w:p w14:paraId="597D8CDA" w14:textId="36E373CE" w:rsidR="007F4980" w:rsidRDefault="00AC21DD">
      <w:pPr>
        <w:numPr>
          <w:ilvl w:val="0"/>
          <w:numId w:val="3"/>
        </w:numPr>
        <w:spacing w:after="144" w:line="259" w:lineRule="auto"/>
        <w:ind w:right="64" w:hanging="360"/>
      </w:pPr>
      <w:r>
        <w:t xml:space="preserve">Возраст героев романов: Григорию </w:t>
      </w:r>
      <w:r w:rsidR="00805424">
        <w:t>Александровичу Печорину</w:t>
      </w:r>
      <w:r>
        <w:t xml:space="preserve"> – 25 лет </w:t>
      </w:r>
    </w:p>
    <w:p w14:paraId="40916934" w14:textId="77777777" w:rsidR="007F4980" w:rsidRDefault="00AC21DD">
      <w:pPr>
        <w:spacing w:after="162" w:line="259" w:lineRule="auto"/>
        <w:ind w:left="1438" w:right="64"/>
      </w:pPr>
      <w:r>
        <w:t xml:space="preserve">(приблизительно); Октаву де Т. – 22 года. </w:t>
      </w:r>
    </w:p>
    <w:p w14:paraId="257DB9D9" w14:textId="77777777" w:rsidR="007F4980" w:rsidRDefault="00AC21DD">
      <w:pPr>
        <w:numPr>
          <w:ilvl w:val="0"/>
          <w:numId w:val="3"/>
        </w:numPr>
        <w:spacing w:after="148"/>
        <w:ind w:right="64" w:hanging="360"/>
      </w:pPr>
      <w:r>
        <w:t>Роман «Исповедь сына века» написан от лица главного героя – Октава, что помогает понять глубину характера и увидеть самоанализ юноши, его мысли и непринятие общества, от первого лица, т</w:t>
      </w:r>
      <w:r>
        <w:t xml:space="preserve">о же самое наблюдается и в «Журнале Печорина». </w:t>
      </w:r>
    </w:p>
    <w:p w14:paraId="0581BEE1" w14:textId="3F1D23F4" w:rsidR="00805424" w:rsidRPr="00805424" w:rsidRDefault="00AC21DD" w:rsidP="00805424">
      <w:pPr>
        <w:spacing w:after="276" w:line="259" w:lineRule="auto"/>
        <w:ind w:left="708" w:right="0" w:firstLine="0"/>
        <w:jc w:val="left"/>
        <w:rPr>
          <w:b/>
        </w:rPr>
      </w:pPr>
      <w:r>
        <w:rPr>
          <w:b/>
        </w:rPr>
        <w:t xml:space="preserve"> </w:t>
      </w:r>
      <w:r>
        <w:rPr>
          <w:b/>
        </w:rPr>
        <w:t>Отличие романов:</w:t>
      </w:r>
    </w:p>
    <w:p w14:paraId="1B32E859" w14:textId="77777777" w:rsidR="007F4980" w:rsidRDefault="00AC21DD">
      <w:pPr>
        <w:numPr>
          <w:ilvl w:val="0"/>
          <w:numId w:val="3"/>
        </w:numPr>
        <w:spacing w:after="59"/>
        <w:ind w:right="64" w:hanging="360"/>
      </w:pPr>
      <w:r>
        <w:t xml:space="preserve">Динамичность. В данных произведениях существенно различается скорость развития сюжета. А. Мюссе уделяет огромное внимание психологическому портрету героев, их эмоциям и мыслям, что не редко превращается в философские мысли о вечных темах, а сюжет романа – </w:t>
      </w:r>
      <w:r>
        <w:t>это последствие чувств. В «Герое нашего времени» читатель узнает о характере Печорина постепенно, наблюдая за его словами и действиями по ходу событий произведения. Таким образом, психологический портрет Григория Александровича с каждой главой становится в</w:t>
      </w:r>
      <w:r>
        <w:t xml:space="preserve">се более и более детальным при довольно стремительно развивающемся сюжете. </w:t>
      </w:r>
    </w:p>
    <w:p w14:paraId="0B0856C2" w14:textId="0B25E168" w:rsidR="007F4980" w:rsidRDefault="00AC21DD">
      <w:pPr>
        <w:numPr>
          <w:ilvl w:val="0"/>
          <w:numId w:val="3"/>
        </w:numPr>
        <w:spacing w:after="55"/>
        <w:ind w:right="64" w:hanging="360"/>
      </w:pPr>
      <w:r>
        <w:lastRenderedPageBreak/>
        <w:t xml:space="preserve">В романе Мюссе рассказана история разочарования Октава: друг, </w:t>
      </w:r>
      <w:r w:rsidR="00DC502C">
        <w:t>который, собственно,</w:t>
      </w:r>
      <w:r>
        <w:t xml:space="preserve"> и привел юношу к жизни в большом свет, а следовательно, и правилам, что включали в себя аморальност</w:t>
      </w:r>
      <w:r>
        <w:t xml:space="preserve">ь и разврат; любовница, которая своей изменой разбила хрупкое сердце, вследствие чего пострадало мировоззрение. Печорин же изображен как человек изначально разочарованный, без всякой предыстории. </w:t>
      </w:r>
    </w:p>
    <w:p w14:paraId="59F4FB56" w14:textId="0AF6FAEF" w:rsidR="007F4980" w:rsidRDefault="00AC21DD">
      <w:pPr>
        <w:numPr>
          <w:ilvl w:val="0"/>
          <w:numId w:val="3"/>
        </w:numPr>
        <w:spacing w:after="149"/>
        <w:ind w:right="64" w:hanging="360"/>
      </w:pPr>
      <w:r>
        <w:t>Печорин – «лишний человек», потому что он не принимает взгл</w:t>
      </w:r>
      <w:r>
        <w:t xml:space="preserve">ядов общества и не видит своего места в нём. Он обречен, тратит свою жизнь на нечто несущественное, отчасти из-за отсутствия возможности реализовать себя, но, в большинстве случаев, потому что был не способен поставить перед собой </w:t>
      </w:r>
      <w:r w:rsidR="00DC502C">
        <w:t>какую-либо</w:t>
      </w:r>
      <w:r>
        <w:t xml:space="preserve"> достойную цель.</w:t>
      </w:r>
      <w:r>
        <w:t xml:space="preserve"> Всё, за что бы данный герой ни взялся, вскоре ему надоедает. Октава де Т.  нельзя назвать «лишним человеком», потому что деятельность персонажа развертывается вне сферы практической жизни и мыслима только в сфере отношений с его возлюбленными, хотя отноше</w:t>
      </w:r>
      <w:r>
        <w:t xml:space="preserve">ния эти носят печать «болезни века». </w:t>
      </w:r>
    </w:p>
    <w:p w14:paraId="59270DAE" w14:textId="4549A6FC" w:rsidR="007F4980" w:rsidRDefault="00AC21DD" w:rsidP="00DC502C">
      <w:pPr>
        <w:spacing w:after="0" w:line="259" w:lineRule="auto"/>
        <w:ind w:left="698" w:right="0" w:firstLine="0"/>
      </w:pPr>
      <w:r>
        <w:rPr>
          <w:b/>
        </w:rPr>
        <w:t xml:space="preserve">Заключение </w:t>
      </w:r>
      <w:r>
        <w:t xml:space="preserve"> </w:t>
      </w:r>
    </w:p>
    <w:p w14:paraId="0F8C59B6" w14:textId="17982CE9" w:rsidR="007F4980" w:rsidRDefault="00AC21DD" w:rsidP="00805424">
      <w:pPr>
        <w:spacing w:after="110" w:line="378" w:lineRule="auto"/>
        <w:ind w:left="708" w:right="68" w:firstLine="708"/>
      </w:pPr>
      <w:r>
        <w:rPr>
          <w:color w:val="333333"/>
        </w:rPr>
        <w:t xml:space="preserve">         «</w:t>
      </w:r>
      <w:r w:rsidRPr="00805424">
        <w:rPr>
          <w:color w:val="000000" w:themeColor="text1"/>
        </w:rPr>
        <w:t xml:space="preserve">Болезнь века» – </w:t>
      </w:r>
      <w:r w:rsidRPr="00805424">
        <w:rPr>
          <w:color w:val="000000" w:themeColor="text1"/>
        </w:rPr>
        <w:t>это преждевременная старость души, полное разочарование в жизни и в собственных силах, это недуг, которым чаще всего болели молодые люди первой половины XIX века. Неподдельный интерес писателей к молодому поколению и его будущему приводит к тому, что уже к</w:t>
      </w:r>
      <w:r w:rsidRPr="00805424">
        <w:rPr>
          <w:color w:val="000000" w:themeColor="text1"/>
        </w:rPr>
        <w:t xml:space="preserve"> 1830-м годам и европейские, и русские романтики ясно осознают «болезнь века» как </w:t>
      </w:r>
      <w:r w:rsidRPr="00805424">
        <w:rPr>
          <w:b/>
          <w:i/>
          <w:color w:val="000000" w:themeColor="text1"/>
        </w:rPr>
        <w:t>социально-историческое явление</w:t>
      </w:r>
      <w:r w:rsidRPr="00805424">
        <w:rPr>
          <w:color w:val="000000" w:themeColor="text1"/>
        </w:rPr>
        <w:t xml:space="preserve">. Почему же данная тема становится актуальной на рубеже XVIII-XIX веков, а не в предыдущие эпохи? Этому есть разумное объяснение. Ведь именно в </w:t>
      </w:r>
      <w:r w:rsidRPr="00805424">
        <w:rPr>
          <w:color w:val="000000" w:themeColor="text1"/>
        </w:rPr>
        <w:t>XIX веке и в России, и в Европе борются два абсолютно противоположных направления в литературе – реализм и романтизм, каждое из которых совершенно по-разному рассматривает человека, понимает его место в мире и оценивает его роль в обществе. Представители р</w:t>
      </w:r>
      <w:r w:rsidRPr="00805424">
        <w:rPr>
          <w:color w:val="000000" w:themeColor="text1"/>
        </w:rPr>
        <w:t>еализма воспринимали человека как типичное явление общественной жизни. Они видели трагедию человека в том, что он несет на себе печать своего времени, своего века и является частью своего поколения. Писатели-романтики, наоборот, изображали человека как уни</w:t>
      </w:r>
      <w:r w:rsidRPr="00805424">
        <w:rPr>
          <w:color w:val="000000" w:themeColor="text1"/>
        </w:rPr>
        <w:t xml:space="preserve">кальную личность, как энтузиаста, мечтателя, который стремится к недостижимому идеалу, но в итоге осознает невозможность достижения этого идеала. Такое разочарование несет за собой полное </w:t>
      </w:r>
      <w:r>
        <w:rPr>
          <w:color w:val="333333"/>
        </w:rPr>
        <w:t>опустошение души, безразличие ко всему происходящему, и в результате</w:t>
      </w:r>
      <w:r>
        <w:rPr>
          <w:color w:val="333333"/>
        </w:rPr>
        <w:t xml:space="preserve"> пылкий и восторженный герой часто погибает, потому что делать ему в этом мире нечего</w:t>
      </w:r>
      <w:r w:rsidR="00805424">
        <w:rPr>
          <w:color w:val="333333"/>
        </w:rPr>
        <w:t>.</w:t>
      </w:r>
      <w:r>
        <w:t xml:space="preserve"> </w:t>
      </w:r>
    </w:p>
    <w:p w14:paraId="165A6466" w14:textId="77777777" w:rsidR="007F4980" w:rsidRDefault="00AC21DD">
      <w:pPr>
        <w:spacing w:after="0" w:line="259" w:lineRule="auto"/>
        <w:ind w:left="0" w:right="10" w:firstLine="0"/>
        <w:jc w:val="right"/>
      </w:pPr>
      <w:r>
        <w:t xml:space="preserve"> </w:t>
      </w:r>
    </w:p>
    <w:p w14:paraId="195F6E25" w14:textId="77777777" w:rsidR="00805424" w:rsidRDefault="00AC21DD" w:rsidP="00805424">
      <w:pPr>
        <w:spacing w:after="0" w:line="259" w:lineRule="auto"/>
        <w:ind w:left="0" w:right="10" w:firstLine="0"/>
        <w:jc w:val="center"/>
      </w:pPr>
      <w:r>
        <w:t xml:space="preserve"> </w:t>
      </w:r>
    </w:p>
    <w:p w14:paraId="79C69DD1" w14:textId="484EFD7D" w:rsidR="007F4980" w:rsidRDefault="00AC21DD" w:rsidP="00805424">
      <w:pPr>
        <w:spacing w:after="0" w:line="259" w:lineRule="auto"/>
        <w:ind w:left="0" w:right="10" w:firstLine="0"/>
        <w:jc w:val="center"/>
      </w:pPr>
      <w:r>
        <w:lastRenderedPageBreak/>
        <w:t xml:space="preserve">Список литературы и других источников </w:t>
      </w:r>
    </w:p>
    <w:p w14:paraId="53A162FF" w14:textId="77777777" w:rsidR="007F4980" w:rsidRDefault="00AC21DD">
      <w:pPr>
        <w:spacing w:after="23" w:line="259" w:lineRule="auto"/>
        <w:ind w:left="708" w:right="0" w:firstLine="0"/>
        <w:jc w:val="left"/>
      </w:pPr>
      <w:r>
        <w:t xml:space="preserve"> </w:t>
      </w:r>
    </w:p>
    <w:p w14:paraId="715FA514" w14:textId="77777777" w:rsidR="007F4980" w:rsidRDefault="00AC21DD">
      <w:pPr>
        <w:numPr>
          <w:ilvl w:val="0"/>
          <w:numId w:val="4"/>
        </w:numPr>
        <w:spacing w:line="259" w:lineRule="auto"/>
        <w:ind w:right="64" w:hanging="240"/>
      </w:pPr>
      <w:r>
        <w:t xml:space="preserve">Лермонтов, Михаил Юрьевич. </w:t>
      </w:r>
    </w:p>
    <w:p w14:paraId="7D4CE54D" w14:textId="77777777" w:rsidR="007F4980" w:rsidRDefault="00AC21DD">
      <w:pPr>
        <w:spacing w:after="0" w:line="273" w:lineRule="auto"/>
        <w:ind w:left="0" w:right="64" w:firstLine="425"/>
      </w:pPr>
      <w:r>
        <w:t xml:space="preserve">Герой нашего </w:t>
      </w:r>
      <w:proofErr w:type="gramStart"/>
      <w:r>
        <w:t>времени :</w:t>
      </w:r>
      <w:proofErr w:type="gramEnd"/>
      <w:r>
        <w:t xml:space="preserve"> [роман] / Михаил Юрьевич Лермонтов. – </w:t>
      </w:r>
      <w:proofErr w:type="gramStart"/>
      <w:r>
        <w:t>Москва :</w:t>
      </w:r>
      <w:proofErr w:type="gramEnd"/>
      <w:r>
        <w:t xml:space="preserve"> Издательство АСТ, 2022. – 224c. – (Эксклюзив: Русская классика) </w:t>
      </w:r>
    </w:p>
    <w:p w14:paraId="0A05B0B0" w14:textId="77777777" w:rsidR="007F4980" w:rsidRDefault="00AC21DD">
      <w:pPr>
        <w:spacing w:after="15" w:line="259" w:lineRule="auto"/>
        <w:ind w:left="708" w:right="0" w:firstLine="0"/>
        <w:jc w:val="left"/>
      </w:pPr>
      <w:r>
        <w:t xml:space="preserve"> </w:t>
      </w:r>
    </w:p>
    <w:p w14:paraId="17581134" w14:textId="77777777" w:rsidR="007F4980" w:rsidRDefault="00AC21DD">
      <w:pPr>
        <w:numPr>
          <w:ilvl w:val="0"/>
          <w:numId w:val="4"/>
        </w:numPr>
        <w:spacing w:line="259" w:lineRule="auto"/>
        <w:ind w:right="64" w:hanging="240"/>
      </w:pPr>
      <w:r>
        <w:t xml:space="preserve">Мюссе, А. де </w:t>
      </w:r>
    </w:p>
    <w:p w14:paraId="2898B363" w14:textId="77777777" w:rsidR="007F4980" w:rsidRDefault="00AC21DD">
      <w:pPr>
        <w:spacing w:after="0" w:line="265" w:lineRule="auto"/>
        <w:ind w:right="64"/>
      </w:pPr>
      <w:r>
        <w:t xml:space="preserve">      Исповедь сына века / А. де Мюссе; [пер. с франц. Д. Лившиц, К. Ксанина]/ - </w:t>
      </w:r>
      <w:proofErr w:type="gramStart"/>
      <w:r>
        <w:t>М. :</w:t>
      </w:r>
      <w:proofErr w:type="gramEnd"/>
      <w:r>
        <w:t xml:space="preserve"> T8 RUGRAM / Агентст</w:t>
      </w:r>
      <w:r>
        <w:t xml:space="preserve">во ФТМ. -362 с. </w:t>
      </w:r>
    </w:p>
    <w:p w14:paraId="052698FC" w14:textId="77777777" w:rsidR="007F4980" w:rsidRDefault="00AC21DD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34C7C1FB" w14:textId="3699A6A0" w:rsidR="007F4980" w:rsidRDefault="00805424">
      <w:pPr>
        <w:spacing w:after="1" w:line="259" w:lineRule="auto"/>
        <w:ind w:left="649" w:right="712"/>
        <w:jc w:val="center"/>
      </w:pPr>
      <w:r>
        <w:t>Интернет-ресурсы</w:t>
      </w:r>
      <w:r w:rsidR="00AC21DD">
        <w:t xml:space="preserve"> </w:t>
      </w:r>
    </w:p>
    <w:p w14:paraId="6E698A21" w14:textId="77777777" w:rsidR="007F4980" w:rsidRDefault="00AC21DD">
      <w:pPr>
        <w:spacing w:after="0" w:line="259" w:lineRule="auto"/>
        <w:ind w:left="0" w:right="12" w:firstLine="0"/>
        <w:jc w:val="center"/>
      </w:pPr>
      <w:r>
        <w:t xml:space="preserve"> </w:t>
      </w:r>
    </w:p>
    <w:p w14:paraId="61E50CEC" w14:textId="77777777" w:rsidR="007F4980" w:rsidRDefault="00AC21DD">
      <w:pPr>
        <w:spacing w:after="0" w:line="255" w:lineRule="auto"/>
        <w:ind w:right="64"/>
      </w:pPr>
      <w:r>
        <w:t xml:space="preserve">3.Внешность Печорина (с цитатами) // http://rushist.com/ URL: http://rushist.com/index.php/literaryarticles/6845-vneshnost-pechorina-s-tsitatami (дата обращения: 22.01.2024). </w:t>
      </w:r>
    </w:p>
    <w:p w14:paraId="2B2D9A2B" w14:textId="77777777" w:rsidR="007F4980" w:rsidRDefault="00AC21DD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0F8034B2" w14:textId="77777777" w:rsidR="007F4980" w:rsidRPr="00DC502C" w:rsidRDefault="00AC21DD">
      <w:pPr>
        <w:spacing w:after="0" w:line="257" w:lineRule="auto"/>
        <w:ind w:left="-5" w:right="56"/>
        <w:rPr>
          <w:lang w:val="en-US"/>
        </w:rPr>
      </w:pPr>
      <w:r>
        <w:t>4.</w:t>
      </w:r>
      <w:r>
        <w:t>Общественная и духовная жизнь России в первой половине XIX в. // Справочник от автор 24 URL</w:t>
      </w:r>
      <w:hyperlink r:id="rId10">
        <w:r>
          <w:t>:</w:t>
        </w:r>
      </w:hyperlink>
      <w:hyperlink r:id="rId11">
        <w:r>
          <w:rPr>
            <w:color w:val="0563C1"/>
            <w:u w:val="single" w:color="0563C1"/>
          </w:rPr>
          <w:t>https</w:t>
        </w:r>
      </w:hyperlink>
      <w:hyperlink r:id="rId12">
        <w:r>
          <w:rPr>
            <w:color w:val="0563C1"/>
            <w:u w:val="single" w:color="0563C1"/>
          </w:rPr>
          <w:t>://</w:t>
        </w:r>
      </w:hyperlink>
      <w:hyperlink r:id="rId13">
        <w:r>
          <w:rPr>
            <w:color w:val="0563C1"/>
            <w:u w:val="single" w:color="0563C1"/>
          </w:rPr>
          <w:t>spravochnick</w:t>
        </w:r>
      </w:hyperlink>
      <w:hyperlink r:id="rId14">
        <w:r>
          <w:rPr>
            <w:color w:val="0563C1"/>
            <w:u w:val="single" w:color="0563C1"/>
          </w:rPr>
          <w:t>.</w:t>
        </w:r>
      </w:hyperlink>
      <w:hyperlink r:id="rId15">
        <w:r w:rsidRPr="00DC502C">
          <w:rPr>
            <w:color w:val="0563C1"/>
            <w:u w:val="single" w:color="0563C1"/>
            <w:lang w:val="en-US"/>
          </w:rPr>
          <w:t>ru</w:t>
        </w:r>
      </w:hyperlink>
      <w:hyperlink r:id="rId16">
        <w:r w:rsidRPr="00DC502C">
          <w:rPr>
            <w:color w:val="0563C1"/>
            <w:u w:val="single" w:color="0563C1"/>
            <w:lang w:val="en-US"/>
          </w:rPr>
          <w:t>/</w:t>
        </w:r>
      </w:hyperlink>
      <w:hyperlink r:id="rId17">
        <w:r w:rsidRPr="00DC502C">
          <w:rPr>
            <w:color w:val="0563C1"/>
            <w:u w:val="single" w:color="0563C1"/>
            <w:lang w:val="en-US"/>
          </w:rPr>
          <w:t>istoriya</w:t>
        </w:r>
      </w:hyperlink>
      <w:hyperlink r:id="rId18">
        <w:r w:rsidRPr="00DC502C">
          <w:rPr>
            <w:color w:val="0563C1"/>
            <w:u w:val="single" w:color="0563C1"/>
            <w:lang w:val="en-US"/>
          </w:rPr>
          <w:t>_</w:t>
        </w:r>
      </w:hyperlink>
      <w:hyperlink r:id="rId19">
        <w:r w:rsidRPr="00DC502C">
          <w:rPr>
            <w:color w:val="0563C1"/>
            <w:u w:val="single" w:color="0563C1"/>
            <w:lang w:val="en-US"/>
          </w:rPr>
          <w:t>rossii</w:t>
        </w:r>
      </w:hyperlink>
      <w:hyperlink r:id="rId20">
        <w:r w:rsidRPr="00DC502C">
          <w:rPr>
            <w:color w:val="0563C1"/>
            <w:u w:val="single" w:color="0563C1"/>
            <w:lang w:val="en-US"/>
          </w:rPr>
          <w:t>/</w:t>
        </w:r>
      </w:hyperlink>
      <w:hyperlink r:id="rId21">
        <w:r w:rsidRPr="00DC502C">
          <w:rPr>
            <w:color w:val="0563C1"/>
            <w:u w:val="single" w:color="0563C1"/>
            <w:lang w:val="en-US"/>
          </w:rPr>
          <w:t>obschestvennaya</w:t>
        </w:r>
      </w:hyperlink>
      <w:hyperlink r:id="rId22">
        <w:r w:rsidRPr="00DC502C">
          <w:rPr>
            <w:color w:val="0563C1"/>
            <w:u w:val="single" w:color="0563C1"/>
            <w:lang w:val="en-US"/>
          </w:rPr>
          <w:t>_</w:t>
        </w:r>
      </w:hyperlink>
      <w:hyperlink r:id="rId23">
        <w:r w:rsidRPr="00DC502C">
          <w:rPr>
            <w:color w:val="0563C1"/>
            <w:u w:val="single" w:color="0563C1"/>
            <w:lang w:val="en-US"/>
          </w:rPr>
          <w:t>i</w:t>
        </w:r>
      </w:hyperlink>
      <w:hyperlink r:id="rId24">
        <w:r w:rsidRPr="00DC502C">
          <w:rPr>
            <w:color w:val="0563C1"/>
            <w:u w:val="single" w:color="0563C1"/>
            <w:lang w:val="en-US"/>
          </w:rPr>
          <w:t>_</w:t>
        </w:r>
      </w:hyperlink>
      <w:hyperlink r:id="rId25">
        <w:r w:rsidRPr="00DC502C">
          <w:rPr>
            <w:color w:val="0563C1"/>
            <w:u w:val="single" w:color="0563C1"/>
            <w:lang w:val="en-US"/>
          </w:rPr>
          <w:t>duhovnaya</w:t>
        </w:r>
      </w:hyperlink>
      <w:hyperlink r:id="rId26">
        <w:r w:rsidRPr="00DC502C">
          <w:rPr>
            <w:color w:val="0563C1"/>
            <w:u w:val="single" w:color="0563C1"/>
            <w:lang w:val="en-US"/>
          </w:rPr>
          <w:t>_</w:t>
        </w:r>
      </w:hyperlink>
      <w:hyperlink r:id="rId27">
        <w:r w:rsidRPr="00DC502C">
          <w:rPr>
            <w:color w:val="0563C1"/>
            <w:u w:val="single" w:color="0563C1"/>
            <w:lang w:val="en-US"/>
          </w:rPr>
          <w:t>zhizn</w:t>
        </w:r>
      </w:hyperlink>
      <w:hyperlink r:id="rId28">
        <w:r w:rsidRPr="00DC502C">
          <w:rPr>
            <w:color w:val="0563C1"/>
            <w:u w:val="single" w:color="0563C1"/>
            <w:lang w:val="en-US"/>
          </w:rPr>
          <w:t>_</w:t>
        </w:r>
      </w:hyperlink>
      <w:hyperlink r:id="rId29">
        <w:r w:rsidRPr="00DC502C">
          <w:rPr>
            <w:color w:val="0563C1"/>
            <w:u w:val="single" w:color="0563C1"/>
            <w:lang w:val="en-US"/>
          </w:rPr>
          <w:t>rossii</w:t>
        </w:r>
      </w:hyperlink>
      <w:hyperlink r:id="rId30">
        <w:r w:rsidRPr="00DC502C">
          <w:rPr>
            <w:color w:val="0563C1"/>
            <w:u w:val="single" w:color="0563C1"/>
            <w:lang w:val="en-US"/>
          </w:rPr>
          <w:t>_</w:t>
        </w:r>
      </w:hyperlink>
      <w:hyperlink r:id="rId31">
        <w:r w:rsidRPr="00DC502C">
          <w:rPr>
            <w:color w:val="0563C1"/>
            <w:u w:val="single" w:color="0563C1"/>
            <w:lang w:val="en-US"/>
          </w:rPr>
          <w:t>v</w:t>
        </w:r>
      </w:hyperlink>
      <w:hyperlink r:id="rId32">
        <w:r w:rsidRPr="00DC502C">
          <w:rPr>
            <w:color w:val="0563C1"/>
            <w:u w:val="single" w:color="0563C1"/>
            <w:lang w:val="en-US"/>
          </w:rPr>
          <w:t>_</w:t>
        </w:r>
      </w:hyperlink>
      <w:hyperlink r:id="rId33">
        <w:r w:rsidRPr="00DC502C">
          <w:rPr>
            <w:color w:val="0563C1"/>
            <w:u w:val="single" w:color="0563C1"/>
            <w:lang w:val="en-US"/>
          </w:rPr>
          <w:t>pervoy</w:t>
        </w:r>
      </w:hyperlink>
      <w:hyperlink r:id="rId34">
        <w:r w:rsidRPr="00DC502C">
          <w:rPr>
            <w:color w:val="0563C1"/>
            <w:u w:val="single" w:color="0563C1"/>
            <w:lang w:val="en-US"/>
          </w:rPr>
          <w:t>_</w:t>
        </w:r>
      </w:hyperlink>
      <w:hyperlink r:id="rId35">
        <w:r w:rsidRPr="00DC502C">
          <w:rPr>
            <w:color w:val="0563C1"/>
            <w:u w:val="single" w:color="0563C1"/>
            <w:lang w:val="en-US"/>
          </w:rPr>
          <w:t xml:space="preserve">pol </w:t>
        </w:r>
      </w:hyperlink>
      <w:hyperlink r:id="rId36">
        <w:r w:rsidRPr="00DC502C">
          <w:rPr>
            <w:color w:val="0563C1"/>
            <w:u w:val="single" w:color="0563C1"/>
            <w:lang w:val="en-US"/>
          </w:rPr>
          <w:t>ovine</w:t>
        </w:r>
      </w:hyperlink>
      <w:hyperlink r:id="rId37">
        <w:r w:rsidRPr="00DC502C">
          <w:rPr>
            <w:color w:val="0563C1"/>
            <w:u w:val="single" w:color="0563C1"/>
            <w:lang w:val="en-US"/>
          </w:rPr>
          <w:t>_</w:t>
        </w:r>
      </w:hyperlink>
      <w:hyperlink r:id="rId38">
        <w:r w:rsidRPr="00DC502C">
          <w:rPr>
            <w:color w:val="0563C1"/>
            <w:u w:val="single" w:color="0563C1"/>
            <w:lang w:val="en-US"/>
          </w:rPr>
          <w:t>xix</w:t>
        </w:r>
      </w:hyperlink>
      <w:hyperlink r:id="rId39">
        <w:r w:rsidRPr="00DC502C">
          <w:rPr>
            <w:color w:val="0563C1"/>
            <w:u w:val="single" w:color="0563C1"/>
            <w:lang w:val="en-US"/>
          </w:rPr>
          <w:t>_</w:t>
        </w:r>
      </w:hyperlink>
      <w:hyperlink r:id="rId40">
        <w:r w:rsidRPr="00DC502C">
          <w:rPr>
            <w:color w:val="0563C1"/>
            <w:u w:val="single" w:color="0563C1"/>
            <w:lang w:val="en-US"/>
          </w:rPr>
          <w:t>v</w:t>
        </w:r>
      </w:hyperlink>
      <w:hyperlink r:id="rId41">
        <w:r w:rsidRPr="00DC502C">
          <w:rPr>
            <w:color w:val="0563C1"/>
            <w:u w:val="single" w:color="0563C1"/>
            <w:lang w:val="en-US"/>
          </w:rPr>
          <w:t>/?</w:t>
        </w:r>
      </w:hyperlink>
      <w:hyperlink r:id="rId42">
        <w:r w:rsidRPr="00DC502C">
          <w:rPr>
            <w:color w:val="0563C1"/>
            <w:u w:val="single" w:color="0563C1"/>
            <w:lang w:val="en-US"/>
          </w:rPr>
          <w:t>ysclid</w:t>
        </w:r>
      </w:hyperlink>
      <w:hyperlink r:id="rId43">
        <w:r w:rsidRPr="00DC502C">
          <w:rPr>
            <w:color w:val="0563C1"/>
            <w:u w:val="single" w:color="0563C1"/>
            <w:lang w:val="en-US"/>
          </w:rPr>
          <w:t>=</w:t>
        </w:r>
      </w:hyperlink>
      <w:hyperlink r:id="rId44">
        <w:r w:rsidRPr="00DC502C">
          <w:rPr>
            <w:color w:val="0563C1"/>
            <w:u w:val="single" w:color="0563C1"/>
            <w:lang w:val="en-US"/>
          </w:rPr>
          <w:t>lroswvmawv</w:t>
        </w:r>
      </w:hyperlink>
      <w:hyperlink r:id="rId45">
        <w:r w:rsidRPr="00DC502C">
          <w:rPr>
            <w:color w:val="0563C1"/>
            <w:u w:val="single" w:color="0563C1"/>
            <w:lang w:val="en-US"/>
          </w:rPr>
          <w:t>861749217</w:t>
        </w:r>
      </w:hyperlink>
      <w:hyperlink r:id="rId46">
        <w:r w:rsidRPr="00DC502C">
          <w:rPr>
            <w:lang w:val="en-US"/>
          </w:rPr>
          <w:t xml:space="preserve"> </w:t>
        </w:r>
      </w:hyperlink>
      <w:r w:rsidRPr="00DC502C">
        <w:rPr>
          <w:lang w:val="en-US"/>
        </w:rPr>
        <w:t>(</w:t>
      </w:r>
      <w:r>
        <w:t>дата</w:t>
      </w:r>
      <w:r w:rsidRPr="00DC502C">
        <w:rPr>
          <w:lang w:val="en-US"/>
        </w:rPr>
        <w:t xml:space="preserve"> </w:t>
      </w:r>
      <w:r>
        <w:t>обращения</w:t>
      </w:r>
      <w:r w:rsidRPr="00DC502C">
        <w:rPr>
          <w:lang w:val="en-US"/>
        </w:rPr>
        <w:t xml:space="preserve">: 22.01.2024). </w:t>
      </w:r>
    </w:p>
    <w:p w14:paraId="447258AC" w14:textId="77777777" w:rsidR="007F4980" w:rsidRPr="00DC502C" w:rsidRDefault="00AC21DD">
      <w:pPr>
        <w:spacing w:after="7" w:line="259" w:lineRule="auto"/>
        <w:ind w:left="0" w:right="0" w:firstLine="0"/>
        <w:jc w:val="left"/>
        <w:rPr>
          <w:lang w:val="en-US"/>
        </w:rPr>
      </w:pPr>
      <w:r w:rsidRPr="00DC502C">
        <w:rPr>
          <w:lang w:val="en-US"/>
        </w:rPr>
        <w:t xml:space="preserve"> </w:t>
      </w:r>
    </w:p>
    <w:p w14:paraId="71C08750" w14:textId="77777777" w:rsidR="007F4980" w:rsidRDefault="00AC21DD">
      <w:pPr>
        <w:spacing w:after="0" w:line="255" w:lineRule="auto"/>
        <w:ind w:right="64"/>
      </w:pPr>
      <w:r>
        <w:t xml:space="preserve">5.Печать и журналистика во Франции в 19 веке // https://studfile.net/ URL: </w:t>
      </w:r>
      <w:hyperlink r:id="rId47">
        <w:r>
          <w:rPr>
            <w:color w:val="0563C1"/>
            <w:u w:val="single" w:color="0563C1"/>
          </w:rPr>
          <w:t>https</w:t>
        </w:r>
      </w:hyperlink>
      <w:hyperlink r:id="rId48">
        <w:r>
          <w:rPr>
            <w:color w:val="0563C1"/>
            <w:u w:val="single" w:color="0563C1"/>
          </w:rPr>
          <w:t>://</w:t>
        </w:r>
      </w:hyperlink>
      <w:hyperlink r:id="rId49">
        <w:r>
          <w:rPr>
            <w:color w:val="0563C1"/>
            <w:u w:val="single" w:color="0563C1"/>
          </w:rPr>
          <w:t>studfile</w:t>
        </w:r>
      </w:hyperlink>
      <w:hyperlink r:id="rId50">
        <w:r>
          <w:rPr>
            <w:color w:val="0563C1"/>
            <w:u w:val="single" w:color="0563C1"/>
          </w:rPr>
          <w:t>.</w:t>
        </w:r>
      </w:hyperlink>
      <w:hyperlink r:id="rId51">
        <w:r>
          <w:rPr>
            <w:color w:val="0563C1"/>
            <w:u w:val="single" w:color="0563C1"/>
          </w:rPr>
          <w:t>net</w:t>
        </w:r>
      </w:hyperlink>
      <w:hyperlink r:id="rId52">
        <w:r>
          <w:rPr>
            <w:color w:val="0563C1"/>
            <w:u w:val="single" w:color="0563C1"/>
          </w:rPr>
          <w:t>/</w:t>
        </w:r>
      </w:hyperlink>
      <w:hyperlink r:id="rId53">
        <w:r>
          <w:rPr>
            <w:color w:val="0563C1"/>
            <w:u w:val="single" w:color="0563C1"/>
          </w:rPr>
          <w:t>preview</w:t>
        </w:r>
      </w:hyperlink>
      <w:hyperlink r:id="rId54">
        <w:r>
          <w:rPr>
            <w:color w:val="0563C1"/>
            <w:u w:val="single" w:color="0563C1"/>
          </w:rPr>
          <w:t>/9428848/</w:t>
        </w:r>
      </w:hyperlink>
      <w:hyperlink r:id="rId55">
        <w:r>
          <w:rPr>
            <w:color w:val="0563C1"/>
            <w:u w:val="single" w:color="0563C1"/>
          </w:rPr>
          <w:t>page</w:t>
        </w:r>
      </w:hyperlink>
      <w:hyperlink r:id="rId56">
        <w:r>
          <w:rPr>
            <w:color w:val="0563C1"/>
            <w:u w:val="single" w:color="0563C1"/>
          </w:rPr>
          <w:t>:2/</w:t>
        </w:r>
      </w:hyperlink>
      <w:hyperlink r:id="rId57">
        <w:r>
          <w:t xml:space="preserve"> </w:t>
        </w:r>
      </w:hyperlink>
      <w:r>
        <w:t xml:space="preserve">(дата обращения: 22.01.2024). </w:t>
      </w:r>
    </w:p>
    <w:p w14:paraId="0213F72F" w14:textId="77777777" w:rsidR="007F4980" w:rsidRDefault="00AC21DD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52FE87EF" w14:textId="77777777" w:rsidR="007F4980" w:rsidRDefault="00AC21DD">
      <w:pPr>
        <w:tabs>
          <w:tab w:val="center" w:pos="2348"/>
          <w:tab w:val="center" w:pos="3538"/>
          <w:tab w:val="center" w:pos="4440"/>
          <w:tab w:val="center" w:pos="5042"/>
          <w:tab w:val="center" w:pos="5593"/>
          <w:tab w:val="center" w:pos="6598"/>
          <w:tab w:val="center" w:pos="7649"/>
          <w:tab w:val="center" w:pos="8360"/>
          <w:tab w:val="center" w:pos="9079"/>
          <w:tab w:val="right" w:pos="10136"/>
        </w:tabs>
        <w:spacing w:after="0" w:line="259" w:lineRule="auto"/>
        <w:ind w:left="0" w:right="0" w:firstLine="0"/>
        <w:jc w:val="left"/>
      </w:pPr>
      <w:r>
        <w:t xml:space="preserve">6.Политическая </w:t>
      </w:r>
      <w:r>
        <w:tab/>
        <w:t xml:space="preserve">история </w:t>
      </w:r>
      <w:r>
        <w:tab/>
        <w:t xml:space="preserve">Франции </w:t>
      </w:r>
      <w:r>
        <w:tab/>
        <w:t xml:space="preserve">19 </w:t>
      </w:r>
      <w:r>
        <w:tab/>
        <w:t xml:space="preserve">век </w:t>
      </w:r>
      <w:r>
        <w:tab/>
        <w:t xml:space="preserve">// </w:t>
      </w:r>
      <w:r>
        <w:tab/>
        <w:t xml:space="preserve">Справочник </w:t>
      </w:r>
      <w:r>
        <w:tab/>
      </w:r>
      <w:proofErr w:type="gramStart"/>
      <w:r>
        <w:t xml:space="preserve">от </w:t>
      </w:r>
      <w:r>
        <w:tab/>
        <w:t>автор</w:t>
      </w:r>
      <w:proofErr w:type="gramEnd"/>
      <w:r>
        <w:t xml:space="preserve"> </w:t>
      </w:r>
      <w:r>
        <w:tab/>
        <w:t xml:space="preserve">24 </w:t>
      </w:r>
      <w:r>
        <w:tab/>
        <w:t xml:space="preserve">URL: </w:t>
      </w:r>
    </w:p>
    <w:p w14:paraId="09B1CF12" w14:textId="77777777" w:rsidR="007F4980" w:rsidRPr="00DC502C" w:rsidRDefault="00AC21DD">
      <w:pPr>
        <w:spacing w:after="0" w:line="257" w:lineRule="auto"/>
        <w:ind w:left="-5" w:right="56"/>
        <w:rPr>
          <w:lang w:val="en-US"/>
        </w:rPr>
      </w:pPr>
      <w:hyperlink r:id="rId58">
        <w:r>
          <w:rPr>
            <w:color w:val="0563C1"/>
            <w:u w:val="single" w:color="0563C1"/>
          </w:rPr>
          <w:t>https</w:t>
        </w:r>
      </w:hyperlink>
      <w:hyperlink r:id="rId59">
        <w:r>
          <w:rPr>
            <w:color w:val="0563C1"/>
            <w:u w:val="single" w:color="0563C1"/>
          </w:rPr>
          <w:t>://</w:t>
        </w:r>
      </w:hyperlink>
      <w:hyperlink r:id="rId60">
        <w:r>
          <w:rPr>
            <w:color w:val="0563C1"/>
            <w:u w:val="single" w:color="0563C1"/>
          </w:rPr>
          <w:t>spravochnick</w:t>
        </w:r>
      </w:hyperlink>
      <w:hyperlink r:id="rId61">
        <w:r>
          <w:rPr>
            <w:color w:val="0563C1"/>
            <w:u w:val="single" w:color="0563C1"/>
          </w:rPr>
          <w:t>.</w:t>
        </w:r>
      </w:hyperlink>
      <w:hyperlink r:id="rId62">
        <w:r>
          <w:rPr>
            <w:color w:val="0563C1"/>
            <w:u w:val="single" w:color="0563C1"/>
          </w:rPr>
          <w:t>ru</w:t>
        </w:r>
      </w:hyperlink>
      <w:hyperlink r:id="rId63">
        <w:r>
          <w:rPr>
            <w:color w:val="0563C1"/>
            <w:u w:val="single" w:color="0563C1"/>
          </w:rPr>
          <w:t>/</w:t>
        </w:r>
      </w:hyperlink>
      <w:hyperlink r:id="rId64">
        <w:r>
          <w:rPr>
            <w:color w:val="0563C1"/>
            <w:u w:val="single" w:color="0563C1"/>
          </w:rPr>
          <w:t>politologiya</w:t>
        </w:r>
      </w:hyperlink>
      <w:hyperlink r:id="rId65">
        <w:r>
          <w:rPr>
            <w:color w:val="0563C1"/>
            <w:u w:val="single" w:color="0563C1"/>
          </w:rPr>
          <w:t>/</w:t>
        </w:r>
      </w:hyperlink>
      <w:hyperlink r:id="rId66">
        <w:r>
          <w:rPr>
            <w:color w:val="0563C1"/>
            <w:u w:val="single" w:color="0563C1"/>
          </w:rPr>
          <w:t>politicheskaya</w:t>
        </w:r>
      </w:hyperlink>
      <w:hyperlink r:id="rId67">
        <w:r>
          <w:rPr>
            <w:color w:val="0563C1"/>
            <w:u w:val="single" w:color="0563C1"/>
          </w:rPr>
          <w:t>_</w:t>
        </w:r>
      </w:hyperlink>
      <w:hyperlink r:id="rId68">
        <w:r>
          <w:rPr>
            <w:color w:val="0563C1"/>
            <w:u w:val="single" w:color="0563C1"/>
          </w:rPr>
          <w:t>istoriya</w:t>
        </w:r>
      </w:hyperlink>
      <w:hyperlink r:id="rId69">
        <w:r w:rsidRPr="00DC502C">
          <w:rPr>
            <w:color w:val="0563C1"/>
            <w:u w:val="single" w:color="0563C1"/>
            <w:lang w:val="en-US"/>
          </w:rPr>
          <w:t>_</w:t>
        </w:r>
      </w:hyperlink>
      <w:hyperlink r:id="rId70">
        <w:r w:rsidRPr="00DC502C">
          <w:rPr>
            <w:color w:val="0563C1"/>
            <w:u w:val="single" w:color="0563C1"/>
            <w:lang w:val="en-US"/>
          </w:rPr>
          <w:t>i</w:t>
        </w:r>
      </w:hyperlink>
      <w:hyperlink r:id="rId71">
        <w:r w:rsidRPr="00DC502C">
          <w:rPr>
            <w:color w:val="0563C1"/>
            <w:u w:val="single" w:color="0563C1"/>
            <w:lang w:val="en-US"/>
          </w:rPr>
          <w:t>_</w:t>
        </w:r>
      </w:hyperlink>
      <w:hyperlink r:id="rId72">
        <w:r w:rsidRPr="00DC502C">
          <w:rPr>
            <w:color w:val="0563C1"/>
            <w:u w:val="single" w:color="0563C1"/>
            <w:lang w:val="en-US"/>
          </w:rPr>
          <w:t>ee</w:t>
        </w:r>
      </w:hyperlink>
      <w:hyperlink r:id="rId73">
        <w:r w:rsidRPr="00DC502C">
          <w:rPr>
            <w:color w:val="0563C1"/>
            <w:u w:val="single" w:color="0563C1"/>
            <w:lang w:val="en-US"/>
          </w:rPr>
          <w:t>_</w:t>
        </w:r>
      </w:hyperlink>
      <w:hyperlink r:id="rId74">
        <w:r w:rsidRPr="00DC502C">
          <w:rPr>
            <w:color w:val="0563C1"/>
            <w:u w:val="single" w:color="0563C1"/>
            <w:lang w:val="en-US"/>
          </w:rPr>
          <w:t>struktura</w:t>
        </w:r>
      </w:hyperlink>
      <w:hyperlink r:id="rId75">
        <w:r w:rsidRPr="00DC502C">
          <w:rPr>
            <w:color w:val="0563C1"/>
            <w:u w:val="single" w:color="0563C1"/>
            <w:lang w:val="en-US"/>
          </w:rPr>
          <w:t>/</w:t>
        </w:r>
      </w:hyperlink>
      <w:hyperlink r:id="rId76">
        <w:r w:rsidRPr="00DC502C">
          <w:rPr>
            <w:color w:val="0563C1"/>
            <w:u w:val="single" w:color="0563C1"/>
            <w:lang w:val="en-US"/>
          </w:rPr>
          <w:t>politicheskaya</w:t>
        </w:r>
      </w:hyperlink>
      <w:hyperlink r:id="rId77">
        <w:r w:rsidRPr="00DC502C">
          <w:rPr>
            <w:color w:val="0563C1"/>
            <w:u w:val="single" w:color="0563C1"/>
            <w:lang w:val="en-US"/>
          </w:rPr>
          <w:t>_</w:t>
        </w:r>
      </w:hyperlink>
      <w:hyperlink r:id="rId78">
        <w:r w:rsidRPr="00DC502C">
          <w:rPr>
            <w:color w:val="0563C1"/>
            <w:u w:val="single" w:color="0563C1"/>
            <w:lang w:val="en-US"/>
          </w:rPr>
          <w:t>istoriya</w:t>
        </w:r>
      </w:hyperlink>
      <w:hyperlink r:id="rId79">
        <w:r w:rsidRPr="00DC502C">
          <w:rPr>
            <w:color w:val="0563C1"/>
            <w:u w:val="single" w:color="0563C1"/>
            <w:lang w:val="en-US"/>
          </w:rPr>
          <w:t>_</w:t>
        </w:r>
      </w:hyperlink>
      <w:hyperlink r:id="rId80">
        <w:r w:rsidRPr="00DC502C">
          <w:rPr>
            <w:color w:val="0563C1"/>
            <w:u w:val="single" w:color="0563C1"/>
            <w:lang w:val="en-US"/>
          </w:rPr>
          <w:t xml:space="preserve">fran </w:t>
        </w:r>
      </w:hyperlink>
      <w:hyperlink r:id="rId81">
        <w:r w:rsidRPr="00DC502C">
          <w:rPr>
            <w:color w:val="0563C1"/>
            <w:u w:val="single" w:color="0563C1"/>
            <w:lang w:val="en-US"/>
          </w:rPr>
          <w:t>cii</w:t>
        </w:r>
      </w:hyperlink>
      <w:hyperlink r:id="rId82">
        <w:r w:rsidRPr="00DC502C">
          <w:rPr>
            <w:color w:val="0563C1"/>
            <w:u w:val="single" w:color="0563C1"/>
            <w:lang w:val="en-US"/>
          </w:rPr>
          <w:t>_19_</w:t>
        </w:r>
      </w:hyperlink>
      <w:hyperlink r:id="rId83">
        <w:r w:rsidRPr="00DC502C">
          <w:rPr>
            <w:color w:val="0563C1"/>
            <w:u w:val="single" w:color="0563C1"/>
            <w:lang w:val="en-US"/>
          </w:rPr>
          <w:t>vek</w:t>
        </w:r>
      </w:hyperlink>
      <w:hyperlink r:id="rId84">
        <w:r w:rsidRPr="00DC502C">
          <w:rPr>
            <w:color w:val="0563C1"/>
            <w:u w:val="single" w:color="0563C1"/>
            <w:lang w:val="en-US"/>
          </w:rPr>
          <w:t>/</w:t>
        </w:r>
      </w:hyperlink>
      <w:hyperlink r:id="rId85">
        <w:r w:rsidRPr="00DC502C">
          <w:rPr>
            <w:lang w:val="en-US"/>
          </w:rPr>
          <w:t xml:space="preserve"> </w:t>
        </w:r>
      </w:hyperlink>
      <w:r w:rsidRPr="00DC502C">
        <w:rPr>
          <w:lang w:val="en-US"/>
        </w:rPr>
        <w:t>(</w:t>
      </w:r>
      <w:r>
        <w:t>дата</w:t>
      </w:r>
      <w:r w:rsidRPr="00DC502C">
        <w:rPr>
          <w:lang w:val="en-US"/>
        </w:rPr>
        <w:t xml:space="preserve"> </w:t>
      </w:r>
      <w:r>
        <w:t>обращения</w:t>
      </w:r>
      <w:r w:rsidRPr="00DC502C">
        <w:rPr>
          <w:lang w:val="en-US"/>
        </w:rPr>
        <w:t xml:space="preserve">: 22.01.2024). </w:t>
      </w:r>
    </w:p>
    <w:p w14:paraId="05619798" w14:textId="77777777" w:rsidR="007F4980" w:rsidRPr="00DC502C" w:rsidRDefault="00AC21DD">
      <w:pPr>
        <w:spacing w:after="0" w:line="259" w:lineRule="auto"/>
        <w:ind w:left="0" w:right="0" w:firstLine="0"/>
        <w:jc w:val="left"/>
        <w:rPr>
          <w:lang w:val="en-US"/>
        </w:rPr>
      </w:pPr>
      <w:r w:rsidRPr="00DC502C">
        <w:rPr>
          <w:lang w:val="en-US"/>
        </w:rPr>
        <w:t xml:space="preserve"> </w:t>
      </w:r>
    </w:p>
    <w:p w14:paraId="0C016296" w14:textId="77777777" w:rsidR="007F4980" w:rsidRPr="00DC502C" w:rsidRDefault="00AC21DD">
      <w:pPr>
        <w:spacing w:after="0" w:line="257" w:lineRule="auto"/>
        <w:ind w:left="-5" w:right="56"/>
        <w:rPr>
          <w:lang w:val="en-US"/>
        </w:rPr>
      </w:pPr>
      <w:r>
        <w:t>7.Портр</w:t>
      </w:r>
      <w:r>
        <w:t xml:space="preserve">ет Печорина // https://obrazovaka.ru/ URL: </w:t>
      </w:r>
      <w:hyperlink r:id="rId86">
        <w:r>
          <w:rPr>
            <w:color w:val="0563C1"/>
            <w:u w:val="single" w:color="0563C1"/>
          </w:rPr>
          <w:t>https</w:t>
        </w:r>
      </w:hyperlink>
      <w:hyperlink r:id="rId87">
        <w:r>
          <w:rPr>
            <w:color w:val="0563C1"/>
            <w:u w:val="single" w:color="0563C1"/>
          </w:rPr>
          <w:t>://</w:t>
        </w:r>
      </w:hyperlink>
      <w:hyperlink r:id="rId88">
        <w:r>
          <w:rPr>
            <w:color w:val="0563C1"/>
            <w:u w:val="single" w:color="0563C1"/>
          </w:rPr>
          <w:t>obrazovaka</w:t>
        </w:r>
      </w:hyperlink>
      <w:hyperlink r:id="rId89">
        <w:r>
          <w:rPr>
            <w:color w:val="0563C1"/>
            <w:u w:val="single" w:color="0563C1"/>
          </w:rPr>
          <w:t>.</w:t>
        </w:r>
      </w:hyperlink>
      <w:hyperlink r:id="rId90">
        <w:r w:rsidRPr="00DC502C">
          <w:rPr>
            <w:color w:val="0563C1"/>
            <w:u w:val="single" w:color="0563C1"/>
            <w:lang w:val="en-US"/>
          </w:rPr>
          <w:t>ru</w:t>
        </w:r>
      </w:hyperlink>
      <w:hyperlink r:id="rId91">
        <w:r w:rsidRPr="00DC502C">
          <w:rPr>
            <w:color w:val="0563C1"/>
            <w:u w:val="single" w:color="0563C1"/>
            <w:lang w:val="en-US"/>
          </w:rPr>
          <w:t>/</w:t>
        </w:r>
      </w:hyperlink>
      <w:hyperlink r:id="rId92">
        <w:r w:rsidRPr="00DC502C">
          <w:rPr>
            <w:color w:val="0563C1"/>
            <w:u w:val="single" w:color="0563C1"/>
            <w:lang w:val="en-US"/>
          </w:rPr>
          <w:t>sochinenie</w:t>
        </w:r>
      </w:hyperlink>
      <w:hyperlink r:id="rId93">
        <w:r w:rsidRPr="00DC502C">
          <w:rPr>
            <w:color w:val="0563C1"/>
            <w:u w:val="single" w:color="0563C1"/>
            <w:lang w:val="en-US"/>
          </w:rPr>
          <w:t>/</w:t>
        </w:r>
      </w:hyperlink>
      <w:hyperlink r:id="rId94">
        <w:r w:rsidRPr="00DC502C">
          <w:rPr>
            <w:color w:val="0563C1"/>
            <w:u w:val="single" w:color="0563C1"/>
            <w:lang w:val="en-US"/>
          </w:rPr>
          <w:t>geroy</w:t>
        </w:r>
      </w:hyperlink>
      <w:hyperlink r:id="rId95">
        <w:r w:rsidRPr="00DC502C">
          <w:rPr>
            <w:color w:val="0563C1"/>
            <w:u w:val="single" w:color="0563C1"/>
            <w:lang w:val="en-US"/>
          </w:rPr>
          <w:t>-</w:t>
        </w:r>
      </w:hyperlink>
      <w:hyperlink r:id="rId96">
        <w:r w:rsidRPr="00DC502C">
          <w:rPr>
            <w:color w:val="0563C1"/>
            <w:u w:val="single" w:color="0563C1"/>
            <w:lang w:val="en-US"/>
          </w:rPr>
          <w:t>nashego</w:t>
        </w:r>
      </w:hyperlink>
      <w:hyperlink r:id="rId97"/>
      <w:hyperlink r:id="rId98">
        <w:r w:rsidRPr="00DC502C">
          <w:rPr>
            <w:color w:val="0563C1"/>
            <w:u w:val="single" w:color="0563C1"/>
            <w:lang w:val="en-US"/>
          </w:rPr>
          <w:t>vremeni</w:t>
        </w:r>
      </w:hyperlink>
      <w:hyperlink r:id="rId99">
        <w:r w:rsidRPr="00DC502C">
          <w:rPr>
            <w:color w:val="0563C1"/>
            <w:u w:val="single" w:color="0563C1"/>
            <w:lang w:val="en-US"/>
          </w:rPr>
          <w:t>/</w:t>
        </w:r>
      </w:hyperlink>
      <w:hyperlink r:id="rId100">
        <w:r w:rsidRPr="00DC502C">
          <w:rPr>
            <w:color w:val="0563C1"/>
            <w:u w:val="single" w:color="0563C1"/>
            <w:lang w:val="en-US"/>
          </w:rPr>
          <w:t>portret</w:t>
        </w:r>
      </w:hyperlink>
      <w:hyperlink r:id="rId101">
        <w:r w:rsidRPr="00DC502C">
          <w:rPr>
            <w:color w:val="0563C1"/>
            <w:u w:val="single" w:color="0563C1"/>
            <w:lang w:val="en-US"/>
          </w:rPr>
          <w:t>-</w:t>
        </w:r>
      </w:hyperlink>
      <w:hyperlink r:id="rId102">
        <w:r w:rsidRPr="00DC502C">
          <w:rPr>
            <w:color w:val="0563C1"/>
            <w:u w:val="single" w:color="0563C1"/>
            <w:lang w:val="en-US"/>
          </w:rPr>
          <w:t>pechorina</w:t>
        </w:r>
      </w:hyperlink>
      <w:hyperlink r:id="rId103">
        <w:r w:rsidRPr="00DC502C">
          <w:rPr>
            <w:color w:val="0563C1"/>
            <w:u w:val="single" w:color="0563C1"/>
            <w:lang w:val="en-US"/>
          </w:rPr>
          <w:t>-</w:t>
        </w:r>
      </w:hyperlink>
      <w:hyperlink r:id="rId104">
        <w:r w:rsidRPr="00DC502C">
          <w:rPr>
            <w:color w:val="0563C1"/>
            <w:u w:val="single" w:color="0563C1"/>
            <w:lang w:val="en-US"/>
          </w:rPr>
          <w:t>v</w:t>
        </w:r>
      </w:hyperlink>
      <w:hyperlink r:id="rId105">
        <w:r w:rsidRPr="00DC502C">
          <w:rPr>
            <w:color w:val="0563C1"/>
            <w:u w:val="single" w:color="0563C1"/>
            <w:lang w:val="en-US"/>
          </w:rPr>
          <w:t>-</w:t>
        </w:r>
      </w:hyperlink>
      <w:hyperlink r:id="rId106">
        <w:r w:rsidRPr="00DC502C">
          <w:rPr>
            <w:color w:val="0563C1"/>
            <w:u w:val="single" w:color="0563C1"/>
            <w:lang w:val="en-US"/>
          </w:rPr>
          <w:t>romane</w:t>
        </w:r>
      </w:hyperlink>
      <w:hyperlink r:id="rId107">
        <w:r w:rsidRPr="00DC502C">
          <w:rPr>
            <w:color w:val="0563C1"/>
            <w:u w:val="single" w:color="0563C1"/>
            <w:lang w:val="en-US"/>
          </w:rPr>
          <w:t>-</w:t>
        </w:r>
      </w:hyperlink>
      <w:hyperlink r:id="rId108">
        <w:r w:rsidRPr="00DC502C">
          <w:rPr>
            <w:color w:val="0563C1"/>
            <w:u w:val="single" w:color="0563C1"/>
            <w:lang w:val="en-US"/>
          </w:rPr>
          <w:t>harakteristika</w:t>
        </w:r>
      </w:hyperlink>
      <w:hyperlink r:id="rId109">
        <w:r w:rsidRPr="00DC502C">
          <w:rPr>
            <w:color w:val="0563C1"/>
            <w:u w:val="single" w:color="0563C1"/>
            <w:lang w:val="en-US"/>
          </w:rPr>
          <w:t>.</w:t>
        </w:r>
      </w:hyperlink>
      <w:hyperlink r:id="rId110">
        <w:r w:rsidRPr="00DC502C">
          <w:rPr>
            <w:color w:val="0563C1"/>
            <w:u w:val="single" w:color="0563C1"/>
            <w:lang w:val="en-US"/>
          </w:rPr>
          <w:t>html</w:t>
        </w:r>
      </w:hyperlink>
      <w:hyperlink r:id="rId111">
        <w:r w:rsidRPr="00DC502C">
          <w:rPr>
            <w:lang w:val="en-US"/>
          </w:rPr>
          <w:t xml:space="preserve"> </w:t>
        </w:r>
      </w:hyperlink>
      <w:r w:rsidRPr="00DC502C">
        <w:rPr>
          <w:lang w:val="en-US"/>
        </w:rPr>
        <w:t>(</w:t>
      </w:r>
      <w:r>
        <w:t>дата</w:t>
      </w:r>
      <w:r w:rsidRPr="00DC502C">
        <w:rPr>
          <w:lang w:val="en-US"/>
        </w:rPr>
        <w:t xml:space="preserve"> </w:t>
      </w:r>
      <w:r>
        <w:t>обращения</w:t>
      </w:r>
      <w:r w:rsidRPr="00DC502C">
        <w:rPr>
          <w:lang w:val="en-US"/>
        </w:rPr>
        <w:t xml:space="preserve">: 22.01.2024). </w:t>
      </w:r>
    </w:p>
    <w:p w14:paraId="2C2FC918" w14:textId="77777777" w:rsidR="007F4980" w:rsidRPr="00DC502C" w:rsidRDefault="00AC21DD">
      <w:pPr>
        <w:spacing w:after="0" w:line="259" w:lineRule="auto"/>
        <w:ind w:left="0" w:right="0" w:firstLine="0"/>
        <w:jc w:val="left"/>
        <w:rPr>
          <w:lang w:val="en-US"/>
        </w:rPr>
      </w:pPr>
      <w:r w:rsidRPr="00DC502C">
        <w:rPr>
          <w:lang w:val="en-US"/>
        </w:rPr>
        <w:t xml:space="preserve"> </w:t>
      </w:r>
    </w:p>
    <w:tbl>
      <w:tblPr>
        <w:tblStyle w:val="TableGrid"/>
        <w:tblW w:w="1018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19"/>
        <w:gridCol w:w="667"/>
      </w:tblGrid>
      <w:tr w:rsidR="007F4980" w14:paraId="2A36967D" w14:textId="77777777">
        <w:trPr>
          <w:trHeight w:val="271"/>
        </w:trPr>
        <w:tc>
          <w:tcPr>
            <w:tcW w:w="9518" w:type="dxa"/>
            <w:tcBorders>
              <w:top w:val="nil"/>
              <w:left w:val="nil"/>
              <w:bottom w:val="nil"/>
              <w:right w:val="nil"/>
            </w:tcBorders>
          </w:tcPr>
          <w:p w14:paraId="404264D3" w14:textId="77777777" w:rsidR="007F4980" w:rsidRDefault="00AC21DD">
            <w:pPr>
              <w:tabs>
                <w:tab w:val="center" w:pos="2551"/>
                <w:tab w:val="center" w:pos="4444"/>
                <w:tab w:val="center" w:pos="5797"/>
                <w:tab w:val="center" w:pos="7692"/>
              </w:tabs>
              <w:spacing w:after="0" w:line="259" w:lineRule="auto"/>
              <w:ind w:left="0" w:right="0" w:firstLine="0"/>
              <w:jc w:val="left"/>
            </w:pPr>
            <w:r>
              <w:t xml:space="preserve">8.Проблемы </w:t>
            </w:r>
            <w:r>
              <w:tab/>
              <w:t xml:space="preserve">зарубежной </w:t>
            </w:r>
            <w:r>
              <w:tab/>
              <w:t xml:space="preserve">литературы </w:t>
            </w:r>
            <w:r>
              <w:tab/>
              <w:t xml:space="preserve">// </w:t>
            </w:r>
            <w:r>
              <w:tab/>
              <w:t xml:space="preserve">https://spravochnick.ru/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4E22DAF4" w14:textId="77777777" w:rsidR="007F4980" w:rsidRDefault="00AC21DD">
            <w:pPr>
              <w:spacing w:after="0" w:line="259" w:lineRule="auto"/>
              <w:ind w:left="2" w:right="0" w:firstLine="0"/>
            </w:pPr>
            <w:r>
              <w:t xml:space="preserve">URL:  </w:t>
            </w:r>
          </w:p>
        </w:tc>
      </w:tr>
      <w:tr w:rsidR="007F4980" w14:paraId="090651C9" w14:textId="77777777">
        <w:trPr>
          <w:trHeight w:val="271"/>
        </w:trPr>
        <w:tc>
          <w:tcPr>
            <w:tcW w:w="9518" w:type="dxa"/>
            <w:tcBorders>
              <w:top w:val="nil"/>
              <w:left w:val="nil"/>
              <w:bottom w:val="nil"/>
              <w:right w:val="nil"/>
            </w:tcBorders>
          </w:tcPr>
          <w:p w14:paraId="0B37F6B4" w14:textId="77777777" w:rsidR="007F4980" w:rsidRDefault="00AC21DD">
            <w:pPr>
              <w:spacing w:after="0" w:line="259" w:lineRule="auto"/>
              <w:ind w:left="0" w:right="0" w:firstLine="0"/>
              <w:jc w:val="left"/>
            </w:pPr>
            <w:hyperlink r:id="rId112">
              <w:r>
                <w:rPr>
                  <w:color w:val="0563C1"/>
                  <w:u w:val="single" w:color="0563C1"/>
                </w:rPr>
                <w:t>https</w:t>
              </w:r>
            </w:hyperlink>
            <w:hyperlink r:id="rId113">
              <w:r>
                <w:rPr>
                  <w:color w:val="0563C1"/>
                  <w:u w:val="single" w:color="0563C1"/>
                </w:rPr>
                <w:t>://</w:t>
              </w:r>
            </w:hyperlink>
            <w:hyperlink r:id="rId114">
              <w:r>
                <w:rPr>
                  <w:color w:val="0563C1"/>
                  <w:u w:val="single" w:color="0563C1"/>
                </w:rPr>
                <w:t>spravochnick</w:t>
              </w:r>
            </w:hyperlink>
            <w:hyperlink r:id="rId115">
              <w:r>
                <w:rPr>
                  <w:color w:val="0563C1"/>
                  <w:u w:val="single" w:color="0563C1"/>
                </w:rPr>
                <w:t>.</w:t>
              </w:r>
            </w:hyperlink>
            <w:hyperlink r:id="rId116">
              <w:r>
                <w:rPr>
                  <w:color w:val="0563C1"/>
                  <w:u w:val="single" w:color="0563C1"/>
                </w:rPr>
                <w:t>ru</w:t>
              </w:r>
            </w:hyperlink>
            <w:hyperlink r:id="rId117">
              <w:r>
                <w:rPr>
                  <w:color w:val="0563C1"/>
                  <w:u w:val="single" w:color="0563C1"/>
                </w:rPr>
                <w:t>/</w:t>
              </w:r>
            </w:hyperlink>
            <w:hyperlink r:id="rId118">
              <w:r>
                <w:rPr>
                  <w:color w:val="0563C1"/>
                  <w:u w:val="single" w:color="0563C1"/>
                </w:rPr>
                <w:t>literatura</w:t>
              </w:r>
            </w:hyperlink>
            <w:hyperlink r:id="rId119">
              <w:r>
                <w:rPr>
                  <w:color w:val="0563C1"/>
                  <w:u w:val="single" w:color="0563C1"/>
                </w:rPr>
                <w:t>/</w:t>
              </w:r>
            </w:hyperlink>
            <w:hyperlink r:id="rId120">
              <w:r>
                <w:rPr>
                  <w:color w:val="0563C1"/>
                  <w:u w:val="single" w:color="0563C1"/>
                </w:rPr>
                <w:t>zarubezhnaya</w:t>
              </w:r>
            </w:hyperlink>
            <w:hyperlink r:id="rId121">
              <w:r>
                <w:rPr>
                  <w:color w:val="0563C1"/>
                  <w:u w:val="single" w:color="0563C1"/>
                </w:rPr>
                <w:t>_</w:t>
              </w:r>
            </w:hyperlink>
            <w:hyperlink r:id="rId122">
              <w:r>
                <w:rPr>
                  <w:color w:val="0563C1"/>
                  <w:u w:val="single" w:color="0563C1"/>
                </w:rPr>
                <w:t>literatura</w:t>
              </w:r>
            </w:hyperlink>
            <w:hyperlink r:id="rId123">
              <w:r>
                <w:rPr>
                  <w:color w:val="0563C1"/>
                  <w:u w:val="single" w:color="0563C1"/>
                </w:rPr>
                <w:t>/</w:t>
              </w:r>
            </w:hyperlink>
            <w:hyperlink r:id="rId124">
              <w:r>
                <w:rPr>
                  <w:color w:val="0563C1"/>
                  <w:u w:val="single" w:color="0563C1"/>
                </w:rPr>
                <w:t>problemy</w:t>
              </w:r>
            </w:hyperlink>
            <w:hyperlink r:id="rId125">
              <w:r>
                <w:rPr>
                  <w:color w:val="0563C1"/>
                  <w:u w:val="single" w:color="0563C1"/>
                </w:rPr>
                <w:t>_</w:t>
              </w:r>
            </w:hyperlink>
            <w:hyperlink r:id="rId126">
              <w:r>
                <w:rPr>
                  <w:color w:val="0563C1"/>
                  <w:u w:val="single" w:color="0563C1"/>
                </w:rPr>
                <w:t>zarubezhnoy</w:t>
              </w:r>
            </w:hyperlink>
            <w:hyperlink r:id="rId127">
              <w:r>
                <w:rPr>
                  <w:color w:val="0563C1"/>
                  <w:u w:val="single" w:color="0563C1"/>
                </w:rPr>
                <w:t>_</w:t>
              </w:r>
            </w:hyperlink>
            <w:hyperlink r:id="rId128">
              <w:r>
                <w:rPr>
                  <w:color w:val="0563C1"/>
                  <w:u w:val="single" w:color="0563C1"/>
                </w:rPr>
                <w:t>literatury</w:t>
              </w:r>
            </w:hyperlink>
            <w:hyperlink r:id="rId129">
              <w:r>
                <w:rPr>
                  <w:color w:val="0563C1"/>
                  <w:u w:val="single" w:color="0563C1"/>
                </w:rPr>
                <w:t>/</w:t>
              </w:r>
            </w:hyperlink>
            <w:hyperlink r:id="rId130">
              <w:r>
                <w:t xml:space="preserve"> </w:t>
              </w:r>
            </w:hyperlink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7D002131" w14:textId="77777777" w:rsidR="007F4980" w:rsidRDefault="00AC21DD">
            <w:pPr>
              <w:spacing w:after="0" w:line="259" w:lineRule="auto"/>
              <w:ind w:left="26" w:right="0" w:firstLine="0"/>
            </w:pPr>
            <w:r>
              <w:t xml:space="preserve">(дата </w:t>
            </w:r>
          </w:p>
        </w:tc>
      </w:tr>
    </w:tbl>
    <w:p w14:paraId="527C3E98" w14:textId="77777777" w:rsidR="007F4980" w:rsidRDefault="00AC21DD">
      <w:pPr>
        <w:spacing w:after="0" w:line="259" w:lineRule="auto"/>
        <w:ind w:right="64"/>
      </w:pPr>
      <w:r>
        <w:t xml:space="preserve">обращения: 22.01.2024). </w:t>
      </w:r>
    </w:p>
    <w:p w14:paraId="037A3E5D" w14:textId="77777777" w:rsidR="007F4980" w:rsidRDefault="00AC21DD">
      <w:pPr>
        <w:spacing w:after="5" w:line="259" w:lineRule="auto"/>
        <w:ind w:left="0" w:right="0" w:firstLine="0"/>
        <w:jc w:val="left"/>
      </w:pPr>
      <w:r>
        <w:t xml:space="preserve"> </w:t>
      </w:r>
    </w:p>
    <w:p w14:paraId="03B733E8" w14:textId="77777777" w:rsidR="007F4980" w:rsidRDefault="00AC21DD">
      <w:pPr>
        <w:spacing w:after="0" w:line="246" w:lineRule="auto"/>
        <w:ind w:right="64"/>
      </w:pPr>
      <w:r>
        <w:t xml:space="preserve">9.Судьба поколения 1830х в лирике Лермонтова // https://obrazovaka.ru/ URL: </w:t>
      </w:r>
      <w:hyperlink r:id="rId131">
        <w:r>
          <w:rPr>
            <w:color w:val="0563C1"/>
            <w:u w:val="single" w:color="0563C1"/>
          </w:rPr>
          <w:t>https</w:t>
        </w:r>
      </w:hyperlink>
      <w:hyperlink r:id="rId132">
        <w:r>
          <w:rPr>
            <w:color w:val="0563C1"/>
            <w:u w:val="single" w:color="0563C1"/>
          </w:rPr>
          <w:t>://</w:t>
        </w:r>
      </w:hyperlink>
      <w:hyperlink r:id="rId133">
        <w:r>
          <w:rPr>
            <w:color w:val="0563C1"/>
            <w:u w:val="single" w:color="0563C1"/>
          </w:rPr>
          <w:t>obrazovaka</w:t>
        </w:r>
      </w:hyperlink>
      <w:hyperlink r:id="rId134">
        <w:r>
          <w:rPr>
            <w:color w:val="0563C1"/>
            <w:u w:val="single" w:color="0563C1"/>
          </w:rPr>
          <w:t>.</w:t>
        </w:r>
      </w:hyperlink>
      <w:hyperlink r:id="rId135">
        <w:r>
          <w:rPr>
            <w:color w:val="0563C1"/>
            <w:u w:val="single" w:color="0563C1"/>
          </w:rPr>
          <w:t>ru</w:t>
        </w:r>
      </w:hyperlink>
      <w:hyperlink r:id="rId136">
        <w:r>
          <w:rPr>
            <w:color w:val="0563C1"/>
            <w:u w:val="single" w:color="0563C1"/>
          </w:rPr>
          <w:t>/</w:t>
        </w:r>
      </w:hyperlink>
      <w:hyperlink r:id="rId137">
        <w:r>
          <w:rPr>
            <w:color w:val="0563C1"/>
            <w:u w:val="single" w:color="0563C1"/>
          </w:rPr>
          <w:t>essay</w:t>
        </w:r>
      </w:hyperlink>
      <w:hyperlink r:id="rId138">
        <w:r>
          <w:rPr>
            <w:color w:val="0563C1"/>
            <w:u w:val="single" w:color="0563C1"/>
          </w:rPr>
          <w:t>/</w:t>
        </w:r>
      </w:hyperlink>
      <w:hyperlink r:id="rId139">
        <w:r>
          <w:rPr>
            <w:color w:val="0563C1"/>
            <w:u w:val="single" w:color="0563C1"/>
          </w:rPr>
          <w:t>lermontov</w:t>
        </w:r>
      </w:hyperlink>
      <w:hyperlink r:id="rId140">
        <w:r>
          <w:rPr>
            <w:color w:val="0563C1"/>
            <w:u w:val="single" w:color="0563C1"/>
          </w:rPr>
          <w:t>/</w:t>
        </w:r>
      </w:hyperlink>
      <w:hyperlink r:id="rId141">
        <w:r>
          <w:rPr>
            <w:color w:val="0563C1"/>
            <w:u w:val="single" w:color="0563C1"/>
          </w:rPr>
          <w:t>sudba</w:t>
        </w:r>
      </w:hyperlink>
      <w:hyperlink r:id="rId142">
        <w:r>
          <w:rPr>
            <w:color w:val="0563C1"/>
            <w:u w:val="single" w:color="0563C1"/>
          </w:rPr>
          <w:t>-</w:t>
        </w:r>
      </w:hyperlink>
      <w:hyperlink r:id="rId143">
        <w:r>
          <w:rPr>
            <w:color w:val="0563C1"/>
            <w:u w:val="single" w:color="0563C1"/>
          </w:rPr>
          <w:t>pokoleniya</w:t>
        </w:r>
      </w:hyperlink>
      <w:hyperlink r:id="rId144">
        <w:r>
          <w:rPr>
            <w:color w:val="0563C1"/>
            <w:u w:val="single" w:color="0563C1"/>
          </w:rPr>
          <w:t>-</w:t>
        </w:r>
      </w:hyperlink>
      <w:hyperlink r:id="rId145">
        <w:r>
          <w:rPr>
            <w:color w:val="0563C1"/>
            <w:u w:val="single" w:color="0563C1"/>
          </w:rPr>
          <w:t>1830</w:t>
        </w:r>
      </w:hyperlink>
      <w:hyperlink r:id="rId146">
        <w:r>
          <w:rPr>
            <w:color w:val="0563C1"/>
            <w:u w:val="single" w:color="0563C1"/>
          </w:rPr>
          <w:t>-</w:t>
        </w:r>
      </w:hyperlink>
      <w:hyperlink r:id="rId147">
        <w:r>
          <w:rPr>
            <w:color w:val="0563C1"/>
            <w:u w:val="single" w:color="0563C1"/>
          </w:rPr>
          <w:t>v</w:t>
        </w:r>
      </w:hyperlink>
      <w:hyperlink r:id="rId148">
        <w:r>
          <w:rPr>
            <w:color w:val="0563C1"/>
            <w:u w:val="single" w:color="0563C1"/>
          </w:rPr>
          <w:t>-</w:t>
        </w:r>
      </w:hyperlink>
      <w:hyperlink r:id="rId149">
        <w:r>
          <w:rPr>
            <w:color w:val="0563C1"/>
            <w:u w:val="single" w:color="0563C1"/>
          </w:rPr>
          <w:t>lirike</w:t>
        </w:r>
      </w:hyperlink>
      <w:hyperlink r:id="rId150">
        <w:r>
          <w:rPr>
            <w:color w:val="0563C1"/>
            <w:u w:val="single" w:color="0563C1"/>
          </w:rPr>
          <w:t>-</w:t>
        </w:r>
      </w:hyperlink>
      <w:hyperlink r:id="rId151">
        <w:r>
          <w:rPr>
            <w:color w:val="0563C1"/>
            <w:u w:val="single" w:color="0563C1"/>
          </w:rPr>
          <w:t>lermontova</w:t>
        </w:r>
      </w:hyperlink>
      <w:hyperlink r:id="rId152">
        <w:r>
          <w:t xml:space="preserve"> </w:t>
        </w:r>
      </w:hyperlink>
      <w:r>
        <w:t xml:space="preserve">(дата обращения: </w:t>
      </w:r>
    </w:p>
    <w:p w14:paraId="264EEEA6" w14:textId="77777777" w:rsidR="007F4980" w:rsidRDefault="00AC21DD">
      <w:pPr>
        <w:spacing w:after="0" w:line="259" w:lineRule="auto"/>
        <w:ind w:right="64"/>
      </w:pPr>
      <w:r>
        <w:t xml:space="preserve">22.01.2024). </w:t>
      </w:r>
    </w:p>
    <w:p w14:paraId="3D2625F4" w14:textId="77777777" w:rsidR="007F4980" w:rsidRDefault="00AC21DD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7B8ADEB3" w14:textId="77777777" w:rsidR="007F4980" w:rsidRDefault="00AC21DD">
      <w:pPr>
        <w:spacing w:after="2" w:line="250" w:lineRule="auto"/>
        <w:ind w:left="0" w:right="0" w:firstLine="0"/>
        <w:jc w:val="left"/>
      </w:pPr>
      <w:r>
        <w:t xml:space="preserve">10.Темы и проблемы русской литературы 19 века. Заключительное слово учителя // https://ikptz.ru/ </w:t>
      </w:r>
      <w:r>
        <w:tab/>
        <w:t xml:space="preserve">URL: </w:t>
      </w:r>
      <w:r>
        <w:tab/>
      </w:r>
      <w:hyperlink r:id="rId153">
        <w:r>
          <w:rPr>
            <w:color w:val="0563C1"/>
            <w:u w:val="single" w:color="0563C1"/>
          </w:rPr>
          <w:t>https</w:t>
        </w:r>
      </w:hyperlink>
      <w:hyperlink r:id="rId154">
        <w:r>
          <w:rPr>
            <w:color w:val="0563C1"/>
            <w:u w:val="single" w:color="0563C1"/>
          </w:rPr>
          <w:t>://</w:t>
        </w:r>
      </w:hyperlink>
      <w:hyperlink r:id="rId155">
        <w:r>
          <w:rPr>
            <w:color w:val="0563C1"/>
            <w:u w:val="single" w:color="0563C1"/>
          </w:rPr>
          <w:t>ik</w:t>
        </w:r>
      </w:hyperlink>
      <w:hyperlink r:id="rId156">
        <w:r>
          <w:rPr>
            <w:color w:val="0563C1"/>
            <w:u w:val="single" w:color="0563C1"/>
          </w:rPr>
          <w:t>-</w:t>
        </w:r>
      </w:hyperlink>
      <w:hyperlink r:id="rId157">
        <w:r>
          <w:rPr>
            <w:color w:val="0563C1"/>
            <w:u w:val="single" w:color="0563C1"/>
          </w:rPr>
          <w:t>ptz</w:t>
        </w:r>
      </w:hyperlink>
      <w:hyperlink r:id="rId158">
        <w:r>
          <w:rPr>
            <w:color w:val="0563C1"/>
            <w:u w:val="single" w:color="0563C1"/>
          </w:rPr>
          <w:t>.</w:t>
        </w:r>
      </w:hyperlink>
      <w:hyperlink r:id="rId159">
        <w:r w:rsidRPr="00DC502C">
          <w:rPr>
            <w:color w:val="0563C1"/>
            <w:u w:val="single" w:color="0563C1"/>
            <w:lang w:val="en-US"/>
          </w:rPr>
          <w:t>ru</w:t>
        </w:r>
      </w:hyperlink>
      <w:hyperlink r:id="rId160">
        <w:r w:rsidRPr="00DC502C">
          <w:rPr>
            <w:color w:val="0563C1"/>
            <w:u w:val="single" w:color="0563C1"/>
            <w:lang w:val="en-US"/>
          </w:rPr>
          <w:t>/</w:t>
        </w:r>
      </w:hyperlink>
      <w:hyperlink r:id="rId161">
        <w:r w:rsidRPr="00DC502C">
          <w:rPr>
            <w:color w:val="0563C1"/>
            <w:u w:val="single" w:color="0563C1"/>
            <w:lang w:val="en-US"/>
          </w:rPr>
          <w:t>russian</w:t>
        </w:r>
      </w:hyperlink>
      <w:hyperlink r:id="rId162">
        <w:r w:rsidRPr="00DC502C">
          <w:rPr>
            <w:color w:val="0563C1"/>
            <w:u w:val="single" w:color="0563C1"/>
            <w:lang w:val="en-US"/>
          </w:rPr>
          <w:t>-</w:t>
        </w:r>
      </w:hyperlink>
      <w:hyperlink r:id="rId163">
        <w:r w:rsidRPr="00DC502C">
          <w:rPr>
            <w:color w:val="0563C1"/>
            <w:u w:val="single" w:color="0563C1"/>
            <w:lang w:val="en-US"/>
          </w:rPr>
          <w:t>language</w:t>
        </w:r>
      </w:hyperlink>
      <w:hyperlink r:id="rId164">
        <w:r w:rsidRPr="00DC502C">
          <w:rPr>
            <w:color w:val="0563C1"/>
            <w:u w:val="single" w:color="0563C1"/>
            <w:lang w:val="en-US"/>
          </w:rPr>
          <w:t>/</w:t>
        </w:r>
      </w:hyperlink>
      <w:hyperlink r:id="rId165">
        <w:r w:rsidRPr="00DC502C">
          <w:rPr>
            <w:color w:val="0563C1"/>
            <w:u w:val="single" w:color="0563C1"/>
            <w:lang w:val="en-US"/>
          </w:rPr>
          <w:t>temy</w:t>
        </w:r>
      </w:hyperlink>
      <w:hyperlink r:id="rId166">
        <w:r w:rsidRPr="00DC502C">
          <w:rPr>
            <w:color w:val="0563C1"/>
            <w:u w:val="single" w:color="0563C1"/>
            <w:lang w:val="en-US"/>
          </w:rPr>
          <w:t>-</w:t>
        </w:r>
      </w:hyperlink>
      <w:hyperlink r:id="rId167">
        <w:r w:rsidRPr="00DC502C">
          <w:rPr>
            <w:color w:val="0563C1"/>
            <w:u w:val="single" w:color="0563C1"/>
            <w:lang w:val="en-US"/>
          </w:rPr>
          <w:t>i</w:t>
        </w:r>
      </w:hyperlink>
      <w:hyperlink r:id="rId168">
        <w:r w:rsidRPr="00DC502C">
          <w:rPr>
            <w:color w:val="0563C1"/>
            <w:u w:val="single" w:color="0563C1"/>
            <w:lang w:val="en-US"/>
          </w:rPr>
          <w:t>-</w:t>
        </w:r>
      </w:hyperlink>
      <w:hyperlink r:id="rId169">
        <w:r w:rsidRPr="00DC502C">
          <w:rPr>
            <w:color w:val="0563C1"/>
            <w:u w:val="single" w:color="0563C1"/>
            <w:lang w:val="en-US"/>
          </w:rPr>
          <w:t>problemy</w:t>
        </w:r>
      </w:hyperlink>
      <w:hyperlink r:id="rId170">
        <w:r w:rsidRPr="00DC502C">
          <w:rPr>
            <w:color w:val="0563C1"/>
            <w:u w:val="single" w:color="0563C1"/>
            <w:lang w:val="en-US"/>
          </w:rPr>
          <w:t>-</w:t>
        </w:r>
      </w:hyperlink>
      <w:hyperlink r:id="rId171">
        <w:r w:rsidRPr="00DC502C">
          <w:rPr>
            <w:color w:val="0563C1"/>
            <w:u w:val="single" w:color="0563C1"/>
            <w:lang w:val="en-US"/>
          </w:rPr>
          <w:t>russkoi</w:t>
        </w:r>
      </w:hyperlink>
      <w:hyperlink r:id="rId172">
        <w:r w:rsidRPr="00DC502C">
          <w:rPr>
            <w:color w:val="0563C1"/>
            <w:u w:val="single" w:color="0563C1"/>
            <w:lang w:val="en-US"/>
          </w:rPr>
          <w:t>-</w:t>
        </w:r>
      </w:hyperlink>
      <w:hyperlink r:id="rId173">
        <w:r w:rsidRPr="00DC502C">
          <w:rPr>
            <w:color w:val="0563C1"/>
            <w:u w:val="single" w:color="0563C1"/>
            <w:lang w:val="en-US"/>
          </w:rPr>
          <w:t>literatury</w:t>
        </w:r>
      </w:hyperlink>
      <w:hyperlink r:id="rId174">
        <w:r w:rsidRPr="00DC502C">
          <w:rPr>
            <w:color w:val="0563C1"/>
            <w:u w:val="single" w:color="0563C1"/>
            <w:lang w:val="en-US"/>
          </w:rPr>
          <w:t>-</w:t>
        </w:r>
      </w:hyperlink>
      <w:hyperlink r:id="rId175">
        <w:r w:rsidRPr="00DC502C">
          <w:rPr>
            <w:color w:val="0563C1"/>
            <w:u w:val="single" w:color="0563C1"/>
            <w:lang w:val="en-US"/>
          </w:rPr>
          <w:t>19</w:t>
        </w:r>
      </w:hyperlink>
      <w:hyperlink r:id="rId176">
        <w:r w:rsidRPr="00DC502C">
          <w:rPr>
            <w:color w:val="0563C1"/>
            <w:u w:val="single" w:color="0563C1"/>
            <w:lang w:val="en-US"/>
          </w:rPr>
          <w:t>-</w:t>
        </w:r>
      </w:hyperlink>
      <w:hyperlink r:id="rId177">
        <w:r w:rsidRPr="00DC502C">
          <w:rPr>
            <w:color w:val="0563C1"/>
            <w:u w:val="single" w:color="0563C1"/>
            <w:lang w:val="en-US"/>
          </w:rPr>
          <w:t>veka</w:t>
        </w:r>
      </w:hyperlink>
      <w:hyperlink r:id="rId178"/>
      <w:hyperlink r:id="rId179">
        <w:r w:rsidRPr="00DC502C">
          <w:rPr>
            <w:color w:val="0563C1"/>
            <w:u w:val="single" w:color="0563C1"/>
            <w:lang w:val="en-US"/>
          </w:rPr>
          <w:t>zaklyuchitelnoe</w:t>
        </w:r>
      </w:hyperlink>
      <w:hyperlink r:id="rId180">
        <w:r w:rsidRPr="00DC502C">
          <w:rPr>
            <w:color w:val="0563C1"/>
            <w:u w:val="single" w:color="0563C1"/>
            <w:lang w:val="en-US"/>
          </w:rPr>
          <w:t>-</w:t>
        </w:r>
      </w:hyperlink>
      <w:hyperlink r:id="rId181">
        <w:r w:rsidRPr="00DC502C">
          <w:rPr>
            <w:color w:val="0563C1"/>
            <w:u w:val="single" w:color="0563C1"/>
            <w:lang w:val="en-US"/>
          </w:rPr>
          <w:t>slovo</w:t>
        </w:r>
      </w:hyperlink>
      <w:hyperlink r:id="rId182">
        <w:r w:rsidRPr="00DC502C">
          <w:rPr>
            <w:color w:val="0563C1"/>
            <w:u w:val="single" w:color="0563C1"/>
            <w:lang w:val="en-US"/>
          </w:rPr>
          <w:t>-</w:t>
        </w:r>
      </w:hyperlink>
      <w:hyperlink r:id="rId183">
        <w:r w:rsidRPr="00DC502C">
          <w:rPr>
            <w:color w:val="0563C1"/>
            <w:u w:val="single" w:color="0563C1"/>
            <w:lang w:val="en-US"/>
          </w:rPr>
          <w:t>uchitelya</w:t>
        </w:r>
      </w:hyperlink>
      <w:hyperlink r:id="rId184">
        <w:r w:rsidRPr="00DC502C">
          <w:rPr>
            <w:color w:val="0563C1"/>
            <w:u w:val="single" w:color="0563C1"/>
            <w:lang w:val="en-US"/>
          </w:rPr>
          <w:t>.</w:t>
        </w:r>
      </w:hyperlink>
      <w:hyperlink r:id="rId185">
        <w:r>
          <w:rPr>
            <w:color w:val="0563C1"/>
            <w:u w:val="single" w:color="0563C1"/>
          </w:rPr>
          <w:t>html</w:t>
        </w:r>
      </w:hyperlink>
      <w:hyperlink r:id="rId186">
        <w:r>
          <w:t xml:space="preserve"> </w:t>
        </w:r>
      </w:hyperlink>
      <w:r>
        <w:t xml:space="preserve">(дата обращения: 22.01.2024). </w:t>
      </w:r>
    </w:p>
    <w:p w14:paraId="198E69CC" w14:textId="77777777" w:rsidR="007F4980" w:rsidRDefault="00AC21D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7D78D3" w14:textId="77777777" w:rsidR="007F4980" w:rsidRDefault="00AC21D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390F597" w14:textId="77777777" w:rsidR="007F4980" w:rsidRDefault="00AC21DD">
      <w:pPr>
        <w:spacing w:after="0" w:line="259" w:lineRule="auto"/>
        <w:ind w:left="0" w:right="10" w:firstLine="0"/>
        <w:jc w:val="right"/>
      </w:pPr>
      <w:r>
        <w:t xml:space="preserve"> </w:t>
      </w:r>
    </w:p>
    <w:p w14:paraId="1B2A91E0" w14:textId="77777777" w:rsidR="007F4980" w:rsidRDefault="00AC21DD">
      <w:pPr>
        <w:spacing w:after="0" w:line="259" w:lineRule="auto"/>
        <w:ind w:left="0" w:right="10" w:firstLine="0"/>
        <w:jc w:val="right"/>
      </w:pPr>
      <w:r>
        <w:t xml:space="preserve"> </w:t>
      </w:r>
    </w:p>
    <w:p w14:paraId="4B2B0721" w14:textId="77777777" w:rsidR="007F4980" w:rsidRDefault="00AC21DD">
      <w:pPr>
        <w:spacing w:after="0" w:line="259" w:lineRule="auto"/>
        <w:ind w:left="0" w:right="10" w:firstLine="0"/>
        <w:jc w:val="right"/>
      </w:pPr>
      <w:r>
        <w:t xml:space="preserve"> </w:t>
      </w:r>
    </w:p>
    <w:p w14:paraId="4CBD6523" w14:textId="77777777" w:rsidR="007F4980" w:rsidRDefault="00AC21DD">
      <w:pPr>
        <w:spacing w:after="0" w:line="259" w:lineRule="auto"/>
        <w:ind w:left="0" w:right="10" w:firstLine="0"/>
        <w:jc w:val="right"/>
      </w:pPr>
      <w:r>
        <w:t xml:space="preserve"> </w:t>
      </w:r>
    </w:p>
    <w:p w14:paraId="18DDDBFD" w14:textId="77777777" w:rsidR="007F4980" w:rsidRDefault="00AC21DD">
      <w:pPr>
        <w:spacing w:after="14" w:line="259" w:lineRule="auto"/>
        <w:ind w:left="0" w:right="10" w:firstLine="0"/>
        <w:jc w:val="right"/>
      </w:pPr>
      <w:r>
        <w:lastRenderedPageBreak/>
        <w:t xml:space="preserve"> </w:t>
      </w:r>
    </w:p>
    <w:p w14:paraId="124D3E72" w14:textId="77777777" w:rsidR="007F4980" w:rsidRDefault="00AC21DD">
      <w:pPr>
        <w:spacing w:after="0" w:line="259" w:lineRule="auto"/>
        <w:ind w:left="0" w:right="0" w:firstLine="0"/>
        <w:jc w:val="right"/>
      </w:pPr>
      <w:r>
        <w:rPr>
          <w:sz w:val="28"/>
        </w:rPr>
        <w:t xml:space="preserve"> </w:t>
      </w:r>
    </w:p>
    <w:p w14:paraId="38616478" w14:textId="77777777" w:rsidR="007F4980" w:rsidRDefault="00AC21DD">
      <w:pPr>
        <w:spacing w:after="0" w:line="259" w:lineRule="auto"/>
        <w:ind w:left="0" w:right="0" w:firstLine="0"/>
        <w:jc w:val="right"/>
      </w:pPr>
      <w:r>
        <w:rPr>
          <w:sz w:val="28"/>
        </w:rPr>
        <w:t xml:space="preserve"> </w:t>
      </w:r>
    </w:p>
    <w:p w14:paraId="0B582D42" w14:textId="77777777" w:rsidR="007F4980" w:rsidRDefault="00AC21DD">
      <w:pPr>
        <w:spacing w:after="0" w:line="259" w:lineRule="auto"/>
        <w:ind w:left="0" w:right="0" w:firstLine="0"/>
        <w:jc w:val="right"/>
      </w:pPr>
      <w:r>
        <w:rPr>
          <w:sz w:val="28"/>
        </w:rPr>
        <w:t xml:space="preserve"> </w:t>
      </w:r>
    </w:p>
    <w:p w14:paraId="50CCF266" w14:textId="77777777" w:rsidR="007F4980" w:rsidRDefault="00AC21DD">
      <w:pPr>
        <w:spacing w:after="0" w:line="259" w:lineRule="auto"/>
        <w:ind w:left="0" w:right="0" w:firstLine="0"/>
        <w:jc w:val="right"/>
      </w:pPr>
      <w:r>
        <w:rPr>
          <w:sz w:val="28"/>
        </w:rPr>
        <w:t xml:space="preserve"> </w:t>
      </w:r>
    </w:p>
    <w:p w14:paraId="617C2073" w14:textId="77777777" w:rsidR="007F4980" w:rsidRDefault="00AC21DD">
      <w:pPr>
        <w:spacing w:after="0" w:line="259" w:lineRule="auto"/>
        <w:ind w:left="10066" w:right="0" w:firstLine="0"/>
      </w:pPr>
      <w:r>
        <w:rPr>
          <w:sz w:val="28"/>
        </w:rPr>
        <w:t xml:space="preserve"> </w:t>
      </w:r>
    </w:p>
    <w:sectPr w:rsidR="007F4980">
      <w:footerReference w:type="even" r:id="rId187"/>
      <w:footerReference w:type="default" r:id="rId188"/>
      <w:footerReference w:type="first" r:id="rId189"/>
      <w:pgSz w:w="11906" w:h="16838"/>
      <w:pgMar w:top="1142" w:right="777" w:bottom="1353" w:left="99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075D6" w14:textId="77777777" w:rsidR="00AC21DD" w:rsidRDefault="00AC21DD">
      <w:pPr>
        <w:spacing w:after="0" w:line="240" w:lineRule="auto"/>
      </w:pPr>
      <w:r>
        <w:separator/>
      </w:r>
    </w:p>
  </w:endnote>
  <w:endnote w:type="continuationSeparator" w:id="0">
    <w:p w14:paraId="3564EBD2" w14:textId="77777777" w:rsidR="00AC21DD" w:rsidRDefault="00AC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6D3C9" w14:textId="77777777" w:rsidR="007F4980" w:rsidRDefault="007F498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7FFD9" w14:textId="77777777" w:rsidR="007F4980" w:rsidRDefault="00AC21DD">
    <w:pPr>
      <w:spacing w:after="0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3</w:t>
    </w:r>
    <w:r>
      <w:rPr>
        <w:sz w:val="28"/>
      </w:rPr>
      <w:fldChar w:fldCharType="end"/>
    </w:r>
    <w:r>
      <w:rPr>
        <w:sz w:val="28"/>
      </w:rPr>
      <w:t xml:space="preserve"> </w:t>
    </w:r>
  </w:p>
  <w:p w14:paraId="3B9F0F9C" w14:textId="77777777" w:rsidR="007F4980" w:rsidRDefault="00AC21DD">
    <w:pPr>
      <w:spacing w:after="0" w:line="259" w:lineRule="auto"/>
      <w:ind w:left="624" w:right="0" w:firstLine="0"/>
      <w:jc w:val="left"/>
    </w:pPr>
    <w:r>
      <w:rPr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5C896" w14:textId="77777777" w:rsidR="007F4980" w:rsidRDefault="007F4980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5AC1" w14:textId="77777777" w:rsidR="007F4980" w:rsidRDefault="00AC21DD">
    <w:pPr>
      <w:spacing w:after="0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3</w:t>
    </w:r>
    <w:r>
      <w:rPr>
        <w:sz w:val="28"/>
      </w:rPr>
      <w:fldChar w:fldCharType="end"/>
    </w:r>
    <w:r>
      <w:rPr>
        <w:sz w:val="28"/>
      </w:rPr>
      <w:t xml:space="preserve"> </w:t>
    </w:r>
  </w:p>
  <w:p w14:paraId="3DFF6DD6" w14:textId="77777777" w:rsidR="007F4980" w:rsidRDefault="00AC21DD">
    <w:pPr>
      <w:spacing w:after="0" w:line="259" w:lineRule="auto"/>
      <w:ind w:left="708" w:right="0" w:firstLine="0"/>
      <w:jc w:val="left"/>
    </w:pPr>
    <w:r>
      <w:rPr>
        <w:sz w:val="28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0837" w14:textId="77777777" w:rsidR="007F4980" w:rsidRDefault="00AC21DD">
    <w:pPr>
      <w:spacing w:after="0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3</w:t>
    </w:r>
    <w:r>
      <w:rPr>
        <w:sz w:val="28"/>
      </w:rPr>
      <w:fldChar w:fldCharType="end"/>
    </w:r>
    <w:r>
      <w:rPr>
        <w:sz w:val="28"/>
      </w:rPr>
      <w:t xml:space="preserve"> </w:t>
    </w:r>
  </w:p>
  <w:p w14:paraId="32BEE7FE" w14:textId="77777777" w:rsidR="007F4980" w:rsidRDefault="00AC21DD">
    <w:pPr>
      <w:spacing w:after="0" w:line="259" w:lineRule="auto"/>
      <w:ind w:left="708" w:right="0" w:firstLine="0"/>
      <w:jc w:val="left"/>
    </w:pPr>
    <w:r>
      <w:rPr>
        <w:sz w:val="28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E987" w14:textId="77777777" w:rsidR="007F4980" w:rsidRDefault="00AC21DD">
    <w:pPr>
      <w:spacing w:after="0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3</w:t>
    </w:r>
    <w:r>
      <w:rPr>
        <w:sz w:val="28"/>
      </w:rPr>
      <w:fldChar w:fldCharType="end"/>
    </w:r>
    <w:r>
      <w:rPr>
        <w:sz w:val="28"/>
      </w:rPr>
      <w:t xml:space="preserve"> </w:t>
    </w:r>
  </w:p>
  <w:p w14:paraId="250EAA39" w14:textId="77777777" w:rsidR="007F4980" w:rsidRDefault="00AC21DD">
    <w:pPr>
      <w:spacing w:after="0" w:line="259" w:lineRule="auto"/>
      <w:ind w:left="708" w:right="0" w:firstLine="0"/>
      <w:jc w:val="left"/>
    </w:pPr>
    <w:r>
      <w:rPr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FF8D2" w14:textId="77777777" w:rsidR="00AC21DD" w:rsidRDefault="00AC21DD">
      <w:pPr>
        <w:spacing w:after="0" w:line="240" w:lineRule="auto"/>
      </w:pPr>
      <w:r>
        <w:separator/>
      </w:r>
    </w:p>
  </w:footnote>
  <w:footnote w:type="continuationSeparator" w:id="0">
    <w:p w14:paraId="3AF385EB" w14:textId="77777777" w:rsidR="00AC21DD" w:rsidRDefault="00AC2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3FE9"/>
    <w:multiLevelType w:val="hybridMultilevel"/>
    <w:tmpl w:val="0BB8F8DC"/>
    <w:lvl w:ilvl="0" w:tplc="9150206A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DA1A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181B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3419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F2EC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7628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0AC6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00F5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786A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F21A58"/>
    <w:multiLevelType w:val="hybridMultilevel"/>
    <w:tmpl w:val="AD82068C"/>
    <w:lvl w:ilvl="0" w:tplc="825A1C10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C2CAB0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5E973E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BA616E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C0D738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3028E6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BEFB3E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142704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FC508A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C44BE9"/>
    <w:multiLevelType w:val="hybridMultilevel"/>
    <w:tmpl w:val="FEB61664"/>
    <w:lvl w:ilvl="0" w:tplc="492EFA8C">
      <w:start w:val="1"/>
      <w:numFmt w:val="bullet"/>
      <w:lvlText w:val="•"/>
      <w:lvlJc w:val="left"/>
      <w:pPr>
        <w:ind w:left="2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C4E18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FA4A0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D0CAE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1E127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782E2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5698A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B29CE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7852C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1C73DD"/>
    <w:multiLevelType w:val="hybridMultilevel"/>
    <w:tmpl w:val="52A04CFA"/>
    <w:lvl w:ilvl="0" w:tplc="73F0398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C86C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CED2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F8E9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902B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C8F8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42D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F45C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FAB5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4997201">
    <w:abstractNumId w:val="2"/>
  </w:num>
  <w:num w:numId="2" w16cid:durableId="1422215035">
    <w:abstractNumId w:val="0"/>
  </w:num>
  <w:num w:numId="3" w16cid:durableId="60834267">
    <w:abstractNumId w:val="1"/>
  </w:num>
  <w:num w:numId="4" w16cid:durableId="276371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980"/>
    <w:rsid w:val="007F4980"/>
    <w:rsid w:val="00805424"/>
    <w:rsid w:val="00AC21DD"/>
    <w:rsid w:val="00DC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2A16"/>
  <w15:docId w15:val="{A0905D6C-4971-4119-97FD-D3EAA16B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4" w:line="367" w:lineRule="auto"/>
      <w:ind w:left="10" w:right="1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pravochnick.ru/istoriya_rossii/obschestvennaya_i_duhovnaya_zhizn_rossii_v_pervoy_polovine_xix_v/?ysclid=lroswvmawv861749217" TargetMode="External"/><Relationship Id="rId117" Type="http://schemas.openxmlformats.org/officeDocument/2006/relationships/hyperlink" Target="https://spravochnick.ru/literatura/zarubezhnaya_literatura/problemy_zarubezhnoy_literatury/" TargetMode="External"/><Relationship Id="rId21" Type="http://schemas.openxmlformats.org/officeDocument/2006/relationships/hyperlink" Target="https://spravochnick.ru/istoriya_rossii/obschestvennaya_i_duhovnaya_zhizn_rossii_v_pervoy_polovine_xix_v/?ysclid=lroswvmawv861749217" TargetMode="External"/><Relationship Id="rId42" Type="http://schemas.openxmlformats.org/officeDocument/2006/relationships/hyperlink" Target="https://spravochnick.ru/istoriya_rossii/obschestvennaya_i_duhovnaya_zhizn_rossii_v_pervoy_polovine_xix_v/?ysclid=lroswvmawv861749217" TargetMode="External"/><Relationship Id="rId47" Type="http://schemas.openxmlformats.org/officeDocument/2006/relationships/hyperlink" Target="https://studfile.net/preview/9428848/page:2/" TargetMode="External"/><Relationship Id="rId63" Type="http://schemas.openxmlformats.org/officeDocument/2006/relationships/hyperlink" Target="https://spravochnick.ru/politologiya/politicheskaya_istoriya_i_ee_struktura/politicheskaya_istoriya_francii_19_vek/" TargetMode="External"/><Relationship Id="rId68" Type="http://schemas.openxmlformats.org/officeDocument/2006/relationships/hyperlink" Target="https://spravochnick.ru/politologiya/politicheskaya_istoriya_i_ee_struktura/politicheskaya_istoriya_francii_19_vek/" TargetMode="External"/><Relationship Id="rId84" Type="http://schemas.openxmlformats.org/officeDocument/2006/relationships/hyperlink" Target="https://spravochnick.ru/politologiya/politicheskaya_istoriya_i_ee_struktura/politicheskaya_istoriya_francii_19_vek/" TargetMode="External"/><Relationship Id="rId89" Type="http://schemas.openxmlformats.org/officeDocument/2006/relationships/hyperlink" Target="https://obrazovaka.ru/sochinenie/geroy-nashego-vremeni/portret-pechorina-v-romane-harakteristika.html" TargetMode="External"/><Relationship Id="rId112" Type="http://schemas.openxmlformats.org/officeDocument/2006/relationships/hyperlink" Target="https://spravochnick.ru/literatura/zarubezhnaya_literatura/problemy_zarubezhnoy_literatury/" TargetMode="External"/><Relationship Id="rId133" Type="http://schemas.openxmlformats.org/officeDocument/2006/relationships/hyperlink" Target="https://obrazovaka.ru/essay/lermontov/sudba-pokoleniya-1830-v-lirike-lermontova" TargetMode="External"/><Relationship Id="rId138" Type="http://schemas.openxmlformats.org/officeDocument/2006/relationships/hyperlink" Target="https://obrazovaka.ru/essay/lermontov/sudba-pokoleniya-1830-v-lirike-lermontova" TargetMode="External"/><Relationship Id="rId154" Type="http://schemas.openxmlformats.org/officeDocument/2006/relationships/hyperlink" Target="https://ik-ptz.ru/russian-language/temy-i-problemy-russkoi-literatury-19-veka-zaklyuchitelnoe-slovo-uchitelya.html" TargetMode="External"/><Relationship Id="rId159" Type="http://schemas.openxmlformats.org/officeDocument/2006/relationships/hyperlink" Target="https://ik-ptz.ru/russian-language/temy-i-problemy-russkoi-literatury-19-veka-zaklyuchitelnoe-slovo-uchitelya.html" TargetMode="External"/><Relationship Id="rId175" Type="http://schemas.openxmlformats.org/officeDocument/2006/relationships/hyperlink" Target="https://ik-ptz.ru/russian-language/temy-i-problemy-russkoi-literatury-19-veka-zaklyuchitelnoe-slovo-uchitelya.html" TargetMode="External"/><Relationship Id="rId170" Type="http://schemas.openxmlformats.org/officeDocument/2006/relationships/hyperlink" Target="https://ik-ptz.ru/russian-language/temy-i-problemy-russkoi-literatury-19-veka-zaklyuchitelnoe-slovo-uchitelya.html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s://spravochnick.ru/istoriya_rossii/obschestvennaya_i_duhovnaya_zhizn_rossii_v_pervoy_polovine_xix_v/?ysclid=lroswvmawv861749217" TargetMode="External"/><Relationship Id="rId107" Type="http://schemas.openxmlformats.org/officeDocument/2006/relationships/hyperlink" Target="https://obrazovaka.ru/sochinenie/geroy-nashego-vremeni/portret-pechorina-v-romane-harakteristika.html" TargetMode="External"/><Relationship Id="rId11" Type="http://schemas.openxmlformats.org/officeDocument/2006/relationships/hyperlink" Target="https://spravochnick.ru/istoriya_rossii/obschestvennaya_i_duhovnaya_zhizn_rossii_v_pervoy_polovine_xix_v/?ysclid=lroswvmawv861749217" TargetMode="External"/><Relationship Id="rId32" Type="http://schemas.openxmlformats.org/officeDocument/2006/relationships/hyperlink" Target="https://spravochnick.ru/istoriya_rossii/obschestvennaya_i_duhovnaya_zhizn_rossii_v_pervoy_polovine_xix_v/?ysclid=lroswvmawv861749217" TargetMode="External"/><Relationship Id="rId37" Type="http://schemas.openxmlformats.org/officeDocument/2006/relationships/hyperlink" Target="https://spravochnick.ru/istoriya_rossii/obschestvennaya_i_duhovnaya_zhizn_rossii_v_pervoy_polovine_xix_v/?ysclid=lroswvmawv861749217" TargetMode="External"/><Relationship Id="rId53" Type="http://schemas.openxmlformats.org/officeDocument/2006/relationships/hyperlink" Target="https://studfile.net/preview/9428848/page:2/" TargetMode="External"/><Relationship Id="rId58" Type="http://schemas.openxmlformats.org/officeDocument/2006/relationships/hyperlink" Target="https://spravochnick.ru/politologiya/politicheskaya_istoriya_i_ee_struktura/politicheskaya_istoriya_francii_19_vek/" TargetMode="External"/><Relationship Id="rId74" Type="http://schemas.openxmlformats.org/officeDocument/2006/relationships/hyperlink" Target="https://spravochnick.ru/politologiya/politicheskaya_istoriya_i_ee_struktura/politicheskaya_istoriya_francii_19_vek/" TargetMode="External"/><Relationship Id="rId79" Type="http://schemas.openxmlformats.org/officeDocument/2006/relationships/hyperlink" Target="https://spravochnick.ru/politologiya/politicheskaya_istoriya_i_ee_struktura/politicheskaya_istoriya_francii_19_vek/" TargetMode="External"/><Relationship Id="rId102" Type="http://schemas.openxmlformats.org/officeDocument/2006/relationships/hyperlink" Target="https://obrazovaka.ru/sochinenie/geroy-nashego-vremeni/portret-pechorina-v-romane-harakteristika.html" TargetMode="External"/><Relationship Id="rId123" Type="http://schemas.openxmlformats.org/officeDocument/2006/relationships/hyperlink" Target="https://spravochnick.ru/literatura/zarubezhnaya_literatura/problemy_zarubezhnoy_literatury/" TargetMode="External"/><Relationship Id="rId128" Type="http://schemas.openxmlformats.org/officeDocument/2006/relationships/hyperlink" Target="https://spravochnick.ru/literatura/zarubezhnaya_literatura/problemy_zarubezhnoy_literatury/" TargetMode="External"/><Relationship Id="rId144" Type="http://schemas.openxmlformats.org/officeDocument/2006/relationships/hyperlink" Target="https://obrazovaka.ru/essay/lermontov/sudba-pokoleniya-1830-v-lirike-lermontova" TargetMode="External"/><Relationship Id="rId149" Type="http://schemas.openxmlformats.org/officeDocument/2006/relationships/hyperlink" Target="https://obrazovaka.ru/essay/lermontov/sudba-pokoleniya-1830-v-lirike-lermontova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obrazovaka.ru/sochinenie/geroy-nashego-vremeni/portret-pechorina-v-romane-harakteristika.html" TargetMode="External"/><Relationship Id="rId95" Type="http://schemas.openxmlformats.org/officeDocument/2006/relationships/hyperlink" Target="https://obrazovaka.ru/sochinenie/geroy-nashego-vremeni/portret-pechorina-v-romane-harakteristika.html" TargetMode="External"/><Relationship Id="rId160" Type="http://schemas.openxmlformats.org/officeDocument/2006/relationships/hyperlink" Target="https://ik-ptz.ru/russian-language/temy-i-problemy-russkoi-literatury-19-veka-zaklyuchitelnoe-slovo-uchitelya.html" TargetMode="External"/><Relationship Id="rId165" Type="http://schemas.openxmlformats.org/officeDocument/2006/relationships/hyperlink" Target="https://ik-ptz.ru/russian-language/temy-i-problemy-russkoi-literatury-19-veka-zaklyuchitelnoe-slovo-uchitelya.html" TargetMode="External"/><Relationship Id="rId181" Type="http://schemas.openxmlformats.org/officeDocument/2006/relationships/hyperlink" Target="https://ik-ptz.ru/russian-language/temy-i-problemy-russkoi-literatury-19-veka-zaklyuchitelnoe-slovo-uchitelya.html" TargetMode="External"/><Relationship Id="rId186" Type="http://schemas.openxmlformats.org/officeDocument/2006/relationships/hyperlink" Target="https://ik-ptz.ru/russian-language/temy-i-problemy-russkoi-literatury-19-veka-zaklyuchitelnoe-slovo-uchitelya.html" TargetMode="External"/><Relationship Id="rId22" Type="http://schemas.openxmlformats.org/officeDocument/2006/relationships/hyperlink" Target="https://spravochnick.ru/istoriya_rossii/obschestvennaya_i_duhovnaya_zhizn_rossii_v_pervoy_polovine_xix_v/?ysclid=lroswvmawv861749217" TargetMode="External"/><Relationship Id="rId27" Type="http://schemas.openxmlformats.org/officeDocument/2006/relationships/hyperlink" Target="https://spravochnick.ru/istoriya_rossii/obschestvennaya_i_duhovnaya_zhizn_rossii_v_pervoy_polovine_xix_v/?ysclid=lroswvmawv861749217" TargetMode="External"/><Relationship Id="rId43" Type="http://schemas.openxmlformats.org/officeDocument/2006/relationships/hyperlink" Target="https://spravochnick.ru/istoriya_rossii/obschestvennaya_i_duhovnaya_zhizn_rossii_v_pervoy_polovine_xix_v/?ysclid=lroswvmawv861749217" TargetMode="External"/><Relationship Id="rId48" Type="http://schemas.openxmlformats.org/officeDocument/2006/relationships/hyperlink" Target="https://studfile.net/preview/9428848/page:2/" TargetMode="External"/><Relationship Id="rId64" Type="http://schemas.openxmlformats.org/officeDocument/2006/relationships/hyperlink" Target="https://spravochnick.ru/politologiya/politicheskaya_istoriya_i_ee_struktura/politicheskaya_istoriya_francii_19_vek/" TargetMode="External"/><Relationship Id="rId69" Type="http://schemas.openxmlformats.org/officeDocument/2006/relationships/hyperlink" Target="https://spravochnick.ru/politologiya/politicheskaya_istoriya_i_ee_struktura/politicheskaya_istoriya_francii_19_vek/" TargetMode="External"/><Relationship Id="rId113" Type="http://schemas.openxmlformats.org/officeDocument/2006/relationships/hyperlink" Target="https://spravochnick.ru/literatura/zarubezhnaya_literatura/problemy_zarubezhnoy_literatury/" TargetMode="External"/><Relationship Id="rId118" Type="http://schemas.openxmlformats.org/officeDocument/2006/relationships/hyperlink" Target="https://spravochnick.ru/literatura/zarubezhnaya_literatura/problemy_zarubezhnoy_literatury/" TargetMode="External"/><Relationship Id="rId134" Type="http://schemas.openxmlformats.org/officeDocument/2006/relationships/hyperlink" Target="https://obrazovaka.ru/essay/lermontov/sudba-pokoleniya-1830-v-lirike-lermontova" TargetMode="External"/><Relationship Id="rId139" Type="http://schemas.openxmlformats.org/officeDocument/2006/relationships/hyperlink" Target="https://obrazovaka.ru/essay/lermontov/sudba-pokoleniya-1830-v-lirike-lermontova" TargetMode="External"/><Relationship Id="rId80" Type="http://schemas.openxmlformats.org/officeDocument/2006/relationships/hyperlink" Target="https://spravochnick.ru/politologiya/politicheskaya_istoriya_i_ee_struktura/politicheskaya_istoriya_francii_19_vek/" TargetMode="External"/><Relationship Id="rId85" Type="http://schemas.openxmlformats.org/officeDocument/2006/relationships/hyperlink" Target="https://spravochnick.ru/politologiya/politicheskaya_istoriya_i_ee_struktura/politicheskaya_istoriya_francii_19_vek/" TargetMode="External"/><Relationship Id="rId150" Type="http://schemas.openxmlformats.org/officeDocument/2006/relationships/hyperlink" Target="https://obrazovaka.ru/essay/lermontov/sudba-pokoleniya-1830-v-lirike-lermontova" TargetMode="External"/><Relationship Id="rId155" Type="http://schemas.openxmlformats.org/officeDocument/2006/relationships/hyperlink" Target="https://ik-ptz.ru/russian-language/temy-i-problemy-russkoi-literatury-19-veka-zaklyuchitelnoe-slovo-uchitelya.html" TargetMode="External"/><Relationship Id="rId171" Type="http://schemas.openxmlformats.org/officeDocument/2006/relationships/hyperlink" Target="https://ik-ptz.ru/russian-language/temy-i-problemy-russkoi-literatury-19-veka-zaklyuchitelnoe-slovo-uchitelya.html" TargetMode="External"/><Relationship Id="rId176" Type="http://schemas.openxmlformats.org/officeDocument/2006/relationships/hyperlink" Target="https://ik-ptz.ru/russian-language/temy-i-problemy-russkoi-literatury-19-veka-zaklyuchitelnoe-slovo-uchitelya.html" TargetMode="External"/><Relationship Id="rId12" Type="http://schemas.openxmlformats.org/officeDocument/2006/relationships/hyperlink" Target="https://spravochnick.ru/istoriya_rossii/obschestvennaya_i_duhovnaya_zhizn_rossii_v_pervoy_polovine_xix_v/?ysclid=lroswvmawv861749217" TargetMode="External"/><Relationship Id="rId17" Type="http://schemas.openxmlformats.org/officeDocument/2006/relationships/hyperlink" Target="https://spravochnick.ru/istoriya_rossii/obschestvennaya_i_duhovnaya_zhizn_rossii_v_pervoy_polovine_xix_v/?ysclid=lroswvmawv861749217" TargetMode="External"/><Relationship Id="rId33" Type="http://schemas.openxmlformats.org/officeDocument/2006/relationships/hyperlink" Target="https://spravochnick.ru/istoriya_rossii/obschestvennaya_i_duhovnaya_zhizn_rossii_v_pervoy_polovine_xix_v/?ysclid=lroswvmawv861749217" TargetMode="External"/><Relationship Id="rId38" Type="http://schemas.openxmlformats.org/officeDocument/2006/relationships/hyperlink" Target="https://spravochnick.ru/istoriya_rossii/obschestvennaya_i_duhovnaya_zhizn_rossii_v_pervoy_polovine_xix_v/?ysclid=lroswvmawv861749217" TargetMode="External"/><Relationship Id="rId59" Type="http://schemas.openxmlformats.org/officeDocument/2006/relationships/hyperlink" Target="https://spravochnick.ru/politologiya/politicheskaya_istoriya_i_ee_struktura/politicheskaya_istoriya_francii_19_vek/" TargetMode="External"/><Relationship Id="rId103" Type="http://schemas.openxmlformats.org/officeDocument/2006/relationships/hyperlink" Target="https://obrazovaka.ru/sochinenie/geroy-nashego-vremeni/portret-pechorina-v-romane-harakteristika.html" TargetMode="External"/><Relationship Id="rId108" Type="http://schemas.openxmlformats.org/officeDocument/2006/relationships/hyperlink" Target="https://obrazovaka.ru/sochinenie/geroy-nashego-vremeni/portret-pechorina-v-romane-harakteristika.html" TargetMode="External"/><Relationship Id="rId124" Type="http://schemas.openxmlformats.org/officeDocument/2006/relationships/hyperlink" Target="https://spravochnick.ru/literatura/zarubezhnaya_literatura/problemy_zarubezhnoy_literatury/" TargetMode="External"/><Relationship Id="rId129" Type="http://schemas.openxmlformats.org/officeDocument/2006/relationships/hyperlink" Target="https://spravochnick.ru/literatura/zarubezhnaya_literatura/problemy_zarubezhnoy_literatury/" TargetMode="External"/><Relationship Id="rId54" Type="http://schemas.openxmlformats.org/officeDocument/2006/relationships/hyperlink" Target="https://studfile.net/preview/9428848/page:2/" TargetMode="External"/><Relationship Id="rId70" Type="http://schemas.openxmlformats.org/officeDocument/2006/relationships/hyperlink" Target="https://spravochnick.ru/politologiya/politicheskaya_istoriya_i_ee_struktura/politicheskaya_istoriya_francii_19_vek/" TargetMode="External"/><Relationship Id="rId75" Type="http://schemas.openxmlformats.org/officeDocument/2006/relationships/hyperlink" Target="https://spravochnick.ru/politologiya/politicheskaya_istoriya_i_ee_struktura/politicheskaya_istoriya_francii_19_vek/" TargetMode="External"/><Relationship Id="rId91" Type="http://schemas.openxmlformats.org/officeDocument/2006/relationships/hyperlink" Target="https://obrazovaka.ru/sochinenie/geroy-nashego-vremeni/portret-pechorina-v-romane-harakteristika.html" TargetMode="External"/><Relationship Id="rId96" Type="http://schemas.openxmlformats.org/officeDocument/2006/relationships/hyperlink" Target="https://obrazovaka.ru/sochinenie/geroy-nashego-vremeni/portret-pechorina-v-romane-harakteristika.html" TargetMode="External"/><Relationship Id="rId140" Type="http://schemas.openxmlformats.org/officeDocument/2006/relationships/hyperlink" Target="https://obrazovaka.ru/essay/lermontov/sudba-pokoleniya-1830-v-lirike-lermontova" TargetMode="External"/><Relationship Id="rId145" Type="http://schemas.openxmlformats.org/officeDocument/2006/relationships/hyperlink" Target="https://obrazovaka.ru/essay/lermontov/sudba-pokoleniya-1830-v-lirike-lermontova" TargetMode="External"/><Relationship Id="rId161" Type="http://schemas.openxmlformats.org/officeDocument/2006/relationships/hyperlink" Target="https://ik-ptz.ru/russian-language/temy-i-problemy-russkoi-literatury-19-veka-zaklyuchitelnoe-slovo-uchitelya.html" TargetMode="External"/><Relationship Id="rId166" Type="http://schemas.openxmlformats.org/officeDocument/2006/relationships/hyperlink" Target="https://ik-ptz.ru/russian-language/temy-i-problemy-russkoi-literatury-19-veka-zaklyuchitelnoe-slovo-uchitelya.html" TargetMode="External"/><Relationship Id="rId182" Type="http://schemas.openxmlformats.org/officeDocument/2006/relationships/hyperlink" Target="https://ik-ptz.ru/russian-language/temy-i-problemy-russkoi-literatury-19-veka-zaklyuchitelnoe-slovo-uchitelya.html" TargetMode="External"/><Relationship Id="rId187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spravochnick.ru/istoriya_rossii/obschestvennaya_i_duhovnaya_zhizn_rossii_v_pervoy_polovine_xix_v/?ysclid=lroswvmawv861749217" TargetMode="External"/><Relationship Id="rId28" Type="http://schemas.openxmlformats.org/officeDocument/2006/relationships/hyperlink" Target="https://spravochnick.ru/istoriya_rossii/obschestvennaya_i_duhovnaya_zhizn_rossii_v_pervoy_polovine_xix_v/?ysclid=lroswvmawv861749217" TargetMode="External"/><Relationship Id="rId49" Type="http://schemas.openxmlformats.org/officeDocument/2006/relationships/hyperlink" Target="https://studfile.net/preview/9428848/page:2/" TargetMode="External"/><Relationship Id="rId114" Type="http://schemas.openxmlformats.org/officeDocument/2006/relationships/hyperlink" Target="https://spravochnick.ru/literatura/zarubezhnaya_literatura/problemy_zarubezhnoy_literatury/" TargetMode="External"/><Relationship Id="rId119" Type="http://schemas.openxmlformats.org/officeDocument/2006/relationships/hyperlink" Target="https://spravochnick.ru/literatura/zarubezhnaya_literatura/problemy_zarubezhnoy_literatury/" TargetMode="External"/><Relationship Id="rId44" Type="http://schemas.openxmlformats.org/officeDocument/2006/relationships/hyperlink" Target="https://spravochnick.ru/istoriya_rossii/obschestvennaya_i_duhovnaya_zhizn_rossii_v_pervoy_polovine_xix_v/?ysclid=lroswvmawv861749217" TargetMode="External"/><Relationship Id="rId60" Type="http://schemas.openxmlformats.org/officeDocument/2006/relationships/hyperlink" Target="https://spravochnick.ru/politologiya/politicheskaya_istoriya_i_ee_struktura/politicheskaya_istoriya_francii_19_vek/" TargetMode="External"/><Relationship Id="rId65" Type="http://schemas.openxmlformats.org/officeDocument/2006/relationships/hyperlink" Target="https://spravochnick.ru/politologiya/politicheskaya_istoriya_i_ee_struktura/politicheskaya_istoriya_francii_19_vek/" TargetMode="External"/><Relationship Id="rId81" Type="http://schemas.openxmlformats.org/officeDocument/2006/relationships/hyperlink" Target="https://spravochnick.ru/politologiya/politicheskaya_istoriya_i_ee_struktura/politicheskaya_istoriya_francii_19_vek/" TargetMode="External"/><Relationship Id="rId86" Type="http://schemas.openxmlformats.org/officeDocument/2006/relationships/hyperlink" Target="https://obrazovaka.ru/sochinenie/geroy-nashego-vremeni/portret-pechorina-v-romane-harakteristika.html" TargetMode="External"/><Relationship Id="rId130" Type="http://schemas.openxmlformats.org/officeDocument/2006/relationships/hyperlink" Target="https://spravochnick.ru/literatura/zarubezhnaya_literatura/problemy_zarubezhnoy_literatury/" TargetMode="External"/><Relationship Id="rId135" Type="http://schemas.openxmlformats.org/officeDocument/2006/relationships/hyperlink" Target="https://obrazovaka.ru/essay/lermontov/sudba-pokoleniya-1830-v-lirike-lermontova" TargetMode="External"/><Relationship Id="rId151" Type="http://schemas.openxmlformats.org/officeDocument/2006/relationships/hyperlink" Target="https://obrazovaka.ru/essay/lermontov/sudba-pokoleniya-1830-v-lirike-lermontova" TargetMode="External"/><Relationship Id="rId156" Type="http://schemas.openxmlformats.org/officeDocument/2006/relationships/hyperlink" Target="https://ik-ptz.ru/russian-language/temy-i-problemy-russkoi-literatury-19-veka-zaklyuchitelnoe-slovo-uchitelya.html" TargetMode="External"/><Relationship Id="rId177" Type="http://schemas.openxmlformats.org/officeDocument/2006/relationships/hyperlink" Target="https://ik-ptz.ru/russian-language/temy-i-problemy-russkoi-literatury-19-veka-zaklyuchitelnoe-slovo-uchitelya.html" TargetMode="External"/><Relationship Id="rId172" Type="http://schemas.openxmlformats.org/officeDocument/2006/relationships/hyperlink" Target="https://ik-ptz.ru/russian-language/temy-i-problemy-russkoi-literatury-19-veka-zaklyuchitelnoe-slovo-uchitelya.html" TargetMode="External"/><Relationship Id="rId13" Type="http://schemas.openxmlformats.org/officeDocument/2006/relationships/hyperlink" Target="https://spravochnick.ru/istoriya_rossii/obschestvennaya_i_duhovnaya_zhizn_rossii_v_pervoy_polovine_xix_v/?ysclid=lroswvmawv861749217" TargetMode="External"/><Relationship Id="rId18" Type="http://schemas.openxmlformats.org/officeDocument/2006/relationships/hyperlink" Target="https://spravochnick.ru/istoriya_rossii/obschestvennaya_i_duhovnaya_zhizn_rossii_v_pervoy_polovine_xix_v/?ysclid=lroswvmawv861749217" TargetMode="External"/><Relationship Id="rId39" Type="http://schemas.openxmlformats.org/officeDocument/2006/relationships/hyperlink" Target="https://spravochnick.ru/istoriya_rossii/obschestvennaya_i_duhovnaya_zhizn_rossii_v_pervoy_polovine_xix_v/?ysclid=lroswvmawv861749217" TargetMode="External"/><Relationship Id="rId109" Type="http://schemas.openxmlformats.org/officeDocument/2006/relationships/hyperlink" Target="https://obrazovaka.ru/sochinenie/geroy-nashego-vremeni/portret-pechorina-v-romane-harakteristika.html" TargetMode="External"/><Relationship Id="rId34" Type="http://schemas.openxmlformats.org/officeDocument/2006/relationships/hyperlink" Target="https://spravochnick.ru/istoriya_rossii/obschestvennaya_i_duhovnaya_zhizn_rossii_v_pervoy_polovine_xix_v/?ysclid=lroswvmawv861749217" TargetMode="External"/><Relationship Id="rId50" Type="http://schemas.openxmlformats.org/officeDocument/2006/relationships/hyperlink" Target="https://studfile.net/preview/9428848/page:2/" TargetMode="External"/><Relationship Id="rId55" Type="http://schemas.openxmlformats.org/officeDocument/2006/relationships/hyperlink" Target="https://studfile.net/preview/9428848/page:2/" TargetMode="External"/><Relationship Id="rId76" Type="http://schemas.openxmlformats.org/officeDocument/2006/relationships/hyperlink" Target="https://spravochnick.ru/politologiya/politicheskaya_istoriya_i_ee_struktura/politicheskaya_istoriya_francii_19_vek/" TargetMode="External"/><Relationship Id="rId97" Type="http://schemas.openxmlformats.org/officeDocument/2006/relationships/hyperlink" Target="https://obrazovaka.ru/sochinenie/geroy-nashego-vremeni/portret-pechorina-v-romane-harakteristika.html" TargetMode="External"/><Relationship Id="rId104" Type="http://schemas.openxmlformats.org/officeDocument/2006/relationships/hyperlink" Target="https://obrazovaka.ru/sochinenie/geroy-nashego-vremeni/portret-pechorina-v-romane-harakteristika.html" TargetMode="External"/><Relationship Id="rId120" Type="http://schemas.openxmlformats.org/officeDocument/2006/relationships/hyperlink" Target="https://spravochnick.ru/literatura/zarubezhnaya_literatura/problemy_zarubezhnoy_literatury/" TargetMode="External"/><Relationship Id="rId125" Type="http://schemas.openxmlformats.org/officeDocument/2006/relationships/hyperlink" Target="https://spravochnick.ru/literatura/zarubezhnaya_literatura/problemy_zarubezhnoy_literatury/" TargetMode="External"/><Relationship Id="rId141" Type="http://schemas.openxmlformats.org/officeDocument/2006/relationships/hyperlink" Target="https://obrazovaka.ru/essay/lermontov/sudba-pokoleniya-1830-v-lirike-lermontova" TargetMode="External"/><Relationship Id="rId146" Type="http://schemas.openxmlformats.org/officeDocument/2006/relationships/hyperlink" Target="https://obrazovaka.ru/essay/lermontov/sudba-pokoleniya-1830-v-lirike-lermontova" TargetMode="External"/><Relationship Id="rId167" Type="http://schemas.openxmlformats.org/officeDocument/2006/relationships/hyperlink" Target="https://ik-ptz.ru/russian-language/temy-i-problemy-russkoi-literatury-19-veka-zaklyuchitelnoe-slovo-uchitelya.html" TargetMode="External"/><Relationship Id="rId188" Type="http://schemas.openxmlformats.org/officeDocument/2006/relationships/footer" Target="footer5.xml"/><Relationship Id="rId7" Type="http://schemas.openxmlformats.org/officeDocument/2006/relationships/footer" Target="footer1.xml"/><Relationship Id="rId71" Type="http://schemas.openxmlformats.org/officeDocument/2006/relationships/hyperlink" Target="https://spravochnick.ru/politologiya/politicheskaya_istoriya_i_ee_struktura/politicheskaya_istoriya_francii_19_vek/" TargetMode="External"/><Relationship Id="rId92" Type="http://schemas.openxmlformats.org/officeDocument/2006/relationships/hyperlink" Target="https://obrazovaka.ru/sochinenie/geroy-nashego-vremeni/portret-pechorina-v-romane-harakteristika.html" TargetMode="External"/><Relationship Id="rId162" Type="http://schemas.openxmlformats.org/officeDocument/2006/relationships/hyperlink" Target="https://ik-ptz.ru/russian-language/temy-i-problemy-russkoi-literatury-19-veka-zaklyuchitelnoe-slovo-uchitelya.html" TargetMode="External"/><Relationship Id="rId183" Type="http://schemas.openxmlformats.org/officeDocument/2006/relationships/hyperlink" Target="https://ik-ptz.ru/russian-language/temy-i-problemy-russkoi-literatury-19-veka-zaklyuchitelnoe-slovo-uchitelya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spravochnick.ru/istoriya_rossii/obschestvennaya_i_duhovnaya_zhizn_rossii_v_pervoy_polovine_xix_v/?ysclid=lroswvmawv861749217" TargetMode="External"/><Relationship Id="rId24" Type="http://schemas.openxmlformats.org/officeDocument/2006/relationships/hyperlink" Target="https://spravochnick.ru/istoriya_rossii/obschestvennaya_i_duhovnaya_zhizn_rossii_v_pervoy_polovine_xix_v/?ysclid=lroswvmawv861749217" TargetMode="External"/><Relationship Id="rId40" Type="http://schemas.openxmlformats.org/officeDocument/2006/relationships/hyperlink" Target="https://spravochnick.ru/istoriya_rossii/obschestvennaya_i_duhovnaya_zhizn_rossii_v_pervoy_polovine_xix_v/?ysclid=lroswvmawv861749217" TargetMode="External"/><Relationship Id="rId45" Type="http://schemas.openxmlformats.org/officeDocument/2006/relationships/hyperlink" Target="https://spravochnick.ru/istoriya_rossii/obschestvennaya_i_duhovnaya_zhizn_rossii_v_pervoy_polovine_xix_v/?ysclid=lroswvmawv861749217" TargetMode="External"/><Relationship Id="rId66" Type="http://schemas.openxmlformats.org/officeDocument/2006/relationships/hyperlink" Target="https://spravochnick.ru/politologiya/politicheskaya_istoriya_i_ee_struktura/politicheskaya_istoriya_francii_19_vek/" TargetMode="External"/><Relationship Id="rId87" Type="http://schemas.openxmlformats.org/officeDocument/2006/relationships/hyperlink" Target="https://obrazovaka.ru/sochinenie/geroy-nashego-vremeni/portret-pechorina-v-romane-harakteristika.html" TargetMode="External"/><Relationship Id="rId110" Type="http://schemas.openxmlformats.org/officeDocument/2006/relationships/hyperlink" Target="https://obrazovaka.ru/sochinenie/geroy-nashego-vremeni/portret-pechorina-v-romane-harakteristika.html" TargetMode="External"/><Relationship Id="rId115" Type="http://schemas.openxmlformats.org/officeDocument/2006/relationships/hyperlink" Target="https://spravochnick.ru/literatura/zarubezhnaya_literatura/problemy_zarubezhnoy_literatury/" TargetMode="External"/><Relationship Id="rId131" Type="http://schemas.openxmlformats.org/officeDocument/2006/relationships/hyperlink" Target="https://obrazovaka.ru/essay/lermontov/sudba-pokoleniya-1830-v-lirike-lermontova" TargetMode="External"/><Relationship Id="rId136" Type="http://schemas.openxmlformats.org/officeDocument/2006/relationships/hyperlink" Target="https://obrazovaka.ru/essay/lermontov/sudba-pokoleniya-1830-v-lirike-lermontova" TargetMode="External"/><Relationship Id="rId157" Type="http://schemas.openxmlformats.org/officeDocument/2006/relationships/hyperlink" Target="https://ik-ptz.ru/russian-language/temy-i-problemy-russkoi-literatury-19-veka-zaklyuchitelnoe-slovo-uchitelya.html" TargetMode="External"/><Relationship Id="rId178" Type="http://schemas.openxmlformats.org/officeDocument/2006/relationships/hyperlink" Target="https://ik-ptz.ru/russian-language/temy-i-problemy-russkoi-literatury-19-veka-zaklyuchitelnoe-slovo-uchitelya.html" TargetMode="External"/><Relationship Id="rId61" Type="http://schemas.openxmlformats.org/officeDocument/2006/relationships/hyperlink" Target="https://spravochnick.ru/politologiya/politicheskaya_istoriya_i_ee_struktura/politicheskaya_istoriya_francii_19_vek/" TargetMode="External"/><Relationship Id="rId82" Type="http://schemas.openxmlformats.org/officeDocument/2006/relationships/hyperlink" Target="https://spravochnick.ru/politologiya/politicheskaya_istoriya_i_ee_struktura/politicheskaya_istoriya_francii_19_vek/" TargetMode="External"/><Relationship Id="rId152" Type="http://schemas.openxmlformats.org/officeDocument/2006/relationships/hyperlink" Target="https://obrazovaka.ru/essay/lermontov/sudba-pokoleniya-1830-v-lirike-lermontova" TargetMode="External"/><Relationship Id="rId173" Type="http://schemas.openxmlformats.org/officeDocument/2006/relationships/hyperlink" Target="https://ik-ptz.ru/russian-language/temy-i-problemy-russkoi-literatury-19-veka-zaklyuchitelnoe-slovo-uchitelya.html" TargetMode="External"/><Relationship Id="rId19" Type="http://schemas.openxmlformats.org/officeDocument/2006/relationships/hyperlink" Target="https://spravochnick.ru/istoriya_rossii/obschestvennaya_i_duhovnaya_zhizn_rossii_v_pervoy_polovine_xix_v/?ysclid=lroswvmawv861749217" TargetMode="External"/><Relationship Id="rId14" Type="http://schemas.openxmlformats.org/officeDocument/2006/relationships/hyperlink" Target="https://spravochnick.ru/istoriya_rossii/obschestvennaya_i_duhovnaya_zhizn_rossii_v_pervoy_polovine_xix_v/?ysclid=lroswvmawv861749217" TargetMode="External"/><Relationship Id="rId30" Type="http://schemas.openxmlformats.org/officeDocument/2006/relationships/hyperlink" Target="https://spravochnick.ru/istoriya_rossii/obschestvennaya_i_duhovnaya_zhizn_rossii_v_pervoy_polovine_xix_v/?ysclid=lroswvmawv861749217" TargetMode="External"/><Relationship Id="rId35" Type="http://schemas.openxmlformats.org/officeDocument/2006/relationships/hyperlink" Target="https://spravochnick.ru/istoriya_rossii/obschestvennaya_i_duhovnaya_zhizn_rossii_v_pervoy_polovine_xix_v/?ysclid=lroswvmawv861749217" TargetMode="External"/><Relationship Id="rId56" Type="http://schemas.openxmlformats.org/officeDocument/2006/relationships/hyperlink" Target="https://studfile.net/preview/9428848/page:2/" TargetMode="External"/><Relationship Id="rId77" Type="http://schemas.openxmlformats.org/officeDocument/2006/relationships/hyperlink" Target="https://spravochnick.ru/politologiya/politicheskaya_istoriya_i_ee_struktura/politicheskaya_istoriya_francii_19_vek/" TargetMode="External"/><Relationship Id="rId100" Type="http://schemas.openxmlformats.org/officeDocument/2006/relationships/hyperlink" Target="https://obrazovaka.ru/sochinenie/geroy-nashego-vremeni/portret-pechorina-v-romane-harakteristika.html" TargetMode="External"/><Relationship Id="rId105" Type="http://schemas.openxmlformats.org/officeDocument/2006/relationships/hyperlink" Target="https://obrazovaka.ru/sochinenie/geroy-nashego-vremeni/portret-pechorina-v-romane-harakteristika.html" TargetMode="External"/><Relationship Id="rId126" Type="http://schemas.openxmlformats.org/officeDocument/2006/relationships/hyperlink" Target="https://spravochnick.ru/literatura/zarubezhnaya_literatura/problemy_zarubezhnoy_literatury/" TargetMode="External"/><Relationship Id="rId147" Type="http://schemas.openxmlformats.org/officeDocument/2006/relationships/hyperlink" Target="https://obrazovaka.ru/essay/lermontov/sudba-pokoleniya-1830-v-lirike-lermontova" TargetMode="External"/><Relationship Id="rId168" Type="http://schemas.openxmlformats.org/officeDocument/2006/relationships/hyperlink" Target="https://ik-ptz.ru/russian-language/temy-i-problemy-russkoi-literatury-19-veka-zaklyuchitelnoe-slovo-uchitelya.html" TargetMode="External"/><Relationship Id="rId8" Type="http://schemas.openxmlformats.org/officeDocument/2006/relationships/footer" Target="footer2.xml"/><Relationship Id="rId51" Type="http://schemas.openxmlformats.org/officeDocument/2006/relationships/hyperlink" Target="https://studfile.net/preview/9428848/page:2/" TargetMode="External"/><Relationship Id="rId72" Type="http://schemas.openxmlformats.org/officeDocument/2006/relationships/hyperlink" Target="https://spravochnick.ru/politologiya/politicheskaya_istoriya_i_ee_struktura/politicheskaya_istoriya_francii_19_vek/" TargetMode="External"/><Relationship Id="rId93" Type="http://schemas.openxmlformats.org/officeDocument/2006/relationships/hyperlink" Target="https://obrazovaka.ru/sochinenie/geroy-nashego-vremeni/portret-pechorina-v-romane-harakteristika.html" TargetMode="External"/><Relationship Id="rId98" Type="http://schemas.openxmlformats.org/officeDocument/2006/relationships/hyperlink" Target="https://obrazovaka.ru/sochinenie/geroy-nashego-vremeni/portret-pechorina-v-romane-harakteristika.html" TargetMode="External"/><Relationship Id="rId121" Type="http://schemas.openxmlformats.org/officeDocument/2006/relationships/hyperlink" Target="https://spravochnick.ru/literatura/zarubezhnaya_literatura/problemy_zarubezhnoy_literatury/" TargetMode="External"/><Relationship Id="rId142" Type="http://schemas.openxmlformats.org/officeDocument/2006/relationships/hyperlink" Target="https://obrazovaka.ru/essay/lermontov/sudba-pokoleniya-1830-v-lirike-lermontova" TargetMode="External"/><Relationship Id="rId163" Type="http://schemas.openxmlformats.org/officeDocument/2006/relationships/hyperlink" Target="https://ik-ptz.ru/russian-language/temy-i-problemy-russkoi-literatury-19-veka-zaklyuchitelnoe-slovo-uchitelya.html" TargetMode="External"/><Relationship Id="rId184" Type="http://schemas.openxmlformats.org/officeDocument/2006/relationships/hyperlink" Target="https://ik-ptz.ru/russian-language/temy-i-problemy-russkoi-literatury-19-veka-zaklyuchitelnoe-slovo-uchitelya.html" TargetMode="External"/><Relationship Id="rId189" Type="http://schemas.openxmlformats.org/officeDocument/2006/relationships/footer" Target="footer6.xml"/><Relationship Id="rId3" Type="http://schemas.openxmlformats.org/officeDocument/2006/relationships/settings" Target="settings.xml"/><Relationship Id="rId25" Type="http://schemas.openxmlformats.org/officeDocument/2006/relationships/hyperlink" Target="https://spravochnick.ru/istoriya_rossii/obschestvennaya_i_duhovnaya_zhizn_rossii_v_pervoy_polovine_xix_v/?ysclid=lroswvmawv861749217" TargetMode="External"/><Relationship Id="rId46" Type="http://schemas.openxmlformats.org/officeDocument/2006/relationships/hyperlink" Target="https://spravochnick.ru/istoriya_rossii/obschestvennaya_i_duhovnaya_zhizn_rossii_v_pervoy_polovine_xix_v/?ysclid=lroswvmawv861749217" TargetMode="External"/><Relationship Id="rId67" Type="http://schemas.openxmlformats.org/officeDocument/2006/relationships/hyperlink" Target="https://spravochnick.ru/politologiya/politicheskaya_istoriya_i_ee_struktura/politicheskaya_istoriya_francii_19_vek/" TargetMode="External"/><Relationship Id="rId116" Type="http://schemas.openxmlformats.org/officeDocument/2006/relationships/hyperlink" Target="https://spravochnick.ru/literatura/zarubezhnaya_literatura/problemy_zarubezhnoy_literatury/" TargetMode="External"/><Relationship Id="rId137" Type="http://schemas.openxmlformats.org/officeDocument/2006/relationships/hyperlink" Target="https://obrazovaka.ru/essay/lermontov/sudba-pokoleniya-1830-v-lirike-lermontova" TargetMode="External"/><Relationship Id="rId158" Type="http://schemas.openxmlformats.org/officeDocument/2006/relationships/hyperlink" Target="https://ik-ptz.ru/russian-language/temy-i-problemy-russkoi-literatury-19-veka-zaklyuchitelnoe-slovo-uchitelya.html" TargetMode="External"/><Relationship Id="rId20" Type="http://schemas.openxmlformats.org/officeDocument/2006/relationships/hyperlink" Target="https://spravochnick.ru/istoriya_rossii/obschestvennaya_i_duhovnaya_zhizn_rossii_v_pervoy_polovine_xix_v/?ysclid=lroswvmawv861749217" TargetMode="External"/><Relationship Id="rId41" Type="http://schemas.openxmlformats.org/officeDocument/2006/relationships/hyperlink" Target="https://spravochnick.ru/istoriya_rossii/obschestvennaya_i_duhovnaya_zhizn_rossii_v_pervoy_polovine_xix_v/?ysclid=lroswvmawv861749217" TargetMode="External"/><Relationship Id="rId62" Type="http://schemas.openxmlformats.org/officeDocument/2006/relationships/hyperlink" Target="https://spravochnick.ru/politologiya/politicheskaya_istoriya_i_ee_struktura/politicheskaya_istoriya_francii_19_vek/" TargetMode="External"/><Relationship Id="rId83" Type="http://schemas.openxmlformats.org/officeDocument/2006/relationships/hyperlink" Target="https://spravochnick.ru/politologiya/politicheskaya_istoriya_i_ee_struktura/politicheskaya_istoriya_francii_19_vek/" TargetMode="External"/><Relationship Id="rId88" Type="http://schemas.openxmlformats.org/officeDocument/2006/relationships/hyperlink" Target="https://obrazovaka.ru/sochinenie/geroy-nashego-vremeni/portret-pechorina-v-romane-harakteristika.html" TargetMode="External"/><Relationship Id="rId111" Type="http://schemas.openxmlformats.org/officeDocument/2006/relationships/hyperlink" Target="https://obrazovaka.ru/sochinenie/geroy-nashego-vremeni/portret-pechorina-v-romane-harakteristika.html" TargetMode="External"/><Relationship Id="rId132" Type="http://schemas.openxmlformats.org/officeDocument/2006/relationships/hyperlink" Target="https://obrazovaka.ru/essay/lermontov/sudba-pokoleniya-1830-v-lirike-lermontova" TargetMode="External"/><Relationship Id="rId153" Type="http://schemas.openxmlformats.org/officeDocument/2006/relationships/hyperlink" Target="https://ik-ptz.ru/russian-language/temy-i-problemy-russkoi-literatury-19-veka-zaklyuchitelnoe-slovo-uchitelya.html" TargetMode="External"/><Relationship Id="rId174" Type="http://schemas.openxmlformats.org/officeDocument/2006/relationships/hyperlink" Target="https://ik-ptz.ru/russian-language/temy-i-problemy-russkoi-literatury-19-veka-zaklyuchitelnoe-slovo-uchitelya.html" TargetMode="External"/><Relationship Id="rId179" Type="http://schemas.openxmlformats.org/officeDocument/2006/relationships/hyperlink" Target="https://ik-ptz.ru/russian-language/temy-i-problemy-russkoi-literatury-19-veka-zaklyuchitelnoe-slovo-uchitelya.html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spravochnick.ru/istoriya_rossii/obschestvennaya_i_duhovnaya_zhizn_rossii_v_pervoy_polovine_xix_v/?ysclid=lroswvmawv861749217" TargetMode="External"/><Relationship Id="rId36" Type="http://schemas.openxmlformats.org/officeDocument/2006/relationships/hyperlink" Target="https://spravochnick.ru/istoriya_rossii/obschestvennaya_i_duhovnaya_zhizn_rossii_v_pervoy_polovine_xix_v/?ysclid=lroswvmawv861749217" TargetMode="External"/><Relationship Id="rId57" Type="http://schemas.openxmlformats.org/officeDocument/2006/relationships/hyperlink" Target="https://studfile.net/preview/9428848/page:2/" TargetMode="External"/><Relationship Id="rId106" Type="http://schemas.openxmlformats.org/officeDocument/2006/relationships/hyperlink" Target="https://obrazovaka.ru/sochinenie/geroy-nashego-vremeni/portret-pechorina-v-romane-harakteristika.html" TargetMode="External"/><Relationship Id="rId127" Type="http://schemas.openxmlformats.org/officeDocument/2006/relationships/hyperlink" Target="https://spravochnick.ru/literatura/zarubezhnaya_literatura/problemy_zarubezhnoy_literatury/" TargetMode="External"/><Relationship Id="rId10" Type="http://schemas.openxmlformats.org/officeDocument/2006/relationships/hyperlink" Target="https://spravochnick.ru/istoriya_rossii/obschestvennaya_i_duhovnaya_zhizn_rossii_v_pervoy_polovine_xix_v/?ysclid=lroswvmawv861749217" TargetMode="External"/><Relationship Id="rId31" Type="http://schemas.openxmlformats.org/officeDocument/2006/relationships/hyperlink" Target="https://spravochnick.ru/istoriya_rossii/obschestvennaya_i_duhovnaya_zhizn_rossii_v_pervoy_polovine_xix_v/?ysclid=lroswvmawv861749217" TargetMode="External"/><Relationship Id="rId52" Type="http://schemas.openxmlformats.org/officeDocument/2006/relationships/hyperlink" Target="https://studfile.net/preview/9428848/page:2/" TargetMode="External"/><Relationship Id="rId73" Type="http://schemas.openxmlformats.org/officeDocument/2006/relationships/hyperlink" Target="https://spravochnick.ru/politologiya/politicheskaya_istoriya_i_ee_struktura/politicheskaya_istoriya_francii_19_vek/" TargetMode="External"/><Relationship Id="rId78" Type="http://schemas.openxmlformats.org/officeDocument/2006/relationships/hyperlink" Target="https://spravochnick.ru/politologiya/politicheskaya_istoriya_i_ee_struktura/politicheskaya_istoriya_francii_19_vek/" TargetMode="External"/><Relationship Id="rId94" Type="http://schemas.openxmlformats.org/officeDocument/2006/relationships/hyperlink" Target="https://obrazovaka.ru/sochinenie/geroy-nashego-vremeni/portret-pechorina-v-romane-harakteristika.html" TargetMode="External"/><Relationship Id="rId99" Type="http://schemas.openxmlformats.org/officeDocument/2006/relationships/hyperlink" Target="https://obrazovaka.ru/sochinenie/geroy-nashego-vremeni/portret-pechorina-v-romane-harakteristika.html" TargetMode="External"/><Relationship Id="rId101" Type="http://schemas.openxmlformats.org/officeDocument/2006/relationships/hyperlink" Target="https://obrazovaka.ru/sochinenie/geroy-nashego-vremeni/portret-pechorina-v-romane-harakteristika.html" TargetMode="External"/><Relationship Id="rId122" Type="http://schemas.openxmlformats.org/officeDocument/2006/relationships/hyperlink" Target="https://spravochnick.ru/literatura/zarubezhnaya_literatura/problemy_zarubezhnoy_literatury/" TargetMode="External"/><Relationship Id="rId143" Type="http://schemas.openxmlformats.org/officeDocument/2006/relationships/hyperlink" Target="https://obrazovaka.ru/essay/lermontov/sudba-pokoleniya-1830-v-lirike-lermontova" TargetMode="External"/><Relationship Id="rId148" Type="http://schemas.openxmlformats.org/officeDocument/2006/relationships/hyperlink" Target="https://obrazovaka.ru/essay/lermontov/sudba-pokoleniya-1830-v-lirike-lermontova" TargetMode="External"/><Relationship Id="rId164" Type="http://schemas.openxmlformats.org/officeDocument/2006/relationships/hyperlink" Target="https://ik-ptz.ru/russian-language/temy-i-problemy-russkoi-literatury-19-veka-zaklyuchitelnoe-slovo-uchitelya.html" TargetMode="External"/><Relationship Id="rId169" Type="http://schemas.openxmlformats.org/officeDocument/2006/relationships/hyperlink" Target="https://ik-ptz.ru/russian-language/temy-i-problemy-russkoi-literatury-19-veka-zaklyuchitelnoe-slovo-uchitelya.html" TargetMode="External"/><Relationship Id="rId185" Type="http://schemas.openxmlformats.org/officeDocument/2006/relationships/hyperlink" Target="https://ik-ptz.ru/russian-language/temy-i-problemy-russkoi-literatury-19-veka-zaklyuchitelnoe-slovo-uchitelya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80" Type="http://schemas.openxmlformats.org/officeDocument/2006/relationships/hyperlink" Target="https://ik-ptz.ru/russian-language/temy-i-problemy-russkoi-literatury-19-veka-zaklyuchitelnoe-slovo-uchitel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7974</Words>
  <Characters>45457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2025-03-05T15:43:00Z</dcterms:created>
  <dcterms:modified xsi:type="dcterms:W3CDTF">2025-03-05T15:43:00Z</dcterms:modified>
</cp:coreProperties>
</file>