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05D339E" w:rsidR="006831BD" w:rsidRDefault="00553B7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автономное профессиональное образовательное учреждение Московской области «Профессиональный колледж «Московия»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10AADF48" w:rsidR="006831BD" w:rsidRDefault="006C0FC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6C0F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Международный конкурс сочинений 2024-2025</w:t>
      </w:r>
    </w:p>
    <w:p w14:paraId="0AF268CB" w14:textId="4FFB0092" w:rsidR="006C0FCB" w:rsidRPr="006C0FCB" w:rsidRDefault="006C0FC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7373B363" w:rsidR="006831BD" w:rsidRDefault="0017630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Письмо </w:t>
      </w:r>
    </w:p>
    <w:p w14:paraId="669EB44F" w14:textId="6AB52363" w:rsidR="006831BD" w:rsidRDefault="00176306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</w:t>
      </w:r>
      <w:r w:rsidR="006C0FCB">
        <w:rPr>
          <w:rFonts w:ascii="Times New Roman" w:hAnsi="Times New Roman" w:cs="Times New Roman"/>
          <w:b/>
          <w:bCs/>
          <w:sz w:val="40"/>
          <w:szCs w:val="40"/>
        </w:rPr>
        <w:t>Русский язык - ключ к пониманию глубины художественной литературы</w:t>
      </w:r>
      <w:r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3D8B1ED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6C0FCB">
        <w:rPr>
          <w:rFonts w:ascii="Times New Roman" w:hAnsi="Times New Roman" w:cs="Times New Roman"/>
          <w:sz w:val="28"/>
          <w:szCs w:val="28"/>
        </w:rPr>
        <w:t>Цапенко Александр Викторович</w:t>
      </w:r>
    </w:p>
    <w:p w14:paraId="6B04AB0E" w14:textId="26F93F01" w:rsidR="00DC3001" w:rsidRDefault="002364DD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 группы 4ЧС-123</w:t>
      </w:r>
      <w:bookmarkStart w:id="0" w:name="_GoBack"/>
      <w:bookmarkEnd w:id="0"/>
    </w:p>
    <w:p w14:paraId="33F32898" w14:textId="1E30B4BD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6C0FCB">
        <w:rPr>
          <w:rFonts w:ascii="Times New Roman" w:hAnsi="Times New Roman" w:cs="Times New Roman"/>
          <w:sz w:val="28"/>
          <w:szCs w:val="28"/>
        </w:rPr>
        <w:t>Классен Юлия Александровна</w:t>
      </w:r>
    </w:p>
    <w:p w14:paraId="4E488510" w14:textId="50D5B7C9" w:rsidR="001F3ED8" w:rsidRDefault="006C0FCB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русского языка и литературы</w:t>
      </w:r>
      <w:r w:rsidR="00176306">
        <w:rPr>
          <w:rFonts w:ascii="Times New Roman" w:hAnsi="Times New Roman" w:cs="Times New Roman"/>
          <w:sz w:val="28"/>
          <w:szCs w:val="28"/>
        </w:rPr>
        <w:t xml:space="preserve"> ГАПОУ МО «Профессиональный колледж «Московия» (</w:t>
      </w:r>
      <w:proofErr w:type="spellStart"/>
      <w:r w:rsidR="00176306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="00176306">
        <w:rPr>
          <w:rFonts w:ascii="Times New Roman" w:hAnsi="Times New Roman" w:cs="Times New Roman"/>
          <w:sz w:val="28"/>
          <w:szCs w:val="28"/>
        </w:rPr>
        <w:t>. Подольск)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71EDF7C2" w:rsidR="006831BD" w:rsidRDefault="006C0FC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31772943" w14:textId="77777777" w:rsidR="006C0FCB" w:rsidRDefault="006C0FCB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1359689" w14:textId="544D14E5" w:rsidR="00176306" w:rsidRDefault="006C0FCB" w:rsidP="0017630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Здравствуй, дорогой мой друг. </w:t>
      </w:r>
      <w:r w:rsid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Прости, что давно не писал тебе. Мои мысли занимали размышления над высказыванием замечательного русского писателя А.И. Куприна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</w:t>
      </w:r>
      <w:r w:rsid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рое я недавно прочитал: «Русский язык в умелых руках и опытных устах красив, певуч, выразителен, гибок, послушен, ловок и вместителен».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Оно очень точно описывает красоту и богатство русского языка. Эти слова отражают всю многогранность и глубину нашего языка. Я считаю, что это удивительное явление, которое заслуживает нашего восхищения и уважения.</w:t>
      </w:r>
    </w:p>
    <w:p w14:paraId="2C277FBE" w14:textId="123D6A19" w:rsidR="008E3A66" w:rsidRDefault="008E3A66" w:rsidP="0017630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Русский язык действительно красив. Его звучание приятно для слуха, а слова, словно музыкальные ноты, создают гармонию и ритм. Когда мы читаем произведения классиков русской литературы, мы восхищаемся красотой и выразительностью языка. Как мастерски авторы используют эпитеты, метафоры, сравнения, чтобы передать свои мысли и чувства. </w:t>
      </w:r>
    </w:p>
    <w:p w14:paraId="2F95366F" w14:textId="77777777" w:rsidR="008E3A66" w:rsidRDefault="008E3A66" w:rsidP="008E3A6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Кроме того, русский язык гибок и послушен. Он позволяет нам выражать свои мысли точно и ясно. И даже может научить нас жить. </w:t>
      </w:r>
    </w:p>
    <w:p w14:paraId="284B3B66" w14:textId="704D2BF8" w:rsidR="008E3A66" w:rsidRDefault="006C0FCB" w:rsidP="008E3A6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 говорил один из великих писателей 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А.А. Фадеев: 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"Литература - учит, её главная тема - жизнь человека". Много разнообразных произведений в нашей с тобой литературе, которая учит нас жить, получать одно из самых главных сокровищ этого мира</w:t>
      </w:r>
      <w:r w:rsidR="00CE7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знания! "Учёная литература спасает людей от невежества, а изящ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ная- от грубости и пошлости" </w:t>
      </w:r>
      <w:r w:rsidR="00CE7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8E3A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Чернышевский</w:t>
      </w:r>
      <w:r w:rsidR="00553B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7907306" w14:textId="77777777" w:rsidR="008E3A66" w:rsidRDefault="008E3A66" w:rsidP="008E3A6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также считаю, что русский язык через литературу учит не только жизни, но и патриотизму. Русский язык весьма вместителен. Он способен объединять в себе слова и выражения, которые поднимает чувства патриотизма в народе. Только вслушайся в эти прекрасные слова из стихотворения С.А. Есенина: </w:t>
      </w:r>
    </w:p>
    <w:p w14:paraId="60892D4F" w14:textId="77777777" w:rsidR="00553B71" w:rsidRDefault="006C0FCB" w:rsidP="008E3A66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"Если крикнет рать святая: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"Кинь ты Русь, живи в раю!"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Я скажу: "Не надо </w:t>
      </w:r>
      <w:r w:rsidR="00553B71"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рая, </w:t>
      </w:r>
    </w:p>
    <w:p w14:paraId="53890437" w14:textId="77777777" w:rsidR="00553B71" w:rsidRDefault="00553B71" w:rsidP="00553B71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Дайте</w:t>
      </w:r>
      <w:r w:rsidR="006C0FCB"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родину мою".</w:t>
      </w:r>
      <w:r w:rsidR="006C0FCB"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6A4FE7EB" w14:textId="67FB20D8" w:rsidR="00553B71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великих произведений есть о любви и патриотизме нашего народа, их не сосчитаешь!</w:t>
      </w:r>
    </w:p>
    <w:p w14:paraId="2827F7B4" w14:textId="14452526" w:rsidR="00553B71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Именно благодаря красоте, разнообразию и богатству русского языка мы можем точно и ярко описывать не только окружающий мир, но и передавать свои чувства, мысли, эмоции и впечатлени</w:t>
      </w:r>
      <w:r w:rsidR="005952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5E9D6423" w14:textId="77777777" w:rsidR="00553B71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можно ещё с тобой мой друг, перечислять великие слова, великих писателей о России, как и о русском языке в литературе: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"Во дни сомнений, во дни тягостных раздумий о судьбах моей родины - ты один мне поддержка и опора, о великий, могучий, правдивый и 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свободный русский язык! Нельзя верить, чтобы такой язык не был дан великому народу!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(И. С. Тургенев).</w:t>
      </w:r>
    </w:p>
    <w:p w14:paraId="0F12C85D" w14:textId="5366E665" w:rsidR="00553B71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чтобы русский язык был действительно красив и выразителен, нужно уметь им пользоваться. Необходимо изучать его правила, расширять свой словарный запас, читать классическую литературу. Только тогда мы сможем в полной мере оценить все богатство и красоту нашего языка.</w:t>
      </w:r>
    </w:p>
    <w:p w14:paraId="026E0FF5" w14:textId="7AB444CA" w:rsidR="00553B71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считаю, что русский язык – это настоящее сокровище, которое мы должны ценить. Он является неотъемлемой частью нашей культуры и истории, и его роль в художественной литературе невозможно переоценить. </w:t>
      </w:r>
    </w:p>
    <w:p w14:paraId="3C591AAE" w14:textId="514C9786" w:rsidR="006C0FCB" w:rsidRDefault="00553B71" w:rsidP="00553B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нетерпением жду твоего ответа и надеюсь на продолжение нашего увлекательного диалога о русском языке. </w:t>
      </w:r>
      <w:r w:rsidR="006C0FCB" w:rsidRPr="001763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Желаю тебе самого лучшего, а главное здоровья!</w:t>
      </w:r>
    </w:p>
    <w:p w14:paraId="025DE09A" w14:textId="5251E3CC" w:rsidR="00553B71" w:rsidRPr="00176306" w:rsidRDefault="00553B71" w:rsidP="00553B71">
      <w:pPr>
        <w:spacing w:after="0" w:line="360" w:lineRule="auto"/>
        <w:ind w:firstLine="708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Твой друг, Александр. </w:t>
      </w:r>
    </w:p>
    <w:p w14:paraId="4376B70C" w14:textId="77777777" w:rsidR="006C0FCB" w:rsidRPr="006831BD" w:rsidRDefault="006C0FCB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C0FCB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735DC8" w14:textId="77777777" w:rsidR="00F27816" w:rsidRDefault="00F27816" w:rsidP="003F5EC0">
      <w:pPr>
        <w:spacing w:after="0" w:line="240" w:lineRule="auto"/>
      </w:pPr>
      <w:r>
        <w:separator/>
      </w:r>
    </w:p>
  </w:endnote>
  <w:endnote w:type="continuationSeparator" w:id="0">
    <w:p w14:paraId="3368533B" w14:textId="77777777" w:rsidR="00F27816" w:rsidRDefault="00F2781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2E1AD8" w14:textId="77777777" w:rsidR="00F27816" w:rsidRDefault="00F27816" w:rsidP="003F5EC0">
      <w:pPr>
        <w:spacing w:after="0" w:line="240" w:lineRule="auto"/>
      </w:pPr>
      <w:r>
        <w:separator/>
      </w:r>
    </w:p>
  </w:footnote>
  <w:footnote w:type="continuationSeparator" w:id="0">
    <w:p w14:paraId="4AF004C1" w14:textId="77777777" w:rsidR="00F27816" w:rsidRDefault="00F2781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76306"/>
    <w:rsid w:val="001F3ED8"/>
    <w:rsid w:val="002364DD"/>
    <w:rsid w:val="003C7D7F"/>
    <w:rsid w:val="003F5EC0"/>
    <w:rsid w:val="004150DF"/>
    <w:rsid w:val="00473563"/>
    <w:rsid w:val="00553B71"/>
    <w:rsid w:val="005952DF"/>
    <w:rsid w:val="00676EFC"/>
    <w:rsid w:val="006831BD"/>
    <w:rsid w:val="006C0FCB"/>
    <w:rsid w:val="006E1E7C"/>
    <w:rsid w:val="00753679"/>
    <w:rsid w:val="007646E3"/>
    <w:rsid w:val="007C75EA"/>
    <w:rsid w:val="007F5B8D"/>
    <w:rsid w:val="008627C2"/>
    <w:rsid w:val="008E3A66"/>
    <w:rsid w:val="009576E7"/>
    <w:rsid w:val="0097064E"/>
    <w:rsid w:val="00C251C8"/>
    <w:rsid w:val="00CB6E16"/>
    <w:rsid w:val="00CE7453"/>
    <w:rsid w:val="00D62DBA"/>
    <w:rsid w:val="00DC3001"/>
    <w:rsid w:val="00E66BEA"/>
    <w:rsid w:val="00ED02F1"/>
    <w:rsid w:val="00F27816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14</cp:revision>
  <cp:lastPrinted>2024-09-19T08:17:00Z</cp:lastPrinted>
  <dcterms:created xsi:type="dcterms:W3CDTF">2024-09-19T08:09:00Z</dcterms:created>
  <dcterms:modified xsi:type="dcterms:W3CDTF">2025-03-24T14:01:00Z</dcterms:modified>
</cp:coreProperties>
</file>