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624502C1" w14:textId="77777777" w:rsidR="004C3E76" w:rsidRPr="004C3E76" w:rsidRDefault="004C3E76" w:rsidP="004C3E76">
      <w:pPr>
        <w:jc w:val="center"/>
        <w:rPr>
          <w:rFonts w:ascii="Times New Roman" w:hAnsi="Times New Roman" w:cs="Times New Roman"/>
          <w:sz w:val="28"/>
          <w:szCs w:val="28"/>
        </w:rPr>
      </w:pPr>
      <w:r w:rsidRPr="004C3E76"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</w:t>
      </w:r>
    </w:p>
    <w:p w14:paraId="0C8793BD" w14:textId="77777777" w:rsidR="004C3E76" w:rsidRPr="004C3E76" w:rsidRDefault="004C3E76" w:rsidP="004C3E76">
      <w:pPr>
        <w:jc w:val="center"/>
        <w:rPr>
          <w:rFonts w:ascii="Times New Roman" w:hAnsi="Times New Roman" w:cs="Times New Roman"/>
          <w:sz w:val="28"/>
          <w:szCs w:val="28"/>
        </w:rPr>
      </w:pPr>
      <w:r w:rsidRPr="004C3E76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14:paraId="73712537" w14:textId="483B632C" w:rsidR="006831BD" w:rsidRDefault="004C3E76" w:rsidP="004C3E76">
      <w:pPr>
        <w:jc w:val="center"/>
        <w:rPr>
          <w:rFonts w:ascii="Times New Roman" w:hAnsi="Times New Roman" w:cs="Times New Roman"/>
          <w:sz w:val="28"/>
          <w:szCs w:val="28"/>
        </w:rPr>
      </w:pPr>
      <w:r w:rsidRPr="004C3E76">
        <w:rPr>
          <w:rFonts w:ascii="Times New Roman" w:hAnsi="Times New Roman" w:cs="Times New Roman"/>
          <w:sz w:val="28"/>
          <w:szCs w:val="28"/>
        </w:rPr>
        <w:t>Ярославский градостроительный колледж</w:t>
      </w: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4AFC380B" w:rsidR="006831BD" w:rsidRDefault="004C3E7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4C3E76">
        <w:rPr>
          <w:rFonts w:ascii="Times New Roman" w:hAnsi="Times New Roman" w:cs="Times New Roman"/>
          <w:sz w:val="28"/>
          <w:szCs w:val="28"/>
        </w:rPr>
        <w:t>С русским языком можно творить чудеса!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29C9AE8C" w:rsidR="006831BD" w:rsidRDefault="004C3E7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669EB44F" w14:textId="3BAD1323" w:rsidR="006831BD" w:rsidRDefault="004C3E76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Магия языка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0DFC482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="004C3E76">
        <w:rPr>
          <w:rFonts w:ascii="Times New Roman" w:hAnsi="Times New Roman" w:cs="Times New Roman"/>
          <w:sz w:val="28"/>
          <w:szCs w:val="28"/>
        </w:rPr>
        <w:t>Шлапак</w:t>
      </w:r>
      <w:proofErr w:type="spellEnd"/>
      <w:r w:rsidR="004C3E76">
        <w:rPr>
          <w:rFonts w:ascii="Times New Roman" w:hAnsi="Times New Roman" w:cs="Times New Roman"/>
          <w:sz w:val="28"/>
          <w:szCs w:val="28"/>
        </w:rPr>
        <w:t xml:space="preserve"> Александра Ильинична</w:t>
      </w:r>
    </w:p>
    <w:p w14:paraId="6B04AB0E" w14:textId="5B1E6237" w:rsidR="00DC3001" w:rsidRDefault="004C3E76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 группы РК1-31</w:t>
      </w:r>
    </w:p>
    <w:p w14:paraId="33F32898" w14:textId="24F9E8C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C3E76">
        <w:rPr>
          <w:rFonts w:ascii="Times New Roman" w:hAnsi="Times New Roman" w:cs="Times New Roman"/>
          <w:sz w:val="28"/>
          <w:szCs w:val="28"/>
        </w:rPr>
        <w:t>Шалаева Анна Александровна</w:t>
      </w:r>
    </w:p>
    <w:p w14:paraId="4E488510" w14:textId="1F1FEC95" w:rsidR="001F3ED8" w:rsidRDefault="004C3E76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>читель</w:t>
      </w:r>
      <w:r>
        <w:rPr>
          <w:rFonts w:ascii="Times New Roman" w:hAnsi="Times New Roman" w:cs="Times New Roman"/>
          <w:sz w:val="28"/>
          <w:szCs w:val="28"/>
        </w:rPr>
        <w:t xml:space="preserve"> русского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97B39C" w:rsidR="003C7D48" w:rsidRDefault="004C3E7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2025г.</w:t>
      </w:r>
    </w:p>
    <w:p w14:paraId="4E788CA4" w14:textId="77777777" w:rsidR="003C7D48" w:rsidRPr="008028B5" w:rsidRDefault="003C7D48" w:rsidP="003C7D48">
      <w:pPr>
        <w:pStyle w:val="af1"/>
        <w:spacing w:line="360" w:lineRule="auto"/>
        <w:ind w:firstLine="709"/>
        <w:jc w:val="center"/>
        <w:rPr>
          <w:rFonts w:ascii="Times New Roman" w:eastAsia="Helvetica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sz w:val="28"/>
        </w:rPr>
        <w:lastRenderedPageBreak/>
        <w:t>Магия языка</w:t>
      </w:r>
    </w:p>
    <w:p w14:paraId="01B848AC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eastAsia="Helvetica" w:hAnsi="Times New Roman" w:cs="Times New Roman"/>
        </w:rPr>
      </w:pPr>
      <w:bookmarkStart w:id="0" w:name="_GoBack"/>
      <w:bookmarkEnd w:id="0"/>
      <w:r w:rsidRPr="008028B5">
        <w:rPr>
          <w:rFonts w:ascii="Times New Roman" w:hAnsi="Times New Roman" w:cs="Times New Roman"/>
        </w:rPr>
        <w:t xml:space="preserve">Природа </w:t>
      </w:r>
      <w:r>
        <w:rPr>
          <w:rFonts w:ascii="Times New Roman" w:hAnsi="Times New Roman" w:cs="Times New Roman"/>
        </w:rPr>
        <w:t>-</w:t>
      </w:r>
      <w:r w:rsidRPr="008028B5">
        <w:rPr>
          <w:rFonts w:ascii="Times New Roman" w:hAnsi="Times New Roman" w:cs="Times New Roman"/>
        </w:rPr>
        <w:t xml:space="preserve"> это удивительный мир, полный невероятных красот и таинственных явлений. Русский язык, богатый и многогранный, позволяет нам не только описывать эту красоту, но и глубже осмысливать наше отношение к окружающему. В современном мире, где природа часто подвержена разрушению, важно не только восхищаться ею, но и задумываться о том, как её сохранить.</w:t>
      </w:r>
    </w:p>
    <w:p w14:paraId="15C8A0D7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eastAsia="Helvetica" w:hAnsi="Times New Roman" w:cs="Times New Roman"/>
        </w:rPr>
      </w:pPr>
      <w:r w:rsidRPr="008028B5">
        <w:rPr>
          <w:rFonts w:ascii="Times New Roman" w:hAnsi="Times New Roman" w:cs="Times New Roman"/>
        </w:rPr>
        <w:t>С каждым выходом на природу я открываю для себя её удивительные грани. Это может быть тихий утренний рассвет над лесом, когда легкий туман струится над землей, и ветер шепчет свои древние песни. Звуки природы становятся для меня симфонией, которую я могу слушать бесконечно. Как приятно видеть, как на высоте гор, словно громадные стражи, стоят вековые ели, укрытые снежными шапками!</w:t>
      </w:r>
    </w:p>
    <w:p w14:paraId="4CCF0DFB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eastAsia="Helvetica" w:hAnsi="Times New Roman" w:cs="Times New Roman"/>
        </w:rPr>
      </w:pPr>
      <w:r w:rsidRPr="008028B5">
        <w:rPr>
          <w:rFonts w:ascii="Times New Roman" w:hAnsi="Times New Roman" w:cs="Times New Roman"/>
        </w:rPr>
        <w:t>Летние вечера дарят мне особое очарование. Поля, усыпанные яркими цветами, завораживают своим разнообразием. Каждый цветок — это настоящая находка природы, маленький шедевр, созданный с любовью. Полевые цветы словно рассказывают свои истории, которые только и ждут, чтобы их услышали.</w:t>
      </w:r>
    </w:p>
    <w:p w14:paraId="3E5837AA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eastAsia="Helvetica" w:hAnsi="Times New Roman" w:cs="Times New Roman"/>
        </w:rPr>
      </w:pPr>
      <w:r w:rsidRPr="008028B5">
        <w:rPr>
          <w:rFonts w:ascii="Times New Roman" w:hAnsi="Times New Roman" w:cs="Times New Roman"/>
        </w:rPr>
        <w:t xml:space="preserve">Однако с каждым восхищением приходит и грустное осознание. Мы, люди, часто не задумываемся о том, как наши действия влияют на природу. Загрязнение рек, вырубка лесов, изменение климата </w:t>
      </w:r>
      <w:r>
        <w:rPr>
          <w:rFonts w:ascii="Times New Roman" w:hAnsi="Times New Roman" w:cs="Times New Roman"/>
        </w:rPr>
        <w:t>-</w:t>
      </w:r>
      <w:r w:rsidRPr="008028B5">
        <w:rPr>
          <w:rFonts w:ascii="Times New Roman" w:hAnsi="Times New Roman" w:cs="Times New Roman"/>
        </w:rPr>
        <w:t xml:space="preserve"> все это последствия нашего отношения к окружающему. Русский язык здесь становится катализатором для размышлений. Слово — мощное оружие, с помощью которого мы можем обратиться к другим, призывая беречь природу.</w:t>
      </w:r>
    </w:p>
    <w:p w14:paraId="595C5AA9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eastAsia="Helvetica" w:hAnsi="Times New Roman" w:cs="Times New Roman"/>
        </w:rPr>
      </w:pPr>
      <w:r w:rsidRPr="008028B5">
        <w:rPr>
          <w:rFonts w:ascii="Times New Roman" w:hAnsi="Times New Roman" w:cs="Times New Roman"/>
        </w:rPr>
        <w:t>Каждый из нас может стать хранителем окружающего мира. Общение с природой обогащает нашу душу, и, используя русский язык, мы можем делиться красотой, которую видим, и призывать других к действию. Важно не только говорить о важности сохранения природы, но и демонстрировать это своими действиями.</w:t>
      </w:r>
    </w:p>
    <w:p w14:paraId="470EE06F" w14:textId="77777777" w:rsidR="003C7D48" w:rsidRPr="008028B5" w:rsidRDefault="003C7D48" w:rsidP="003C7D48">
      <w:pPr>
        <w:pStyle w:val="af1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028B5">
        <w:rPr>
          <w:rFonts w:ascii="Times New Roman" w:hAnsi="Times New Roman" w:cs="Times New Roman"/>
        </w:rPr>
        <w:t xml:space="preserve">Таким образом, русский язык действительно позволяет творить чудеса. Он может быть инструментом не только для описания красоты природы, но и для формирования осознанного отношения к ней. От нас зависит, какая будет природа завтра. </w:t>
      </w:r>
      <w:r>
        <w:rPr>
          <w:rFonts w:ascii="Times New Roman" w:hAnsi="Times New Roman" w:cs="Times New Roman"/>
        </w:rPr>
        <w:t>Нужно</w:t>
      </w:r>
      <w:r w:rsidRPr="008028B5">
        <w:rPr>
          <w:rFonts w:ascii="Times New Roman" w:hAnsi="Times New Roman" w:cs="Times New Roman"/>
        </w:rPr>
        <w:t xml:space="preserve"> создавать через слова и поступки такое будущее, в котором природа будет бережно охраняться, и её чудеса будут передаваться из поколения в поколение. Взаимосвязь человека и природы </w:t>
      </w:r>
      <w:r>
        <w:rPr>
          <w:rFonts w:ascii="Times New Roman" w:hAnsi="Times New Roman" w:cs="Times New Roman"/>
        </w:rPr>
        <w:t>-</w:t>
      </w:r>
      <w:r w:rsidRPr="008028B5">
        <w:rPr>
          <w:rFonts w:ascii="Times New Roman" w:hAnsi="Times New Roman" w:cs="Times New Roman"/>
        </w:rPr>
        <w:t xml:space="preserve"> это сокровище, которое мы обязаны сохранить для наших детей и внуков.</w:t>
      </w:r>
    </w:p>
    <w:p w14:paraId="65D2439B" w14:textId="77777777" w:rsidR="003C7D48" w:rsidRDefault="003C7D48">
      <w:pPr>
        <w:rPr>
          <w:rFonts w:ascii="Times New Roman" w:hAnsi="Times New Roman" w:cs="Times New Roman"/>
          <w:sz w:val="28"/>
          <w:szCs w:val="28"/>
        </w:rPr>
      </w:pPr>
    </w:p>
    <w:p w14:paraId="39786A6D" w14:textId="77777777" w:rsidR="006831BD" w:rsidRP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831BD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C2A261" w14:textId="77777777" w:rsidR="006B3FC6" w:rsidRDefault="006B3FC6" w:rsidP="003F5EC0">
      <w:pPr>
        <w:spacing w:after="0" w:line="240" w:lineRule="auto"/>
      </w:pPr>
      <w:r>
        <w:separator/>
      </w:r>
    </w:p>
  </w:endnote>
  <w:endnote w:type="continuationSeparator" w:id="0">
    <w:p w14:paraId="31BDE764" w14:textId="77777777" w:rsidR="006B3FC6" w:rsidRDefault="006B3FC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Helvetica Neue">
    <w:altName w:val="Times New Roman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652683" w14:textId="77777777" w:rsidR="006B3FC6" w:rsidRDefault="006B3FC6" w:rsidP="003F5EC0">
      <w:pPr>
        <w:spacing w:after="0" w:line="240" w:lineRule="auto"/>
      </w:pPr>
      <w:r>
        <w:separator/>
      </w:r>
    </w:p>
  </w:footnote>
  <w:footnote w:type="continuationSeparator" w:id="0">
    <w:p w14:paraId="4BBB4F11" w14:textId="77777777" w:rsidR="006B3FC6" w:rsidRDefault="006B3FC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295437"/>
    <w:rsid w:val="003C7D48"/>
    <w:rsid w:val="003C7D7F"/>
    <w:rsid w:val="003F5EC0"/>
    <w:rsid w:val="004150DF"/>
    <w:rsid w:val="00473563"/>
    <w:rsid w:val="004C3E76"/>
    <w:rsid w:val="005B1A41"/>
    <w:rsid w:val="00676EFC"/>
    <w:rsid w:val="006831BD"/>
    <w:rsid w:val="006B3FC6"/>
    <w:rsid w:val="006E1E7C"/>
    <w:rsid w:val="00753679"/>
    <w:rsid w:val="007C75EA"/>
    <w:rsid w:val="007F5B8D"/>
    <w:rsid w:val="009576E7"/>
    <w:rsid w:val="0097064E"/>
    <w:rsid w:val="00C251C8"/>
    <w:rsid w:val="00CB6E16"/>
    <w:rsid w:val="00D62DBA"/>
    <w:rsid w:val="00DC3001"/>
    <w:rsid w:val="00E66BEA"/>
    <w:rsid w:val="00ED02F1"/>
    <w:rsid w:val="00F20EC7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customStyle="1" w:styleId="af1">
    <w:name w:val="По умолчанию"/>
    <w:rsid w:val="003C7D48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</w:pPr>
    <w:rPr>
      <w:rFonts w:ascii="Helvetica Neue" w:eastAsia="Helvetica Neue" w:hAnsi="Helvetica Neue" w:cs="Helvetica Neue"/>
      <w:color w:val="000000"/>
      <w:kern w:val="0"/>
      <w:sz w:val="24"/>
      <w:szCs w:val="24"/>
      <w:bdr w:val="nil"/>
      <w:lang w:eastAsia="ru-RU"/>
      <w14:textOutline w14:w="0" w14:cap="flat" w14:cmpd="sng" w14:algn="ctr">
        <w14:noFill/>
        <w14:prstDash w14:val="solid"/>
        <w14:bevel/>
      </w14:textOutline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4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User</cp:lastModifiedBy>
  <cp:revision>3</cp:revision>
  <cp:lastPrinted>2024-09-19T08:17:00Z</cp:lastPrinted>
  <dcterms:created xsi:type="dcterms:W3CDTF">2025-03-25T16:51:00Z</dcterms:created>
  <dcterms:modified xsi:type="dcterms:W3CDTF">2025-03-25T16:56:00Z</dcterms:modified>
</cp:coreProperties>
</file>