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бюджетное общеобразовательное учреждение «Средняя школа №29» а. Новая Адыгея Тахтамукайского района Республики Адыгея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VII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Международный конкурс сочинений 2024/2025 </w:t>
      </w:r>
      <w:r>
        <w:rPr>
          <w:rFonts w:cs="Times New Roman" w:ascii="Times New Roman" w:hAnsi="Times New Roman"/>
          <w:sz w:val="28"/>
          <w:szCs w:val="28"/>
          <w:lang w:val="en-US"/>
        </w:rPr>
        <w:t>“</w:t>
      </w:r>
      <w:r>
        <w:rPr>
          <w:rFonts w:cs="Times New Roman" w:ascii="Times New Roman" w:hAnsi="Times New Roman"/>
          <w:sz w:val="28"/>
          <w:szCs w:val="28"/>
          <w:lang w:val="ru-RU"/>
        </w:rPr>
        <w:t>С русским языком можно творить чудеса!</w:t>
      </w:r>
      <w:r>
        <w:rPr>
          <w:rFonts w:cs="Times New Roman" w:ascii="Times New Roman" w:hAnsi="Times New Roman"/>
          <w:sz w:val="28"/>
          <w:szCs w:val="28"/>
          <w:lang w:val="en-US"/>
        </w:rPr>
        <w:t>”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»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Сочинение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40"/>
          <w:szCs w:val="40"/>
        </w:rPr>
        <w:t>«Секреты старого сундука: что я нашел у бабушки на чердаке»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Выполнил: Плахтиев Захар Дмитриевич</w:t>
      </w:r>
    </w:p>
    <w:p>
      <w:pPr>
        <w:pStyle w:val="Normal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ученик 1А класса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Руководитель: Слепушкина Елена Анатольевна </w:t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 начальных классов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2024-2025 учебный год</w:t>
      </w:r>
    </w:p>
    <w:p>
      <w:pPr>
        <w:pStyle w:val="Normal"/>
        <w:spacing w:lineRule="auto" w:line="360" w:before="0" w:after="0"/>
        <w:ind w:left="263" w:right="263" w:firstLine="263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Секреты старого сундука: что я нашел у бабушки на чердаке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Моя бабушка живёт в центре города Краснодара в Мавританском доме, который является памятником архитектуры, расположенный по адресу: ул. Пушкина, д. 61. Дом имеет свою историю, о которой мне рассказывала бабушка, якобы этот дом является символом любви грузинской княжны и архитектора, но родители девушки были недовольны её выбором из-за незнатного происхождения мужчины. Княжну увезли в Грузию, где она вскоре умерла. А сам архитектор возвёл удивительный дом в её память. Из-за истории создания дом ещё называют «Особняком любви». Я люблю гостить у бабушки, и приезжая в гости к ней, со мной случаются интересные истории. 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Так однажды, я решил без разрешения бабушки подняться под самый высокий купол Мавританского дома, где у бабушки расположен чердак. С собой я взял фонарик, потому что не знал, есть ли там свет и где он включается. Открыв дверь, я ничего не увидел, но когда я включил фонарик и посв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ет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ил вглубь чердака…это был целый загадочный мир!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глаза бросился огромный старый сундук с узорами, стоящий посередине. Я подошел к нему и решил, что если открою его, то найду клад! Потянул крышку сундука вверх, она была очень тяжелой...и вот он, клад! - подумал я... 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На первый взгляд драгоценностей я не увидел. Решил, что нужно хорошенько рассмотреть содержимое сундука и, возможно, где-то на дне сундука, я и обнаружу сокровища!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Тут я услышал, как меня зовёт бабушка: «Захар, внучек, ты где?»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Я быстро подбежал к двери чердака и ответил: «Я тут, бабушка!»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Бабушка поняла, что я на чердаке и спросила: «Хочешь вместе посмотрим, что тебя заинтересовало?»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Я так обрадовался, услышав эти слова!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Бабушка поднялась на чердак, увидев открытый сундук, спросила: «Тебя заинтересовал этот старый сундук?»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Я рассказал бабушке, что подумал, что в нем должны быть сокровища, и решил это проверить. Бабушка улыбнулась и сказала: «Да, тут я храню «сокровища», которые очень дороги моему сердцу, посмотрим вместе?»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/>
        <w:t>«Да!»- воскликнул я.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/>
        <w:t xml:space="preserve">И бабушка достала из сундука несколько больших расписных русских платков, сказав о том, что они принадлежали её маме и дороги ей как память о ней. Затем она достала детские вещи, которые носил мой папа, когда был </w:t>
      </w:r>
      <w:r>
        <w:rPr/>
        <w:t>ещё</w:t>
      </w:r>
      <w:r>
        <w:rPr/>
        <w:t xml:space="preserve"> м</w:t>
      </w:r>
      <w:r>
        <w:rPr/>
        <w:t>а</w:t>
      </w:r>
      <w:r>
        <w:rPr/>
        <w:t>леньки</w:t>
      </w:r>
      <w:r>
        <w:rPr/>
        <w:t>м</w:t>
      </w:r>
      <w:r>
        <w:rPr/>
        <w:t>. Школьные грамоты за отличное обучение, которыми награждали моего папу. Рисунки, которые мой папа рисовал на праздники и дарил бабушке. Затем, бабушка с особым трепетом, как мне показалось, достала наручные часы, сказав о том, что хранит их как память о моём дедушке, которого я не видел, его не стало задолго ещё до моего рождения. А сам старый сундук с красивыми узорами был выполнен руками бабушкиного папы, и его она так же бережно хранит как память о нём.</w:t>
      </w:r>
    </w:p>
    <w:p>
      <w:pPr>
        <w:pStyle w:val="Normal"/>
        <w:spacing w:lineRule="auto" w:line="360" w:before="0" w:after="0"/>
        <w:ind w:left="263" w:right="263" w:firstLine="263"/>
        <w:jc w:val="both"/>
        <w:rPr/>
      </w:pPr>
      <w:r>
        <w:rPr/>
        <w:t>Тогда я понял, о каких таких «сокровищах» говорила моя бабушка, и пообещал, что я так же бережно буду хранить старинный сундук со всеми её «сокровищами» и пополню своей коллекцией дорогих моему сердцу вещей.</w:t>
      </w:r>
    </w:p>
    <w:p>
      <w:pPr>
        <w:pStyle w:val="Normal"/>
        <w:spacing w:lineRule="auto" w:line="360" w:before="0" w:after="160"/>
        <w:ind w:left="263" w:right="263" w:firstLine="263"/>
        <w:jc w:val="both"/>
        <w:rPr/>
      </w:pPr>
      <w:r>
        <w:rPr/>
      </w:r>
    </w:p>
    <w:p>
      <w:pPr>
        <w:pStyle w:val="Normal"/>
        <w:spacing w:lineRule="auto" w:line="360" w:before="0" w:after="160"/>
        <w:ind w:left="263" w:right="263" w:firstLine="263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6" w:right="1136" w:gutter="0" w:header="1136" w:top="1562" w:footer="1136" w:bottom="1672"/>
      <w:pgNumType w:fmt="decimal"/>
      <w:formProt w:val="false"/>
      <w:titlePg/>
      <w:textDirection w:val="lrTb"/>
      <w:docGrid w:type="default" w:linePitch="38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559" y="0"/>
                <wp:lineTo x="-54" y="8380"/>
                <wp:lineTo x="-54" y="14507"/>
                <wp:lineTo x="559" y="20633"/>
                <wp:lineTo x="21142" y="20633"/>
                <wp:lineTo x="21142" y="9626"/>
                <wp:lineTo x="20832" y="0"/>
                <wp:lineTo x="559" y="0"/>
              </wp:wrapPolygon>
            </wp:wrapTight>
            <wp:docPr id="1" name="Изображение2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18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559" y="0"/>
                <wp:lineTo x="-54" y="8380"/>
                <wp:lineTo x="-54" y="14507"/>
                <wp:lineTo x="559" y="20633"/>
                <wp:lineTo x="21142" y="20633"/>
                <wp:lineTo x="21142" y="9626"/>
                <wp:lineTo x="20832" y="0"/>
                <wp:lineTo x="559" y="0"/>
              </wp:wrapPolygon>
            </wp:wrapTight>
            <wp:docPr id="2" name="Изображение3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18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6831b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831b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831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831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831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831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831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831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831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6831b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831b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831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f5ec0"/>
    <w:rPr/>
  </w:style>
  <w:style w:type="character" w:styleId="Style9" w:customStyle="1">
    <w:name w:val="Нижний колонтитул Знак"/>
    <w:basedOn w:val="DefaultParagraphFont"/>
    <w:uiPriority w:val="99"/>
    <w:qFormat/>
    <w:rsid w:val="003f5ec0"/>
    <w:rPr/>
  </w:style>
  <w:style w:type="character" w:styleId="Style10">
    <w:name w:val="Hyperlink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5cdd"/>
    <w:rPr>
      <w:color w:val="605E5C"/>
      <w:shd w:fill="E1DFDD" w:val="clear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3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Title"/>
    <w:basedOn w:val="Normal"/>
    <w:next w:val="Normal"/>
    <w:link w:val="Style5"/>
    <w:uiPriority w:val="10"/>
    <w:qFormat/>
    <w:rsid w:val="006831b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6831b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6831b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Application>Real_Office/7.4.0.3$Windows_X86_64 LibreOffice_project/</Application>
  <AppVersion>15.0000</AppVersion>
  <Pages>3</Pages>
  <Words>520</Words>
  <Characters>2899</Characters>
  <CharactersWithSpaces>3397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dc:description/>
  <dc:language>ru-RU</dc:language>
  <cp:lastModifiedBy/>
  <dcterms:modified xsi:type="dcterms:W3CDTF">2025-03-12T21:20:05Z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