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В тишине библиотеки, среди полок, тянущихся ввысь, словно бесконечные лестницы в небо. Я чувствовала себя не писателем,а художником ,готовящимся писать новую удивительную картину . Моей палитрой были слова ,а холстом-страницы книг. Я не искала конкретных знаний,не гналась за фактами .Моя цель была иная-погрузится в мир языка,в его бесконечное богатство и многогранность.</w:t>
      </w:r>
    </w:p>
    <w:p w14:paraId="02000000"/>
    <w:p w14:paraId="03000000">
      <w:r>
        <w:t>Каждая книга открывала передо мной невероятные возможности. Я брала томик стихов, и слова, подобно разноцветным камешкам, выкладывались в замысловатые узоры, создавая яркие, запоминающиеся образы. Это было не просто чтение, а созерцание, медленное и вдумчивое, как работа над сложной мозаикой. Я видела, как из простых слов возникают целые миры, наполненные ароматами луговых трав, шепотом леса и мерцанием звезд. Я чувствовала, как звучит каждый слог, как переливаются мысли, как рождается музыка языка.</w:t>
      </w:r>
    </w:p>
    <w:p w14:paraId="04000000"/>
    <w:p w14:paraId="05000000">
      <w:r>
        <w:t>Затем я переходила к романам – и вот уже перед моими глазами разворачивалась целая жизнь, со всеми ее оттенками-от радостного сияния до глубокой боли. Я знакомилась с героями, проникала в глубину их душ, стала свидетельницей их переживаний, их взлетов и падений. Это было не просто чтение, а сопереживание, совместное путешествие по лабиринтам человеческих судеб. Я училась чувствовать, понимать, прощать и любить вместе с ними.</w:t>
      </w:r>
    </w:p>
    <w:p w14:paraId="06000000"/>
    <w:p w14:paraId="07000000">
      <w:r>
        <w:t>Даже научные  факты, обычно кажущиеся сухими и безжизненными, раскрывали передо мной свои сокровища. Сложные формулы превращались в элегантные узоры, а абстрактные понятия – в осязаемые образы. Я видела, как законы физики рисуют бесконечные спирали галактик, а математические теоремы создают невообразимые геометрические фигуры. Мир науки перестал быть сухим набором фактов, он превратился в волшебный лабиринт, наполненный тайнами и загадками.</w:t>
      </w:r>
    </w:p>
    <w:p w14:paraId="08000000"/>
    <w:p w14:paraId="09000000">
      <w:pPr>
        <w:pStyle w:val="Style_1"/>
        <w:ind w:firstLine="0" w:left="0"/>
        <w:rPr>
          <w:sz w:val="28"/>
        </w:rPr>
      </w:pPr>
      <w:r>
        <w:t>В тишине библиотеки, окружённая бесчисленными историями, я создавала свою собственную картину мира, своими словами, своим видением. Я писала не пером, а сердцем, и язык, этот чудотворный инструмент, помогал мне выразить то, что невозможно передать иначе. И в этом кроется настоящее чудо русского языка – в его безграничных возможностях, в его способности создавать новые реальности, новые миры, новые чудеса.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2025-03-09T09:27:15Z</dcterms:modified>
</cp:coreProperties>
</file>