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D7C" w:rsidRDefault="00450D7C" w:rsidP="00450D7C">
      <w:pPr>
        <w:spacing w:line="360" w:lineRule="auto"/>
        <w:ind w:right="28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D23A2">
        <w:rPr>
          <w:rFonts w:ascii="Times New Roman" w:hAnsi="Times New Roman" w:cs="Times New Roman"/>
          <w:sz w:val="28"/>
          <w:szCs w:val="28"/>
        </w:rPr>
        <w:t xml:space="preserve">Русский </w:t>
      </w:r>
      <w:r>
        <w:rPr>
          <w:rFonts w:ascii="Times New Roman" w:hAnsi="Times New Roman" w:cs="Times New Roman"/>
          <w:sz w:val="28"/>
          <w:szCs w:val="28"/>
        </w:rPr>
        <w:t xml:space="preserve">язык - </w:t>
      </w:r>
      <w:r w:rsidRPr="00DD23A2">
        <w:rPr>
          <w:rFonts w:ascii="Times New Roman" w:hAnsi="Times New Roman" w:cs="Times New Roman"/>
          <w:sz w:val="28"/>
          <w:szCs w:val="28"/>
        </w:rPr>
        <w:t>наш помощник</w:t>
      </w:r>
    </w:p>
    <w:p w:rsidR="00055DD7" w:rsidRPr="00DD23A2" w:rsidRDefault="00055DD7" w:rsidP="00055DD7">
      <w:pPr>
        <w:spacing w:line="360" w:lineRule="auto"/>
        <w:ind w:left="2552"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Лингвистическое эссе</w:t>
      </w:r>
    </w:p>
    <w:p w:rsidR="00450D7C" w:rsidRPr="00DD23A2" w:rsidRDefault="00055DD7" w:rsidP="00450D7C">
      <w:pPr>
        <w:spacing w:line="360" w:lineRule="auto"/>
        <w:ind w:left="-567" w:right="283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Зачастую </w:t>
      </w:r>
      <w:r w:rsidR="00450D7C" w:rsidRPr="00DD23A2">
        <w:rPr>
          <w:rFonts w:ascii="Times New Roman" w:hAnsi="Times New Roman" w:cs="Times New Roman"/>
          <w:sz w:val="24"/>
          <w:szCs w:val="24"/>
        </w:rPr>
        <w:t>в нашей фантазии созревают невообразимые образы, почти неподвластные описанию и требующие особый инструмент для их воссоздания или определения в реальном мире, инструмент, способный передать всю глубину человеческой фантазии на бумаге или в устной форме. Таким инструментом является русский язык, со всей своей обширностью и глубиной, которому под силу передать все, что таится в самых неизведанных уголках человеческого воображения, и не просто передать, а погрузить читателей, слушателей или даже самих писателей в фантастические миры, доселе казавшиеся неописуемыми.</w:t>
      </w:r>
    </w:p>
    <w:p w:rsidR="00450D7C" w:rsidRPr="00DD23A2" w:rsidRDefault="00450D7C" w:rsidP="00450D7C">
      <w:pPr>
        <w:spacing w:line="360" w:lineRule="auto"/>
        <w:ind w:left="-567" w:right="283" w:firstLine="426"/>
        <w:rPr>
          <w:rFonts w:ascii="Times New Roman" w:hAnsi="Times New Roman" w:cs="Times New Roman"/>
          <w:sz w:val="24"/>
          <w:szCs w:val="24"/>
        </w:rPr>
      </w:pPr>
      <w:r w:rsidRPr="00DD23A2">
        <w:rPr>
          <w:rFonts w:ascii="Times New Roman" w:hAnsi="Times New Roman" w:cs="Times New Roman"/>
          <w:sz w:val="24"/>
          <w:szCs w:val="24"/>
        </w:rPr>
        <w:t>Безусловно, каждый язык способен на многое, стоит его только и</w:t>
      </w:r>
      <w:r w:rsidR="00055DD7">
        <w:rPr>
          <w:rFonts w:ascii="Times New Roman" w:hAnsi="Times New Roman" w:cs="Times New Roman"/>
          <w:sz w:val="24"/>
          <w:szCs w:val="24"/>
        </w:rPr>
        <w:t>зучить и понять, принять в своё</w:t>
      </w:r>
      <w:r w:rsidRPr="00DD23A2">
        <w:rPr>
          <w:rFonts w:ascii="Times New Roman" w:hAnsi="Times New Roman" w:cs="Times New Roman"/>
          <w:sz w:val="24"/>
          <w:szCs w:val="24"/>
        </w:rPr>
        <w:t xml:space="preserve"> сердце, но все-таки только русский язык, со всеми своими бесконечными эпитетами, невообразимыми оборотами и сравнениями, может послужить самым верным помощником для выражения мыслей и чувств. </w:t>
      </w:r>
    </w:p>
    <w:p w:rsidR="00CA4595" w:rsidRDefault="00450D7C" w:rsidP="00450D7C">
      <w:pPr>
        <w:spacing w:line="360" w:lineRule="auto"/>
        <w:ind w:left="-567" w:right="283" w:firstLine="426"/>
        <w:rPr>
          <w:rFonts w:ascii="Times New Roman" w:hAnsi="Times New Roman" w:cs="Times New Roman"/>
          <w:sz w:val="24"/>
          <w:szCs w:val="24"/>
        </w:rPr>
      </w:pPr>
      <w:r w:rsidRPr="00DD23A2">
        <w:rPr>
          <w:rFonts w:ascii="Times New Roman" w:hAnsi="Times New Roman" w:cs="Times New Roman"/>
          <w:sz w:val="24"/>
          <w:szCs w:val="24"/>
        </w:rPr>
        <w:t>Но так ли легко</w:t>
      </w:r>
      <w:r w:rsidR="00055DD7">
        <w:rPr>
          <w:rFonts w:ascii="Times New Roman" w:hAnsi="Times New Roman" w:cs="Times New Roman"/>
          <w:sz w:val="24"/>
          <w:szCs w:val="24"/>
        </w:rPr>
        <w:t xml:space="preserve"> подчинить себе всё обилие нашего</w:t>
      </w:r>
      <w:r w:rsidRPr="00DD23A2">
        <w:rPr>
          <w:rFonts w:ascii="Times New Roman" w:hAnsi="Times New Roman" w:cs="Times New Roman"/>
          <w:sz w:val="24"/>
          <w:szCs w:val="24"/>
        </w:rPr>
        <w:t xml:space="preserve"> языка?  Возможно, показавшийся на первый взгляд легким для понимания, изгибающимся под нас и наши желания, русский язык оказывается вовсе не так прост и понятен, как может показаться. Чтоб в полную силу овладеть этим языком, необходимо прикладывать все усилия, быть готовым к усердным занятиям и учению сложной теории, ведь без всего этого, мы с малой вероятностью сможем грамотно и уверенно использовать русский язык. Но если немного потрудиться и уделить изучению русского языка должное внимание и усердие, он станет самым лучшим нашим помощником и послужит нам добрую службу.</w:t>
      </w:r>
    </w:p>
    <w:p w:rsidR="00CA4595" w:rsidRPr="00215EAF" w:rsidRDefault="00CA4595" w:rsidP="00450D7C">
      <w:pPr>
        <w:spacing w:line="360" w:lineRule="auto"/>
        <w:ind w:left="-567" w:right="283" w:firstLine="426"/>
        <w:rPr>
          <w:rStyle w:val="550"/>
        </w:rPr>
      </w:pPr>
      <w:r>
        <w:rPr>
          <w:rFonts w:ascii="Times New Roman" w:hAnsi="Times New Roman" w:cs="Times New Roman"/>
          <w:sz w:val="24"/>
          <w:szCs w:val="24"/>
        </w:rPr>
        <w:t>Почти каждый из нас в какой-то период своей жизни посещал учеб</w:t>
      </w:r>
      <w:r w:rsidR="0081676B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ые учреждения, где </w:t>
      </w:r>
      <w:r w:rsidR="00876D6E">
        <w:rPr>
          <w:rFonts w:ascii="Times New Roman" w:hAnsi="Times New Roman" w:cs="Times New Roman"/>
          <w:sz w:val="24"/>
          <w:szCs w:val="24"/>
        </w:rPr>
        <w:t>так или иначе изуча</w:t>
      </w:r>
      <w:r w:rsidR="0081676B">
        <w:rPr>
          <w:rFonts w:ascii="Times New Roman" w:hAnsi="Times New Roman" w:cs="Times New Roman"/>
          <w:sz w:val="24"/>
          <w:szCs w:val="24"/>
        </w:rPr>
        <w:t>л</w:t>
      </w:r>
      <w:r w:rsidR="00876D6E">
        <w:rPr>
          <w:rFonts w:ascii="Times New Roman" w:hAnsi="Times New Roman" w:cs="Times New Roman"/>
          <w:sz w:val="24"/>
          <w:szCs w:val="24"/>
        </w:rPr>
        <w:t xml:space="preserve"> русский язык, </w:t>
      </w:r>
      <w:r w:rsidR="0081676B" w:rsidRPr="00215EAF">
        <w:rPr>
          <w:rFonts w:ascii="Times New Roman" w:hAnsi="Times New Roman" w:cs="Times New Roman"/>
          <w:sz w:val="24"/>
          <w:szCs w:val="24"/>
        </w:rPr>
        <w:t>начиная с самого элементарного и постепенно постигая все его обилие, принимая и понимая все его глубины. Понемногу, шаг за шагом</w:t>
      </w:r>
      <w:r w:rsidR="00215EAF">
        <w:rPr>
          <w:rFonts w:ascii="Times New Roman" w:hAnsi="Times New Roman" w:cs="Times New Roman"/>
          <w:sz w:val="24"/>
          <w:szCs w:val="24"/>
        </w:rPr>
        <w:t>, всю жи</w:t>
      </w:r>
      <w:r w:rsidR="0081676B" w:rsidRPr="00215EAF">
        <w:rPr>
          <w:rFonts w:ascii="Times New Roman" w:hAnsi="Times New Roman" w:cs="Times New Roman"/>
          <w:sz w:val="24"/>
          <w:szCs w:val="24"/>
        </w:rPr>
        <w:t xml:space="preserve">знь мы </w:t>
      </w:r>
      <w:r w:rsidR="00055DD7">
        <w:rPr>
          <w:rFonts w:ascii="Times New Roman" w:hAnsi="Times New Roman" w:cs="Times New Roman"/>
          <w:sz w:val="24"/>
          <w:szCs w:val="24"/>
        </w:rPr>
        <w:t xml:space="preserve">продолжаем его изучение, постигаем его все больше и больше с каждым днем. </w:t>
      </w:r>
    </w:p>
    <w:p w:rsidR="00055DD7" w:rsidRPr="00055DD7" w:rsidRDefault="00450D7C" w:rsidP="00055DD7">
      <w:pPr>
        <w:spacing w:line="360" w:lineRule="auto"/>
        <w:ind w:left="-567" w:right="283" w:firstLine="426"/>
        <w:rPr>
          <w:rFonts w:ascii="Times New Roman" w:hAnsi="Times New Roman" w:cs="Times New Roman"/>
          <w:sz w:val="24"/>
          <w:szCs w:val="24"/>
        </w:rPr>
      </w:pPr>
      <w:r w:rsidRPr="00DD23A2">
        <w:rPr>
          <w:rFonts w:ascii="Times New Roman" w:hAnsi="Times New Roman" w:cs="Times New Roman"/>
          <w:sz w:val="24"/>
          <w:szCs w:val="24"/>
        </w:rPr>
        <w:t>Таким образом, сам по себе русский язык способен на очень многое, что мо</w:t>
      </w:r>
      <w:r w:rsidR="00055DD7">
        <w:rPr>
          <w:rFonts w:ascii="Times New Roman" w:hAnsi="Times New Roman" w:cs="Times New Roman"/>
          <w:sz w:val="24"/>
          <w:szCs w:val="24"/>
        </w:rPr>
        <w:t>жет оказаться не под силу некоторым</w:t>
      </w:r>
      <w:r w:rsidRPr="00DD23A2">
        <w:rPr>
          <w:rFonts w:ascii="Times New Roman" w:hAnsi="Times New Roman" w:cs="Times New Roman"/>
          <w:sz w:val="24"/>
          <w:szCs w:val="24"/>
        </w:rPr>
        <w:t xml:space="preserve"> языкам мира, с его помощью мы можем сформулировать, сделать доступными пониманию все те мысли и идеи, которые созревают у нас в голове, тем самым открывая нам гигантские просторы для творчества и вдохновения. Однако, чтобы правильно и во всю силу владеть этим чудесным инструментом, надо приложить максимальные усилия</w:t>
      </w:r>
      <w:r w:rsidR="00055DD7">
        <w:rPr>
          <w:rFonts w:ascii="Times New Roman" w:hAnsi="Times New Roman" w:cs="Times New Roman"/>
          <w:sz w:val="24"/>
          <w:szCs w:val="24"/>
        </w:rPr>
        <w:t>, и тогда у нас все получится.</w:t>
      </w:r>
    </w:p>
    <w:p w:rsidR="00055DD7" w:rsidRDefault="00055DD7"/>
    <w:sectPr w:rsidR="00055DD7" w:rsidSect="00E0692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D7C"/>
    <w:rsid w:val="00055DD7"/>
    <w:rsid w:val="00130417"/>
    <w:rsid w:val="001D005D"/>
    <w:rsid w:val="00215EAF"/>
    <w:rsid w:val="00450D7C"/>
    <w:rsid w:val="005A5EBF"/>
    <w:rsid w:val="0081676B"/>
    <w:rsid w:val="00873C1E"/>
    <w:rsid w:val="00876D6E"/>
    <w:rsid w:val="00CA4595"/>
    <w:rsid w:val="00CC6A3C"/>
    <w:rsid w:val="00E06923"/>
    <w:rsid w:val="00FE0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3AC9D1-5590-4417-B5BA-DBC2B3AA4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0D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50D7C"/>
    <w:rPr>
      <w:b/>
      <w:bCs/>
    </w:rPr>
  </w:style>
  <w:style w:type="paragraph" w:customStyle="1" w:styleId="55">
    <w:name w:val="Стиль55"/>
    <w:basedOn w:val="a"/>
    <w:link w:val="550"/>
    <w:qFormat/>
    <w:rsid w:val="00215EAF"/>
    <w:pPr>
      <w:spacing w:line="360" w:lineRule="auto"/>
      <w:ind w:left="-567" w:right="283" w:firstLine="426"/>
    </w:pPr>
    <w:rPr>
      <w:rFonts w:ascii="Times New Roman" w:hAnsi="Times New Roman" w:cs="Times New Roman"/>
      <w:b/>
      <w:sz w:val="24"/>
      <w:szCs w:val="24"/>
      <w14:textOutline w14:w="12700" w14:cap="flat" w14:cmpd="sng" w14:algn="ctr">
        <w14:solidFill>
          <w14:schemeClr w14:val="accent4"/>
        </w14:solidFill>
        <w14:prstDash w14:val="solid"/>
        <w14:round/>
      </w14:textOutline>
      <w14:textFill>
        <w14:gradFill>
          <w14:gsLst>
            <w14:gs w14:pos="0">
              <w14:schemeClr w14:val="accent4"/>
            </w14:gs>
            <w14:gs w14:pos="4000">
              <w14:schemeClr w14:val="accent4">
                <w14:lumMod w14:val="60000"/>
                <w14:lumOff w14:val="40000"/>
              </w14:schemeClr>
            </w14:gs>
            <w14:gs w14:pos="87000">
              <w14:schemeClr w14:val="accent4">
                <w14:lumMod w14:val="20000"/>
                <w14:lumOff w14:val="80000"/>
              </w14:schemeClr>
            </w14:gs>
          </w14:gsLst>
          <w14:lin w14:ang="5400000" w14:scaled="0"/>
        </w14:gradFill>
      </w14:textFill>
    </w:rPr>
  </w:style>
  <w:style w:type="character" w:customStyle="1" w:styleId="550">
    <w:name w:val="Стиль55 Знак"/>
    <w:basedOn w:val="a0"/>
    <w:link w:val="55"/>
    <w:rsid w:val="00215EAF"/>
    <w:rPr>
      <w:rFonts w:ascii="Times New Roman" w:hAnsi="Times New Roman" w:cs="Times New Roman"/>
      <w:b/>
      <w:sz w:val="24"/>
      <w:szCs w:val="24"/>
      <w14:textOutline w14:w="12700" w14:cap="flat" w14:cmpd="sng" w14:algn="ctr">
        <w14:solidFill>
          <w14:schemeClr w14:val="accent4"/>
        </w14:solidFill>
        <w14:prstDash w14:val="solid"/>
        <w14:round/>
      </w14:textOutline>
      <w14:textFill>
        <w14:gradFill>
          <w14:gsLst>
            <w14:gs w14:pos="0">
              <w14:schemeClr w14:val="accent4"/>
            </w14:gs>
            <w14:gs w14:pos="4000">
              <w14:schemeClr w14:val="accent4">
                <w14:lumMod w14:val="60000"/>
                <w14:lumOff w14:val="40000"/>
              </w14:schemeClr>
            </w14:gs>
            <w14:gs w14:pos="87000">
              <w14:schemeClr w14:val="accent4">
                <w14:lumMod w14:val="20000"/>
                <w14:lumOff w14:val="80000"/>
              </w14:schemeClr>
            </w14:gs>
          </w14:gsLst>
          <w14:lin w14:ang="5400000" w14:scaled="0"/>
        </w14:gradFill>
      </w14:textFill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Podlipaeva Alisa</dc:creator>
  <cp:keywords/>
  <dc:description/>
  <cp:lastModifiedBy>Podlipaeva Alisa</cp:lastModifiedBy>
  <cp:revision>2</cp:revision>
  <dcterms:created xsi:type="dcterms:W3CDTF">2025-03-03T11:40:00Z</dcterms:created>
  <dcterms:modified xsi:type="dcterms:W3CDTF">2025-03-03T11:40:00Z</dcterms:modified>
</cp:coreProperties>
</file>