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788C7BE" w14:textId="77777777" w:rsidR="00E973AF" w:rsidRPr="00E973AF" w:rsidRDefault="00E973AF" w:rsidP="00E97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3A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563A295" w14:textId="77777777" w:rsidR="00E973AF" w:rsidRPr="00E973AF" w:rsidRDefault="00E973AF" w:rsidP="00E97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3AF">
        <w:rPr>
          <w:rFonts w:ascii="Times New Roman" w:hAnsi="Times New Roman" w:cs="Times New Roman"/>
          <w:sz w:val="28"/>
          <w:szCs w:val="28"/>
        </w:rPr>
        <w:t xml:space="preserve">«Средняя школа №27» а. Новая Адыгея  </w:t>
      </w:r>
    </w:p>
    <w:p w14:paraId="73712537" w14:textId="3A6110CF" w:rsidR="006831BD" w:rsidRDefault="00E973AF" w:rsidP="00E97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3AF">
        <w:rPr>
          <w:rFonts w:ascii="Times New Roman" w:hAnsi="Times New Roman" w:cs="Times New Roman"/>
          <w:sz w:val="28"/>
          <w:szCs w:val="28"/>
        </w:rPr>
        <w:t>Тахтамукайского района 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5FA9DCF" w:rsidR="006831BD" w:rsidRDefault="00E973A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3AF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4711C631" w:rsidR="006831BD" w:rsidRDefault="00E973A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2AB307D9" w14:textId="77777777" w:rsidR="004246E1" w:rsidRDefault="004246E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«Русский язык в современном мире:    </w:t>
      </w:r>
    </w:p>
    <w:p w14:paraId="669EB44F" w14:textId="3769995F" w:rsidR="006831BD" w:rsidRDefault="004246E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проблемы и перспективы</w:t>
      </w:r>
      <w:r w:rsidR="00E973AF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133D719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3B35F3" w14:textId="7591766D" w:rsidR="00E973AF" w:rsidRDefault="00E973AF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569D2F" w14:textId="74D8FDA5" w:rsidR="00E973AF" w:rsidRDefault="00E973AF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A0C7FD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4246E1">
        <w:rPr>
          <w:rFonts w:ascii="Times New Roman" w:hAnsi="Times New Roman" w:cs="Times New Roman"/>
          <w:sz w:val="28"/>
          <w:szCs w:val="28"/>
        </w:rPr>
        <w:t>Хондкарян</w:t>
      </w:r>
      <w:proofErr w:type="spellEnd"/>
      <w:r w:rsidR="004246E1">
        <w:rPr>
          <w:rFonts w:ascii="Times New Roman" w:hAnsi="Times New Roman" w:cs="Times New Roman"/>
          <w:sz w:val="28"/>
          <w:szCs w:val="28"/>
        </w:rPr>
        <w:t xml:space="preserve"> Арам </w:t>
      </w:r>
      <w:proofErr w:type="spellStart"/>
      <w:r w:rsidR="004246E1">
        <w:rPr>
          <w:rFonts w:ascii="Times New Roman" w:hAnsi="Times New Roman" w:cs="Times New Roman"/>
          <w:sz w:val="28"/>
          <w:szCs w:val="28"/>
        </w:rPr>
        <w:t>Суренович</w:t>
      </w:r>
      <w:proofErr w:type="spellEnd"/>
    </w:p>
    <w:p w14:paraId="6B04AB0E" w14:textId="26087474" w:rsidR="00DC3001" w:rsidRDefault="004246E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10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14:paraId="33F32898" w14:textId="5FF1429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973AF">
        <w:rPr>
          <w:rFonts w:ascii="Times New Roman" w:hAnsi="Times New Roman" w:cs="Times New Roman"/>
          <w:sz w:val="28"/>
          <w:szCs w:val="28"/>
        </w:rPr>
        <w:t>Мировая Татьяна Евгеньевна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692DAFF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86CE94" w14:textId="2E6EA0BF" w:rsidR="006831BD" w:rsidRDefault="00E973A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="00DC300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C25EF73" w14:textId="6CA26528" w:rsidR="00584F7A" w:rsidRDefault="00584F7A" w:rsidP="00584F7A">
      <w:pPr>
        <w:pStyle w:val="af1"/>
        <w:shd w:val="clear" w:color="auto" w:fill="FFFFFF"/>
        <w:spacing w:before="0" w:beforeAutospacing="0" w:line="360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                                          </w:t>
      </w:r>
    </w:p>
    <w:p w14:paraId="48EE1090" w14:textId="77777777" w:rsidR="004246E1" w:rsidRPr="009F152A" w:rsidRDefault="00584F7A" w:rsidP="004246E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color w:val="2C2D2E"/>
          <w:sz w:val="28"/>
          <w:szCs w:val="28"/>
        </w:rPr>
        <w:t xml:space="preserve">       </w:t>
      </w:r>
      <w:r w:rsidR="004246E1" w:rsidRPr="009F152A">
        <w:rPr>
          <w:rFonts w:ascii="Times New Roman" w:hAnsi="Times New Roman" w:cs="Times New Roman"/>
          <w:sz w:val="28"/>
          <w:szCs w:val="28"/>
        </w:rPr>
        <w:t>Берегите чистоту языка как святыню! Никогда не употребляйте иностранных слов. Русский язык так богат и гибок, что нам нечего брать у тех, кто беднее нас.</w:t>
      </w:r>
    </w:p>
    <w:p w14:paraId="6FFE3814" w14:textId="77777777" w:rsidR="004246E1" w:rsidRPr="009F152A" w:rsidRDefault="004246E1" w:rsidP="004246E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И.С. Тургенев</w:t>
      </w:r>
    </w:p>
    <w:p w14:paraId="06BA5A52" w14:textId="77777777" w:rsidR="004246E1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Русский язык является родным для 147 миллионов человек, еще 113 миллионов человек говорят на нем как на втором языке. Шесть языков являются официальными в ООН, и русский - один из них. Наш язык - не только один из самых распространенных языков в мире, но и один из самых богатых. Его отличает огромное разнообразие лексики и уникальная грамматическая система. Язык, на котором писал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152A">
        <w:rPr>
          <w:rFonts w:ascii="Times New Roman" w:hAnsi="Times New Roman" w:cs="Times New Roman"/>
          <w:sz w:val="28"/>
          <w:szCs w:val="28"/>
        </w:rPr>
        <w:t xml:space="preserve"> Пушкин и Достоевский, способен передать широкий спек</w:t>
      </w:r>
      <w:r>
        <w:rPr>
          <w:rFonts w:ascii="Times New Roman" w:hAnsi="Times New Roman" w:cs="Times New Roman"/>
          <w:sz w:val="28"/>
          <w:szCs w:val="28"/>
        </w:rPr>
        <w:t>тр человеческих мыслей и эмоций. Он</w:t>
      </w:r>
      <w:r w:rsidRPr="009F152A">
        <w:rPr>
          <w:rFonts w:ascii="Times New Roman" w:hAnsi="Times New Roman" w:cs="Times New Roman"/>
          <w:sz w:val="28"/>
          <w:szCs w:val="28"/>
        </w:rPr>
        <w:t xml:space="preserve"> обладает характерным мелодичным звучанием и живой выразительностью. </w:t>
      </w:r>
    </w:p>
    <w:p w14:paraId="3627A36D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Русский язык на протяжении многих веков играет важную роль в жизни общества, являясь средством общения и способом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r w:rsidRPr="009F152A">
        <w:rPr>
          <w:rFonts w:ascii="Times New Roman" w:hAnsi="Times New Roman" w:cs="Times New Roman"/>
          <w:sz w:val="28"/>
          <w:szCs w:val="28"/>
        </w:rPr>
        <w:t xml:space="preserve"> национальных культурных ценностей. Однако в современном мире он сталкивается с рядом проблем, которые требуют внимания и 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52A">
        <w:rPr>
          <w:rFonts w:ascii="Times New Roman" w:hAnsi="Times New Roman" w:cs="Times New Roman"/>
          <w:sz w:val="28"/>
          <w:szCs w:val="28"/>
        </w:rPr>
        <w:t>Президент РФ В. В. Путин в 2016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152A">
        <w:rPr>
          <w:rFonts w:ascii="Times New Roman" w:hAnsi="Times New Roman" w:cs="Times New Roman"/>
          <w:sz w:val="28"/>
          <w:szCs w:val="28"/>
        </w:rPr>
        <w:t xml:space="preserve"> на заседании Съезда Общества русской словесности произнёс следующие слова: «Сбережение русского языка, литературы и нашей культуры – это вопросы национальной безопасности, сохранения своей идентичности в глобальном мире».</w:t>
      </w:r>
    </w:p>
    <w:p w14:paraId="29B569CF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Все мы, граждане Российской Федерации, несмотря на социальный статус и занимаемую должность, несём ответственность за состояние нашего национального языка.</w:t>
      </w:r>
    </w:p>
    <w:p w14:paraId="2FA9028A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Одной из главных проблем изменения русского литературного языка является влияние интернета и социальных сетей. Современные коммуникационные технологии значительно упростили общение, но вместе с </w:t>
      </w:r>
      <w:r w:rsidRPr="009F152A">
        <w:rPr>
          <w:rFonts w:ascii="Times New Roman" w:hAnsi="Times New Roman" w:cs="Times New Roman"/>
          <w:sz w:val="28"/>
          <w:szCs w:val="28"/>
        </w:rPr>
        <w:lastRenderedPageBreak/>
        <w:t>тем привели к упрощению языка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152A">
        <w:rPr>
          <w:rFonts w:ascii="Times New Roman" w:hAnsi="Times New Roman" w:cs="Times New Roman"/>
          <w:sz w:val="28"/>
          <w:szCs w:val="28"/>
        </w:rPr>
        <w:t>Интернет прочно вошёл в повседневную жизнь людей, став как источником информации, так и средством общения. Одним из основных негативных факторов, влияющих на культуру нашей речи, являются социальные сети, которые стали неотъемлемой частью нашего существова</w:t>
      </w:r>
      <w:r>
        <w:rPr>
          <w:rFonts w:ascii="Times New Roman" w:hAnsi="Times New Roman" w:cs="Times New Roman"/>
          <w:sz w:val="28"/>
          <w:szCs w:val="28"/>
        </w:rPr>
        <w:t>ния. На первый взгляд</w:t>
      </w:r>
      <w:r w:rsidRPr="009F152A">
        <w:rPr>
          <w:rFonts w:ascii="Times New Roman" w:hAnsi="Times New Roman" w:cs="Times New Roman"/>
          <w:sz w:val="28"/>
          <w:szCs w:val="28"/>
        </w:rPr>
        <w:t xml:space="preserve"> может показаться, что общение в различных чатах, форумах и группах не имеет недостатков. Однако это далеко не так, и проблемы действительно существуют. В социальных сетях пользователи часто сокращают слова и пишут предложения, игнорируя правила пунктуации. Многие пишут сообщения в спешке, не обращая внимания на орфографию. В результате речь становится пр</w:t>
      </w:r>
      <w:r>
        <w:rPr>
          <w:rFonts w:ascii="Times New Roman" w:hAnsi="Times New Roman" w:cs="Times New Roman"/>
          <w:sz w:val="28"/>
          <w:szCs w:val="28"/>
        </w:rPr>
        <w:t xml:space="preserve">имитивной, однообразной и полной </w:t>
      </w:r>
      <w:r w:rsidRPr="009F152A">
        <w:rPr>
          <w:rFonts w:ascii="Times New Roman" w:hAnsi="Times New Roman" w:cs="Times New Roman"/>
          <w:sz w:val="28"/>
          <w:szCs w:val="28"/>
        </w:rPr>
        <w:t>опечаток. Иногда за человека решает, как написать ту или иную букву, специальная программа. Молодёжь, стремясь упростить общение в интернете, активно использует сленг. Всё это становится привычным и обыденным в нашей жизни, но имеет серьёзные последствия: уровень грамотности населения снижается, а речь принимает фамильярно-разговорный и просторечно-жаргонный характер.</w:t>
      </w:r>
    </w:p>
    <w:p w14:paraId="01D347E5" w14:textId="77777777" w:rsidR="004246E1" w:rsidRPr="009F152A" w:rsidRDefault="004246E1" w:rsidP="004246E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наиболее значимых проблем речевой культуры в настоящее время является избыточное применение ненормативной лексики и жаргонных выражений. В современном языке термины «жаргон» и «сленг» воспринимаются как синонимы. Ненормативные слова можно встретить повсюду: в свободных публикациях, в текстах современных литературных произведений, на рекламных щитах, а также в телевизионных передачах и театральных выступлениях</w:t>
      </w:r>
      <w:r w:rsidRPr="009F152A">
        <w:rPr>
          <w:rFonts w:ascii="Times New Roman" w:hAnsi="Times New Roman" w:cs="Times New Roman"/>
          <w:sz w:val="28"/>
          <w:szCs w:val="28"/>
        </w:rPr>
        <w:t xml:space="preserve">. Появились даже словари, содержащие жаргонные и нецензурные слова. Это обусловлено тем, что сленг становится все более популярным. Молодежный сленг стал широко распространённым и вызывает недоумение у многих, так как включает в себя непонятные и порой неприятные слова, не имеющие смысла для тех, кто не знаком с ним. Сленг XXI века привносит в наш язык элементы, которые противоречат традиционной русской культуре. В нём активно используются компьютерные термины, разговорные </w:t>
      </w:r>
      <w:r w:rsidRPr="009F152A">
        <w:rPr>
          <w:rFonts w:ascii="Times New Roman" w:hAnsi="Times New Roman" w:cs="Times New Roman"/>
          <w:sz w:val="28"/>
          <w:szCs w:val="28"/>
        </w:rPr>
        <w:lastRenderedPageBreak/>
        <w:t>выражения и английские слова. Молодёжь, стремясь упростить произношение, часто создаёт сокращённые формы и применяет слова-заменители в своей речи. Как результат, речь подрастающего поколения становится непоня</w:t>
      </w:r>
      <w:r>
        <w:rPr>
          <w:rFonts w:ascii="Times New Roman" w:hAnsi="Times New Roman" w:cs="Times New Roman"/>
          <w:sz w:val="28"/>
          <w:szCs w:val="28"/>
        </w:rPr>
        <w:t>тной для более взрослой части</w:t>
      </w:r>
      <w:r w:rsidRPr="009F152A">
        <w:rPr>
          <w:rFonts w:ascii="Times New Roman" w:hAnsi="Times New Roman" w:cs="Times New Roman"/>
          <w:sz w:val="28"/>
          <w:szCs w:val="28"/>
        </w:rPr>
        <w:t xml:space="preserve"> общества.</w:t>
      </w:r>
      <w:r>
        <w:rPr>
          <w:rFonts w:ascii="Times New Roman" w:hAnsi="Times New Roman" w:cs="Times New Roman"/>
          <w:sz w:val="28"/>
          <w:szCs w:val="28"/>
        </w:rPr>
        <w:t xml:space="preserve">  Вот несколько примеров:</w:t>
      </w:r>
    </w:p>
    <w:p w14:paraId="2179D4EA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— Машенька, у тёти Любы такой замечательный сын! </w:t>
      </w:r>
    </w:p>
    <w:p w14:paraId="59E9DBBE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— Мама, неужели ты меня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шипперишь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? Как ты не понимаешь- это же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кринж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>!</w:t>
      </w:r>
    </w:p>
    <w:p w14:paraId="7B9FE47B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52A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F152A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Шипперит</w:t>
      </w:r>
      <w:proofErr w:type="spell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 —заниматься сводничеством. Слово пошло от английских слов, обозначающих «отношения».</w:t>
      </w:r>
      <w:r w:rsidRPr="009F152A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F152A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Кринж</w:t>
      </w:r>
      <w:proofErr w:type="spell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«испанский стыд», то есть заставляет других испытывать неловкость за своё поведение). </w:t>
      </w:r>
    </w:p>
    <w:p w14:paraId="400D486E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— А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, твой батя не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задонатит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 тебе на телефон?</w:t>
      </w:r>
    </w:p>
    <w:p w14:paraId="58A086A4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Неа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, после вчерашнего звонка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классухи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 — не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варик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>.</w:t>
      </w:r>
    </w:p>
    <w:p w14:paraId="215A23E3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F152A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Варик</w:t>
      </w:r>
      <w:proofErr w:type="spell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вариант, сокращение слова, как и мультик, комп, телек. </w:t>
      </w:r>
    </w:p>
    <w:p w14:paraId="1A1F7AEF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Классуха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-  классная руководительница.</w:t>
      </w:r>
    </w:p>
    <w:p w14:paraId="44BBD088" w14:textId="77777777" w:rsidR="004246E1" w:rsidRPr="009F152A" w:rsidRDefault="004246E1" w:rsidP="004246E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F152A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Задонатить</w:t>
      </w:r>
      <w:proofErr w:type="spell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пожертвовать. Иногда используется для обозначения любой покупки. Производное — </w:t>
      </w:r>
      <w:proofErr w:type="spellStart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донат</w:t>
      </w:r>
      <w:proofErr w:type="spell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(оплата).  </w:t>
      </w:r>
    </w:p>
    <w:p w14:paraId="743BC39A" w14:textId="77777777" w:rsidR="004246E1" w:rsidRPr="00E8712B" w:rsidRDefault="004246E1" w:rsidP="004246E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когда–то считалась частью массовой культуры, а сейчас это в большей степени попса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- популярное, порой примитивное искусство для самой большой аудитории – подростков и молодёжи. Музыка очень прочно вошла в жизнь многих людей, стала их частью. Она так же участвует в формировании речевой культуры населения. Тексты современных композиций оставляют желать лучшего.  Слушая понравившуюся мелодию, мы не всегда вникаем в смысл текста песни. Начинаем подпевать. При этом не замечая грамматических ошибок, которые впоследствии становятся частью нашего лексикона.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Звёзды в небе горят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…» (звёзды на небе горят) (Юлиан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Караулова</w:t>
      </w:r>
      <w:proofErr w:type="spell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«Ты не такой»);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«…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 напр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асно отводишь в сторону вокзала…»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сторон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отводят взгляд) («Руки вверх» «Танцуй»); «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я лежу </w:t>
      </w:r>
      <w:proofErr w:type="gramStart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пляжУ</w:t>
      </w:r>
      <w:proofErr w:type="spellEnd"/>
      <w:proofErr w:type="gramEnd"/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(на пляже) (Потап и Настя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Каменских - «Где ты, лето»); («Вас пришпоривать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нужды…»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(О. Газманов «Эскадрон»).</w:t>
      </w:r>
    </w:p>
    <w:p w14:paraId="33CBCEC0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lastRenderedPageBreak/>
        <w:t>Еще одной проблемой ухудшения качества разговорного русского языка является утрата интереса к чтению классической литературы. Современные дети и подростки всё меньше читают книги и больше времени проводят за гаджетами. Это ведет к сокращению словарного запаса и глубины восприятия родного языка.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стоит пренебрегать чтением классической литературы, так как она помогает обогатить нашу речь красивыми и правильными речевыми оборотами, оценить красоту и мощь русского языка. Наша речь должна быть культурной, грамотной и выразительной, и для этого нужно постоянно работать над её совершенствованием. Великий русский писатель Иван Сергеевич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Тургенев 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говорил: </w:t>
      </w:r>
      <w:r w:rsidRPr="009F152A">
        <w:rPr>
          <w:rFonts w:ascii="Times New Roman" w:hAnsi="Times New Roman" w:cs="Times New Roman"/>
          <w:iCs/>
          <w:sz w:val="28"/>
          <w:szCs w:val="28"/>
        </w:rPr>
        <w:t>«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 наш язык, наш прекрасный русский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язык – это клад, это достояние, переданное нам нашими предшественниками! Обращайтесь почтительно с этим могущественным орудием; в руках умелых оно в состоянии совершать чудеса!»</w:t>
      </w:r>
    </w:p>
    <w:p w14:paraId="2CC7737E" w14:textId="77777777" w:rsidR="004246E1" w:rsidRPr="00E8712B" w:rsidRDefault="004246E1" w:rsidP="004246E1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 служит неким индикатором культурного уровня общества и отражает нашу национальную культуру. В последнее время российский эфир заполнили разнообразные низкокачественные реалити-шоу и политические программы, в которых ведущие и гости не задумываются о том, как они общаются. Многие из них используют «язык улиц» и не стесняются своей лексики. Это привод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жаргонизации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proofErr w:type="gramEnd"/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Телевидение стало важным фактором в формировании речевых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современный человек,</w:t>
      </w: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того чтобы читать, предпо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смотреть телевизор.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Классическая </w:t>
      </w: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</w:t>
      </w:r>
      <w:proofErr w:type="gramEnd"/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уступила место «голубому экрану». К сожалению, речь, звучащая с экранов, не всегда является образцом грамотности и точности, что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негативно сказывается на культуре общения. В СМИ можно встретить множество дикторов и журн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алистов с неправильной дикцией.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и оговорки</w:t>
      </w:r>
      <w:proofErr w:type="gramEnd"/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ведущих стали привыч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явлением. Ранее продуманные </w:t>
      </w: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четко сформулированные тексты, произносимые профессиональными дикторами, служили эталоном грамотной речи, но сегодня, к сожалению, это уже не так. Часто с экранов звучит такая речь, что она «режет» слух даже у менее </w:t>
      </w:r>
      <w:r w:rsidRPr="009F15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образованных слушателей. </w:t>
      </w:r>
      <w:r w:rsidRPr="009F152A">
        <w:rPr>
          <w:rFonts w:ascii="Times New Roman" w:hAnsi="Times New Roman" w:cs="Times New Roman"/>
          <w:sz w:val="28"/>
          <w:szCs w:val="28"/>
        </w:rPr>
        <w:t>Приведу некоторые «ляпы»: «И государство сюда не имеет никакого отношения» (Ведущий программы «Деловой кл</w:t>
      </w:r>
      <w:r>
        <w:rPr>
          <w:rFonts w:ascii="Times New Roman" w:hAnsi="Times New Roman" w:cs="Times New Roman"/>
          <w:sz w:val="28"/>
          <w:szCs w:val="28"/>
        </w:rPr>
        <w:t>уб». «Радио России». 27.07.13), «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УкрАинская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 сторона согласилась…» (НТВ, «Сегодня», 04. 01.06г), «Есть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плюсА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152A">
        <w:rPr>
          <w:rFonts w:ascii="Times New Roman" w:hAnsi="Times New Roman" w:cs="Times New Roman"/>
          <w:sz w:val="28"/>
          <w:szCs w:val="28"/>
        </w:rPr>
        <w:t>минусА</w:t>
      </w:r>
      <w:proofErr w:type="spellEnd"/>
      <w:r w:rsidRPr="009F152A">
        <w:rPr>
          <w:rFonts w:ascii="Times New Roman" w:hAnsi="Times New Roman" w:cs="Times New Roman"/>
          <w:sz w:val="28"/>
          <w:szCs w:val="28"/>
        </w:rPr>
        <w:t xml:space="preserve">…» (НТВ, «Сегодня», 09. 10. 05г.), «Мое кофе уже остыло…» (НТВ, «Кулинарный поединок» 24.12.10г.). Многие занимаются изучением ошибок, допущенных дикторами тех или иных каналов, и все однозначно пришли к выводу, что самым «грамотным» каналом на российском телевидении является «Россия К». </w:t>
      </w:r>
    </w:p>
    <w:p w14:paraId="7AA67725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Несмотря на всё негативное, что происходит с русским языком в наши дни, у него есть и перспективы развития. Их можно рассматривать с разных точек зрения: культурной, образовательной, технологической и социальной.</w:t>
      </w:r>
    </w:p>
    <w:p w14:paraId="5F35C67E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1. Культурное влияние: Русский язык по-прежнему играет значительную роль в сфере культуры и искусства. Его обширная литература, музыка, театральные постановки и кино вызывают интерес как в России, так и за её границами. Переводы произведений на другие языки и международные фестивали способствуют сохранению и распространению языка</w:t>
      </w:r>
    </w:p>
    <w:p w14:paraId="2D0CB9F3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2. Образование: Русский язык изучается как иностранный в разных странах по всему миру. Растущий интерес к его изучению может создать новые перспективы для его популяризации. Необходимо развивать образовательные программы и ресурсы, которые будут полезны как для носителей языка, так и для желающих его освоить.</w:t>
      </w:r>
    </w:p>
    <w:p w14:paraId="5C466183" w14:textId="77777777" w:rsidR="004246E1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3. Технологическое развитие: Современные технологии, включая искусственный интеллект и автоматический перевод, способны существенно изменить применение русского языка. Совершенствование систем обработки естественного языка может улучшить качество перевода и взаимодействия с носителями языка по всему миру.</w:t>
      </w:r>
    </w:p>
    <w:p w14:paraId="1317CE50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4. Социальные медиа и глобализация: Русский язык активно применяется в социальных сетях, что способствует его динамичному развитию и адаптации. </w:t>
      </w:r>
      <w:r w:rsidRPr="009F152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в интернете открывает новые форматы, которые могут оказать влияние на словарный запас и грамматику языка. </w:t>
      </w:r>
    </w:p>
    <w:p w14:paraId="13527FDF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Сохранение диалектов</w:t>
      </w:r>
      <w:r w:rsidRPr="009F152A">
        <w:rPr>
          <w:rFonts w:ascii="Times New Roman" w:hAnsi="Times New Roman" w:cs="Times New Roman"/>
          <w:sz w:val="28"/>
          <w:szCs w:val="28"/>
        </w:rPr>
        <w:t>: Необходимо также принимать во внимание многообразие русских диалектов и региональных характеристик. Сохранение и исследование этих языковых вариантов могут обогатить русский язык и помочь сохранить культурное наследие.</w:t>
      </w:r>
    </w:p>
    <w:p w14:paraId="5F005950" w14:textId="77777777" w:rsidR="004246E1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русский язык имеет перспективы для развития, которые зависят от множества факторов — как внутренних, так и внешних. Будущее русского языка будет определяться </w:t>
      </w:r>
      <w:r>
        <w:rPr>
          <w:rFonts w:ascii="Times New Roman" w:hAnsi="Times New Roman" w:cs="Times New Roman"/>
          <w:sz w:val="28"/>
          <w:szCs w:val="28"/>
        </w:rPr>
        <w:t>реакцией общества</w:t>
      </w:r>
      <w:r w:rsidRPr="009F152A">
        <w:rPr>
          <w:rFonts w:ascii="Times New Roman" w:hAnsi="Times New Roman" w:cs="Times New Roman"/>
          <w:sz w:val="28"/>
          <w:szCs w:val="28"/>
        </w:rPr>
        <w:t xml:space="preserve"> на вызовы времени, которые открывает современный мир. Однако у русского языка есть и перспективы развития. Более активное внедрение языковых технологий, таких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52A">
        <w:rPr>
          <w:rFonts w:ascii="Times New Roman" w:hAnsi="Times New Roman" w:cs="Times New Roman"/>
          <w:sz w:val="28"/>
          <w:szCs w:val="28"/>
        </w:rPr>
        <w:t xml:space="preserve"> как автоматизированные перев</w:t>
      </w:r>
      <w:r>
        <w:rPr>
          <w:rFonts w:ascii="Times New Roman" w:hAnsi="Times New Roman" w:cs="Times New Roman"/>
          <w:sz w:val="28"/>
          <w:szCs w:val="28"/>
        </w:rPr>
        <w:t>оды и голосовые помощники, могут</w:t>
      </w:r>
      <w:r w:rsidRPr="009F152A">
        <w:rPr>
          <w:rFonts w:ascii="Times New Roman" w:hAnsi="Times New Roman" w:cs="Times New Roman"/>
          <w:sz w:val="28"/>
          <w:szCs w:val="28"/>
        </w:rPr>
        <w:t xml:space="preserve"> сделать русский язык более доступным и популярным в международном сообществе. Важным шагом в этом направлении является развитие систем машинного обучения и искусственного интеллекта, способных поддерживать и развивать русский язык в цифровом пространстве.</w:t>
      </w:r>
    </w:p>
    <w:p w14:paraId="2B6F40F5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Для сохранения чистоты и грамотности русского языка необходимо обратить внимание на образовательные программы. Школы и университеты должны активнее внедрять современные методы обучения, которые мотивируют молодежь изучать и любить родной язык. Важна также поддержка литературных и культурных проектов, которые способствуют популяризации русского языка среди разных слоев населения.</w:t>
      </w:r>
    </w:p>
    <w:p w14:paraId="661BCA3F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F152A">
        <w:rPr>
          <w:rFonts w:ascii="Times New Roman" w:hAnsi="Times New Roman" w:cs="Times New Roman"/>
          <w:sz w:val="28"/>
          <w:szCs w:val="28"/>
        </w:rPr>
        <w:t xml:space="preserve">счастью, на русском языке создано огромное количество литературных произведений, признанных мировым сообществом. Благодаря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Pr="009F152A">
        <w:rPr>
          <w:rFonts w:ascii="Times New Roman" w:hAnsi="Times New Roman" w:cs="Times New Roman"/>
          <w:sz w:val="28"/>
          <w:szCs w:val="28"/>
        </w:rPr>
        <w:t xml:space="preserve">Толстому, </w:t>
      </w:r>
      <w:r>
        <w:rPr>
          <w:rFonts w:ascii="Times New Roman" w:hAnsi="Times New Roman" w:cs="Times New Roman"/>
          <w:sz w:val="28"/>
          <w:szCs w:val="28"/>
        </w:rPr>
        <w:t xml:space="preserve">Ф.М. </w:t>
      </w:r>
      <w:r w:rsidRPr="009F152A">
        <w:rPr>
          <w:rFonts w:ascii="Times New Roman" w:hAnsi="Times New Roman" w:cs="Times New Roman"/>
          <w:sz w:val="28"/>
          <w:szCs w:val="28"/>
        </w:rPr>
        <w:t xml:space="preserve">Достоевскому, </w:t>
      </w:r>
      <w:r>
        <w:rPr>
          <w:rFonts w:ascii="Times New Roman" w:hAnsi="Times New Roman" w:cs="Times New Roman"/>
          <w:sz w:val="28"/>
          <w:szCs w:val="28"/>
        </w:rPr>
        <w:t xml:space="preserve">А.П. </w:t>
      </w:r>
      <w:r w:rsidRPr="009F152A">
        <w:rPr>
          <w:rFonts w:ascii="Times New Roman" w:hAnsi="Times New Roman" w:cs="Times New Roman"/>
          <w:sz w:val="28"/>
          <w:szCs w:val="28"/>
        </w:rPr>
        <w:t xml:space="preserve">Чехову,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Pr="009F152A">
        <w:rPr>
          <w:rFonts w:ascii="Times New Roman" w:hAnsi="Times New Roman" w:cs="Times New Roman"/>
          <w:sz w:val="28"/>
          <w:szCs w:val="28"/>
        </w:rPr>
        <w:t>Пушкину</w:t>
      </w:r>
      <w:r>
        <w:rPr>
          <w:rFonts w:ascii="Times New Roman" w:hAnsi="Times New Roman" w:cs="Times New Roman"/>
          <w:sz w:val="28"/>
          <w:szCs w:val="28"/>
        </w:rPr>
        <w:t xml:space="preserve"> и другим великим классикам </w:t>
      </w:r>
      <w:r w:rsidRPr="009F152A">
        <w:rPr>
          <w:rFonts w:ascii="Times New Roman" w:hAnsi="Times New Roman" w:cs="Times New Roman"/>
          <w:sz w:val="28"/>
          <w:szCs w:val="28"/>
        </w:rPr>
        <w:t>русский язык не обречён на забвение. Он будет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52A">
        <w:rPr>
          <w:rFonts w:ascii="Times New Roman" w:hAnsi="Times New Roman" w:cs="Times New Roman"/>
          <w:sz w:val="28"/>
          <w:szCs w:val="28"/>
        </w:rPr>
        <w:t xml:space="preserve"> словно птица Феникс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воскресать, несмотря на модные тенденции</w:t>
      </w:r>
      <w:r w:rsidRPr="009F152A">
        <w:rPr>
          <w:rFonts w:ascii="Times New Roman" w:hAnsi="Times New Roman" w:cs="Times New Roman"/>
          <w:sz w:val="28"/>
          <w:szCs w:val="28"/>
        </w:rPr>
        <w:t xml:space="preserve">.  В 19 веке была мода на французский язык, на котором общалась вся аристократия России.  Мода </w:t>
      </w:r>
      <w:r w:rsidRPr="009F152A">
        <w:rPr>
          <w:rFonts w:ascii="Times New Roman" w:hAnsi="Times New Roman" w:cs="Times New Roman"/>
          <w:sz w:val="28"/>
          <w:szCs w:val="28"/>
        </w:rPr>
        <w:lastRenderedPageBreak/>
        <w:t>прошла. Да, в нашем языке осталось какое-то количество заимствованных слов, которые тесно перемешались с русскими и прочно вошли в нашу жизнь. Но это не значит, что из-за их присутствия наша речь стала менее выразительной и самобытной.</w:t>
      </w:r>
    </w:p>
    <w:p w14:paraId="532ACB85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</w:rPr>
        <w:t>Таким образом, русский язык сталкивается с рядом вызовов в современном мире, но одновременно обладает огромным потенциалом для развития. Сохранение и популяризация языка зависят от совместных усилий общества и государственных структур.</w:t>
      </w:r>
    </w:p>
    <w:p w14:paraId="2BCE9817" w14:textId="77777777" w:rsidR="004246E1" w:rsidRPr="009F152A" w:rsidRDefault="004246E1" w:rsidP="004246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хочется верить,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грубость и хамство, бескультурье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неграмотность исчезнут из нашего лексикона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>, молодёжь откажется от ненормативной лексики и сленга. В своей речи мы научимся пользоваться языком, на котором говорили и писали свои гениа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льные произведения русские клас</w:t>
      </w:r>
      <w:r w:rsidRPr="009F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сики. А для этого необходимо постоянно работать над повышением уровня культуры речи,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изучая нормы русского литературного языка.</w:t>
      </w:r>
    </w:p>
    <w:p w14:paraId="2FAD7DFA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C6AE92" w14:textId="77777777" w:rsidR="004246E1" w:rsidRPr="009F152A" w:rsidRDefault="004246E1" w:rsidP="00424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87FBC1" w14:textId="24749F9F" w:rsidR="00584F7A" w:rsidRDefault="00584F7A" w:rsidP="004246E1">
      <w:pPr>
        <w:pStyle w:val="af1"/>
        <w:shd w:val="clear" w:color="auto" w:fill="FFFFFF"/>
        <w:spacing w:line="360" w:lineRule="auto"/>
        <w:jc w:val="both"/>
        <w:rPr>
          <w:sz w:val="28"/>
          <w:szCs w:val="28"/>
        </w:rPr>
      </w:pPr>
    </w:p>
    <w:p w14:paraId="65199960" w14:textId="77777777" w:rsidR="00584F7A" w:rsidRPr="006831BD" w:rsidRDefault="00584F7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4F7A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C75C" w14:textId="77777777" w:rsidR="006F75D6" w:rsidRDefault="006F75D6" w:rsidP="003F5EC0">
      <w:pPr>
        <w:spacing w:after="0" w:line="240" w:lineRule="auto"/>
      </w:pPr>
      <w:r>
        <w:separator/>
      </w:r>
    </w:p>
  </w:endnote>
  <w:endnote w:type="continuationSeparator" w:id="0">
    <w:p w14:paraId="467BCB49" w14:textId="77777777" w:rsidR="006F75D6" w:rsidRDefault="006F75D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49A6E" w14:textId="77777777" w:rsidR="006F75D6" w:rsidRDefault="006F75D6" w:rsidP="003F5EC0">
      <w:pPr>
        <w:spacing w:after="0" w:line="240" w:lineRule="auto"/>
      </w:pPr>
      <w:r>
        <w:separator/>
      </w:r>
    </w:p>
  </w:footnote>
  <w:footnote w:type="continuationSeparator" w:id="0">
    <w:p w14:paraId="10025738" w14:textId="77777777" w:rsidR="006F75D6" w:rsidRDefault="006F75D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12FCF"/>
    <w:rsid w:val="001F3ED8"/>
    <w:rsid w:val="003C7D7F"/>
    <w:rsid w:val="003F5EC0"/>
    <w:rsid w:val="004150DF"/>
    <w:rsid w:val="004246E1"/>
    <w:rsid w:val="00473563"/>
    <w:rsid w:val="00584F7A"/>
    <w:rsid w:val="00676EFC"/>
    <w:rsid w:val="006831BD"/>
    <w:rsid w:val="006E1E7C"/>
    <w:rsid w:val="006F75D6"/>
    <w:rsid w:val="00753679"/>
    <w:rsid w:val="007C75EA"/>
    <w:rsid w:val="007F5B8D"/>
    <w:rsid w:val="009576E7"/>
    <w:rsid w:val="0097064E"/>
    <w:rsid w:val="00C251C8"/>
    <w:rsid w:val="00C32EEE"/>
    <w:rsid w:val="00CB6E16"/>
    <w:rsid w:val="00D62DBA"/>
    <w:rsid w:val="00DC3001"/>
    <w:rsid w:val="00E66BEA"/>
    <w:rsid w:val="00E973AF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58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424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1850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Татьяна Мировая</cp:lastModifiedBy>
  <cp:revision>15</cp:revision>
  <cp:lastPrinted>2024-09-19T08:17:00Z</cp:lastPrinted>
  <dcterms:created xsi:type="dcterms:W3CDTF">2024-09-19T08:09:00Z</dcterms:created>
  <dcterms:modified xsi:type="dcterms:W3CDTF">2025-02-11T19:36:00Z</dcterms:modified>
</cp:coreProperties>
</file>