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0757C" w:rsidRPr="0090757C" w:rsidTr="0090757C">
        <w:tc>
          <w:tcPr>
            <w:tcW w:w="4785" w:type="dxa"/>
          </w:tcPr>
          <w:p w:rsidR="0090757C" w:rsidRPr="0090757C" w:rsidRDefault="0090757C" w:rsidP="00596104">
            <w:pPr>
              <w:jc w:val="both"/>
              <w:rPr>
                <w:rFonts w:ascii="Times New Roman" w:hAnsi="Times New Roman" w:cs="Times New Roman"/>
                <w:sz w:val="28"/>
                <w:szCs w:val="28"/>
              </w:rPr>
            </w:pPr>
            <w:r w:rsidRPr="0090757C">
              <w:rPr>
                <w:rFonts w:ascii="Times New Roman" w:hAnsi="Times New Roman" w:cs="Times New Roman"/>
                <w:sz w:val="28"/>
                <w:szCs w:val="28"/>
              </w:rPr>
              <w:t>Кабанова Наталия Григорьевна</w:t>
            </w:r>
          </w:p>
        </w:tc>
        <w:tc>
          <w:tcPr>
            <w:tcW w:w="4785" w:type="dxa"/>
          </w:tcPr>
          <w:p w:rsidR="0090757C" w:rsidRPr="0090757C" w:rsidRDefault="0090757C" w:rsidP="00596104">
            <w:pPr>
              <w:jc w:val="both"/>
              <w:rPr>
                <w:rFonts w:ascii="Times New Roman" w:hAnsi="Times New Roman" w:cs="Times New Roman"/>
                <w:sz w:val="28"/>
                <w:szCs w:val="28"/>
              </w:rPr>
            </w:pPr>
            <w:r w:rsidRPr="0090757C">
              <w:rPr>
                <w:rFonts w:ascii="Times New Roman" w:hAnsi="Times New Roman" w:cs="Times New Roman"/>
                <w:sz w:val="28"/>
                <w:szCs w:val="28"/>
              </w:rPr>
              <w:t>Kabanova Natalia Grigorievna</w:t>
            </w:r>
          </w:p>
          <w:p w:rsidR="0090757C" w:rsidRPr="0090757C" w:rsidRDefault="0090757C" w:rsidP="00596104">
            <w:pPr>
              <w:jc w:val="both"/>
              <w:rPr>
                <w:rFonts w:ascii="Times New Roman" w:hAnsi="Times New Roman" w:cs="Times New Roman"/>
                <w:sz w:val="28"/>
                <w:szCs w:val="28"/>
              </w:rPr>
            </w:pPr>
          </w:p>
        </w:tc>
      </w:tr>
      <w:tr w:rsidR="0090757C" w:rsidRPr="0090757C" w:rsidTr="0090757C">
        <w:tc>
          <w:tcPr>
            <w:tcW w:w="4785" w:type="dxa"/>
          </w:tcPr>
          <w:p w:rsidR="0090757C" w:rsidRPr="0090757C" w:rsidRDefault="0090757C" w:rsidP="00596104">
            <w:pPr>
              <w:jc w:val="both"/>
              <w:rPr>
                <w:rFonts w:ascii="Times New Roman" w:hAnsi="Times New Roman" w:cs="Times New Roman"/>
                <w:sz w:val="28"/>
                <w:szCs w:val="28"/>
              </w:rPr>
            </w:pPr>
            <w:r w:rsidRPr="0090757C">
              <w:rPr>
                <w:rFonts w:ascii="Times New Roman" w:hAnsi="Times New Roman" w:cs="Times New Roman"/>
                <w:sz w:val="28"/>
                <w:szCs w:val="28"/>
              </w:rPr>
              <w:t>кандидат филологических наук</w:t>
            </w:r>
          </w:p>
        </w:tc>
        <w:tc>
          <w:tcPr>
            <w:tcW w:w="4785" w:type="dxa"/>
          </w:tcPr>
          <w:p w:rsidR="0090757C" w:rsidRPr="0090757C" w:rsidRDefault="0090757C" w:rsidP="00596104">
            <w:pPr>
              <w:jc w:val="both"/>
              <w:rPr>
                <w:rFonts w:ascii="Times New Roman" w:hAnsi="Times New Roman" w:cs="Times New Roman"/>
                <w:sz w:val="28"/>
                <w:szCs w:val="28"/>
              </w:rPr>
            </w:pPr>
            <w:r w:rsidRPr="0090757C">
              <w:rPr>
                <w:rFonts w:ascii="Times New Roman" w:hAnsi="Times New Roman" w:cs="Times New Roman"/>
                <w:sz w:val="28"/>
                <w:szCs w:val="28"/>
              </w:rPr>
              <w:t>Candidate of Philology</w:t>
            </w:r>
          </w:p>
          <w:p w:rsidR="0090757C" w:rsidRPr="0090757C" w:rsidRDefault="0090757C" w:rsidP="00596104">
            <w:pPr>
              <w:jc w:val="both"/>
              <w:rPr>
                <w:rFonts w:ascii="Times New Roman" w:hAnsi="Times New Roman" w:cs="Times New Roman"/>
                <w:sz w:val="28"/>
                <w:szCs w:val="28"/>
              </w:rPr>
            </w:pPr>
          </w:p>
        </w:tc>
      </w:tr>
      <w:tr w:rsidR="0090757C" w:rsidRPr="00FB6F53" w:rsidTr="0090757C">
        <w:tc>
          <w:tcPr>
            <w:tcW w:w="4785" w:type="dxa"/>
          </w:tcPr>
          <w:p w:rsidR="0090757C" w:rsidRPr="0090757C" w:rsidRDefault="0090757C" w:rsidP="00596104">
            <w:pPr>
              <w:jc w:val="both"/>
              <w:rPr>
                <w:rFonts w:ascii="Times New Roman" w:hAnsi="Times New Roman" w:cs="Times New Roman"/>
                <w:sz w:val="28"/>
                <w:szCs w:val="28"/>
              </w:rPr>
            </w:pPr>
            <w:r w:rsidRPr="0090757C">
              <w:rPr>
                <w:rFonts w:ascii="Times New Roman" w:hAnsi="Times New Roman" w:cs="Times New Roman"/>
                <w:sz w:val="28"/>
                <w:szCs w:val="28"/>
              </w:rPr>
              <w:t>учитель русского языка и литературы</w:t>
            </w:r>
          </w:p>
        </w:tc>
        <w:tc>
          <w:tcPr>
            <w:tcW w:w="4785" w:type="dxa"/>
          </w:tcPr>
          <w:p w:rsidR="0090757C" w:rsidRPr="002E5774" w:rsidRDefault="0090757C" w:rsidP="00596104">
            <w:pPr>
              <w:jc w:val="both"/>
              <w:rPr>
                <w:rFonts w:ascii="Times New Roman" w:hAnsi="Times New Roman" w:cs="Times New Roman"/>
                <w:sz w:val="28"/>
                <w:szCs w:val="28"/>
                <w:lang w:val="en-US"/>
              </w:rPr>
            </w:pPr>
            <w:r w:rsidRPr="002E5774">
              <w:rPr>
                <w:rFonts w:ascii="Times New Roman" w:hAnsi="Times New Roman" w:cs="Times New Roman"/>
                <w:sz w:val="28"/>
                <w:szCs w:val="28"/>
                <w:lang w:val="en-US"/>
              </w:rPr>
              <w:t>teacher of Russian language and literature</w:t>
            </w:r>
          </w:p>
          <w:p w:rsidR="0090757C" w:rsidRPr="002E5774" w:rsidRDefault="0090757C" w:rsidP="00596104">
            <w:pPr>
              <w:jc w:val="both"/>
              <w:rPr>
                <w:rFonts w:ascii="Times New Roman" w:hAnsi="Times New Roman" w:cs="Times New Roman"/>
                <w:sz w:val="28"/>
                <w:szCs w:val="28"/>
                <w:lang w:val="en-US"/>
              </w:rPr>
            </w:pPr>
          </w:p>
        </w:tc>
      </w:tr>
      <w:tr w:rsidR="0090757C" w:rsidRPr="00FB6F53" w:rsidTr="0090757C">
        <w:tc>
          <w:tcPr>
            <w:tcW w:w="4785" w:type="dxa"/>
          </w:tcPr>
          <w:p w:rsidR="0090757C" w:rsidRPr="0090757C" w:rsidRDefault="0090757C" w:rsidP="00596104">
            <w:pPr>
              <w:jc w:val="both"/>
              <w:rPr>
                <w:rFonts w:ascii="Times New Roman" w:hAnsi="Times New Roman" w:cs="Times New Roman"/>
                <w:sz w:val="28"/>
                <w:szCs w:val="28"/>
              </w:rPr>
            </w:pPr>
            <w:r w:rsidRPr="0090757C">
              <w:rPr>
                <w:rFonts w:ascii="Times New Roman" w:hAnsi="Times New Roman" w:cs="Times New Roman"/>
                <w:sz w:val="28"/>
                <w:szCs w:val="28"/>
              </w:rPr>
              <w:t>муниципальное образовательное учреждение "Средняя общеобразовательная школа № 7" города Новодвинска</w:t>
            </w:r>
          </w:p>
        </w:tc>
        <w:tc>
          <w:tcPr>
            <w:tcW w:w="4785" w:type="dxa"/>
          </w:tcPr>
          <w:p w:rsidR="0090757C" w:rsidRPr="002E5774" w:rsidRDefault="0090757C" w:rsidP="00596104">
            <w:pPr>
              <w:jc w:val="both"/>
              <w:rPr>
                <w:rFonts w:ascii="Times New Roman" w:hAnsi="Times New Roman" w:cs="Times New Roman"/>
                <w:sz w:val="28"/>
                <w:szCs w:val="28"/>
                <w:lang w:val="en-US"/>
              </w:rPr>
            </w:pPr>
            <w:r w:rsidRPr="00FB6F53">
              <w:rPr>
                <w:rFonts w:ascii="Times New Roman" w:hAnsi="Times New Roman" w:cs="Times New Roman"/>
                <w:sz w:val="28"/>
                <w:szCs w:val="28"/>
                <w:lang w:val="en-US"/>
              </w:rPr>
              <w:br/>
            </w:r>
            <w:r w:rsidRPr="002E5774">
              <w:rPr>
                <w:rFonts w:ascii="Times New Roman" w:hAnsi="Times New Roman" w:cs="Times New Roman"/>
                <w:sz w:val="28"/>
                <w:szCs w:val="28"/>
                <w:lang w:val="en-US"/>
              </w:rPr>
              <w:t>municipal educational institution "Secondary school No. 7" of the city of Novodvinsk</w:t>
            </w:r>
          </w:p>
        </w:tc>
      </w:tr>
      <w:tr w:rsidR="0090757C" w:rsidRPr="0090757C" w:rsidTr="0090757C">
        <w:tc>
          <w:tcPr>
            <w:tcW w:w="4785" w:type="dxa"/>
          </w:tcPr>
          <w:p w:rsidR="0090757C" w:rsidRPr="0090757C" w:rsidRDefault="0090757C" w:rsidP="00596104">
            <w:pPr>
              <w:jc w:val="both"/>
              <w:rPr>
                <w:rFonts w:ascii="Times New Roman" w:hAnsi="Times New Roman" w:cs="Times New Roman"/>
                <w:sz w:val="28"/>
                <w:szCs w:val="28"/>
              </w:rPr>
            </w:pPr>
            <w:r w:rsidRPr="0090757C">
              <w:rPr>
                <w:rFonts w:ascii="Times New Roman" w:hAnsi="Times New Roman" w:cs="Times New Roman"/>
                <w:sz w:val="28"/>
                <w:szCs w:val="28"/>
              </w:rPr>
              <w:t>164900, Архангельская область, городской округ Архангельской области «Город Новодвинск», ул. Солнечная д. 1, корп. 1</w:t>
            </w:r>
          </w:p>
        </w:tc>
        <w:tc>
          <w:tcPr>
            <w:tcW w:w="4785" w:type="dxa"/>
          </w:tcPr>
          <w:p w:rsidR="0090757C" w:rsidRPr="0090757C" w:rsidRDefault="0090757C" w:rsidP="00596104">
            <w:pPr>
              <w:jc w:val="both"/>
              <w:rPr>
                <w:rFonts w:ascii="Times New Roman" w:hAnsi="Times New Roman" w:cs="Times New Roman"/>
                <w:sz w:val="28"/>
                <w:szCs w:val="28"/>
              </w:rPr>
            </w:pPr>
            <w:r w:rsidRPr="002E5774">
              <w:rPr>
                <w:rFonts w:ascii="Times New Roman" w:hAnsi="Times New Roman" w:cs="Times New Roman"/>
                <w:sz w:val="28"/>
                <w:szCs w:val="28"/>
                <w:lang w:val="en-US"/>
              </w:rPr>
              <w:t xml:space="preserve">164900, Arkhangelsk region, urban district of the Arkhangelsk region "City of Novodvinsk", st. </w:t>
            </w:r>
            <w:r w:rsidRPr="0090757C">
              <w:rPr>
                <w:rFonts w:ascii="Times New Roman" w:hAnsi="Times New Roman" w:cs="Times New Roman"/>
                <w:sz w:val="28"/>
                <w:szCs w:val="28"/>
              </w:rPr>
              <w:t>Solnechnaya 1, bldg. 1</w:t>
            </w:r>
          </w:p>
          <w:p w:rsidR="0090757C" w:rsidRPr="0090757C" w:rsidRDefault="0090757C" w:rsidP="00596104">
            <w:pPr>
              <w:jc w:val="both"/>
              <w:rPr>
                <w:rFonts w:ascii="Times New Roman" w:hAnsi="Times New Roman" w:cs="Times New Roman"/>
                <w:sz w:val="28"/>
                <w:szCs w:val="28"/>
              </w:rPr>
            </w:pPr>
          </w:p>
        </w:tc>
      </w:tr>
      <w:tr w:rsidR="0090757C" w:rsidRPr="00FB6F53" w:rsidTr="0090757C">
        <w:tc>
          <w:tcPr>
            <w:tcW w:w="4785" w:type="dxa"/>
          </w:tcPr>
          <w:p w:rsidR="0090757C" w:rsidRPr="002E5774" w:rsidRDefault="0090757C" w:rsidP="00596104">
            <w:pPr>
              <w:jc w:val="both"/>
              <w:rPr>
                <w:rFonts w:ascii="Times New Roman" w:hAnsi="Times New Roman" w:cs="Times New Roman"/>
                <w:sz w:val="28"/>
                <w:szCs w:val="28"/>
                <w:lang w:val="en-US"/>
              </w:rPr>
            </w:pPr>
            <w:r w:rsidRPr="002E5774">
              <w:rPr>
                <w:rFonts w:ascii="Times New Roman" w:hAnsi="Times New Roman" w:cs="Times New Roman"/>
                <w:sz w:val="28"/>
                <w:szCs w:val="28"/>
                <w:lang w:val="en-US"/>
              </w:rPr>
              <w:t>ORCID ID: 0000-0001-8624-3481</w:t>
            </w:r>
          </w:p>
          <w:p w:rsidR="0090757C" w:rsidRPr="002E5774" w:rsidRDefault="0090757C" w:rsidP="00596104">
            <w:pPr>
              <w:jc w:val="both"/>
              <w:rPr>
                <w:rFonts w:ascii="Times New Roman" w:hAnsi="Times New Roman" w:cs="Times New Roman"/>
                <w:sz w:val="28"/>
                <w:szCs w:val="28"/>
                <w:lang w:val="en-US"/>
              </w:rPr>
            </w:pPr>
            <w:r w:rsidRPr="002E5774">
              <w:rPr>
                <w:rFonts w:ascii="Times New Roman" w:hAnsi="Times New Roman" w:cs="Times New Roman"/>
                <w:sz w:val="28"/>
                <w:szCs w:val="28"/>
                <w:lang w:val="en-US"/>
              </w:rPr>
              <w:t xml:space="preserve">e-mail: </w:t>
            </w:r>
            <w:hyperlink r:id="rId8" w:history="1">
              <w:r w:rsidRPr="002E5774">
                <w:rPr>
                  <w:rFonts w:ascii="Times New Roman" w:hAnsi="Times New Roman" w:cs="Times New Roman"/>
                  <w:sz w:val="28"/>
                  <w:szCs w:val="28"/>
                  <w:lang w:val="en-US"/>
                </w:rPr>
                <w:t>nataliakabanova30@gmail.com</w:t>
              </w:r>
            </w:hyperlink>
          </w:p>
          <w:p w:rsidR="0090757C" w:rsidRPr="002E5774" w:rsidRDefault="0090757C" w:rsidP="00596104">
            <w:pPr>
              <w:jc w:val="both"/>
              <w:rPr>
                <w:rFonts w:ascii="Times New Roman" w:hAnsi="Times New Roman" w:cs="Times New Roman"/>
                <w:sz w:val="28"/>
                <w:szCs w:val="28"/>
                <w:lang w:val="en-US"/>
              </w:rPr>
            </w:pPr>
          </w:p>
        </w:tc>
        <w:tc>
          <w:tcPr>
            <w:tcW w:w="4785" w:type="dxa"/>
          </w:tcPr>
          <w:p w:rsidR="0090757C" w:rsidRPr="002E5774" w:rsidRDefault="0090757C" w:rsidP="00596104">
            <w:pPr>
              <w:jc w:val="both"/>
              <w:rPr>
                <w:rFonts w:ascii="Times New Roman" w:hAnsi="Times New Roman" w:cs="Times New Roman"/>
                <w:sz w:val="28"/>
                <w:szCs w:val="28"/>
                <w:lang w:val="en-US"/>
              </w:rPr>
            </w:pPr>
          </w:p>
        </w:tc>
      </w:tr>
      <w:tr w:rsidR="0090757C" w:rsidRPr="00FB6F53" w:rsidTr="0090757C">
        <w:tc>
          <w:tcPr>
            <w:tcW w:w="4785" w:type="dxa"/>
          </w:tcPr>
          <w:p w:rsidR="0090757C" w:rsidRPr="002E5774" w:rsidRDefault="0090757C" w:rsidP="00596104">
            <w:pPr>
              <w:jc w:val="both"/>
              <w:rPr>
                <w:rFonts w:ascii="Times New Roman" w:hAnsi="Times New Roman" w:cs="Times New Roman"/>
                <w:sz w:val="28"/>
                <w:szCs w:val="28"/>
                <w:lang w:val="en-US"/>
              </w:rPr>
            </w:pPr>
          </w:p>
        </w:tc>
        <w:tc>
          <w:tcPr>
            <w:tcW w:w="4785" w:type="dxa"/>
          </w:tcPr>
          <w:p w:rsidR="0090757C" w:rsidRPr="002E5774" w:rsidRDefault="0090757C" w:rsidP="00596104">
            <w:pPr>
              <w:jc w:val="both"/>
              <w:rPr>
                <w:rFonts w:ascii="Times New Roman" w:hAnsi="Times New Roman" w:cs="Times New Roman"/>
                <w:sz w:val="28"/>
                <w:szCs w:val="28"/>
                <w:lang w:val="en-US"/>
              </w:rPr>
            </w:pPr>
          </w:p>
        </w:tc>
      </w:tr>
    </w:tbl>
    <w:p w:rsidR="0090757C" w:rsidRPr="002E5774" w:rsidRDefault="0090757C" w:rsidP="00596104">
      <w:pPr>
        <w:spacing w:after="0" w:line="240" w:lineRule="auto"/>
        <w:jc w:val="both"/>
        <w:rPr>
          <w:rFonts w:ascii="Times New Roman" w:hAnsi="Times New Roman" w:cs="Times New Roman"/>
          <w:sz w:val="28"/>
          <w:szCs w:val="28"/>
          <w:lang w:val="en-US"/>
        </w:rPr>
      </w:pPr>
    </w:p>
    <w:p w:rsidR="008044C2" w:rsidRPr="000148C7" w:rsidRDefault="00DE46AE" w:rsidP="0090757C">
      <w:pPr>
        <w:spacing w:after="0" w:line="360" w:lineRule="auto"/>
        <w:ind w:firstLine="709"/>
        <w:jc w:val="center"/>
        <w:rPr>
          <w:rFonts w:ascii="Times New Roman" w:hAnsi="Times New Roman" w:cs="Times New Roman"/>
          <w:sz w:val="28"/>
          <w:szCs w:val="28"/>
        </w:rPr>
      </w:pPr>
      <w:hyperlink r:id="rId9" w:history="1">
        <w:r w:rsidR="0090757C">
          <w:rPr>
            <w:rFonts w:ascii="Times New Roman" w:hAnsi="Times New Roman" w:cs="Times New Roman"/>
            <w:sz w:val="28"/>
            <w:szCs w:val="28"/>
          </w:rPr>
          <w:t>С</w:t>
        </w:r>
        <w:r w:rsidR="00ED6B89" w:rsidRPr="000148C7">
          <w:rPr>
            <w:rFonts w:ascii="Times New Roman" w:hAnsi="Times New Roman" w:cs="Times New Roman"/>
            <w:sz w:val="28"/>
            <w:szCs w:val="28"/>
          </w:rPr>
          <w:t>ленговый пересказ художественного произведения: категоричное «нет» или альтернативное «да»?</w:t>
        </w:r>
      </w:hyperlink>
    </w:p>
    <w:p w:rsidR="008044C2" w:rsidRPr="000148C7" w:rsidRDefault="008044C2" w:rsidP="008044C2">
      <w:pPr>
        <w:spacing w:after="0" w:line="360" w:lineRule="auto"/>
        <w:ind w:firstLine="709"/>
        <w:jc w:val="both"/>
        <w:rPr>
          <w:rFonts w:ascii="Times New Roman" w:hAnsi="Times New Roman" w:cs="Times New Roman"/>
          <w:sz w:val="28"/>
          <w:szCs w:val="28"/>
        </w:rPr>
      </w:pPr>
    </w:p>
    <w:p w:rsidR="0090757C" w:rsidRPr="0090757C" w:rsidRDefault="0090757C" w:rsidP="009075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Аннотация: </w:t>
      </w:r>
      <w:bookmarkStart w:id="0" w:name="_GoBack"/>
      <w:r w:rsidRPr="0090757C">
        <w:rPr>
          <w:rFonts w:ascii="Times New Roman" w:hAnsi="Times New Roman" w:cs="Times New Roman"/>
          <w:sz w:val="28"/>
          <w:szCs w:val="28"/>
        </w:rPr>
        <w:t>С каждым днём визуальный виртуальный мир, наполненный мемами и видеоклипами, всё больше затягивает не только подростков, но и взрослых людей в свою воронку и отстраняет их от книг. Мало кто из подростков по-настоящему увлечён литературой, тем более классической.</w:t>
      </w:r>
    </w:p>
    <w:p w:rsidR="0090757C" w:rsidRPr="0090757C" w:rsidRDefault="0090757C" w:rsidP="0090757C">
      <w:pPr>
        <w:spacing w:after="0" w:line="360" w:lineRule="auto"/>
        <w:ind w:firstLine="709"/>
        <w:jc w:val="both"/>
        <w:rPr>
          <w:rFonts w:ascii="Times New Roman" w:hAnsi="Times New Roman" w:cs="Times New Roman"/>
          <w:sz w:val="28"/>
          <w:szCs w:val="28"/>
        </w:rPr>
      </w:pPr>
      <w:r w:rsidRPr="0090757C">
        <w:rPr>
          <w:rFonts w:ascii="Times New Roman" w:hAnsi="Times New Roman" w:cs="Times New Roman"/>
          <w:sz w:val="28"/>
          <w:szCs w:val="28"/>
        </w:rPr>
        <w:t>Как же мотивировать к чтению современных детей? А к идейному осмыслению художественных произведений? А к постижению законов филологии и языкознания в частности?</w:t>
      </w:r>
    </w:p>
    <w:p w:rsidR="0090757C" w:rsidRPr="0090757C" w:rsidRDefault="0090757C" w:rsidP="0090757C">
      <w:pPr>
        <w:spacing w:after="0" w:line="360" w:lineRule="auto"/>
        <w:ind w:firstLine="709"/>
        <w:jc w:val="both"/>
        <w:rPr>
          <w:rFonts w:ascii="Times New Roman" w:hAnsi="Times New Roman" w:cs="Times New Roman"/>
          <w:sz w:val="28"/>
          <w:szCs w:val="28"/>
        </w:rPr>
      </w:pPr>
      <w:r w:rsidRPr="0090757C">
        <w:rPr>
          <w:rFonts w:ascii="Times New Roman" w:hAnsi="Times New Roman" w:cs="Times New Roman"/>
          <w:sz w:val="28"/>
          <w:szCs w:val="28"/>
        </w:rPr>
        <w:t xml:space="preserve">Позволим предположить, что сленговый пересказ художественных произведений позволит данным изначально риторическим вопросам перейти в разряд решаемых, причём на каждом уроке литературы. </w:t>
      </w:r>
    </w:p>
    <w:bookmarkEnd w:id="0"/>
    <w:p w:rsidR="00175F3D" w:rsidRPr="002568B7" w:rsidRDefault="002568B7" w:rsidP="0090757C">
      <w:pPr>
        <w:spacing w:after="0" w:line="360" w:lineRule="auto"/>
        <w:ind w:firstLine="709"/>
        <w:jc w:val="both"/>
        <w:rPr>
          <w:rFonts w:ascii="Times New Roman" w:hAnsi="Times New Roman" w:cs="Times New Roman"/>
          <w:sz w:val="28"/>
          <w:szCs w:val="28"/>
        </w:rPr>
      </w:pPr>
      <w:r w:rsidRPr="007E19FB">
        <w:rPr>
          <w:rFonts w:ascii="Times New Roman" w:hAnsi="Times New Roman" w:cs="Times New Roman"/>
          <w:sz w:val="28"/>
          <w:szCs w:val="28"/>
          <w:lang w:val="en-US"/>
        </w:rPr>
        <w:t xml:space="preserve">Abstract: Every day, the visual virtual world filled with memes and video clips draws not only teenagers, but also adults into its funnel and removes them </w:t>
      </w:r>
      <w:r w:rsidRPr="007E19FB">
        <w:rPr>
          <w:rFonts w:ascii="Times New Roman" w:hAnsi="Times New Roman" w:cs="Times New Roman"/>
          <w:sz w:val="28"/>
          <w:szCs w:val="28"/>
          <w:lang w:val="en-US"/>
        </w:rPr>
        <w:lastRenderedPageBreak/>
        <w:t xml:space="preserve">from books. Few teenagers are really passionate about literature, especially classical literature. How can we motivate modern children to read? And to the ideological understanding of artistic works? And to comprehend the laws of philology and linguistics in particular? </w:t>
      </w:r>
      <w:r w:rsidRPr="002568B7">
        <w:rPr>
          <w:rFonts w:ascii="Times New Roman" w:hAnsi="Times New Roman" w:cs="Times New Roman"/>
          <w:sz w:val="28"/>
          <w:szCs w:val="28"/>
        </w:rPr>
        <w:t>Let us assume that a slang retelling of works of art will allow these initially rhetorical questions to become solvable, and at every literature lesson.</w:t>
      </w:r>
    </w:p>
    <w:p w:rsidR="0090757C" w:rsidRDefault="0090757C" w:rsidP="009075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Ключевые слова: пересказ, сленг, идейное осмысление, художественный текст.</w:t>
      </w:r>
    </w:p>
    <w:p w:rsidR="002568B7" w:rsidRPr="002568B7" w:rsidRDefault="002568B7" w:rsidP="002568B7">
      <w:pPr>
        <w:spacing w:after="0" w:line="360" w:lineRule="auto"/>
        <w:ind w:firstLine="709"/>
        <w:jc w:val="both"/>
        <w:rPr>
          <w:rFonts w:ascii="Times New Roman" w:hAnsi="Times New Roman" w:cs="Times New Roman"/>
          <w:sz w:val="28"/>
          <w:szCs w:val="28"/>
          <w:lang w:val="en-US"/>
        </w:rPr>
      </w:pPr>
      <w:r w:rsidRPr="002568B7">
        <w:rPr>
          <w:rFonts w:ascii="Times New Roman" w:hAnsi="Times New Roman" w:cs="Times New Roman"/>
          <w:sz w:val="28"/>
          <w:szCs w:val="28"/>
          <w:lang w:val="en-US"/>
        </w:rPr>
        <w:t>Keywords: retelling, slang, ideological understanding, artistic text.</w:t>
      </w:r>
    </w:p>
    <w:p w:rsidR="0090757C" w:rsidRPr="002568B7" w:rsidRDefault="0090757C" w:rsidP="0090757C">
      <w:pPr>
        <w:spacing w:after="0" w:line="360" w:lineRule="auto"/>
        <w:ind w:firstLine="709"/>
        <w:jc w:val="both"/>
        <w:rPr>
          <w:rFonts w:ascii="Times New Roman" w:hAnsi="Times New Roman" w:cs="Times New Roman"/>
          <w:sz w:val="28"/>
          <w:szCs w:val="28"/>
          <w:lang w:val="en-US"/>
        </w:rPr>
      </w:pPr>
    </w:p>
    <w:p w:rsidR="008D42F6" w:rsidRPr="000148C7" w:rsidRDefault="003D5927" w:rsidP="0090757C">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С каждым днём </w:t>
      </w:r>
      <w:r w:rsidR="008D42F6" w:rsidRPr="000148C7">
        <w:rPr>
          <w:rFonts w:ascii="Times New Roman" w:hAnsi="Times New Roman" w:cs="Times New Roman"/>
          <w:sz w:val="28"/>
          <w:szCs w:val="28"/>
        </w:rPr>
        <w:t xml:space="preserve">визуальный </w:t>
      </w:r>
      <w:r w:rsidRPr="000148C7">
        <w:rPr>
          <w:rFonts w:ascii="Times New Roman" w:hAnsi="Times New Roman" w:cs="Times New Roman"/>
          <w:sz w:val="28"/>
          <w:szCs w:val="28"/>
        </w:rPr>
        <w:t>виртуальный мир</w:t>
      </w:r>
      <w:r w:rsidR="008D42F6" w:rsidRPr="000148C7">
        <w:rPr>
          <w:rFonts w:ascii="Times New Roman" w:hAnsi="Times New Roman" w:cs="Times New Roman"/>
          <w:sz w:val="28"/>
          <w:szCs w:val="28"/>
        </w:rPr>
        <w:t>, наполненный мемами и видеоклипами,</w:t>
      </w:r>
      <w:r w:rsidRPr="000148C7">
        <w:rPr>
          <w:rFonts w:ascii="Times New Roman" w:hAnsi="Times New Roman" w:cs="Times New Roman"/>
          <w:sz w:val="28"/>
          <w:szCs w:val="28"/>
        </w:rPr>
        <w:t xml:space="preserve"> всё больше затягивает </w:t>
      </w:r>
      <w:r w:rsidR="008D42F6" w:rsidRPr="000148C7">
        <w:rPr>
          <w:rFonts w:ascii="Times New Roman" w:hAnsi="Times New Roman" w:cs="Times New Roman"/>
          <w:sz w:val="28"/>
          <w:szCs w:val="28"/>
        </w:rPr>
        <w:t>не только подростков, но и взро</w:t>
      </w:r>
      <w:r w:rsidR="002B4B43" w:rsidRPr="000148C7">
        <w:rPr>
          <w:rFonts w:ascii="Times New Roman" w:hAnsi="Times New Roman" w:cs="Times New Roman"/>
          <w:sz w:val="28"/>
          <w:szCs w:val="28"/>
        </w:rPr>
        <w:t>с</w:t>
      </w:r>
      <w:r w:rsidR="008D42F6" w:rsidRPr="000148C7">
        <w:rPr>
          <w:rFonts w:ascii="Times New Roman" w:hAnsi="Times New Roman" w:cs="Times New Roman"/>
          <w:sz w:val="28"/>
          <w:szCs w:val="28"/>
        </w:rPr>
        <w:t>лых людей</w:t>
      </w:r>
      <w:r w:rsidRPr="000148C7">
        <w:rPr>
          <w:rFonts w:ascii="Times New Roman" w:hAnsi="Times New Roman" w:cs="Times New Roman"/>
          <w:sz w:val="28"/>
          <w:szCs w:val="28"/>
        </w:rPr>
        <w:t xml:space="preserve"> в свою воронку и отстраняет их от книг. Мало кто из подростков по-настоящему увлечён литературой</w:t>
      </w:r>
      <w:r w:rsidR="008D42F6" w:rsidRPr="000148C7">
        <w:rPr>
          <w:rFonts w:ascii="Times New Roman" w:hAnsi="Times New Roman" w:cs="Times New Roman"/>
          <w:sz w:val="28"/>
          <w:szCs w:val="28"/>
        </w:rPr>
        <w:t xml:space="preserve">, </w:t>
      </w:r>
      <w:r w:rsidRPr="000148C7">
        <w:rPr>
          <w:rFonts w:ascii="Times New Roman" w:hAnsi="Times New Roman" w:cs="Times New Roman"/>
          <w:sz w:val="28"/>
          <w:szCs w:val="28"/>
        </w:rPr>
        <w:t>тем более классической.</w:t>
      </w:r>
    </w:p>
    <w:p w:rsidR="008D42F6" w:rsidRPr="000148C7" w:rsidRDefault="003D5927" w:rsidP="0090757C">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Как же мотивировать к чтению современных детей?</w:t>
      </w:r>
      <w:r w:rsidR="008D42F6" w:rsidRPr="000148C7">
        <w:rPr>
          <w:rFonts w:ascii="Times New Roman" w:hAnsi="Times New Roman" w:cs="Times New Roman"/>
          <w:sz w:val="28"/>
          <w:szCs w:val="28"/>
        </w:rPr>
        <w:t xml:space="preserve"> А к идейному осмыслению художественных произведений? А к постижению законов филологии и языкознания в частности?</w:t>
      </w:r>
    </w:p>
    <w:p w:rsidR="003D5927" w:rsidRPr="000148C7" w:rsidRDefault="008D42F6" w:rsidP="0090757C">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Позволим предположить, что сленговый пересказ художественных произведений позволит данным изначально риторическим вопросам перейти в разряд решаемых, причём на каждом уроке литературы. </w:t>
      </w:r>
    </w:p>
    <w:p w:rsidR="00E03080" w:rsidRPr="000148C7" w:rsidRDefault="008D6F83" w:rsidP="00E03080">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Внимание многих лингвистов сосредотачивается не только на литературном языке, но и на функционировании «аномальных» систем внутри него: диалектов, просторечий, жаргона и т. д. Последнее языковое явление представляет особый интерес, так как в свою очередь включает в себя несколько подсистем. Одной из них является молодежный сленг. Именно данное динамически развивающееся, постоянно меняющееся явление как подвид жаргона </w:t>
      </w:r>
      <w:r w:rsidR="00745EB8" w:rsidRPr="000148C7">
        <w:rPr>
          <w:rFonts w:ascii="Times New Roman" w:hAnsi="Times New Roman" w:cs="Times New Roman"/>
          <w:sz w:val="28"/>
          <w:szCs w:val="28"/>
        </w:rPr>
        <w:t xml:space="preserve"> в  умении применять его при пересказе художественного произведения </w:t>
      </w:r>
      <w:r w:rsidRPr="000148C7">
        <w:rPr>
          <w:rFonts w:ascii="Times New Roman" w:hAnsi="Times New Roman" w:cs="Times New Roman"/>
          <w:sz w:val="28"/>
          <w:szCs w:val="28"/>
        </w:rPr>
        <w:t xml:space="preserve">— </w:t>
      </w:r>
      <w:r w:rsidR="0089469A">
        <w:rPr>
          <w:rFonts w:ascii="Times New Roman" w:hAnsi="Times New Roman" w:cs="Times New Roman"/>
          <w:b/>
          <w:sz w:val="28"/>
          <w:szCs w:val="28"/>
        </w:rPr>
        <w:t>объект</w:t>
      </w:r>
      <w:r w:rsidRPr="000148C7">
        <w:rPr>
          <w:rFonts w:ascii="Times New Roman" w:hAnsi="Times New Roman" w:cs="Times New Roman"/>
          <w:sz w:val="28"/>
          <w:szCs w:val="28"/>
        </w:rPr>
        <w:t xml:space="preserve"> исследования этой научной работы. </w:t>
      </w:r>
      <w:r w:rsidR="0089469A">
        <w:rPr>
          <w:rFonts w:ascii="Times New Roman" w:hAnsi="Times New Roman" w:cs="Times New Roman"/>
          <w:sz w:val="28"/>
          <w:szCs w:val="28"/>
        </w:rPr>
        <w:t xml:space="preserve">Изучение нами  сленговых номинаций, представляющих собой </w:t>
      </w:r>
      <w:r w:rsidR="0089469A" w:rsidRPr="0089469A">
        <w:rPr>
          <w:rFonts w:ascii="Times New Roman" w:hAnsi="Times New Roman" w:cs="Times New Roman"/>
          <w:b/>
          <w:sz w:val="28"/>
          <w:szCs w:val="28"/>
        </w:rPr>
        <w:t>предмет</w:t>
      </w:r>
      <w:r w:rsidR="0089469A">
        <w:rPr>
          <w:rFonts w:ascii="Times New Roman" w:hAnsi="Times New Roman" w:cs="Times New Roman"/>
          <w:sz w:val="28"/>
          <w:szCs w:val="28"/>
        </w:rPr>
        <w:t xml:space="preserve"> данного исследования, направлено на доказательство </w:t>
      </w:r>
      <w:r w:rsidR="0089469A" w:rsidRPr="0089469A">
        <w:rPr>
          <w:rFonts w:ascii="Times New Roman" w:hAnsi="Times New Roman" w:cs="Times New Roman"/>
          <w:b/>
          <w:sz w:val="28"/>
          <w:szCs w:val="28"/>
        </w:rPr>
        <w:t>гипотезы</w:t>
      </w:r>
      <w:r w:rsidR="0089469A">
        <w:rPr>
          <w:rFonts w:ascii="Times New Roman" w:hAnsi="Times New Roman" w:cs="Times New Roman"/>
          <w:sz w:val="28"/>
          <w:szCs w:val="28"/>
        </w:rPr>
        <w:t xml:space="preserve">: </w:t>
      </w:r>
      <w:r w:rsidR="0089469A" w:rsidRPr="000148C7">
        <w:rPr>
          <w:rFonts w:ascii="Times New Roman" w:hAnsi="Times New Roman" w:cs="Times New Roman"/>
          <w:sz w:val="28"/>
          <w:szCs w:val="28"/>
        </w:rPr>
        <w:lastRenderedPageBreak/>
        <w:t xml:space="preserve">использование детьми сленговых выражений </w:t>
      </w:r>
      <w:r w:rsidR="0089469A">
        <w:rPr>
          <w:rFonts w:ascii="Times New Roman" w:hAnsi="Times New Roman" w:cs="Times New Roman"/>
          <w:sz w:val="28"/>
          <w:szCs w:val="28"/>
        </w:rPr>
        <w:t xml:space="preserve">можно </w:t>
      </w:r>
      <w:r w:rsidR="0089469A" w:rsidRPr="000148C7">
        <w:rPr>
          <w:rFonts w:ascii="Times New Roman" w:hAnsi="Times New Roman" w:cs="Times New Roman"/>
          <w:sz w:val="28"/>
          <w:szCs w:val="28"/>
        </w:rPr>
        <w:t>превратить в проектное исследование</w:t>
      </w:r>
      <w:r w:rsidR="0089469A">
        <w:rPr>
          <w:rFonts w:ascii="Times New Roman" w:hAnsi="Times New Roman" w:cs="Times New Roman"/>
          <w:sz w:val="28"/>
          <w:szCs w:val="28"/>
        </w:rPr>
        <w:t>, направленное на творческое прочтение любого художественного произв</w:t>
      </w:r>
      <w:r w:rsidR="00E03080">
        <w:rPr>
          <w:rFonts w:ascii="Times New Roman" w:hAnsi="Times New Roman" w:cs="Times New Roman"/>
          <w:sz w:val="28"/>
          <w:szCs w:val="28"/>
        </w:rPr>
        <w:t xml:space="preserve">едения, поскольку </w:t>
      </w:r>
      <w:r w:rsidR="00E03080" w:rsidRPr="000148C7">
        <w:rPr>
          <w:rFonts w:ascii="Times New Roman" w:hAnsi="Times New Roman" w:cs="Times New Roman"/>
          <w:sz w:val="28"/>
          <w:szCs w:val="28"/>
        </w:rPr>
        <w:t>сленговый пересказ – это лингвистическое исследование, повышающее филологическую и читательскую грамотность обучающегося.</w:t>
      </w:r>
    </w:p>
    <w:p w:rsidR="00745EB8" w:rsidRPr="000148C7" w:rsidRDefault="008D6F83" w:rsidP="000148C7">
      <w:pPr>
        <w:spacing w:after="0" w:line="360" w:lineRule="auto"/>
        <w:ind w:firstLine="709"/>
        <w:jc w:val="both"/>
        <w:rPr>
          <w:rFonts w:ascii="Times New Roman" w:hAnsi="Times New Roman" w:cs="Times New Roman"/>
          <w:sz w:val="28"/>
          <w:szCs w:val="28"/>
        </w:rPr>
      </w:pPr>
      <w:r w:rsidRPr="0089469A">
        <w:rPr>
          <w:rFonts w:ascii="Times New Roman" w:hAnsi="Times New Roman" w:cs="Times New Roman"/>
          <w:b/>
          <w:sz w:val="28"/>
          <w:szCs w:val="28"/>
        </w:rPr>
        <w:t>Цель</w:t>
      </w:r>
      <w:r w:rsidRPr="000148C7">
        <w:rPr>
          <w:rFonts w:ascii="Times New Roman" w:hAnsi="Times New Roman" w:cs="Times New Roman"/>
          <w:sz w:val="28"/>
          <w:szCs w:val="28"/>
        </w:rPr>
        <w:t>: исследовать</w:t>
      </w:r>
      <w:r w:rsidR="00745EB8" w:rsidRPr="000148C7">
        <w:rPr>
          <w:rFonts w:ascii="Times New Roman" w:hAnsi="Times New Roman" w:cs="Times New Roman"/>
          <w:sz w:val="28"/>
          <w:szCs w:val="28"/>
        </w:rPr>
        <w:t xml:space="preserve"> возможности</w:t>
      </w:r>
      <w:r w:rsidRPr="000148C7">
        <w:rPr>
          <w:rFonts w:ascii="Times New Roman" w:hAnsi="Times New Roman" w:cs="Times New Roman"/>
          <w:sz w:val="28"/>
          <w:szCs w:val="28"/>
        </w:rPr>
        <w:t xml:space="preserve"> молодежн</w:t>
      </w:r>
      <w:r w:rsidR="00745EB8" w:rsidRPr="000148C7">
        <w:rPr>
          <w:rFonts w:ascii="Times New Roman" w:hAnsi="Times New Roman" w:cs="Times New Roman"/>
          <w:sz w:val="28"/>
          <w:szCs w:val="28"/>
        </w:rPr>
        <w:t>ого</w:t>
      </w:r>
      <w:r w:rsidRPr="000148C7">
        <w:rPr>
          <w:rFonts w:ascii="Times New Roman" w:hAnsi="Times New Roman" w:cs="Times New Roman"/>
          <w:sz w:val="28"/>
          <w:szCs w:val="28"/>
        </w:rPr>
        <w:t xml:space="preserve"> сленг</w:t>
      </w:r>
      <w:r w:rsidR="00745EB8" w:rsidRPr="000148C7">
        <w:rPr>
          <w:rFonts w:ascii="Times New Roman" w:hAnsi="Times New Roman" w:cs="Times New Roman"/>
          <w:sz w:val="28"/>
          <w:szCs w:val="28"/>
        </w:rPr>
        <w:t>а</w:t>
      </w:r>
      <w:r w:rsidRPr="000148C7">
        <w:rPr>
          <w:rFonts w:ascii="Times New Roman" w:hAnsi="Times New Roman" w:cs="Times New Roman"/>
          <w:sz w:val="28"/>
          <w:szCs w:val="28"/>
        </w:rPr>
        <w:t xml:space="preserve"> как лингвистическо</w:t>
      </w:r>
      <w:r w:rsidR="00745EB8" w:rsidRPr="000148C7">
        <w:rPr>
          <w:rFonts w:ascii="Times New Roman" w:hAnsi="Times New Roman" w:cs="Times New Roman"/>
          <w:sz w:val="28"/>
          <w:szCs w:val="28"/>
        </w:rPr>
        <w:t>го</w:t>
      </w:r>
      <w:r w:rsidRPr="000148C7">
        <w:rPr>
          <w:rFonts w:ascii="Times New Roman" w:hAnsi="Times New Roman" w:cs="Times New Roman"/>
          <w:sz w:val="28"/>
          <w:szCs w:val="28"/>
        </w:rPr>
        <w:t xml:space="preserve"> явлени</w:t>
      </w:r>
      <w:r w:rsidR="00745EB8" w:rsidRPr="000148C7">
        <w:rPr>
          <w:rFonts w:ascii="Times New Roman" w:hAnsi="Times New Roman" w:cs="Times New Roman"/>
          <w:sz w:val="28"/>
          <w:szCs w:val="28"/>
        </w:rPr>
        <w:t>я при составлении пересказов художественных произведений</w:t>
      </w:r>
      <w:r w:rsidRPr="000148C7">
        <w:rPr>
          <w:rFonts w:ascii="Times New Roman" w:hAnsi="Times New Roman" w:cs="Times New Roman"/>
          <w:sz w:val="28"/>
          <w:szCs w:val="28"/>
        </w:rPr>
        <w:t>.</w:t>
      </w:r>
    </w:p>
    <w:p w:rsidR="00146517" w:rsidRPr="000148C7" w:rsidRDefault="008D6F83" w:rsidP="000148C7">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 </w:t>
      </w:r>
      <w:r w:rsidR="00146517" w:rsidRPr="000148C7">
        <w:rPr>
          <w:rFonts w:ascii="Times New Roman" w:hAnsi="Times New Roman" w:cs="Times New Roman"/>
          <w:sz w:val="28"/>
          <w:szCs w:val="28"/>
        </w:rPr>
        <w:t xml:space="preserve">Для реализации цели следует решить следующие  </w:t>
      </w:r>
      <w:r w:rsidR="00146517" w:rsidRPr="0089469A">
        <w:rPr>
          <w:rFonts w:ascii="Times New Roman" w:hAnsi="Times New Roman" w:cs="Times New Roman"/>
          <w:b/>
          <w:sz w:val="28"/>
          <w:szCs w:val="28"/>
        </w:rPr>
        <w:t>задачи</w:t>
      </w:r>
      <w:r w:rsidR="00146517" w:rsidRPr="000148C7">
        <w:rPr>
          <w:rFonts w:ascii="Times New Roman" w:hAnsi="Times New Roman" w:cs="Times New Roman"/>
          <w:sz w:val="28"/>
          <w:szCs w:val="28"/>
        </w:rPr>
        <w:t>:</w:t>
      </w:r>
    </w:p>
    <w:p w:rsidR="00A8588E" w:rsidRPr="000148C7" w:rsidRDefault="00A8588E" w:rsidP="00A8588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1) изучить историю развития молодежного сленга в России как одного из видов жаргона; </w:t>
      </w:r>
    </w:p>
    <w:p w:rsidR="00A8588E" w:rsidRPr="000148C7" w:rsidRDefault="00A8588E" w:rsidP="00A8588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2) собрать, проанализировать информацию о способах образования сленга, предложить собственную классификацию с примерами из сленговых пересказов комедии Д.И. Фонвизина «Недоросль» и повести Н.В. Гоголя «Тарас Бульба»;</w:t>
      </w:r>
    </w:p>
    <w:p w:rsidR="00A8588E" w:rsidRPr="000148C7" w:rsidRDefault="00A8588E" w:rsidP="00A8588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3) провести социологический опрос среди обучающихся 7 классов «Использование сленга подростками  и актуальность сленгового пересказа» и проанализировать его результаты. </w:t>
      </w:r>
    </w:p>
    <w:p w:rsidR="00C620C0" w:rsidRPr="000148C7" w:rsidRDefault="008D6F83" w:rsidP="008D42F6">
      <w:pPr>
        <w:spacing w:after="0" w:line="360" w:lineRule="auto"/>
        <w:ind w:firstLine="709"/>
        <w:jc w:val="both"/>
        <w:rPr>
          <w:rFonts w:ascii="Times New Roman" w:hAnsi="Times New Roman" w:cs="Times New Roman"/>
          <w:sz w:val="28"/>
          <w:szCs w:val="28"/>
        </w:rPr>
      </w:pPr>
      <w:r w:rsidRPr="0089469A">
        <w:rPr>
          <w:rFonts w:ascii="Times New Roman" w:hAnsi="Times New Roman" w:cs="Times New Roman"/>
          <w:b/>
          <w:sz w:val="28"/>
          <w:szCs w:val="28"/>
        </w:rPr>
        <w:t>Актуальность</w:t>
      </w:r>
      <w:r w:rsidRPr="000148C7">
        <w:rPr>
          <w:rFonts w:ascii="Times New Roman" w:hAnsi="Times New Roman" w:cs="Times New Roman"/>
          <w:sz w:val="28"/>
          <w:szCs w:val="28"/>
        </w:rPr>
        <w:t xml:space="preserve">: </w:t>
      </w:r>
      <w:r w:rsidR="00A05DFF" w:rsidRPr="000148C7">
        <w:rPr>
          <w:rFonts w:ascii="Times New Roman" w:hAnsi="Times New Roman" w:cs="Times New Roman"/>
          <w:sz w:val="28"/>
          <w:szCs w:val="28"/>
        </w:rPr>
        <w:t xml:space="preserve">Языковая ситуация, проявляющаяся в засилии речи подростка сленгом, не самая привлекательная, по мнению людей и педагогов, придерживающихся консервативных взглядов на культуру. И тем не менее даже эту двоякую ситуацию можно использовать в созидательных педагогических целях. </w:t>
      </w:r>
    </w:p>
    <w:p w:rsidR="00C620C0" w:rsidRPr="000148C7" w:rsidRDefault="00C620C0" w:rsidP="008D7179">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Методологическую базу работы составляют следующие методы лингвистического и литературоведческого анализа: системно-семантический, метод стратификации, описательный, структурный, типологический, оппозиционный, интроспективный.</w:t>
      </w:r>
      <w:r w:rsidR="008D7179" w:rsidRPr="000148C7">
        <w:rPr>
          <w:rFonts w:ascii="Times New Roman" w:hAnsi="Times New Roman" w:cs="Times New Roman"/>
          <w:sz w:val="28"/>
          <w:szCs w:val="28"/>
        </w:rPr>
        <w:t xml:space="preserve"> </w:t>
      </w:r>
      <w:r w:rsidRPr="000148C7">
        <w:rPr>
          <w:rFonts w:ascii="Times New Roman" w:hAnsi="Times New Roman" w:cs="Times New Roman"/>
          <w:sz w:val="28"/>
          <w:szCs w:val="28"/>
        </w:rPr>
        <w:t>метод рек</w:t>
      </w:r>
      <w:r w:rsidR="008D7179" w:rsidRPr="000148C7">
        <w:rPr>
          <w:rFonts w:ascii="Times New Roman" w:hAnsi="Times New Roman" w:cs="Times New Roman"/>
          <w:sz w:val="28"/>
          <w:szCs w:val="28"/>
        </w:rPr>
        <w:t xml:space="preserve">онструкции, методы формализации, </w:t>
      </w:r>
      <w:r w:rsidRPr="000148C7">
        <w:rPr>
          <w:rFonts w:ascii="Times New Roman" w:hAnsi="Times New Roman" w:cs="Times New Roman"/>
          <w:sz w:val="28"/>
          <w:szCs w:val="28"/>
        </w:rPr>
        <w:t>метод логического сопоставления.</w:t>
      </w:r>
    </w:p>
    <w:p w:rsidR="00D31373"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Существуют различные классификации </w:t>
      </w:r>
      <w:r w:rsidR="0062593F" w:rsidRPr="000148C7">
        <w:rPr>
          <w:rFonts w:ascii="Times New Roman" w:hAnsi="Times New Roman" w:cs="Times New Roman"/>
          <w:sz w:val="28"/>
          <w:szCs w:val="28"/>
        </w:rPr>
        <w:t>по способом словообразования сленговых лексем, поэтому в</w:t>
      </w:r>
      <w:r w:rsidRPr="000148C7">
        <w:rPr>
          <w:rFonts w:ascii="Times New Roman" w:hAnsi="Times New Roman" w:cs="Times New Roman"/>
          <w:sz w:val="28"/>
          <w:szCs w:val="28"/>
        </w:rPr>
        <w:t xml:space="preserve"> своей работе мы опираемся на изученный опыт </w:t>
      </w:r>
      <w:r w:rsidRPr="000148C7">
        <w:rPr>
          <w:rFonts w:ascii="Times New Roman" w:hAnsi="Times New Roman" w:cs="Times New Roman"/>
          <w:sz w:val="28"/>
          <w:szCs w:val="28"/>
        </w:rPr>
        <w:lastRenderedPageBreak/>
        <w:t>и предлагаем вариант классификации</w:t>
      </w:r>
      <w:r w:rsidR="00310DC1" w:rsidRPr="000148C7">
        <w:rPr>
          <w:rFonts w:ascii="Times New Roman" w:hAnsi="Times New Roman" w:cs="Times New Roman"/>
          <w:sz w:val="28"/>
          <w:szCs w:val="28"/>
        </w:rPr>
        <w:t>, предложенный лингвистом М.А. Меновым и изложенны</w:t>
      </w:r>
      <w:r w:rsidR="00A8553D" w:rsidRPr="000148C7">
        <w:rPr>
          <w:rFonts w:ascii="Times New Roman" w:hAnsi="Times New Roman" w:cs="Times New Roman"/>
          <w:sz w:val="28"/>
          <w:szCs w:val="28"/>
        </w:rPr>
        <w:t>й</w:t>
      </w:r>
      <w:r w:rsidR="00310DC1" w:rsidRPr="000148C7">
        <w:rPr>
          <w:rFonts w:ascii="Times New Roman" w:hAnsi="Times New Roman" w:cs="Times New Roman"/>
          <w:sz w:val="28"/>
          <w:szCs w:val="28"/>
        </w:rPr>
        <w:t xml:space="preserve"> в работе «Молодежный сленг как один из видов современного жаргона» (2022)</w:t>
      </w:r>
      <w:r w:rsidRPr="000148C7">
        <w:rPr>
          <w:rFonts w:ascii="Times New Roman" w:hAnsi="Times New Roman" w:cs="Times New Roman"/>
          <w:sz w:val="28"/>
          <w:szCs w:val="28"/>
        </w:rPr>
        <w:t xml:space="preserve">, который, по нашему мнению, более полно описывает данное явление. Согласно ему все способы делятся на пять больших групп:  </w:t>
      </w:r>
      <w:r w:rsidR="0062593F" w:rsidRPr="000148C7">
        <w:rPr>
          <w:rFonts w:ascii="Times New Roman" w:hAnsi="Times New Roman" w:cs="Times New Roman"/>
          <w:sz w:val="28"/>
          <w:szCs w:val="28"/>
        </w:rPr>
        <w:t>к</w:t>
      </w:r>
      <w:r w:rsidR="00136042" w:rsidRPr="000148C7">
        <w:rPr>
          <w:rFonts w:ascii="Times New Roman" w:hAnsi="Times New Roman" w:cs="Times New Roman"/>
          <w:sz w:val="28"/>
          <w:szCs w:val="28"/>
        </w:rPr>
        <w:t>омпрессионные,</w:t>
      </w:r>
      <w:r w:rsidRPr="000148C7">
        <w:rPr>
          <w:rFonts w:ascii="Times New Roman" w:hAnsi="Times New Roman" w:cs="Times New Roman"/>
          <w:sz w:val="28"/>
          <w:szCs w:val="28"/>
        </w:rPr>
        <w:t xml:space="preserve"> </w:t>
      </w:r>
      <w:r w:rsidR="0062593F" w:rsidRPr="000148C7">
        <w:rPr>
          <w:rFonts w:ascii="Times New Roman" w:hAnsi="Times New Roman" w:cs="Times New Roman"/>
          <w:sz w:val="28"/>
          <w:szCs w:val="28"/>
        </w:rPr>
        <w:t>ф</w:t>
      </w:r>
      <w:r w:rsidR="00136042" w:rsidRPr="000148C7">
        <w:rPr>
          <w:rFonts w:ascii="Times New Roman" w:hAnsi="Times New Roman" w:cs="Times New Roman"/>
          <w:sz w:val="28"/>
          <w:szCs w:val="28"/>
        </w:rPr>
        <w:t xml:space="preserve">онетические, </w:t>
      </w:r>
      <w:r w:rsidRPr="000148C7">
        <w:rPr>
          <w:rFonts w:ascii="Times New Roman" w:hAnsi="Times New Roman" w:cs="Times New Roman"/>
          <w:sz w:val="28"/>
          <w:szCs w:val="28"/>
        </w:rPr>
        <w:t xml:space="preserve"> </w:t>
      </w:r>
      <w:r w:rsidR="0062593F" w:rsidRPr="000148C7">
        <w:rPr>
          <w:rFonts w:ascii="Times New Roman" w:hAnsi="Times New Roman" w:cs="Times New Roman"/>
          <w:sz w:val="28"/>
          <w:szCs w:val="28"/>
        </w:rPr>
        <w:t>з</w:t>
      </w:r>
      <w:r w:rsidRPr="000148C7">
        <w:rPr>
          <w:rFonts w:ascii="Times New Roman" w:hAnsi="Times New Roman" w:cs="Times New Roman"/>
          <w:sz w:val="28"/>
          <w:szCs w:val="28"/>
        </w:rPr>
        <w:t>аимствования</w:t>
      </w:r>
      <w:r w:rsidR="00136042" w:rsidRPr="000148C7">
        <w:rPr>
          <w:rFonts w:ascii="Times New Roman" w:hAnsi="Times New Roman" w:cs="Times New Roman"/>
          <w:sz w:val="28"/>
          <w:szCs w:val="28"/>
        </w:rPr>
        <w:t xml:space="preserve">, </w:t>
      </w:r>
      <w:r w:rsidR="0062593F" w:rsidRPr="000148C7">
        <w:rPr>
          <w:rFonts w:ascii="Times New Roman" w:hAnsi="Times New Roman" w:cs="Times New Roman"/>
          <w:sz w:val="28"/>
          <w:szCs w:val="28"/>
        </w:rPr>
        <w:t>л</w:t>
      </w:r>
      <w:r w:rsidR="00136042" w:rsidRPr="000148C7">
        <w:rPr>
          <w:rFonts w:ascii="Times New Roman" w:hAnsi="Times New Roman" w:cs="Times New Roman"/>
          <w:sz w:val="28"/>
          <w:szCs w:val="28"/>
        </w:rPr>
        <w:t xml:space="preserve">ексико-семантические, </w:t>
      </w:r>
      <w:r w:rsidRPr="000148C7">
        <w:rPr>
          <w:rFonts w:ascii="Times New Roman" w:hAnsi="Times New Roman" w:cs="Times New Roman"/>
          <w:sz w:val="28"/>
          <w:szCs w:val="28"/>
        </w:rPr>
        <w:t xml:space="preserve"> </w:t>
      </w:r>
      <w:r w:rsidR="0062593F" w:rsidRPr="000148C7">
        <w:rPr>
          <w:rFonts w:ascii="Times New Roman" w:hAnsi="Times New Roman" w:cs="Times New Roman"/>
          <w:sz w:val="28"/>
          <w:szCs w:val="28"/>
        </w:rPr>
        <w:t>м</w:t>
      </w:r>
      <w:r w:rsidRPr="000148C7">
        <w:rPr>
          <w:rFonts w:ascii="Times New Roman" w:hAnsi="Times New Roman" w:cs="Times New Roman"/>
          <w:sz w:val="28"/>
          <w:szCs w:val="28"/>
        </w:rPr>
        <w:t>орфологические способы</w:t>
      </w:r>
      <w:r w:rsidR="00136042" w:rsidRPr="000148C7">
        <w:rPr>
          <w:rFonts w:ascii="Times New Roman" w:hAnsi="Times New Roman" w:cs="Times New Roman"/>
          <w:sz w:val="28"/>
          <w:szCs w:val="28"/>
        </w:rPr>
        <w:t>.</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Начнем с компрессионных способов. К этой группе относятся четыре способа: универбация, аббревиация, усечение корней и телескопия. При универбации исходное словосочетание (чаще всего прилагательное + существительное) путем стяжения преобразуется в одно слово. В речи молодежи слова-универбаты встречаются весьма часто. Это, например, </w:t>
      </w:r>
      <w:r w:rsidR="004A0474" w:rsidRPr="000148C7">
        <w:rPr>
          <w:rFonts w:ascii="Times New Roman" w:hAnsi="Times New Roman" w:cs="Times New Roman"/>
          <w:sz w:val="28"/>
          <w:szCs w:val="28"/>
        </w:rPr>
        <w:t>слово</w:t>
      </w:r>
      <w:r w:rsidRPr="000148C7">
        <w:rPr>
          <w:rFonts w:ascii="Times New Roman" w:hAnsi="Times New Roman" w:cs="Times New Roman"/>
          <w:sz w:val="28"/>
          <w:szCs w:val="28"/>
        </w:rPr>
        <w:t xml:space="preserve"> «вышка» (от «Высшая школа экономики»</w:t>
      </w:r>
      <w:r w:rsidR="004A0474" w:rsidRPr="000148C7">
        <w:rPr>
          <w:rFonts w:ascii="Times New Roman" w:hAnsi="Times New Roman" w:cs="Times New Roman"/>
          <w:sz w:val="28"/>
          <w:szCs w:val="28"/>
        </w:rPr>
        <w:t>) из сленгового пересказа повести «Тарас Бульба»: «Считали &lt;Остап и Андрий&gt; себя умными, будто закончили вышку»</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При аббревиации происходит сокращение в словосочетании. В сленге используются различные виды аббревиатур. Самые частые — сокращения по первым буквам слов исходного словосочетания (буквенные), например, «</w:t>
      </w:r>
      <w:r w:rsidR="007F55CA" w:rsidRPr="000148C7">
        <w:rPr>
          <w:rFonts w:ascii="Times New Roman" w:hAnsi="Times New Roman" w:cs="Times New Roman"/>
          <w:sz w:val="28"/>
          <w:szCs w:val="28"/>
        </w:rPr>
        <w:t>Для ГП это был копец», где ГП – госпожа Простакова.</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Встречаются </w:t>
      </w:r>
      <w:r w:rsidR="00F31FD6" w:rsidRPr="000148C7">
        <w:rPr>
          <w:rFonts w:ascii="Times New Roman" w:hAnsi="Times New Roman" w:cs="Times New Roman"/>
          <w:sz w:val="28"/>
          <w:szCs w:val="28"/>
        </w:rPr>
        <w:t xml:space="preserve">в представленных сленговых пересказах </w:t>
      </w:r>
      <w:r w:rsidR="006A768F">
        <w:rPr>
          <w:rFonts w:ascii="Times New Roman" w:hAnsi="Times New Roman" w:cs="Times New Roman"/>
          <w:sz w:val="28"/>
          <w:szCs w:val="28"/>
        </w:rPr>
        <w:t xml:space="preserve">и звуковые аббревиатуры. </w:t>
      </w:r>
      <w:r w:rsidRPr="000148C7">
        <w:rPr>
          <w:rFonts w:ascii="Times New Roman" w:hAnsi="Times New Roman" w:cs="Times New Roman"/>
          <w:sz w:val="28"/>
          <w:szCs w:val="28"/>
        </w:rPr>
        <w:t>Пример</w:t>
      </w:r>
      <w:r w:rsidR="00F31FD6" w:rsidRPr="000148C7">
        <w:rPr>
          <w:rFonts w:ascii="Times New Roman" w:hAnsi="Times New Roman" w:cs="Times New Roman"/>
          <w:sz w:val="28"/>
          <w:szCs w:val="28"/>
        </w:rPr>
        <w:t>ами из сленговых пересказов являются слова</w:t>
      </w:r>
      <w:r w:rsidRPr="000148C7">
        <w:rPr>
          <w:rFonts w:ascii="Times New Roman" w:hAnsi="Times New Roman" w:cs="Times New Roman"/>
          <w:sz w:val="28"/>
          <w:szCs w:val="28"/>
        </w:rPr>
        <w:t xml:space="preserve"> ОК [ок] от общеупотребляемой аббревиатуры, произносимой</w:t>
      </w:r>
      <w:r w:rsidR="0062593F" w:rsidRPr="000148C7">
        <w:rPr>
          <w:rFonts w:ascii="Times New Roman" w:hAnsi="Times New Roman" w:cs="Times New Roman"/>
          <w:sz w:val="28"/>
          <w:szCs w:val="28"/>
        </w:rPr>
        <w:t xml:space="preserve"> в своей полной вариации</w:t>
      </w:r>
      <w:r w:rsidRPr="000148C7">
        <w:rPr>
          <w:rFonts w:ascii="Times New Roman" w:hAnsi="Times New Roman" w:cs="Times New Roman"/>
          <w:sz w:val="28"/>
          <w:szCs w:val="28"/>
        </w:rPr>
        <w:t xml:space="preserve"> [окей], что означает «хорошо»</w:t>
      </w:r>
      <w:r w:rsidR="00F31FD6" w:rsidRPr="000148C7">
        <w:rPr>
          <w:rFonts w:ascii="Times New Roman" w:hAnsi="Times New Roman" w:cs="Times New Roman"/>
          <w:sz w:val="28"/>
          <w:szCs w:val="28"/>
        </w:rPr>
        <w:t xml:space="preserve">: «Они &lt;Остап и Андрий&gt; ответили: </w:t>
      </w:r>
      <w:r w:rsidR="0062593F" w:rsidRPr="000148C7">
        <w:rPr>
          <w:rFonts w:ascii="Times New Roman" w:hAnsi="Times New Roman" w:cs="Times New Roman"/>
          <w:sz w:val="28"/>
          <w:szCs w:val="28"/>
        </w:rPr>
        <w:t>“</w:t>
      </w:r>
      <w:r w:rsidR="00F31FD6" w:rsidRPr="000148C7">
        <w:rPr>
          <w:rFonts w:ascii="Times New Roman" w:hAnsi="Times New Roman" w:cs="Times New Roman"/>
          <w:sz w:val="28"/>
          <w:szCs w:val="28"/>
        </w:rPr>
        <w:t>Ок</w:t>
      </w:r>
      <w:r w:rsidR="0062593F" w:rsidRPr="000148C7">
        <w:rPr>
          <w:rFonts w:ascii="Times New Roman" w:hAnsi="Times New Roman" w:cs="Times New Roman"/>
          <w:sz w:val="28"/>
          <w:szCs w:val="28"/>
        </w:rPr>
        <w:t>”</w:t>
      </w:r>
      <w:r w:rsidR="00F31FD6" w:rsidRPr="000148C7">
        <w:rPr>
          <w:rFonts w:ascii="Times New Roman" w:hAnsi="Times New Roman" w:cs="Times New Roman"/>
          <w:sz w:val="28"/>
          <w:szCs w:val="28"/>
        </w:rPr>
        <w:t>»,</w:t>
      </w:r>
      <w:r w:rsidRPr="000148C7">
        <w:rPr>
          <w:rFonts w:ascii="Times New Roman" w:hAnsi="Times New Roman" w:cs="Times New Roman"/>
          <w:sz w:val="28"/>
          <w:szCs w:val="28"/>
        </w:rPr>
        <w:t xml:space="preserve"> «рофл» [рофл]</w:t>
      </w:r>
      <w:r w:rsidR="00F31FD6" w:rsidRPr="000148C7">
        <w:rPr>
          <w:rFonts w:ascii="Times New Roman" w:hAnsi="Times New Roman" w:cs="Times New Roman"/>
          <w:sz w:val="28"/>
          <w:szCs w:val="28"/>
        </w:rPr>
        <w:t xml:space="preserve"> – усечение,</w:t>
      </w:r>
      <w:r w:rsidRPr="000148C7">
        <w:rPr>
          <w:rFonts w:ascii="Times New Roman" w:hAnsi="Times New Roman" w:cs="Times New Roman"/>
          <w:sz w:val="28"/>
          <w:szCs w:val="28"/>
        </w:rPr>
        <w:t xml:space="preserve"> образованн</w:t>
      </w:r>
      <w:r w:rsidR="00F31FD6" w:rsidRPr="000148C7">
        <w:rPr>
          <w:rFonts w:ascii="Times New Roman" w:hAnsi="Times New Roman" w:cs="Times New Roman"/>
          <w:sz w:val="28"/>
          <w:szCs w:val="28"/>
        </w:rPr>
        <w:t>ое</w:t>
      </w:r>
      <w:r w:rsidRPr="000148C7">
        <w:rPr>
          <w:rFonts w:ascii="Times New Roman" w:hAnsi="Times New Roman" w:cs="Times New Roman"/>
          <w:sz w:val="28"/>
          <w:szCs w:val="28"/>
        </w:rPr>
        <w:t xml:space="preserve"> от английской аббревиатуры, расшифровываемой</w:t>
      </w:r>
      <w:r w:rsidR="00F31FD6" w:rsidRPr="000148C7">
        <w:rPr>
          <w:rFonts w:ascii="Times New Roman" w:hAnsi="Times New Roman" w:cs="Times New Roman"/>
          <w:sz w:val="28"/>
          <w:szCs w:val="28"/>
        </w:rPr>
        <w:t xml:space="preserve"> как</w:t>
      </w:r>
      <w:r w:rsidRPr="000148C7">
        <w:rPr>
          <w:rFonts w:ascii="Times New Roman" w:hAnsi="Times New Roman" w:cs="Times New Roman"/>
          <w:sz w:val="28"/>
          <w:szCs w:val="28"/>
        </w:rPr>
        <w:t xml:space="preserve"> «Rolling On the Floor Laughing» и означающей «катаюсь по полу от смеха»</w:t>
      </w:r>
      <w:r w:rsidR="00F31FD6" w:rsidRPr="000148C7">
        <w:rPr>
          <w:rFonts w:ascii="Times New Roman" w:hAnsi="Times New Roman" w:cs="Times New Roman"/>
          <w:sz w:val="28"/>
          <w:szCs w:val="28"/>
        </w:rPr>
        <w:t>: «Над Митрофаном и Скотининым Стародум просто рофлит»</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Усечение корней в</w:t>
      </w:r>
      <w:r w:rsidR="00902C2F" w:rsidRPr="000148C7">
        <w:rPr>
          <w:rFonts w:ascii="Times New Roman" w:hAnsi="Times New Roman" w:cs="Times New Roman"/>
          <w:sz w:val="28"/>
          <w:szCs w:val="28"/>
        </w:rPr>
        <w:t xml:space="preserve"> </w:t>
      </w:r>
      <w:r w:rsidRPr="000148C7">
        <w:rPr>
          <w:rFonts w:ascii="Times New Roman" w:hAnsi="Times New Roman" w:cs="Times New Roman"/>
          <w:sz w:val="28"/>
          <w:szCs w:val="28"/>
        </w:rPr>
        <w:t>сленге можно встретить в двух формах: апокопа и синкопа [13]. В первом случае происходит усечение конца слова, например, «препод» от «преподаватель»</w:t>
      </w:r>
      <w:r w:rsidR="00305D88" w:rsidRPr="000148C7">
        <w:rPr>
          <w:rFonts w:ascii="Times New Roman" w:hAnsi="Times New Roman" w:cs="Times New Roman"/>
          <w:sz w:val="28"/>
          <w:szCs w:val="28"/>
        </w:rPr>
        <w:t>: «&lt;Митрофан&gt;</w:t>
      </w:r>
      <w:r w:rsidRPr="000148C7">
        <w:rPr>
          <w:rFonts w:ascii="Times New Roman" w:hAnsi="Times New Roman" w:cs="Times New Roman"/>
          <w:sz w:val="28"/>
          <w:szCs w:val="28"/>
        </w:rPr>
        <w:t xml:space="preserve"> </w:t>
      </w:r>
      <w:r w:rsidR="00305D88" w:rsidRPr="000148C7">
        <w:rPr>
          <w:rFonts w:ascii="Times New Roman" w:hAnsi="Times New Roman" w:cs="Times New Roman"/>
          <w:sz w:val="28"/>
          <w:szCs w:val="28"/>
        </w:rPr>
        <w:t>заваливал все проверки преподов» (сленговый пересказ комедии «Недоросль»)</w:t>
      </w:r>
      <w:r w:rsidRPr="000148C7">
        <w:rPr>
          <w:rFonts w:ascii="Times New Roman" w:hAnsi="Times New Roman" w:cs="Times New Roman"/>
          <w:sz w:val="28"/>
          <w:szCs w:val="28"/>
        </w:rPr>
        <w:t xml:space="preserve">. Во втором случае — </w:t>
      </w:r>
      <w:r w:rsidRPr="000148C7">
        <w:rPr>
          <w:rFonts w:ascii="Times New Roman" w:hAnsi="Times New Roman" w:cs="Times New Roman"/>
          <w:sz w:val="28"/>
          <w:szCs w:val="28"/>
        </w:rPr>
        <w:lastRenderedPageBreak/>
        <w:t>усечение в середине слова, например, «</w:t>
      </w:r>
      <w:r w:rsidR="00305D88" w:rsidRPr="000148C7">
        <w:rPr>
          <w:rFonts w:ascii="Times New Roman" w:hAnsi="Times New Roman" w:cs="Times New Roman"/>
          <w:sz w:val="28"/>
          <w:szCs w:val="28"/>
        </w:rPr>
        <w:t>литра</w:t>
      </w:r>
      <w:r w:rsidRPr="000148C7">
        <w:rPr>
          <w:rFonts w:ascii="Times New Roman" w:hAnsi="Times New Roman" w:cs="Times New Roman"/>
          <w:sz w:val="28"/>
          <w:szCs w:val="28"/>
        </w:rPr>
        <w:t>» от «</w:t>
      </w:r>
      <w:r w:rsidR="00305D88" w:rsidRPr="000148C7">
        <w:rPr>
          <w:rFonts w:ascii="Times New Roman" w:hAnsi="Times New Roman" w:cs="Times New Roman"/>
          <w:sz w:val="28"/>
          <w:szCs w:val="28"/>
        </w:rPr>
        <w:t>литература</w:t>
      </w:r>
      <w:r w:rsidRPr="000148C7">
        <w:rPr>
          <w:rFonts w:ascii="Times New Roman" w:hAnsi="Times New Roman" w:cs="Times New Roman"/>
          <w:sz w:val="28"/>
          <w:szCs w:val="28"/>
        </w:rPr>
        <w:t>» или «матика» от «математика»</w:t>
      </w:r>
      <w:r w:rsidR="00305D88" w:rsidRPr="000148C7">
        <w:rPr>
          <w:rFonts w:ascii="Times New Roman" w:hAnsi="Times New Roman" w:cs="Times New Roman"/>
          <w:sz w:val="28"/>
          <w:szCs w:val="28"/>
        </w:rPr>
        <w:t>: «&lt;Митрофан&gt; не знал ни литры, ни матики»</w:t>
      </w:r>
      <w:r w:rsidRPr="000148C7">
        <w:rPr>
          <w:rFonts w:ascii="Times New Roman" w:hAnsi="Times New Roman" w:cs="Times New Roman"/>
          <w:sz w:val="28"/>
          <w:szCs w:val="28"/>
        </w:rPr>
        <w:t xml:space="preserve">. </w:t>
      </w:r>
    </w:p>
    <w:p w:rsidR="00902C2F" w:rsidRPr="000148C7" w:rsidRDefault="006C57FE" w:rsidP="00DA0301">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Крайне редким в </w:t>
      </w:r>
      <w:r w:rsidR="00A7453E" w:rsidRPr="000148C7">
        <w:rPr>
          <w:rFonts w:ascii="Times New Roman" w:hAnsi="Times New Roman" w:cs="Times New Roman"/>
          <w:sz w:val="28"/>
          <w:szCs w:val="28"/>
        </w:rPr>
        <w:t xml:space="preserve">словообразовании </w:t>
      </w:r>
      <w:r w:rsidRPr="000148C7">
        <w:rPr>
          <w:rFonts w:ascii="Times New Roman" w:hAnsi="Times New Roman" w:cs="Times New Roman"/>
          <w:sz w:val="28"/>
          <w:szCs w:val="28"/>
        </w:rPr>
        <w:t>сленг</w:t>
      </w:r>
      <w:r w:rsidR="00A7453E" w:rsidRPr="000148C7">
        <w:rPr>
          <w:rFonts w:ascii="Times New Roman" w:hAnsi="Times New Roman" w:cs="Times New Roman"/>
          <w:sz w:val="28"/>
          <w:szCs w:val="28"/>
        </w:rPr>
        <w:t>овых лексем является</w:t>
      </w:r>
      <w:r w:rsidRPr="000148C7">
        <w:rPr>
          <w:rFonts w:ascii="Times New Roman" w:hAnsi="Times New Roman" w:cs="Times New Roman"/>
          <w:sz w:val="28"/>
          <w:szCs w:val="28"/>
        </w:rPr>
        <w:t xml:space="preserve"> способ телескопии. </w:t>
      </w:r>
      <w:r w:rsidR="005B367E" w:rsidRPr="000148C7">
        <w:rPr>
          <w:rFonts w:ascii="Times New Roman" w:hAnsi="Times New Roman" w:cs="Times New Roman"/>
          <w:sz w:val="28"/>
          <w:szCs w:val="28"/>
        </w:rPr>
        <w:t>Данный способ предполагает</w:t>
      </w:r>
      <w:r w:rsidRPr="000148C7">
        <w:rPr>
          <w:rFonts w:ascii="Times New Roman" w:hAnsi="Times New Roman" w:cs="Times New Roman"/>
          <w:sz w:val="28"/>
          <w:szCs w:val="28"/>
        </w:rPr>
        <w:t xml:space="preserve"> слияние основ исходных слов либо полной с усеч</w:t>
      </w:r>
      <w:r w:rsidR="005B367E" w:rsidRPr="000148C7">
        <w:rPr>
          <w:rFonts w:ascii="Times New Roman" w:hAnsi="Times New Roman" w:cs="Times New Roman"/>
          <w:sz w:val="28"/>
          <w:szCs w:val="28"/>
        </w:rPr>
        <w:t>ё</w:t>
      </w:r>
      <w:r w:rsidRPr="000148C7">
        <w:rPr>
          <w:rFonts w:ascii="Times New Roman" w:hAnsi="Times New Roman" w:cs="Times New Roman"/>
          <w:sz w:val="28"/>
          <w:szCs w:val="28"/>
        </w:rPr>
        <w:t>нной, либо усеч</w:t>
      </w:r>
      <w:r w:rsidR="005B367E" w:rsidRPr="000148C7">
        <w:rPr>
          <w:rFonts w:ascii="Times New Roman" w:hAnsi="Times New Roman" w:cs="Times New Roman"/>
          <w:sz w:val="28"/>
          <w:szCs w:val="28"/>
        </w:rPr>
        <w:t>ё</w:t>
      </w:r>
      <w:r w:rsidRPr="000148C7">
        <w:rPr>
          <w:rFonts w:ascii="Times New Roman" w:hAnsi="Times New Roman" w:cs="Times New Roman"/>
          <w:sz w:val="28"/>
          <w:szCs w:val="28"/>
        </w:rPr>
        <w:t>нной с усеч</w:t>
      </w:r>
      <w:r w:rsidR="005B367E" w:rsidRPr="000148C7">
        <w:rPr>
          <w:rFonts w:ascii="Times New Roman" w:hAnsi="Times New Roman" w:cs="Times New Roman"/>
          <w:sz w:val="28"/>
          <w:szCs w:val="28"/>
        </w:rPr>
        <w:t>ё</w:t>
      </w:r>
      <w:r w:rsidRPr="000148C7">
        <w:rPr>
          <w:rFonts w:ascii="Times New Roman" w:hAnsi="Times New Roman" w:cs="Times New Roman"/>
          <w:sz w:val="28"/>
          <w:szCs w:val="28"/>
        </w:rPr>
        <w:t>нной [</w:t>
      </w:r>
      <w:r w:rsidR="00BF5C73" w:rsidRPr="000148C7">
        <w:rPr>
          <w:rFonts w:ascii="Times New Roman" w:hAnsi="Times New Roman" w:cs="Times New Roman"/>
          <w:sz w:val="28"/>
          <w:szCs w:val="28"/>
        </w:rPr>
        <w:t>Харькова Е. В., Амирханова К. М., с. 13</w:t>
      </w:r>
      <w:r w:rsidRPr="000148C7">
        <w:rPr>
          <w:rFonts w:ascii="Times New Roman" w:hAnsi="Times New Roman" w:cs="Times New Roman"/>
          <w:sz w:val="28"/>
          <w:szCs w:val="28"/>
        </w:rPr>
        <w:t>]. Получившееся слово совмещает в себе значения двух исходных. Самым частым сленгизмом, образованным таким образом является «к</w:t>
      </w:r>
      <w:r w:rsidR="00A27ECB" w:rsidRPr="000148C7">
        <w:rPr>
          <w:rFonts w:ascii="Times New Roman" w:hAnsi="Times New Roman" w:cs="Times New Roman"/>
          <w:sz w:val="28"/>
          <w:szCs w:val="28"/>
        </w:rPr>
        <w:t>а</w:t>
      </w:r>
      <w:r w:rsidRPr="000148C7">
        <w:rPr>
          <w:rFonts w:ascii="Times New Roman" w:hAnsi="Times New Roman" w:cs="Times New Roman"/>
          <w:sz w:val="28"/>
          <w:szCs w:val="28"/>
        </w:rPr>
        <w:t>пец» (означает неожиданный провал), слово, образованное слиянием «капут + конец»</w:t>
      </w:r>
      <w:r w:rsidR="004B0535" w:rsidRPr="000148C7">
        <w:rPr>
          <w:rFonts w:ascii="Times New Roman" w:hAnsi="Times New Roman" w:cs="Times New Roman"/>
          <w:sz w:val="28"/>
          <w:szCs w:val="28"/>
        </w:rPr>
        <w:t>: «Для госпожи Простаковой это был к</w:t>
      </w:r>
      <w:r w:rsidR="00A27ECB" w:rsidRPr="000148C7">
        <w:rPr>
          <w:rFonts w:ascii="Times New Roman" w:hAnsi="Times New Roman" w:cs="Times New Roman"/>
          <w:sz w:val="28"/>
          <w:szCs w:val="28"/>
        </w:rPr>
        <w:t>а</w:t>
      </w:r>
      <w:r w:rsidR="004B0535" w:rsidRPr="000148C7">
        <w:rPr>
          <w:rFonts w:ascii="Times New Roman" w:hAnsi="Times New Roman" w:cs="Times New Roman"/>
          <w:sz w:val="28"/>
          <w:szCs w:val="28"/>
        </w:rPr>
        <w:t>пец».</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Следующая группа способов — фонетические способы. В речи молод</w:t>
      </w:r>
      <w:r w:rsidR="005B367E" w:rsidRPr="000148C7">
        <w:rPr>
          <w:rFonts w:ascii="Times New Roman" w:hAnsi="Times New Roman" w:cs="Times New Roman"/>
          <w:sz w:val="28"/>
          <w:szCs w:val="28"/>
        </w:rPr>
        <w:t>ё</w:t>
      </w:r>
      <w:r w:rsidRPr="000148C7">
        <w:rPr>
          <w:rFonts w:ascii="Times New Roman" w:hAnsi="Times New Roman" w:cs="Times New Roman"/>
          <w:sz w:val="28"/>
          <w:szCs w:val="28"/>
        </w:rPr>
        <w:t xml:space="preserve">жи встречаются слова, образованные тремя способами: метатеза, эпентеза и фонетическая мимикрия.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Первые два способа предполагают изменение слогового или звукового состава слов. При метатезе происходит перестановка звуков или слогов, например, </w:t>
      </w:r>
      <w:r w:rsidR="00DF172B" w:rsidRPr="000148C7">
        <w:rPr>
          <w:rFonts w:ascii="Times New Roman" w:hAnsi="Times New Roman" w:cs="Times New Roman"/>
          <w:sz w:val="28"/>
          <w:szCs w:val="28"/>
        </w:rPr>
        <w:t xml:space="preserve">слово </w:t>
      </w:r>
      <w:r w:rsidRPr="000148C7">
        <w:rPr>
          <w:rFonts w:ascii="Times New Roman" w:hAnsi="Times New Roman" w:cs="Times New Roman"/>
          <w:sz w:val="28"/>
          <w:szCs w:val="28"/>
        </w:rPr>
        <w:t>«</w:t>
      </w:r>
      <w:r w:rsidR="00DF172B" w:rsidRPr="000148C7">
        <w:rPr>
          <w:rFonts w:ascii="Times New Roman" w:hAnsi="Times New Roman" w:cs="Times New Roman"/>
          <w:sz w:val="28"/>
          <w:szCs w:val="28"/>
        </w:rPr>
        <w:t>гавр</w:t>
      </w:r>
      <w:r w:rsidRPr="000148C7">
        <w:rPr>
          <w:rFonts w:ascii="Times New Roman" w:hAnsi="Times New Roman" w:cs="Times New Roman"/>
          <w:sz w:val="28"/>
          <w:szCs w:val="28"/>
        </w:rPr>
        <w:t>»</w:t>
      </w:r>
      <w:r w:rsidR="00DF172B" w:rsidRPr="000148C7">
        <w:rPr>
          <w:rFonts w:ascii="Times New Roman" w:hAnsi="Times New Roman" w:cs="Times New Roman"/>
          <w:sz w:val="28"/>
          <w:szCs w:val="28"/>
        </w:rPr>
        <w:t>, образованное</w:t>
      </w:r>
      <w:r w:rsidRPr="000148C7">
        <w:rPr>
          <w:rFonts w:ascii="Times New Roman" w:hAnsi="Times New Roman" w:cs="Times New Roman"/>
          <w:sz w:val="28"/>
          <w:szCs w:val="28"/>
        </w:rPr>
        <w:t xml:space="preserve"> от «</w:t>
      </w:r>
      <w:r w:rsidR="00DF172B" w:rsidRPr="000148C7">
        <w:rPr>
          <w:rFonts w:ascii="Times New Roman" w:hAnsi="Times New Roman" w:cs="Times New Roman"/>
          <w:sz w:val="28"/>
          <w:szCs w:val="28"/>
        </w:rPr>
        <w:t>враг</w:t>
      </w:r>
      <w:r w:rsidRPr="000148C7">
        <w:rPr>
          <w:rFonts w:ascii="Times New Roman" w:hAnsi="Times New Roman" w:cs="Times New Roman"/>
          <w:sz w:val="28"/>
          <w:szCs w:val="28"/>
        </w:rPr>
        <w:t>»</w:t>
      </w:r>
      <w:r w:rsidR="00DF172B" w:rsidRPr="000148C7">
        <w:rPr>
          <w:rFonts w:ascii="Times New Roman" w:hAnsi="Times New Roman" w:cs="Times New Roman"/>
          <w:sz w:val="28"/>
          <w:szCs w:val="28"/>
        </w:rPr>
        <w:t xml:space="preserve"> («перешел на сторону гавра») и встречающееся в сленговом пересказе повести «Тарас Бульба»</w:t>
      </w:r>
      <w:r w:rsidRPr="000148C7">
        <w:rPr>
          <w:rFonts w:ascii="Times New Roman" w:hAnsi="Times New Roman" w:cs="Times New Roman"/>
          <w:sz w:val="28"/>
          <w:szCs w:val="28"/>
        </w:rPr>
        <w:t xml:space="preserve"> [</w:t>
      </w:r>
      <w:r w:rsidR="00BF5C73" w:rsidRPr="000148C7">
        <w:rPr>
          <w:rFonts w:ascii="Times New Roman" w:hAnsi="Times New Roman" w:cs="Times New Roman"/>
          <w:sz w:val="28"/>
          <w:szCs w:val="28"/>
        </w:rPr>
        <w:t>Лохматов В. В., с.2</w:t>
      </w:r>
      <w:r w:rsidRPr="000148C7">
        <w:rPr>
          <w:rFonts w:ascii="Times New Roman" w:hAnsi="Times New Roman" w:cs="Times New Roman"/>
          <w:sz w:val="28"/>
          <w:szCs w:val="28"/>
        </w:rPr>
        <w:t>]. При эпентезе же добавляются новые звуки или слоги, как в случае с</w:t>
      </w:r>
      <w:r w:rsidR="00DF172B" w:rsidRPr="000148C7">
        <w:rPr>
          <w:rFonts w:ascii="Times New Roman" w:hAnsi="Times New Roman" w:cs="Times New Roman"/>
          <w:sz w:val="28"/>
          <w:szCs w:val="28"/>
        </w:rPr>
        <w:t xml:space="preserve">о словом </w:t>
      </w:r>
      <w:r w:rsidRPr="000148C7">
        <w:rPr>
          <w:rFonts w:ascii="Times New Roman" w:hAnsi="Times New Roman" w:cs="Times New Roman"/>
          <w:sz w:val="28"/>
          <w:szCs w:val="28"/>
        </w:rPr>
        <w:t xml:space="preserve"> «шпалера»</w:t>
      </w:r>
      <w:r w:rsidR="00DF172B" w:rsidRPr="000148C7">
        <w:rPr>
          <w:rFonts w:ascii="Times New Roman" w:hAnsi="Times New Roman" w:cs="Times New Roman"/>
          <w:sz w:val="28"/>
          <w:szCs w:val="28"/>
        </w:rPr>
        <w:t>, образованном</w:t>
      </w:r>
      <w:r w:rsidRPr="000148C7">
        <w:rPr>
          <w:rFonts w:ascii="Times New Roman" w:hAnsi="Times New Roman" w:cs="Times New Roman"/>
          <w:sz w:val="28"/>
          <w:szCs w:val="28"/>
        </w:rPr>
        <w:t xml:space="preserve"> от «шпала» </w:t>
      </w:r>
      <w:r w:rsidR="00DF172B" w:rsidRPr="000148C7">
        <w:rPr>
          <w:rFonts w:ascii="Times New Roman" w:hAnsi="Times New Roman" w:cs="Times New Roman"/>
          <w:sz w:val="28"/>
          <w:szCs w:val="28"/>
        </w:rPr>
        <w:t xml:space="preserve">и употребляемом </w:t>
      </w:r>
      <w:r w:rsidRPr="000148C7">
        <w:rPr>
          <w:rFonts w:ascii="Times New Roman" w:hAnsi="Times New Roman" w:cs="Times New Roman"/>
          <w:sz w:val="28"/>
          <w:szCs w:val="28"/>
        </w:rPr>
        <w:t>в значении «высокий человек» [</w:t>
      </w:r>
      <w:r w:rsidR="00BF5C73" w:rsidRPr="000148C7">
        <w:rPr>
          <w:rFonts w:ascii="Times New Roman" w:hAnsi="Times New Roman" w:cs="Times New Roman"/>
          <w:sz w:val="28"/>
          <w:szCs w:val="28"/>
        </w:rPr>
        <w:t>Лохматов В. В., с.2</w:t>
      </w:r>
      <w:r w:rsidRPr="000148C7">
        <w:rPr>
          <w:rFonts w:ascii="Times New Roman" w:hAnsi="Times New Roman" w:cs="Times New Roman"/>
          <w:sz w:val="28"/>
          <w:szCs w:val="28"/>
        </w:rPr>
        <w:t>]</w:t>
      </w:r>
      <w:r w:rsidR="00DF172B" w:rsidRPr="000148C7">
        <w:rPr>
          <w:rFonts w:ascii="Times New Roman" w:hAnsi="Times New Roman" w:cs="Times New Roman"/>
          <w:sz w:val="28"/>
          <w:szCs w:val="28"/>
        </w:rPr>
        <w:t xml:space="preserve"> («Остап и Андрий, молодые казаки, этакие шпалеры»)</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Что касается фонетической мимикрии, этот способ хотя и относится к фонетическим способам, но в основном использует материал заимствований из иностранных языков (в основном английского). Способ основан на созвучии семантически несхожих лексических единиц: английского компьютерного термина и общеупотребительн</w:t>
      </w:r>
      <w:r w:rsidR="001C6EEE" w:rsidRPr="000148C7">
        <w:rPr>
          <w:rFonts w:ascii="Times New Roman" w:hAnsi="Times New Roman" w:cs="Times New Roman"/>
          <w:sz w:val="28"/>
          <w:szCs w:val="28"/>
        </w:rPr>
        <w:t>ого слова из русского языка</w:t>
      </w:r>
      <w:r w:rsidRPr="000148C7">
        <w:rPr>
          <w:rFonts w:ascii="Times New Roman" w:hAnsi="Times New Roman" w:cs="Times New Roman"/>
          <w:sz w:val="28"/>
          <w:szCs w:val="28"/>
        </w:rPr>
        <w:t>. Основная сфера употребления молодежью таких сленгизмов — пользование компьютером и программирование. Рассмотрим пример. Русское слово «Егор» приняло на себя значение созвучного английского слова «error» — «ошибка, неполадка, сбой». В результате литературное слово получило дополнительное сленговое значение</w:t>
      </w:r>
      <w:r w:rsidR="00883E1D" w:rsidRPr="000148C7">
        <w:rPr>
          <w:rFonts w:ascii="Times New Roman" w:hAnsi="Times New Roman" w:cs="Times New Roman"/>
          <w:sz w:val="28"/>
          <w:szCs w:val="28"/>
        </w:rPr>
        <w:t xml:space="preserve">, как и продемонтсрировано в пересказе </w:t>
      </w:r>
      <w:r w:rsidR="00883E1D" w:rsidRPr="000148C7">
        <w:rPr>
          <w:rFonts w:ascii="Times New Roman" w:hAnsi="Times New Roman" w:cs="Times New Roman"/>
          <w:sz w:val="28"/>
          <w:szCs w:val="28"/>
        </w:rPr>
        <w:lastRenderedPageBreak/>
        <w:t>комедии «Недоросль: «Она насильно хотела выдать замуж Софьюшку за сына. Но её попытки встретили “Егора”»</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Немаловажными в словообразовании сленга являются заимствования, причем как из иностранных языков, так и из обособленных систем внутри русского языка, как-то уголовное арго.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Молодежь заимствует уголовные арготизмы избирательно, в большинстве случаев не меняя их семантики, грамматических свойств. Такие сленговые единицы используются </w:t>
      </w:r>
      <w:r w:rsidR="007A20F1" w:rsidRPr="000148C7">
        <w:rPr>
          <w:rFonts w:ascii="Times New Roman" w:hAnsi="Times New Roman" w:cs="Times New Roman"/>
          <w:sz w:val="28"/>
          <w:szCs w:val="28"/>
        </w:rPr>
        <w:t xml:space="preserve">в сленговом пересказе комедии «Недоросль»: </w:t>
      </w:r>
      <w:r w:rsidRPr="000148C7">
        <w:rPr>
          <w:rFonts w:ascii="Times New Roman" w:hAnsi="Times New Roman" w:cs="Times New Roman"/>
          <w:sz w:val="28"/>
          <w:szCs w:val="28"/>
        </w:rPr>
        <w:t>«завалить</w:t>
      </w:r>
      <w:r w:rsidR="007A20F1" w:rsidRPr="000148C7">
        <w:rPr>
          <w:rFonts w:ascii="Times New Roman" w:hAnsi="Times New Roman" w:cs="Times New Roman"/>
          <w:sz w:val="28"/>
          <w:szCs w:val="28"/>
        </w:rPr>
        <w:t>» в значении «не сдать экзамен» – «&lt;Митрофан&gt;был неучем, заваливал все проверки учителей»)</w:t>
      </w:r>
      <w:r w:rsidRPr="000148C7">
        <w:rPr>
          <w:rFonts w:ascii="Times New Roman" w:hAnsi="Times New Roman" w:cs="Times New Roman"/>
          <w:sz w:val="28"/>
          <w:szCs w:val="28"/>
        </w:rPr>
        <w:t xml:space="preserve">, </w:t>
      </w:r>
      <w:r w:rsidR="007A20F1" w:rsidRPr="000148C7">
        <w:rPr>
          <w:rFonts w:ascii="Times New Roman" w:hAnsi="Times New Roman" w:cs="Times New Roman"/>
          <w:sz w:val="28"/>
          <w:szCs w:val="28"/>
        </w:rPr>
        <w:t xml:space="preserve">в сленговом пересказе повести «Тарас Бульба»: </w:t>
      </w:r>
      <w:r w:rsidRPr="000148C7">
        <w:rPr>
          <w:rFonts w:ascii="Times New Roman" w:hAnsi="Times New Roman" w:cs="Times New Roman"/>
          <w:sz w:val="28"/>
          <w:szCs w:val="28"/>
        </w:rPr>
        <w:t>«тусовка», означающее «собрание с целью развлечения»</w:t>
      </w:r>
      <w:r w:rsidR="007A20F1" w:rsidRPr="000148C7">
        <w:rPr>
          <w:rFonts w:ascii="Times New Roman" w:hAnsi="Times New Roman" w:cs="Times New Roman"/>
          <w:sz w:val="28"/>
          <w:szCs w:val="28"/>
        </w:rPr>
        <w:t xml:space="preserve"> –  «Казаки организуют тусовки».</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Более распространены заимствования из иностранных языков. При этом главный язык, к которому обращаются, — английский. Обилие англицизмов в речи молод</w:t>
      </w:r>
      <w:r w:rsidR="00303F74" w:rsidRPr="000148C7">
        <w:rPr>
          <w:rFonts w:ascii="Times New Roman" w:hAnsi="Times New Roman" w:cs="Times New Roman"/>
          <w:sz w:val="28"/>
          <w:szCs w:val="28"/>
        </w:rPr>
        <w:t>ё</w:t>
      </w:r>
      <w:r w:rsidRPr="000148C7">
        <w:rPr>
          <w:rFonts w:ascii="Times New Roman" w:hAnsi="Times New Roman" w:cs="Times New Roman"/>
          <w:sz w:val="28"/>
          <w:szCs w:val="28"/>
        </w:rPr>
        <w:t>жи — главная тенденция современного сленга. Иноязычные заимствования разделяются на четыре группы: прямые заимствования, гибриды, русские слова, созвучные иностранным, и словообразовательные кальки [</w:t>
      </w:r>
      <w:r w:rsidR="001C6EEE" w:rsidRPr="000148C7">
        <w:rPr>
          <w:rFonts w:ascii="Times New Roman" w:hAnsi="Times New Roman" w:cs="Times New Roman"/>
          <w:sz w:val="28"/>
          <w:szCs w:val="28"/>
        </w:rPr>
        <w:t>Истомина А.Н., с.3</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При прямых заимствованиях (транслитерации) производное слово не изменяет своего фонетического облика и имеет вид, схожий со словом из языка-оригинала. Такое слово не изменяется грамматически и имеет лишь одну форму. В речи молодежи примером прямых заимствований является слово «изи», образованное от английского «easy» т. е. «простой, несложный»</w:t>
      </w:r>
      <w:r w:rsidR="007A20F1" w:rsidRPr="000148C7">
        <w:rPr>
          <w:rFonts w:ascii="Times New Roman" w:hAnsi="Times New Roman" w:cs="Times New Roman"/>
          <w:sz w:val="28"/>
          <w:szCs w:val="28"/>
        </w:rPr>
        <w:t>. В сленговом пересказе повести «Тарас Бульба данное слово используется в следующем контексте: «Братва Тараса осаждает город Дубно, для них это изи».</w:t>
      </w:r>
      <w:r w:rsidR="00B338BE" w:rsidRPr="000148C7">
        <w:rPr>
          <w:rFonts w:ascii="Times New Roman" w:hAnsi="Times New Roman" w:cs="Times New Roman"/>
          <w:sz w:val="28"/>
          <w:szCs w:val="28"/>
        </w:rPr>
        <w:t xml:space="preserve"> В комедии «Недоросль» таким сленговым словом, образованным пут</w:t>
      </w:r>
      <w:r w:rsidR="00303F74" w:rsidRPr="000148C7">
        <w:rPr>
          <w:rFonts w:ascii="Times New Roman" w:hAnsi="Times New Roman" w:cs="Times New Roman"/>
          <w:sz w:val="28"/>
          <w:szCs w:val="28"/>
        </w:rPr>
        <w:t>ё</w:t>
      </w:r>
      <w:r w:rsidR="00B338BE" w:rsidRPr="000148C7">
        <w:rPr>
          <w:rFonts w:ascii="Times New Roman" w:hAnsi="Times New Roman" w:cs="Times New Roman"/>
          <w:sz w:val="28"/>
          <w:szCs w:val="28"/>
        </w:rPr>
        <w:t>м прямого  заимствования</w:t>
      </w:r>
      <w:r w:rsidR="00303F74" w:rsidRPr="000148C7">
        <w:rPr>
          <w:rFonts w:ascii="Times New Roman" w:hAnsi="Times New Roman" w:cs="Times New Roman"/>
          <w:sz w:val="28"/>
          <w:szCs w:val="28"/>
        </w:rPr>
        <w:t xml:space="preserve"> и дальнейшего упрощения путём сокращения</w:t>
      </w:r>
      <w:r w:rsidR="00B338BE" w:rsidRPr="000148C7">
        <w:rPr>
          <w:rFonts w:ascii="Times New Roman" w:hAnsi="Times New Roman" w:cs="Times New Roman"/>
          <w:sz w:val="28"/>
          <w:szCs w:val="28"/>
        </w:rPr>
        <w:t>, является лексема «сюр», происходящая от французского слова «surrealisme», что дословно переводится как «сверхреализм</w:t>
      </w:r>
      <w:r w:rsidR="00303F74" w:rsidRPr="000148C7">
        <w:rPr>
          <w:rFonts w:ascii="Times New Roman" w:hAnsi="Times New Roman" w:cs="Times New Roman"/>
          <w:sz w:val="28"/>
          <w:szCs w:val="28"/>
        </w:rPr>
        <w:t>/сюрреализм</w:t>
      </w:r>
      <w:r w:rsidR="00B338BE" w:rsidRPr="000148C7">
        <w:rPr>
          <w:rFonts w:ascii="Times New Roman" w:hAnsi="Times New Roman" w:cs="Times New Roman"/>
          <w:sz w:val="28"/>
          <w:szCs w:val="28"/>
        </w:rPr>
        <w:t>». В молод</w:t>
      </w:r>
      <w:r w:rsidR="00303F74" w:rsidRPr="000148C7">
        <w:rPr>
          <w:rFonts w:ascii="Times New Roman" w:hAnsi="Times New Roman" w:cs="Times New Roman"/>
          <w:sz w:val="28"/>
          <w:szCs w:val="28"/>
        </w:rPr>
        <w:t>ё</w:t>
      </w:r>
      <w:r w:rsidR="00B338BE" w:rsidRPr="000148C7">
        <w:rPr>
          <w:rFonts w:ascii="Times New Roman" w:hAnsi="Times New Roman" w:cs="Times New Roman"/>
          <w:sz w:val="28"/>
          <w:szCs w:val="28"/>
        </w:rPr>
        <w:t>жном сленге «сюр» используется для описания ситуации, когда происходит</w:t>
      </w:r>
      <w:r w:rsidR="00303F74" w:rsidRPr="000148C7">
        <w:rPr>
          <w:rFonts w:ascii="Times New Roman" w:hAnsi="Times New Roman" w:cs="Times New Roman"/>
          <w:sz w:val="28"/>
          <w:szCs w:val="28"/>
        </w:rPr>
        <w:t xml:space="preserve"> что-то</w:t>
      </w:r>
      <w:r w:rsidR="00B338BE" w:rsidRPr="000148C7">
        <w:rPr>
          <w:rFonts w:ascii="Times New Roman" w:hAnsi="Times New Roman" w:cs="Times New Roman"/>
          <w:sz w:val="28"/>
          <w:szCs w:val="28"/>
        </w:rPr>
        <w:t xml:space="preserve">, </w:t>
      </w:r>
      <w:r w:rsidR="00B338BE" w:rsidRPr="000148C7">
        <w:rPr>
          <w:rFonts w:ascii="Times New Roman" w:hAnsi="Times New Roman" w:cs="Times New Roman"/>
          <w:sz w:val="28"/>
          <w:szCs w:val="28"/>
        </w:rPr>
        <w:lastRenderedPageBreak/>
        <w:t>выходящее за рамки обыденного, рушащее привычные шаблоны и стандарты: «Простакова оказалась в ситуации сюр».</w:t>
      </w:r>
    </w:p>
    <w:p w:rsidR="007152C0" w:rsidRPr="000148C7" w:rsidRDefault="006C57FE" w:rsidP="00B338B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В случае с заимствованиями-гибридами слово подчиняется не только фонетическим и графическим, но и грамматическим законам русского языка. Слово с иностранной основой образует производные при помощи русских суффиксов и приставок. Примерами </w:t>
      </w:r>
      <w:r w:rsidR="007E751F" w:rsidRPr="000148C7">
        <w:rPr>
          <w:rFonts w:ascii="Times New Roman" w:hAnsi="Times New Roman" w:cs="Times New Roman"/>
          <w:sz w:val="28"/>
          <w:szCs w:val="28"/>
        </w:rPr>
        <w:t xml:space="preserve">в сленговых пересказах </w:t>
      </w:r>
      <w:r w:rsidRPr="000148C7">
        <w:rPr>
          <w:rFonts w:ascii="Times New Roman" w:hAnsi="Times New Roman" w:cs="Times New Roman"/>
          <w:sz w:val="28"/>
          <w:szCs w:val="28"/>
        </w:rPr>
        <w:t>являются слова «</w:t>
      </w:r>
      <w:r w:rsidR="007E751F" w:rsidRPr="000148C7">
        <w:rPr>
          <w:rFonts w:ascii="Times New Roman" w:hAnsi="Times New Roman" w:cs="Times New Roman"/>
          <w:sz w:val="28"/>
          <w:szCs w:val="28"/>
        </w:rPr>
        <w:t>захейтили</w:t>
      </w:r>
      <w:r w:rsidRPr="000148C7">
        <w:rPr>
          <w:rFonts w:ascii="Times New Roman" w:hAnsi="Times New Roman" w:cs="Times New Roman"/>
          <w:sz w:val="28"/>
          <w:szCs w:val="28"/>
        </w:rPr>
        <w:t>»</w:t>
      </w:r>
      <w:r w:rsidR="007E751F" w:rsidRPr="000148C7">
        <w:rPr>
          <w:rFonts w:ascii="Times New Roman" w:hAnsi="Times New Roman" w:cs="Times New Roman"/>
          <w:sz w:val="28"/>
          <w:szCs w:val="28"/>
        </w:rPr>
        <w:t xml:space="preserve"> («Простакова и Скотинин захейтили всё»)</w:t>
      </w:r>
      <w:r w:rsidR="00303F74" w:rsidRPr="000148C7">
        <w:rPr>
          <w:rFonts w:ascii="Times New Roman" w:hAnsi="Times New Roman" w:cs="Times New Roman"/>
          <w:sz w:val="28"/>
          <w:szCs w:val="28"/>
        </w:rPr>
        <w:t xml:space="preserve"> о</w:t>
      </w:r>
      <w:r w:rsidR="007E751F" w:rsidRPr="000148C7">
        <w:rPr>
          <w:rFonts w:ascii="Times New Roman" w:hAnsi="Times New Roman" w:cs="Times New Roman"/>
          <w:sz w:val="28"/>
          <w:szCs w:val="28"/>
        </w:rPr>
        <w:t>т английского слова «hate» – «ненавидеть»</w:t>
      </w:r>
      <w:r w:rsidRPr="000148C7">
        <w:rPr>
          <w:rFonts w:ascii="Times New Roman" w:hAnsi="Times New Roman" w:cs="Times New Roman"/>
          <w:sz w:val="28"/>
          <w:szCs w:val="28"/>
        </w:rPr>
        <w:t xml:space="preserve">, </w:t>
      </w:r>
      <w:r w:rsidR="00371A79" w:rsidRPr="000148C7">
        <w:rPr>
          <w:rFonts w:ascii="Times New Roman" w:hAnsi="Times New Roman" w:cs="Times New Roman"/>
          <w:sz w:val="28"/>
          <w:szCs w:val="28"/>
        </w:rPr>
        <w:t>«хайпить» от существител</w:t>
      </w:r>
      <w:r w:rsidR="00C47EF2" w:rsidRPr="000148C7">
        <w:rPr>
          <w:rFonts w:ascii="Times New Roman" w:hAnsi="Times New Roman" w:cs="Times New Roman"/>
          <w:sz w:val="28"/>
          <w:szCs w:val="28"/>
        </w:rPr>
        <w:t>ьного хайп — англ. hype — обман:</w:t>
      </w:r>
      <w:r w:rsidR="00371A79" w:rsidRPr="000148C7">
        <w:rPr>
          <w:rFonts w:ascii="Times New Roman" w:hAnsi="Times New Roman" w:cs="Times New Roman"/>
          <w:sz w:val="28"/>
          <w:szCs w:val="28"/>
        </w:rPr>
        <w:t xml:space="preserve"> («</w:t>
      </w:r>
      <w:r w:rsidR="0019638D" w:rsidRPr="000148C7">
        <w:rPr>
          <w:rFonts w:ascii="Times New Roman" w:hAnsi="Times New Roman" w:cs="Times New Roman"/>
          <w:sz w:val="28"/>
          <w:szCs w:val="28"/>
        </w:rPr>
        <w:t xml:space="preserve">он </w:t>
      </w:r>
      <w:r w:rsidR="00371A79" w:rsidRPr="000148C7">
        <w:rPr>
          <w:rFonts w:ascii="Times New Roman" w:hAnsi="Times New Roman" w:cs="Times New Roman"/>
          <w:sz w:val="28"/>
          <w:szCs w:val="28"/>
        </w:rPr>
        <w:t xml:space="preserve">&lt;Тарас&gt; </w:t>
      </w:r>
      <w:r w:rsidR="0019638D" w:rsidRPr="000148C7">
        <w:rPr>
          <w:rFonts w:ascii="Times New Roman" w:hAnsi="Times New Roman" w:cs="Times New Roman"/>
          <w:sz w:val="28"/>
          <w:szCs w:val="28"/>
        </w:rPr>
        <w:t>подумал, что они хайпят</w:t>
      </w:r>
      <w:r w:rsidR="00371A79" w:rsidRPr="000148C7">
        <w:rPr>
          <w:rFonts w:ascii="Times New Roman" w:hAnsi="Times New Roman" w:cs="Times New Roman"/>
          <w:sz w:val="28"/>
          <w:szCs w:val="28"/>
        </w:rPr>
        <w:t>»), «чекнуть» от английского глагола «to check», который в переводе имеет несколько значений — «проверять», «узнавать», «посмотреть»: «Тарас решил чекнуть сыновей на войне»</w:t>
      </w:r>
      <w:r w:rsidR="00C47EF2" w:rsidRPr="000148C7">
        <w:rPr>
          <w:rFonts w:ascii="Times New Roman" w:hAnsi="Times New Roman" w:cs="Times New Roman"/>
          <w:sz w:val="28"/>
          <w:szCs w:val="28"/>
        </w:rPr>
        <w:t xml:space="preserve">; </w:t>
      </w:r>
      <w:r w:rsidRPr="000148C7">
        <w:rPr>
          <w:rFonts w:ascii="Times New Roman" w:hAnsi="Times New Roman" w:cs="Times New Roman"/>
          <w:sz w:val="28"/>
          <w:szCs w:val="28"/>
        </w:rPr>
        <w:t>«чилить» от chill, т. е. «отдыхать, прохлаждаться»</w:t>
      </w:r>
      <w:r w:rsidR="007152C0" w:rsidRPr="000148C7">
        <w:rPr>
          <w:rFonts w:ascii="Times New Roman" w:hAnsi="Times New Roman" w:cs="Times New Roman"/>
          <w:sz w:val="28"/>
          <w:szCs w:val="28"/>
        </w:rPr>
        <w:t>: «Он &lt;Митрофан&gt; предпочитал чилить»</w:t>
      </w:r>
      <w:r w:rsidR="00C47EF2" w:rsidRPr="000148C7">
        <w:rPr>
          <w:rFonts w:ascii="Times New Roman" w:hAnsi="Times New Roman" w:cs="Times New Roman"/>
          <w:sz w:val="28"/>
          <w:szCs w:val="28"/>
        </w:rPr>
        <w:t xml:space="preserve">. </w:t>
      </w:r>
      <w:r w:rsidR="00FD76B0" w:rsidRPr="000148C7">
        <w:rPr>
          <w:rFonts w:ascii="Times New Roman" w:hAnsi="Times New Roman" w:cs="Times New Roman"/>
          <w:sz w:val="28"/>
          <w:szCs w:val="28"/>
        </w:rPr>
        <w:t xml:space="preserve"> В указанных случаях от английских слов при помощи русских суффиксов образуются производные слова. Также к данному способу сло</w:t>
      </w:r>
      <w:r w:rsidR="001F6FAC" w:rsidRPr="000148C7">
        <w:rPr>
          <w:rFonts w:ascii="Times New Roman" w:hAnsi="Times New Roman" w:cs="Times New Roman"/>
          <w:sz w:val="28"/>
          <w:szCs w:val="28"/>
        </w:rPr>
        <w:t>во</w:t>
      </w:r>
      <w:r w:rsidR="00FD76B0" w:rsidRPr="000148C7">
        <w:rPr>
          <w:rFonts w:ascii="Times New Roman" w:hAnsi="Times New Roman" w:cs="Times New Roman"/>
          <w:sz w:val="28"/>
          <w:szCs w:val="28"/>
        </w:rPr>
        <w:t xml:space="preserve">образования сленговых лексем можно отнести иноязычные </w:t>
      </w:r>
      <w:r w:rsidR="0041418E" w:rsidRPr="000148C7">
        <w:rPr>
          <w:rFonts w:ascii="Times New Roman" w:hAnsi="Times New Roman" w:cs="Times New Roman"/>
          <w:sz w:val="28"/>
          <w:szCs w:val="28"/>
        </w:rPr>
        <w:t xml:space="preserve">калькированные </w:t>
      </w:r>
      <w:r w:rsidR="00FA0C5A" w:rsidRPr="000148C7">
        <w:rPr>
          <w:rFonts w:ascii="Times New Roman" w:hAnsi="Times New Roman" w:cs="Times New Roman"/>
          <w:sz w:val="28"/>
          <w:szCs w:val="28"/>
        </w:rPr>
        <w:t>слова-гибриды</w:t>
      </w:r>
      <w:r w:rsidR="00FD76B0" w:rsidRPr="000148C7">
        <w:rPr>
          <w:rFonts w:ascii="Times New Roman" w:hAnsi="Times New Roman" w:cs="Times New Roman"/>
          <w:sz w:val="28"/>
          <w:szCs w:val="28"/>
        </w:rPr>
        <w:t xml:space="preserve">,  которые в русской речи </w:t>
      </w:r>
      <w:r w:rsidR="00FA0C5A" w:rsidRPr="000148C7">
        <w:rPr>
          <w:rFonts w:ascii="Times New Roman" w:hAnsi="Times New Roman" w:cs="Times New Roman"/>
          <w:sz w:val="28"/>
          <w:szCs w:val="28"/>
        </w:rPr>
        <w:t>адаптируются</w:t>
      </w:r>
      <w:r w:rsidR="00FD76B0" w:rsidRPr="000148C7">
        <w:rPr>
          <w:rFonts w:ascii="Times New Roman" w:hAnsi="Times New Roman" w:cs="Times New Roman"/>
          <w:sz w:val="28"/>
          <w:szCs w:val="28"/>
        </w:rPr>
        <w:t xml:space="preserve"> грамматически,</w:t>
      </w:r>
      <w:r w:rsidR="00FA0C5A" w:rsidRPr="000148C7">
        <w:rPr>
          <w:rFonts w:ascii="Times New Roman" w:hAnsi="Times New Roman" w:cs="Times New Roman"/>
          <w:sz w:val="28"/>
          <w:szCs w:val="28"/>
        </w:rPr>
        <w:t xml:space="preserve"> как,</w:t>
      </w:r>
      <w:r w:rsidR="00FD76B0" w:rsidRPr="000148C7">
        <w:rPr>
          <w:rFonts w:ascii="Times New Roman" w:hAnsi="Times New Roman" w:cs="Times New Roman"/>
          <w:sz w:val="28"/>
          <w:szCs w:val="28"/>
        </w:rPr>
        <w:t xml:space="preserve"> например, существительно</w:t>
      </w:r>
      <w:r w:rsidR="00FA0C5A" w:rsidRPr="000148C7">
        <w:rPr>
          <w:rFonts w:ascii="Times New Roman" w:hAnsi="Times New Roman" w:cs="Times New Roman"/>
          <w:sz w:val="28"/>
          <w:szCs w:val="28"/>
        </w:rPr>
        <w:t xml:space="preserve">е </w:t>
      </w:r>
      <w:r w:rsidR="00B338BE" w:rsidRPr="000148C7">
        <w:rPr>
          <w:rFonts w:ascii="Times New Roman" w:hAnsi="Times New Roman" w:cs="Times New Roman"/>
          <w:sz w:val="28"/>
          <w:szCs w:val="28"/>
        </w:rPr>
        <w:t>«краш»,  восходящее к английскому «crush», что в качестве существительного переводится как «сокрушение, подавление», а в форме глагола – «to crush» — принимает значения «раздавить, растоптать». Сленговое слово «краш» обозначает объект, вызывающий внезапные сильные чувства: симпатию, влюбл</w:t>
      </w:r>
      <w:r w:rsidR="00437ECA" w:rsidRPr="000148C7">
        <w:rPr>
          <w:rFonts w:ascii="Times New Roman" w:hAnsi="Times New Roman" w:cs="Times New Roman"/>
          <w:sz w:val="28"/>
          <w:szCs w:val="28"/>
        </w:rPr>
        <w:t>ё</w:t>
      </w:r>
      <w:r w:rsidR="00B338BE" w:rsidRPr="000148C7">
        <w:rPr>
          <w:rFonts w:ascii="Times New Roman" w:hAnsi="Times New Roman" w:cs="Times New Roman"/>
          <w:sz w:val="28"/>
          <w:szCs w:val="28"/>
        </w:rPr>
        <w:t xml:space="preserve">нность и привязанность. В контексте сленгового пересказа комедии «Недоросль» данное слово звучит так: «Софья выбирает Милона - своего краша». </w:t>
      </w:r>
      <w:r w:rsidRPr="000148C7">
        <w:rPr>
          <w:rFonts w:ascii="Times New Roman" w:hAnsi="Times New Roman" w:cs="Times New Roman"/>
          <w:sz w:val="28"/>
          <w:szCs w:val="28"/>
        </w:rPr>
        <w:t xml:space="preserve"> </w:t>
      </w:r>
    </w:p>
    <w:p w:rsidR="00902C2F"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Отдельного внимания заслуживает следующая группа способов — лексико-семантические. Внутри данной группы можно выделить три способа: развитие полисемии, антономазия и каламбурная подстановка. </w:t>
      </w:r>
    </w:p>
    <w:p w:rsidR="000213CC" w:rsidRPr="000148C7" w:rsidRDefault="006C57FE" w:rsidP="00861216">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Одним из основных лексико-семантических способов является развитие полисемии. Этот способ основан на многозначности слов [</w:t>
      </w:r>
      <w:r w:rsidR="001C6EEE" w:rsidRPr="000148C7">
        <w:rPr>
          <w:rFonts w:ascii="Times New Roman" w:hAnsi="Times New Roman" w:cs="Times New Roman"/>
          <w:sz w:val="28"/>
          <w:szCs w:val="28"/>
        </w:rPr>
        <w:t xml:space="preserve">Харькова Е. В., Амирханова К. М., с. 4]. </w:t>
      </w:r>
      <w:r w:rsidRPr="000148C7">
        <w:rPr>
          <w:rFonts w:ascii="Times New Roman" w:hAnsi="Times New Roman" w:cs="Times New Roman"/>
          <w:sz w:val="28"/>
          <w:szCs w:val="28"/>
        </w:rPr>
        <w:t>Одно и то же слово, употребляемое в прямом и переносном смысле, может иметь множество значений, например, кинуть</w:t>
      </w:r>
      <w:r w:rsidR="00881EF1">
        <w:rPr>
          <w:rFonts w:ascii="Times New Roman" w:hAnsi="Times New Roman" w:cs="Times New Roman"/>
          <w:sz w:val="28"/>
          <w:szCs w:val="28"/>
        </w:rPr>
        <w:t xml:space="preserve">, </w:t>
      </w:r>
      <w:r w:rsidR="00881EF1">
        <w:rPr>
          <w:rFonts w:ascii="Times New Roman" w:hAnsi="Times New Roman" w:cs="Times New Roman"/>
          <w:sz w:val="28"/>
          <w:szCs w:val="28"/>
        </w:rPr>
        <w:lastRenderedPageBreak/>
        <w:t>т.</w:t>
      </w:r>
      <w:r w:rsidRPr="000148C7">
        <w:rPr>
          <w:rFonts w:ascii="Times New Roman" w:hAnsi="Times New Roman" w:cs="Times New Roman"/>
          <w:sz w:val="28"/>
          <w:szCs w:val="28"/>
        </w:rPr>
        <w:t xml:space="preserve">е. 1) бросить предмет, 2) смошенничать при совершении сделки, 3) не сдержать обещание, 4) обмануть. </w:t>
      </w:r>
      <w:r w:rsidR="00881EF1">
        <w:rPr>
          <w:rFonts w:ascii="Times New Roman" w:hAnsi="Times New Roman" w:cs="Times New Roman"/>
          <w:sz w:val="28"/>
          <w:szCs w:val="28"/>
        </w:rPr>
        <w:t>О</w:t>
      </w:r>
      <w:r w:rsidRPr="000148C7">
        <w:rPr>
          <w:rFonts w:ascii="Times New Roman" w:hAnsi="Times New Roman" w:cs="Times New Roman"/>
          <w:sz w:val="28"/>
          <w:szCs w:val="28"/>
        </w:rPr>
        <w:t>сновным механизмом данного с</w:t>
      </w:r>
      <w:r w:rsidR="007E751F" w:rsidRPr="000148C7">
        <w:rPr>
          <w:rFonts w:ascii="Times New Roman" w:hAnsi="Times New Roman" w:cs="Times New Roman"/>
          <w:sz w:val="28"/>
          <w:szCs w:val="28"/>
        </w:rPr>
        <w:t xml:space="preserve">пособа является метафоризация. </w:t>
      </w:r>
      <w:r w:rsidR="000213CC" w:rsidRPr="000148C7">
        <w:rPr>
          <w:rFonts w:ascii="Times New Roman" w:hAnsi="Times New Roman" w:cs="Times New Roman"/>
          <w:sz w:val="28"/>
          <w:szCs w:val="28"/>
        </w:rPr>
        <w:t>В привед</w:t>
      </w:r>
      <w:r w:rsidR="00437ECA" w:rsidRPr="000148C7">
        <w:rPr>
          <w:rFonts w:ascii="Times New Roman" w:hAnsi="Times New Roman" w:cs="Times New Roman"/>
          <w:sz w:val="28"/>
          <w:szCs w:val="28"/>
        </w:rPr>
        <w:t>ё</w:t>
      </w:r>
      <w:r w:rsidR="000213CC" w:rsidRPr="000148C7">
        <w:rPr>
          <w:rFonts w:ascii="Times New Roman" w:hAnsi="Times New Roman" w:cs="Times New Roman"/>
          <w:sz w:val="28"/>
          <w:szCs w:val="28"/>
        </w:rPr>
        <w:t>нных сленговых пересказах данному способу словообразования соответству</w:t>
      </w:r>
      <w:r w:rsidR="00437ECA" w:rsidRPr="000148C7">
        <w:rPr>
          <w:rFonts w:ascii="Times New Roman" w:hAnsi="Times New Roman" w:cs="Times New Roman"/>
          <w:sz w:val="28"/>
          <w:szCs w:val="28"/>
        </w:rPr>
        <w:t>ю</w:t>
      </w:r>
      <w:r w:rsidR="000213CC" w:rsidRPr="000148C7">
        <w:rPr>
          <w:rFonts w:ascii="Times New Roman" w:hAnsi="Times New Roman" w:cs="Times New Roman"/>
          <w:sz w:val="28"/>
          <w:szCs w:val="28"/>
        </w:rPr>
        <w:t>т слов</w:t>
      </w:r>
      <w:r w:rsidR="00437ECA" w:rsidRPr="000148C7">
        <w:rPr>
          <w:rFonts w:ascii="Times New Roman" w:hAnsi="Times New Roman" w:cs="Times New Roman"/>
          <w:sz w:val="28"/>
          <w:szCs w:val="28"/>
        </w:rPr>
        <w:t>а</w:t>
      </w:r>
      <w:r w:rsidR="000213CC" w:rsidRPr="000148C7">
        <w:rPr>
          <w:rFonts w:ascii="Times New Roman" w:hAnsi="Times New Roman" w:cs="Times New Roman"/>
          <w:sz w:val="28"/>
          <w:szCs w:val="28"/>
        </w:rPr>
        <w:t xml:space="preserve"> «кинуть» (</w:t>
      </w:r>
      <w:r w:rsidR="0041418E" w:rsidRPr="000148C7">
        <w:rPr>
          <w:rFonts w:ascii="Times New Roman" w:hAnsi="Times New Roman" w:cs="Times New Roman"/>
          <w:sz w:val="28"/>
          <w:szCs w:val="28"/>
        </w:rPr>
        <w:t>«</w:t>
      </w:r>
      <w:r w:rsidR="000213CC" w:rsidRPr="000148C7">
        <w:rPr>
          <w:rFonts w:ascii="Times New Roman" w:hAnsi="Times New Roman" w:cs="Times New Roman"/>
          <w:sz w:val="28"/>
          <w:szCs w:val="28"/>
        </w:rPr>
        <w:t>Андрий кинул родину ради…</w:t>
      </w:r>
      <w:r w:rsidR="0041418E" w:rsidRPr="000148C7">
        <w:rPr>
          <w:rFonts w:ascii="Times New Roman" w:hAnsi="Times New Roman" w:cs="Times New Roman"/>
          <w:sz w:val="28"/>
          <w:szCs w:val="28"/>
        </w:rPr>
        <w:t>»</w:t>
      </w:r>
      <w:r w:rsidR="000213CC" w:rsidRPr="000148C7">
        <w:rPr>
          <w:rFonts w:ascii="Times New Roman" w:hAnsi="Times New Roman" w:cs="Times New Roman"/>
          <w:sz w:val="28"/>
          <w:szCs w:val="28"/>
        </w:rPr>
        <w:t>)</w:t>
      </w:r>
      <w:r w:rsidR="00362DA1" w:rsidRPr="000148C7">
        <w:rPr>
          <w:rFonts w:ascii="Times New Roman" w:hAnsi="Times New Roman" w:cs="Times New Roman"/>
          <w:sz w:val="28"/>
          <w:szCs w:val="28"/>
        </w:rPr>
        <w:t xml:space="preserve">, «ловить» (вайб) </w:t>
      </w:r>
      <w:r w:rsidR="000213CC" w:rsidRPr="000148C7">
        <w:rPr>
          <w:rFonts w:ascii="Times New Roman" w:hAnsi="Times New Roman" w:cs="Times New Roman"/>
          <w:sz w:val="28"/>
          <w:szCs w:val="28"/>
        </w:rPr>
        <w:t xml:space="preserve"> (повесть «Тарас Бульба»)</w:t>
      </w:r>
      <w:r w:rsidR="007152C0" w:rsidRPr="000148C7">
        <w:rPr>
          <w:rFonts w:ascii="Times New Roman" w:hAnsi="Times New Roman" w:cs="Times New Roman"/>
          <w:sz w:val="28"/>
          <w:szCs w:val="28"/>
        </w:rPr>
        <w:t>, «шарить» («Скотинин совсем не шарил в науке и чтении»)</w:t>
      </w:r>
      <w:r w:rsidR="0041418E" w:rsidRPr="000148C7">
        <w:rPr>
          <w:rFonts w:ascii="Times New Roman" w:hAnsi="Times New Roman" w:cs="Times New Roman"/>
          <w:sz w:val="28"/>
          <w:szCs w:val="28"/>
        </w:rPr>
        <w:t>, «отбить» (невесту) («Скотинин испытывал тр</w:t>
      </w:r>
      <w:r w:rsidR="00437ECA" w:rsidRPr="000148C7">
        <w:rPr>
          <w:rFonts w:ascii="Times New Roman" w:hAnsi="Times New Roman" w:cs="Times New Roman"/>
          <w:sz w:val="28"/>
          <w:szCs w:val="28"/>
        </w:rPr>
        <w:t>э</w:t>
      </w:r>
      <w:r w:rsidR="0041418E" w:rsidRPr="000148C7">
        <w:rPr>
          <w:rFonts w:ascii="Times New Roman" w:hAnsi="Times New Roman" w:cs="Times New Roman"/>
          <w:sz w:val="28"/>
          <w:szCs w:val="28"/>
        </w:rPr>
        <w:t>ш от желания Митрофана отбить у него богатую  невесту»).</w:t>
      </w:r>
    </w:p>
    <w:p w:rsidR="000213CC" w:rsidRPr="000148C7" w:rsidRDefault="006C57FE" w:rsidP="00861216">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Важным лексико-семантическим способом является антономазия. Способ является разновидностью перифраза и, согласно статье из словаря Ю. Б. Борева, состоит в замене имени собственного или названия на другое узнаваемое: например, «</w:t>
      </w:r>
      <w:r w:rsidR="00B94175" w:rsidRPr="000148C7">
        <w:rPr>
          <w:rFonts w:ascii="Times New Roman" w:hAnsi="Times New Roman" w:cs="Times New Roman"/>
          <w:sz w:val="28"/>
          <w:szCs w:val="28"/>
        </w:rPr>
        <w:t>”</w:t>
      </w:r>
      <w:r w:rsidRPr="000148C7">
        <w:rPr>
          <w:rFonts w:ascii="Times New Roman" w:hAnsi="Times New Roman" w:cs="Times New Roman"/>
          <w:sz w:val="28"/>
          <w:szCs w:val="28"/>
        </w:rPr>
        <w:t>Е</w:t>
      </w:r>
      <w:r w:rsidR="00B94175" w:rsidRPr="000148C7">
        <w:rPr>
          <w:rFonts w:ascii="Times New Roman" w:hAnsi="Times New Roman" w:cs="Times New Roman"/>
          <w:sz w:val="28"/>
          <w:szCs w:val="28"/>
        </w:rPr>
        <w:t>ё</w:t>
      </w:r>
      <w:r w:rsidRPr="000148C7">
        <w:rPr>
          <w:rFonts w:ascii="Times New Roman" w:hAnsi="Times New Roman" w:cs="Times New Roman"/>
          <w:sz w:val="28"/>
          <w:szCs w:val="28"/>
        </w:rPr>
        <w:t xml:space="preserve"> Величество</w:t>
      </w:r>
      <w:r w:rsidR="00B94175" w:rsidRPr="000148C7">
        <w:rPr>
          <w:rFonts w:ascii="Times New Roman" w:hAnsi="Times New Roman" w:cs="Times New Roman"/>
          <w:sz w:val="28"/>
          <w:szCs w:val="28"/>
        </w:rPr>
        <w:t>” вместо “</w:t>
      </w:r>
      <w:r w:rsidRPr="000148C7">
        <w:rPr>
          <w:rFonts w:ascii="Times New Roman" w:hAnsi="Times New Roman" w:cs="Times New Roman"/>
          <w:sz w:val="28"/>
          <w:szCs w:val="28"/>
        </w:rPr>
        <w:t>королева Елизавета</w:t>
      </w:r>
      <w:r w:rsidR="00B94175" w:rsidRPr="000148C7">
        <w:rPr>
          <w:rFonts w:ascii="Times New Roman" w:hAnsi="Times New Roman" w:cs="Times New Roman"/>
          <w:sz w:val="28"/>
          <w:szCs w:val="28"/>
        </w:rPr>
        <w:t>”</w:t>
      </w:r>
      <w:r w:rsidRPr="000148C7">
        <w:rPr>
          <w:rFonts w:ascii="Times New Roman" w:hAnsi="Times New Roman" w:cs="Times New Roman"/>
          <w:sz w:val="28"/>
          <w:szCs w:val="28"/>
        </w:rPr>
        <w:t xml:space="preserve">, вместо </w:t>
      </w:r>
      <w:r w:rsidR="00B94175" w:rsidRPr="000148C7">
        <w:rPr>
          <w:rFonts w:ascii="Times New Roman" w:hAnsi="Times New Roman" w:cs="Times New Roman"/>
          <w:sz w:val="28"/>
          <w:szCs w:val="28"/>
        </w:rPr>
        <w:t>“</w:t>
      </w:r>
      <w:r w:rsidRPr="000148C7">
        <w:rPr>
          <w:rFonts w:ascii="Times New Roman" w:hAnsi="Times New Roman" w:cs="Times New Roman"/>
          <w:sz w:val="28"/>
          <w:szCs w:val="28"/>
        </w:rPr>
        <w:t>Москва</w:t>
      </w:r>
      <w:r w:rsidR="00B94175" w:rsidRPr="000148C7">
        <w:rPr>
          <w:rFonts w:ascii="Times New Roman" w:hAnsi="Times New Roman" w:cs="Times New Roman"/>
          <w:sz w:val="28"/>
          <w:szCs w:val="28"/>
        </w:rPr>
        <w:t>”</w:t>
      </w:r>
      <w:r w:rsidRPr="000148C7">
        <w:rPr>
          <w:rFonts w:ascii="Times New Roman" w:hAnsi="Times New Roman" w:cs="Times New Roman"/>
          <w:sz w:val="28"/>
          <w:szCs w:val="28"/>
        </w:rPr>
        <w:t xml:space="preserve"> — </w:t>
      </w:r>
      <w:r w:rsidR="00B94175" w:rsidRPr="000148C7">
        <w:rPr>
          <w:rFonts w:ascii="Times New Roman" w:hAnsi="Times New Roman" w:cs="Times New Roman"/>
          <w:sz w:val="28"/>
          <w:szCs w:val="28"/>
        </w:rPr>
        <w:t>“</w:t>
      </w:r>
      <w:r w:rsidRPr="000148C7">
        <w:rPr>
          <w:rFonts w:ascii="Times New Roman" w:hAnsi="Times New Roman" w:cs="Times New Roman"/>
          <w:sz w:val="28"/>
          <w:szCs w:val="28"/>
        </w:rPr>
        <w:t>столица нашей Родины</w:t>
      </w:r>
      <w:r w:rsidR="00B94175" w:rsidRPr="000148C7">
        <w:rPr>
          <w:rFonts w:ascii="Times New Roman" w:hAnsi="Times New Roman" w:cs="Times New Roman"/>
          <w:sz w:val="28"/>
          <w:szCs w:val="28"/>
        </w:rPr>
        <w:t>”»</w:t>
      </w:r>
      <w:r w:rsidRPr="000148C7">
        <w:rPr>
          <w:rFonts w:ascii="Times New Roman" w:hAnsi="Times New Roman" w:cs="Times New Roman"/>
          <w:sz w:val="28"/>
          <w:szCs w:val="28"/>
        </w:rPr>
        <w:t xml:space="preserve"> [</w:t>
      </w:r>
      <w:r w:rsidR="001C6EEE" w:rsidRPr="000148C7">
        <w:rPr>
          <w:rFonts w:ascii="Times New Roman" w:hAnsi="Times New Roman" w:cs="Times New Roman"/>
          <w:sz w:val="28"/>
          <w:szCs w:val="28"/>
        </w:rPr>
        <w:t>Борев Ю.Б.</w:t>
      </w:r>
      <w:r w:rsidRPr="000148C7">
        <w:rPr>
          <w:rFonts w:ascii="Times New Roman" w:hAnsi="Times New Roman" w:cs="Times New Roman"/>
          <w:sz w:val="28"/>
          <w:szCs w:val="28"/>
        </w:rPr>
        <w:t>, с. 38]. Пример</w:t>
      </w:r>
      <w:r w:rsidR="00B94175" w:rsidRPr="000148C7">
        <w:rPr>
          <w:rFonts w:ascii="Times New Roman" w:hAnsi="Times New Roman" w:cs="Times New Roman"/>
          <w:sz w:val="28"/>
          <w:szCs w:val="28"/>
        </w:rPr>
        <w:t xml:space="preserve">ом сленговой </w:t>
      </w:r>
      <w:r w:rsidRPr="000148C7">
        <w:rPr>
          <w:rFonts w:ascii="Times New Roman" w:hAnsi="Times New Roman" w:cs="Times New Roman"/>
          <w:sz w:val="28"/>
          <w:szCs w:val="28"/>
        </w:rPr>
        <w:t xml:space="preserve"> </w:t>
      </w:r>
      <w:r w:rsidR="00B94175" w:rsidRPr="000148C7">
        <w:rPr>
          <w:rFonts w:ascii="Times New Roman" w:hAnsi="Times New Roman" w:cs="Times New Roman"/>
          <w:sz w:val="28"/>
          <w:szCs w:val="28"/>
        </w:rPr>
        <w:t xml:space="preserve">лексемы, образованной с помощью антономазии, является </w:t>
      </w:r>
      <w:r w:rsidR="004743AE" w:rsidRPr="000148C7">
        <w:rPr>
          <w:rFonts w:ascii="Times New Roman" w:hAnsi="Times New Roman" w:cs="Times New Roman"/>
          <w:sz w:val="28"/>
          <w:szCs w:val="28"/>
        </w:rPr>
        <w:t>фраза</w:t>
      </w:r>
      <w:r w:rsidR="00B94175" w:rsidRPr="000148C7">
        <w:rPr>
          <w:rFonts w:ascii="Times New Roman" w:hAnsi="Times New Roman" w:cs="Times New Roman"/>
          <w:sz w:val="28"/>
          <w:szCs w:val="28"/>
        </w:rPr>
        <w:t xml:space="preserve"> «слушать Мендельсона», употребляемая в значении «присутствовать на свадьбе»: </w:t>
      </w:r>
      <w:r w:rsidR="004743AE" w:rsidRPr="000148C7">
        <w:rPr>
          <w:rFonts w:ascii="Times New Roman" w:hAnsi="Times New Roman" w:cs="Times New Roman"/>
          <w:sz w:val="28"/>
          <w:szCs w:val="28"/>
        </w:rPr>
        <w:t xml:space="preserve"> </w:t>
      </w:r>
      <w:r w:rsidRPr="000148C7">
        <w:rPr>
          <w:rFonts w:ascii="Times New Roman" w:hAnsi="Times New Roman" w:cs="Times New Roman"/>
          <w:sz w:val="28"/>
          <w:szCs w:val="28"/>
        </w:rPr>
        <w:t>«слушать Мендельсона</w:t>
      </w:r>
      <w:r w:rsidR="004743AE" w:rsidRPr="000148C7">
        <w:rPr>
          <w:rFonts w:ascii="Times New Roman" w:hAnsi="Times New Roman" w:cs="Times New Roman"/>
          <w:sz w:val="28"/>
          <w:szCs w:val="28"/>
        </w:rPr>
        <w:t>, выдав замуж Софьюшку за своего сына</w:t>
      </w:r>
      <w:r w:rsidRPr="000148C7">
        <w:rPr>
          <w:rFonts w:ascii="Times New Roman" w:hAnsi="Times New Roman" w:cs="Times New Roman"/>
          <w:sz w:val="28"/>
          <w:szCs w:val="28"/>
        </w:rPr>
        <w:t>»</w:t>
      </w:r>
      <w:r w:rsidR="00B94175" w:rsidRPr="000148C7">
        <w:rPr>
          <w:rFonts w:ascii="Times New Roman" w:hAnsi="Times New Roman" w:cs="Times New Roman"/>
          <w:sz w:val="28"/>
          <w:szCs w:val="28"/>
        </w:rPr>
        <w:t xml:space="preserve"> (пересказ комедии «Недоросль»)</w:t>
      </w:r>
      <w:r w:rsidRPr="000148C7">
        <w:rPr>
          <w:rFonts w:ascii="Times New Roman" w:hAnsi="Times New Roman" w:cs="Times New Roman"/>
          <w:sz w:val="28"/>
          <w:szCs w:val="28"/>
        </w:rPr>
        <w:t xml:space="preserve">. </w:t>
      </w:r>
    </w:p>
    <w:p w:rsidR="00362DA1" w:rsidRPr="000148C7" w:rsidRDefault="006C57FE" w:rsidP="00861216">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Многозначность русской лексики порождает ещ</w:t>
      </w:r>
      <w:r w:rsidR="008D6F83" w:rsidRPr="000148C7">
        <w:rPr>
          <w:rFonts w:ascii="Times New Roman" w:hAnsi="Times New Roman" w:cs="Times New Roman"/>
          <w:sz w:val="28"/>
          <w:szCs w:val="28"/>
        </w:rPr>
        <w:t>ё</w:t>
      </w:r>
      <w:r w:rsidRPr="000148C7">
        <w:rPr>
          <w:rFonts w:ascii="Times New Roman" w:hAnsi="Times New Roman" w:cs="Times New Roman"/>
          <w:sz w:val="28"/>
          <w:szCs w:val="28"/>
        </w:rPr>
        <w:t xml:space="preserve"> один способ — каламбурн</w:t>
      </w:r>
      <w:r w:rsidR="008D6F83" w:rsidRPr="000148C7">
        <w:rPr>
          <w:rFonts w:ascii="Times New Roman" w:hAnsi="Times New Roman" w:cs="Times New Roman"/>
          <w:sz w:val="28"/>
          <w:szCs w:val="28"/>
        </w:rPr>
        <w:t>ую</w:t>
      </w:r>
      <w:r w:rsidRPr="000148C7">
        <w:rPr>
          <w:rFonts w:ascii="Times New Roman" w:hAnsi="Times New Roman" w:cs="Times New Roman"/>
          <w:sz w:val="28"/>
          <w:szCs w:val="28"/>
        </w:rPr>
        <w:t xml:space="preserve"> подстановк</w:t>
      </w:r>
      <w:r w:rsidR="008D6F83" w:rsidRPr="000148C7">
        <w:rPr>
          <w:rFonts w:ascii="Times New Roman" w:hAnsi="Times New Roman" w:cs="Times New Roman"/>
          <w:sz w:val="28"/>
          <w:szCs w:val="28"/>
        </w:rPr>
        <w:t>у</w:t>
      </w:r>
      <w:r w:rsidRPr="000148C7">
        <w:rPr>
          <w:rFonts w:ascii="Times New Roman" w:hAnsi="Times New Roman" w:cs="Times New Roman"/>
          <w:sz w:val="28"/>
          <w:szCs w:val="28"/>
        </w:rPr>
        <w:t xml:space="preserve">. Каламбур, согласно определению Т. С. Олейника, — это шутка, в основе которой лежит употребление различных значений того же слова; нескольких разных слов, сходных по звучанию, игра слов. Примерами использования такой языковой игры в </w:t>
      </w:r>
      <w:r w:rsidR="007817DE" w:rsidRPr="000148C7">
        <w:rPr>
          <w:rFonts w:ascii="Times New Roman" w:hAnsi="Times New Roman" w:cs="Times New Roman"/>
          <w:sz w:val="28"/>
          <w:szCs w:val="28"/>
        </w:rPr>
        <w:t>сленговом пересказе</w:t>
      </w:r>
      <w:r w:rsidRPr="000148C7">
        <w:rPr>
          <w:rFonts w:ascii="Times New Roman" w:hAnsi="Times New Roman" w:cs="Times New Roman"/>
          <w:sz w:val="28"/>
          <w:szCs w:val="28"/>
        </w:rPr>
        <w:t xml:space="preserve"> можно считать слова «бухарест» в значении «вечеринка с алкоголем»</w:t>
      </w:r>
      <w:r w:rsidR="007817DE" w:rsidRPr="000148C7">
        <w:rPr>
          <w:rFonts w:ascii="Times New Roman" w:hAnsi="Times New Roman" w:cs="Times New Roman"/>
          <w:sz w:val="28"/>
          <w:szCs w:val="28"/>
        </w:rPr>
        <w:t xml:space="preserve"> («Вечерами в стане казаков царит настоящий бухарест»).</w:t>
      </w:r>
      <w:r w:rsidRPr="000148C7">
        <w:rPr>
          <w:rFonts w:ascii="Times New Roman" w:hAnsi="Times New Roman" w:cs="Times New Roman"/>
          <w:sz w:val="28"/>
          <w:szCs w:val="28"/>
        </w:rPr>
        <w:t>, «безбабье», т. е. «безденежье»</w:t>
      </w:r>
      <w:r w:rsidR="007817DE" w:rsidRPr="000148C7">
        <w:rPr>
          <w:rFonts w:ascii="Times New Roman" w:hAnsi="Times New Roman" w:cs="Times New Roman"/>
          <w:sz w:val="28"/>
          <w:szCs w:val="28"/>
        </w:rPr>
        <w:t xml:space="preserve"> («ей &lt;Простаковой&gt; надоело безбабье»). </w:t>
      </w:r>
      <w:r w:rsidRPr="000148C7">
        <w:rPr>
          <w:rFonts w:ascii="Times New Roman" w:hAnsi="Times New Roman" w:cs="Times New Roman"/>
          <w:sz w:val="28"/>
          <w:szCs w:val="28"/>
        </w:rPr>
        <w:t xml:space="preserve"> </w:t>
      </w:r>
    </w:p>
    <w:p w:rsidR="00362DA1"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Последняя группа способов словообразования сленга — это морфологические способы. Это весьма большая группа, которая включает суффиксацию, префиксацию и суффиксацию-префиксацию. </w:t>
      </w:r>
    </w:p>
    <w:p w:rsidR="00362DA1"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Слова образуются при помощи огромного числа суффиксов, как общеязыковых, так и специфических, характерных для сленга. Среди </w:t>
      </w:r>
      <w:r w:rsidRPr="000148C7">
        <w:rPr>
          <w:rFonts w:ascii="Times New Roman" w:hAnsi="Times New Roman" w:cs="Times New Roman"/>
          <w:sz w:val="28"/>
          <w:szCs w:val="28"/>
        </w:rPr>
        <w:lastRenderedPageBreak/>
        <w:t>общеязыковых суффиксов назовем лишь самые продуктивные. Это суффиксы -К- и -ЧИК-/-ЩИК-. В качест</w:t>
      </w:r>
      <w:r w:rsidR="00892B40" w:rsidRPr="000148C7">
        <w:rPr>
          <w:rFonts w:ascii="Times New Roman" w:hAnsi="Times New Roman" w:cs="Times New Roman"/>
          <w:sz w:val="28"/>
          <w:szCs w:val="28"/>
        </w:rPr>
        <w:t>ве примеров можно привести слово</w:t>
      </w:r>
      <w:r w:rsidRPr="000148C7">
        <w:rPr>
          <w:rFonts w:ascii="Times New Roman" w:hAnsi="Times New Roman" w:cs="Times New Roman"/>
          <w:sz w:val="28"/>
          <w:szCs w:val="28"/>
        </w:rPr>
        <w:t xml:space="preserve"> «нежданчик» — с помощью суффикса -ЧИК-</w:t>
      </w:r>
      <w:r w:rsidR="006E6BAB" w:rsidRPr="000148C7">
        <w:rPr>
          <w:rFonts w:ascii="Times New Roman" w:hAnsi="Times New Roman" w:cs="Times New Roman"/>
          <w:sz w:val="28"/>
          <w:szCs w:val="28"/>
        </w:rPr>
        <w:t xml:space="preserve"> («Это был для Простаковой настоящий нежданчик»)</w:t>
      </w:r>
      <w:r w:rsidRPr="000148C7">
        <w:rPr>
          <w:rFonts w:ascii="Times New Roman" w:hAnsi="Times New Roman" w:cs="Times New Roman"/>
          <w:sz w:val="28"/>
          <w:szCs w:val="28"/>
        </w:rPr>
        <w:t xml:space="preserve">. Помимо общеязыковых суффиксов, есть целое множество специфических, характерных лишь для сленга. От условно нейтрального суффикса -К- такие суффиксы отличаются ярко выраженным экспрессивным значением. В качестве примеров </w:t>
      </w:r>
      <w:r w:rsidR="00EB1DE3" w:rsidRPr="000148C7">
        <w:rPr>
          <w:rFonts w:ascii="Times New Roman" w:hAnsi="Times New Roman" w:cs="Times New Roman"/>
          <w:sz w:val="28"/>
          <w:szCs w:val="28"/>
        </w:rPr>
        <w:t xml:space="preserve">из предлагаемых сленговых пересказов </w:t>
      </w:r>
      <w:r w:rsidRPr="000148C7">
        <w:rPr>
          <w:rFonts w:ascii="Times New Roman" w:hAnsi="Times New Roman" w:cs="Times New Roman"/>
          <w:sz w:val="28"/>
          <w:szCs w:val="28"/>
        </w:rPr>
        <w:t xml:space="preserve">можно назвать </w:t>
      </w:r>
      <w:r w:rsidR="00EB1DE3" w:rsidRPr="000148C7">
        <w:rPr>
          <w:rFonts w:ascii="Times New Roman" w:hAnsi="Times New Roman" w:cs="Times New Roman"/>
          <w:sz w:val="28"/>
          <w:szCs w:val="28"/>
        </w:rPr>
        <w:t xml:space="preserve">слова с </w:t>
      </w:r>
      <w:r w:rsidRPr="000148C7">
        <w:rPr>
          <w:rFonts w:ascii="Times New Roman" w:hAnsi="Times New Roman" w:cs="Times New Roman"/>
          <w:sz w:val="28"/>
          <w:szCs w:val="28"/>
        </w:rPr>
        <w:t>суффикс</w:t>
      </w:r>
      <w:r w:rsidR="00EB1DE3" w:rsidRPr="000148C7">
        <w:rPr>
          <w:rFonts w:ascii="Times New Roman" w:hAnsi="Times New Roman" w:cs="Times New Roman"/>
          <w:sz w:val="28"/>
          <w:szCs w:val="28"/>
        </w:rPr>
        <w:t>ами</w:t>
      </w:r>
      <w:r w:rsidRPr="000148C7">
        <w:rPr>
          <w:rFonts w:ascii="Times New Roman" w:hAnsi="Times New Roman" w:cs="Times New Roman"/>
          <w:sz w:val="28"/>
          <w:szCs w:val="28"/>
        </w:rPr>
        <w:t xml:space="preserve"> -УХ- ( «показуха» от показ</w:t>
      </w:r>
      <w:r w:rsidR="00EB1DE3" w:rsidRPr="000148C7">
        <w:rPr>
          <w:rFonts w:ascii="Times New Roman" w:hAnsi="Times New Roman" w:cs="Times New Roman"/>
          <w:sz w:val="28"/>
          <w:szCs w:val="28"/>
        </w:rPr>
        <w:t xml:space="preserve"> («на показуху поменяли отношения к Софьюшке»</w:t>
      </w:r>
      <w:r w:rsidRPr="000148C7">
        <w:rPr>
          <w:rFonts w:ascii="Times New Roman" w:hAnsi="Times New Roman" w:cs="Times New Roman"/>
          <w:sz w:val="28"/>
          <w:szCs w:val="28"/>
        </w:rPr>
        <w:t>), -АК- («депрессняк» от депрессия</w:t>
      </w:r>
      <w:r w:rsidR="00EB1DE3" w:rsidRPr="000148C7">
        <w:rPr>
          <w:rFonts w:ascii="Times New Roman" w:hAnsi="Times New Roman" w:cs="Times New Roman"/>
          <w:sz w:val="28"/>
          <w:szCs w:val="28"/>
        </w:rPr>
        <w:t xml:space="preserve"> («Казаки испытывали депрессняк»)</w:t>
      </w:r>
      <w:r w:rsidRPr="000148C7">
        <w:rPr>
          <w:rFonts w:ascii="Times New Roman" w:hAnsi="Times New Roman" w:cs="Times New Roman"/>
          <w:sz w:val="28"/>
          <w:szCs w:val="28"/>
        </w:rPr>
        <w:t>, «шикардос» от шикарный</w:t>
      </w:r>
      <w:r w:rsidR="00EB1DE3" w:rsidRPr="000148C7">
        <w:rPr>
          <w:rFonts w:ascii="Times New Roman" w:hAnsi="Times New Roman" w:cs="Times New Roman"/>
          <w:sz w:val="28"/>
          <w:szCs w:val="28"/>
        </w:rPr>
        <w:t xml:space="preserve"> («думал, что он &lt;Митрофан&gt; шикардос</w:t>
      </w:r>
      <w:r w:rsidRPr="000148C7">
        <w:rPr>
          <w:rFonts w:ascii="Times New Roman" w:hAnsi="Times New Roman" w:cs="Times New Roman"/>
          <w:sz w:val="28"/>
          <w:szCs w:val="28"/>
        </w:rPr>
        <w:t xml:space="preserve">). </w:t>
      </w:r>
    </w:p>
    <w:p w:rsidR="001D0465"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При словообразовании глаголов специфические суффиксы не используются [</w:t>
      </w:r>
      <w:r w:rsidR="001C6EEE" w:rsidRPr="000148C7">
        <w:rPr>
          <w:rFonts w:ascii="Times New Roman" w:hAnsi="Times New Roman" w:cs="Times New Roman"/>
          <w:sz w:val="28"/>
          <w:szCs w:val="28"/>
        </w:rPr>
        <w:t>Истомина А.Н., с.2</w:t>
      </w:r>
      <w:r w:rsidRPr="000148C7">
        <w:rPr>
          <w:rFonts w:ascii="Times New Roman" w:hAnsi="Times New Roman" w:cs="Times New Roman"/>
          <w:sz w:val="28"/>
          <w:szCs w:val="28"/>
        </w:rPr>
        <w:t>]. Наиболее продуктивным является общеязыковой суффикс -НУ-. Он обозначает однократность, мгновенность действия. Примером является слово «</w:t>
      </w:r>
      <w:r w:rsidR="000E720B" w:rsidRPr="000148C7">
        <w:rPr>
          <w:rFonts w:ascii="Times New Roman" w:hAnsi="Times New Roman" w:cs="Times New Roman"/>
          <w:sz w:val="28"/>
          <w:szCs w:val="28"/>
        </w:rPr>
        <w:t>(решил) кимарнуть (Андрий)</w:t>
      </w:r>
      <w:r w:rsidRPr="000148C7">
        <w:rPr>
          <w:rFonts w:ascii="Times New Roman" w:hAnsi="Times New Roman" w:cs="Times New Roman"/>
          <w:sz w:val="28"/>
          <w:szCs w:val="28"/>
        </w:rPr>
        <w:t>»</w:t>
      </w:r>
      <w:r w:rsidR="000E720B" w:rsidRPr="000148C7">
        <w:rPr>
          <w:rFonts w:ascii="Times New Roman" w:hAnsi="Times New Roman" w:cs="Times New Roman"/>
          <w:sz w:val="28"/>
          <w:szCs w:val="28"/>
        </w:rPr>
        <w:t xml:space="preserve"> в пересказе повести «Тарас Бульба»</w:t>
      </w:r>
      <w:r w:rsidRPr="000148C7">
        <w:rPr>
          <w:rFonts w:ascii="Times New Roman" w:hAnsi="Times New Roman" w:cs="Times New Roman"/>
          <w:sz w:val="28"/>
          <w:szCs w:val="28"/>
        </w:rPr>
        <w:t>, т. е. «</w:t>
      </w:r>
      <w:r w:rsidR="000E720B" w:rsidRPr="000148C7">
        <w:rPr>
          <w:rFonts w:ascii="Times New Roman" w:hAnsi="Times New Roman" w:cs="Times New Roman"/>
          <w:sz w:val="28"/>
          <w:szCs w:val="28"/>
        </w:rPr>
        <w:t>вздремнуть</w:t>
      </w:r>
      <w:r w:rsidRPr="000148C7">
        <w:rPr>
          <w:rFonts w:ascii="Times New Roman" w:hAnsi="Times New Roman" w:cs="Times New Roman"/>
          <w:sz w:val="28"/>
          <w:szCs w:val="28"/>
        </w:rPr>
        <w:t xml:space="preserve">». </w:t>
      </w:r>
    </w:p>
    <w:p w:rsidR="00ED4A67"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Применение прист</w:t>
      </w:r>
      <w:r w:rsidR="0064250F" w:rsidRPr="000148C7">
        <w:rPr>
          <w:rFonts w:ascii="Times New Roman" w:hAnsi="Times New Roman" w:cs="Times New Roman"/>
          <w:sz w:val="28"/>
          <w:szCs w:val="28"/>
        </w:rPr>
        <w:t>авочно-суффиксального способа (</w:t>
      </w:r>
      <w:r w:rsidRPr="000148C7">
        <w:rPr>
          <w:rFonts w:ascii="Times New Roman" w:hAnsi="Times New Roman" w:cs="Times New Roman"/>
          <w:sz w:val="28"/>
          <w:szCs w:val="28"/>
        </w:rPr>
        <w:t>префиксации-суффиксации) не ограничивается какой-то одной частью речи. Его можно встретить в глаголах</w:t>
      </w:r>
      <w:r w:rsidR="0064250F" w:rsidRPr="000148C7">
        <w:rPr>
          <w:rFonts w:ascii="Times New Roman" w:hAnsi="Times New Roman" w:cs="Times New Roman"/>
          <w:sz w:val="28"/>
          <w:szCs w:val="28"/>
        </w:rPr>
        <w:t xml:space="preserve">. В сленговом пересказе повести «Тарас Бульба» мы использовали </w:t>
      </w:r>
      <w:r w:rsidRPr="000148C7">
        <w:rPr>
          <w:rFonts w:ascii="Times New Roman" w:hAnsi="Times New Roman" w:cs="Times New Roman"/>
          <w:sz w:val="28"/>
          <w:szCs w:val="28"/>
        </w:rPr>
        <w:t xml:space="preserve"> </w:t>
      </w:r>
      <w:r w:rsidR="0064250F" w:rsidRPr="000148C7">
        <w:rPr>
          <w:rFonts w:ascii="Times New Roman" w:hAnsi="Times New Roman" w:cs="Times New Roman"/>
          <w:sz w:val="28"/>
          <w:szCs w:val="28"/>
        </w:rPr>
        <w:t>слово  «накосячить» от «косяк» («</w:t>
      </w:r>
      <w:r w:rsidR="00ED4A67" w:rsidRPr="000148C7">
        <w:rPr>
          <w:rFonts w:ascii="Times New Roman" w:hAnsi="Times New Roman" w:cs="Times New Roman"/>
          <w:sz w:val="28"/>
          <w:szCs w:val="28"/>
        </w:rPr>
        <w:t>(По</w:t>
      </w:r>
      <w:r w:rsidR="0064250F" w:rsidRPr="000148C7">
        <w:rPr>
          <w:rFonts w:ascii="Times New Roman" w:hAnsi="Times New Roman" w:cs="Times New Roman"/>
          <w:sz w:val="28"/>
          <w:szCs w:val="28"/>
        </w:rPr>
        <w:t xml:space="preserve">льша) накосячила). </w:t>
      </w:r>
    </w:p>
    <w:p w:rsidR="00362DA1" w:rsidRPr="000148C7" w:rsidRDefault="006C57FE"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Прилагательные также нередко образуются одновременным присоединением приставки и суффикса. В качестве примера можно привести слово «офигенный», образованное при помощи приставки О- и суффикса -ЕНН-</w:t>
      </w:r>
      <w:r w:rsidR="00A55D27" w:rsidRPr="000148C7">
        <w:rPr>
          <w:rFonts w:ascii="Times New Roman" w:hAnsi="Times New Roman" w:cs="Times New Roman"/>
          <w:sz w:val="28"/>
          <w:szCs w:val="28"/>
        </w:rPr>
        <w:t xml:space="preserve"> («офигенная  (крашиха)» - повесть «Тарас Бульба»</w:t>
      </w:r>
      <w:r w:rsidRPr="000148C7">
        <w:rPr>
          <w:rFonts w:ascii="Times New Roman" w:hAnsi="Times New Roman" w:cs="Times New Roman"/>
          <w:sz w:val="28"/>
          <w:szCs w:val="28"/>
        </w:rPr>
        <w:t>.</w:t>
      </w:r>
    </w:p>
    <w:p w:rsidR="002568B7" w:rsidRDefault="00C47EF2"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Втор</w:t>
      </w:r>
      <w:r w:rsidR="00005024" w:rsidRPr="000148C7">
        <w:rPr>
          <w:rFonts w:ascii="Times New Roman" w:hAnsi="Times New Roman" w:cs="Times New Roman"/>
          <w:sz w:val="28"/>
          <w:szCs w:val="28"/>
        </w:rPr>
        <w:t>ая</w:t>
      </w:r>
      <w:r w:rsidRPr="000148C7">
        <w:rPr>
          <w:rFonts w:ascii="Times New Roman" w:hAnsi="Times New Roman" w:cs="Times New Roman"/>
          <w:sz w:val="28"/>
          <w:szCs w:val="28"/>
        </w:rPr>
        <w:t xml:space="preserve"> п</w:t>
      </w:r>
      <w:r w:rsidR="006C57FE" w:rsidRPr="000148C7">
        <w:rPr>
          <w:rFonts w:ascii="Times New Roman" w:hAnsi="Times New Roman" w:cs="Times New Roman"/>
          <w:sz w:val="28"/>
          <w:szCs w:val="28"/>
        </w:rPr>
        <w:t>рактическая часть данной исследовательской работы представляет собой проведение социологическ</w:t>
      </w:r>
      <w:r w:rsidR="00DC2046" w:rsidRPr="000148C7">
        <w:rPr>
          <w:rFonts w:ascii="Times New Roman" w:hAnsi="Times New Roman" w:cs="Times New Roman"/>
          <w:sz w:val="28"/>
          <w:szCs w:val="28"/>
        </w:rPr>
        <w:t>ого</w:t>
      </w:r>
      <w:r w:rsidR="006C57FE" w:rsidRPr="000148C7">
        <w:rPr>
          <w:rFonts w:ascii="Times New Roman" w:hAnsi="Times New Roman" w:cs="Times New Roman"/>
          <w:sz w:val="28"/>
          <w:szCs w:val="28"/>
        </w:rPr>
        <w:t xml:space="preserve"> опрос</w:t>
      </w:r>
      <w:r w:rsidR="00DC2046" w:rsidRPr="000148C7">
        <w:rPr>
          <w:rFonts w:ascii="Times New Roman" w:hAnsi="Times New Roman" w:cs="Times New Roman"/>
          <w:sz w:val="28"/>
          <w:szCs w:val="28"/>
        </w:rPr>
        <w:t xml:space="preserve">а </w:t>
      </w:r>
      <w:r w:rsidR="006C57FE" w:rsidRPr="000148C7">
        <w:rPr>
          <w:rFonts w:ascii="Times New Roman" w:hAnsi="Times New Roman" w:cs="Times New Roman"/>
          <w:sz w:val="28"/>
          <w:szCs w:val="28"/>
        </w:rPr>
        <w:t xml:space="preserve">школьников и анализ </w:t>
      </w:r>
      <w:r w:rsidR="00DC2046" w:rsidRPr="000148C7">
        <w:rPr>
          <w:rFonts w:ascii="Times New Roman" w:hAnsi="Times New Roman" w:cs="Times New Roman"/>
          <w:sz w:val="28"/>
          <w:szCs w:val="28"/>
        </w:rPr>
        <w:t>его</w:t>
      </w:r>
      <w:r w:rsidR="006C57FE" w:rsidRPr="000148C7">
        <w:rPr>
          <w:rFonts w:ascii="Times New Roman" w:hAnsi="Times New Roman" w:cs="Times New Roman"/>
          <w:sz w:val="28"/>
          <w:szCs w:val="28"/>
        </w:rPr>
        <w:t xml:space="preserve"> результатов. Целью опроса </w:t>
      </w:r>
      <w:r w:rsidR="00B17E13" w:rsidRPr="000148C7">
        <w:rPr>
          <w:rFonts w:ascii="Times New Roman" w:hAnsi="Times New Roman" w:cs="Times New Roman"/>
          <w:sz w:val="28"/>
          <w:szCs w:val="28"/>
        </w:rPr>
        <w:t>«Использование подростками сленга</w:t>
      </w:r>
      <w:r w:rsidR="00DC2046" w:rsidRPr="000148C7">
        <w:rPr>
          <w:rFonts w:ascii="Times New Roman" w:hAnsi="Times New Roman" w:cs="Times New Roman"/>
          <w:sz w:val="28"/>
          <w:szCs w:val="28"/>
        </w:rPr>
        <w:t xml:space="preserve"> и актуальность сленгового пересказа»</w:t>
      </w:r>
      <w:r w:rsidR="00BD3984" w:rsidRPr="000148C7">
        <w:rPr>
          <w:rFonts w:ascii="Times New Roman" w:hAnsi="Times New Roman" w:cs="Times New Roman"/>
          <w:sz w:val="28"/>
          <w:szCs w:val="28"/>
        </w:rPr>
        <w:t xml:space="preserve"> </w:t>
      </w:r>
      <w:r w:rsidR="006C57FE" w:rsidRPr="000148C7">
        <w:rPr>
          <w:rFonts w:ascii="Times New Roman" w:hAnsi="Times New Roman" w:cs="Times New Roman"/>
          <w:sz w:val="28"/>
          <w:szCs w:val="28"/>
        </w:rPr>
        <w:t xml:space="preserve">стало изучить, насколько часто подростки </w:t>
      </w:r>
      <w:r w:rsidR="00503732" w:rsidRPr="000148C7">
        <w:rPr>
          <w:rFonts w:ascii="Times New Roman" w:hAnsi="Times New Roman" w:cs="Times New Roman"/>
          <w:sz w:val="28"/>
          <w:szCs w:val="28"/>
        </w:rPr>
        <w:t>МОУ «СОШ №7» г.Новодвинска</w:t>
      </w:r>
      <w:r w:rsidR="006C57FE" w:rsidRPr="000148C7">
        <w:rPr>
          <w:rFonts w:ascii="Times New Roman" w:hAnsi="Times New Roman" w:cs="Times New Roman"/>
          <w:sz w:val="28"/>
          <w:szCs w:val="28"/>
        </w:rPr>
        <w:t xml:space="preserve"> используют в своей речи сленг</w:t>
      </w:r>
      <w:r w:rsidR="004E3953" w:rsidRPr="000148C7">
        <w:rPr>
          <w:rFonts w:ascii="Times New Roman" w:hAnsi="Times New Roman" w:cs="Times New Roman"/>
          <w:sz w:val="28"/>
          <w:szCs w:val="28"/>
        </w:rPr>
        <w:t xml:space="preserve"> и можно ли его использовать в качестве образовательного ресурса для </w:t>
      </w:r>
      <w:r w:rsidR="004E3953" w:rsidRPr="000148C7">
        <w:rPr>
          <w:rFonts w:ascii="Times New Roman" w:hAnsi="Times New Roman" w:cs="Times New Roman"/>
          <w:sz w:val="28"/>
          <w:szCs w:val="28"/>
        </w:rPr>
        <w:lastRenderedPageBreak/>
        <w:t>составления сленговых пересказов художественных произведений после прочтения оригинальных текстов.</w:t>
      </w:r>
      <w:r w:rsidR="006C57FE" w:rsidRPr="000148C7">
        <w:rPr>
          <w:rFonts w:ascii="Times New Roman" w:hAnsi="Times New Roman" w:cs="Times New Roman"/>
          <w:sz w:val="28"/>
          <w:szCs w:val="28"/>
        </w:rPr>
        <w:t xml:space="preserve"> </w:t>
      </w:r>
      <w:r w:rsidR="004E3953" w:rsidRPr="000148C7">
        <w:rPr>
          <w:rFonts w:ascii="Times New Roman" w:hAnsi="Times New Roman" w:cs="Times New Roman"/>
          <w:sz w:val="28"/>
          <w:szCs w:val="28"/>
        </w:rPr>
        <w:t>Анализ сленговых лексем позволил изучить</w:t>
      </w:r>
      <w:r w:rsidR="006C57FE" w:rsidRPr="000148C7">
        <w:rPr>
          <w:rFonts w:ascii="Times New Roman" w:hAnsi="Times New Roman" w:cs="Times New Roman"/>
          <w:sz w:val="28"/>
          <w:szCs w:val="28"/>
        </w:rPr>
        <w:t xml:space="preserve"> способы </w:t>
      </w:r>
      <w:r w:rsidR="004E3953" w:rsidRPr="000148C7">
        <w:rPr>
          <w:rFonts w:ascii="Times New Roman" w:hAnsi="Times New Roman" w:cs="Times New Roman"/>
          <w:sz w:val="28"/>
          <w:szCs w:val="28"/>
        </w:rPr>
        <w:t>словообразования</w:t>
      </w:r>
      <w:r w:rsidR="006C57FE" w:rsidRPr="000148C7">
        <w:rPr>
          <w:rFonts w:ascii="Times New Roman" w:hAnsi="Times New Roman" w:cs="Times New Roman"/>
          <w:sz w:val="28"/>
          <w:szCs w:val="28"/>
        </w:rPr>
        <w:t xml:space="preserve"> </w:t>
      </w:r>
      <w:r w:rsidR="00503732" w:rsidRPr="000148C7">
        <w:rPr>
          <w:rFonts w:ascii="Times New Roman" w:hAnsi="Times New Roman" w:cs="Times New Roman"/>
          <w:sz w:val="28"/>
          <w:szCs w:val="28"/>
        </w:rPr>
        <w:t xml:space="preserve">сленговых </w:t>
      </w:r>
      <w:r w:rsidR="004E3953" w:rsidRPr="000148C7">
        <w:rPr>
          <w:rFonts w:ascii="Times New Roman" w:hAnsi="Times New Roman" w:cs="Times New Roman"/>
          <w:sz w:val="28"/>
          <w:szCs w:val="28"/>
        </w:rPr>
        <w:t>дефиниций</w:t>
      </w:r>
      <w:r w:rsidR="006C57FE" w:rsidRPr="000148C7">
        <w:rPr>
          <w:rFonts w:ascii="Times New Roman" w:hAnsi="Times New Roman" w:cs="Times New Roman"/>
          <w:sz w:val="28"/>
          <w:szCs w:val="28"/>
        </w:rPr>
        <w:t xml:space="preserve">. </w:t>
      </w:r>
    </w:p>
    <w:p w:rsidR="00A8553D" w:rsidRPr="000148C7" w:rsidRDefault="00A8553D"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 xml:space="preserve">В ходе опроса школьникам </w:t>
      </w:r>
      <w:r w:rsidR="004E3953" w:rsidRPr="000148C7">
        <w:rPr>
          <w:rFonts w:ascii="Times New Roman" w:hAnsi="Times New Roman" w:cs="Times New Roman"/>
          <w:sz w:val="28"/>
          <w:szCs w:val="28"/>
        </w:rPr>
        <w:t>7</w:t>
      </w:r>
      <w:r w:rsidRPr="000148C7">
        <w:rPr>
          <w:rFonts w:ascii="Times New Roman" w:hAnsi="Times New Roman" w:cs="Times New Roman"/>
          <w:sz w:val="28"/>
          <w:szCs w:val="28"/>
        </w:rPr>
        <w:t xml:space="preserve"> классов (всего </w:t>
      </w:r>
      <w:r w:rsidR="00A046EE" w:rsidRPr="000148C7">
        <w:rPr>
          <w:rFonts w:ascii="Times New Roman" w:hAnsi="Times New Roman" w:cs="Times New Roman"/>
          <w:sz w:val="28"/>
          <w:szCs w:val="28"/>
        </w:rPr>
        <w:t>2</w:t>
      </w:r>
      <w:r w:rsidR="004E3953" w:rsidRPr="000148C7">
        <w:rPr>
          <w:rFonts w:ascii="Times New Roman" w:hAnsi="Times New Roman" w:cs="Times New Roman"/>
          <w:sz w:val="28"/>
          <w:szCs w:val="28"/>
        </w:rPr>
        <w:t>9</w:t>
      </w:r>
      <w:r w:rsidRPr="000148C7">
        <w:rPr>
          <w:rFonts w:ascii="Times New Roman" w:hAnsi="Times New Roman" w:cs="Times New Roman"/>
          <w:sz w:val="28"/>
          <w:szCs w:val="28"/>
        </w:rPr>
        <w:t xml:space="preserve"> человек) было задано </w:t>
      </w:r>
      <w:r w:rsidR="001C6EEE" w:rsidRPr="000148C7">
        <w:rPr>
          <w:rFonts w:ascii="Times New Roman" w:hAnsi="Times New Roman" w:cs="Times New Roman"/>
          <w:sz w:val="28"/>
          <w:szCs w:val="28"/>
        </w:rPr>
        <w:t xml:space="preserve">6 </w:t>
      </w:r>
      <w:r w:rsidRPr="000148C7">
        <w:rPr>
          <w:rFonts w:ascii="Times New Roman" w:hAnsi="Times New Roman" w:cs="Times New Roman"/>
          <w:sz w:val="28"/>
          <w:szCs w:val="28"/>
        </w:rPr>
        <w:t xml:space="preserve">вопросов. Первый из них (Как часто вы употребляете сленг в своей речи?) показал, что лишь 1,6 % респондентов не используют в своей речи сленг. Подавляющее большинство (98,4 %) употребляет сленгизмы, причем с разной частотой. Половина выбрала вариант «Часто», чуть меньше трети респондентов (31,25 %) — «Нечасто». Остальная часть опрошенных (менее 1/5) использует сленг редко. </w:t>
      </w:r>
      <w:r w:rsidR="004E3953" w:rsidRPr="000148C7">
        <w:rPr>
          <w:rFonts w:ascii="Times New Roman" w:hAnsi="Times New Roman" w:cs="Times New Roman"/>
          <w:sz w:val="28"/>
          <w:szCs w:val="28"/>
        </w:rPr>
        <w:t xml:space="preserve">Второй </w:t>
      </w:r>
      <w:r w:rsidRPr="000148C7">
        <w:rPr>
          <w:rFonts w:ascii="Times New Roman" w:hAnsi="Times New Roman" w:cs="Times New Roman"/>
          <w:sz w:val="28"/>
          <w:szCs w:val="28"/>
        </w:rPr>
        <w:t xml:space="preserve"> вопрос ставил своей задачей изучение и выявление причин использования сленга молод</w:t>
      </w:r>
      <w:r w:rsidR="005A49D1" w:rsidRPr="000148C7">
        <w:rPr>
          <w:rFonts w:ascii="Times New Roman" w:hAnsi="Times New Roman" w:cs="Times New Roman"/>
          <w:sz w:val="28"/>
          <w:szCs w:val="28"/>
        </w:rPr>
        <w:t>ё</w:t>
      </w:r>
      <w:r w:rsidRPr="000148C7">
        <w:rPr>
          <w:rFonts w:ascii="Times New Roman" w:hAnsi="Times New Roman" w:cs="Times New Roman"/>
          <w:sz w:val="28"/>
          <w:szCs w:val="28"/>
        </w:rPr>
        <w:t>жью. В результате двумя самыми популярными причинами стали употребление с целью придания общению менее официального характера (35,4 %) и для упрощения наименования каких-либо понятий (43,8 %). На оставшиеся варианты приходится около 1/5 части</w:t>
      </w:r>
      <w:r w:rsidR="00A046EE" w:rsidRPr="000148C7">
        <w:rPr>
          <w:rFonts w:ascii="Times New Roman" w:hAnsi="Times New Roman" w:cs="Times New Roman"/>
          <w:sz w:val="28"/>
          <w:szCs w:val="28"/>
        </w:rPr>
        <w:t xml:space="preserve"> опрошенных.</w:t>
      </w:r>
      <w:r w:rsidR="00843A02" w:rsidRPr="000148C7">
        <w:rPr>
          <w:rFonts w:ascii="Times New Roman" w:hAnsi="Times New Roman" w:cs="Times New Roman"/>
          <w:sz w:val="28"/>
          <w:szCs w:val="28"/>
        </w:rPr>
        <w:t xml:space="preserve"> </w:t>
      </w:r>
    </w:p>
    <w:p w:rsidR="00F744C7" w:rsidRPr="000148C7" w:rsidRDefault="005A49D1"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Следующие вопросы касались предложенных литературного и сленгового вариантов пересказа двух художественных произведений: комедии Д.И. Фонвизина «Недоросль» и повести Н.В. Гоголя «Тарас Бульба».</w:t>
      </w:r>
      <w:r w:rsidR="00E3380A" w:rsidRPr="000148C7">
        <w:rPr>
          <w:rFonts w:ascii="Times New Roman" w:hAnsi="Times New Roman" w:cs="Times New Roman"/>
          <w:sz w:val="28"/>
          <w:szCs w:val="28"/>
        </w:rPr>
        <w:t xml:space="preserve"> </w:t>
      </w:r>
      <w:r w:rsidR="00774E65">
        <w:rPr>
          <w:rFonts w:ascii="Times New Roman" w:hAnsi="Times New Roman" w:cs="Times New Roman"/>
          <w:sz w:val="28"/>
          <w:szCs w:val="28"/>
        </w:rPr>
        <w:t xml:space="preserve"> </w:t>
      </w:r>
      <w:r w:rsidR="00E3380A" w:rsidRPr="000148C7">
        <w:rPr>
          <w:rFonts w:ascii="Times New Roman" w:hAnsi="Times New Roman" w:cs="Times New Roman"/>
          <w:sz w:val="28"/>
          <w:szCs w:val="28"/>
        </w:rPr>
        <w:t>На вопрос о том, к</w:t>
      </w:r>
      <w:r w:rsidR="0091626D" w:rsidRPr="000148C7">
        <w:rPr>
          <w:rFonts w:ascii="Times New Roman" w:hAnsi="Times New Roman" w:cs="Times New Roman"/>
          <w:sz w:val="28"/>
          <w:szCs w:val="28"/>
        </w:rPr>
        <w:t>акой пересказ больше понравился</w:t>
      </w:r>
      <w:r w:rsidR="00E3380A" w:rsidRPr="000148C7">
        <w:rPr>
          <w:rFonts w:ascii="Times New Roman" w:hAnsi="Times New Roman" w:cs="Times New Roman"/>
          <w:sz w:val="28"/>
          <w:szCs w:val="28"/>
        </w:rPr>
        <w:t>, респонденты ответили следующим образом:  л</w:t>
      </w:r>
      <w:r w:rsidR="0091626D" w:rsidRPr="000148C7">
        <w:rPr>
          <w:rFonts w:ascii="Times New Roman" w:hAnsi="Times New Roman" w:cs="Times New Roman"/>
          <w:sz w:val="28"/>
          <w:szCs w:val="28"/>
        </w:rPr>
        <w:t>итературный пересказ –</w:t>
      </w:r>
      <w:r w:rsidR="00E3380A" w:rsidRPr="000148C7">
        <w:rPr>
          <w:rFonts w:ascii="Times New Roman" w:hAnsi="Times New Roman" w:cs="Times New Roman"/>
          <w:sz w:val="28"/>
          <w:szCs w:val="28"/>
        </w:rPr>
        <w:t xml:space="preserve"> </w:t>
      </w:r>
      <w:r w:rsidR="0091626D" w:rsidRPr="000148C7">
        <w:rPr>
          <w:rFonts w:ascii="Times New Roman" w:hAnsi="Times New Roman" w:cs="Times New Roman"/>
          <w:sz w:val="28"/>
          <w:szCs w:val="28"/>
        </w:rPr>
        <w:t>29,2%</w:t>
      </w:r>
      <w:r w:rsidR="00E3380A" w:rsidRPr="000148C7">
        <w:rPr>
          <w:rFonts w:ascii="Times New Roman" w:hAnsi="Times New Roman" w:cs="Times New Roman"/>
          <w:sz w:val="28"/>
          <w:szCs w:val="28"/>
        </w:rPr>
        <w:t xml:space="preserve">, оба </w:t>
      </w:r>
      <w:r w:rsidR="0091626D" w:rsidRPr="000148C7">
        <w:rPr>
          <w:rFonts w:ascii="Times New Roman" w:hAnsi="Times New Roman" w:cs="Times New Roman"/>
          <w:sz w:val="28"/>
          <w:szCs w:val="28"/>
        </w:rPr>
        <w:t>–</w:t>
      </w:r>
      <w:r w:rsidR="00E3380A" w:rsidRPr="000148C7">
        <w:rPr>
          <w:rFonts w:ascii="Times New Roman" w:hAnsi="Times New Roman" w:cs="Times New Roman"/>
          <w:sz w:val="28"/>
          <w:szCs w:val="28"/>
        </w:rPr>
        <w:t xml:space="preserve"> </w:t>
      </w:r>
      <w:r w:rsidR="0091626D" w:rsidRPr="000148C7">
        <w:rPr>
          <w:rFonts w:ascii="Times New Roman" w:hAnsi="Times New Roman" w:cs="Times New Roman"/>
          <w:sz w:val="28"/>
          <w:szCs w:val="28"/>
        </w:rPr>
        <w:t>29,2%</w:t>
      </w:r>
      <w:r w:rsidR="00E3380A" w:rsidRPr="000148C7">
        <w:rPr>
          <w:rFonts w:ascii="Times New Roman" w:hAnsi="Times New Roman" w:cs="Times New Roman"/>
          <w:sz w:val="28"/>
          <w:szCs w:val="28"/>
        </w:rPr>
        <w:t xml:space="preserve">, только сленговый </w:t>
      </w:r>
      <w:r w:rsidR="0091626D" w:rsidRPr="000148C7">
        <w:rPr>
          <w:rFonts w:ascii="Times New Roman" w:hAnsi="Times New Roman" w:cs="Times New Roman"/>
          <w:sz w:val="28"/>
          <w:szCs w:val="28"/>
        </w:rPr>
        <w:t>–</w:t>
      </w:r>
      <w:r w:rsidR="00E3380A" w:rsidRPr="000148C7">
        <w:rPr>
          <w:rFonts w:ascii="Times New Roman" w:hAnsi="Times New Roman" w:cs="Times New Roman"/>
          <w:sz w:val="28"/>
          <w:szCs w:val="28"/>
        </w:rPr>
        <w:t xml:space="preserve"> </w:t>
      </w:r>
      <w:r w:rsidR="0091626D" w:rsidRPr="000148C7">
        <w:rPr>
          <w:rFonts w:ascii="Times New Roman" w:hAnsi="Times New Roman" w:cs="Times New Roman"/>
          <w:sz w:val="28"/>
          <w:szCs w:val="28"/>
        </w:rPr>
        <w:t>41,6%</w:t>
      </w:r>
      <w:r w:rsidR="00345630" w:rsidRPr="000148C7">
        <w:rPr>
          <w:rFonts w:ascii="Times New Roman" w:hAnsi="Times New Roman" w:cs="Times New Roman"/>
          <w:sz w:val="28"/>
          <w:szCs w:val="28"/>
        </w:rPr>
        <w:t xml:space="preserve"> .</w:t>
      </w:r>
      <w:r w:rsidR="002568B7">
        <w:rPr>
          <w:rFonts w:ascii="Times New Roman" w:hAnsi="Times New Roman" w:cs="Times New Roman"/>
          <w:sz w:val="28"/>
          <w:szCs w:val="28"/>
        </w:rPr>
        <w:t xml:space="preserve"> </w:t>
      </w:r>
      <w:r w:rsidR="003F6F74" w:rsidRPr="000148C7">
        <w:rPr>
          <w:rFonts w:ascii="Times New Roman" w:hAnsi="Times New Roman" w:cs="Times New Roman"/>
          <w:sz w:val="28"/>
          <w:szCs w:val="28"/>
        </w:rPr>
        <w:t>Ответы на следующий вопрос «</w:t>
      </w:r>
      <w:r w:rsidR="0091626D" w:rsidRPr="000148C7">
        <w:rPr>
          <w:rFonts w:ascii="Times New Roman" w:hAnsi="Times New Roman" w:cs="Times New Roman"/>
          <w:sz w:val="28"/>
          <w:szCs w:val="28"/>
        </w:rPr>
        <w:t xml:space="preserve">Все ли слова понятны </w:t>
      </w:r>
      <w:r w:rsidR="003F6F74" w:rsidRPr="000148C7">
        <w:rPr>
          <w:rFonts w:ascii="Times New Roman" w:hAnsi="Times New Roman" w:cs="Times New Roman"/>
          <w:sz w:val="28"/>
          <w:szCs w:val="28"/>
        </w:rPr>
        <w:t>в</w:t>
      </w:r>
      <w:r w:rsidR="0091626D" w:rsidRPr="000148C7">
        <w:rPr>
          <w:rFonts w:ascii="Times New Roman" w:hAnsi="Times New Roman" w:cs="Times New Roman"/>
          <w:sz w:val="28"/>
          <w:szCs w:val="28"/>
        </w:rPr>
        <w:t xml:space="preserve"> сленговом пересказе?</w:t>
      </w:r>
      <w:r w:rsidR="003F6F74" w:rsidRPr="000148C7">
        <w:rPr>
          <w:rFonts w:ascii="Times New Roman" w:hAnsi="Times New Roman" w:cs="Times New Roman"/>
          <w:sz w:val="28"/>
          <w:szCs w:val="28"/>
        </w:rPr>
        <w:t>» показали, что  ч</w:t>
      </w:r>
      <w:r w:rsidR="0091626D" w:rsidRPr="000148C7">
        <w:rPr>
          <w:rFonts w:ascii="Times New Roman" w:hAnsi="Times New Roman" w:cs="Times New Roman"/>
          <w:sz w:val="28"/>
          <w:szCs w:val="28"/>
        </w:rPr>
        <w:t>уть больше половины участник</w:t>
      </w:r>
      <w:r w:rsidR="003F6F74" w:rsidRPr="000148C7">
        <w:rPr>
          <w:rFonts w:ascii="Times New Roman" w:hAnsi="Times New Roman" w:cs="Times New Roman"/>
          <w:sz w:val="28"/>
          <w:szCs w:val="28"/>
        </w:rPr>
        <w:t>ов хорошо ориентируются в сленговых номинациях, все</w:t>
      </w:r>
      <w:r w:rsidR="0091626D" w:rsidRPr="000148C7">
        <w:rPr>
          <w:rFonts w:ascii="Times New Roman" w:hAnsi="Times New Roman" w:cs="Times New Roman"/>
          <w:sz w:val="28"/>
          <w:szCs w:val="28"/>
        </w:rPr>
        <w:t xml:space="preserve">  слова</w:t>
      </w:r>
      <w:r w:rsidR="003F6F74" w:rsidRPr="000148C7">
        <w:rPr>
          <w:rFonts w:ascii="Times New Roman" w:hAnsi="Times New Roman" w:cs="Times New Roman"/>
          <w:sz w:val="28"/>
          <w:szCs w:val="28"/>
        </w:rPr>
        <w:t xml:space="preserve"> понятны</w:t>
      </w:r>
      <w:r w:rsidR="0091626D" w:rsidRPr="000148C7">
        <w:rPr>
          <w:rFonts w:ascii="Times New Roman" w:hAnsi="Times New Roman" w:cs="Times New Roman"/>
          <w:sz w:val="28"/>
          <w:szCs w:val="28"/>
        </w:rPr>
        <w:t>, но остальной половине непонятны лишь некоторые слова</w:t>
      </w:r>
      <w:r w:rsidR="00191694" w:rsidRPr="000148C7">
        <w:rPr>
          <w:rFonts w:ascii="Times New Roman" w:hAnsi="Times New Roman" w:cs="Times New Roman"/>
          <w:sz w:val="28"/>
          <w:szCs w:val="28"/>
        </w:rPr>
        <w:t>, например, трэш (15,7%, вайб (15,7%), сюр (21,4%), хейт (10,5%)</w:t>
      </w:r>
      <w:r w:rsidR="00F744C7" w:rsidRPr="000148C7">
        <w:rPr>
          <w:rFonts w:ascii="Times New Roman" w:hAnsi="Times New Roman" w:cs="Times New Roman"/>
          <w:sz w:val="28"/>
          <w:szCs w:val="28"/>
        </w:rPr>
        <w:t xml:space="preserve">. </w:t>
      </w:r>
      <w:r w:rsidR="0091626D" w:rsidRPr="000148C7">
        <w:rPr>
          <w:rFonts w:ascii="Times New Roman" w:hAnsi="Times New Roman" w:cs="Times New Roman"/>
          <w:sz w:val="28"/>
          <w:szCs w:val="28"/>
        </w:rPr>
        <w:t>Все слова понятны</w:t>
      </w:r>
      <w:r w:rsidR="00191694" w:rsidRPr="000148C7">
        <w:rPr>
          <w:rFonts w:ascii="Times New Roman" w:hAnsi="Times New Roman" w:cs="Times New Roman"/>
          <w:sz w:val="28"/>
          <w:szCs w:val="28"/>
        </w:rPr>
        <w:t xml:space="preserve"> </w:t>
      </w:r>
      <w:r w:rsidR="00A046EE" w:rsidRPr="000148C7">
        <w:rPr>
          <w:rFonts w:ascii="Times New Roman" w:hAnsi="Times New Roman" w:cs="Times New Roman"/>
          <w:sz w:val="28"/>
          <w:szCs w:val="28"/>
        </w:rPr>
        <w:t>1</w:t>
      </w:r>
      <w:r w:rsidR="00191694" w:rsidRPr="000148C7">
        <w:rPr>
          <w:rFonts w:ascii="Times New Roman" w:hAnsi="Times New Roman" w:cs="Times New Roman"/>
          <w:sz w:val="28"/>
          <w:szCs w:val="28"/>
        </w:rPr>
        <w:t>9 семиклассникам.</w:t>
      </w:r>
      <w:r w:rsidR="0091626D" w:rsidRPr="000148C7">
        <w:rPr>
          <w:rFonts w:ascii="Times New Roman" w:hAnsi="Times New Roman" w:cs="Times New Roman"/>
          <w:sz w:val="28"/>
          <w:szCs w:val="28"/>
        </w:rPr>
        <w:t xml:space="preserve"> </w:t>
      </w:r>
      <w:r w:rsidR="00191694" w:rsidRPr="000148C7">
        <w:rPr>
          <w:rFonts w:ascii="Times New Roman" w:hAnsi="Times New Roman" w:cs="Times New Roman"/>
          <w:sz w:val="28"/>
          <w:szCs w:val="28"/>
        </w:rPr>
        <w:t>На вопрос, к</w:t>
      </w:r>
      <w:r w:rsidR="0091626D" w:rsidRPr="000148C7">
        <w:rPr>
          <w:rFonts w:ascii="Times New Roman" w:hAnsi="Times New Roman" w:cs="Times New Roman"/>
          <w:sz w:val="28"/>
          <w:szCs w:val="28"/>
        </w:rPr>
        <w:t>акой пересказ является наиболее информативным</w:t>
      </w:r>
      <w:r w:rsidR="00191694" w:rsidRPr="000148C7">
        <w:rPr>
          <w:rFonts w:ascii="Times New Roman" w:hAnsi="Times New Roman" w:cs="Times New Roman"/>
          <w:sz w:val="28"/>
          <w:szCs w:val="28"/>
        </w:rPr>
        <w:t>, ученики ответили по-разному. Большая часть опрошенных считает литературный пересказ наиболее точным (21 чел.</w:t>
      </w:r>
      <w:r w:rsidR="00BE53FF" w:rsidRPr="000148C7">
        <w:rPr>
          <w:rFonts w:ascii="Times New Roman" w:hAnsi="Times New Roman" w:cs="Times New Roman"/>
          <w:sz w:val="28"/>
          <w:szCs w:val="28"/>
        </w:rPr>
        <w:t>, 72,4%</w:t>
      </w:r>
      <w:r w:rsidR="00191694" w:rsidRPr="000148C7">
        <w:rPr>
          <w:rFonts w:ascii="Times New Roman" w:hAnsi="Times New Roman" w:cs="Times New Roman"/>
          <w:sz w:val="28"/>
          <w:szCs w:val="28"/>
        </w:rPr>
        <w:t xml:space="preserve">), но при этом </w:t>
      </w:r>
      <w:r w:rsidR="00F744C7" w:rsidRPr="000148C7">
        <w:rPr>
          <w:rFonts w:ascii="Times New Roman" w:hAnsi="Times New Roman" w:cs="Times New Roman"/>
          <w:sz w:val="28"/>
          <w:szCs w:val="28"/>
        </w:rPr>
        <w:t xml:space="preserve">большая </w:t>
      </w:r>
      <w:r w:rsidR="00191694" w:rsidRPr="000148C7">
        <w:rPr>
          <w:rFonts w:ascii="Times New Roman" w:hAnsi="Times New Roman" w:cs="Times New Roman"/>
          <w:sz w:val="28"/>
          <w:szCs w:val="28"/>
        </w:rPr>
        <w:t>часть учеников (27 чел., 93,1%)</w:t>
      </w:r>
      <w:r w:rsidR="00F744C7" w:rsidRPr="000148C7">
        <w:rPr>
          <w:rFonts w:ascii="Times New Roman" w:hAnsi="Times New Roman" w:cs="Times New Roman"/>
          <w:sz w:val="28"/>
          <w:szCs w:val="28"/>
        </w:rPr>
        <w:t xml:space="preserve"> ответили, что с</w:t>
      </w:r>
      <w:r w:rsidR="0091626D" w:rsidRPr="000148C7">
        <w:rPr>
          <w:rFonts w:ascii="Times New Roman" w:hAnsi="Times New Roman" w:cs="Times New Roman"/>
          <w:sz w:val="28"/>
          <w:szCs w:val="28"/>
        </w:rPr>
        <w:t xml:space="preserve">ленговый пересказ заинтересовать подростка к прочтению всего оригинального </w:t>
      </w:r>
      <w:r w:rsidR="0091626D" w:rsidRPr="000148C7">
        <w:rPr>
          <w:rFonts w:ascii="Times New Roman" w:hAnsi="Times New Roman" w:cs="Times New Roman"/>
          <w:sz w:val="28"/>
          <w:szCs w:val="28"/>
        </w:rPr>
        <w:lastRenderedPageBreak/>
        <w:t>произведения</w:t>
      </w:r>
      <w:r w:rsidR="00F744C7" w:rsidRPr="000148C7">
        <w:rPr>
          <w:rFonts w:ascii="Times New Roman" w:hAnsi="Times New Roman" w:cs="Times New Roman"/>
          <w:sz w:val="28"/>
          <w:szCs w:val="28"/>
        </w:rPr>
        <w:t xml:space="preserve">. Все опрошенные подтвердили предположение о том, что составление сленгового пересказа является </w:t>
      </w:r>
      <w:r w:rsidR="0091626D" w:rsidRPr="000148C7">
        <w:rPr>
          <w:rFonts w:ascii="Times New Roman" w:hAnsi="Times New Roman" w:cs="Times New Roman"/>
          <w:sz w:val="28"/>
          <w:szCs w:val="28"/>
        </w:rPr>
        <w:t xml:space="preserve"> </w:t>
      </w:r>
      <w:r w:rsidR="00F744C7" w:rsidRPr="000148C7">
        <w:rPr>
          <w:rFonts w:ascii="Times New Roman" w:hAnsi="Times New Roman" w:cs="Times New Roman"/>
          <w:sz w:val="28"/>
          <w:szCs w:val="28"/>
        </w:rPr>
        <w:t>хорошей</w:t>
      </w:r>
      <w:r w:rsidR="0091626D" w:rsidRPr="000148C7">
        <w:rPr>
          <w:rFonts w:ascii="Times New Roman" w:hAnsi="Times New Roman" w:cs="Times New Roman"/>
          <w:sz w:val="28"/>
          <w:szCs w:val="28"/>
        </w:rPr>
        <w:t xml:space="preserve"> мотиваци</w:t>
      </w:r>
      <w:r w:rsidR="00F744C7" w:rsidRPr="000148C7">
        <w:rPr>
          <w:rFonts w:ascii="Times New Roman" w:hAnsi="Times New Roman" w:cs="Times New Roman"/>
          <w:sz w:val="28"/>
          <w:szCs w:val="28"/>
        </w:rPr>
        <w:t>ей</w:t>
      </w:r>
      <w:r w:rsidR="0091626D" w:rsidRPr="000148C7">
        <w:rPr>
          <w:rFonts w:ascii="Times New Roman" w:hAnsi="Times New Roman" w:cs="Times New Roman"/>
          <w:sz w:val="28"/>
          <w:szCs w:val="28"/>
        </w:rPr>
        <w:t xml:space="preserve"> к прочтению всего оригинального произведения.</w:t>
      </w:r>
    </w:p>
    <w:p w:rsidR="002568B7" w:rsidRDefault="00440AAD"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Анализ сленговых языковых средств</w:t>
      </w:r>
      <w:r w:rsidR="00F744C7" w:rsidRPr="000148C7">
        <w:rPr>
          <w:rFonts w:ascii="Times New Roman" w:hAnsi="Times New Roman" w:cs="Times New Roman"/>
          <w:sz w:val="28"/>
          <w:szCs w:val="28"/>
        </w:rPr>
        <w:t xml:space="preserve"> в приведенных сленговых пересказах </w:t>
      </w:r>
      <w:r w:rsidRPr="000148C7">
        <w:rPr>
          <w:rFonts w:ascii="Times New Roman" w:hAnsi="Times New Roman" w:cs="Times New Roman"/>
          <w:sz w:val="28"/>
          <w:szCs w:val="28"/>
        </w:rPr>
        <w:t xml:space="preserve">показал, что </w:t>
      </w:r>
      <w:r w:rsidR="006C57FE" w:rsidRPr="000148C7">
        <w:rPr>
          <w:rFonts w:ascii="Times New Roman" w:hAnsi="Times New Roman" w:cs="Times New Roman"/>
          <w:sz w:val="28"/>
          <w:szCs w:val="28"/>
        </w:rPr>
        <w:t xml:space="preserve"> двумя самыми популярными группами</w:t>
      </w:r>
      <w:r w:rsidRPr="000148C7">
        <w:rPr>
          <w:rFonts w:ascii="Times New Roman" w:hAnsi="Times New Roman" w:cs="Times New Roman"/>
          <w:sz w:val="28"/>
          <w:szCs w:val="28"/>
        </w:rPr>
        <w:t xml:space="preserve"> словообразования</w:t>
      </w:r>
      <w:r w:rsidR="006C57FE" w:rsidRPr="000148C7">
        <w:rPr>
          <w:rFonts w:ascii="Times New Roman" w:hAnsi="Times New Roman" w:cs="Times New Roman"/>
          <w:sz w:val="28"/>
          <w:szCs w:val="28"/>
        </w:rPr>
        <w:t xml:space="preserve"> стали компрессионные способы (39,5 %) и иноязычные заимствования (30,7 %)</w:t>
      </w:r>
      <w:r w:rsidR="00CA5DC2" w:rsidRPr="000148C7">
        <w:rPr>
          <w:rFonts w:ascii="Times New Roman" w:hAnsi="Times New Roman" w:cs="Times New Roman"/>
          <w:sz w:val="28"/>
          <w:szCs w:val="28"/>
        </w:rPr>
        <w:t xml:space="preserve"> </w:t>
      </w:r>
      <w:r w:rsidR="006C57FE" w:rsidRPr="000148C7">
        <w:rPr>
          <w:rFonts w:ascii="Times New Roman" w:hAnsi="Times New Roman" w:cs="Times New Roman"/>
          <w:sz w:val="28"/>
          <w:szCs w:val="28"/>
        </w:rPr>
        <w:t>. Это весьма закономерно</w:t>
      </w:r>
      <w:r w:rsidR="00774E65">
        <w:rPr>
          <w:rFonts w:ascii="Times New Roman" w:hAnsi="Times New Roman" w:cs="Times New Roman"/>
          <w:sz w:val="28"/>
          <w:szCs w:val="28"/>
        </w:rPr>
        <w:t>, поскольку</w:t>
      </w:r>
      <w:r w:rsidR="006C57FE" w:rsidRPr="000148C7">
        <w:rPr>
          <w:rFonts w:ascii="Times New Roman" w:hAnsi="Times New Roman" w:cs="Times New Roman"/>
          <w:sz w:val="28"/>
          <w:szCs w:val="28"/>
        </w:rPr>
        <w:t xml:space="preserve"> молодежь использует сленг в основном для упрощения наименования понятий или для придания беседе менее официального характера. Лучше всего для данных целей подходят именно компрессионные способы и иностранные заимствования. </w:t>
      </w:r>
    </w:p>
    <w:p w:rsidR="00A55D27" w:rsidRPr="000148C7" w:rsidRDefault="00A55D27" w:rsidP="004743AE">
      <w:pPr>
        <w:spacing w:after="0" w:line="360" w:lineRule="auto"/>
        <w:ind w:firstLine="709"/>
        <w:jc w:val="both"/>
        <w:rPr>
          <w:rFonts w:ascii="Times New Roman" w:hAnsi="Times New Roman" w:cs="Times New Roman"/>
          <w:sz w:val="28"/>
          <w:szCs w:val="28"/>
        </w:rPr>
      </w:pPr>
      <w:r w:rsidRPr="000148C7">
        <w:rPr>
          <w:rFonts w:ascii="Times New Roman" w:hAnsi="Times New Roman" w:cs="Times New Roman"/>
          <w:sz w:val="28"/>
          <w:szCs w:val="28"/>
        </w:rPr>
        <w:t>Подводя итоги нашего исследования, мы можем ответить на вопрос, заданный в названии работы «Сленговый пересказ: категоричное «Нет» или альтернативное «Да»? Учитель, организуя работ</w:t>
      </w:r>
      <w:r w:rsidR="008D6F83" w:rsidRPr="000148C7">
        <w:rPr>
          <w:rFonts w:ascii="Times New Roman" w:hAnsi="Times New Roman" w:cs="Times New Roman"/>
          <w:sz w:val="28"/>
          <w:szCs w:val="28"/>
        </w:rPr>
        <w:t>у обучающихся со сленговым пере</w:t>
      </w:r>
      <w:r w:rsidRPr="000148C7">
        <w:rPr>
          <w:rFonts w:ascii="Times New Roman" w:hAnsi="Times New Roman" w:cs="Times New Roman"/>
          <w:sz w:val="28"/>
          <w:szCs w:val="28"/>
        </w:rPr>
        <w:t>сказом, на наш взгляд</w:t>
      </w:r>
      <w:r w:rsidR="006426B7" w:rsidRPr="000148C7">
        <w:rPr>
          <w:rFonts w:ascii="Times New Roman" w:hAnsi="Times New Roman" w:cs="Times New Roman"/>
          <w:sz w:val="28"/>
          <w:szCs w:val="28"/>
        </w:rPr>
        <w:t>, р</w:t>
      </w:r>
      <w:r w:rsidRPr="000148C7">
        <w:rPr>
          <w:rFonts w:ascii="Times New Roman" w:hAnsi="Times New Roman" w:cs="Times New Roman"/>
          <w:sz w:val="28"/>
          <w:szCs w:val="28"/>
        </w:rPr>
        <w:t>еализует несколько важных педагогических задач: во-первых, для того чтобы представить свой вариант сленгового пересказа, ученику прид</w:t>
      </w:r>
      <w:r w:rsidR="006426B7" w:rsidRPr="000148C7">
        <w:rPr>
          <w:rFonts w:ascii="Times New Roman" w:hAnsi="Times New Roman" w:cs="Times New Roman"/>
          <w:sz w:val="28"/>
          <w:szCs w:val="28"/>
        </w:rPr>
        <w:t>ё</w:t>
      </w:r>
      <w:r w:rsidRPr="000148C7">
        <w:rPr>
          <w:rFonts w:ascii="Times New Roman" w:hAnsi="Times New Roman" w:cs="Times New Roman"/>
          <w:sz w:val="28"/>
          <w:szCs w:val="28"/>
        </w:rPr>
        <w:t xml:space="preserve">тся познакомиться с оригиналом произведения, поэтому педагог может быть уверен, что произведение будет прочитано. Во-вторых, подбор сленговых эквивалентов к литературным лексемам  потребует от  обучающихся повторения обширного лингвистического материала, начиная от фонетики и лексикологии и заканчивая морфологией и словообразованием.  </w:t>
      </w:r>
    </w:p>
    <w:p w:rsidR="00345630" w:rsidRPr="000148C7" w:rsidRDefault="00345630" w:rsidP="004743AE">
      <w:pPr>
        <w:spacing w:after="0" w:line="360" w:lineRule="auto"/>
        <w:ind w:firstLine="709"/>
        <w:jc w:val="both"/>
        <w:rPr>
          <w:rFonts w:ascii="Times New Roman" w:hAnsi="Times New Roman" w:cs="Times New Roman"/>
          <w:sz w:val="28"/>
          <w:szCs w:val="28"/>
        </w:rPr>
      </w:pPr>
    </w:p>
    <w:p w:rsidR="00345630" w:rsidRDefault="00345630" w:rsidP="00B229C1">
      <w:pPr>
        <w:spacing w:after="0" w:line="360" w:lineRule="auto"/>
        <w:ind w:firstLine="709"/>
        <w:jc w:val="center"/>
        <w:rPr>
          <w:rFonts w:ascii="Times New Roman" w:hAnsi="Times New Roman" w:cs="Times New Roman"/>
          <w:sz w:val="28"/>
          <w:szCs w:val="28"/>
        </w:rPr>
      </w:pPr>
      <w:r w:rsidRPr="000148C7">
        <w:rPr>
          <w:rFonts w:ascii="Times New Roman" w:hAnsi="Times New Roman" w:cs="Times New Roman"/>
          <w:sz w:val="28"/>
          <w:szCs w:val="28"/>
        </w:rPr>
        <w:t>Библиографические источники</w:t>
      </w:r>
    </w:p>
    <w:p w:rsidR="00B229C1" w:rsidRPr="000148C7" w:rsidRDefault="00B229C1" w:rsidP="00B229C1">
      <w:pPr>
        <w:spacing w:after="0" w:line="360" w:lineRule="auto"/>
        <w:ind w:firstLine="709"/>
        <w:jc w:val="center"/>
        <w:rPr>
          <w:rFonts w:ascii="Times New Roman" w:hAnsi="Times New Roman" w:cs="Times New Roman"/>
          <w:sz w:val="28"/>
          <w:szCs w:val="28"/>
        </w:rPr>
      </w:pPr>
    </w:p>
    <w:p w:rsidR="00345630" w:rsidRPr="00B229C1"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Борев Ю.Б. «Эстетика. Теория литературы: Энциклопедический словарь </w:t>
      </w:r>
      <w:r w:rsidRPr="00B229C1">
        <w:rPr>
          <w:rFonts w:ascii="Times New Roman" w:hAnsi="Times New Roman" w:cs="Times New Roman"/>
          <w:sz w:val="28"/>
          <w:szCs w:val="28"/>
        </w:rPr>
        <w:t xml:space="preserve">терминов/Ю. Б. Борев — М.: ООО «Издательство Астрель»: ООО «Издательство АСТ», 2003. — 575 c. </w:t>
      </w:r>
    </w:p>
    <w:p w:rsidR="00345630" w:rsidRPr="00B229C1"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B229C1">
        <w:rPr>
          <w:rFonts w:ascii="Times New Roman" w:hAnsi="Times New Roman" w:cs="Times New Roman"/>
          <w:sz w:val="28"/>
          <w:szCs w:val="28"/>
        </w:rPr>
        <w:lastRenderedPageBreak/>
        <w:t xml:space="preserve">Истомина А. Н. Молодежный жаргон </w:t>
      </w:r>
      <w:hyperlink r:id="rId10" w:history="1">
        <w:r w:rsidRPr="00B229C1">
          <w:rPr>
            <w:rFonts w:ascii="Times New Roman" w:hAnsi="Times New Roman" w:cs="Times New Roman"/>
            <w:sz w:val="28"/>
            <w:szCs w:val="28"/>
          </w:rPr>
          <w:t>https://revolution.allbest.ru/languages/00832091_0.html</w:t>
        </w:r>
      </w:hyperlink>
      <w:r w:rsidRPr="00B229C1">
        <w:rPr>
          <w:rFonts w:ascii="Times New Roman" w:hAnsi="Times New Roman" w:cs="Times New Roman"/>
          <w:sz w:val="28"/>
          <w:szCs w:val="28"/>
        </w:rPr>
        <w:t xml:space="preserve"> Текст: электронный. – Дата публикации: 03.10.2017. </w:t>
      </w:r>
    </w:p>
    <w:p w:rsidR="00345630" w:rsidRPr="00B229C1"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B229C1">
        <w:rPr>
          <w:rFonts w:ascii="Times New Roman" w:hAnsi="Times New Roman" w:cs="Times New Roman"/>
          <w:sz w:val="28"/>
          <w:szCs w:val="28"/>
        </w:rPr>
        <w:t xml:space="preserve">Истомина А.Н. Иностранные заимствования в сленге https :// vuzlit . ru /901502/ inostrannye _ zaimstvovaniya _ slenge Текст: электронный. – Дата публикации: 03.10.2017. </w:t>
      </w:r>
    </w:p>
    <w:p w:rsidR="00345630" w:rsidRPr="00B229C1"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B229C1">
        <w:rPr>
          <w:rFonts w:ascii="Times New Roman" w:hAnsi="Times New Roman" w:cs="Times New Roman"/>
          <w:sz w:val="28"/>
          <w:szCs w:val="28"/>
        </w:rPr>
        <w:t xml:space="preserve">Лежепеков Н. Особенности употребления жаргона в СМИ. </w:t>
      </w:r>
      <w:hyperlink r:id="rId11" w:history="1">
        <w:r w:rsidRPr="00B229C1">
          <w:rPr>
            <w:rFonts w:ascii="Times New Roman" w:hAnsi="Times New Roman" w:cs="Times New Roman"/>
            <w:sz w:val="28"/>
            <w:szCs w:val="28"/>
          </w:rPr>
          <w:t>http://webnick.narod.ru/sleng/mykursovik.html</w:t>
        </w:r>
      </w:hyperlink>
      <w:r w:rsidRPr="00B229C1">
        <w:rPr>
          <w:rFonts w:ascii="Times New Roman" w:hAnsi="Times New Roman" w:cs="Times New Roman"/>
          <w:sz w:val="28"/>
          <w:szCs w:val="28"/>
        </w:rPr>
        <w:t xml:space="preserve"> Текст: электронный. – Дата публикации: 02.11.2020. </w:t>
      </w:r>
    </w:p>
    <w:p w:rsidR="00345630" w:rsidRPr="00B229C1"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B229C1">
        <w:rPr>
          <w:rFonts w:ascii="Times New Roman" w:hAnsi="Times New Roman" w:cs="Times New Roman"/>
          <w:sz w:val="28"/>
          <w:szCs w:val="28"/>
        </w:rPr>
        <w:t>Лотман,  Ю. М. Структура художественного</w:t>
      </w:r>
      <w:r w:rsidRPr="000148C7">
        <w:rPr>
          <w:rFonts w:ascii="Times New Roman" w:hAnsi="Times New Roman" w:cs="Times New Roman"/>
          <w:sz w:val="28"/>
          <w:szCs w:val="28"/>
        </w:rPr>
        <w:t xml:space="preserve"> текста / Ю.  М. Лотман // Об искусстве. – Санкт-Петербург: «Искусство – </w:t>
      </w:r>
      <w:r w:rsidRPr="00B229C1">
        <w:rPr>
          <w:rFonts w:ascii="Times New Roman" w:hAnsi="Times New Roman" w:cs="Times New Roman"/>
          <w:sz w:val="28"/>
          <w:szCs w:val="28"/>
        </w:rPr>
        <w:t>СПБ», 1998.  – 285 с.</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B229C1">
        <w:rPr>
          <w:rFonts w:ascii="Times New Roman" w:hAnsi="Times New Roman" w:cs="Times New Roman"/>
          <w:sz w:val="28"/>
          <w:szCs w:val="28"/>
        </w:rPr>
        <w:t xml:space="preserve">Лохматов В. В. Сленг: история происхождения и развития </w:t>
      </w:r>
      <w:hyperlink r:id="rId12" w:history="1">
        <w:r w:rsidRPr="00B229C1">
          <w:rPr>
            <w:rFonts w:ascii="Times New Roman" w:hAnsi="Times New Roman" w:cs="Times New Roman"/>
            <w:sz w:val="28"/>
            <w:szCs w:val="28"/>
          </w:rPr>
          <w:t>https://school-science.ru/9/10/44623</w:t>
        </w:r>
      </w:hyperlink>
      <w:r w:rsidRPr="00B229C1">
        <w:rPr>
          <w:rFonts w:ascii="Times New Roman" w:hAnsi="Times New Roman" w:cs="Times New Roman"/>
          <w:sz w:val="28"/>
          <w:szCs w:val="28"/>
        </w:rPr>
        <w:t xml:space="preserve"> Текст: электронный. – Дата публикации:</w:t>
      </w:r>
      <w:r w:rsidRPr="000148C7">
        <w:rPr>
          <w:rFonts w:ascii="Times New Roman" w:hAnsi="Times New Roman" w:cs="Times New Roman"/>
          <w:sz w:val="28"/>
          <w:szCs w:val="28"/>
        </w:rPr>
        <w:t xml:space="preserve"> 12.12.2020.</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Мартынова В.С. Лексические особенности молодежного сленга: Выпускная квалификационная работа бакалавра  / Мартынова Валентина Сергеевна; Институт иностранных языков. – Санкт-Петербург, 2020. – 66 с.  </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Менов, М. А. Молодежный сленг как один из видов современного жаргона / М. А. Менов, Д. В. Никулин. — Текст : непосредственный // Юный ученый. — 2022. — № 3 (55). — С. 3-15. </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Милешина Л.В. Особенности молодежного сленга в речи современнго школьника / Милешина Л.В. </w:t>
      </w:r>
      <w:hyperlink r:id="rId13" w:history="1">
        <w:r w:rsidRPr="000148C7">
          <w:rPr>
            <w:rFonts w:ascii="Times New Roman" w:hAnsi="Times New Roman" w:cs="Times New Roman"/>
            <w:sz w:val="28"/>
            <w:szCs w:val="28"/>
          </w:rPr>
          <w:t>Балтийский гуманитарный журнал</w:t>
        </w:r>
      </w:hyperlink>
      <w:r w:rsidRPr="000148C7">
        <w:rPr>
          <w:rFonts w:ascii="Times New Roman" w:hAnsi="Times New Roman" w:cs="Times New Roman"/>
          <w:sz w:val="28"/>
          <w:szCs w:val="28"/>
        </w:rPr>
        <w:t xml:space="preserve">, Т. 10. № 1(34) . 2021. – с.25. </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Михальченко В.Ю. Словарь социолингвистических терминов / Ответственный редактор: доктор филологических наук В. Ю. Михальченко. 2— М.: Российская академия наук. Институт языкознания. – М., 2006. – 278 с. </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Ожегов С. И. Толковый словарь: Ок. 100000 слов, терминов и фразеологических выражений / СИ. Ожегов; Под ред. проф. Л.И, </w:t>
      </w:r>
      <w:r w:rsidRPr="000148C7">
        <w:rPr>
          <w:rFonts w:ascii="Times New Roman" w:hAnsi="Times New Roman" w:cs="Times New Roman"/>
          <w:sz w:val="28"/>
          <w:szCs w:val="28"/>
        </w:rPr>
        <w:lastRenderedPageBreak/>
        <w:t xml:space="preserve">Скворцова- 28-е изд., перераб. — М.: Мир и Образование, 2015. — 1376 с. </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Осипова Л. И. Активные процессы в современном русском словообразовании (суффиксальная универбация и усечение): дис. … д-ра филол. наук. — М.: Прометей, 1994. — 506 с. </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Ушаков Д. Н. Толковый словарь современного русского языка / Д. Н. Ушаков — М.: «Аделант», 2014. — 800 с.</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Харькова Е. В., Амирханова К. М. Способы словообразования в молодежном сленге русского языка </w:t>
      </w:r>
      <w:hyperlink r:id="rId14" w:history="1">
        <w:r w:rsidRPr="000148C7">
          <w:rPr>
            <w:rFonts w:ascii="Times New Roman" w:hAnsi="Times New Roman" w:cs="Times New Roman"/>
            <w:sz w:val="28"/>
            <w:szCs w:val="28"/>
          </w:rPr>
          <w:t>https://cyberleninka.ru/article/n/sposoby-slovoobrazovaniya-v-molodezhnom-slenge-russkogo-yazyka</w:t>
        </w:r>
      </w:hyperlink>
      <w:r w:rsidRPr="000148C7">
        <w:rPr>
          <w:rFonts w:ascii="Times New Roman" w:hAnsi="Times New Roman" w:cs="Times New Roman"/>
          <w:sz w:val="28"/>
          <w:szCs w:val="28"/>
        </w:rPr>
        <w:t xml:space="preserve"> Текст: электронный. – Дата публикации: 26.12.2020. </w:t>
      </w:r>
    </w:p>
    <w:p w:rsidR="00345630" w:rsidRPr="000148C7" w:rsidRDefault="00345630" w:rsidP="000148C7">
      <w:pPr>
        <w:pStyle w:val="ad"/>
        <w:numPr>
          <w:ilvl w:val="0"/>
          <w:numId w:val="5"/>
        </w:numPr>
        <w:spacing w:after="0" w:line="360" w:lineRule="auto"/>
        <w:ind w:left="709" w:hanging="709"/>
        <w:jc w:val="both"/>
        <w:rPr>
          <w:rFonts w:ascii="Times New Roman" w:hAnsi="Times New Roman" w:cs="Times New Roman"/>
          <w:sz w:val="28"/>
          <w:szCs w:val="28"/>
        </w:rPr>
      </w:pPr>
      <w:r w:rsidRPr="000148C7">
        <w:rPr>
          <w:rFonts w:ascii="Times New Roman" w:hAnsi="Times New Roman" w:cs="Times New Roman"/>
          <w:sz w:val="28"/>
          <w:szCs w:val="28"/>
        </w:rPr>
        <w:t xml:space="preserve">Хасанова З. С. Лингвистический статус профессиональных жаргонизмов  </w:t>
      </w:r>
      <w:hyperlink r:id="rId15" w:history="1">
        <w:r w:rsidRPr="000148C7">
          <w:rPr>
            <w:rFonts w:ascii="Times New Roman" w:hAnsi="Times New Roman" w:cs="Times New Roman"/>
            <w:sz w:val="28"/>
            <w:szCs w:val="28"/>
          </w:rPr>
          <w:t>https://www.gramota.net/articles/issn_1997–2911_2013_9–1_44.pdf</w:t>
        </w:r>
      </w:hyperlink>
      <w:r w:rsidRPr="000148C7">
        <w:rPr>
          <w:rFonts w:ascii="Times New Roman" w:hAnsi="Times New Roman" w:cs="Times New Roman"/>
          <w:sz w:val="28"/>
          <w:szCs w:val="28"/>
        </w:rPr>
        <w:t xml:space="preserve"> Текст: электронный  // Университетские чтения: электронный журнал. – 2011. – № 4. – С. 9 – 12. –  </w:t>
      </w:r>
      <w:r w:rsidRPr="000148C7">
        <w:rPr>
          <w:rFonts w:ascii="Times New Roman" w:hAnsi="Times New Roman" w:cs="Times New Roman"/>
          <w:sz w:val="28"/>
          <w:szCs w:val="28"/>
        </w:rPr>
        <w:br/>
        <w:t xml:space="preserve"> Дата публикации: 20.12.2020.</w:t>
      </w:r>
    </w:p>
    <w:p w:rsidR="00345630" w:rsidRPr="000148C7" w:rsidRDefault="00345630" w:rsidP="004743AE">
      <w:pPr>
        <w:spacing w:after="0" w:line="360" w:lineRule="auto"/>
        <w:ind w:firstLine="709"/>
        <w:jc w:val="both"/>
        <w:rPr>
          <w:rFonts w:ascii="Times New Roman" w:hAnsi="Times New Roman" w:cs="Times New Roman"/>
          <w:sz w:val="28"/>
          <w:szCs w:val="28"/>
        </w:rPr>
      </w:pPr>
    </w:p>
    <w:p w:rsidR="00345630" w:rsidRPr="000148C7" w:rsidRDefault="00345630" w:rsidP="004743AE">
      <w:pPr>
        <w:spacing w:after="0" w:line="360" w:lineRule="auto"/>
        <w:ind w:firstLine="709"/>
        <w:jc w:val="both"/>
        <w:rPr>
          <w:rFonts w:ascii="Times New Roman" w:hAnsi="Times New Roman" w:cs="Times New Roman"/>
          <w:sz w:val="28"/>
          <w:szCs w:val="28"/>
        </w:rPr>
      </w:pPr>
    </w:p>
    <w:p w:rsidR="00345630" w:rsidRPr="000148C7" w:rsidRDefault="00345630" w:rsidP="004743AE">
      <w:pPr>
        <w:spacing w:after="0" w:line="360" w:lineRule="auto"/>
        <w:ind w:firstLine="709"/>
        <w:jc w:val="both"/>
        <w:rPr>
          <w:rFonts w:ascii="Times New Roman" w:hAnsi="Times New Roman" w:cs="Times New Roman"/>
          <w:sz w:val="28"/>
          <w:szCs w:val="28"/>
        </w:rPr>
      </w:pPr>
    </w:p>
    <w:p w:rsidR="00345630" w:rsidRPr="000148C7" w:rsidRDefault="00345630" w:rsidP="004743AE">
      <w:pPr>
        <w:spacing w:after="0" w:line="360" w:lineRule="auto"/>
        <w:ind w:firstLine="709"/>
        <w:jc w:val="both"/>
        <w:rPr>
          <w:rFonts w:ascii="Times New Roman" w:hAnsi="Times New Roman" w:cs="Times New Roman"/>
          <w:sz w:val="28"/>
          <w:szCs w:val="28"/>
        </w:rPr>
      </w:pPr>
    </w:p>
    <w:p w:rsidR="00345630" w:rsidRPr="000148C7" w:rsidRDefault="00345630" w:rsidP="004743AE">
      <w:pPr>
        <w:spacing w:after="0" w:line="360" w:lineRule="auto"/>
        <w:ind w:firstLine="709"/>
        <w:jc w:val="both"/>
        <w:rPr>
          <w:rFonts w:ascii="Times New Roman" w:hAnsi="Times New Roman" w:cs="Times New Roman"/>
          <w:sz w:val="28"/>
          <w:szCs w:val="28"/>
        </w:rPr>
      </w:pPr>
    </w:p>
    <w:p w:rsidR="00345630" w:rsidRPr="000148C7" w:rsidRDefault="00345630" w:rsidP="004743AE">
      <w:pPr>
        <w:spacing w:after="0" w:line="360" w:lineRule="auto"/>
        <w:ind w:firstLine="709"/>
        <w:jc w:val="both"/>
        <w:rPr>
          <w:rFonts w:ascii="Times New Roman" w:hAnsi="Times New Roman" w:cs="Times New Roman"/>
          <w:sz w:val="28"/>
          <w:szCs w:val="28"/>
        </w:rPr>
      </w:pPr>
    </w:p>
    <w:p w:rsidR="000148C7" w:rsidRPr="000148C7" w:rsidRDefault="000148C7" w:rsidP="004743AE">
      <w:pPr>
        <w:spacing w:after="0" w:line="360" w:lineRule="auto"/>
        <w:ind w:firstLine="709"/>
        <w:jc w:val="both"/>
        <w:rPr>
          <w:rFonts w:ascii="Times New Roman" w:hAnsi="Times New Roman" w:cs="Times New Roman"/>
          <w:sz w:val="28"/>
          <w:szCs w:val="28"/>
        </w:rPr>
      </w:pPr>
    </w:p>
    <w:sectPr w:rsidR="000148C7" w:rsidRPr="000148C7" w:rsidSect="000148C7">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6AE" w:rsidRDefault="00DE46AE" w:rsidP="00271289">
      <w:pPr>
        <w:spacing w:after="0" w:line="240" w:lineRule="auto"/>
      </w:pPr>
      <w:r>
        <w:separator/>
      </w:r>
    </w:p>
  </w:endnote>
  <w:endnote w:type="continuationSeparator" w:id="0">
    <w:p w:rsidR="00DE46AE" w:rsidRDefault="00DE46AE" w:rsidP="0027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436473"/>
      <w:docPartObj>
        <w:docPartGallery w:val="Page Numbers (Bottom of Page)"/>
        <w:docPartUnique/>
      </w:docPartObj>
    </w:sdtPr>
    <w:sdtEndPr/>
    <w:sdtContent>
      <w:p w:rsidR="008D1988" w:rsidRDefault="008D1988">
        <w:pPr>
          <w:pStyle w:val="ab"/>
          <w:jc w:val="right"/>
        </w:pPr>
        <w:r>
          <w:fldChar w:fldCharType="begin"/>
        </w:r>
        <w:r>
          <w:instrText>PAGE   \* MERGEFORMAT</w:instrText>
        </w:r>
        <w:r>
          <w:fldChar w:fldCharType="separate"/>
        </w:r>
        <w:r w:rsidR="007E19FB">
          <w:rPr>
            <w:noProof/>
          </w:rPr>
          <w:t>2</w:t>
        </w:r>
        <w:r>
          <w:fldChar w:fldCharType="end"/>
        </w:r>
      </w:p>
    </w:sdtContent>
  </w:sdt>
  <w:p w:rsidR="008D1988" w:rsidRDefault="008D19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6AE" w:rsidRDefault="00DE46AE" w:rsidP="00271289">
      <w:pPr>
        <w:spacing w:after="0" w:line="240" w:lineRule="auto"/>
      </w:pPr>
      <w:r>
        <w:separator/>
      </w:r>
    </w:p>
  </w:footnote>
  <w:footnote w:type="continuationSeparator" w:id="0">
    <w:p w:rsidR="00DE46AE" w:rsidRDefault="00DE46AE" w:rsidP="00271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071E"/>
    <w:multiLevelType w:val="hybridMultilevel"/>
    <w:tmpl w:val="92F420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B8020D1"/>
    <w:multiLevelType w:val="hybridMultilevel"/>
    <w:tmpl w:val="B7C0BC3C"/>
    <w:lvl w:ilvl="0" w:tplc="4C84C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192351"/>
    <w:multiLevelType w:val="multilevel"/>
    <w:tmpl w:val="4234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EC2AEA"/>
    <w:multiLevelType w:val="hybridMultilevel"/>
    <w:tmpl w:val="3AA41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BB5B20"/>
    <w:multiLevelType w:val="hybridMultilevel"/>
    <w:tmpl w:val="396C75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FE"/>
    <w:rsid w:val="00005024"/>
    <w:rsid w:val="000148C7"/>
    <w:rsid w:val="000213CC"/>
    <w:rsid w:val="000A25B0"/>
    <w:rsid w:val="000D1988"/>
    <w:rsid w:val="000E720B"/>
    <w:rsid w:val="001306E4"/>
    <w:rsid w:val="00136042"/>
    <w:rsid w:val="00146517"/>
    <w:rsid w:val="00175F3D"/>
    <w:rsid w:val="00191694"/>
    <w:rsid w:val="0019638D"/>
    <w:rsid w:val="001C5D50"/>
    <w:rsid w:val="001C6EEE"/>
    <w:rsid w:val="001D0465"/>
    <w:rsid w:val="001F6FAC"/>
    <w:rsid w:val="00206ED9"/>
    <w:rsid w:val="002568B7"/>
    <w:rsid w:val="00271289"/>
    <w:rsid w:val="00297714"/>
    <w:rsid w:val="002A5D40"/>
    <w:rsid w:val="002A6746"/>
    <w:rsid w:val="002B4B43"/>
    <w:rsid w:val="002B77CE"/>
    <w:rsid w:val="002E5774"/>
    <w:rsid w:val="00303F74"/>
    <w:rsid w:val="00305D88"/>
    <w:rsid w:val="00310DC1"/>
    <w:rsid w:val="00314B04"/>
    <w:rsid w:val="00327DD9"/>
    <w:rsid w:val="00345630"/>
    <w:rsid w:val="00362DA1"/>
    <w:rsid w:val="00371A79"/>
    <w:rsid w:val="003935D1"/>
    <w:rsid w:val="003D5927"/>
    <w:rsid w:val="003E5172"/>
    <w:rsid w:val="003F6CFB"/>
    <w:rsid w:val="003F6F74"/>
    <w:rsid w:val="00412E23"/>
    <w:rsid w:val="0041418E"/>
    <w:rsid w:val="00437A1A"/>
    <w:rsid w:val="00437ECA"/>
    <w:rsid w:val="00440AAD"/>
    <w:rsid w:val="00454D66"/>
    <w:rsid w:val="00462650"/>
    <w:rsid w:val="00464D86"/>
    <w:rsid w:val="004743AE"/>
    <w:rsid w:val="004A0474"/>
    <w:rsid w:val="004B0535"/>
    <w:rsid w:val="004E3953"/>
    <w:rsid w:val="00503732"/>
    <w:rsid w:val="00593299"/>
    <w:rsid w:val="00596104"/>
    <w:rsid w:val="005A49D1"/>
    <w:rsid w:val="005B0AD7"/>
    <w:rsid w:val="005B32AE"/>
    <w:rsid w:val="005B367E"/>
    <w:rsid w:val="005D15D4"/>
    <w:rsid w:val="005F18D7"/>
    <w:rsid w:val="005F3BE4"/>
    <w:rsid w:val="0061603E"/>
    <w:rsid w:val="00624971"/>
    <w:rsid w:val="0062593F"/>
    <w:rsid w:val="0064250F"/>
    <w:rsid w:val="006426B7"/>
    <w:rsid w:val="006A768F"/>
    <w:rsid w:val="006B1D0F"/>
    <w:rsid w:val="006C57FE"/>
    <w:rsid w:val="006E6BAB"/>
    <w:rsid w:val="00701911"/>
    <w:rsid w:val="00705B14"/>
    <w:rsid w:val="007152C0"/>
    <w:rsid w:val="00724196"/>
    <w:rsid w:val="00745EB8"/>
    <w:rsid w:val="00751E42"/>
    <w:rsid w:val="00756EB8"/>
    <w:rsid w:val="00774E65"/>
    <w:rsid w:val="00776406"/>
    <w:rsid w:val="007817DE"/>
    <w:rsid w:val="007A20F1"/>
    <w:rsid w:val="007C0420"/>
    <w:rsid w:val="007E19FB"/>
    <w:rsid w:val="007E751F"/>
    <w:rsid w:val="007F55CA"/>
    <w:rsid w:val="008044C2"/>
    <w:rsid w:val="00843A02"/>
    <w:rsid w:val="00856DD6"/>
    <w:rsid w:val="00861216"/>
    <w:rsid w:val="00881EF1"/>
    <w:rsid w:val="00883E1D"/>
    <w:rsid w:val="0088577B"/>
    <w:rsid w:val="00892B40"/>
    <w:rsid w:val="0089469A"/>
    <w:rsid w:val="008D1988"/>
    <w:rsid w:val="008D42F6"/>
    <w:rsid w:val="008D6F83"/>
    <w:rsid w:val="008D7179"/>
    <w:rsid w:val="00902C2F"/>
    <w:rsid w:val="0090757C"/>
    <w:rsid w:val="0091626D"/>
    <w:rsid w:val="009829CD"/>
    <w:rsid w:val="00982BA3"/>
    <w:rsid w:val="00993C69"/>
    <w:rsid w:val="00A046EE"/>
    <w:rsid w:val="00A05DFF"/>
    <w:rsid w:val="00A27ECB"/>
    <w:rsid w:val="00A55D27"/>
    <w:rsid w:val="00A7453E"/>
    <w:rsid w:val="00A8553D"/>
    <w:rsid w:val="00A8588E"/>
    <w:rsid w:val="00AB0AE1"/>
    <w:rsid w:val="00B17E13"/>
    <w:rsid w:val="00B229C1"/>
    <w:rsid w:val="00B338BE"/>
    <w:rsid w:val="00B7032A"/>
    <w:rsid w:val="00B94175"/>
    <w:rsid w:val="00BA1224"/>
    <w:rsid w:val="00BA1CF4"/>
    <w:rsid w:val="00BB1233"/>
    <w:rsid w:val="00BC442A"/>
    <w:rsid w:val="00BD3984"/>
    <w:rsid w:val="00BE53FF"/>
    <w:rsid w:val="00BF5C73"/>
    <w:rsid w:val="00C37BEB"/>
    <w:rsid w:val="00C47EF2"/>
    <w:rsid w:val="00C52EC4"/>
    <w:rsid w:val="00C620C0"/>
    <w:rsid w:val="00C97729"/>
    <w:rsid w:val="00CA5DC2"/>
    <w:rsid w:val="00D16126"/>
    <w:rsid w:val="00D31373"/>
    <w:rsid w:val="00D443FF"/>
    <w:rsid w:val="00D7404F"/>
    <w:rsid w:val="00D81F37"/>
    <w:rsid w:val="00D91D72"/>
    <w:rsid w:val="00DA0301"/>
    <w:rsid w:val="00DC13B4"/>
    <w:rsid w:val="00DC2046"/>
    <w:rsid w:val="00DE46AE"/>
    <w:rsid w:val="00DF172B"/>
    <w:rsid w:val="00DF7488"/>
    <w:rsid w:val="00E03080"/>
    <w:rsid w:val="00E3380A"/>
    <w:rsid w:val="00EB1DE3"/>
    <w:rsid w:val="00ED4A67"/>
    <w:rsid w:val="00ED6B89"/>
    <w:rsid w:val="00F1598A"/>
    <w:rsid w:val="00F252E3"/>
    <w:rsid w:val="00F31FD6"/>
    <w:rsid w:val="00F65E00"/>
    <w:rsid w:val="00F744C7"/>
    <w:rsid w:val="00F97C03"/>
    <w:rsid w:val="00FA0C5A"/>
    <w:rsid w:val="00FB53C5"/>
    <w:rsid w:val="00FB6F53"/>
    <w:rsid w:val="00FD76B0"/>
    <w:rsid w:val="00FE3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7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57FE"/>
    <w:rPr>
      <w:rFonts w:ascii="Tahoma" w:hAnsi="Tahoma" w:cs="Tahoma"/>
      <w:sz w:val="16"/>
      <w:szCs w:val="16"/>
    </w:rPr>
  </w:style>
  <w:style w:type="character" w:styleId="a5">
    <w:name w:val="Hyperlink"/>
    <w:basedOn w:val="a0"/>
    <w:uiPriority w:val="99"/>
    <w:unhideWhenUsed/>
    <w:rsid w:val="00593299"/>
    <w:rPr>
      <w:color w:val="0000FF"/>
      <w:u w:val="single"/>
    </w:rPr>
  </w:style>
  <w:style w:type="paragraph" w:styleId="a6">
    <w:name w:val="Normal (Web)"/>
    <w:basedOn w:val="a"/>
    <w:uiPriority w:val="99"/>
    <w:unhideWhenUsed/>
    <w:rsid w:val="005932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8D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620C0"/>
    <w:rPr>
      <w:rFonts w:ascii="Times New Roman" w:eastAsia="Times New Roman" w:hAnsi="Times New Roman" w:cs="Times New Roman"/>
      <w:b/>
      <w:bCs/>
      <w:sz w:val="36"/>
      <w:szCs w:val="36"/>
      <w:lang w:eastAsia="ru-RU"/>
    </w:rPr>
  </w:style>
  <w:style w:type="character" w:styleId="a8">
    <w:name w:val="Strong"/>
    <w:basedOn w:val="a0"/>
    <w:uiPriority w:val="22"/>
    <w:qFormat/>
    <w:rsid w:val="00C620C0"/>
    <w:rPr>
      <w:b/>
      <w:bCs/>
    </w:rPr>
  </w:style>
  <w:style w:type="paragraph" w:styleId="a9">
    <w:name w:val="header"/>
    <w:basedOn w:val="a"/>
    <w:link w:val="aa"/>
    <w:uiPriority w:val="99"/>
    <w:unhideWhenUsed/>
    <w:rsid w:val="0027128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71289"/>
  </w:style>
  <w:style w:type="paragraph" w:styleId="ab">
    <w:name w:val="footer"/>
    <w:basedOn w:val="a"/>
    <w:link w:val="ac"/>
    <w:uiPriority w:val="99"/>
    <w:unhideWhenUsed/>
    <w:rsid w:val="0027128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71289"/>
  </w:style>
  <w:style w:type="paragraph" w:styleId="ad">
    <w:name w:val="List Paragraph"/>
    <w:basedOn w:val="a"/>
    <w:uiPriority w:val="34"/>
    <w:qFormat/>
    <w:rsid w:val="00F744C7"/>
    <w:pPr>
      <w:ind w:left="720"/>
      <w:contextualSpacing/>
    </w:pPr>
  </w:style>
  <w:style w:type="character" w:styleId="ae">
    <w:name w:val="FollowedHyperlink"/>
    <w:basedOn w:val="a0"/>
    <w:uiPriority w:val="99"/>
    <w:semiHidden/>
    <w:unhideWhenUsed/>
    <w:rsid w:val="00345630"/>
    <w:rPr>
      <w:color w:val="800080" w:themeColor="followedHyperlink"/>
      <w:u w:val="single"/>
    </w:rPr>
  </w:style>
  <w:style w:type="paragraph" w:styleId="HTML">
    <w:name w:val="HTML Preformatted"/>
    <w:basedOn w:val="a"/>
    <w:link w:val="HTML0"/>
    <w:uiPriority w:val="99"/>
    <w:semiHidden/>
    <w:unhideWhenUsed/>
    <w:rsid w:val="0090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0757C"/>
    <w:rPr>
      <w:rFonts w:ascii="Courier New" w:eastAsia="Times New Roman" w:hAnsi="Courier New" w:cs="Courier New"/>
      <w:sz w:val="20"/>
      <w:szCs w:val="20"/>
      <w:lang w:eastAsia="ru-RU"/>
    </w:rPr>
  </w:style>
  <w:style w:type="character" w:customStyle="1" w:styleId="y2iqfc">
    <w:name w:val="y2iqfc"/>
    <w:basedOn w:val="a0"/>
    <w:rsid w:val="00907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0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7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57FE"/>
    <w:rPr>
      <w:rFonts w:ascii="Tahoma" w:hAnsi="Tahoma" w:cs="Tahoma"/>
      <w:sz w:val="16"/>
      <w:szCs w:val="16"/>
    </w:rPr>
  </w:style>
  <w:style w:type="character" w:styleId="a5">
    <w:name w:val="Hyperlink"/>
    <w:basedOn w:val="a0"/>
    <w:uiPriority w:val="99"/>
    <w:unhideWhenUsed/>
    <w:rsid w:val="00593299"/>
    <w:rPr>
      <w:color w:val="0000FF"/>
      <w:u w:val="single"/>
    </w:rPr>
  </w:style>
  <w:style w:type="paragraph" w:styleId="a6">
    <w:name w:val="Normal (Web)"/>
    <w:basedOn w:val="a"/>
    <w:uiPriority w:val="99"/>
    <w:unhideWhenUsed/>
    <w:rsid w:val="005932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8D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620C0"/>
    <w:rPr>
      <w:rFonts w:ascii="Times New Roman" w:eastAsia="Times New Roman" w:hAnsi="Times New Roman" w:cs="Times New Roman"/>
      <w:b/>
      <w:bCs/>
      <w:sz w:val="36"/>
      <w:szCs w:val="36"/>
      <w:lang w:eastAsia="ru-RU"/>
    </w:rPr>
  </w:style>
  <w:style w:type="character" w:styleId="a8">
    <w:name w:val="Strong"/>
    <w:basedOn w:val="a0"/>
    <w:uiPriority w:val="22"/>
    <w:qFormat/>
    <w:rsid w:val="00C620C0"/>
    <w:rPr>
      <w:b/>
      <w:bCs/>
    </w:rPr>
  </w:style>
  <w:style w:type="paragraph" w:styleId="a9">
    <w:name w:val="header"/>
    <w:basedOn w:val="a"/>
    <w:link w:val="aa"/>
    <w:uiPriority w:val="99"/>
    <w:unhideWhenUsed/>
    <w:rsid w:val="0027128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71289"/>
  </w:style>
  <w:style w:type="paragraph" w:styleId="ab">
    <w:name w:val="footer"/>
    <w:basedOn w:val="a"/>
    <w:link w:val="ac"/>
    <w:uiPriority w:val="99"/>
    <w:unhideWhenUsed/>
    <w:rsid w:val="0027128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71289"/>
  </w:style>
  <w:style w:type="paragraph" w:styleId="ad">
    <w:name w:val="List Paragraph"/>
    <w:basedOn w:val="a"/>
    <w:uiPriority w:val="34"/>
    <w:qFormat/>
    <w:rsid w:val="00F744C7"/>
    <w:pPr>
      <w:ind w:left="720"/>
      <w:contextualSpacing/>
    </w:pPr>
  </w:style>
  <w:style w:type="character" w:styleId="ae">
    <w:name w:val="FollowedHyperlink"/>
    <w:basedOn w:val="a0"/>
    <w:uiPriority w:val="99"/>
    <w:semiHidden/>
    <w:unhideWhenUsed/>
    <w:rsid w:val="00345630"/>
    <w:rPr>
      <w:color w:val="800080" w:themeColor="followedHyperlink"/>
      <w:u w:val="single"/>
    </w:rPr>
  </w:style>
  <w:style w:type="paragraph" w:styleId="HTML">
    <w:name w:val="HTML Preformatted"/>
    <w:basedOn w:val="a"/>
    <w:link w:val="HTML0"/>
    <w:uiPriority w:val="99"/>
    <w:semiHidden/>
    <w:unhideWhenUsed/>
    <w:rsid w:val="0090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0757C"/>
    <w:rPr>
      <w:rFonts w:ascii="Courier New" w:eastAsia="Times New Roman" w:hAnsi="Courier New" w:cs="Courier New"/>
      <w:sz w:val="20"/>
      <w:szCs w:val="20"/>
      <w:lang w:eastAsia="ru-RU"/>
    </w:rPr>
  </w:style>
  <w:style w:type="character" w:customStyle="1" w:styleId="y2iqfc">
    <w:name w:val="y2iqfc"/>
    <w:basedOn w:val="a0"/>
    <w:rsid w:val="00907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8068">
      <w:bodyDiv w:val="1"/>
      <w:marLeft w:val="0"/>
      <w:marRight w:val="0"/>
      <w:marTop w:val="0"/>
      <w:marBottom w:val="0"/>
      <w:divBdr>
        <w:top w:val="none" w:sz="0" w:space="0" w:color="auto"/>
        <w:left w:val="none" w:sz="0" w:space="0" w:color="auto"/>
        <w:bottom w:val="none" w:sz="0" w:space="0" w:color="auto"/>
        <w:right w:val="none" w:sz="0" w:space="0" w:color="auto"/>
      </w:divBdr>
      <w:divsChild>
        <w:div w:id="1779060617">
          <w:marLeft w:val="0"/>
          <w:marRight w:val="0"/>
          <w:marTop w:val="0"/>
          <w:marBottom w:val="0"/>
          <w:divBdr>
            <w:top w:val="none" w:sz="0" w:space="0" w:color="auto"/>
            <w:left w:val="none" w:sz="0" w:space="0" w:color="auto"/>
            <w:bottom w:val="none" w:sz="0" w:space="0" w:color="auto"/>
            <w:right w:val="none" w:sz="0" w:space="0" w:color="auto"/>
          </w:divBdr>
        </w:div>
        <w:div w:id="1803769181">
          <w:marLeft w:val="0"/>
          <w:marRight w:val="0"/>
          <w:marTop w:val="270"/>
          <w:marBottom w:val="0"/>
          <w:divBdr>
            <w:top w:val="none" w:sz="0" w:space="0" w:color="auto"/>
            <w:left w:val="none" w:sz="0" w:space="0" w:color="auto"/>
            <w:bottom w:val="none" w:sz="0" w:space="0" w:color="auto"/>
            <w:right w:val="none" w:sz="0" w:space="0" w:color="auto"/>
          </w:divBdr>
        </w:div>
      </w:divsChild>
    </w:div>
    <w:div w:id="29572431">
      <w:bodyDiv w:val="1"/>
      <w:marLeft w:val="0"/>
      <w:marRight w:val="0"/>
      <w:marTop w:val="0"/>
      <w:marBottom w:val="0"/>
      <w:divBdr>
        <w:top w:val="none" w:sz="0" w:space="0" w:color="auto"/>
        <w:left w:val="none" w:sz="0" w:space="0" w:color="auto"/>
        <w:bottom w:val="none" w:sz="0" w:space="0" w:color="auto"/>
        <w:right w:val="none" w:sz="0" w:space="0" w:color="auto"/>
      </w:divBdr>
    </w:div>
    <w:div w:id="151143710">
      <w:bodyDiv w:val="1"/>
      <w:marLeft w:val="0"/>
      <w:marRight w:val="0"/>
      <w:marTop w:val="0"/>
      <w:marBottom w:val="0"/>
      <w:divBdr>
        <w:top w:val="none" w:sz="0" w:space="0" w:color="auto"/>
        <w:left w:val="none" w:sz="0" w:space="0" w:color="auto"/>
        <w:bottom w:val="none" w:sz="0" w:space="0" w:color="auto"/>
        <w:right w:val="none" w:sz="0" w:space="0" w:color="auto"/>
      </w:divBdr>
    </w:div>
    <w:div w:id="719017132">
      <w:bodyDiv w:val="1"/>
      <w:marLeft w:val="0"/>
      <w:marRight w:val="0"/>
      <w:marTop w:val="0"/>
      <w:marBottom w:val="0"/>
      <w:divBdr>
        <w:top w:val="none" w:sz="0" w:space="0" w:color="auto"/>
        <w:left w:val="none" w:sz="0" w:space="0" w:color="auto"/>
        <w:bottom w:val="none" w:sz="0" w:space="0" w:color="auto"/>
        <w:right w:val="none" w:sz="0" w:space="0" w:color="auto"/>
      </w:divBdr>
    </w:div>
    <w:div w:id="802818768">
      <w:bodyDiv w:val="1"/>
      <w:marLeft w:val="0"/>
      <w:marRight w:val="0"/>
      <w:marTop w:val="0"/>
      <w:marBottom w:val="0"/>
      <w:divBdr>
        <w:top w:val="none" w:sz="0" w:space="0" w:color="auto"/>
        <w:left w:val="none" w:sz="0" w:space="0" w:color="auto"/>
        <w:bottom w:val="none" w:sz="0" w:space="0" w:color="auto"/>
        <w:right w:val="none" w:sz="0" w:space="0" w:color="auto"/>
      </w:divBdr>
    </w:div>
    <w:div w:id="903419639">
      <w:bodyDiv w:val="1"/>
      <w:marLeft w:val="0"/>
      <w:marRight w:val="0"/>
      <w:marTop w:val="0"/>
      <w:marBottom w:val="0"/>
      <w:divBdr>
        <w:top w:val="none" w:sz="0" w:space="0" w:color="auto"/>
        <w:left w:val="none" w:sz="0" w:space="0" w:color="auto"/>
        <w:bottom w:val="none" w:sz="0" w:space="0" w:color="auto"/>
        <w:right w:val="none" w:sz="0" w:space="0" w:color="auto"/>
      </w:divBdr>
    </w:div>
    <w:div w:id="917209051">
      <w:bodyDiv w:val="1"/>
      <w:marLeft w:val="0"/>
      <w:marRight w:val="0"/>
      <w:marTop w:val="0"/>
      <w:marBottom w:val="0"/>
      <w:divBdr>
        <w:top w:val="none" w:sz="0" w:space="0" w:color="auto"/>
        <w:left w:val="none" w:sz="0" w:space="0" w:color="auto"/>
        <w:bottom w:val="none" w:sz="0" w:space="0" w:color="auto"/>
        <w:right w:val="none" w:sz="0" w:space="0" w:color="auto"/>
      </w:divBdr>
    </w:div>
    <w:div w:id="1075198674">
      <w:bodyDiv w:val="1"/>
      <w:marLeft w:val="0"/>
      <w:marRight w:val="0"/>
      <w:marTop w:val="0"/>
      <w:marBottom w:val="0"/>
      <w:divBdr>
        <w:top w:val="none" w:sz="0" w:space="0" w:color="auto"/>
        <w:left w:val="none" w:sz="0" w:space="0" w:color="auto"/>
        <w:bottom w:val="none" w:sz="0" w:space="0" w:color="auto"/>
        <w:right w:val="none" w:sz="0" w:space="0" w:color="auto"/>
      </w:divBdr>
    </w:div>
    <w:div w:id="1137137840">
      <w:bodyDiv w:val="1"/>
      <w:marLeft w:val="0"/>
      <w:marRight w:val="0"/>
      <w:marTop w:val="0"/>
      <w:marBottom w:val="0"/>
      <w:divBdr>
        <w:top w:val="none" w:sz="0" w:space="0" w:color="auto"/>
        <w:left w:val="none" w:sz="0" w:space="0" w:color="auto"/>
        <w:bottom w:val="none" w:sz="0" w:space="0" w:color="auto"/>
        <w:right w:val="none" w:sz="0" w:space="0" w:color="auto"/>
      </w:divBdr>
      <w:divsChild>
        <w:div w:id="795493596">
          <w:marLeft w:val="0"/>
          <w:marRight w:val="0"/>
          <w:marTop w:val="0"/>
          <w:marBottom w:val="0"/>
          <w:divBdr>
            <w:top w:val="none" w:sz="0" w:space="0" w:color="auto"/>
            <w:left w:val="none" w:sz="0" w:space="0" w:color="auto"/>
            <w:bottom w:val="none" w:sz="0" w:space="0" w:color="auto"/>
            <w:right w:val="none" w:sz="0" w:space="0" w:color="auto"/>
          </w:divBdr>
        </w:div>
      </w:divsChild>
    </w:div>
    <w:div w:id="1153567942">
      <w:bodyDiv w:val="1"/>
      <w:marLeft w:val="0"/>
      <w:marRight w:val="0"/>
      <w:marTop w:val="0"/>
      <w:marBottom w:val="0"/>
      <w:divBdr>
        <w:top w:val="none" w:sz="0" w:space="0" w:color="auto"/>
        <w:left w:val="none" w:sz="0" w:space="0" w:color="auto"/>
        <w:bottom w:val="none" w:sz="0" w:space="0" w:color="auto"/>
        <w:right w:val="none" w:sz="0" w:space="0" w:color="auto"/>
      </w:divBdr>
    </w:div>
    <w:div w:id="18595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kabanova30@gmail.com" TargetMode="External"/><Relationship Id="rId13" Type="http://schemas.openxmlformats.org/officeDocument/2006/relationships/hyperlink" Target="https://cyberleninka.ru/journal/n/baltiyskiy-gumanitarnyy-zhurna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chool-science.ru/9/10/446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nick.narod.ru/sleng/mykursovik.html" TargetMode="External"/><Relationship Id="rId5" Type="http://schemas.openxmlformats.org/officeDocument/2006/relationships/webSettings" Target="webSettings.xml"/><Relationship Id="rId15" Type="http://schemas.openxmlformats.org/officeDocument/2006/relationships/hyperlink" Target="https://www.gramota.net/articles/issn_1997&#8211;2911_2013_9&#8211;1_44.pdf" TargetMode="External"/><Relationship Id="rId10" Type="http://schemas.openxmlformats.org/officeDocument/2006/relationships/hyperlink" Target="https://revolution.allbest.ru/languages/00832091_0.html" TargetMode="External"/><Relationship Id="rId4" Type="http://schemas.openxmlformats.org/officeDocument/2006/relationships/settings" Target="settings.xml"/><Relationship Id="rId9" Type="http://schemas.openxmlformats.org/officeDocument/2006/relationships/hyperlink" Target="https://multiurok.ru/moiurokn/blog/slengovyi-pereskaz-khudozhestvennogo-proizvedeniia-kategorichnoe-net-ili-alternativnoe-da/" TargetMode="External"/><Relationship Id="rId14" Type="http://schemas.openxmlformats.org/officeDocument/2006/relationships/hyperlink" Target="https://cyberleninka.ru/article/n/sposoby-slovoobrazovaniya-v-molodezhnom-slenge-russkogo-yazy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3490</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каб47</cp:lastModifiedBy>
  <cp:revision>2</cp:revision>
  <dcterms:created xsi:type="dcterms:W3CDTF">2025-02-07T09:06:00Z</dcterms:created>
  <dcterms:modified xsi:type="dcterms:W3CDTF">2025-02-07T09:06:00Z</dcterms:modified>
</cp:coreProperties>
</file>