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6FBC" w:rsidRPr="0064196E" w:rsidRDefault="00C33233" w:rsidP="00CF534E">
      <w:pPr>
        <w:spacing w:after="0" w:line="360" w:lineRule="auto"/>
        <w:jc w:val="center"/>
        <w:rPr>
          <w:rFonts w:ascii="Times New Roman" w:hAnsi="Times New Roman" w:cs="Times New Roman"/>
          <w:b/>
          <w:sz w:val="28"/>
        </w:rPr>
      </w:pPr>
      <w:r w:rsidRPr="0064196E">
        <w:rPr>
          <w:rFonts w:ascii="Times New Roman" w:hAnsi="Times New Roman" w:cs="Times New Roman"/>
          <w:b/>
          <w:sz w:val="28"/>
        </w:rPr>
        <w:t>Учреждение образования</w:t>
      </w:r>
    </w:p>
    <w:p w:rsidR="00C33233" w:rsidRPr="0064196E" w:rsidRDefault="00C33233" w:rsidP="00CF534E">
      <w:pPr>
        <w:spacing w:after="0" w:line="360" w:lineRule="auto"/>
        <w:jc w:val="center"/>
        <w:rPr>
          <w:rFonts w:ascii="Times New Roman" w:hAnsi="Times New Roman" w:cs="Times New Roman"/>
          <w:b/>
          <w:sz w:val="28"/>
          <w:lang w:val="ru-RU"/>
        </w:rPr>
      </w:pPr>
      <w:r w:rsidRPr="0064196E">
        <w:rPr>
          <w:rFonts w:ascii="Times New Roman" w:hAnsi="Times New Roman" w:cs="Times New Roman"/>
          <w:b/>
          <w:sz w:val="28"/>
          <w:lang w:val="ru-RU"/>
        </w:rPr>
        <w:t>«</w:t>
      </w:r>
      <w:proofErr w:type="spellStart"/>
      <w:r w:rsidR="00C15B74">
        <w:rPr>
          <w:rFonts w:ascii="Times New Roman" w:hAnsi="Times New Roman" w:cs="Times New Roman"/>
          <w:b/>
          <w:sz w:val="28"/>
          <w:lang w:val="ru-RU"/>
        </w:rPr>
        <w:t>Борисовский</w:t>
      </w:r>
      <w:proofErr w:type="spellEnd"/>
      <w:r w:rsidR="00C15B74">
        <w:rPr>
          <w:rFonts w:ascii="Times New Roman" w:hAnsi="Times New Roman" w:cs="Times New Roman"/>
          <w:b/>
          <w:sz w:val="28"/>
          <w:lang w:val="ru-RU"/>
        </w:rPr>
        <w:t xml:space="preserve"> государственный к</w:t>
      </w:r>
      <w:r w:rsidR="00322839">
        <w:rPr>
          <w:rFonts w:ascii="Times New Roman" w:hAnsi="Times New Roman" w:cs="Times New Roman"/>
          <w:b/>
          <w:sz w:val="28"/>
          <w:lang w:val="ru-RU"/>
        </w:rPr>
        <w:t>о</w:t>
      </w:r>
      <w:r w:rsidR="00C15B74">
        <w:rPr>
          <w:rFonts w:ascii="Times New Roman" w:hAnsi="Times New Roman" w:cs="Times New Roman"/>
          <w:b/>
          <w:sz w:val="28"/>
          <w:lang w:val="ru-RU"/>
        </w:rPr>
        <w:t>лледж</w:t>
      </w:r>
      <w:r w:rsidRPr="0064196E">
        <w:rPr>
          <w:rFonts w:ascii="Times New Roman" w:hAnsi="Times New Roman" w:cs="Times New Roman"/>
          <w:b/>
          <w:sz w:val="28"/>
          <w:lang w:val="ru-RU"/>
        </w:rPr>
        <w:t>»</w:t>
      </w:r>
    </w:p>
    <w:p w:rsidR="00C33233" w:rsidRPr="0064196E" w:rsidRDefault="00C33233" w:rsidP="00CF534E">
      <w:pPr>
        <w:spacing w:after="0" w:line="360" w:lineRule="auto"/>
        <w:jc w:val="center"/>
        <w:rPr>
          <w:rFonts w:ascii="Times New Roman" w:hAnsi="Times New Roman" w:cs="Times New Roman"/>
          <w:b/>
          <w:sz w:val="28"/>
          <w:lang w:val="ru-RU"/>
        </w:rPr>
      </w:pPr>
    </w:p>
    <w:p w:rsidR="00C33233" w:rsidRPr="0064196E" w:rsidRDefault="00C33233" w:rsidP="00CF534E">
      <w:pPr>
        <w:spacing w:after="0" w:line="360" w:lineRule="auto"/>
        <w:jc w:val="center"/>
        <w:rPr>
          <w:rFonts w:ascii="Times New Roman" w:hAnsi="Times New Roman" w:cs="Times New Roman"/>
          <w:sz w:val="28"/>
          <w:lang w:val="ru-RU"/>
        </w:rPr>
      </w:pPr>
    </w:p>
    <w:p w:rsidR="00C33233" w:rsidRPr="0064196E" w:rsidRDefault="00C33233" w:rsidP="00CF534E">
      <w:pPr>
        <w:spacing w:after="0" w:line="360" w:lineRule="auto"/>
        <w:jc w:val="center"/>
        <w:rPr>
          <w:rFonts w:ascii="Times New Roman" w:hAnsi="Times New Roman" w:cs="Times New Roman"/>
          <w:sz w:val="28"/>
          <w:lang w:val="ru-RU"/>
        </w:rPr>
      </w:pPr>
    </w:p>
    <w:p w:rsidR="00C33233" w:rsidRPr="0064196E" w:rsidRDefault="00C33233" w:rsidP="00CF534E">
      <w:pPr>
        <w:spacing w:after="0" w:line="360" w:lineRule="auto"/>
        <w:jc w:val="center"/>
        <w:rPr>
          <w:rFonts w:ascii="Times New Roman" w:hAnsi="Times New Roman" w:cs="Times New Roman"/>
          <w:sz w:val="28"/>
          <w:lang w:val="ru-RU"/>
        </w:rPr>
      </w:pPr>
    </w:p>
    <w:p w:rsidR="00C33233" w:rsidRPr="0064196E" w:rsidRDefault="00C33233" w:rsidP="00CF534E">
      <w:pPr>
        <w:spacing w:after="0" w:line="360" w:lineRule="auto"/>
        <w:jc w:val="center"/>
        <w:rPr>
          <w:rFonts w:ascii="Times New Roman" w:hAnsi="Times New Roman" w:cs="Times New Roman"/>
          <w:sz w:val="28"/>
          <w:lang w:val="ru-RU"/>
        </w:rPr>
      </w:pPr>
    </w:p>
    <w:p w:rsidR="00C33233" w:rsidRPr="001A0C0F" w:rsidRDefault="00C15B74" w:rsidP="00CF534E">
      <w:pPr>
        <w:spacing w:after="0" w:line="360" w:lineRule="auto"/>
        <w:jc w:val="center"/>
        <w:rPr>
          <w:rFonts w:ascii="Times New Roman" w:hAnsi="Times New Roman" w:cs="Times New Roman"/>
          <w:b/>
          <w:sz w:val="28"/>
          <w:lang w:val="ru-RU"/>
        </w:rPr>
      </w:pPr>
      <w:r>
        <w:rPr>
          <w:rFonts w:ascii="Times New Roman" w:hAnsi="Times New Roman" w:cs="Times New Roman"/>
          <w:b/>
          <w:sz w:val="28"/>
          <w:lang w:val="ru-RU"/>
        </w:rPr>
        <w:t xml:space="preserve">Методическая разработка </w:t>
      </w:r>
    </w:p>
    <w:p w:rsidR="00C33233" w:rsidRPr="001A0C0F" w:rsidRDefault="00C33233" w:rsidP="00CF534E">
      <w:pPr>
        <w:spacing w:after="0" w:line="360" w:lineRule="auto"/>
        <w:jc w:val="center"/>
        <w:rPr>
          <w:rFonts w:ascii="Times New Roman" w:hAnsi="Times New Roman" w:cs="Times New Roman"/>
          <w:b/>
          <w:sz w:val="28"/>
          <w:lang w:val="ru-RU"/>
        </w:rPr>
      </w:pPr>
    </w:p>
    <w:p w:rsidR="00C33233" w:rsidRPr="001A0C0F" w:rsidRDefault="00C33233" w:rsidP="00CF534E">
      <w:pPr>
        <w:spacing w:after="0" w:line="360" w:lineRule="auto"/>
        <w:jc w:val="center"/>
        <w:rPr>
          <w:rFonts w:ascii="Times New Roman" w:hAnsi="Times New Roman" w:cs="Times New Roman"/>
          <w:sz w:val="28"/>
          <w:lang w:val="ru-RU"/>
        </w:rPr>
      </w:pPr>
    </w:p>
    <w:p w:rsidR="00C33233" w:rsidRPr="0064196E" w:rsidRDefault="00C33233" w:rsidP="00CF534E">
      <w:pPr>
        <w:spacing w:after="0" w:line="360" w:lineRule="auto"/>
        <w:jc w:val="center"/>
        <w:rPr>
          <w:rFonts w:ascii="Times New Roman" w:hAnsi="Times New Roman" w:cs="Times New Roman"/>
          <w:sz w:val="28"/>
          <w:lang w:val="ru-RU"/>
        </w:rPr>
      </w:pPr>
      <w:r w:rsidRPr="001A0C0F">
        <w:rPr>
          <w:rFonts w:ascii="Times New Roman" w:hAnsi="Times New Roman" w:cs="Times New Roman"/>
          <w:sz w:val="28"/>
          <w:lang w:val="ru-RU"/>
        </w:rPr>
        <w:t>Проектирование учебного занятия по теме «</w:t>
      </w:r>
      <w:r w:rsidR="002775E6">
        <w:rPr>
          <w:rFonts w:ascii="Times New Roman" w:hAnsi="Times New Roman" w:cs="Times New Roman"/>
          <w:sz w:val="28"/>
          <w:lang w:val="ru-RU"/>
        </w:rPr>
        <w:t>Качество товаров</w:t>
      </w:r>
      <w:r w:rsidRPr="001A0C0F">
        <w:rPr>
          <w:rFonts w:ascii="Times New Roman" w:hAnsi="Times New Roman" w:cs="Times New Roman"/>
          <w:sz w:val="28"/>
          <w:lang w:val="ru-RU"/>
        </w:rPr>
        <w:t xml:space="preserve">» по </w:t>
      </w:r>
      <w:r w:rsidR="008458D4">
        <w:rPr>
          <w:rFonts w:ascii="Times New Roman" w:hAnsi="Times New Roman" w:cs="Times New Roman"/>
          <w:sz w:val="28"/>
          <w:lang w:val="ru-RU"/>
        </w:rPr>
        <w:t xml:space="preserve">предмету </w:t>
      </w:r>
      <w:r w:rsidRPr="001A0C0F">
        <w:rPr>
          <w:rFonts w:ascii="Times New Roman" w:hAnsi="Times New Roman" w:cs="Times New Roman"/>
          <w:sz w:val="28"/>
          <w:lang w:val="ru-RU"/>
        </w:rPr>
        <w:t>«</w:t>
      </w:r>
      <w:r w:rsidR="002775E6">
        <w:rPr>
          <w:rFonts w:ascii="Times New Roman" w:hAnsi="Times New Roman" w:cs="Times New Roman"/>
          <w:sz w:val="28"/>
          <w:lang w:val="ru-RU"/>
        </w:rPr>
        <w:t>Товаров</w:t>
      </w:r>
      <w:r w:rsidR="001C1F2B">
        <w:rPr>
          <w:rFonts w:ascii="Times New Roman" w:hAnsi="Times New Roman" w:cs="Times New Roman"/>
          <w:sz w:val="28"/>
          <w:lang w:val="ru-RU"/>
        </w:rPr>
        <w:t>едение продовольственных товаров</w:t>
      </w:r>
      <w:r w:rsidR="002775E6">
        <w:rPr>
          <w:rFonts w:ascii="Times New Roman" w:hAnsi="Times New Roman" w:cs="Times New Roman"/>
          <w:sz w:val="28"/>
          <w:lang w:val="ru-RU"/>
        </w:rPr>
        <w:t xml:space="preserve"> </w:t>
      </w:r>
      <w:r w:rsidRPr="001A0C0F">
        <w:rPr>
          <w:rFonts w:ascii="Times New Roman" w:hAnsi="Times New Roman" w:cs="Times New Roman"/>
          <w:sz w:val="28"/>
          <w:lang w:val="ru-RU"/>
        </w:rPr>
        <w:t>»</w:t>
      </w:r>
    </w:p>
    <w:p w:rsidR="00C33233" w:rsidRPr="0064196E" w:rsidRDefault="00C33233" w:rsidP="00CF534E">
      <w:pPr>
        <w:spacing w:after="0" w:line="360" w:lineRule="auto"/>
        <w:jc w:val="center"/>
        <w:rPr>
          <w:rFonts w:ascii="Times New Roman" w:hAnsi="Times New Roman" w:cs="Times New Roman"/>
          <w:sz w:val="28"/>
          <w:lang w:val="ru-RU"/>
        </w:rPr>
      </w:pPr>
    </w:p>
    <w:p w:rsidR="00565CD7" w:rsidRDefault="00565CD7"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p>
    <w:p w:rsidR="00C15B74" w:rsidRDefault="00C15B74" w:rsidP="00CF534E">
      <w:pPr>
        <w:spacing w:after="0" w:line="360" w:lineRule="auto"/>
        <w:jc w:val="center"/>
        <w:rPr>
          <w:rFonts w:ascii="Times New Roman" w:hAnsi="Times New Roman" w:cs="Times New Roman"/>
          <w:sz w:val="28"/>
          <w:lang w:val="ru-RU"/>
        </w:rPr>
      </w:pPr>
      <w:r>
        <w:rPr>
          <w:rFonts w:ascii="Times New Roman" w:hAnsi="Times New Roman" w:cs="Times New Roman"/>
          <w:sz w:val="28"/>
          <w:lang w:val="ru-RU"/>
        </w:rPr>
        <w:t xml:space="preserve">Разработчик </w:t>
      </w:r>
      <w:r>
        <w:rPr>
          <w:rFonts w:ascii="Times New Roman" w:hAnsi="Times New Roman" w:cs="Times New Roman"/>
          <w:sz w:val="28"/>
          <w:lang w:val="ru-RU"/>
        </w:rPr>
        <w:tab/>
      </w:r>
      <w:r>
        <w:rPr>
          <w:rFonts w:ascii="Times New Roman" w:hAnsi="Times New Roman" w:cs="Times New Roman"/>
          <w:sz w:val="28"/>
          <w:lang w:val="ru-RU"/>
        </w:rPr>
        <w:tab/>
      </w:r>
      <w:r>
        <w:rPr>
          <w:rFonts w:ascii="Times New Roman" w:hAnsi="Times New Roman" w:cs="Times New Roman"/>
          <w:sz w:val="28"/>
          <w:lang w:val="ru-RU"/>
        </w:rPr>
        <w:tab/>
      </w:r>
      <w:r>
        <w:rPr>
          <w:rFonts w:ascii="Times New Roman" w:hAnsi="Times New Roman" w:cs="Times New Roman"/>
          <w:sz w:val="28"/>
          <w:lang w:val="ru-RU"/>
        </w:rPr>
        <w:tab/>
      </w:r>
      <w:r>
        <w:rPr>
          <w:rFonts w:ascii="Times New Roman" w:hAnsi="Times New Roman" w:cs="Times New Roman"/>
          <w:sz w:val="28"/>
          <w:lang w:val="ru-RU"/>
        </w:rPr>
        <w:tab/>
        <w:t xml:space="preserve">Е.Ю. </w:t>
      </w:r>
      <w:proofErr w:type="spellStart"/>
      <w:r>
        <w:rPr>
          <w:rFonts w:ascii="Times New Roman" w:hAnsi="Times New Roman" w:cs="Times New Roman"/>
          <w:sz w:val="28"/>
          <w:lang w:val="ru-RU"/>
        </w:rPr>
        <w:t>Свитящук</w:t>
      </w:r>
      <w:proofErr w:type="spellEnd"/>
      <w:r>
        <w:rPr>
          <w:rFonts w:ascii="Times New Roman" w:hAnsi="Times New Roman" w:cs="Times New Roman"/>
          <w:sz w:val="28"/>
          <w:lang w:val="ru-RU"/>
        </w:rPr>
        <w:t>, преподаватель</w:t>
      </w:r>
    </w:p>
    <w:p w:rsidR="00C15B74" w:rsidRDefault="00C15B74" w:rsidP="00CF534E">
      <w:pPr>
        <w:spacing w:after="0" w:line="360" w:lineRule="auto"/>
        <w:jc w:val="center"/>
        <w:rPr>
          <w:rFonts w:ascii="Times New Roman" w:hAnsi="Times New Roman" w:cs="Times New Roman"/>
          <w:sz w:val="28"/>
          <w:lang w:val="ru-RU"/>
        </w:rPr>
      </w:pPr>
    </w:p>
    <w:p w:rsidR="00322839" w:rsidRDefault="00322839" w:rsidP="00CF534E">
      <w:pPr>
        <w:spacing w:after="0" w:line="360" w:lineRule="auto"/>
        <w:jc w:val="center"/>
        <w:rPr>
          <w:rFonts w:ascii="Times New Roman" w:hAnsi="Times New Roman" w:cs="Times New Roman"/>
          <w:sz w:val="28"/>
          <w:lang w:val="ru-RU"/>
        </w:rPr>
      </w:pPr>
    </w:p>
    <w:p w:rsidR="00322839" w:rsidRDefault="00322839" w:rsidP="00CF534E">
      <w:pPr>
        <w:spacing w:after="0" w:line="360" w:lineRule="auto"/>
        <w:jc w:val="center"/>
        <w:rPr>
          <w:rFonts w:ascii="Times New Roman" w:hAnsi="Times New Roman" w:cs="Times New Roman"/>
          <w:sz w:val="28"/>
          <w:lang w:val="ru-RU"/>
        </w:rPr>
      </w:pPr>
    </w:p>
    <w:p w:rsidR="00322839" w:rsidRDefault="00322839" w:rsidP="00CF534E">
      <w:pPr>
        <w:spacing w:after="0" w:line="360" w:lineRule="auto"/>
        <w:jc w:val="center"/>
        <w:rPr>
          <w:rFonts w:ascii="Times New Roman" w:hAnsi="Times New Roman" w:cs="Times New Roman"/>
          <w:sz w:val="28"/>
          <w:lang w:val="ru-RU"/>
        </w:rPr>
      </w:pPr>
      <w:r>
        <w:rPr>
          <w:rFonts w:ascii="Times New Roman" w:hAnsi="Times New Roman" w:cs="Times New Roman"/>
          <w:sz w:val="28"/>
          <w:lang w:val="ru-RU"/>
        </w:rPr>
        <w:t>Болрисов,2024</w:t>
      </w:r>
    </w:p>
    <w:p w:rsidR="00C15B74" w:rsidRDefault="00C15B74" w:rsidP="00880847">
      <w:pPr>
        <w:pStyle w:val="a3"/>
        <w:jc w:val="center"/>
        <w:rPr>
          <w:rFonts w:ascii="Times New Roman" w:eastAsiaTheme="minorHAnsi" w:hAnsi="Times New Roman" w:cs="Times New Roman"/>
          <w:b w:val="0"/>
          <w:bCs w:val="0"/>
          <w:color w:val="auto"/>
          <w:sz w:val="22"/>
          <w:szCs w:val="22"/>
          <w:lang w:val="ru-RU" w:eastAsia="en-US"/>
        </w:rPr>
      </w:pPr>
    </w:p>
    <w:sdt>
      <w:sdtPr>
        <w:rPr>
          <w:rFonts w:ascii="Times New Roman" w:eastAsiaTheme="minorHAnsi" w:hAnsi="Times New Roman" w:cs="Times New Roman"/>
          <w:b w:val="0"/>
          <w:bCs w:val="0"/>
          <w:color w:val="auto"/>
          <w:sz w:val="22"/>
          <w:szCs w:val="22"/>
          <w:lang w:val="ru-RU" w:eastAsia="en-US"/>
        </w:rPr>
        <w:id w:val="1673447449"/>
        <w:docPartObj>
          <w:docPartGallery w:val="Table of Contents"/>
          <w:docPartUnique/>
        </w:docPartObj>
      </w:sdtPr>
      <w:sdtEndPr/>
      <w:sdtContent>
        <w:p w:rsidR="0071095B" w:rsidRPr="00BC041C" w:rsidRDefault="0071095B" w:rsidP="00880847">
          <w:pPr>
            <w:pStyle w:val="a3"/>
            <w:jc w:val="center"/>
            <w:rPr>
              <w:rFonts w:ascii="Times New Roman" w:hAnsi="Times New Roman" w:cs="Times New Roman"/>
              <w:b w:val="0"/>
              <w:caps/>
              <w:color w:val="auto"/>
              <w:sz w:val="24"/>
              <w:szCs w:val="24"/>
            </w:rPr>
          </w:pPr>
          <w:r w:rsidRPr="00BC041C">
            <w:rPr>
              <w:rFonts w:ascii="Times New Roman" w:hAnsi="Times New Roman" w:cs="Times New Roman"/>
              <w:b w:val="0"/>
              <w:caps/>
              <w:color w:val="auto"/>
              <w:sz w:val="24"/>
              <w:szCs w:val="24"/>
              <w:lang w:val="ru-RU"/>
            </w:rPr>
            <w:t>Оглавление</w:t>
          </w:r>
        </w:p>
        <w:p w:rsidR="00CF534E" w:rsidRPr="00880847" w:rsidRDefault="0071095B" w:rsidP="00051F67">
          <w:pPr>
            <w:pStyle w:val="11"/>
            <w:rPr>
              <w:rFonts w:eastAsiaTheme="minorEastAsia"/>
              <w:noProof/>
              <w:lang w:val="en-US" w:eastAsia="ru-RU"/>
            </w:rPr>
          </w:pPr>
          <w:r w:rsidRPr="00BC041C">
            <w:rPr>
              <w:sz w:val="24"/>
              <w:szCs w:val="24"/>
            </w:rPr>
            <w:fldChar w:fldCharType="begin"/>
          </w:r>
          <w:r w:rsidRPr="00BC041C">
            <w:rPr>
              <w:sz w:val="24"/>
              <w:szCs w:val="24"/>
            </w:rPr>
            <w:instrText xml:space="preserve"> TOC \o "1-3" \h \z \u </w:instrText>
          </w:r>
          <w:r w:rsidRPr="00BC041C">
            <w:rPr>
              <w:sz w:val="24"/>
              <w:szCs w:val="24"/>
            </w:rPr>
            <w:fldChar w:fldCharType="separate"/>
          </w:r>
          <w:hyperlink w:anchor="_Toc101746977" w:history="1">
            <w:r w:rsidR="00CF534E" w:rsidRPr="00C93400">
              <w:rPr>
                <w:rStyle w:val="aa"/>
                <w:noProof/>
              </w:rPr>
              <w:t>ВВЕДЕНИЕ</w:t>
            </w:r>
            <w:r w:rsidR="00CF534E">
              <w:rPr>
                <w:noProof/>
                <w:webHidden/>
              </w:rPr>
              <w:tab/>
            </w:r>
          </w:hyperlink>
          <w:r w:rsidR="00880847">
            <w:rPr>
              <w:noProof/>
              <w:lang w:val="en-US"/>
            </w:rPr>
            <w:t>3</w:t>
          </w:r>
        </w:p>
        <w:p w:rsidR="00CF534E" w:rsidRDefault="009C084D" w:rsidP="00051F67">
          <w:pPr>
            <w:pStyle w:val="11"/>
            <w:rPr>
              <w:rFonts w:eastAsiaTheme="minorEastAsia"/>
              <w:noProof/>
              <w:lang w:eastAsia="ru-RU"/>
            </w:rPr>
          </w:pPr>
          <w:hyperlink w:anchor="_Toc101746978" w:history="1">
            <w:r w:rsidR="00CF534E" w:rsidRPr="00C93400">
              <w:rPr>
                <w:rStyle w:val="aa"/>
                <w:noProof/>
              </w:rPr>
              <w:t>1. АНАЛИТИЧЕСКАЯ ЧАСТЬ</w:t>
            </w:r>
            <w:r w:rsidR="00CF534E">
              <w:rPr>
                <w:noProof/>
                <w:webHidden/>
              </w:rPr>
              <w:tab/>
            </w:r>
            <w:r w:rsidR="00CF534E">
              <w:rPr>
                <w:noProof/>
                <w:webHidden/>
              </w:rPr>
              <w:fldChar w:fldCharType="begin"/>
            </w:r>
            <w:r w:rsidR="00CF534E">
              <w:rPr>
                <w:noProof/>
                <w:webHidden/>
              </w:rPr>
              <w:instrText xml:space="preserve"> PAGEREF _Toc101746978 \h </w:instrText>
            </w:r>
            <w:r w:rsidR="00CF534E">
              <w:rPr>
                <w:noProof/>
                <w:webHidden/>
              </w:rPr>
            </w:r>
            <w:r w:rsidR="00CF534E">
              <w:rPr>
                <w:noProof/>
                <w:webHidden/>
              </w:rPr>
              <w:fldChar w:fldCharType="separate"/>
            </w:r>
            <w:r w:rsidR="009C5B84">
              <w:rPr>
                <w:noProof/>
                <w:webHidden/>
              </w:rPr>
              <w:t>6</w:t>
            </w:r>
            <w:r w:rsidR="00CF534E">
              <w:rPr>
                <w:noProof/>
                <w:webHidden/>
              </w:rPr>
              <w:fldChar w:fldCharType="end"/>
            </w:r>
          </w:hyperlink>
        </w:p>
        <w:p w:rsidR="00CF534E" w:rsidRDefault="009C084D">
          <w:pPr>
            <w:pStyle w:val="21"/>
            <w:tabs>
              <w:tab w:val="right" w:leader="dot" w:pos="9628"/>
            </w:tabs>
            <w:rPr>
              <w:rFonts w:eastAsiaTheme="minorEastAsia"/>
              <w:noProof/>
              <w:lang w:val="ru-RU" w:eastAsia="ru-RU"/>
            </w:rPr>
          </w:pPr>
          <w:hyperlink w:anchor="_Toc101746979" w:history="1">
            <w:r w:rsidR="00CF534E" w:rsidRPr="00C93400">
              <w:rPr>
                <w:rStyle w:val="aa"/>
                <w:rFonts w:ascii="Times New Roman" w:hAnsi="Times New Roman" w:cs="Times New Roman"/>
                <w:noProof/>
                <w:lang w:val="ru-RU"/>
              </w:rPr>
              <w:t>1.1. Обоснование педагогического замысла</w:t>
            </w:r>
            <w:r w:rsidR="00CF534E">
              <w:rPr>
                <w:noProof/>
                <w:webHidden/>
              </w:rPr>
              <w:tab/>
            </w:r>
            <w:r w:rsidR="00CF534E">
              <w:rPr>
                <w:noProof/>
                <w:webHidden/>
              </w:rPr>
              <w:fldChar w:fldCharType="begin"/>
            </w:r>
            <w:r w:rsidR="00CF534E">
              <w:rPr>
                <w:noProof/>
                <w:webHidden/>
              </w:rPr>
              <w:instrText xml:space="preserve"> PAGEREF _Toc101746979 \h </w:instrText>
            </w:r>
            <w:r w:rsidR="00CF534E">
              <w:rPr>
                <w:noProof/>
                <w:webHidden/>
              </w:rPr>
            </w:r>
            <w:r w:rsidR="00CF534E">
              <w:rPr>
                <w:noProof/>
                <w:webHidden/>
              </w:rPr>
              <w:fldChar w:fldCharType="separate"/>
            </w:r>
            <w:r w:rsidR="009C5B84">
              <w:rPr>
                <w:noProof/>
                <w:webHidden/>
              </w:rPr>
              <w:t>6</w:t>
            </w:r>
            <w:r w:rsidR="00CF534E">
              <w:rPr>
                <w:noProof/>
                <w:webHidden/>
              </w:rPr>
              <w:fldChar w:fldCharType="end"/>
            </w:r>
          </w:hyperlink>
        </w:p>
        <w:p w:rsidR="00CF534E" w:rsidRDefault="009C084D">
          <w:pPr>
            <w:pStyle w:val="21"/>
            <w:tabs>
              <w:tab w:val="right" w:leader="dot" w:pos="9628"/>
            </w:tabs>
            <w:rPr>
              <w:rFonts w:eastAsiaTheme="minorEastAsia"/>
              <w:noProof/>
              <w:lang w:val="ru-RU" w:eastAsia="ru-RU"/>
            </w:rPr>
          </w:pPr>
          <w:hyperlink w:anchor="_Toc101746980" w:history="1">
            <w:r w:rsidR="00CF534E" w:rsidRPr="00C93400">
              <w:rPr>
                <w:rStyle w:val="aa"/>
                <w:rFonts w:ascii="Times New Roman" w:hAnsi="Times New Roman" w:cs="Times New Roman"/>
                <w:noProof/>
                <w:lang w:val="ru-RU"/>
              </w:rPr>
              <w:t>1.2. Дидактический анализ учебного материала</w:t>
            </w:r>
            <w:r w:rsidR="00CF534E">
              <w:rPr>
                <w:noProof/>
                <w:webHidden/>
              </w:rPr>
              <w:tab/>
            </w:r>
            <w:r w:rsidR="00CF534E">
              <w:rPr>
                <w:noProof/>
                <w:webHidden/>
              </w:rPr>
              <w:fldChar w:fldCharType="begin"/>
            </w:r>
            <w:r w:rsidR="00CF534E">
              <w:rPr>
                <w:noProof/>
                <w:webHidden/>
              </w:rPr>
              <w:instrText xml:space="preserve"> PAGEREF _Toc101746980 \h </w:instrText>
            </w:r>
            <w:r w:rsidR="00CF534E">
              <w:rPr>
                <w:noProof/>
                <w:webHidden/>
              </w:rPr>
            </w:r>
            <w:r w:rsidR="00CF534E">
              <w:rPr>
                <w:noProof/>
                <w:webHidden/>
              </w:rPr>
              <w:fldChar w:fldCharType="separate"/>
            </w:r>
            <w:r w:rsidR="009C5B84">
              <w:rPr>
                <w:noProof/>
                <w:webHidden/>
              </w:rPr>
              <w:t>7</w:t>
            </w:r>
            <w:r w:rsidR="00CF534E">
              <w:rPr>
                <w:noProof/>
                <w:webHidden/>
              </w:rPr>
              <w:fldChar w:fldCharType="end"/>
            </w:r>
          </w:hyperlink>
        </w:p>
        <w:p w:rsidR="00CF534E" w:rsidRDefault="009C084D">
          <w:pPr>
            <w:pStyle w:val="21"/>
            <w:tabs>
              <w:tab w:val="right" w:leader="dot" w:pos="9628"/>
            </w:tabs>
            <w:rPr>
              <w:rFonts w:eastAsiaTheme="minorEastAsia"/>
              <w:noProof/>
              <w:lang w:val="ru-RU" w:eastAsia="ru-RU"/>
            </w:rPr>
          </w:pPr>
          <w:hyperlink w:anchor="_Toc101746981" w:history="1">
            <w:r w:rsidR="00B61178">
              <w:rPr>
                <w:rStyle w:val="aa"/>
                <w:rFonts w:ascii="Times New Roman" w:hAnsi="Times New Roman" w:cs="Times New Roman"/>
                <w:noProof/>
                <w:lang w:val="ru-RU"/>
              </w:rPr>
              <w:t>1.3.1 Линейная структурно –логическая схема учебного материала</w:t>
            </w:r>
            <w:r w:rsidR="00CF534E">
              <w:rPr>
                <w:noProof/>
                <w:webHidden/>
              </w:rPr>
              <w:tab/>
            </w:r>
            <w:r w:rsidR="00CF534E">
              <w:rPr>
                <w:noProof/>
                <w:webHidden/>
              </w:rPr>
              <w:fldChar w:fldCharType="begin"/>
            </w:r>
            <w:r w:rsidR="00CF534E">
              <w:rPr>
                <w:noProof/>
                <w:webHidden/>
              </w:rPr>
              <w:instrText xml:space="preserve"> PAGEREF _Toc101746981 \h </w:instrText>
            </w:r>
            <w:r w:rsidR="00CF534E">
              <w:rPr>
                <w:noProof/>
                <w:webHidden/>
              </w:rPr>
            </w:r>
            <w:r w:rsidR="00CF534E">
              <w:rPr>
                <w:noProof/>
                <w:webHidden/>
              </w:rPr>
              <w:fldChar w:fldCharType="separate"/>
            </w:r>
            <w:r w:rsidR="009C5B84">
              <w:rPr>
                <w:noProof/>
                <w:webHidden/>
              </w:rPr>
              <w:t>10</w:t>
            </w:r>
            <w:r w:rsidR="00CF534E">
              <w:rPr>
                <w:noProof/>
                <w:webHidden/>
              </w:rPr>
              <w:fldChar w:fldCharType="end"/>
            </w:r>
          </w:hyperlink>
        </w:p>
        <w:p w:rsidR="00CF534E" w:rsidRPr="00B61178" w:rsidRDefault="00B61178" w:rsidP="00B61178">
          <w:pPr>
            <w:pStyle w:val="31"/>
            <w:tabs>
              <w:tab w:val="right" w:leader="dot" w:pos="9628"/>
            </w:tabs>
            <w:ind w:left="0"/>
            <w:rPr>
              <w:rFonts w:eastAsiaTheme="minorEastAsia"/>
              <w:noProof/>
              <w:lang w:val="ru-RU" w:eastAsia="ru-RU"/>
            </w:rPr>
          </w:pPr>
          <w:r>
            <w:rPr>
              <w:lang w:val="ru-RU"/>
            </w:rPr>
            <w:t xml:space="preserve">     </w:t>
          </w:r>
          <w:hyperlink w:anchor="_Toc101746982" w:history="1">
            <w:r w:rsidR="00CF534E" w:rsidRPr="00C93400">
              <w:rPr>
                <w:rStyle w:val="aa"/>
                <w:rFonts w:ascii="Times New Roman" w:hAnsi="Times New Roman" w:cs="Times New Roman"/>
                <w:noProof/>
                <w:lang w:val="ru-RU"/>
              </w:rPr>
              <w:t>1.3.2 Древовидная структурно-логическая схема учебного материала</w:t>
            </w:r>
            <w:r w:rsidR="00CF534E">
              <w:rPr>
                <w:noProof/>
                <w:webHidden/>
              </w:rPr>
              <w:tab/>
            </w:r>
            <w:r w:rsidR="00CF534E">
              <w:rPr>
                <w:noProof/>
                <w:webHidden/>
              </w:rPr>
              <w:fldChar w:fldCharType="begin"/>
            </w:r>
            <w:r w:rsidR="00CF534E">
              <w:rPr>
                <w:noProof/>
                <w:webHidden/>
              </w:rPr>
              <w:instrText xml:space="preserve"> PAGEREF _Toc101746982 \h </w:instrText>
            </w:r>
            <w:r w:rsidR="00CF534E">
              <w:rPr>
                <w:noProof/>
                <w:webHidden/>
              </w:rPr>
            </w:r>
            <w:r w:rsidR="00CF534E">
              <w:rPr>
                <w:noProof/>
                <w:webHidden/>
              </w:rPr>
              <w:fldChar w:fldCharType="separate"/>
            </w:r>
            <w:r w:rsidR="009C5B84">
              <w:rPr>
                <w:noProof/>
                <w:webHidden/>
              </w:rPr>
              <w:t>11</w:t>
            </w:r>
            <w:r w:rsidR="00CF534E">
              <w:rPr>
                <w:noProof/>
                <w:webHidden/>
              </w:rPr>
              <w:fldChar w:fldCharType="end"/>
            </w:r>
          </w:hyperlink>
          <w:r>
            <w:rPr>
              <w:noProof/>
              <w:lang w:val="ru-RU"/>
            </w:rPr>
            <w:t>1</w:t>
          </w:r>
        </w:p>
        <w:p w:rsidR="00CF534E" w:rsidRDefault="00B61178" w:rsidP="00B61178">
          <w:pPr>
            <w:pStyle w:val="31"/>
            <w:tabs>
              <w:tab w:val="right" w:leader="dot" w:pos="9628"/>
            </w:tabs>
            <w:ind w:left="0"/>
            <w:rPr>
              <w:rFonts w:eastAsiaTheme="minorEastAsia"/>
              <w:noProof/>
              <w:lang w:val="ru-RU" w:eastAsia="ru-RU"/>
            </w:rPr>
          </w:pPr>
          <w:r>
            <w:rPr>
              <w:lang w:val="ru-RU"/>
            </w:rPr>
            <w:t xml:space="preserve">     </w:t>
          </w:r>
          <w:hyperlink w:anchor="_Toc101746983" w:history="1">
            <w:r w:rsidR="00CF534E" w:rsidRPr="00C93400">
              <w:rPr>
                <w:rStyle w:val="aa"/>
                <w:rFonts w:ascii="Times New Roman" w:hAnsi="Times New Roman" w:cs="Times New Roman"/>
                <w:noProof/>
                <w:lang w:val="ru-RU"/>
              </w:rPr>
              <w:t>1.3.3</w:t>
            </w:r>
            <w:r w:rsidR="009E298C">
              <w:rPr>
                <w:rStyle w:val="aa"/>
                <w:rFonts w:ascii="Times New Roman" w:hAnsi="Times New Roman" w:cs="Times New Roman"/>
                <w:noProof/>
                <w:lang w:val="ru-RU"/>
              </w:rPr>
              <w:t xml:space="preserve"> </w:t>
            </w:r>
            <w:r>
              <w:rPr>
                <w:rStyle w:val="aa"/>
                <w:rFonts w:ascii="Times New Roman" w:hAnsi="Times New Roman" w:cs="Times New Roman"/>
                <w:noProof/>
                <w:lang w:val="ru-RU"/>
              </w:rPr>
              <w:t>Перечень опорныъпоняий и новых поняий</w:t>
            </w:r>
            <w:r w:rsidR="00CF534E">
              <w:rPr>
                <w:noProof/>
                <w:webHidden/>
              </w:rPr>
              <w:tab/>
            </w:r>
            <w:r w:rsidR="00CF534E">
              <w:rPr>
                <w:noProof/>
                <w:webHidden/>
              </w:rPr>
              <w:fldChar w:fldCharType="begin"/>
            </w:r>
            <w:r w:rsidR="00CF534E">
              <w:rPr>
                <w:noProof/>
                <w:webHidden/>
              </w:rPr>
              <w:instrText xml:space="preserve"> PAGEREF _Toc101746983 \h </w:instrText>
            </w:r>
            <w:r w:rsidR="00CF534E">
              <w:rPr>
                <w:noProof/>
                <w:webHidden/>
              </w:rPr>
            </w:r>
            <w:r w:rsidR="00CF534E">
              <w:rPr>
                <w:noProof/>
                <w:webHidden/>
              </w:rPr>
              <w:fldChar w:fldCharType="separate"/>
            </w:r>
            <w:r w:rsidR="009C5B84">
              <w:rPr>
                <w:noProof/>
                <w:webHidden/>
              </w:rPr>
              <w:t>13</w:t>
            </w:r>
            <w:r w:rsidR="00CF534E">
              <w:rPr>
                <w:noProof/>
                <w:webHidden/>
              </w:rPr>
              <w:fldChar w:fldCharType="end"/>
            </w:r>
          </w:hyperlink>
        </w:p>
        <w:p w:rsidR="00CF534E" w:rsidRPr="00B61178" w:rsidRDefault="009E298C">
          <w:pPr>
            <w:pStyle w:val="21"/>
            <w:tabs>
              <w:tab w:val="right" w:leader="dot" w:pos="9628"/>
            </w:tabs>
            <w:rPr>
              <w:rFonts w:eastAsiaTheme="minorEastAsia"/>
              <w:noProof/>
              <w:lang w:val="ru-RU" w:eastAsia="ru-RU"/>
            </w:rPr>
          </w:pPr>
          <w:r>
            <w:rPr>
              <w:lang w:val="ru-RU"/>
            </w:rPr>
            <w:t xml:space="preserve"> </w:t>
          </w:r>
          <w:hyperlink w:anchor="_Toc101746984" w:history="1">
            <w:r w:rsidR="00B61178">
              <w:rPr>
                <w:rStyle w:val="aa"/>
                <w:rFonts w:ascii="Times New Roman" w:hAnsi="Times New Roman" w:cs="Times New Roman"/>
                <w:noProof/>
                <w:lang w:val="ru-RU"/>
              </w:rPr>
              <w:t>1.3.4 Кракий конспект учебного заняития</w:t>
            </w:r>
            <w:r w:rsidR="00CF534E">
              <w:rPr>
                <w:noProof/>
                <w:webHidden/>
              </w:rPr>
              <w:tab/>
            </w:r>
          </w:hyperlink>
          <w:r w:rsidR="00B61178">
            <w:rPr>
              <w:noProof/>
              <w:lang w:val="ru-RU"/>
            </w:rPr>
            <w:t>13</w:t>
          </w:r>
        </w:p>
        <w:p w:rsidR="00CF534E" w:rsidRPr="00B61178" w:rsidRDefault="009E298C" w:rsidP="00051F67">
          <w:pPr>
            <w:pStyle w:val="11"/>
            <w:rPr>
              <w:rFonts w:eastAsiaTheme="minorEastAsia"/>
              <w:noProof/>
              <w:lang w:eastAsia="ru-RU"/>
            </w:rPr>
          </w:pPr>
          <w:r>
            <w:t xml:space="preserve">     </w:t>
          </w:r>
          <w:hyperlink w:anchor="_Toc101746985" w:history="1">
            <w:r w:rsidR="00B61178">
              <w:rPr>
                <w:rStyle w:val="aa"/>
                <w:noProof/>
              </w:rPr>
              <w:t>1.4 Психоогичкий анализучебного материала</w:t>
            </w:r>
            <w:r w:rsidR="00CF534E">
              <w:rPr>
                <w:noProof/>
                <w:webHidden/>
              </w:rPr>
              <w:tab/>
            </w:r>
          </w:hyperlink>
          <w:r w:rsidR="00B61178">
            <w:rPr>
              <w:noProof/>
            </w:rPr>
            <w:t>17</w:t>
          </w:r>
        </w:p>
        <w:p w:rsidR="00CF534E" w:rsidRPr="009E298C" w:rsidRDefault="009E298C" w:rsidP="00051F67">
          <w:pPr>
            <w:pStyle w:val="11"/>
            <w:rPr>
              <w:rFonts w:eastAsiaTheme="minorEastAsia"/>
              <w:noProof/>
              <w:lang w:eastAsia="ru-RU"/>
            </w:rPr>
          </w:pPr>
          <w:r>
            <w:t xml:space="preserve">     </w:t>
          </w:r>
          <w:hyperlink w:anchor="_Toc101746986" w:history="1">
            <w:r>
              <w:rPr>
                <w:rStyle w:val="aa"/>
                <w:noProof/>
              </w:rPr>
              <w:t xml:space="preserve">1.4.1 Выбор пообовприемов и средств создания мотивации </w:t>
            </w:r>
            <w:r w:rsidR="00CF534E">
              <w:rPr>
                <w:noProof/>
                <w:webHidden/>
              </w:rPr>
              <w:tab/>
            </w:r>
          </w:hyperlink>
          <w:r>
            <w:rPr>
              <w:noProof/>
            </w:rPr>
            <w:t>17</w:t>
          </w:r>
        </w:p>
        <w:p w:rsidR="00CF534E" w:rsidRDefault="009C084D" w:rsidP="00051F67">
          <w:pPr>
            <w:pStyle w:val="11"/>
            <w:rPr>
              <w:rFonts w:eastAsiaTheme="minorEastAsia"/>
              <w:noProof/>
              <w:lang w:eastAsia="ru-RU"/>
            </w:rPr>
          </w:pPr>
          <w:hyperlink w:anchor="_Toc101746987" w:history="1">
            <w:r w:rsidR="009E298C">
              <w:rPr>
                <w:rStyle w:val="aa"/>
                <w:noProof/>
              </w:rPr>
              <w:t xml:space="preserve">     1.4.2 Устаноление степени проблемности  уебного материала</w:t>
            </w:r>
            <w:r w:rsidR="00CF534E">
              <w:rPr>
                <w:noProof/>
                <w:webHidden/>
              </w:rPr>
              <w:tab/>
            </w:r>
            <w:r w:rsidR="00CF534E">
              <w:rPr>
                <w:noProof/>
                <w:webHidden/>
              </w:rPr>
              <w:fldChar w:fldCharType="begin"/>
            </w:r>
            <w:r w:rsidR="00CF534E">
              <w:rPr>
                <w:noProof/>
                <w:webHidden/>
              </w:rPr>
              <w:instrText xml:space="preserve"> PAGEREF _Toc101746987 \h </w:instrText>
            </w:r>
            <w:r w:rsidR="00CF534E">
              <w:rPr>
                <w:noProof/>
                <w:webHidden/>
              </w:rPr>
            </w:r>
            <w:r w:rsidR="00CF534E">
              <w:rPr>
                <w:noProof/>
                <w:webHidden/>
              </w:rPr>
              <w:fldChar w:fldCharType="separate"/>
            </w:r>
            <w:r w:rsidR="009C5B84">
              <w:rPr>
                <w:noProof/>
                <w:webHidden/>
              </w:rPr>
              <w:t>17</w:t>
            </w:r>
            <w:r w:rsidR="00CF534E">
              <w:rPr>
                <w:noProof/>
                <w:webHidden/>
              </w:rPr>
              <w:fldChar w:fldCharType="end"/>
            </w:r>
          </w:hyperlink>
        </w:p>
        <w:p w:rsidR="00CF534E" w:rsidRPr="003820EB" w:rsidRDefault="009C084D" w:rsidP="00051F67">
          <w:pPr>
            <w:pStyle w:val="11"/>
            <w:rPr>
              <w:rFonts w:eastAsiaTheme="minorEastAsia"/>
              <w:noProof/>
              <w:lang w:eastAsia="ru-RU"/>
            </w:rPr>
          </w:pPr>
          <w:hyperlink w:anchor="_Toc101746988" w:history="1">
            <w:r w:rsidR="009E298C">
              <w:rPr>
                <w:rStyle w:val="aa"/>
                <w:noProof/>
              </w:rPr>
              <w:t xml:space="preserve">     1.4.3 Выбор средства усиления новизны и занимательности учебного материала</w:t>
            </w:r>
            <w:r w:rsidR="00CF534E">
              <w:rPr>
                <w:noProof/>
                <w:webHidden/>
              </w:rPr>
              <w:tab/>
            </w:r>
          </w:hyperlink>
          <w:r w:rsidR="003820EB">
            <w:rPr>
              <w:noProof/>
            </w:rPr>
            <w:t>17</w:t>
          </w:r>
        </w:p>
        <w:p w:rsidR="00CF534E" w:rsidRPr="00051F67" w:rsidRDefault="00051F67" w:rsidP="00051F67">
          <w:pPr>
            <w:pStyle w:val="11"/>
            <w:rPr>
              <w:rFonts w:eastAsiaTheme="minorEastAsia"/>
              <w:noProof/>
              <w:lang w:eastAsia="ru-RU"/>
            </w:rPr>
          </w:pPr>
          <w:r>
            <w:t xml:space="preserve">2. </w:t>
          </w:r>
          <w:r w:rsidRPr="00051F67">
            <w:t>ПРОЕ</w:t>
          </w:r>
          <w:r>
            <w:t>К</w:t>
          </w:r>
          <w:r w:rsidRPr="00051F67">
            <w:t>ТНО-СТРУКТУРНАЯ ЧАСТЬ</w:t>
          </w:r>
          <w:hyperlink w:anchor="_Toc101746989" w:history="1">
            <w:r w:rsidR="00CF534E">
              <w:rPr>
                <w:noProof/>
                <w:webHidden/>
              </w:rPr>
              <w:tab/>
            </w:r>
          </w:hyperlink>
          <w:r>
            <w:rPr>
              <w:noProof/>
            </w:rPr>
            <w:t>18</w:t>
          </w:r>
        </w:p>
        <w:p w:rsidR="00CF534E" w:rsidRPr="00051F67" w:rsidRDefault="00051F67" w:rsidP="00051F67">
          <w:pPr>
            <w:pStyle w:val="11"/>
            <w:rPr>
              <w:rFonts w:eastAsiaTheme="minorEastAsia"/>
              <w:noProof/>
              <w:lang w:eastAsia="ru-RU"/>
            </w:rPr>
          </w:pPr>
          <w:r>
            <w:t xml:space="preserve">      </w:t>
          </w:r>
          <w:hyperlink w:anchor="_Toc101746990" w:history="1">
            <w:r w:rsidRPr="00051F67">
              <w:t>2.1 Проет меодичксуих решений</w:t>
            </w:r>
            <w:r w:rsidR="00CF534E" w:rsidRPr="00051F67">
              <w:rPr>
                <w:noProof/>
                <w:webHidden/>
              </w:rPr>
              <w:tab/>
            </w:r>
          </w:hyperlink>
          <w:r>
            <w:rPr>
              <w:noProof/>
            </w:rPr>
            <w:t>18</w:t>
          </w:r>
        </w:p>
        <w:p w:rsidR="00CF534E" w:rsidRDefault="00051F67" w:rsidP="00051F67">
          <w:pPr>
            <w:pStyle w:val="11"/>
            <w:rPr>
              <w:noProof/>
            </w:rPr>
          </w:pPr>
          <w:r>
            <w:t xml:space="preserve">      </w:t>
          </w:r>
          <w:hyperlink w:anchor="_Toc101746991" w:history="1">
            <w:r>
              <w:t>2.2 План учебнго занятия</w:t>
            </w:r>
            <w:r w:rsidR="00CF534E">
              <w:rPr>
                <w:noProof/>
                <w:webHidden/>
              </w:rPr>
              <w:tab/>
            </w:r>
          </w:hyperlink>
          <w:r>
            <w:rPr>
              <w:noProof/>
            </w:rPr>
            <w:t>20</w:t>
          </w:r>
        </w:p>
        <w:p w:rsidR="00051F67" w:rsidRDefault="00051F67" w:rsidP="00051F67">
          <w:pPr>
            <w:rPr>
              <w:lang w:val="ru-RU"/>
            </w:rPr>
          </w:pPr>
          <w:r>
            <w:rPr>
              <w:lang w:val="ru-RU"/>
            </w:rPr>
            <w:t xml:space="preserve">      </w:t>
          </w:r>
          <w:r w:rsidRPr="00051F67">
            <w:rPr>
              <w:rFonts w:ascii="Times New Roman" w:hAnsi="Times New Roman" w:cs="Times New Roman"/>
              <w:sz w:val="20"/>
              <w:szCs w:val="20"/>
              <w:lang w:val="ru-RU"/>
            </w:rPr>
            <w:t xml:space="preserve"> 2.3 Ход у</w:t>
          </w:r>
          <w:r>
            <w:rPr>
              <w:rFonts w:ascii="Times New Roman" w:hAnsi="Times New Roman" w:cs="Times New Roman"/>
              <w:sz w:val="20"/>
              <w:szCs w:val="20"/>
              <w:lang w:val="ru-RU"/>
            </w:rPr>
            <w:t>ч</w:t>
          </w:r>
          <w:r w:rsidRPr="00051F67">
            <w:rPr>
              <w:rFonts w:ascii="Times New Roman" w:hAnsi="Times New Roman" w:cs="Times New Roman"/>
              <w:sz w:val="20"/>
              <w:szCs w:val="20"/>
              <w:lang w:val="ru-RU"/>
            </w:rPr>
            <w:t>ебного занятия</w:t>
          </w:r>
          <w:r>
            <w:rPr>
              <w:lang w:val="ru-RU"/>
            </w:rPr>
            <w:t>………………………………………………………………………………………………………………………21</w:t>
          </w:r>
        </w:p>
        <w:p w:rsidR="00051F67" w:rsidRDefault="00051F67" w:rsidP="00051F67">
          <w:pPr>
            <w:rPr>
              <w:lang w:val="ru-RU"/>
            </w:rPr>
          </w:pPr>
          <w:r w:rsidRPr="00051F67">
            <w:rPr>
              <w:rFonts w:ascii="Times New Roman" w:hAnsi="Times New Roman" w:cs="Times New Roman"/>
              <w:sz w:val="20"/>
              <w:szCs w:val="20"/>
              <w:lang w:val="ru-RU"/>
            </w:rPr>
            <w:t>ЗАКЛЮЧЕНИ</w:t>
          </w:r>
          <w:r w:rsidRPr="00051F67">
            <w:rPr>
              <w:rFonts w:ascii="Times New Roman" w:hAnsi="Times New Roman" w:cs="Times New Roman"/>
              <w:lang w:val="ru-RU"/>
            </w:rPr>
            <w:t>Е</w:t>
          </w:r>
          <w:r>
            <w:rPr>
              <w:lang w:val="ru-RU"/>
            </w:rPr>
            <w:t>…………………………………………………………………………………………………………………………………………..23</w:t>
          </w:r>
        </w:p>
        <w:p w:rsidR="00051F67" w:rsidRDefault="00051F67" w:rsidP="00051F67">
          <w:pPr>
            <w:rPr>
              <w:lang w:val="ru-RU"/>
            </w:rPr>
          </w:pPr>
          <w:r w:rsidRPr="00051F67">
            <w:rPr>
              <w:sz w:val="20"/>
              <w:szCs w:val="20"/>
              <w:lang w:val="ru-RU"/>
            </w:rPr>
            <w:t>СПИСОК ЛИТЕРАТУРЫ</w:t>
          </w:r>
          <w:r>
            <w:rPr>
              <w:lang w:val="ru-RU"/>
            </w:rPr>
            <w:t>………………………………………………………………………………………………………………………………….24</w:t>
          </w:r>
        </w:p>
        <w:p w:rsidR="00051F67" w:rsidRDefault="00051F67" w:rsidP="00051F67">
          <w:pPr>
            <w:rPr>
              <w:lang w:val="ru-RU"/>
            </w:rPr>
          </w:pPr>
          <w:r w:rsidRPr="00051F67">
            <w:rPr>
              <w:rFonts w:ascii="Times New Roman" w:hAnsi="Times New Roman" w:cs="Times New Roman"/>
              <w:sz w:val="20"/>
              <w:szCs w:val="20"/>
              <w:lang w:val="ru-RU"/>
            </w:rPr>
            <w:t>ПРИЛОЖЕНИЯ</w:t>
          </w:r>
          <w:r>
            <w:rPr>
              <w:lang w:val="ru-RU"/>
            </w:rPr>
            <w:t>…………………………………………………………………………………………………………………………………………..25</w:t>
          </w:r>
        </w:p>
        <w:p w:rsidR="00051F67" w:rsidRPr="00051F67" w:rsidRDefault="00051F67" w:rsidP="00051F67">
          <w:pPr>
            <w:rPr>
              <w:lang w:val="ru-RU"/>
            </w:rPr>
          </w:pPr>
        </w:p>
        <w:p w:rsidR="00051F67" w:rsidRPr="00051F67" w:rsidRDefault="00051F67" w:rsidP="00051F67"/>
        <w:p w:rsidR="0071095B" w:rsidRPr="0064196E" w:rsidRDefault="0071095B" w:rsidP="00CF534E">
          <w:pPr>
            <w:rPr>
              <w:rFonts w:ascii="Times New Roman" w:hAnsi="Times New Roman" w:cs="Times New Roman"/>
            </w:rPr>
          </w:pPr>
          <w:r w:rsidRPr="00BC041C">
            <w:rPr>
              <w:rFonts w:ascii="Times New Roman" w:hAnsi="Times New Roman" w:cs="Times New Roman"/>
              <w:b/>
              <w:bCs/>
              <w:sz w:val="24"/>
              <w:szCs w:val="24"/>
              <w:lang w:val="ru-RU"/>
            </w:rPr>
            <w:fldChar w:fldCharType="end"/>
          </w:r>
        </w:p>
      </w:sdtContent>
    </w:sdt>
    <w:p w:rsidR="000B731D" w:rsidRDefault="000B731D" w:rsidP="00F04CE1">
      <w:pPr>
        <w:pStyle w:val="1"/>
        <w:jc w:val="both"/>
        <w:rPr>
          <w:rFonts w:ascii="Times New Roman" w:hAnsi="Times New Roman" w:cs="Times New Roman"/>
          <w:color w:val="auto"/>
          <w:lang w:val="ru-RU"/>
        </w:rPr>
      </w:pPr>
    </w:p>
    <w:p w:rsidR="000B731D" w:rsidRDefault="000B731D" w:rsidP="00F04CE1">
      <w:pPr>
        <w:pStyle w:val="1"/>
        <w:jc w:val="both"/>
        <w:rPr>
          <w:rFonts w:ascii="Times New Roman" w:hAnsi="Times New Roman" w:cs="Times New Roman"/>
          <w:color w:val="auto"/>
          <w:lang w:val="ru-RU"/>
        </w:rPr>
      </w:pPr>
    </w:p>
    <w:p w:rsidR="000B731D" w:rsidRDefault="000B731D" w:rsidP="00F04CE1">
      <w:pPr>
        <w:jc w:val="both"/>
        <w:rPr>
          <w:lang w:val="ru-RU"/>
        </w:rPr>
      </w:pPr>
    </w:p>
    <w:p w:rsidR="00CF534E" w:rsidRDefault="00CF534E" w:rsidP="00F04CE1">
      <w:pPr>
        <w:jc w:val="both"/>
        <w:rPr>
          <w:lang w:val="ru-RU"/>
        </w:rPr>
      </w:pPr>
    </w:p>
    <w:p w:rsidR="00CF534E" w:rsidRDefault="00CF534E" w:rsidP="00F04CE1">
      <w:pPr>
        <w:jc w:val="both"/>
        <w:rPr>
          <w:lang w:val="ru-RU"/>
        </w:rPr>
      </w:pPr>
    </w:p>
    <w:p w:rsidR="0071095B" w:rsidRDefault="0071095B" w:rsidP="00CF534E">
      <w:pPr>
        <w:pStyle w:val="1"/>
        <w:jc w:val="center"/>
        <w:rPr>
          <w:rFonts w:ascii="Times New Roman" w:hAnsi="Times New Roman" w:cs="Times New Roman"/>
          <w:color w:val="auto"/>
          <w:lang w:val="ru-RU"/>
        </w:rPr>
      </w:pPr>
      <w:bookmarkStart w:id="0" w:name="_Toc101746977"/>
      <w:r w:rsidRPr="0064196E">
        <w:rPr>
          <w:rFonts w:ascii="Times New Roman" w:hAnsi="Times New Roman" w:cs="Times New Roman"/>
          <w:color w:val="auto"/>
          <w:lang w:val="ru-RU"/>
        </w:rPr>
        <w:lastRenderedPageBreak/>
        <w:t>ВВЕДЕНИЕ</w:t>
      </w:r>
      <w:bookmarkEnd w:id="0"/>
    </w:p>
    <w:p w:rsidR="00574487" w:rsidRPr="00574487" w:rsidRDefault="00574487" w:rsidP="00F04CE1">
      <w:pPr>
        <w:jc w:val="both"/>
        <w:rPr>
          <w:lang w:val="ru-RU"/>
        </w:rPr>
      </w:pPr>
    </w:p>
    <w:p w:rsidR="00411092" w:rsidRPr="00411092" w:rsidRDefault="00411092" w:rsidP="00F04CE1">
      <w:pPr>
        <w:spacing w:after="0" w:line="360" w:lineRule="auto"/>
        <w:ind w:firstLine="709"/>
        <w:jc w:val="both"/>
        <w:rPr>
          <w:rFonts w:ascii="Times New Roman" w:hAnsi="Times New Roman" w:cs="Times New Roman"/>
          <w:sz w:val="28"/>
          <w:lang w:val="ru-RU"/>
        </w:rPr>
      </w:pPr>
      <w:r w:rsidRPr="00411092">
        <w:rPr>
          <w:rFonts w:ascii="Times New Roman" w:hAnsi="Times New Roman" w:cs="Times New Roman"/>
          <w:sz w:val="28"/>
          <w:lang w:val="ru-RU"/>
        </w:rPr>
        <w:t>Вопросы качества продукции и </w:t>
      </w:r>
      <w:r>
        <w:rPr>
          <w:rFonts w:ascii="Times New Roman" w:hAnsi="Times New Roman" w:cs="Times New Roman"/>
          <w:sz w:val="28"/>
          <w:lang w:val="ru-RU"/>
        </w:rPr>
        <w:t xml:space="preserve">пути </w:t>
      </w:r>
      <w:r w:rsidRPr="00411092">
        <w:rPr>
          <w:rFonts w:ascii="Times New Roman" w:hAnsi="Times New Roman" w:cs="Times New Roman"/>
          <w:sz w:val="28"/>
          <w:lang w:val="ru-RU"/>
        </w:rPr>
        <w:t>его повышения </w:t>
      </w:r>
      <w:r w:rsidR="00505A22">
        <w:rPr>
          <w:rFonts w:ascii="Times New Roman" w:hAnsi="Times New Roman" w:cs="Times New Roman"/>
          <w:sz w:val="28"/>
          <w:lang w:val="ru-RU"/>
        </w:rPr>
        <w:t xml:space="preserve"> - </w:t>
      </w:r>
      <w:r w:rsidRPr="00411092">
        <w:rPr>
          <w:rFonts w:ascii="Times New Roman" w:hAnsi="Times New Roman" w:cs="Times New Roman"/>
          <w:sz w:val="28"/>
          <w:lang w:val="ru-RU"/>
        </w:rPr>
        <w:t xml:space="preserve"> всегда находились в центре общественного внимания. В настоящее время роль и важность качества</w:t>
      </w:r>
      <w:r w:rsidR="00AA272C">
        <w:rPr>
          <w:rFonts w:ascii="Times New Roman" w:hAnsi="Times New Roman" w:cs="Times New Roman"/>
          <w:sz w:val="28"/>
          <w:lang w:val="ru-RU"/>
        </w:rPr>
        <w:t xml:space="preserve"> </w:t>
      </w:r>
      <w:r w:rsidRPr="00411092">
        <w:rPr>
          <w:rFonts w:ascii="Times New Roman" w:hAnsi="Times New Roman" w:cs="Times New Roman"/>
          <w:sz w:val="28"/>
          <w:lang w:val="ru-RU"/>
        </w:rPr>
        <w:t xml:space="preserve"> для формирования экономики страны является определяющей, качество – главный показатель оценки продукции, работ и услуг, определяет уровень жизни каждого человека и общества в целом</w:t>
      </w:r>
      <w:r>
        <w:rPr>
          <w:rFonts w:ascii="Times New Roman" w:hAnsi="Times New Roman" w:cs="Times New Roman"/>
          <w:sz w:val="28"/>
          <w:lang w:val="ru-RU"/>
        </w:rPr>
        <w:t>.</w:t>
      </w:r>
      <w:r w:rsidRPr="00411092">
        <w:rPr>
          <w:rFonts w:ascii="Times New Roman" w:eastAsia="Times New Roman" w:hAnsi="Times New Roman" w:cs="Times New Roman"/>
          <w:color w:val="000000"/>
          <w:sz w:val="24"/>
          <w:szCs w:val="24"/>
          <w:lang w:val="ru-RU" w:eastAsia="ru-RU"/>
        </w:rPr>
        <w:t xml:space="preserve"> </w:t>
      </w:r>
      <w:r w:rsidRPr="00411092">
        <w:rPr>
          <w:rFonts w:ascii="Times New Roman" w:hAnsi="Times New Roman" w:cs="Times New Roman"/>
          <w:sz w:val="28"/>
          <w:lang w:val="ru-RU"/>
        </w:rPr>
        <w:t>Качество - одна из основополагающих характеристик  товара, которая оказывает решающее влияние на создание потребительских предпочтений и формирование конкурентоспособности</w:t>
      </w:r>
      <w:r w:rsidR="005B6AC0">
        <w:rPr>
          <w:rFonts w:ascii="Times New Roman" w:hAnsi="Times New Roman" w:cs="Times New Roman"/>
          <w:sz w:val="28"/>
          <w:lang w:val="ru-RU"/>
        </w:rPr>
        <w:t>.</w:t>
      </w:r>
      <w:r w:rsidR="00FF673E" w:rsidRPr="00FF673E">
        <w:rPr>
          <w:b/>
          <w:bCs/>
          <w:color w:val="222222"/>
          <w:sz w:val="28"/>
          <w:szCs w:val="28"/>
          <w:shd w:val="clear" w:color="auto" w:fill="FEFEFE"/>
        </w:rPr>
        <w:t xml:space="preserve"> </w:t>
      </w:r>
      <w:r w:rsidR="00FF673E" w:rsidRPr="00FF673E">
        <w:rPr>
          <w:rFonts w:ascii="Times New Roman" w:hAnsi="Times New Roman" w:cs="Times New Roman"/>
          <w:bCs/>
          <w:sz w:val="28"/>
        </w:rPr>
        <w:t>Под качеством пищевых продуктов</w:t>
      </w:r>
      <w:r w:rsidR="00FF673E" w:rsidRPr="00FF673E">
        <w:rPr>
          <w:rFonts w:ascii="Times New Roman" w:hAnsi="Times New Roman" w:cs="Times New Roman"/>
          <w:sz w:val="28"/>
        </w:rPr>
        <w:t> понимают совокупность свойств, отражающих способность продукта обеспечивать органолептические характеристики, потребность организма в пищевых веществах, безопасность его для здоровья, надежность при изготовлении и хранении. </w:t>
      </w:r>
      <w:r w:rsidR="00537CD7" w:rsidRPr="00537CD7">
        <w:rPr>
          <w:rFonts w:ascii="Times New Roman" w:hAnsi="Times New Roman" w:cs="Times New Roman"/>
          <w:sz w:val="28"/>
          <w:lang w:val="ru-RU"/>
        </w:rPr>
        <w:t xml:space="preserve"> Проблемы качества – задача стратегическая. Поэтому только разработка четкой политики в этой области и долгосрочная программа мер, объединяющих усилия всех ветвей власти и всех специалистов, может привести к успеху, к подъему реального сектора экономики</w:t>
      </w:r>
      <w:r w:rsidR="00537CD7">
        <w:rPr>
          <w:rFonts w:ascii="Times New Roman" w:hAnsi="Times New Roman" w:cs="Times New Roman"/>
          <w:sz w:val="28"/>
          <w:lang w:val="ru-RU"/>
        </w:rPr>
        <w:t>.</w:t>
      </w:r>
    </w:p>
    <w:p w:rsidR="00C30293" w:rsidRPr="00EA0387" w:rsidRDefault="00C30293"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rPr>
        <w:t>Успех в подготовке специалистов во многом связан с качеством их подготовки в этой области, от их умения принимать правильные решения в сложных и изменчивых условиях современно</w:t>
      </w:r>
      <w:r w:rsidR="00537CD7">
        <w:rPr>
          <w:rFonts w:ascii="Times New Roman" w:hAnsi="Times New Roman" w:cs="Times New Roman"/>
          <w:sz w:val="28"/>
          <w:lang w:val="ru-RU"/>
        </w:rPr>
        <w:t>й отрасли</w:t>
      </w:r>
      <w:r w:rsidR="000F5E0A">
        <w:rPr>
          <w:rFonts w:ascii="Times New Roman" w:hAnsi="Times New Roman" w:cs="Times New Roman"/>
          <w:sz w:val="28"/>
          <w:lang w:val="ru-RU"/>
        </w:rPr>
        <w:t xml:space="preserve"> э</w:t>
      </w:r>
      <w:r w:rsidR="00537CD7">
        <w:rPr>
          <w:rFonts w:ascii="Times New Roman" w:hAnsi="Times New Roman" w:cs="Times New Roman"/>
          <w:sz w:val="28"/>
          <w:lang w:val="ru-RU"/>
        </w:rPr>
        <w:t>кономики.</w:t>
      </w:r>
      <w:r w:rsidR="000F5E0A">
        <w:rPr>
          <w:rFonts w:ascii="Times New Roman" w:hAnsi="Times New Roman" w:cs="Times New Roman"/>
          <w:sz w:val="28"/>
          <w:lang w:val="ru-RU"/>
        </w:rPr>
        <w:t xml:space="preserve"> </w:t>
      </w:r>
      <w:r w:rsidRPr="0064196E">
        <w:rPr>
          <w:rFonts w:ascii="Times New Roman" w:hAnsi="Times New Roman" w:cs="Times New Roman"/>
          <w:sz w:val="28"/>
        </w:rPr>
        <w:t xml:space="preserve">При этом правильной в обучении может выступить технология </w:t>
      </w:r>
      <w:r w:rsidR="00EA0387">
        <w:rPr>
          <w:rFonts w:ascii="Times New Roman" w:hAnsi="Times New Roman" w:cs="Times New Roman"/>
          <w:sz w:val="28"/>
          <w:lang w:val="ru-RU"/>
        </w:rPr>
        <w:t xml:space="preserve">обучения в сотрудничестве </w:t>
      </w:r>
      <w:r w:rsidR="00EA0387" w:rsidRPr="00880847">
        <w:rPr>
          <w:rFonts w:ascii="Times New Roman" w:hAnsi="Times New Roman" w:cs="Times New Roman"/>
          <w:color w:val="000000" w:themeColor="text1"/>
          <w:sz w:val="28"/>
          <w:lang w:val="ru-RU"/>
        </w:rPr>
        <w:t>(</w:t>
      </w:r>
      <w:r w:rsidR="00505A22" w:rsidRPr="0064196E">
        <w:rPr>
          <w:rFonts w:ascii="Times New Roman" w:hAnsi="Times New Roman" w:cs="Times New Roman"/>
          <w:sz w:val="28"/>
          <w:lang w:val="ru-RU"/>
        </w:rPr>
        <w:t>«</w:t>
      </w:r>
      <w:r w:rsidR="00EA0387" w:rsidRPr="00880847">
        <w:rPr>
          <w:rFonts w:ascii="Times New Roman" w:hAnsi="Times New Roman" w:cs="Times New Roman"/>
          <w:color w:val="000000" w:themeColor="text1"/>
          <w:sz w:val="28"/>
          <w:lang w:val="ru-RU"/>
        </w:rPr>
        <w:t>Моза</w:t>
      </w:r>
      <w:r w:rsidR="005E6AF1" w:rsidRPr="00880847">
        <w:rPr>
          <w:rFonts w:ascii="Times New Roman" w:hAnsi="Times New Roman" w:cs="Times New Roman"/>
          <w:color w:val="000000" w:themeColor="text1"/>
          <w:sz w:val="28"/>
          <w:lang w:val="ru-RU"/>
        </w:rPr>
        <w:t>и</w:t>
      </w:r>
      <w:r w:rsidR="00EA0387" w:rsidRPr="00880847">
        <w:rPr>
          <w:rFonts w:ascii="Times New Roman" w:hAnsi="Times New Roman" w:cs="Times New Roman"/>
          <w:color w:val="000000" w:themeColor="text1"/>
          <w:sz w:val="28"/>
          <w:lang w:val="ru-RU"/>
        </w:rPr>
        <w:t>ка</w:t>
      </w:r>
      <w:r w:rsidR="00505A22" w:rsidRPr="00537CD7">
        <w:rPr>
          <w:rFonts w:ascii="Times New Roman" w:hAnsi="Times New Roman" w:cs="Times New Roman"/>
          <w:sz w:val="28"/>
          <w:lang w:val="ru-RU"/>
        </w:rPr>
        <w:t>»</w:t>
      </w:r>
      <w:r w:rsidR="00EA0387" w:rsidRPr="00880847">
        <w:rPr>
          <w:rFonts w:ascii="Times New Roman" w:hAnsi="Times New Roman" w:cs="Times New Roman"/>
          <w:color w:val="000000" w:themeColor="text1"/>
          <w:sz w:val="28"/>
          <w:lang w:val="ru-RU"/>
        </w:rPr>
        <w:t>)</w:t>
      </w:r>
    </w:p>
    <w:p w:rsidR="004A0307" w:rsidRPr="0064196E" w:rsidRDefault="004A0307"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 xml:space="preserve">В </w:t>
      </w:r>
      <w:r w:rsidR="00D97879">
        <w:rPr>
          <w:rFonts w:ascii="Times New Roman" w:hAnsi="Times New Roman" w:cs="Times New Roman"/>
          <w:sz w:val="28"/>
          <w:lang w:val="ru-RU"/>
        </w:rPr>
        <w:t xml:space="preserve">данной </w:t>
      </w:r>
      <w:r w:rsidRPr="0064196E">
        <w:rPr>
          <w:rFonts w:ascii="Times New Roman" w:hAnsi="Times New Roman" w:cs="Times New Roman"/>
          <w:sz w:val="28"/>
          <w:lang w:val="ru-RU"/>
        </w:rPr>
        <w:t xml:space="preserve"> работе пре</w:t>
      </w:r>
      <w:r w:rsidR="00565CD7" w:rsidRPr="0064196E">
        <w:rPr>
          <w:rFonts w:ascii="Times New Roman" w:hAnsi="Times New Roman" w:cs="Times New Roman"/>
          <w:sz w:val="28"/>
          <w:lang w:val="ru-RU"/>
        </w:rPr>
        <w:t>дставлен проект учебного занятия на тему «</w:t>
      </w:r>
      <w:r w:rsidR="00537CD7">
        <w:rPr>
          <w:rFonts w:ascii="Times New Roman" w:hAnsi="Times New Roman" w:cs="Times New Roman"/>
          <w:sz w:val="28"/>
          <w:lang w:val="ru-RU"/>
        </w:rPr>
        <w:t>Качество товаров</w:t>
      </w:r>
      <w:r w:rsidR="00565CD7" w:rsidRPr="0064196E">
        <w:rPr>
          <w:rFonts w:ascii="Times New Roman" w:hAnsi="Times New Roman" w:cs="Times New Roman"/>
          <w:sz w:val="28"/>
          <w:lang w:val="ru-RU"/>
        </w:rPr>
        <w:t xml:space="preserve">» по </w:t>
      </w:r>
      <w:r w:rsidR="00EA0387">
        <w:rPr>
          <w:rFonts w:ascii="Times New Roman" w:hAnsi="Times New Roman" w:cs="Times New Roman"/>
          <w:sz w:val="28"/>
          <w:lang w:val="ru-RU"/>
        </w:rPr>
        <w:t xml:space="preserve">предмету </w:t>
      </w:r>
      <w:r w:rsidR="00565CD7" w:rsidRPr="0064196E">
        <w:rPr>
          <w:rFonts w:ascii="Times New Roman" w:hAnsi="Times New Roman" w:cs="Times New Roman"/>
          <w:sz w:val="28"/>
          <w:lang w:val="ru-RU"/>
        </w:rPr>
        <w:t xml:space="preserve"> «</w:t>
      </w:r>
      <w:r w:rsidR="00537CD7">
        <w:rPr>
          <w:rFonts w:ascii="Times New Roman" w:hAnsi="Times New Roman" w:cs="Times New Roman"/>
          <w:sz w:val="28"/>
          <w:lang w:val="ru-RU"/>
        </w:rPr>
        <w:t>Товароведение продовольственных товаров</w:t>
      </w:r>
      <w:r w:rsidR="00565CD7" w:rsidRPr="0064196E">
        <w:rPr>
          <w:rFonts w:ascii="Times New Roman" w:hAnsi="Times New Roman" w:cs="Times New Roman"/>
          <w:sz w:val="28"/>
          <w:lang w:val="ru-RU"/>
        </w:rPr>
        <w:t>»</w:t>
      </w:r>
      <w:r w:rsidR="00141A91" w:rsidRPr="0064196E">
        <w:rPr>
          <w:rFonts w:ascii="Times New Roman" w:hAnsi="Times New Roman" w:cs="Times New Roman"/>
          <w:sz w:val="28"/>
          <w:lang w:val="ru-RU"/>
        </w:rPr>
        <w:t>.</w:t>
      </w:r>
    </w:p>
    <w:p w:rsidR="00141A91" w:rsidRPr="0064196E" w:rsidRDefault="00141A91"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Учебная дисциплина «</w:t>
      </w:r>
      <w:r w:rsidR="00537CD7" w:rsidRPr="00537CD7">
        <w:rPr>
          <w:rFonts w:ascii="Times New Roman" w:hAnsi="Times New Roman" w:cs="Times New Roman"/>
          <w:sz w:val="28"/>
          <w:lang w:val="ru-RU"/>
        </w:rPr>
        <w:t>Товароведение продовольственных товаров</w:t>
      </w:r>
      <w:r w:rsidRPr="00537CD7">
        <w:rPr>
          <w:rFonts w:ascii="Times New Roman" w:hAnsi="Times New Roman" w:cs="Times New Roman"/>
          <w:sz w:val="28"/>
          <w:lang w:val="ru-RU"/>
        </w:rPr>
        <w:t xml:space="preserve">» </w:t>
      </w:r>
      <w:r w:rsidRPr="0064196E">
        <w:rPr>
          <w:rFonts w:ascii="Times New Roman" w:hAnsi="Times New Roman" w:cs="Times New Roman"/>
          <w:sz w:val="28"/>
          <w:lang w:val="ru-RU"/>
        </w:rPr>
        <w:t xml:space="preserve">относится к предметам </w:t>
      </w:r>
      <w:r w:rsidR="000F5E0A">
        <w:rPr>
          <w:rFonts w:ascii="Times New Roman" w:hAnsi="Times New Roman" w:cs="Times New Roman"/>
          <w:sz w:val="28"/>
          <w:lang w:val="ru-RU"/>
        </w:rPr>
        <w:t>профессионального</w:t>
      </w:r>
      <w:r w:rsidRPr="0064196E">
        <w:rPr>
          <w:rFonts w:ascii="Times New Roman" w:hAnsi="Times New Roman" w:cs="Times New Roman"/>
          <w:sz w:val="28"/>
          <w:lang w:val="ru-RU"/>
        </w:rPr>
        <w:t xml:space="preserve"> компонента и изучается учащимися специальностей</w:t>
      </w:r>
      <w:r w:rsidR="00C30293" w:rsidRPr="0064196E">
        <w:rPr>
          <w:rFonts w:ascii="Times New Roman" w:hAnsi="Times New Roman" w:cs="Times New Roman"/>
          <w:sz w:val="28"/>
          <w:lang w:val="ru-RU"/>
        </w:rPr>
        <w:t xml:space="preserve"> «</w:t>
      </w:r>
      <w:r w:rsidR="007A0706">
        <w:rPr>
          <w:rFonts w:ascii="Times New Roman" w:hAnsi="Times New Roman" w:cs="Times New Roman"/>
          <w:sz w:val="28"/>
          <w:lang w:val="ru-RU"/>
        </w:rPr>
        <w:t>Торговое дело</w:t>
      </w:r>
      <w:r w:rsidR="00C30293" w:rsidRPr="0064196E">
        <w:rPr>
          <w:rFonts w:ascii="Times New Roman" w:hAnsi="Times New Roman" w:cs="Times New Roman"/>
          <w:sz w:val="28"/>
          <w:lang w:val="ru-RU"/>
        </w:rPr>
        <w:t xml:space="preserve">», </w:t>
      </w:r>
      <w:r w:rsidR="007A0706">
        <w:rPr>
          <w:rFonts w:ascii="Times New Roman" w:hAnsi="Times New Roman" w:cs="Times New Roman"/>
          <w:sz w:val="28"/>
          <w:lang w:val="ru-RU"/>
        </w:rPr>
        <w:t>3-25</w:t>
      </w:r>
      <w:r w:rsidR="00A87173">
        <w:rPr>
          <w:rFonts w:ascii="Times New Roman" w:hAnsi="Times New Roman" w:cs="Times New Roman"/>
          <w:sz w:val="28"/>
          <w:lang w:val="ru-RU"/>
        </w:rPr>
        <w:t xml:space="preserve"> </w:t>
      </w:r>
      <w:r w:rsidR="007A0706">
        <w:rPr>
          <w:rFonts w:ascii="Times New Roman" w:hAnsi="Times New Roman" w:cs="Times New Roman"/>
          <w:sz w:val="28"/>
          <w:lang w:val="ru-RU"/>
        </w:rPr>
        <w:t>01-51</w:t>
      </w:r>
      <w:r w:rsidR="00023BAC" w:rsidRPr="0064196E">
        <w:rPr>
          <w:rFonts w:ascii="Times New Roman" w:hAnsi="Times New Roman" w:cs="Times New Roman"/>
          <w:sz w:val="28"/>
          <w:lang w:val="ru-RU"/>
        </w:rPr>
        <w:t xml:space="preserve"> с присвоением квалификации «</w:t>
      </w:r>
      <w:r w:rsidR="007A0706">
        <w:rPr>
          <w:rFonts w:ascii="Times New Roman" w:hAnsi="Times New Roman" w:cs="Times New Roman"/>
          <w:sz w:val="28"/>
          <w:lang w:val="ru-RU"/>
        </w:rPr>
        <w:t>Продавец 4 разряда</w:t>
      </w:r>
      <w:r w:rsidR="00EA0387">
        <w:rPr>
          <w:rFonts w:ascii="Times New Roman" w:hAnsi="Times New Roman" w:cs="Times New Roman"/>
          <w:sz w:val="28"/>
          <w:lang w:val="ru-RU"/>
        </w:rPr>
        <w:t>» 3-25 01-54 в УО</w:t>
      </w:r>
      <w:r w:rsidR="00C15B74">
        <w:rPr>
          <w:rFonts w:ascii="Times New Roman" w:hAnsi="Times New Roman" w:cs="Times New Roman"/>
          <w:sz w:val="28"/>
          <w:lang w:val="ru-RU"/>
        </w:rPr>
        <w:t xml:space="preserve"> «</w:t>
      </w:r>
      <w:r w:rsidR="00EA0387">
        <w:rPr>
          <w:rFonts w:ascii="Times New Roman" w:hAnsi="Times New Roman" w:cs="Times New Roman"/>
          <w:sz w:val="28"/>
          <w:lang w:val="ru-RU"/>
        </w:rPr>
        <w:t xml:space="preserve"> </w:t>
      </w:r>
      <w:proofErr w:type="spellStart"/>
      <w:r w:rsidR="00C15B74">
        <w:rPr>
          <w:rFonts w:ascii="Times New Roman" w:hAnsi="Times New Roman" w:cs="Times New Roman"/>
          <w:sz w:val="28"/>
          <w:lang w:val="ru-RU"/>
        </w:rPr>
        <w:t>Б</w:t>
      </w:r>
      <w:r w:rsidR="00F869E0">
        <w:rPr>
          <w:rFonts w:ascii="Times New Roman" w:hAnsi="Times New Roman" w:cs="Times New Roman"/>
          <w:sz w:val="28"/>
          <w:lang w:val="ru-RU"/>
        </w:rPr>
        <w:t>о</w:t>
      </w:r>
      <w:r w:rsidR="00C15B74">
        <w:rPr>
          <w:rFonts w:ascii="Times New Roman" w:hAnsi="Times New Roman" w:cs="Times New Roman"/>
          <w:sz w:val="28"/>
          <w:lang w:val="ru-RU"/>
        </w:rPr>
        <w:t>рисовский</w:t>
      </w:r>
      <w:proofErr w:type="spellEnd"/>
      <w:r w:rsidR="00C15B74">
        <w:rPr>
          <w:rFonts w:ascii="Times New Roman" w:hAnsi="Times New Roman" w:cs="Times New Roman"/>
          <w:sz w:val="28"/>
          <w:lang w:val="ru-RU"/>
        </w:rPr>
        <w:t xml:space="preserve"> государственный колледж»</w:t>
      </w:r>
      <w:r w:rsidR="00EA0387">
        <w:rPr>
          <w:rFonts w:ascii="Times New Roman" w:hAnsi="Times New Roman" w:cs="Times New Roman"/>
          <w:sz w:val="28"/>
          <w:lang w:val="ru-RU"/>
        </w:rPr>
        <w:t>.</w:t>
      </w:r>
    </w:p>
    <w:p w:rsidR="00C30293" w:rsidRPr="0064196E" w:rsidRDefault="00C30293"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lastRenderedPageBreak/>
        <w:t xml:space="preserve">На изучение дисциплины отводится </w:t>
      </w:r>
      <w:r w:rsidR="007A0706">
        <w:rPr>
          <w:rFonts w:ascii="Times New Roman" w:hAnsi="Times New Roman" w:cs="Times New Roman"/>
          <w:sz w:val="28"/>
          <w:lang w:val="ru-RU"/>
        </w:rPr>
        <w:t>95</w:t>
      </w:r>
      <w:r w:rsidRPr="0064196E">
        <w:rPr>
          <w:rFonts w:ascii="Times New Roman" w:hAnsi="Times New Roman" w:cs="Times New Roman"/>
          <w:sz w:val="28"/>
          <w:lang w:val="ru-RU"/>
        </w:rPr>
        <w:t xml:space="preserve"> </w:t>
      </w:r>
      <w:r w:rsidR="00331483">
        <w:rPr>
          <w:rFonts w:ascii="Times New Roman" w:hAnsi="Times New Roman" w:cs="Times New Roman"/>
          <w:sz w:val="28"/>
          <w:lang w:val="ru-RU"/>
        </w:rPr>
        <w:t xml:space="preserve">учебных </w:t>
      </w:r>
      <w:r w:rsidRPr="0064196E">
        <w:rPr>
          <w:rFonts w:ascii="Times New Roman" w:hAnsi="Times New Roman" w:cs="Times New Roman"/>
          <w:sz w:val="28"/>
          <w:lang w:val="ru-RU"/>
        </w:rPr>
        <w:t xml:space="preserve">часов. Учебный материал включает в себя содержание практического и теоретического характера. На выбранную тему отводится 2 </w:t>
      </w:r>
      <w:proofErr w:type="gramStart"/>
      <w:r w:rsidRPr="0064196E">
        <w:rPr>
          <w:rFonts w:ascii="Times New Roman" w:hAnsi="Times New Roman" w:cs="Times New Roman"/>
          <w:sz w:val="28"/>
          <w:lang w:val="ru-RU"/>
        </w:rPr>
        <w:t>учебных</w:t>
      </w:r>
      <w:proofErr w:type="gramEnd"/>
      <w:r w:rsidRPr="0064196E">
        <w:rPr>
          <w:rFonts w:ascii="Times New Roman" w:hAnsi="Times New Roman" w:cs="Times New Roman"/>
          <w:sz w:val="28"/>
          <w:lang w:val="ru-RU"/>
        </w:rPr>
        <w:t xml:space="preserve"> часа. </w:t>
      </w:r>
      <w:bookmarkStart w:id="1" w:name="_GoBack"/>
      <w:r w:rsidRPr="0064196E">
        <w:rPr>
          <w:rFonts w:ascii="Times New Roman" w:hAnsi="Times New Roman" w:cs="Times New Roman"/>
          <w:sz w:val="28"/>
          <w:lang w:val="ru-RU"/>
        </w:rPr>
        <w:t xml:space="preserve">Данная тема отображает </w:t>
      </w:r>
      <w:r w:rsidR="00A87173">
        <w:rPr>
          <w:rFonts w:ascii="Times New Roman" w:hAnsi="Times New Roman" w:cs="Times New Roman"/>
          <w:sz w:val="28"/>
          <w:lang w:val="ru-RU"/>
        </w:rPr>
        <w:t>анализ теоретических основ товароведения в области качества товаров, определения и характе</w:t>
      </w:r>
      <w:r w:rsidR="00B03068">
        <w:rPr>
          <w:rFonts w:ascii="Times New Roman" w:hAnsi="Times New Roman" w:cs="Times New Roman"/>
          <w:sz w:val="28"/>
          <w:lang w:val="ru-RU"/>
        </w:rPr>
        <w:t xml:space="preserve">ристику </w:t>
      </w:r>
      <w:r w:rsidR="005B6AC0">
        <w:rPr>
          <w:rFonts w:ascii="Times New Roman" w:hAnsi="Times New Roman" w:cs="Times New Roman"/>
          <w:sz w:val="28"/>
          <w:lang w:val="ru-RU"/>
        </w:rPr>
        <w:t xml:space="preserve"> их </w:t>
      </w:r>
      <w:r w:rsidR="00B03068">
        <w:rPr>
          <w:rFonts w:ascii="Times New Roman" w:hAnsi="Times New Roman" w:cs="Times New Roman"/>
          <w:sz w:val="28"/>
          <w:lang w:val="ru-RU"/>
        </w:rPr>
        <w:t>потребительских свой</w:t>
      </w:r>
      <w:r w:rsidR="005B6AC0">
        <w:rPr>
          <w:rFonts w:ascii="Times New Roman" w:hAnsi="Times New Roman" w:cs="Times New Roman"/>
          <w:sz w:val="28"/>
          <w:lang w:val="ru-RU"/>
        </w:rPr>
        <w:t xml:space="preserve">ств и показателей. </w:t>
      </w:r>
      <w:r w:rsidRPr="0064196E">
        <w:rPr>
          <w:rFonts w:ascii="Times New Roman" w:hAnsi="Times New Roman" w:cs="Times New Roman"/>
          <w:sz w:val="28"/>
          <w:lang w:val="ru-RU"/>
        </w:rPr>
        <w:t xml:space="preserve">Исходя из этого, важно заложить базовые знания, чтобы потом учащимся было легче ориентироваться </w:t>
      </w:r>
      <w:r w:rsidR="005B6AC0">
        <w:rPr>
          <w:rFonts w:ascii="Times New Roman" w:hAnsi="Times New Roman" w:cs="Times New Roman"/>
          <w:sz w:val="28"/>
          <w:lang w:val="ru-RU"/>
        </w:rPr>
        <w:t>на торговом предприятии в процессе производственного обучения  и прохождения прак</w:t>
      </w:r>
      <w:r w:rsidR="00C94D7E">
        <w:rPr>
          <w:rFonts w:ascii="Times New Roman" w:hAnsi="Times New Roman" w:cs="Times New Roman"/>
          <w:sz w:val="28"/>
          <w:lang w:val="ru-RU"/>
        </w:rPr>
        <w:t>т</w:t>
      </w:r>
      <w:r w:rsidR="005B6AC0">
        <w:rPr>
          <w:rFonts w:ascii="Times New Roman" w:hAnsi="Times New Roman" w:cs="Times New Roman"/>
          <w:sz w:val="28"/>
          <w:lang w:val="ru-RU"/>
        </w:rPr>
        <w:t xml:space="preserve">ики. </w:t>
      </w:r>
    </w:p>
    <w:bookmarkEnd w:id="1"/>
    <w:p w:rsidR="0003536E" w:rsidRPr="0064196E"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x-none"/>
        </w:rPr>
        <w:t xml:space="preserve">Основой для успешного освоения учебной программы являются знания и умения, приобретаемые обучающимися при изучении учебных предметов профессионального компонента </w:t>
      </w:r>
      <w:r w:rsidR="008458D4">
        <w:rPr>
          <w:rFonts w:ascii="Times New Roman" w:hAnsi="Times New Roman" w:cs="Times New Roman"/>
          <w:sz w:val="28"/>
          <w:lang w:val="ru-RU"/>
        </w:rPr>
        <w:t xml:space="preserve"> «</w:t>
      </w:r>
      <w:r w:rsidR="00B03068">
        <w:rPr>
          <w:rFonts w:ascii="Times New Roman" w:hAnsi="Times New Roman" w:cs="Times New Roman"/>
          <w:sz w:val="28"/>
          <w:lang w:val="ru-RU"/>
        </w:rPr>
        <w:t>Организация и технология торговли», «Бухгалтерский учет», «Торговые вычисления», «Торговое оборудование», «Охрана труда», «Товароведение продовольственных товаров», «Тов</w:t>
      </w:r>
      <w:r w:rsidR="005B6AC0">
        <w:rPr>
          <w:rFonts w:ascii="Times New Roman" w:hAnsi="Times New Roman" w:cs="Times New Roman"/>
          <w:sz w:val="28"/>
          <w:lang w:val="ru-RU"/>
        </w:rPr>
        <w:t>а</w:t>
      </w:r>
      <w:r w:rsidR="00B03068">
        <w:rPr>
          <w:rFonts w:ascii="Times New Roman" w:hAnsi="Times New Roman" w:cs="Times New Roman"/>
          <w:sz w:val="28"/>
          <w:lang w:val="ru-RU"/>
        </w:rPr>
        <w:t xml:space="preserve">роведение непродовольственных товаров».   </w:t>
      </w:r>
      <w:r w:rsidRPr="0064196E">
        <w:rPr>
          <w:rFonts w:ascii="Times New Roman" w:hAnsi="Times New Roman" w:cs="Times New Roman"/>
          <w:sz w:val="28"/>
          <w:lang w:val="ru-RU"/>
        </w:rPr>
        <w:t xml:space="preserve">Внутри предметные связи: все предыдущие и последующие темы учебной дисциплины напрямую связаны с рассматриваемой темой, так как </w:t>
      </w:r>
      <w:r w:rsidR="00550015" w:rsidRPr="0064196E">
        <w:rPr>
          <w:rFonts w:ascii="Times New Roman" w:hAnsi="Times New Roman" w:cs="Times New Roman"/>
          <w:sz w:val="28"/>
          <w:lang w:val="ru-RU"/>
        </w:rPr>
        <w:t>каждый элемент учебной дисциплины в целом форм</w:t>
      </w:r>
      <w:r w:rsidR="00B03068">
        <w:rPr>
          <w:rFonts w:ascii="Times New Roman" w:hAnsi="Times New Roman" w:cs="Times New Roman"/>
          <w:sz w:val="28"/>
          <w:lang w:val="ru-RU"/>
        </w:rPr>
        <w:t xml:space="preserve">ирует знания и умения по  определению качества продовольственных товаров в условиях теоретических занятий и производственного обучения на торговом предприятии. </w:t>
      </w:r>
    </w:p>
    <w:p w:rsidR="0003536E" w:rsidRPr="0064196E"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 xml:space="preserve">В результате изучения учебной дисциплины учащиеся должны </w:t>
      </w:r>
    </w:p>
    <w:p w:rsidR="0003536E" w:rsidRPr="0064196E"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i/>
          <w:sz w:val="28"/>
          <w:lang w:val="ru-RU"/>
        </w:rPr>
        <w:t>знать на уровне представления</w:t>
      </w:r>
      <w:r w:rsidRPr="0064196E">
        <w:rPr>
          <w:rFonts w:ascii="Times New Roman" w:hAnsi="Times New Roman" w:cs="Times New Roman"/>
          <w:sz w:val="28"/>
          <w:lang w:val="ru-RU"/>
        </w:rPr>
        <w:t>:</w:t>
      </w:r>
    </w:p>
    <w:p w:rsidR="00C94D7E" w:rsidRPr="00C94D7E"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w:t>
      </w:r>
      <w:r w:rsidR="00C94D7E" w:rsidRPr="00C94D7E">
        <w:rPr>
          <w:rFonts w:ascii="Times New Roman" w:hAnsi="Times New Roman" w:cs="Times New Roman"/>
          <w:sz w:val="28"/>
          <w:szCs w:val="28"/>
          <w:lang w:val="ru-RU"/>
        </w:rPr>
        <w:t xml:space="preserve"> </w:t>
      </w:r>
      <w:r w:rsidR="00B90A3E">
        <w:rPr>
          <w:rFonts w:ascii="Times New Roman" w:hAnsi="Times New Roman" w:cs="Times New Roman"/>
          <w:sz w:val="28"/>
          <w:lang w:val="ru-RU"/>
        </w:rPr>
        <w:t xml:space="preserve">определять </w:t>
      </w:r>
      <w:r w:rsidR="00C94D7E" w:rsidRPr="00C94D7E">
        <w:rPr>
          <w:rFonts w:ascii="Times New Roman" w:hAnsi="Times New Roman" w:cs="Times New Roman"/>
          <w:sz w:val="28"/>
          <w:lang w:val="ru-RU"/>
        </w:rPr>
        <w:t xml:space="preserve">особенности </w:t>
      </w:r>
      <w:proofErr w:type="spellStart"/>
      <w:proofErr w:type="gramStart"/>
      <w:r w:rsidR="00104FD9">
        <w:rPr>
          <w:rFonts w:ascii="Times New Roman" w:hAnsi="Times New Roman" w:cs="Times New Roman"/>
          <w:sz w:val="28"/>
          <w:lang w:val="ru-RU"/>
        </w:rPr>
        <w:t>особенности</w:t>
      </w:r>
      <w:proofErr w:type="spellEnd"/>
      <w:proofErr w:type="gramEnd"/>
      <w:r w:rsidR="00104FD9">
        <w:rPr>
          <w:rFonts w:ascii="Times New Roman" w:hAnsi="Times New Roman" w:cs="Times New Roman"/>
          <w:sz w:val="28"/>
          <w:lang w:val="ru-RU"/>
        </w:rPr>
        <w:t xml:space="preserve"> потребительских сво</w:t>
      </w:r>
      <w:r w:rsidR="008458D4">
        <w:rPr>
          <w:rFonts w:ascii="Times New Roman" w:hAnsi="Times New Roman" w:cs="Times New Roman"/>
          <w:sz w:val="28"/>
          <w:lang w:val="ru-RU"/>
        </w:rPr>
        <w:t>й</w:t>
      </w:r>
      <w:r w:rsidR="00104FD9">
        <w:rPr>
          <w:rFonts w:ascii="Times New Roman" w:hAnsi="Times New Roman" w:cs="Times New Roman"/>
          <w:sz w:val="28"/>
          <w:lang w:val="ru-RU"/>
        </w:rPr>
        <w:t>ств продовольственных товаров</w:t>
      </w:r>
    </w:p>
    <w:p w:rsidR="0003536E" w:rsidRPr="0064196E"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 xml:space="preserve"> </w:t>
      </w:r>
      <w:r w:rsidRPr="0064196E">
        <w:rPr>
          <w:rFonts w:ascii="Times New Roman" w:hAnsi="Times New Roman" w:cs="Times New Roman"/>
          <w:i/>
          <w:sz w:val="28"/>
          <w:lang w:val="ru-RU"/>
        </w:rPr>
        <w:t>на уровне понимания</w:t>
      </w:r>
      <w:r w:rsidRPr="0064196E">
        <w:rPr>
          <w:rFonts w:ascii="Times New Roman" w:hAnsi="Times New Roman" w:cs="Times New Roman"/>
          <w:sz w:val="28"/>
          <w:lang w:val="ru-RU"/>
        </w:rPr>
        <w:t>:</w:t>
      </w:r>
    </w:p>
    <w:p w:rsidR="00C94D7E" w:rsidRPr="00C94D7E"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 xml:space="preserve">- </w:t>
      </w:r>
      <w:r w:rsidR="00B90A3E">
        <w:rPr>
          <w:rFonts w:ascii="Times New Roman" w:hAnsi="Times New Roman" w:cs="Times New Roman"/>
          <w:sz w:val="28"/>
          <w:lang w:val="ru-RU"/>
        </w:rPr>
        <w:t xml:space="preserve">описывать </w:t>
      </w:r>
      <w:r w:rsidR="00C94D7E" w:rsidRPr="00C94D7E">
        <w:rPr>
          <w:rFonts w:ascii="Times New Roman" w:hAnsi="Times New Roman" w:cs="Times New Roman"/>
          <w:sz w:val="28"/>
          <w:lang w:val="ru-RU"/>
        </w:rPr>
        <w:t>способы</w:t>
      </w:r>
      <w:r w:rsidR="00CF1653">
        <w:rPr>
          <w:rFonts w:ascii="Times New Roman" w:hAnsi="Times New Roman" w:cs="Times New Roman"/>
          <w:sz w:val="28"/>
          <w:lang w:val="ru-RU"/>
        </w:rPr>
        <w:t xml:space="preserve"> и методы</w:t>
      </w:r>
      <w:r w:rsidR="00C94D7E" w:rsidRPr="00C94D7E">
        <w:rPr>
          <w:rFonts w:ascii="Times New Roman" w:hAnsi="Times New Roman" w:cs="Times New Roman"/>
          <w:sz w:val="28"/>
          <w:lang w:val="ru-RU"/>
        </w:rPr>
        <w:t xml:space="preserve"> определения качества </w:t>
      </w:r>
      <w:r w:rsidR="00CF1653">
        <w:rPr>
          <w:rFonts w:ascii="Times New Roman" w:hAnsi="Times New Roman" w:cs="Times New Roman"/>
          <w:sz w:val="28"/>
          <w:lang w:val="ru-RU"/>
        </w:rPr>
        <w:t xml:space="preserve"> продовольственных </w:t>
      </w:r>
      <w:r w:rsidR="00C94D7E" w:rsidRPr="00C94D7E">
        <w:rPr>
          <w:rFonts w:ascii="Times New Roman" w:hAnsi="Times New Roman" w:cs="Times New Roman"/>
          <w:sz w:val="28"/>
          <w:lang w:val="ru-RU"/>
        </w:rPr>
        <w:t>товаров</w:t>
      </w:r>
    </w:p>
    <w:p w:rsidR="0003536E" w:rsidRPr="0064196E" w:rsidRDefault="0003536E" w:rsidP="00F04CE1">
      <w:pPr>
        <w:spacing w:after="0" w:line="360" w:lineRule="auto"/>
        <w:ind w:firstLine="709"/>
        <w:jc w:val="both"/>
        <w:rPr>
          <w:rFonts w:ascii="Times New Roman" w:hAnsi="Times New Roman" w:cs="Times New Roman"/>
          <w:i/>
          <w:sz w:val="28"/>
          <w:lang w:val="ru-RU"/>
        </w:rPr>
      </w:pPr>
      <w:r w:rsidRPr="0064196E">
        <w:rPr>
          <w:rFonts w:ascii="Times New Roman" w:hAnsi="Times New Roman" w:cs="Times New Roman"/>
          <w:i/>
          <w:sz w:val="28"/>
          <w:lang w:val="ru-RU"/>
        </w:rPr>
        <w:t>уметь:</w:t>
      </w:r>
    </w:p>
    <w:p w:rsidR="0003536E" w:rsidRPr="0064196E"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 xml:space="preserve">- использовать </w:t>
      </w:r>
      <w:r w:rsidR="00CF1653">
        <w:rPr>
          <w:rFonts w:ascii="Times New Roman" w:hAnsi="Times New Roman" w:cs="Times New Roman"/>
          <w:sz w:val="28"/>
          <w:lang w:val="ru-RU"/>
        </w:rPr>
        <w:t xml:space="preserve">методы оценки качества </w:t>
      </w:r>
      <w:r w:rsidR="00C94D7E">
        <w:rPr>
          <w:rFonts w:ascii="Times New Roman" w:hAnsi="Times New Roman" w:cs="Times New Roman"/>
          <w:sz w:val="28"/>
          <w:lang w:val="ru-RU"/>
        </w:rPr>
        <w:t xml:space="preserve">продовольственных товаров в розничной торговле </w:t>
      </w:r>
    </w:p>
    <w:p w:rsidR="0003536E" w:rsidRPr="0064196E" w:rsidRDefault="00CF1653" w:rsidP="00F04CE1">
      <w:pPr>
        <w:spacing w:after="0" w:line="360" w:lineRule="auto"/>
        <w:ind w:firstLine="709"/>
        <w:jc w:val="both"/>
        <w:rPr>
          <w:rFonts w:ascii="Times New Roman" w:hAnsi="Times New Roman" w:cs="Times New Roman"/>
          <w:sz w:val="28"/>
          <w:lang w:val="ru-RU"/>
        </w:rPr>
      </w:pPr>
      <w:r>
        <w:rPr>
          <w:rFonts w:ascii="Times New Roman" w:hAnsi="Times New Roman" w:cs="Times New Roman"/>
          <w:sz w:val="28"/>
          <w:lang w:val="ru-RU"/>
        </w:rPr>
        <w:lastRenderedPageBreak/>
        <w:t xml:space="preserve">- применять последовательность </w:t>
      </w:r>
      <w:proofErr w:type="gramStart"/>
      <w:r>
        <w:rPr>
          <w:rFonts w:ascii="Times New Roman" w:hAnsi="Times New Roman" w:cs="Times New Roman"/>
          <w:sz w:val="28"/>
          <w:lang w:val="ru-RU"/>
        </w:rPr>
        <w:t>методов определения оценки</w:t>
      </w:r>
      <w:r w:rsidR="00FF673E">
        <w:rPr>
          <w:rFonts w:ascii="Times New Roman" w:hAnsi="Times New Roman" w:cs="Times New Roman"/>
          <w:sz w:val="28"/>
          <w:lang w:val="ru-RU"/>
        </w:rPr>
        <w:t xml:space="preserve"> уровня </w:t>
      </w:r>
      <w:r>
        <w:rPr>
          <w:rFonts w:ascii="Times New Roman" w:hAnsi="Times New Roman" w:cs="Times New Roman"/>
          <w:sz w:val="28"/>
          <w:lang w:val="ru-RU"/>
        </w:rPr>
        <w:t xml:space="preserve"> качества продовольственных товаров</w:t>
      </w:r>
      <w:proofErr w:type="gramEnd"/>
      <w:r w:rsidR="0003536E" w:rsidRPr="0064196E">
        <w:rPr>
          <w:rFonts w:ascii="Times New Roman" w:hAnsi="Times New Roman" w:cs="Times New Roman"/>
          <w:sz w:val="28"/>
          <w:lang w:val="ru-RU"/>
        </w:rPr>
        <w:t>;</w:t>
      </w:r>
    </w:p>
    <w:p w:rsidR="00CF1653"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 xml:space="preserve">- использовать в работе </w:t>
      </w:r>
      <w:r w:rsidR="00CF1653">
        <w:rPr>
          <w:rFonts w:ascii="Times New Roman" w:hAnsi="Times New Roman" w:cs="Times New Roman"/>
          <w:sz w:val="28"/>
          <w:lang w:val="ru-RU"/>
        </w:rPr>
        <w:t>знания о  пот</w:t>
      </w:r>
      <w:r w:rsidR="00EA0387">
        <w:rPr>
          <w:rFonts w:ascii="Times New Roman" w:hAnsi="Times New Roman" w:cs="Times New Roman"/>
          <w:sz w:val="28"/>
          <w:lang w:val="ru-RU"/>
        </w:rPr>
        <w:t xml:space="preserve">ребительских свойствах товаров </w:t>
      </w:r>
      <w:r w:rsidR="00CF1653">
        <w:rPr>
          <w:rFonts w:ascii="Times New Roman" w:hAnsi="Times New Roman" w:cs="Times New Roman"/>
          <w:sz w:val="28"/>
          <w:lang w:val="ru-RU"/>
        </w:rPr>
        <w:t xml:space="preserve"> и уметь определять степень их доброкачественности.</w:t>
      </w:r>
    </w:p>
    <w:p w:rsidR="00CF1653"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i/>
          <w:sz w:val="28"/>
          <w:lang w:val="ru-RU"/>
        </w:rPr>
        <w:t>Объект исследования</w:t>
      </w:r>
      <w:r w:rsidRPr="0064196E">
        <w:rPr>
          <w:rFonts w:ascii="Times New Roman" w:hAnsi="Times New Roman" w:cs="Times New Roman"/>
          <w:sz w:val="28"/>
          <w:lang w:val="ru-RU"/>
        </w:rPr>
        <w:t xml:space="preserve"> – учебное занятие по теме «</w:t>
      </w:r>
      <w:r w:rsidR="00CF1653">
        <w:rPr>
          <w:rFonts w:ascii="Times New Roman" w:hAnsi="Times New Roman" w:cs="Times New Roman"/>
          <w:sz w:val="28"/>
          <w:lang w:val="ru-RU"/>
        </w:rPr>
        <w:t>Качество товара»</w:t>
      </w:r>
    </w:p>
    <w:p w:rsidR="0003536E" w:rsidRPr="0064196E" w:rsidRDefault="0003536E" w:rsidP="00F04CE1">
      <w:pPr>
        <w:spacing w:after="0" w:line="360" w:lineRule="auto"/>
        <w:ind w:firstLine="709"/>
        <w:jc w:val="both"/>
        <w:rPr>
          <w:rFonts w:ascii="Times New Roman" w:hAnsi="Times New Roman" w:cs="Times New Roman"/>
          <w:sz w:val="28"/>
          <w:lang w:val="ru-RU"/>
        </w:rPr>
      </w:pPr>
      <w:r w:rsidRPr="00B90A3E">
        <w:rPr>
          <w:rFonts w:ascii="Times New Roman" w:hAnsi="Times New Roman" w:cs="Times New Roman"/>
          <w:i/>
          <w:sz w:val="28"/>
          <w:lang w:val="ru-RU"/>
        </w:rPr>
        <w:t>Предмет исследования</w:t>
      </w:r>
      <w:r w:rsidRPr="0064196E">
        <w:rPr>
          <w:rFonts w:ascii="Times New Roman" w:hAnsi="Times New Roman" w:cs="Times New Roman"/>
          <w:sz w:val="28"/>
          <w:lang w:val="ru-RU"/>
        </w:rPr>
        <w:t xml:space="preserve"> – процесс проектирования учебного занятия по теме «</w:t>
      </w:r>
      <w:r w:rsidR="009311DD">
        <w:rPr>
          <w:rFonts w:ascii="Times New Roman" w:hAnsi="Times New Roman" w:cs="Times New Roman"/>
          <w:sz w:val="28"/>
          <w:lang w:val="ru-RU"/>
        </w:rPr>
        <w:t xml:space="preserve">Качество товаров» </w:t>
      </w:r>
      <w:r w:rsidRPr="0064196E">
        <w:rPr>
          <w:rFonts w:ascii="Times New Roman" w:hAnsi="Times New Roman" w:cs="Times New Roman"/>
          <w:sz w:val="28"/>
          <w:lang w:val="ru-RU"/>
        </w:rPr>
        <w:t>с использованием технологии обучения в сотрудничестве</w:t>
      </w:r>
      <w:r w:rsidRPr="00880847">
        <w:rPr>
          <w:rFonts w:ascii="Times New Roman" w:hAnsi="Times New Roman" w:cs="Times New Roman"/>
          <w:color w:val="000000" w:themeColor="text1"/>
          <w:sz w:val="28"/>
          <w:lang w:val="ru-RU"/>
        </w:rPr>
        <w:t>.</w:t>
      </w:r>
      <w:r w:rsidR="00F869E0">
        <w:rPr>
          <w:rFonts w:ascii="Times New Roman" w:hAnsi="Times New Roman" w:cs="Times New Roman"/>
          <w:color w:val="000000" w:themeColor="text1"/>
          <w:sz w:val="28"/>
          <w:lang w:val="ru-RU"/>
        </w:rPr>
        <w:t xml:space="preserve"> </w:t>
      </w:r>
      <w:r w:rsidR="00880847" w:rsidRPr="00880847">
        <w:rPr>
          <w:rFonts w:ascii="Times New Roman" w:hAnsi="Times New Roman" w:cs="Times New Roman"/>
          <w:color w:val="000000" w:themeColor="text1"/>
          <w:sz w:val="28"/>
          <w:lang w:val="ru-RU"/>
        </w:rPr>
        <w:t>(«</w:t>
      </w:r>
      <w:r w:rsidR="00EA0387" w:rsidRPr="00880847">
        <w:rPr>
          <w:rFonts w:ascii="Times New Roman" w:hAnsi="Times New Roman" w:cs="Times New Roman"/>
          <w:color w:val="000000" w:themeColor="text1"/>
          <w:sz w:val="28"/>
          <w:lang w:val="ru-RU"/>
        </w:rPr>
        <w:t>Моза</w:t>
      </w:r>
      <w:r w:rsidR="005E6AF1" w:rsidRPr="00880847">
        <w:rPr>
          <w:rFonts w:ascii="Times New Roman" w:hAnsi="Times New Roman" w:cs="Times New Roman"/>
          <w:color w:val="000000" w:themeColor="text1"/>
          <w:sz w:val="28"/>
          <w:lang w:val="ru-RU"/>
        </w:rPr>
        <w:t>и</w:t>
      </w:r>
      <w:r w:rsidR="00EA0387" w:rsidRPr="00880847">
        <w:rPr>
          <w:rFonts w:ascii="Times New Roman" w:hAnsi="Times New Roman" w:cs="Times New Roman"/>
          <w:color w:val="000000" w:themeColor="text1"/>
          <w:sz w:val="28"/>
          <w:lang w:val="ru-RU"/>
        </w:rPr>
        <w:t>ка</w:t>
      </w:r>
      <w:r w:rsidR="00880847" w:rsidRPr="00880847">
        <w:rPr>
          <w:rFonts w:ascii="Times New Roman" w:hAnsi="Times New Roman" w:cs="Times New Roman"/>
          <w:color w:val="000000" w:themeColor="text1"/>
          <w:sz w:val="28"/>
          <w:lang w:val="ru-RU"/>
        </w:rPr>
        <w:t>»</w:t>
      </w:r>
      <w:r w:rsidR="00EA0387" w:rsidRPr="00880847">
        <w:rPr>
          <w:rFonts w:ascii="Times New Roman" w:hAnsi="Times New Roman" w:cs="Times New Roman"/>
          <w:color w:val="000000" w:themeColor="text1"/>
          <w:sz w:val="28"/>
          <w:lang w:val="ru-RU"/>
        </w:rPr>
        <w:t>)</w:t>
      </w:r>
    </w:p>
    <w:p w:rsidR="00550015" w:rsidRPr="0064196E" w:rsidRDefault="0003536E" w:rsidP="00F04CE1">
      <w:pPr>
        <w:spacing w:after="0" w:line="360" w:lineRule="auto"/>
        <w:ind w:firstLine="709"/>
        <w:jc w:val="both"/>
        <w:rPr>
          <w:rFonts w:ascii="Times New Roman" w:hAnsi="Times New Roman" w:cs="Times New Roman"/>
          <w:sz w:val="28"/>
          <w:lang w:val="ru-RU"/>
        </w:rPr>
      </w:pPr>
      <w:r w:rsidRPr="00B90A3E">
        <w:rPr>
          <w:rFonts w:ascii="Times New Roman" w:hAnsi="Times New Roman" w:cs="Times New Roman"/>
          <w:i/>
          <w:sz w:val="28"/>
          <w:lang w:val="ru-RU"/>
        </w:rPr>
        <w:t>Цель работы</w:t>
      </w:r>
      <w:r w:rsidRPr="0064196E">
        <w:rPr>
          <w:rFonts w:ascii="Times New Roman" w:hAnsi="Times New Roman" w:cs="Times New Roman"/>
          <w:sz w:val="28"/>
          <w:lang w:val="ru-RU"/>
        </w:rPr>
        <w:t xml:space="preserve"> – теоретически обосновать и разработать проект учебного занятия по теме «</w:t>
      </w:r>
      <w:r w:rsidR="00EA0387">
        <w:rPr>
          <w:rFonts w:ascii="Times New Roman" w:hAnsi="Times New Roman" w:cs="Times New Roman"/>
          <w:sz w:val="28"/>
          <w:lang w:val="ru-RU"/>
        </w:rPr>
        <w:t>Качество товаров</w:t>
      </w:r>
      <w:r w:rsidR="00550015" w:rsidRPr="0064196E">
        <w:rPr>
          <w:rFonts w:ascii="Times New Roman" w:hAnsi="Times New Roman" w:cs="Times New Roman"/>
          <w:sz w:val="28"/>
          <w:lang w:val="ru-RU"/>
        </w:rPr>
        <w:t>» с использованием технологии обучения в сотрудничестве.</w:t>
      </w:r>
      <w:r w:rsidR="00B16AD3">
        <w:rPr>
          <w:rFonts w:ascii="Times New Roman" w:hAnsi="Times New Roman" w:cs="Times New Roman"/>
          <w:sz w:val="28"/>
          <w:lang w:val="ru-RU"/>
        </w:rPr>
        <w:t xml:space="preserve"> </w:t>
      </w:r>
      <w:r w:rsidR="00B16AD3" w:rsidRPr="00B16AD3">
        <w:rPr>
          <w:rFonts w:ascii="Times New Roman" w:eastAsia="Times New Roman" w:hAnsi="Times New Roman" w:cs="Times New Roman"/>
          <w:sz w:val="28"/>
          <w:szCs w:val="28"/>
          <w:lang w:val="ru-RU" w:eastAsia="ru-RU"/>
        </w:rPr>
        <w:t>(«Мозаика»).</w:t>
      </w:r>
    </w:p>
    <w:p w:rsidR="0003536E" w:rsidRPr="00B90A3E" w:rsidRDefault="0003536E" w:rsidP="00F04CE1">
      <w:pPr>
        <w:spacing w:after="0" w:line="360" w:lineRule="auto"/>
        <w:ind w:firstLine="709"/>
        <w:jc w:val="both"/>
        <w:rPr>
          <w:rFonts w:ascii="Times New Roman" w:hAnsi="Times New Roman" w:cs="Times New Roman"/>
          <w:i/>
          <w:sz w:val="28"/>
          <w:lang w:val="ru-RU"/>
        </w:rPr>
      </w:pPr>
      <w:r w:rsidRPr="00B90A3E">
        <w:rPr>
          <w:rFonts w:ascii="Times New Roman" w:hAnsi="Times New Roman" w:cs="Times New Roman"/>
          <w:i/>
          <w:sz w:val="28"/>
          <w:lang w:val="ru-RU"/>
        </w:rPr>
        <w:t>Задачи работы:</w:t>
      </w:r>
    </w:p>
    <w:p w:rsidR="0003536E" w:rsidRPr="0064196E"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1. На основе определения слабых сторон существующей методики обучения, анализа научно-педагогической литературы обо</w:t>
      </w:r>
      <w:r w:rsidR="00550015" w:rsidRPr="0064196E">
        <w:rPr>
          <w:rFonts w:ascii="Times New Roman" w:hAnsi="Times New Roman" w:cs="Times New Roman"/>
          <w:sz w:val="28"/>
          <w:lang w:val="ru-RU"/>
        </w:rPr>
        <w:t xml:space="preserve">сновать педагогический замысел </w:t>
      </w:r>
      <w:r w:rsidRPr="0064196E">
        <w:rPr>
          <w:rFonts w:ascii="Times New Roman" w:hAnsi="Times New Roman" w:cs="Times New Roman"/>
          <w:sz w:val="28"/>
          <w:lang w:val="ru-RU"/>
        </w:rPr>
        <w:t xml:space="preserve">учебного занятия с использованием </w:t>
      </w:r>
      <w:r w:rsidR="00550015" w:rsidRPr="0064196E">
        <w:rPr>
          <w:rFonts w:ascii="Times New Roman" w:hAnsi="Times New Roman" w:cs="Times New Roman"/>
          <w:sz w:val="28"/>
          <w:lang w:val="ru-RU"/>
        </w:rPr>
        <w:t>технологии обучения в сотрудничестве</w:t>
      </w:r>
      <w:r w:rsidRPr="0064196E">
        <w:rPr>
          <w:rFonts w:ascii="Times New Roman" w:hAnsi="Times New Roman" w:cs="Times New Roman"/>
          <w:sz w:val="28"/>
          <w:lang w:val="ru-RU"/>
        </w:rPr>
        <w:t xml:space="preserve"> и сформулировать методическую цель учебного занятия.</w:t>
      </w:r>
    </w:p>
    <w:p w:rsidR="008458D4" w:rsidRPr="008458D4"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2. Осуществить дидактический, логический и психологический анализ учебного материала по теме учебного занятия «</w:t>
      </w:r>
      <w:r w:rsidR="008458D4">
        <w:rPr>
          <w:rFonts w:ascii="Times New Roman" w:hAnsi="Times New Roman" w:cs="Times New Roman"/>
          <w:sz w:val="28"/>
          <w:lang w:val="ru-RU"/>
        </w:rPr>
        <w:t>Качество товаров</w:t>
      </w:r>
      <w:r w:rsidR="008458D4" w:rsidRPr="0064196E">
        <w:rPr>
          <w:rFonts w:ascii="Times New Roman" w:hAnsi="Times New Roman" w:cs="Times New Roman"/>
          <w:sz w:val="28"/>
          <w:lang w:val="ru-RU"/>
        </w:rPr>
        <w:t>»</w:t>
      </w:r>
    </w:p>
    <w:p w:rsidR="0003536E" w:rsidRPr="0064196E" w:rsidRDefault="00D12568"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 xml:space="preserve">3. </w:t>
      </w:r>
      <w:r w:rsidR="0003536E" w:rsidRPr="0064196E">
        <w:rPr>
          <w:rFonts w:ascii="Times New Roman" w:hAnsi="Times New Roman" w:cs="Times New Roman"/>
          <w:sz w:val="28"/>
          <w:lang w:val="ru-RU"/>
        </w:rPr>
        <w:t>Разработать план учебного занятия по теме «</w:t>
      </w:r>
      <w:r w:rsidR="003929C7">
        <w:rPr>
          <w:rFonts w:ascii="Times New Roman" w:hAnsi="Times New Roman" w:cs="Times New Roman"/>
          <w:sz w:val="28"/>
          <w:lang w:val="ru-RU"/>
        </w:rPr>
        <w:t>Качество товаров</w:t>
      </w:r>
      <w:r w:rsidR="0003536E" w:rsidRPr="0064196E">
        <w:rPr>
          <w:rFonts w:ascii="Times New Roman" w:hAnsi="Times New Roman" w:cs="Times New Roman"/>
          <w:sz w:val="28"/>
          <w:lang w:val="ru-RU"/>
        </w:rPr>
        <w:t>».</w:t>
      </w:r>
    </w:p>
    <w:p w:rsidR="00550015" w:rsidRPr="0064196E" w:rsidRDefault="0003536E"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4. Разработать методическое обеспечение учебного занятия по теме «</w:t>
      </w:r>
      <w:r w:rsidR="009311DD">
        <w:rPr>
          <w:rFonts w:ascii="Times New Roman" w:hAnsi="Times New Roman" w:cs="Times New Roman"/>
          <w:sz w:val="28"/>
          <w:lang w:val="ru-RU"/>
        </w:rPr>
        <w:t>Качество товаров</w:t>
      </w:r>
      <w:r w:rsidRPr="0064196E">
        <w:rPr>
          <w:rFonts w:ascii="Times New Roman" w:hAnsi="Times New Roman" w:cs="Times New Roman"/>
          <w:sz w:val="28"/>
          <w:lang w:val="ru-RU"/>
        </w:rPr>
        <w:t>»</w:t>
      </w:r>
      <w:r w:rsidR="00550015" w:rsidRPr="0064196E">
        <w:rPr>
          <w:rFonts w:ascii="Times New Roman" w:hAnsi="Times New Roman" w:cs="Times New Roman"/>
          <w:sz w:val="28"/>
          <w:lang w:val="ru-RU"/>
        </w:rPr>
        <w:t>.</w:t>
      </w:r>
      <w:r w:rsidR="00550015" w:rsidRPr="0064196E">
        <w:rPr>
          <w:rFonts w:ascii="Times New Roman" w:hAnsi="Times New Roman" w:cs="Times New Roman"/>
          <w:sz w:val="28"/>
          <w:lang w:val="ru-RU"/>
        </w:rPr>
        <w:br w:type="page"/>
      </w:r>
    </w:p>
    <w:p w:rsidR="0003536E" w:rsidRDefault="00550015" w:rsidP="00A27614">
      <w:pPr>
        <w:pStyle w:val="1"/>
        <w:jc w:val="center"/>
        <w:rPr>
          <w:rFonts w:ascii="Times New Roman" w:hAnsi="Times New Roman" w:cs="Times New Roman"/>
          <w:color w:val="auto"/>
          <w:lang w:val="ru-RU"/>
        </w:rPr>
      </w:pPr>
      <w:bookmarkStart w:id="2" w:name="_Toc101746978"/>
      <w:r w:rsidRPr="00A27614">
        <w:rPr>
          <w:rFonts w:ascii="Times New Roman" w:hAnsi="Times New Roman" w:cs="Times New Roman"/>
          <w:color w:val="auto"/>
          <w:lang w:val="ru-RU"/>
        </w:rPr>
        <w:lastRenderedPageBreak/>
        <w:t>1. АНАЛИТИЧЕСКАЯ ЧАСТЬ</w:t>
      </w:r>
      <w:bookmarkEnd w:id="2"/>
    </w:p>
    <w:p w:rsidR="00A27614" w:rsidRPr="00A27614" w:rsidRDefault="00A27614" w:rsidP="00A27614">
      <w:pPr>
        <w:jc w:val="center"/>
        <w:rPr>
          <w:b/>
          <w:lang w:val="ru-RU"/>
        </w:rPr>
      </w:pPr>
    </w:p>
    <w:p w:rsidR="00550015" w:rsidRPr="00A27614" w:rsidRDefault="00A27614" w:rsidP="00A27614">
      <w:pPr>
        <w:pStyle w:val="2"/>
        <w:spacing w:before="0" w:line="360" w:lineRule="auto"/>
        <w:jc w:val="center"/>
        <w:rPr>
          <w:rFonts w:ascii="Times New Roman" w:hAnsi="Times New Roman" w:cs="Times New Roman"/>
          <w:color w:val="auto"/>
          <w:sz w:val="28"/>
          <w:szCs w:val="28"/>
          <w:lang w:val="ru-RU"/>
        </w:rPr>
      </w:pPr>
      <w:bookmarkStart w:id="3" w:name="_Toc101746979"/>
      <w:r w:rsidRPr="00A27614">
        <w:rPr>
          <w:rFonts w:ascii="Times New Roman" w:hAnsi="Times New Roman" w:cs="Times New Roman"/>
          <w:color w:val="auto"/>
          <w:sz w:val="28"/>
          <w:szCs w:val="28"/>
          <w:lang w:val="ru-RU"/>
        </w:rPr>
        <w:t>1.1</w:t>
      </w:r>
      <w:r w:rsidR="00550015" w:rsidRPr="00A27614">
        <w:rPr>
          <w:rFonts w:ascii="Times New Roman" w:hAnsi="Times New Roman" w:cs="Times New Roman"/>
          <w:color w:val="auto"/>
          <w:sz w:val="28"/>
          <w:szCs w:val="28"/>
          <w:lang w:val="ru-RU"/>
        </w:rPr>
        <w:t xml:space="preserve"> Обоснование педагогического замысла</w:t>
      </w:r>
      <w:bookmarkEnd w:id="3"/>
    </w:p>
    <w:p w:rsidR="00B16AD3" w:rsidRPr="00B16AD3" w:rsidRDefault="00B16AD3" w:rsidP="00A27614">
      <w:pPr>
        <w:spacing w:after="0" w:line="360" w:lineRule="auto"/>
        <w:ind w:firstLine="357"/>
        <w:rPr>
          <w:rFonts w:ascii="Times New Roman" w:eastAsia="Times New Roman" w:hAnsi="Times New Roman" w:cs="Times New Roman"/>
          <w:sz w:val="28"/>
          <w:szCs w:val="28"/>
          <w:lang w:val="ru-RU" w:eastAsia="ru-RU"/>
        </w:rPr>
      </w:pPr>
      <w:r w:rsidRPr="00B16AD3">
        <w:rPr>
          <w:rFonts w:ascii="Times New Roman" w:eastAsia="Times New Roman" w:hAnsi="Times New Roman" w:cs="Times New Roman"/>
          <w:sz w:val="28"/>
          <w:szCs w:val="28"/>
          <w:lang w:val="ru-RU" w:eastAsia="ru-RU"/>
        </w:rPr>
        <w:t xml:space="preserve">На основе анализа учебной программы и   календарно-тематического плана   и, </w:t>
      </w:r>
      <w:r>
        <w:rPr>
          <w:rFonts w:ascii="Times New Roman" w:eastAsia="Times New Roman" w:hAnsi="Times New Roman" w:cs="Times New Roman"/>
          <w:sz w:val="28"/>
          <w:szCs w:val="28"/>
          <w:lang w:val="ru-RU" w:eastAsia="ru-RU"/>
        </w:rPr>
        <w:t>о</w:t>
      </w:r>
      <w:r w:rsidRPr="00B16AD3">
        <w:rPr>
          <w:rFonts w:ascii="Times New Roman" w:eastAsia="Times New Roman" w:hAnsi="Times New Roman" w:cs="Times New Roman"/>
          <w:sz w:val="28"/>
          <w:szCs w:val="28"/>
          <w:lang w:val="ru-RU" w:eastAsia="ru-RU"/>
        </w:rPr>
        <w:t>сознавая потребности в сове</w:t>
      </w:r>
      <w:r>
        <w:rPr>
          <w:rFonts w:ascii="Times New Roman" w:eastAsia="Times New Roman" w:hAnsi="Times New Roman" w:cs="Times New Roman"/>
          <w:sz w:val="28"/>
          <w:szCs w:val="28"/>
          <w:lang w:val="ru-RU" w:eastAsia="ru-RU"/>
        </w:rPr>
        <w:t>ршенствовании методики обучения</w:t>
      </w:r>
      <w:r w:rsidRPr="00B16AD3">
        <w:rPr>
          <w:rFonts w:ascii="Times New Roman" w:eastAsia="Times New Roman" w:hAnsi="Times New Roman" w:cs="Times New Roman"/>
          <w:sz w:val="28"/>
          <w:szCs w:val="28"/>
          <w:lang w:val="ru-RU" w:eastAsia="ru-RU"/>
        </w:rPr>
        <w:t>,</w:t>
      </w:r>
      <w:r>
        <w:rPr>
          <w:rFonts w:ascii="Times New Roman" w:eastAsia="Times New Roman" w:hAnsi="Times New Roman" w:cs="Times New Roman"/>
          <w:sz w:val="28"/>
          <w:szCs w:val="28"/>
          <w:lang w:val="ru-RU" w:eastAsia="ru-RU"/>
        </w:rPr>
        <w:t xml:space="preserve"> </w:t>
      </w:r>
      <w:r w:rsidR="00505A22">
        <w:rPr>
          <w:rFonts w:ascii="Times New Roman" w:eastAsia="Times New Roman" w:hAnsi="Times New Roman" w:cs="Times New Roman"/>
          <w:sz w:val="28"/>
          <w:szCs w:val="28"/>
          <w:lang w:val="ru-RU" w:eastAsia="ru-RU"/>
        </w:rPr>
        <w:t xml:space="preserve">выделяю </w:t>
      </w:r>
      <w:r w:rsidRPr="00B16AD3">
        <w:rPr>
          <w:rFonts w:ascii="Times New Roman" w:eastAsia="Times New Roman" w:hAnsi="Times New Roman" w:cs="Times New Roman"/>
          <w:sz w:val="28"/>
          <w:szCs w:val="28"/>
          <w:lang w:val="ru-RU" w:eastAsia="ru-RU"/>
        </w:rPr>
        <w:t>слабые стороны существующих методик обучения, как  недостаточно полное усвоение материала учащимися. Это происходит по следующим причинам: из-за большого объема материала, из-за низкого уровня технологического мышления</w:t>
      </w:r>
      <w:r>
        <w:rPr>
          <w:rFonts w:ascii="Times New Roman" w:eastAsia="Times New Roman" w:hAnsi="Times New Roman" w:cs="Times New Roman"/>
          <w:sz w:val="28"/>
          <w:szCs w:val="28"/>
          <w:lang w:val="ru-RU" w:eastAsia="ru-RU"/>
        </w:rPr>
        <w:t xml:space="preserve"> </w:t>
      </w:r>
      <w:r w:rsidRPr="00B16AD3">
        <w:rPr>
          <w:rFonts w:ascii="Times New Roman" w:eastAsia="Times New Roman" w:hAnsi="Times New Roman" w:cs="Times New Roman"/>
          <w:sz w:val="28"/>
          <w:szCs w:val="28"/>
          <w:lang w:val="ru-RU" w:eastAsia="ru-RU"/>
        </w:rPr>
        <w:t xml:space="preserve">учащихся, из-за </w:t>
      </w:r>
      <w:proofErr w:type="spellStart"/>
      <w:r w:rsidRPr="00B16AD3">
        <w:rPr>
          <w:rFonts w:ascii="Times New Roman" w:eastAsia="Times New Roman" w:hAnsi="Times New Roman" w:cs="Times New Roman"/>
          <w:sz w:val="28"/>
          <w:szCs w:val="28"/>
          <w:lang w:val="ru-RU" w:eastAsia="ru-RU"/>
        </w:rPr>
        <w:t>несформированности</w:t>
      </w:r>
      <w:proofErr w:type="spellEnd"/>
      <w:r w:rsidRPr="00B16AD3">
        <w:rPr>
          <w:rFonts w:ascii="Times New Roman" w:eastAsia="Times New Roman" w:hAnsi="Times New Roman" w:cs="Times New Roman"/>
          <w:sz w:val="28"/>
          <w:szCs w:val="28"/>
          <w:lang w:val="ru-RU" w:eastAsia="ru-RU"/>
        </w:rPr>
        <w:t xml:space="preserve"> умений и навыков самостоятельной работы. Обобщая негативные факторы формулируем методическую проблем</w:t>
      </w:r>
      <w:proofErr w:type="gramStart"/>
      <w:r w:rsidRPr="00B16AD3">
        <w:rPr>
          <w:rFonts w:ascii="Times New Roman" w:eastAsia="Times New Roman" w:hAnsi="Times New Roman" w:cs="Times New Roman"/>
          <w:sz w:val="28"/>
          <w:szCs w:val="28"/>
          <w:lang w:val="ru-RU" w:eastAsia="ru-RU"/>
        </w:rPr>
        <w:t>у-</w:t>
      </w:r>
      <w:proofErr w:type="gramEnd"/>
      <w:r w:rsidRPr="00B16AD3">
        <w:rPr>
          <w:rFonts w:ascii="Times New Roman" w:eastAsia="Times New Roman" w:hAnsi="Times New Roman" w:cs="Times New Roman"/>
          <w:sz w:val="28"/>
          <w:szCs w:val="28"/>
          <w:lang w:val="ru-RU" w:eastAsia="ru-RU"/>
        </w:rPr>
        <w:t xml:space="preserve"> повышение эффективности усвоения уче</w:t>
      </w:r>
      <w:r>
        <w:rPr>
          <w:rFonts w:ascii="Times New Roman" w:eastAsia="Times New Roman" w:hAnsi="Times New Roman" w:cs="Times New Roman"/>
          <w:sz w:val="28"/>
          <w:szCs w:val="28"/>
          <w:lang w:val="ru-RU" w:eastAsia="ru-RU"/>
        </w:rPr>
        <w:t>бного материала</w:t>
      </w:r>
      <w:r w:rsidRPr="00B16AD3">
        <w:rPr>
          <w:rFonts w:ascii="Times New Roman" w:eastAsia="Times New Roman" w:hAnsi="Times New Roman" w:cs="Times New Roman"/>
          <w:sz w:val="28"/>
          <w:szCs w:val="28"/>
          <w:lang w:val="ru-RU" w:eastAsia="ru-RU"/>
        </w:rPr>
        <w:t xml:space="preserve">. </w:t>
      </w:r>
      <w:r>
        <w:rPr>
          <w:rFonts w:ascii="Times New Roman" w:eastAsia="Times New Roman" w:hAnsi="Times New Roman" w:cs="Times New Roman"/>
          <w:sz w:val="28"/>
          <w:szCs w:val="28"/>
          <w:lang w:val="ru-RU" w:eastAsia="ru-RU"/>
        </w:rPr>
        <w:t xml:space="preserve"> </w:t>
      </w:r>
      <w:r w:rsidRPr="00B16AD3">
        <w:rPr>
          <w:rFonts w:ascii="Times New Roman" w:eastAsia="Times New Roman" w:hAnsi="Times New Roman" w:cs="Times New Roman"/>
          <w:sz w:val="28"/>
          <w:szCs w:val="28"/>
          <w:lang w:val="ru-RU" w:eastAsia="ru-RU"/>
        </w:rPr>
        <w:t>Для этого необходимо использовать новые приёмы, технологии, дидактические средства, которые позволят достичь новых результатов в обучении и развитии учащихся. В отличи</w:t>
      </w:r>
      <w:proofErr w:type="gramStart"/>
      <w:r w:rsidRPr="00B16AD3">
        <w:rPr>
          <w:rFonts w:ascii="Times New Roman" w:eastAsia="Times New Roman" w:hAnsi="Times New Roman" w:cs="Times New Roman"/>
          <w:sz w:val="28"/>
          <w:szCs w:val="28"/>
          <w:lang w:val="ru-RU" w:eastAsia="ru-RU"/>
        </w:rPr>
        <w:t>и</w:t>
      </w:r>
      <w:proofErr w:type="gramEnd"/>
      <w:r w:rsidRPr="00B16AD3">
        <w:rPr>
          <w:rFonts w:ascii="Times New Roman" w:eastAsia="Times New Roman" w:hAnsi="Times New Roman" w:cs="Times New Roman"/>
          <w:sz w:val="28"/>
          <w:szCs w:val="28"/>
          <w:lang w:val="ru-RU" w:eastAsia="ru-RU"/>
        </w:rPr>
        <w:t xml:space="preserve"> от традиционных технологий обучения, где ближайшей целью урока является усвоение зна</w:t>
      </w:r>
      <w:r>
        <w:rPr>
          <w:rFonts w:ascii="Times New Roman" w:eastAsia="Times New Roman" w:hAnsi="Times New Roman" w:cs="Times New Roman"/>
          <w:sz w:val="28"/>
          <w:szCs w:val="28"/>
          <w:lang w:val="ru-RU" w:eastAsia="ru-RU"/>
        </w:rPr>
        <w:t>ний, выработка умений и навыков</w:t>
      </w:r>
      <w:r w:rsidRPr="00B16AD3">
        <w:rPr>
          <w:rFonts w:ascii="Times New Roman" w:eastAsia="Times New Roman" w:hAnsi="Times New Roman" w:cs="Times New Roman"/>
          <w:sz w:val="28"/>
          <w:szCs w:val="28"/>
          <w:lang w:val="ru-RU" w:eastAsia="ru-RU"/>
        </w:rPr>
        <w:t>, основанных на запоминании, то есть на механизме внушения знаний</w:t>
      </w:r>
      <w:r>
        <w:rPr>
          <w:rFonts w:ascii="Times New Roman" w:eastAsia="Times New Roman" w:hAnsi="Times New Roman" w:cs="Times New Roman"/>
          <w:sz w:val="28"/>
          <w:szCs w:val="28"/>
          <w:lang w:val="ru-RU" w:eastAsia="ru-RU"/>
        </w:rPr>
        <w:t>, умений и навыков. В обучении</w:t>
      </w:r>
      <w:r w:rsidRPr="00B16AD3">
        <w:rPr>
          <w:rFonts w:ascii="Times New Roman" w:eastAsia="Times New Roman" w:hAnsi="Times New Roman" w:cs="Times New Roman"/>
          <w:sz w:val="28"/>
          <w:szCs w:val="28"/>
          <w:lang w:val="ru-RU" w:eastAsia="ru-RU"/>
        </w:rPr>
        <w:t>, построенном на основе новых педагогиче</w:t>
      </w:r>
      <w:r>
        <w:rPr>
          <w:rFonts w:ascii="Times New Roman" w:eastAsia="Times New Roman" w:hAnsi="Times New Roman" w:cs="Times New Roman"/>
          <w:sz w:val="28"/>
          <w:szCs w:val="28"/>
          <w:lang w:val="ru-RU" w:eastAsia="ru-RU"/>
        </w:rPr>
        <w:t xml:space="preserve">ских технологий прямая цель - </w:t>
      </w:r>
      <w:r w:rsidRPr="00B16AD3">
        <w:rPr>
          <w:rFonts w:ascii="Times New Roman" w:eastAsia="Times New Roman" w:hAnsi="Times New Roman" w:cs="Times New Roman"/>
          <w:sz w:val="28"/>
          <w:szCs w:val="28"/>
          <w:lang w:val="ru-RU" w:eastAsia="ru-RU"/>
        </w:rPr>
        <w:t>развитие интеллектуальных, духовных и творче</w:t>
      </w:r>
      <w:r>
        <w:rPr>
          <w:rFonts w:ascii="Times New Roman" w:eastAsia="Times New Roman" w:hAnsi="Times New Roman" w:cs="Times New Roman"/>
          <w:sz w:val="28"/>
          <w:szCs w:val="28"/>
          <w:lang w:val="ru-RU" w:eastAsia="ru-RU"/>
        </w:rPr>
        <w:t>ских способностей</w:t>
      </w:r>
      <w:r w:rsidRPr="00B16AD3">
        <w:rPr>
          <w:rFonts w:ascii="Times New Roman" w:eastAsia="Times New Roman" w:hAnsi="Times New Roman" w:cs="Times New Roman"/>
          <w:sz w:val="28"/>
          <w:szCs w:val="28"/>
          <w:lang w:val="ru-RU" w:eastAsia="ru-RU"/>
        </w:rPr>
        <w:t xml:space="preserve">, интересов, мотивов. Содержанием занятия в таком обучении является освоение способов познания, общественно и лично значимых преобразований в окружающей действительности, а не программные знания и материал учебника. Движущие силы учения </w:t>
      </w:r>
      <w:r w:rsidR="005E6AF1" w:rsidRPr="005E6AF1">
        <w:rPr>
          <w:rFonts w:ascii="Times New Roman" w:eastAsia="Times New Roman" w:hAnsi="Times New Roman" w:cs="Times New Roman"/>
          <w:sz w:val="28"/>
          <w:szCs w:val="28"/>
          <w:lang w:val="ru-RU" w:eastAsia="ru-RU"/>
        </w:rPr>
        <w:t xml:space="preserve"> - </w:t>
      </w:r>
      <w:r w:rsidRPr="00B16AD3">
        <w:rPr>
          <w:rFonts w:ascii="Times New Roman" w:eastAsia="Times New Roman" w:hAnsi="Times New Roman" w:cs="Times New Roman"/>
          <w:sz w:val="28"/>
          <w:szCs w:val="28"/>
          <w:lang w:val="ru-RU" w:eastAsia="ru-RU"/>
        </w:rPr>
        <w:t>это радость творчества, ощущение</w:t>
      </w:r>
      <w:r w:rsidR="005E6AF1">
        <w:rPr>
          <w:rFonts w:ascii="Times New Roman" w:eastAsia="Times New Roman" w:hAnsi="Times New Roman" w:cs="Times New Roman"/>
          <w:sz w:val="28"/>
          <w:szCs w:val="28"/>
          <w:lang w:val="ru-RU" w:eastAsia="ru-RU"/>
        </w:rPr>
        <w:t xml:space="preserve"> своего роста, совершенствования</w:t>
      </w:r>
      <w:r w:rsidRPr="00B16AD3">
        <w:rPr>
          <w:rFonts w:ascii="Times New Roman" w:eastAsia="Times New Roman" w:hAnsi="Times New Roman" w:cs="Times New Roman"/>
          <w:sz w:val="28"/>
          <w:szCs w:val="28"/>
          <w:lang w:val="ru-RU" w:eastAsia="ru-RU"/>
        </w:rPr>
        <w:t xml:space="preserve">, уверенности в себе. </w:t>
      </w:r>
      <w:r>
        <w:rPr>
          <w:rFonts w:ascii="Times New Roman" w:eastAsia="Times New Roman" w:hAnsi="Times New Roman" w:cs="Times New Roman"/>
          <w:sz w:val="28"/>
          <w:szCs w:val="28"/>
          <w:lang w:val="ru-RU" w:eastAsia="ru-RU"/>
        </w:rPr>
        <w:t xml:space="preserve"> </w:t>
      </w:r>
      <w:r w:rsidRPr="00B16AD3">
        <w:rPr>
          <w:rFonts w:ascii="Times New Roman" w:eastAsia="Times New Roman" w:hAnsi="Times New Roman" w:cs="Times New Roman"/>
          <w:sz w:val="28"/>
          <w:szCs w:val="28"/>
          <w:lang w:val="ru-RU" w:eastAsia="ru-RU"/>
        </w:rPr>
        <w:t>Методами работы являются совместная деятельность, всевозможное сотрудничество преподавателя и учащихся.</w:t>
      </w:r>
      <w:r>
        <w:rPr>
          <w:rFonts w:ascii="Times New Roman" w:eastAsia="Times New Roman" w:hAnsi="Times New Roman" w:cs="Times New Roman"/>
          <w:sz w:val="28"/>
          <w:szCs w:val="28"/>
          <w:lang w:val="ru-RU" w:eastAsia="ru-RU"/>
        </w:rPr>
        <w:t xml:space="preserve"> </w:t>
      </w:r>
      <w:r w:rsidRPr="00B16AD3">
        <w:rPr>
          <w:rFonts w:ascii="Times New Roman" w:eastAsia="Times New Roman" w:hAnsi="Times New Roman" w:cs="Times New Roman"/>
          <w:sz w:val="28"/>
          <w:szCs w:val="28"/>
          <w:lang w:val="ru-RU" w:eastAsia="ru-RU"/>
        </w:rPr>
        <w:t>Это достигается на основе обсуждения проблемных вопросов и производственных ситуаций.</w:t>
      </w:r>
    </w:p>
    <w:p w:rsidR="00B16AD3" w:rsidRPr="00B16AD3" w:rsidRDefault="00B16AD3" w:rsidP="00A27614">
      <w:pPr>
        <w:spacing w:after="0" w:line="360" w:lineRule="auto"/>
        <w:rPr>
          <w:rFonts w:ascii="Times New Roman" w:eastAsia="Times New Roman" w:hAnsi="Times New Roman" w:cs="Times New Roman"/>
          <w:sz w:val="28"/>
          <w:szCs w:val="28"/>
          <w:lang w:val="ru-RU" w:eastAsia="ru-RU"/>
        </w:rPr>
      </w:pPr>
      <w:bookmarkStart w:id="4" w:name="_Hlk98332691"/>
      <w:r w:rsidRPr="00B16AD3">
        <w:rPr>
          <w:rFonts w:ascii="Times New Roman" w:eastAsia="Times New Roman" w:hAnsi="Times New Roman" w:cs="Times New Roman"/>
          <w:b/>
          <w:sz w:val="28"/>
          <w:szCs w:val="28"/>
          <w:lang w:val="ru-RU" w:eastAsia="ru-RU"/>
        </w:rPr>
        <w:t xml:space="preserve">     Методическая цель</w:t>
      </w:r>
      <w:r w:rsidRPr="00B16AD3">
        <w:rPr>
          <w:rFonts w:ascii="Times New Roman" w:eastAsia="Times New Roman" w:hAnsi="Times New Roman" w:cs="Times New Roman"/>
          <w:sz w:val="28"/>
          <w:szCs w:val="28"/>
          <w:lang w:val="ru-RU" w:eastAsia="ru-RU"/>
        </w:rPr>
        <w:t xml:space="preserve"> – обеспечить развитие умений самостоятельной учебной деятельности на основе использования технологии обучения в сотрудничестве («Мозаика»).</w:t>
      </w:r>
      <w:bookmarkEnd w:id="4"/>
    </w:p>
    <w:p w:rsidR="00B16AD3" w:rsidRPr="00B16AD3" w:rsidRDefault="00B16AD3" w:rsidP="00A27614">
      <w:pPr>
        <w:rPr>
          <w:lang w:val="ru-RU"/>
        </w:rPr>
      </w:pPr>
    </w:p>
    <w:p w:rsidR="00877551" w:rsidRDefault="00A27614" w:rsidP="00A27614">
      <w:pPr>
        <w:pStyle w:val="2"/>
        <w:spacing w:before="0" w:line="360" w:lineRule="auto"/>
        <w:jc w:val="center"/>
        <w:rPr>
          <w:rFonts w:ascii="Times New Roman" w:hAnsi="Times New Roman" w:cs="Times New Roman"/>
          <w:color w:val="auto"/>
          <w:sz w:val="28"/>
          <w:lang w:val="ru-RU"/>
        </w:rPr>
      </w:pPr>
      <w:bookmarkStart w:id="5" w:name="_Toc101746980"/>
      <w:r>
        <w:rPr>
          <w:rFonts w:ascii="Times New Roman" w:hAnsi="Times New Roman" w:cs="Times New Roman"/>
          <w:color w:val="auto"/>
          <w:sz w:val="28"/>
          <w:lang w:val="ru-RU"/>
        </w:rPr>
        <w:lastRenderedPageBreak/>
        <w:t xml:space="preserve">1.2 </w:t>
      </w:r>
      <w:r w:rsidR="00877551" w:rsidRPr="0064196E">
        <w:rPr>
          <w:rFonts w:ascii="Times New Roman" w:hAnsi="Times New Roman" w:cs="Times New Roman"/>
          <w:color w:val="auto"/>
          <w:sz w:val="28"/>
          <w:lang w:val="ru-RU"/>
        </w:rPr>
        <w:t>Дидактический анализ учебного материала</w:t>
      </w:r>
      <w:bookmarkEnd w:id="5"/>
    </w:p>
    <w:p w:rsidR="000719B6" w:rsidRPr="000719B6" w:rsidRDefault="000719B6" w:rsidP="00F04CE1">
      <w:pPr>
        <w:spacing w:after="0" w:line="360" w:lineRule="auto"/>
        <w:jc w:val="both"/>
        <w:rPr>
          <w:rFonts w:ascii="Times New Roman" w:eastAsia="Times New Roman" w:hAnsi="Times New Roman" w:cs="Times New Roman"/>
          <w:sz w:val="28"/>
          <w:szCs w:val="28"/>
          <w:lang w:val="ru-RU" w:eastAsia="ru-RU"/>
        </w:rPr>
      </w:pPr>
      <w:r w:rsidRPr="000719B6">
        <w:rPr>
          <w:rFonts w:ascii="Times New Roman" w:eastAsia="Times New Roman" w:hAnsi="Times New Roman" w:cs="Times New Roman"/>
          <w:i/>
          <w:sz w:val="28"/>
          <w:szCs w:val="28"/>
          <w:lang w:val="ru-RU" w:eastAsia="ru-RU"/>
        </w:rPr>
        <w:t>1.2.1 Общее описание конкретной темы учебного занятия</w:t>
      </w:r>
    </w:p>
    <w:p w:rsidR="004354A2" w:rsidRPr="004354A2" w:rsidRDefault="00B16AD3" w:rsidP="00F04CE1">
      <w:pPr>
        <w:spacing w:after="0" w:line="360" w:lineRule="auto"/>
        <w:jc w:val="both"/>
        <w:rPr>
          <w:rFonts w:eastAsia="Times New Roman"/>
          <w:sz w:val="28"/>
          <w:szCs w:val="28"/>
          <w:lang w:val="ru-RU" w:eastAsia="ru-RU"/>
        </w:rPr>
      </w:pPr>
      <w:r>
        <w:rPr>
          <w:rFonts w:ascii="Times New Roman" w:eastAsia="Times New Roman" w:hAnsi="Times New Roman" w:cs="Times New Roman"/>
          <w:sz w:val="28"/>
          <w:szCs w:val="28"/>
          <w:lang w:val="ru-RU" w:eastAsia="ru-RU"/>
        </w:rPr>
        <w:t>Товароведение продоволь</w:t>
      </w:r>
      <w:r w:rsidR="004354A2">
        <w:rPr>
          <w:rFonts w:ascii="Times New Roman" w:eastAsia="Times New Roman" w:hAnsi="Times New Roman" w:cs="Times New Roman"/>
          <w:sz w:val="28"/>
          <w:szCs w:val="28"/>
          <w:lang w:val="ru-RU" w:eastAsia="ru-RU"/>
        </w:rPr>
        <w:t>с</w:t>
      </w:r>
      <w:r>
        <w:rPr>
          <w:rFonts w:ascii="Times New Roman" w:eastAsia="Times New Roman" w:hAnsi="Times New Roman" w:cs="Times New Roman"/>
          <w:sz w:val="28"/>
          <w:szCs w:val="28"/>
          <w:lang w:val="ru-RU" w:eastAsia="ru-RU"/>
        </w:rPr>
        <w:t>твенных товаров</w:t>
      </w:r>
      <w:r w:rsidRPr="00B16AD3">
        <w:rPr>
          <w:rFonts w:ascii="Times New Roman" w:eastAsia="Times New Roman" w:hAnsi="Times New Roman" w:cs="Times New Roman"/>
          <w:sz w:val="28"/>
          <w:szCs w:val="28"/>
          <w:lang w:val="ru-RU" w:eastAsia="ru-RU"/>
        </w:rPr>
        <w:t xml:space="preserve"> – научная дисциплина, изучающая</w:t>
      </w:r>
      <w:r>
        <w:rPr>
          <w:rFonts w:ascii="Times New Roman" w:eastAsia="Times New Roman" w:hAnsi="Times New Roman" w:cs="Times New Roman"/>
          <w:sz w:val="28"/>
          <w:szCs w:val="28"/>
          <w:lang w:val="ru-RU" w:eastAsia="ru-RU"/>
        </w:rPr>
        <w:t xml:space="preserve"> все потребительские свойства товаров</w:t>
      </w:r>
      <w:r w:rsidRPr="00B16AD3">
        <w:rPr>
          <w:rFonts w:ascii="Times New Roman" w:eastAsia="Times New Roman" w:hAnsi="Times New Roman" w:cs="Times New Roman"/>
          <w:sz w:val="28"/>
          <w:szCs w:val="28"/>
          <w:lang w:val="ru-RU" w:eastAsia="ru-RU"/>
        </w:rPr>
        <w:t>. Основн</w:t>
      </w:r>
      <w:r w:rsidR="004354A2">
        <w:rPr>
          <w:rFonts w:ascii="Times New Roman" w:eastAsia="Times New Roman" w:hAnsi="Times New Roman" w:cs="Times New Roman"/>
          <w:sz w:val="28"/>
          <w:szCs w:val="28"/>
          <w:lang w:val="ru-RU" w:eastAsia="ru-RU"/>
        </w:rPr>
        <w:t xml:space="preserve">ая задача предмета  </w:t>
      </w:r>
      <w:r w:rsidR="001C1F2B" w:rsidRPr="0064196E">
        <w:rPr>
          <w:rFonts w:ascii="Times New Roman" w:hAnsi="Times New Roman" w:cs="Times New Roman"/>
          <w:sz w:val="28"/>
        </w:rPr>
        <w:t>«</w:t>
      </w:r>
      <w:r w:rsidR="004354A2" w:rsidRPr="00880847">
        <w:rPr>
          <w:rFonts w:ascii="Times New Roman" w:eastAsia="Times New Roman" w:hAnsi="Times New Roman" w:cs="Times New Roman"/>
          <w:color w:val="000000" w:themeColor="text1"/>
          <w:sz w:val="28"/>
          <w:szCs w:val="28"/>
          <w:lang w:val="ru-RU" w:eastAsia="ru-RU"/>
        </w:rPr>
        <w:t>Товароведение продовольственных товаров</w:t>
      </w:r>
      <w:r w:rsidR="00880847">
        <w:rPr>
          <w:rFonts w:ascii="Times New Roman" w:hAnsi="Times New Roman" w:cs="Times New Roman"/>
          <w:sz w:val="28"/>
          <w:lang w:val="ru-RU"/>
        </w:rPr>
        <w:t>»</w:t>
      </w:r>
      <w:r w:rsidR="004354A2" w:rsidRPr="005E6AF1">
        <w:rPr>
          <w:rFonts w:ascii="Times New Roman" w:eastAsia="Times New Roman" w:hAnsi="Times New Roman" w:cs="Times New Roman"/>
          <w:color w:val="FF0000"/>
          <w:sz w:val="28"/>
          <w:szCs w:val="28"/>
          <w:lang w:val="ru-RU" w:eastAsia="ru-RU"/>
        </w:rPr>
        <w:t xml:space="preserve"> </w:t>
      </w:r>
      <w:r w:rsidRPr="005E6AF1">
        <w:rPr>
          <w:rFonts w:ascii="Times New Roman" w:eastAsia="Times New Roman" w:hAnsi="Times New Roman" w:cs="Times New Roman"/>
          <w:color w:val="FF0000"/>
          <w:sz w:val="28"/>
          <w:szCs w:val="28"/>
          <w:lang w:val="ru-RU" w:eastAsia="ru-RU"/>
        </w:rPr>
        <w:t xml:space="preserve"> </w:t>
      </w:r>
      <w:r w:rsidRPr="00B16AD3">
        <w:rPr>
          <w:rFonts w:ascii="Times New Roman" w:eastAsia="Times New Roman" w:hAnsi="Times New Roman" w:cs="Times New Roman"/>
          <w:sz w:val="28"/>
          <w:szCs w:val="28"/>
          <w:lang w:val="ru-RU" w:eastAsia="ru-RU"/>
        </w:rPr>
        <w:t xml:space="preserve">состоит </w:t>
      </w:r>
      <w:r w:rsidR="004354A2">
        <w:rPr>
          <w:rFonts w:ascii="Times New Roman" w:eastAsia="Times New Roman" w:hAnsi="Times New Roman" w:cs="Times New Roman"/>
          <w:sz w:val="28"/>
          <w:szCs w:val="28"/>
          <w:lang w:val="ru-RU" w:eastAsia="ru-RU"/>
        </w:rPr>
        <w:t>из следующих этапов</w:t>
      </w:r>
      <w:r w:rsidR="004354A2" w:rsidRPr="004354A2">
        <w:rPr>
          <w:rFonts w:ascii="Times New Roman" w:eastAsia="Times New Roman" w:hAnsi="Times New Roman" w:cs="Times New Roman"/>
          <w:sz w:val="28"/>
          <w:szCs w:val="28"/>
          <w:lang w:val="ru-RU" w:eastAsia="ru-RU"/>
        </w:rPr>
        <w:t>:</w:t>
      </w:r>
    </w:p>
    <w:p w:rsidR="004354A2" w:rsidRPr="004354A2" w:rsidRDefault="004354A2" w:rsidP="00F04CE1">
      <w:pPr>
        <w:spacing w:after="0" w:line="360" w:lineRule="auto"/>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w:t>
      </w:r>
      <w:proofErr w:type="gramStart"/>
      <w:r>
        <w:rPr>
          <w:rFonts w:ascii="Times New Roman" w:eastAsia="Times New Roman" w:hAnsi="Times New Roman" w:cs="Times New Roman"/>
          <w:sz w:val="28"/>
          <w:szCs w:val="28"/>
          <w:lang w:val="ru-RU" w:eastAsia="ru-RU"/>
        </w:rPr>
        <w:t>установлении</w:t>
      </w:r>
      <w:proofErr w:type="gramEnd"/>
      <w:r w:rsidRPr="004354A2">
        <w:rPr>
          <w:rFonts w:ascii="Times New Roman" w:eastAsia="Times New Roman" w:hAnsi="Times New Roman" w:cs="Times New Roman"/>
          <w:sz w:val="28"/>
          <w:szCs w:val="28"/>
          <w:lang w:val="ru-RU" w:eastAsia="ru-RU"/>
        </w:rPr>
        <w:t xml:space="preserve"> номенклатуры потребительских свойств и показателей качества товаров;</w:t>
      </w:r>
    </w:p>
    <w:p w:rsidR="004354A2" w:rsidRPr="004354A2" w:rsidRDefault="004354A2" w:rsidP="00F04CE1">
      <w:pPr>
        <w:spacing w:after="0" w:line="360" w:lineRule="auto"/>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w:t>
      </w:r>
      <w:proofErr w:type="gramStart"/>
      <w:r>
        <w:rPr>
          <w:rFonts w:ascii="Times New Roman" w:eastAsia="Times New Roman" w:hAnsi="Times New Roman" w:cs="Times New Roman"/>
          <w:sz w:val="28"/>
          <w:szCs w:val="28"/>
          <w:lang w:val="ru-RU" w:eastAsia="ru-RU"/>
        </w:rPr>
        <w:t>изучении</w:t>
      </w:r>
      <w:proofErr w:type="gramEnd"/>
      <w:r w:rsidRPr="004354A2">
        <w:rPr>
          <w:rFonts w:ascii="Times New Roman" w:eastAsia="Times New Roman" w:hAnsi="Times New Roman" w:cs="Times New Roman"/>
          <w:sz w:val="28"/>
          <w:szCs w:val="28"/>
          <w:lang w:val="ru-RU" w:eastAsia="ru-RU"/>
        </w:rPr>
        <w:t xml:space="preserve"> свойств и показателей ассортимента товаров, анализ</w:t>
      </w:r>
      <w:r>
        <w:rPr>
          <w:rFonts w:ascii="Times New Roman" w:eastAsia="Times New Roman" w:hAnsi="Times New Roman" w:cs="Times New Roman"/>
          <w:sz w:val="28"/>
          <w:szCs w:val="28"/>
          <w:lang w:val="ru-RU" w:eastAsia="ru-RU"/>
        </w:rPr>
        <w:t>а</w:t>
      </w:r>
      <w:r w:rsidRPr="004354A2">
        <w:rPr>
          <w:rFonts w:ascii="Times New Roman" w:eastAsia="Times New Roman" w:hAnsi="Times New Roman" w:cs="Times New Roman"/>
          <w:sz w:val="28"/>
          <w:szCs w:val="28"/>
          <w:lang w:val="ru-RU" w:eastAsia="ru-RU"/>
        </w:rPr>
        <w:t xml:space="preserve"> ассортиментной политики производственной или торговой организации;</w:t>
      </w:r>
    </w:p>
    <w:p w:rsidR="004354A2" w:rsidRPr="004354A2" w:rsidRDefault="004354A2" w:rsidP="00F04CE1">
      <w:pPr>
        <w:spacing w:after="0" w:line="360" w:lineRule="auto"/>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 xml:space="preserve">•товароведной  оценки </w:t>
      </w:r>
      <w:r w:rsidRPr="004354A2">
        <w:rPr>
          <w:rFonts w:ascii="Times New Roman" w:eastAsia="Times New Roman" w:hAnsi="Times New Roman" w:cs="Times New Roman"/>
          <w:sz w:val="28"/>
          <w:szCs w:val="28"/>
          <w:lang w:val="ru-RU" w:eastAsia="ru-RU"/>
        </w:rPr>
        <w:t xml:space="preserve"> качества товаров, в том числе отечественных и импортных;</w:t>
      </w:r>
    </w:p>
    <w:p w:rsidR="004354A2" w:rsidRPr="004354A2" w:rsidRDefault="004354A2" w:rsidP="00F04CE1">
      <w:pPr>
        <w:spacing w:after="0" w:line="360" w:lineRule="auto"/>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w:t>
      </w:r>
      <w:proofErr w:type="gramStart"/>
      <w:r>
        <w:rPr>
          <w:rFonts w:ascii="Times New Roman" w:eastAsia="Times New Roman" w:hAnsi="Times New Roman" w:cs="Times New Roman"/>
          <w:sz w:val="28"/>
          <w:szCs w:val="28"/>
          <w:lang w:val="ru-RU" w:eastAsia="ru-RU"/>
        </w:rPr>
        <w:t>выявлении</w:t>
      </w:r>
      <w:proofErr w:type="gramEnd"/>
      <w:r>
        <w:rPr>
          <w:rFonts w:ascii="Times New Roman" w:eastAsia="Times New Roman" w:hAnsi="Times New Roman" w:cs="Times New Roman"/>
          <w:sz w:val="28"/>
          <w:szCs w:val="28"/>
          <w:lang w:val="ru-RU" w:eastAsia="ru-RU"/>
        </w:rPr>
        <w:t xml:space="preserve"> градаций качества, диагностики</w:t>
      </w:r>
      <w:r w:rsidRPr="004354A2">
        <w:rPr>
          <w:rFonts w:ascii="Times New Roman" w:eastAsia="Times New Roman" w:hAnsi="Times New Roman" w:cs="Times New Roman"/>
          <w:sz w:val="28"/>
          <w:szCs w:val="28"/>
          <w:lang w:val="ru-RU" w:eastAsia="ru-RU"/>
        </w:rPr>
        <w:t xml:space="preserve"> дефектов товаров и п</w:t>
      </w:r>
      <w:r>
        <w:rPr>
          <w:rFonts w:ascii="Times New Roman" w:eastAsia="Times New Roman" w:hAnsi="Times New Roman" w:cs="Times New Roman"/>
          <w:sz w:val="28"/>
          <w:szCs w:val="28"/>
          <w:lang w:val="ru-RU" w:eastAsia="ru-RU"/>
        </w:rPr>
        <w:t>ричин их возникновения, принятии</w:t>
      </w:r>
      <w:r w:rsidRPr="004354A2">
        <w:rPr>
          <w:rFonts w:ascii="Times New Roman" w:eastAsia="Times New Roman" w:hAnsi="Times New Roman" w:cs="Times New Roman"/>
          <w:sz w:val="28"/>
          <w:szCs w:val="28"/>
          <w:lang w:val="ru-RU" w:eastAsia="ru-RU"/>
        </w:rPr>
        <w:t xml:space="preserve"> мер по предупреждению реализации некачественных, опасных товаров;</w:t>
      </w:r>
    </w:p>
    <w:p w:rsidR="004354A2" w:rsidRPr="004354A2" w:rsidRDefault="004354A2" w:rsidP="00F04CE1">
      <w:pPr>
        <w:spacing w:after="0" w:line="360" w:lineRule="auto"/>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w:t>
      </w:r>
      <w:proofErr w:type="gramStart"/>
      <w:r>
        <w:rPr>
          <w:rFonts w:ascii="Times New Roman" w:eastAsia="Times New Roman" w:hAnsi="Times New Roman" w:cs="Times New Roman"/>
          <w:sz w:val="28"/>
          <w:szCs w:val="28"/>
          <w:lang w:val="ru-RU" w:eastAsia="ru-RU"/>
        </w:rPr>
        <w:t>обеспечении</w:t>
      </w:r>
      <w:proofErr w:type="gramEnd"/>
      <w:r w:rsidRPr="004354A2">
        <w:rPr>
          <w:rFonts w:ascii="Times New Roman" w:eastAsia="Times New Roman" w:hAnsi="Times New Roman" w:cs="Times New Roman"/>
          <w:sz w:val="28"/>
          <w:szCs w:val="28"/>
          <w:lang w:val="ru-RU" w:eastAsia="ru-RU"/>
        </w:rPr>
        <w:t xml:space="preserve"> качества и количества товаров на разных этапах их технологического цикла;</w:t>
      </w:r>
    </w:p>
    <w:p w:rsidR="004354A2" w:rsidRPr="004354A2" w:rsidRDefault="004354A2" w:rsidP="00F04CE1">
      <w:pPr>
        <w:spacing w:after="0" w:line="360" w:lineRule="auto"/>
        <w:jc w:val="both"/>
        <w:rPr>
          <w:rFonts w:ascii="Times New Roman" w:eastAsia="Times New Roman" w:hAnsi="Times New Roman" w:cs="Times New Roman"/>
          <w:sz w:val="28"/>
          <w:szCs w:val="28"/>
          <w:lang w:val="ru-RU" w:eastAsia="ru-RU"/>
        </w:rPr>
      </w:pPr>
      <w:r w:rsidRPr="004354A2">
        <w:rPr>
          <w:rFonts w:ascii="Times New Roman" w:eastAsia="Times New Roman" w:hAnsi="Times New Roman" w:cs="Times New Roman"/>
          <w:sz w:val="28"/>
          <w:szCs w:val="28"/>
          <w:lang w:val="ru-RU" w:eastAsia="ru-RU"/>
        </w:rPr>
        <w:t>•</w:t>
      </w:r>
      <w:proofErr w:type="gramStart"/>
      <w:r w:rsidRPr="004354A2">
        <w:rPr>
          <w:rFonts w:ascii="Times New Roman" w:eastAsia="Times New Roman" w:hAnsi="Times New Roman" w:cs="Times New Roman"/>
          <w:sz w:val="28"/>
          <w:szCs w:val="28"/>
          <w:lang w:val="ru-RU" w:eastAsia="ru-RU"/>
        </w:rPr>
        <w:t>установ</w:t>
      </w:r>
      <w:r>
        <w:rPr>
          <w:rFonts w:ascii="Times New Roman" w:eastAsia="Times New Roman" w:hAnsi="Times New Roman" w:cs="Times New Roman"/>
          <w:sz w:val="28"/>
          <w:szCs w:val="28"/>
          <w:lang w:val="ru-RU" w:eastAsia="ru-RU"/>
        </w:rPr>
        <w:t>лении</w:t>
      </w:r>
      <w:proofErr w:type="gramEnd"/>
      <w:r w:rsidRPr="004354A2">
        <w:rPr>
          <w:rFonts w:ascii="Times New Roman" w:eastAsia="Times New Roman" w:hAnsi="Times New Roman" w:cs="Times New Roman"/>
          <w:sz w:val="28"/>
          <w:szCs w:val="28"/>
          <w:lang w:val="ru-RU" w:eastAsia="ru-RU"/>
        </w:rPr>
        <w:t xml:space="preserve"> видов товарных потерь, причин их возникновения и разработка мер по их предупреждению или снижению;</w:t>
      </w:r>
    </w:p>
    <w:p w:rsidR="004354A2" w:rsidRPr="004354A2" w:rsidRDefault="004354A2" w:rsidP="00F04CE1">
      <w:pPr>
        <w:spacing w:after="0" w:line="360" w:lineRule="auto"/>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 xml:space="preserve">•информационном </w:t>
      </w:r>
      <w:proofErr w:type="gramStart"/>
      <w:r>
        <w:rPr>
          <w:rFonts w:ascii="Times New Roman" w:eastAsia="Times New Roman" w:hAnsi="Times New Roman" w:cs="Times New Roman"/>
          <w:sz w:val="28"/>
          <w:szCs w:val="28"/>
          <w:lang w:val="ru-RU" w:eastAsia="ru-RU"/>
        </w:rPr>
        <w:t>обеспечении</w:t>
      </w:r>
      <w:proofErr w:type="gramEnd"/>
      <w:r w:rsidRPr="004354A2">
        <w:rPr>
          <w:rFonts w:ascii="Times New Roman" w:eastAsia="Times New Roman" w:hAnsi="Times New Roman" w:cs="Times New Roman"/>
          <w:sz w:val="28"/>
          <w:szCs w:val="28"/>
          <w:lang w:val="ru-RU" w:eastAsia="ru-RU"/>
        </w:rPr>
        <w:t xml:space="preserve"> товародвижения от изготовителя до потребителя.</w:t>
      </w:r>
    </w:p>
    <w:p w:rsidR="00877551" w:rsidRPr="0064196E" w:rsidRDefault="004354A2" w:rsidP="00F04CE1">
      <w:pPr>
        <w:spacing w:after="0" w:line="360" w:lineRule="auto"/>
        <w:jc w:val="both"/>
        <w:rPr>
          <w:rFonts w:ascii="Times New Roman" w:hAnsi="Times New Roman" w:cs="Times New Roman"/>
          <w:sz w:val="28"/>
          <w:lang w:val="ru-RU"/>
        </w:rPr>
      </w:pPr>
      <w:r w:rsidRPr="004354A2">
        <w:rPr>
          <w:rFonts w:ascii="Times New Roman" w:eastAsia="Times New Roman" w:hAnsi="Times New Roman" w:cs="Times New Roman"/>
          <w:sz w:val="28"/>
          <w:szCs w:val="28"/>
          <w:lang w:val="ru-RU" w:eastAsia="ru-RU"/>
        </w:rPr>
        <w:t> </w:t>
      </w:r>
      <w:r w:rsidR="00B16AD3" w:rsidRPr="00B16AD3">
        <w:rPr>
          <w:rFonts w:ascii="Times New Roman" w:eastAsia="Times New Roman" w:hAnsi="Times New Roman" w:cs="Times New Roman"/>
          <w:sz w:val="28"/>
          <w:szCs w:val="28"/>
          <w:lang w:val="ru-RU" w:eastAsia="ru-RU"/>
        </w:rPr>
        <w:t xml:space="preserve">      Данный предмет изучается учащимися специальности «</w:t>
      </w:r>
      <w:r>
        <w:rPr>
          <w:rFonts w:ascii="Times New Roman" w:eastAsia="Times New Roman" w:hAnsi="Times New Roman" w:cs="Times New Roman"/>
          <w:sz w:val="28"/>
          <w:szCs w:val="28"/>
          <w:lang w:val="ru-RU" w:eastAsia="ru-RU"/>
        </w:rPr>
        <w:t>Торговое дело</w:t>
      </w:r>
      <w:r w:rsidR="00B16AD3" w:rsidRPr="00B16AD3">
        <w:rPr>
          <w:rFonts w:ascii="Times New Roman" w:eastAsia="Times New Roman" w:hAnsi="Times New Roman" w:cs="Times New Roman"/>
          <w:sz w:val="28"/>
          <w:szCs w:val="28"/>
          <w:lang w:val="ru-RU" w:eastAsia="ru-RU"/>
        </w:rPr>
        <w:t>», единичная квалификация –</w:t>
      </w:r>
      <w:r>
        <w:rPr>
          <w:rFonts w:ascii="Times New Roman" w:eastAsia="Times New Roman" w:hAnsi="Times New Roman" w:cs="Times New Roman"/>
          <w:sz w:val="28"/>
          <w:szCs w:val="28"/>
          <w:lang w:val="ru-RU" w:eastAsia="ru-RU"/>
        </w:rPr>
        <w:t xml:space="preserve"> Продавец 4 разряда</w:t>
      </w:r>
      <w:r w:rsidR="00B16AD3" w:rsidRPr="00B16AD3">
        <w:rPr>
          <w:rFonts w:ascii="Times New Roman" w:eastAsia="Times New Roman" w:hAnsi="Times New Roman" w:cs="Times New Roman"/>
          <w:sz w:val="28"/>
          <w:szCs w:val="28"/>
          <w:lang w:val="ru-RU" w:eastAsia="ru-RU"/>
        </w:rPr>
        <w:t xml:space="preserve"> в УО </w:t>
      </w:r>
      <w:r w:rsidR="00C15B74">
        <w:rPr>
          <w:rFonts w:ascii="Times New Roman" w:eastAsia="Times New Roman" w:hAnsi="Times New Roman" w:cs="Times New Roman"/>
          <w:sz w:val="28"/>
          <w:szCs w:val="28"/>
          <w:lang w:val="ru-RU" w:eastAsia="ru-RU"/>
        </w:rPr>
        <w:t>«</w:t>
      </w:r>
      <w:proofErr w:type="spellStart"/>
      <w:r w:rsidR="00C15B74">
        <w:rPr>
          <w:rFonts w:ascii="Times New Roman" w:eastAsia="Times New Roman" w:hAnsi="Times New Roman" w:cs="Times New Roman"/>
          <w:sz w:val="28"/>
          <w:szCs w:val="28"/>
          <w:lang w:val="ru-RU" w:eastAsia="ru-RU"/>
        </w:rPr>
        <w:t>Борисовский</w:t>
      </w:r>
      <w:proofErr w:type="spellEnd"/>
      <w:r w:rsidR="00C15B74">
        <w:rPr>
          <w:rFonts w:ascii="Times New Roman" w:eastAsia="Times New Roman" w:hAnsi="Times New Roman" w:cs="Times New Roman"/>
          <w:sz w:val="28"/>
          <w:szCs w:val="28"/>
          <w:lang w:val="ru-RU" w:eastAsia="ru-RU"/>
        </w:rPr>
        <w:t xml:space="preserve"> государственный колледж»</w:t>
      </w:r>
      <w:r w:rsidR="000719B6">
        <w:rPr>
          <w:rFonts w:ascii="Times New Roman" w:eastAsia="Times New Roman" w:hAnsi="Times New Roman" w:cs="Times New Roman"/>
          <w:sz w:val="28"/>
          <w:szCs w:val="28"/>
          <w:lang w:val="ru-RU" w:eastAsia="ru-RU"/>
        </w:rPr>
        <w:t xml:space="preserve"> </w:t>
      </w:r>
      <w:r w:rsidR="00877551" w:rsidRPr="0064196E">
        <w:rPr>
          <w:rFonts w:ascii="Times New Roman" w:hAnsi="Times New Roman" w:cs="Times New Roman"/>
          <w:sz w:val="28"/>
        </w:rPr>
        <w:t>Тема учебного занятия «</w:t>
      </w:r>
      <w:r w:rsidR="00C15B74">
        <w:rPr>
          <w:rFonts w:ascii="Times New Roman" w:hAnsi="Times New Roman" w:cs="Times New Roman"/>
          <w:sz w:val="28"/>
          <w:lang w:val="ru-RU"/>
        </w:rPr>
        <w:t>Качество товаров</w:t>
      </w:r>
      <w:r w:rsidR="00877551" w:rsidRPr="0064196E">
        <w:rPr>
          <w:rFonts w:ascii="Times New Roman" w:hAnsi="Times New Roman" w:cs="Times New Roman"/>
          <w:sz w:val="28"/>
        </w:rPr>
        <w:t xml:space="preserve">» является </w:t>
      </w:r>
      <w:r w:rsidR="00512D57" w:rsidRPr="0064196E">
        <w:rPr>
          <w:rFonts w:ascii="Times New Roman" w:hAnsi="Times New Roman" w:cs="Times New Roman"/>
          <w:sz w:val="28"/>
          <w:lang w:val="ru-RU"/>
        </w:rPr>
        <w:t xml:space="preserve">третьим </w:t>
      </w:r>
      <w:r w:rsidR="00877551" w:rsidRPr="0064196E">
        <w:rPr>
          <w:rFonts w:ascii="Times New Roman" w:hAnsi="Times New Roman" w:cs="Times New Roman"/>
          <w:sz w:val="28"/>
        </w:rPr>
        <w:t xml:space="preserve">занятием в </w:t>
      </w:r>
      <w:r w:rsidR="00512D57" w:rsidRPr="0064196E">
        <w:rPr>
          <w:rFonts w:ascii="Times New Roman" w:hAnsi="Times New Roman" w:cs="Times New Roman"/>
          <w:sz w:val="28"/>
          <w:lang w:val="ru-RU"/>
        </w:rPr>
        <w:t>разделе «</w:t>
      </w:r>
      <w:r w:rsidR="00160509">
        <w:rPr>
          <w:rFonts w:ascii="Times New Roman" w:hAnsi="Times New Roman" w:cs="Times New Roman"/>
          <w:sz w:val="28"/>
          <w:lang w:val="ru-RU"/>
        </w:rPr>
        <w:t>Потребительские свойства товаров</w:t>
      </w:r>
      <w:r w:rsidR="00512D57" w:rsidRPr="0064196E">
        <w:rPr>
          <w:rFonts w:ascii="Times New Roman" w:hAnsi="Times New Roman" w:cs="Times New Roman"/>
          <w:sz w:val="28"/>
          <w:lang w:val="ru-RU"/>
        </w:rPr>
        <w:t>»</w:t>
      </w:r>
      <w:r w:rsidR="00877551" w:rsidRPr="0064196E">
        <w:rPr>
          <w:rFonts w:ascii="Times New Roman" w:hAnsi="Times New Roman" w:cs="Times New Roman"/>
          <w:sz w:val="28"/>
        </w:rPr>
        <w:t xml:space="preserve"> предмета «</w:t>
      </w:r>
      <w:r w:rsidR="00160509">
        <w:rPr>
          <w:rFonts w:ascii="Times New Roman" w:hAnsi="Times New Roman" w:cs="Times New Roman"/>
          <w:sz w:val="28"/>
          <w:lang w:val="ru-RU"/>
        </w:rPr>
        <w:t>Товароведение продовольственных товаров</w:t>
      </w:r>
      <w:r w:rsidR="00877551" w:rsidRPr="0064196E">
        <w:rPr>
          <w:rFonts w:ascii="Times New Roman" w:hAnsi="Times New Roman" w:cs="Times New Roman"/>
          <w:sz w:val="28"/>
        </w:rPr>
        <w:t xml:space="preserve">». Учебный материал занятия базируется в основном на </w:t>
      </w:r>
      <w:proofErr w:type="spellStart"/>
      <w:r w:rsidR="00512D57" w:rsidRPr="0064196E">
        <w:rPr>
          <w:rFonts w:ascii="Times New Roman" w:hAnsi="Times New Roman" w:cs="Times New Roman"/>
          <w:sz w:val="28"/>
          <w:lang w:val="ru-RU"/>
        </w:rPr>
        <w:t>межпредметн</w:t>
      </w:r>
      <w:r w:rsidR="00160509">
        <w:rPr>
          <w:rFonts w:ascii="Times New Roman" w:hAnsi="Times New Roman" w:cs="Times New Roman"/>
          <w:sz w:val="28"/>
          <w:lang w:val="ru-RU"/>
        </w:rPr>
        <w:t>ых</w:t>
      </w:r>
      <w:proofErr w:type="spellEnd"/>
      <w:r w:rsidR="00160509">
        <w:rPr>
          <w:rFonts w:ascii="Times New Roman" w:hAnsi="Times New Roman" w:cs="Times New Roman"/>
          <w:sz w:val="28"/>
          <w:lang w:val="ru-RU"/>
        </w:rPr>
        <w:t xml:space="preserve"> связях</w:t>
      </w:r>
      <w:r w:rsidR="00512D57" w:rsidRPr="0064196E">
        <w:rPr>
          <w:rFonts w:ascii="Times New Roman" w:hAnsi="Times New Roman" w:cs="Times New Roman"/>
          <w:sz w:val="28"/>
          <w:lang w:val="ru-RU"/>
        </w:rPr>
        <w:t xml:space="preserve"> и </w:t>
      </w:r>
      <w:r w:rsidR="00877551" w:rsidRPr="0064196E">
        <w:rPr>
          <w:rFonts w:ascii="Times New Roman" w:hAnsi="Times New Roman" w:cs="Times New Roman"/>
          <w:sz w:val="28"/>
        </w:rPr>
        <w:t xml:space="preserve">подготовке учащихся по предметам </w:t>
      </w:r>
      <w:r w:rsidR="00160509">
        <w:rPr>
          <w:rFonts w:ascii="Times New Roman" w:hAnsi="Times New Roman" w:cs="Times New Roman"/>
          <w:sz w:val="28"/>
          <w:lang w:val="ru-RU"/>
        </w:rPr>
        <w:t>«Организация и технология торговых процессов», «</w:t>
      </w:r>
      <w:r w:rsidR="000F7D39">
        <w:rPr>
          <w:rFonts w:ascii="Times New Roman" w:hAnsi="Times New Roman" w:cs="Times New Roman"/>
          <w:sz w:val="28"/>
          <w:lang w:val="ru-RU"/>
        </w:rPr>
        <w:t>Производственное обучение</w:t>
      </w:r>
      <w:r w:rsidR="00160509">
        <w:rPr>
          <w:rFonts w:ascii="Times New Roman" w:hAnsi="Times New Roman" w:cs="Times New Roman"/>
          <w:sz w:val="28"/>
          <w:lang w:val="ru-RU"/>
        </w:rPr>
        <w:t>».</w:t>
      </w:r>
      <w:r w:rsidR="00512D57" w:rsidRPr="0064196E">
        <w:rPr>
          <w:rFonts w:ascii="Times New Roman" w:hAnsi="Times New Roman" w:cs="Times New Roman"/>
          <w:sz w:val="28"/>
          <w:lang w:val="ru-RU"/>
        </w:rPr>
        <w:t xml:space="preserve"> </w:t>
      </w:r>
    </w:p>
    <w:p w:rsidR="000719B6" w:rsidRPr="000719B6" w:rsidRDefault="000719B6" w:rsidP="00F04CE1">
      <w:pPr>
        <w:spacing w:after="0" w:line="360" w:lineRule="auto"/>
        <w:ind w:firstLine="360"/>
        <w:jc w:val="both"/>
        <w:rPr>
          <w:rFonts w:ascii="Times New Roman" w:eastAsia="Times New Roman" w:hAnsi="Times New Roman" w:cs="Times New Roman"/>
          <w:sz w:val="28"/>
          <w:szCs w:val="28"/>
          <w:lang w:val="ru-RU" w:eastAsia="ru-RU"/>
        </w:rPr>
      </w:pPr>
      <w:r w:rsidRPr="000719B6">
        <w:rPr>
          <w:rFonts w:ascii="Times New Roman" w:eastAsia="Times New Roman" w:hAnsi="Times New Roman" w:cs="Times New Roman"/>
          <w:sz w:val="28"/>
          <w:szCs w:val="28"/>
          <w:lang w:val="ru-RU" w:eastAsia="ru-RU"/>
        </w:rPr>
        <w:t xml:space="preserve">В успешном решении задач экономического развития нашей страны и повышения благосостояния белорусского народа, значительная роль отводится </w:t>
      </w:r>
      <w:r w:rsidRPr="000719B6">
        <w:rPr>
          <w:rFonts w:ascii="Times New Roman" w:eastAsia="Times New Roman" w:hAnsi="Times New Roman" w:cs="Times New Roman"/>
          <w:sz w:val="28"/>
          <w:szCs w:val="28"/>
          <w:lang w:val="ru-RU" w:eastAsia="ru-RU"/>
        </w:rPr>
        <w:lastRenderedPageBreak/>
        <w:t xml:space="preserve">увеличению производства </w:t>
      </w:r>
      <w:r>
        <w:rPr>
          <w:rFonts w:ascii="Times New Roman" w:eastAsia="Times New Roman" w:hAnsi="Times New Roman" w:cs="Times New Roman"/>
          <w:sz w:val="28"/>
          <w:szCs w:val="28"/>
          <w:lang w:val="ru-RU" w:eastAsia="ru-RU"/>
        </w:rPr>
        <w:t xml:space="preserve">качественных </w:t>
      </w:r>
      <w:r w:rsidRPr="000719B6">
        <w:rPr>
          <w:rFonts w:ascii="Times New Roman" w:eastAsia="Times New Roman" w:hAnsi="Times New Roman" w:cs="Times New Roman"/>
          <w:sz w:val="28"/>
          <w:szCs w:val="28"/>
          <w:lang w:val="ru-RU" w:eastAsia="ru-RU"/>
        </w:rPr>
        <w:t xml:space="preserve">пищевых продуктов, </w:t>
      </w:r>
      <w:r>
        <w:rPr>
          <w:rFonts w:ascii="Times New Roman" w:eastAsia="Times New Roman" w:hAnsi="Times New Roman" w:cs="Times New Roman"/>
          <w:sz w:val="28"/>
          <w:szCs w:val="28"/>
          <w:lang w:val="ru-RU" w:eastAsia="ru-RU"/>
        </w:rPr>
        <w:t xml:space="preserve">с соответствующей </w:t>
      </w:r>
      <w:r w:rsidRPr="000719B6">
        <w:rPr>
          <w:rFonts w:ascii="Times New Roman" w:eastAsia="Times New Roman" w:hAnsi="Times New Roman" w:cs="Times New Roman"/>
          <w:sz w:val="28"/>
          <w:szCs w:val="28"/>
          <w:lang w:val="ru-RU" w:eastAsia="ru-RU"/>
        </w:rPr>
        <w:t xml:space="preserve">биологической </w:t>
      </w:r>
      <w:r>
        <w:rPr>
          <w:rFonts w:ascii="Times New Roman" w:eastAsia="Times New Roman" w:hAnsi="Times New Roman" w:cs="Times New Roman"/>
          <w:sz w:val="28"/>
          <w:szCs w:val="28"/>
          <w:lang w:val="ru-RU" w:eastAsia="ru-RU"/>
        </w:rPr>
        <w:t xml:space="preserve">ценностью </w:t>
      </w:r>
      <w:r w:rsidRPr="000719B6">
        <w:rPr>
          <w:rFonts w:ascii="Times New Roman" w:eastAsia="Times New Roman" w:hAnsi="Times New Roman" w:cs="Times New Roman"/>
          <w:sz w:val="28"/>
          <w:szCs w:val="28"/>
          <w:lang w:val="ru-RU" w:eastAsia="ru-RU"/>
        </w:rPr>
        <w:t xml:space="preserve">и </w:t>
      </w:r>
      <w:r>
        <w:rPr>
          <w:rFonts w:ascii="Times New Roman" w:eastAsia="Times New Roman" w:hAnsi="Times New Roman" w:cs="Times New Roman"/>
          <w:sz w:val="28"/>
          <w:szCs w:val="28"/>
          <w:lang w:val="ru-RU" w:eastAsia="ru-RU"/>
        </w:rPr>
        <w:t xml:space="preserve">массой </w:t>
      </w:r>
      <w:r w:rsidRPr="000719B6">
        <w:rPr>
          <w:rFonts w:ascii="Times New Roman" w:eastAsia="Times New Roman" w:hAnsi="Times New Roman" w:cs="Times New Roman"/>
          <w:sz w:val="28"/>
          <w:szCs w:val="28"/>
          <w:lang w:val="ru-RU" w:eastAsia="ru-RU"/>
        </w:rPr>
        <w:t>вкусовых достоинств.</w:t>
      </w:r>
    </w:p>
    <w:p w:rsidR="001A441E" w:rsidRDefault="000719B6" w:rsidP="00F04CE1">
      <w:pPr>
        <w:spacing w:after="0" w:line="360" w:lineRule="auto"/>
        <w:jc w:val="both"/>
        <w:rPr>
          <w:rFonts w:ascii="Times New Roman" w:eastAsia="Times New Roman" w:hAnsi="Times New Roman" w:cs="Times New Roman"/>
          <w:sz w:val="28"/>
          <w:szCs w:val="28"/>
          <w:lang w:val="ru-RU" w:eastAsia="ru-RU"/>
        </w:rPr>
      </w:pPr>
      <w:r w:rsidRPr="000719B6">
        <w:rPr>
          <w:rFonts w:ascii="Times New Roman" w:eastAsia="Times New Roman" w:hAnsi="Times New Roman" w:cs="Times New Roman"/>
          <w:sz w:val="28"/>
          <w:szCs w:val="28"/>
          <w:lang w:val="ru-RU" w:eastAsia="ru-RU"/>
        </w:rPr>
        <w:t>Сегодня существенно повышаются требования к уровню и качеству знаний специалистов, их компетентности.  Тщательное изучение темы данного учебного</w:t>
      </w:r>
      <w:r>
        <w:rPr>
          <w:rFonts w:ascii="Times New Roman" w:eastAsia="Times New Roman" w:hAnsi="Times New Roman" w:cs="Times New Roman"/>
          <w:sz w:val="28"/>
          <w:szCs w:val="28"/>
          <w:lang w:val="ru-RU" w:eastAsia="ru-RU"/>
        </w:rPr>
        <w:t xml:space="preserve"> </w:t>
      </w:r>
      <w:r w:rsidRPr="000719B6">
        <w:rPr>
          <w:rFonts w:ascii="Times New Roman" w:eastAsia="Times New Roman" w:hAnsi="Times New Roman" w:cs="Times New Roman"/>
          <w:sz w:val="28"/>
          <w:szCs w:val="28"/>
          <w:lang w:val="ru-RU" w:eastAsia="ru-RU"/>
        </w:rPr>
        <w:t xml:space="preserve">занятия способствует росту профессионального мастерства </w:t>
      </w:r>
      <w:r>
        <w:rPr>
          <w:rFonts w:ascii="Times New Roman" w:eastAsia="Times New Roman" w:hAnsi="Times New Roman" w:cs="Times New Roman"/>
          <w:sz w:val="28"/>
          <w:szCs w:val="28"/>
          <w:lang w:val="ru-RU" w:eastAsia="ru-RU"/>
        </w:rPr>
        <w:t>продавцов и развитию их</w:t>
      </w:r>
      <w:r w:rsidRPr="000719B6">
        <w:rPr>
          <w:rFonts w:ascii="Times New Roman" w:eastAsia="Times New Roman" w:hAnsi="Times New Roman" w:cs="Times New Roman"/>
          <w:sz w:val="28"/>
          <w:szCs w:val="28"/>
          <w:lang w:val="ru-RU" w:eastAsia="ru-RU"/>
        </w:rPr>
        <w:t xml:space="preserve"> способностей</w:t>
      </w:r>
      <w:r>
        <w:rPr>
          <w:rFonts w:ascii="Times New Roman" w:eastAsia="Times New Roman" w:hAnsi="Times New Roman" w:cs="Times New Roman"/>
          <w:sz w:val="28"/>
          <w:szCs w:val="28"/>
          <w:lang w:val="ru-RU" w:eastAsia="ru-RU"/>
        </w:rPr>
        <w:t>.</w:t>
      </w:r>
    </w:p>
    <w:p w:rsidR="000719B6" w:rsidRDefault="000719B6" w:rsidP="00F04CE1">
      <w:pPr>
        <w:spacing w:after="0" w:line="360" w:lineRule="auto"/>
        <w:jc w:val="both"/>
        <w:rPr>
          <w:rFonts w:ascii="Times New Roman" w:eastAsia="Times New Roman" w:hAnsi="Times New Roman" w:cs="Times New Roman"/>
          <w:i/>
          <w:sz w:val="28"/>
          <w:szCs w:val="28"/>
          <w:lang w:val="ru-RU" w:eastAsia="ru-RU"/>
        </w:rPr>
      </w:pPr>
      <w:r w:rsidRPr="000719B6">
        <w:rPr>
          <w:rFonts w:ascii="Times New Roman" w:eastAsia="Times New Roman" w:hAnsi="Times New Roman" w:cs="Times New Roman"/>
          <w:i/>
          <w:sz w:val="28"/>
          <w:szCs w:val="28"/>
          <w:lang w:val="ru-RU" w:eastAsia="ru-RU"/>
        </w:rPr>
        <w:t>1.2.2 Определение ведущей дидактической цели и типа учебного занятия</w:t>
      </w:r>
    </w:p>
    <w:p w:rsidR="000719B6" w:rsidRPr="000719B6" w:rsidRDefault="000719B6" w:rsidP="00F04CE1">
      <w:pPr>
        <w:spacing w:after="0" w:line="360" w:lineRule="auto"/>
        <w:jc w:val="both"/>
        <w:rPr>
          <w:rFonts w:ascii="Times New Roman" w:eastAsia="Times New Roman" w:hAnsi="Times New Roman" w:cs="Times New Roman"/>
          <w:sz w:val="28"/>
          <w:szCs w:val="28"/>
          <w:lang w:val="ru-RU" w:eastAsia="ru-RU"/>
        </w:rPr>
      </w:pPr>
      <w:r w:rsidRPr="000719B6">
        <w:rPr>
          <w:rFonts w:ascii="Times New Roman" w:eastAsia="Times New Roman" w:hAnsi="Times New Roman" w:cs="Times New Roman"/>
          <w:sz w:val="28"/>
          <w:szCs w:val="28"/>
          <w:lang w:val="ru-RU" w:eastAsia="ru-RU"/>
        </w:rPr>
        <w:t xml:space="preserve">Ведущей дидактической целью данного учебного занятия является </w:t>
      </w:r>
      <w:r w:rsidRPr="000719B6">
        <w:rPr>
          <w:rFonts w:ascii="Times New Roman" w:eastAsia="Calibri" w:hAnsi="Times New Roman" w:cs="Times New Roman"/>
          <w:sz w:val="28"/>
          <w:szCs w:val="28"/>
          <w:lang w:val="ru-RU"/>
        </w:rPr>
        <w:t xml:space="preserve">организация деятельности учащихся по восприятию, осмыслению и первичному запоминанию </w:t>
      </w:r>
      <w:r w:rsidRPr="000719B6">
        <w:rPr>
          <w:rFonts w:ascii="Times New Roman" w:eastAsia="Times New Roman" w:hAnsi="Times New Roman" w:cs="Times New Roman"/>
          <w:sz w:val="28"/>
          <w:szCs w:val="28"/>
          <w:lang w:val="ru-RU" w:eastAsia="ru-RU"/>
        </w:rPr>
        <w:t xml:space="preserve"> новых теоретических знаний и способов деятельности, необходимых для </w:t>
      </w:r>
      <w:r w:rsidR="005E6AF1">
        <w:rPr>
          <w:rFonts w:ascii="Times New Roman" w:eastAsia="Times New Roman" w:hAnsi="Times New Roman" w:cs="Times New Roman"/>
          <w:sz w:val="28"/>
          <w:szCs w:val="28"/>
          <w:lang w:val="ru-RU" w:eastAsia="ru-RU"/>
        </w:rPr>
        <w:t>работы с товаром на производственном обучении и практики на торговых предприятиях города.</w:t>
      </w:r>
    </w:p>
    <w:p w:rsidR="000719B6" w:rsidRPr="000719B6" w:rsidRDefault="000719B6" w:rsidP="00F04CE1">
      <w:pPr>
        <w:spacing w:after="0" w:line="360" w:lineRule="auto"/>
        <w:jc w:val="both"/>
        <w:rPr>
          <w:rFonts w:ascii="Times New Roman" w:eastAsia="Times New Roman" w:hAnsi="Times New Roman" w:cs="Times New Roman"/>
          <w:i/>
          <w:sz w:val="28"/>
          <w:szCs w:val="28"/>
          <w:lang w:val="ru-RU" w:eastAsia="ru-RU"/>
        </w:rPr>
      </w:pPr>
      <w:r w:rsidRPr="000719B6">
        <w:rPr>
          <w:rFonts w:ascii="Times New Roman" w:eastAsia="Times New Roman" w:hAnsi="Times New Roman" w:cs="Times New Roman"/>
          <w:sz w:val="28"/>
          <w:szCs w:val="28"/>
          <w:lang w:val="ru-RU" w:eastAsia="ru-RU"/>
        </w:rPr>
        <w:t xml:space="preserve">      В соответствии с ведущей </w:t>
      </w:r>
      <w:proofErr w:type="spellStart"/>
      <w:r w:rsidRPr="000719B6">
        <w:rPr>
          <w:rFonts w:ascii="Times New Roman" w:eastAsia="Times New Roman" w:hAnsi="Times New Roman" w:cs="Times New Roman"/>
          <w:sz w:val="28"/>
          <w:szCs w:val="28"/>
          <w:lang w:val="ru-RU" w:eastAsia="ru-RU"/>
        </w:rPr>
        <w:t>диагностич</w:t>
      </w:r>
      <w:r w:rsidR="005E6AF1">
        <w:rPr>
          <w:rFonts w:ascii="Times New Roman" w:eastAsia="Times New Roman" w:hAnsi="Times New Roman" w:cs="Times New Roman"/>
          <w:sz w:val="28"/>
          <w:szCs w:val="28"/>
          <w:lang w:val="ru-RU" w:eastAsia="ru-RU"/>
        </w:rPr>
        <w:t>н</w:t>
      </w:r>
      <w:r w:rsidRPr="000719B6">
        <w:rPr>
          <w:rFonts w:ascii="Times New Roman" w:eastAsia="Times New Roman" w:hAnsi="Times New Roman" w:cs="Times New Roman"/>
          <w:sz w:val="28"/>
          <w:szCs w:val="28"/>
          <w:lang w:val="ru-RU" w:eastAsia="ru-RU"/>
        </w:rPr>
        <w:t>ой</w:t>
      </w:r>
      <w:proofErr w:type="spellEnd"/>
      <w:r w:rsidRPr="000719B6">
        <w:rPr>
          <w:rFonts w:ascii="Times New Roman" w:eastAsia="Times New Roman" w:hAnsi="Times New Roman" w:cs="Times New Roman"/>
          <w:sz w:val="28"/>
          <w:szCs w:val="28"/>
          <w:lang w:val="ru-RU" w:eastAsia="ru-RU"/>
        </w:rPr>
        <w:tab/>
        <w:t xml:space="preserve"> целью и осуществляющими типологиями учебных занятий определяем следующий тип учебного занятия: формирование новых знаний</w:t>
      </w:r>
      <w:r w:rsidRPr="000719B6">
        <w:rPr>
          <w:rFonts w:ascii="Times New Roman" w:eastAsia="Times New Roman" w:hAnsi="Times New Roman" w:cs="Times New Roman"/>
          <w:b/>
          <w:sz w:val="28"/>
          <w:szCs w:val="28"/>
          <w:lang w:val="ru-RU" w:eastAsia="ru-RU"/>
        </w:rPr>
        <w:t>.</w:t>
      </w:r>
    </w:p>
    <w:p w:rsidR="00B0779E" w:rsidRPr="00B0779E" w:rsidRDefault="000719B6" w:rsidP="00F04CE1">
      <w:pPr>
        <w:jc w:val="both"/>
        <w:rPr>
          <w:rFonts w:ascii="Times New Roman" w:eastAsia="Times New Roman" w:hAnsi="Times New Roman" w:cs="Times New Roman"/>
          <w:sz w:val="28"/>
          <w:szCs w:val="28"/>
          <w:lang w:val="ru-RU" w:eastAsia="ru-RU"/>
        </w:rPr>
      </w:pPr>
      <w:r w:rsidRPr="000719B6">
        <w:rPr>
          <w:rFonts w:ascii="Times New Roman" w:eastAsia="Times New Roman" w:hAnsi="Times New Roman" w:cs="Times New Roman"/>
          <w:i/>
          <w:sz w:val="28"/>
          <w:szCs w:val="28"/>
          <w:lang w:val="ru-RU" w:eastAsia="ru-RU"/>
        </w:rPr>
        <w:t xml:space="preserve"> </w:t>
      </w:r>
      <w:r w:rsidR="00B0779E" w:rsidRPr="00B0779E">
        <w:rPr>
          <w:rFonts w:ascii="Times New Roman" w:eastAsia="Times New Roman" w:hAnsi="Times New Roman" w:cs="Times New Roman"/>
          <w:i/>
          <w:sz w:val="28"/>
          <w:szCs w:val="28"/>
          <w:lang w:val="ru-RU" w:eastAsia="ru-RU"/>
        </w:rPr>
        <w:t xml:space="preserve">1.2.3 Определение уровней усвоения учебного материала и проектирование </w:t>
      </w:r>
      <w:proofErr w:type="spellStart"/>
      <w:r w:rsidR="00B0779E" w:rsidRPr="00B0779E">
        <w:rPr>
          <w:rFonts w:ascii="Times New Roman" w:eastAsia="Times New Roman" w:hAnsi="Times New Roman" w:cs="Times New Roman"/>
          <w:i/>
          <w:sz w:val="28"/>
          <w:szCs w:val="28"/>
          <w:lang w:val="ru-RU" w:eastAsia="ru-RU"/>
        </w:rPr>
        <w:t>диагностичных</w:t>
      </w:r>
      <w:proofErr w:type="spellEnd"/>
      <w:r w:rsidR="00B0779E" w:rsidRPr="00B0779E">
        <w:rPr>
          <w:rFonts w:ascii="Times New Roman" w:eastAsia="Times New Roman" w:hAnsi="Times New Roman" w:cs="Times New Roman"/>
          <w:i/>
          <w:sz w:val="28"/>
          <w:szCs w:val="28"/>
          <w:lang w:val="ru-RU" w:eastAsia="ru-RU"/>
        </w:rPr>
        <w:t xml:space="preserve"> целей обучения, целей воспитания и развития </w:t>
      </w:r>
    </w:p>
    <w:p w:rsidR="00B0779E" w:rsidRPr="00B0779E" w:rsidRDefault="00B0779E" w:rsidP="00F04CE1">
      <w:pPr>
        <w:spacing w:after="0" w:line="360" w:lineRule="auto"/>
        <w:jc w:val="both"/>
        <w:rPr>
          <w:rFonts w:ascii="Times New Roman" w:eastAsia="Times New Roman" w:hAnsi="Times New Roman" w:cs="Times New Roman"/>
          <w:sz w:val="28"/>
          <w:szCs w:val="28"/>
          <w:lang w:val="ru-RU" w:eastAsia="ru-RU"/>
        </w:rPr>
      </w:pPr>
      <w:r w:rsidRPr="00B0779E">
        <w:rPr>
          <w:rFonts w:ascii="Times New Roman" w:eastAsia="Times New Roman" w:hAnsi="Times New Roman" w:cs="Times New Roman"/>
          <w:sz w:val="28"/>
          <w:szCs w:val="28"/>
          <w:lang w:val="ru-RU" w:eastAsia="ru-RU"/>
        </w:rPr>
        <w:t xml:space="preserve">      Тема учебного занятия</w:t>
      </w:r>
      <w:r w:rsidR="00F869E0">
        <w:rPr>
          <w:rFonts w:ascii="Times New Roman" w:eastAsia="Times New Roman" w:hAnsi="Times New Roman" w:cs="Times New Roman"/>
          <w:sz w:val="28"/>
          <w:szCs w:val="28"/>
          <w:lang w:val="ru-RU" w:eastAsia="ru-RU"/>
        </w:rPr>
        <w:t xml:space="preserve"> </w:t>
      </w:r>
      <w:r w:rsidRPr="00B0779E">
        <w:rPr>
          <w:rFonts w:ascii="Times New Roman" w:eastAsia="Times New Roman" w:hAnsi="Times New Roman" w:cs="Times New Roman"/>
          <w:sz w:val="28"/>
          <w:szCs w:val="28"/>
          <w:lang w:val="ru-RU" w:eastAsia="ru-RU"/>
        </w:rPr>
        <w:t>- «</w:t>
      </w:r>
      <w:r>
        <w:rPr>
          <w:rFonts w:ascii="Times New Roman" w:eastAsia="Times New Roman" w:hAnsi="Times New Roman" w:cs="Times New Roman"/>
          <w:sz w:val="28"/>
          <w:szCs w:val="28"/>
          <w:lang w:val="ru-RU" w:eastAsia="ru-RU"/>
        </w:rPr>
        <w:t>Качество товар</w:t>
      </w:r>
      <w:r w:rsidRPr="00B0779E">
        <w:rPr>
          <w:rFonts w:ascii="Times New Roman" w:eastAsia="Times New Roman" w:hAnsi="Times New Roman" w:cs="Times New Roman"/>
          <w:sz w:val="28"/>
          <w:szCs w:val="28"/>
          <w:lang w:val="ru-RU" w:eastAsia="ru-RU"/>
        </w:rPr>
        <w:t>а» учебного предмета  «</w:t>
      </w:r>
      <w:r>
        <w:rPr>
          <w:rFonts w:ascii="Times New Roman" w:eastAsia="Times New Roman" w:hAnsi="Times New Roman" w:cs="Times New Roman"/>
          <w:sz w:val="28"/>
          <w:szCs w:val="28"/>
          <w:lang w:val="ru-RU" w:eastAsia="ru-RU"/>
        </w:rPr>
        <w:t>Товароведение продовольственных товаров</w:t>
      </w:r>
      <w:r w:rsidRPr="00B0779E">
        <w:rPr>
          <w:rFonts w:ascii="Times New Roman" w:eastAsia="Times New Roman" w:hAnsi="Times New Roman" w:cs="Times New Roman"/>
          <w:sz w:val="28"/>
          <w:szCs w:val="28"/>
          <w:lang w:val="ru-RU" w:eastAsia="ru-RU"/>
        </w:rPr>
        <w:t>».</w:t>
      </w:r>
    </w:p>
    <w:p w:rsidR="00B0779E" w:rsidRPr="00B0779E" w:rsidRDefault="00B0779E" w:rsidP="00F04CE1">
      <w:pPr>
        <w:spacing w:after="0" w:line="360" w:lineRule="auto"/>
        <w:jc w:val="both"/>
        <w:rPr>
          <w:rFonts w:ascii="Times New Roman" w:eastAsia="Times New Roman" w:hAnsi="Times New Roman" w:cs="Times New Roman"/>
          <w:sz w:val="28"/>
          <w:szCs w:val="28"/>
          <w:lang w:val="ru-RU" w:eastAsia="ru-RU"/>
        </w:rPr>
      </w:pPr>
      <w:r w:rsidRPr="00B0779E">
        <w:rPr>
          <w:rFonts w:ascii="Times New Roman" w:eastAsia="Times New Roman" w:hAnsi="Times New Roman" w:cs="Times New Roman"/>
          <w:sz w:val="28"/>
          <w:szCs w:val="28"/>
          <w:lang w:val="ru-RU" w:eastAsia="ru-RU"/>
        </w:rPr>
        <w:t xml:space="preserve">       Тип учебного занятия – учебное занятие формирования новых знаний.</w:t>
      </w:r>
    </w:p>
    <w:p w:rsidR="00B0779E" w:rsidRPr="00B0779E" w:rsidRDefault="00B0779E" w:rsidP="00F04CE1">
      <w:pPr>
        <w:spacing w:after="0" w:line="360" w:lineRule="auto"/>
        <w:jc w:val="both"/>
        <w:rPr>
          <w:rFonts w:ascii="Times New Roman" w:eastAsia="Times New Roman" w:hAnsi="Times New Roman" w:cs="Times New Roman"/>
          <w:sz w:val="28"/>
          <w:szCs w:val="28"/>
          <w:lang w:val="ru-RU" w:eastAsia="ru-RU"/>
        </w:rPr>
      </w:pPr>
      <w:r w:rsidRPr="00B0779E">
        <w:rPr>
          <w:rFonts w:ascii="Times New Roman" w:eastAsia="Times New Roman" w:hAnsi="Times New Roman" w:cs="Times New Roman"/>
          <w:sz w:val="28"/>
          <w:szCs w:val="28"/>
          <w:lang w:val="ru-RU" w:eastAsia="ru-RU"/>
        </w:rPr>
        <w:t xml:space="preserve">       На данном учебном занятии содержание учебного материала должно быть усвоено на уровнях представления, понимания и применения.</w:t>
      </w:r>
    </w:p>
    <w:p w:rsidR="00B0779E" w:rsidRPr="00B0779E" w:rsidRDefault="00B0779E" w:rsidP="00F04CE1">
      <w:pPr>
        <w:spacing w:after="0" w:line="360" w:lineRule="auto"/>
        <w:jc w:val="both"/>
        <w:rPr>
          <w:rFonts w:ascii="Times New Roman" w:eastAsia="Times New Roman" w:hAnsi="Times New Roman" w:cs="Times New Roman"/>
          <w:sz w:val="28"/>
          <w:szCs w:val="28"/>
          <w:lang w:val="ru-RU" w:eastAsia="ru-RU"/>
        </w:rPr>
      </w:pPr>
      <w:r w:rsidRPr="00B0779E">
        <w:rPr>
          <w:rFonts w:ascii="Times New Roman" w:eastAsia="Times New Roman" w:hAnsi="Times New Roman" w:cs="Times New Roman"/>
          <w:sz w:val="28"/>
          <w:szCs w:val="28"/>
          <w:lang w:val="ru-RU" w:eastAsia="ru-RU"/>
        </w:rPr>
        <w:t xml:space="preserve">      Цель </w:t>
      </w:r>
      <w:proofErr w:type="gramStart"/>
      <w:r w:rsidRPr="00B0779E">
        <w:rPr>
          <w:rFonts w:ascii="Times New Roman" w:eastAsia="Times New Roman" w:hAnsi="Times New Roman" w:cs="Times New Roman"/>
          <w:sz w:val="28"/>
          <w:szCs w:val="28"/>
          <w:lang w:val="ru-RU" w:eastAsia="ru-RU"/>
        </w:rPr>
        <w:t>обучения-организовать</w:t>
      </w:r>
      <w:proofErr w:type="gramEnd"/>
      <w:r w:rsidRPr="00B0779E">
        <w:rPr>
          <w:rFonts w:ascii="Times New Roman" w:eastAsia="Times New Roman" w:hAnsi="Times New Roman" w:cs="Times New Roman"/>
          <w:sz w:val="28"/>
          <w:szCs w:val="28"/>
          <w:lang w:val="ru-RU" w:eastAsia="ru-RU"/>
        </w:rPr>
        <w:t xml:space="preserve"> деятельность учащихся по формированию и закрепл</w:t>
      </w:r>
      <w:r w:rsidR="00F04CE1">
        <w:rPr>
          <w:rFonts w:ascii="Times New Roman" w:eastAsia="Times New Roman" w:hAnsi="Times New Roman" w:cs="Times New Roman"/>
          <w:sz w:val="28"/>
          <w:szCs w:val="28"/>
          <w:lang w:val="ru-RU" w:eastAsia="ru-RU"/>
        </w:rPr>
        <w:t>ению новых знаний, что позволит</w:t>
      </w:r>
      <w:r w:rsidR="00F04CE1" w:rsidRPr="00F04CE1">
        <w:rPr>
          <w:rFonts w:ascii="Times New Roman" w:eastAsia="Times New Roman" w:hAnsi="Times New Roman" w:cs="Times New Roman"/>
          <w:sz w:val="28"/>
          <w:szCs w:val="28"/>
          <w:lang w:val="ru-RU" w:eastAsia="ru-RU"/>
        </w:rPr>
        <w:t>:</w:t>
      </w:r>
    </w:p>
    <w:p w:rsidR="001C1F2B" w:rsidRDefault="00B0779E" w:rsidP="00F04CE1">
      <w:pPr>
        <w:spacing w:after="0" w:line="360" w:lineRule="auto"/>
        <w:jc w:val="both"/>
        <w:rPr>
          <w:rFonts w:ascii="Times New Roman" w:eastAsia="Times New Roman" w:hAnsi="Times New Roman" w:cs="Times New Roman"/>
          <w:sz w:val="28"/>
          <w:szCs w:val="28"/>
          <w:lang w:val="ru-RU" w:eastAsia="ru-RU"/>
        </w:rPr>
      </w:pPr>
      <w:r w:rsidRPr="00B0779E">
        <w:rPr>
          <w:rFonts w:ascii="Times New Roman" w:eastAsia="Times New Roman" w:hAnsi="Times New Roman" w:cs="Times New Roman"/>
          <w:sz w:val="28"/>
          <w:szCs w:val="28"/>
          <w:lang w:val="ru-RU" w:eastAsia="ru-RU"/>
        </w:rPr>
        <w:t xml:space="preserve">      - на уровне представлени</w:t>
      </w:r>
      <w:proofErr w:type="gramStart"/>
      <w:r w:rsidRPr="00B0779E">
        <w:rPr>
          <w:rFonts w:ascii="Times New Roman" w:eastAsia="Times New Roman" w:hAnsi="Times New Roman" w:cs="Times New Roman"/>
          <w:sz w:val="28"/>
          <w:szCs w:val="28"/>
          <w:lang w:val="ru-RU" w:eastAsia="ru-RU"/>
        </w:rPr>
        <w:t>я-</w:t>
      </w:r>
      <w:proofErr w:type="gramEnd"/>
      <w:r w:rsidRPr="00B0779E">
        <w:rPr>
          <w:rFonts w:ascii="Times New Roman" w:eastAsia="Times New Roman" w:hAnsi="Times New Roman" w:cs="Times New Roman"/>
          <w:sz w:val="28"/>
          <w:szCs w:val="28"/>
          <w:lang w:val="ru-RU" w:eastAsia="ru-RU"/>
        </w:rPr>
        <w:t xml:space="preserve"> высказывать общее суждение о понятии </w:t>
      </w:r>
    </w:p>
    <w:p w:rsidR="00CC3CD3" w:rsidRDefault="001C1F2B" w:rsidP="00F04CE1">
      <w:pPr>
        <w:spacing w:after="0" w:line="360" w:lineRule="auto"/>
        <w:jc w:val="both"/>
        <w:rPr>
          <w:rFonts w:ascii="Times New Roman" w:eastAsia="Times New Roman" w:hAnsi="Times New Roman" w:cs="Times New Roman"/>
          <w:color w:val="FF0000"/>
          <w:sz w:val="28"/>
          <w:szCs w:val="28"/>
          <w:lang w:val="ru-RU" w:eastAsia="ru-RU"/>
        </w:rPr>
      </w:pPr>
      <w:r w:rsidRPr="001C1F2B">
        <w:rPr>
          <w:rFonts w:ascii="Times New Roman" w:hAnsi="Times New Roman" w:cs="Times New Roman"/>
          <w:color w:val="000000" w:themeColor="text1"/>
          <w:sz w:val="28"/>
        </w:rPr>
        <w:t>«</w:t>
      </w:r>
      <w:r w:rsidR="00B0779E" w:rsidRPr="001C1F2B">
        <w:rPr>
          <w:rFonts w:ascii="Times New Roman" w:eastAsia="Times New Roman" w:hAnsi="Times New Roman" w:cs="Times New Roman"/>
          <w:color w:val="000000" w:themeColor="text1"/>
          <w:sz w:val="28"/>
          <w:szCs w:val="28"/>
          <w:lang w:val="ru-RU" w:eastAsia="ru-RU"/>
        </w:rPr>
        <w:t xml:space="preserve"> качество товара</w:t>
      </w:r>
      <w:r w:rsidR="00880847" w:rsidRPr="001C1F2B">
        <w:rPr>
          <w:rFonts w:ascii="Times New Roman" w:hAnsi="Times New Roman" w:cs="Times New Roman"/>
          <w:color w:val="000000" w:themeColor="text1"/>
          <w:sz w:val="28"/>
          <w:lang w:val="ru-RU"/>
        </w:rPr>
        <w:t>»</w:t>
      </w:r>
      <w:r w:rsidR="00F04CE1" w:rsidRPr="001C1F2B">
        <w:rPr>
          <w:rFonts w:ascii="Times New Roman" w:eastAsia="Times New Roman" w:hAnsi="Times New Roman" w:cs="Times New Roman"/>
          <w:color w:val="000000" w:themeColor="text1"/>
          <w:sz w:val="28"/>
          <w:szCs w:val="28"/>
          <w:lang w:val="ru-RU" w:eastAsia="ru-RU"/>
        </w:rPr>
        <w:t xml:space="preserve"> </w:t>
      </w:r>
      <w:r w:rsidRPr="001C1F2B">
        <w:rPr>
          <w:rFonts w:ascii="Times New Roman" w:hAnsi="Times New Roman" w:cs="Times New Roman"/>
          <w:color w:val="000000" w:themeColor="text1"/>
          <w:sz w:val="28"/>
        </w:rPr>
        <w:t>«</w:t>
      </w:r>
      <w:r w:rsidR="00B0779E" w:rsidRPr="001C1F2B">
        <w:rPr>
          <w:rFonts w:ascii="Times New Roman" w:eastAsia="Times New Roman" w:hAnsi="Times New Roman" w:cs="Times New Roman"/>
          <w:color w:val="000000" w:themeColor="text1"/>
          <w:sz w:val="28"/>
          <w:szCs w:val="28"/>
          <w:lang w:val="ru-RU" w:eastAsia="ru-RU"/>
        </w:rPr>
        <w:t xml:space="preserve"> потребительские свойства товара</w:t>
      </w:r>
      <w:r w:rsidR="00880847">
        <w:rPr>
          <w:rFonts w:ascii="Times New Roman" w:hAnsi="Times New Roman" w:cs="Times New Roman"/>
          <w:sz w:val="28"/>
          <w:lang w:val="ru-RU"/>
        </w:rPr>
        <w:t>»</w:t>
      </w:r>
      <w:r w:rsidR="00CC3CD3">
        <w:rPr>
          <w:rFonts w:ascii="Times New Roman" w:eastAsia="Times New Roman" w:hAnsi="Times New Roman" w:cs="Times New Roman"/>
          <w:color w:val="FF0000"/>
          <w:sz w:val="28"/>
          <w:szCs w:val="28"/>
          <w:lang w:val="ru-RU" w:eastAsia="ru-RU"/>
        </w:rPr>
        <w:t xml:space="preserve">. </w:t>
      </w:r>
    </w:p>
    <w:p w:rsidR="00CC3CD3" w:rsidRDefault="00B0779E" w:rsidP="00F04CE1">
      <w:pPr>
        <w:spacing w:after="0" w:line="360" w:lineRule="auto"/>
        <w:jc w:val="both"/>
        <w:rPr>
          <w:rFonts w:ascii="Times New Roman" w:eastAsia="Times New Roman" w:hAnsi="Times New Roman" w:cs="Times New Roman"/>
          <w:sz w:val="28"/>
          <w:szCs w:val="28"/>
          <w:lang w:val="ru-RU" w:eastAsia="ru-RU"/>
        </w:rPr>
      </w:pPr>
      <w:r w:rsidRPr="00B0779E">
        <w:rPr>
          <w:rFonts w:ascii="Times New Roman" w:eastAsia="Times New Roman" w:hAnsi="Times New Roman" w:cs="Times New Roman"/>
          <w:color w:val="FF0000"/>
          <w:sz w:val="28"/>
          <w:szCs w:val="28"/>
          <w:lang w:val="ru-RU" w:eastAsia="ru-RU"/>
        </w:rPr>
        <w:t xml:space="preserve">     </w:t>
      </w:r>
      <w:r w:rsidRPr="00B0779E">
        <w:rPr>
          <w:rFonts w:ascii="Times New Roman" w:eastAsia="Times New Roman" w:hAnsi="Times New Roman" w:cs="Times New Roman"/>
          <w:sz w:val="28"/>
          <w:szCs w:val="28"/>
          <w:lang w:val="ru-RU" w:eastAsia="ru-RU"/>
        </w:rPr>
        <w:t>- на уровне понимани</w:t>
      </w:r>
      <w:proofErr w:type="gramStart"/>
      <w:r w:rsidRPr="00B0779E">
        <w:rPr>
          <w:rFonts w:ascii="Times New Roman" w:eastAsia="Times New Roman" w:hAnsi="Times New Roman" w:cs="Times New Roman"/>
          <w:sz w:val="28"/>
          <w:szCs w:val="28"/>
          <w:lang w:val="ru-RU" w:eastAsia="ru-RU"/>
        </w:rPr>
        <w:t>я-</w:t>
      </w:r>
      <w:proofErr w:type="gramEnd"/>
      <w:r w:rsidRPr="00B0779E">
        <w:rPr>
          <w:rFonts w:ascii="Times New Roman" w:eastAsia="Times New Roman" w:hAnsi="Times New Roman" w:cs="Times New Roman"/>
          <w:sz w:val="28"/>
          <w:szCs w:val="28"/>
          <w:lang w:val="ru-RU" w:eastAsia="ru-RU"/>
        </w:rPr>
        <w:t xml:space="preserve"> описывать классификацию</w:t>
      </w:r>
      <w:r w:rsidR="00CC3CD3">
        <w:rPr>
          <w:rFonts w:ascii="Times New Roman" w:eastAsia="Times New Roman" w:hAnsi="Times New Roman" w:cs="Times New Roman"/>
          <w:sz w:val="28"/>
          <w:szCs w:val="28"/>
          <w:lang w:val="ru-RU" w:eastAsia="ru-RU"/>
        </w:rPr>
        <w:t xml:space="preserve"> потребительских свойств товара и методов определения качества товара.</w:t>
      </w:r>
    </w:p>
    <w:p w:rsidR="00B0779E" w:rsidRPr="00B0779E" w:rsidRDefault="00CC3CD3" w:rsidP="00F04CE1">
      <w:pPr>
        <w:spacing w:after="0" w:line="360" w:lineRule="auto"/>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 xml:space="preserve"> </w:t>
      </w:r>
      <w:r w:rsidR="00B0779E" w:rsidRPr="00B0779E">
        <w:rPr>
          <w:rFonts w:ascii="Times New Roman" w:eastAsia="Times New Roman" w:hAnsi="Times New Roman" w:cs="Times New Roman"/>
          <w:sz w:val="28"/>
          <w:szCs w:val="28"/>
          <w:lang w:val="ru-RU" w:eastAsia="ru-RU"/>
        </w:rPr>
        <w:t xml:space="preserve">    - на уровне примен</w:t>
      </w:r>
      <w:r>
        <w:rPr>
          <w:rFonts w:ascii="Times New Roman" w:eastAsia="Times New Roman" w:hAnsi="Times New Roman" w:cs="Times New Roman"/>
          <w:sz w:val="28"/>
          <w:szCs w:val="28"/>
          <w:lang w:val="ru-RU" w:eastAsia="ru-RU"/>
        </w:rPr>
        <w:t>ен</w:t>
      </w:r>
      <w:r w:rsidR="00B0779E" w:rsidRPr="00B0779E">
        <w:rPr>
          <w:rFonts w:ascii="Times New Roman" w:eastAsia="Times New Roman" w:hAnsi="Times New Roman" w:cs="Times New Roman"/>
          <w:sz w:val="28"/>
          <w:szCs w:val="28"/>
          <w:lang w:val="ru-RU" w:eastAsia="ru-RU"/>
        </w:rPr>
        <w:t xml:space="preserve">ия – анализировать </w:t>
      </w:r>
      <w:r w:rsidR="005E6AF1">
        <w:rPr>
          <w:rFonts w:ascii="Times New Roman" w:eastAsia="Times New Roman" w:hAnsi="Times New Roman" w:cs="Times New Roman"/>
          <w:sz w:val="28"/>
          <w:szCs w:val="28"/>
          <w:lang w:val="ru-RU" w:eastAsia="ru-RU"/>
        </w:rPr>
        <w:t>методы оценки качества</w:t>
      </w:r>
      <w:r>
        <w:rPr>
          <w:rFonts w:ascii="Times New Roman" w:eastAsia="Times New Roman" w:hAnsi="Times New Roman" w:cs="Times New Roman"/>
          <w:sz w:val="28"/>
          <w:szCs w:val="28"/>
          <w:lang w:val="ru-RU" w:eastAsia="ru-RU"/>
        </w:rPr>
        <w:t xml:space="preserve"> продовольственных товаров.</w:t>
      </w:r>
    </w:p>
    <w:p w:rsidR="00CC3CD3" w:rsidRDefault="00CC3CD3" w:rsidP="00F04CE1">
      <w:pPr>
        <w:spacing w:after="0" w:line="360" w:lineRule="auto"/>
        <w:jc w:val="both"/>
        <w:rPr>
          <w:rFonts w:ascii="Times New Roman" w:eastAsia="Times New Roman" w:hAnsi="Times New Roman" w:cs="Times New Roman"/>
          <w:sz w:val="28"/>
          <w:szCs w:val="28"/>
          <w:lang w:val="ru-RU" w:eastAsia="ru-RU"/>
        </w:rPr>
      </w:pPr>
      <w:r w:rsidRPr="00CC3CD3">
        <w:rPr>
          <w:rFonts w:ascii="Times New Roman" w:eastAsia="Times New Roman" w:hAnsi="Times New Roman" w:cs="Times New Roman"/>
          <w:b/>
          <w:sz w:val="28"/>
          <w:szCs w:val="28"/>
          <w:lang w:val="ru-RU" w:eastAsia="ru-RU"/>
        </w:rPr>
        <w:lastRenderedPageBreak/>
        <w:t>Цель воспитания</w:t>
      </w:r>
      <w:r w:rsidR="00F869E0">
        <w:rPr>
          <w:rFonts w:ascii="Times New Roman" w:eastAsia="Times New Roman" w:hAnsi="Times New Roman" w:cs="Times New Roman"/>
          <w:b/>
          <w:sz w:val="28"/>
          <w:szCs w:val="28"/>
          <w:lang w:val="ru-RU" w:eastAsia="ru-RU"/>
        </w:rPr>
        <w:t xml:space="preserve"> </w:t>
      </w:r>
      <w:r w:rsidRPr="00CC3CD3">
        <w:rPr>
          <w:rFonts w:ascii="Times New Roman" w:eastAsia="Times New Roman" w:hAnsi="Times New Roman" w:cs="Times New Roman"/>
          <w:sz w:val="28"/>
          <w:szCs w:val="28"/>
          <w:lang w:val="ru-RU" w:eastAsia="ru-RU"/>
        </w:rPr>
        <w:t xml:space="preserve">- показать важность и значение изучаемой темы для профессии </w:t>
      </w:r>
      <w:r>
        <w:rPr>
          <w:rFonts w:ascii="Times New Roman" w:eastAsia="Times New Roman" w:hAnsi="Times New Roman" w:cs="Times New Roman"/>
          <w:sz w:val="28"/>
          <w:szCs w:val="28"/>
          <w:lang w:val="ru-RU" w:eastAsia="ru-RU"/>
        </w:rPr>
        <w:t xml:space="preserve">продавец, </w:t>
      </w:r>
      <w:r w:rsidRPr="00CC3CD3">
        <w:rPr>
          <w:rFonts w:ascii="Times New Roman" w:eastAsia="Times New Roman" w:hAnsi="Times New Roman" w:cs="Times New Roman"/>
          <w:sz w:val="28"/>
          <w:szCs w:val="28"/>
          <w:lang w:val="ru-RU" w:eastAsia="ru-RU"/>
        </w:rPr>
        <w:t>содействовать воспитанию внимательности, ответственности</w:t>
      </w:r>
      <w:bookmarkStart w:id="6" w:name="_Hlk98332368"/>
      <w:r>
        <w:rPr>
          <w:rFonts w:ascii="Times New Roman" w:eastAsia="Times New Roman" w:hAnsi="Times New Roman" w:cs="Times New Roman"/>
          <w:sz w:val="28"/>
          <w:szCs w:val="28"/>
          <w:lang w:val="ru-RU" w:eastAsia="ru-RU"/>
        </w:rPr>
        <w:t xml:space="preserve"> при приемке товара в торговую сеть по качеству.</w:t>
      </w:r>
    </w:p>
    <w:p w:rsidR="00CC3CD3" w:rsidRDefault="00CC3CD3" w:rsidP="00F04CE1">
      <w:pPr>
        <w:spacing w:after="0" w:line="360" w:lineRule="auto"/>
        <w:jc w:val="both"/>
        <w:rPr>
          <w:rFonts w:ascii="Times New Roman" w:eastAsia="Times New Roman" w:hAnsi="Times New Roman" w:cs="Times New Roman"/>
          <w:sz w:val="28"/>
          <w:szCs w:val="28"/>
          <w:lang w:val="ru-RU" w:eastAsia="ru-RU"/>
        </w:rPr>
      </w:pPr>
      <w:r w:rsidRPr="00F04CE1">
        <w:rPr>
          <w:rFonts w:ascii="Times New Roman" w:eastAsia="Times New Roman" w:hAnsi="Times New Roman" w:cs="Times New Roman"/>
          <w:b/>
          <w:sz w:val="28"/>
          <w:szCs w:val="28"/>
          <w:lang w:val="ru-RU" w:eastAsia="ru-RU"/>
        </w:rPr>
        <w:t xml:space="preserve"> </w:t>
      </w:r>
      <w:r w:rsidRPr="00CC3CD3">
        <w:rPr>
          <w:rFonts w:ascii="Times New Roman" w:eastAsia="Times New Roman" w:hAnsi="Times New Roman" w:cs="Times New Roman"/>
          <w:b/>
          <w:sz w:val="28"/>
          <w:szCs w:val="28"/>
          <w:lang w:val="ru-RU" w:eastAsia="ru-RU"/>
        </w:rPr>
        <w:t>Цель развития</w:t>
      </w:r>
      <w:r w:rsidRPr="00CC3CD3">
        <w:rPr>
          <w:rFonts w:ascii="Times New Roman" w:eastAsia="Times New Roman" w:hAnsi="Times New Roman" w:cs="Times New Roman"/>
          <w:sz w:val="28"/>
          <w:szCs w:val="28"/>
          <w:lang w:val="ru-RU" w:eastAsia="ru-RU"/>
        </w:rPr>
        <w:t xml:space="preserve"> –</w:t>
      </w:r>
      <w:r w:rsidR="00F04CE1">
        <w:rPr>
          <w:rFonts w:ascii="Times New Roman" w:eastAsia="Times New Roman" w:hAnsi="Times New Roman" w:cs="Times New Roman"/>
          <w:sz w:val="28"/>
          <w:szCs w:val="28"/>
          <w:lang w:val="ru-RU" w:eastAsia="ru-RU"/>
        </w:rPr>
        <w:t xml:space="preserve"> </w:t>
      </w:r>
      <w:r w:rsidRPr="00CC3CD3">
        <w:rPr>
          <w:rFonts w:ascii="Times New Roman" w:eastAsia="Times New Roman" w:hAnsi="Times New Roman" w:cs="Times New Roman"/>
          <w:sz w:val="28"/>
          <w:szCs w:val="28"/>
          <w:lang w:val="ru-RU" w:eastAsia="ru-RU"/>
        </w:rPr>
        <w:t xml:space="preserve">способствовать развитию технологического мышления и самостоятельности при выполнении операций по </w:t>
      </w:r>
      <w:r>
        <w:rPr>
          <w:rFonts w:ascii="Times New Roman" w:eastAsia="Times New Roman" w:hAnsi="Times New Roman" w:cs="Times New Roman"/>
          <w:sz w:val="28"/>
          <w:szCs w:val="28"/>
          <w:lang w:val="ru-RU" w:eastAsia="ru-RU"/>
        </w:rPr>
        <w:t>приемке продовольственных товаров в магазины по качеству.</w:t>
      </w:r>
    </w:p>
    <w:p w:rsidR="00983C4D" w:rsidRPr="00983C4D" w:rsidRDefault="00983C4D" w:rsidP="00F04CE1">
      <w:pPr>
        <w:spacing w:after="0" w:line="360" w:lineRule="auto"/>
        <w:jc w:val="both"/>
        <w:rPr>
          <w:rFonts w:ascii="Times New Roman" w:eastAsia="Times New Roman" w:hAnsi="Times New Roman" w:cs="Times New Roman"/>
          <w:i/>
          <w:sz w:val="28"/>
          <w:szCs w:val="28"/>
          <w:lang w:val="ru-RU" w:eastAsia="ru-RU"/>
        </w:rPr>
      </w:pPr>
      <w:r w:rsidRPr="00983C4D">
        <w:rPr>
          <w:rFonts w:ascii="Times New Roman" w:eastAsia="Times New Roman" w:hAnsi="Times New Roman" w:cs="Times New Roman"/>
          <w:i/>
          <w:sz w:val="28"/>
          <w:szCs w:val="28"/>
          <w:lang w:val="ru-RU" w:eastAsia="ru-RU"/>
        </w:rPr>
        <w:t xml:space="preserve">  1.2.4 Определение средств, способствующих реализации целей воспитания и развития </w:t>
      </w:r>
    </w:p>
    <w:p w:rsidR="00983C4D" w:rsidRPr="00983C4D" w:rsidRDefault="00983C4D" w:rsidP="00F04CE1">
      <w:pPr>
        <w:spacing w:after="0" w:line="360" w:lineRule="auto"/>
        <w:jc w:val="both"/>
        <w:rPr>
          <w:rFonts w:ascii="Times New Roman" w:eastAsia="Times New Roman" w:hAnsi="Times New Roman" w:cs="Times New Roman"/>
          <w:sz w:val="28"/>
          <w:szCs w:val="28"/>
          <w:lang w:val="ru-RU" w:eastAsia="ru-RU"/>
        </w:rPr>
      </w:pPr>
      <w:r w:rsidRPr="00983C4D">
        <w:rPr>
          <w:rFonts w:ascii="Times New Roman" w:eastAsia="Times New Roman" w:hAnsi="Times New Roman" w:cs="Times New Roman"/>
          <w:sz w:val="28"/>
          <w:szCs w:val="28"/>
          <w:lang w:val="ru-RU" w:eastAsia="ru-RU"/>
        </w:rPr>
        <w:t xml:space="preserve">       Перечень средств, способствующих реализации целей воспитания и развития приводится в ПРИЛОЖЕНИИ А. </w:t>
      </w:r>
    </w:p>
    <w:p w:rsidR="00983C4D" w:rsidRPr="00983C4D" w:rsidRDefault="00983C4D" w:rsidP="00A27614">
      <w:pPr>
        <w:spacing w:after="0" w:line="360" w:lineRule="auto"/>
        <w:ind w:left="142" w:hanging="142"/>
        <w:jc w:val="both"/>
        <w:rPr>
          <w:rFonts w:ascii="Times New Roman" w:eastAsia="Times New Roman" w:hAnsi="Times New Roman" w:cs="Times New Roman"/>
          <w:i/>
          <w:sz w:val="28"/>
          <w:szCs w:val="28"/>
          <w:lang w:val="ru-RU" w:eastAsia="ru-RU"/>
        </w:rPr>
      </w:pPr>
      <w:r w:rsidRPr="00983C4D">
        <w:rPr>
          <w:rFonts w:ascii="Times New Roman" w:eastAsia="Times New Roman" w:hAnsi="Times New Roman" w:cs="Times New Roman"/>
          <w:i/>
          <w:sz w:val="28"/>
          <w:szCs w:val="28"/>
          <w:lang w:val="ru-RU" w:eastAsia="ru-RU"/>
        </w:rPr>
        <w:t xml:space="preserve"> 1.2.5 Определение средств контроля</w:t>
      </w:r>
    </w:p>
    <w:p w:rsidR="00983C4D" w:rsidRPr="00983C4D" w:rsidRDefault="00983C4D" w:rsidP="00F04CE1">
      <w:pPr>
        <w:spacing w:after="0" w:line="360" w:lineRule="auto"/>
        <w:jc w:val="both"/>
        <w:rPr>
          <w:rFonts w:ascii="Times New Roman" w:eastAsia="Times New Roman" w:hAnsi="Times New Roman" w:cs="Times New Roman"/>
          <w:sz w:val="28"/>
          <w:szCs w:val="28"/>
          <w:lang w:val="ru-RU" w:eastAsia="ru-RU"/>
        </w:rPr>
      </w:pPr>
      <w:r w:rsidRPr="00983C4D">
        <w:rPr>
          <w:rFonts w:ascii="Times New Roman" w:eastAsia="Times New Roman" w:hAnsi="Times New Roman" w:cs="Times New Roman"/>
          <w:sz w:val="28"/>
          <w:szCs w:val="28"/>
          <w:lang w:val="ru-RU" w:eastAsia="ru-RU"/>
        </w:rPr>
        <w:t xml:space="preserve">       В качестве средства контроля применяем вопросы, перечень которых приводится в ПРИЛОЖЕНИИ Б.       </w:t>
      </w:r>
    </w:p>
    <w:p w:rsidR="00983C4D" w:rsidRPr="00CC3CD3" w:rsidRDefault="00983C4D" w:rsidP="00F04CE1">
      <w:pPr>
        <w:spacing w:after="0" w:line="360" w:lineRule="auto"/>
        <w:jc w:val="both"/>
        <w:rPr>
          <w:rFonts w:ascii="Times New Roman" w:eastAsia="Times New Roman" w:hAnsi="Times New Roman" w:cs="Times New Roman"/>
          <w:sz w:val="28"/>
          <w:szCs w:val="28"/>
          <w:lang w:val="ru-RU" w:eastAsia="ru-RU"/>
        </w:rPr>
      </w:pPr>
    </w:p>
    <w:bookmarkEnd w:id="6"/>
    <w:p w:rsidR="000719B6" w:rsidRDefault="000719B6" w:rsidP="00F04CE1">
      <w:pPr>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1A441E" w:rsidRDefault="001A441E" w:rsidP="00F04CE1">
      <w:pPr>
        <w:tabs>
          <w:tab w:val="left" w:pos="1675"/>
        </w:tabs>
        <w:spacing w:after="0" w:line="360" w:lineRule="auto"/>
        <w:jc w:val="both"/>
        <w:rPr>
          <w:rFonts w:ascii="Times New Roman" w:hAnsi="Times New Roman" w:cs="Times New Roman"/>
          <w:sz w:val="28"/>
          <w:lang w:val="ru-RU"/>
        </w:rPr>
      </w:pPr>
    </w:p>
    <w:p w:rsidR="00F869E0" w:rsidRDefault="00F869E0" w:rsidP="001C1F2B">
      <w:pPr>
        <w:pStyle w:val="2"/>
        <w:spacing w:before="0" w:line="360" w:lineRule="auto"/>
        <w:ind w:left="1069"/>
        <w:rPr>
          <w:rFonts w:ascii="Times New Roman" w:hAnsi="Times New Roman" w:cs="Times New Roman"/>
          <w:color w:val="auto"/>
          <w:sz w:val="28"/>
          <w:lang w:val="ru-RU"/>
        </w:rPr>
      </w:pPr>
      <w:bookmarkStart w:id="7" w:name="_Toc101746981"/>
    </w:p>
    <w:p w:rsidR="00F21A9A" w:rsidRDefault="001C1F2B" w:rsidP="001C1F2B">
      <w:pPr>
        <w:pStyle w:val="2"/>
        <w:spacing w:before="0" w:line="360" w:lineRule="auto"/>
        <w:ind w:left="1069"/>
        <w:rPr>
          <w:rFonts w:ascii="Times New Roman" w:hAnsi="Times New Roman" w:cs="Times New Roman"/>
          <w:color w:val="auto"/>
          <w:sz w:val="28"/>
          <w:lang w:val="ru-RU"/>
        </w:rPr>
      </w:pPr>
      <w:r>
        <w:rPr>
          <w:rFonts w:ascii="Times New Roman" w:hAnsi="Times New Roman" w:cs="Times New Roman"/>
          <w:color w:val="auto"/>
          <w:sz w:val="28"/>
          <w:lang w:val="ru-RU"/>
        </w:rPr>
        <w:t>1.</w:t>
      </w:r>
      <w:r w:rsidR="00A27614">
        <w:rPr>
          <w:rFonts w:ascii="Times New Roman" w:hAnsi="Times New Roman" w:cs="Times New Roman"/>
          <w:color w:val="auto"/>
          <w:sz w:val="28"/>
          <w:lang w:val="ru-RU"/>
        </w:rPr>
        <w:t xml:space="preserve">3 </w:t>
      </w:r>
      <w:r w:rsidR="00F21A9A" w:rsidRPr="0064196E">
        <w:rPr>
          <w:rFonts w:ascii="Times New Roman" w:hAnsi="Times New Roman" w:cs="Times New Roman"/>
          <w:color w:val="auto"/>
          <w:sz w:val="28"/>
          <w:lang w:val="ru-RU"/>
        </w:rPr>
        <w:t xml:space="preserve"> Логический анализ и краткий конспект учебного материала</w:t>
      </w:r>
      <w:bookmarkEnd w:id="7"/>
    </w:p>
    <w:p w:rsidR="00983C4D" w:rsidRPr="00983C4D" w:rsidRDefault="00983C4D" w:rsidP="00A27614">
      <w:pPr>
        <w:spacing w:after="0" w:line="360" w:lineRule="auto"/>
        <w:jc w:val="both"/>
        <w:rPr>
          <w:rFonts w:ascii="Times New Roman" w:eastAsia="Times New Roman" w:hAnsi="Times New Roman" w:cs="Times New Roman"/>
          <w:sz w:val="28"/>
          <w:szCs w:val="28"/>
          <w:lang w:val="ru-RU" w:eastAsia="ru-RU"/>
        </w:rPr>
      </w:pPr>
      <w:r w:rsidRPr="00983C4D">
        <w:rPr>
          <w:rFonts w:ascii="Times New Roman" w:eastAsia="Times New Roman" w:hAnsi="Times New Roman" w:cs="Times New Roman"/>
          <w:sz w:val="28"/>
          <w:szCs w:val="28"/>
          <w:lang w:val="ru-RU" w:eastAsia="ru-RU"/>
        </w:rPr>
        <w:t>Учебный материал занятия по теме «</w:t>
      </w:r>
      <w:r>
        <w:rPr>
          <w:rFonts w:ascii="Times New Roman" w:eastAsia="Times New Roman" w:hAnsi="Times New Roman" w:cs="Times New Roman"/>
          <w:sz w:val="28"/>
          <w:szCs w:val="28"/>
          <w:lang w:val="ru-RU" w:eastAsia="ru-RU"/>
        </w:rPr>
        <w:t>Качество товара</w:t>
      </w:r>
      <w:r w:rsidRPr="00983C4D">
        <w:rPr>
          <w:rFonts w:ascii="Times New Roman" w:eastAsia="Times New Roman" w:hAnsi="Times New Roman" w:cs="Times New Roman"/>
          <w:sz w:val="28"/>
          <w:szCs w:val="28"/>
          <w:lang w:val="ru-RU" w:eastAsia="ru-RU"/>
        </w:rPr>
        <w:t>» состоит из элементов, связанных между собой и образующий определённую структуру. При помощи структурирования весь материал можно представить в виде модели понятий предметного содержания.</w:t>
      </w:r>
    </w:p>
    <w:p w:rsidR="00983C4D" w:rsidRPr="00983C4D" w:rsidRDefault="00983C4D" w:rsidP="00A27614">
      <w:pPr>
        <w:spacing w:after="0" w:line="360" w:lineRule="auto"/>
        <w:jc w:val="both"/>
        <w:rPr>
          <w:rFonts w:ascii="Times New Roman" w:eastAsia="Times New Roman" w:hAnsi="Times New Roman" w:cs="Times New Roman"/>
          <w:sz w:val="28"/>
          <w:szCs w:val="28"/>
          <w:lang w:val="ru-RU" w:eastAsia="ru-RU"/>
        </w:rPr>
      </w:pPr>
      <w:r w:rsidRPr="00983C4D">
        <w:rPr>
          <w:rFonts w:ascii="Times New Roman" w:eastAsia="Times New Roman" w:hAnsi="Times New Roman" w:cs="Times New Roman"/>
          <w:sz w:val="28"/>
          <w:szCs w:val="28"/>
          <w:lang w:val="ru-RU" w:eastAsia="ru-RU"/>
        </w:rPr>
        <w:t xml:space="preserve">     Логический анализ учебного материала включает: </w:t>
      </w:r>
    </w:p>
    <w:p w:rsidR="00983C4D" w:rsidRPr="00983C4D" w:rsidRDefault="00983C4D" w:rsidP="00A27614">
      <w:pPr>
        <w:spacing w:after="0" w:line="360" w:lineRule="auto"/>
        <w:jc w:val="both"/>
        <w:rPr>
          <w:rFonts w:ascii="Times New Roman" w:eastAsia="Times New Roman" w:hAnsi="Times New Roman" w:cs="Times New Roman"/>
          <w:sz w:val="28"/>
          <w:szCs w:val="28"/>
          <w:lang w:val="ru-RU" w:eastAsia="ru-RU"/>
        </w:rPr>
      </w:pPr>
      <w:r w:rsidRPr="00983C4D">
        <w:rPr>
          <w:rFonts w:ascii="Times New Roman" w:eastAsia="Times New Roman" w:hAnsi="Times New Roman" w:cs="Times New Roman"/>
          <w:sz w:val="28"/>
          <w:szCs w:val="28"/>
          <w:lang w:val="ru-RU" w:eastAsia="ru-RU"/>
        </w:rPr>
        <w:t xml:space="preserve">     - отбор основных понятий, составляющих предметное знание;</w:t>
      </w:r>
    </w:p>
    <w:p w:rsidR="00983C4D" w:rsidRPr="00983C4D" w:rsidRDefault="00983C4D" w:rsidP="00A27614">
      <w:pPr>
        <w:spacing w:after="0" w:line="360" w:lineRule="auto"/>
        <w:jc w:val="both"/>
        <w:rPr>
          <w:rFonts w:ascii="Times New Roman" w:eastAsia="Times New Roman" w:hAnsi="Times New Roman" w:cs="Times New Roman"/>
          <w:sz w:val="28"/>
          <w:szCs w:val="28"/>
          <w:lang w:val="ru-RU" w:eastAsia="ru-RU"/>
        </w:rPr>
      </w:pPr>
      <w:r w:rsidRPr="00983C4D">
        <w:rPr>
          <w:rFonts w:ascii="Times New Roman" w:eastAsia="Times New Roman" w:hAnsi="Times New Roman" w:cs="Times New Roman"/>
          <w:sz w:val="28"/>
          <w:szCs w:val="28"/>
          <w:lang w:val="ru-RU" w:eastAsia="ru-RU"/>
        </w:rPr>
        <w:t xml:space="preserve">     - разделение понятий на </w:t>
      </w:r>
      <w:proofErr w:type="gramStart"/>
      <w:r w:rsidRPr="00983C4D">
        <w:rPr>
          <w:rFonts w:ascii="Times New Roman" w:eastAsia="Times New Roman" w:hAnsi="Times New Roman" w:cs="Times New Roman"/>
          <w:sz w:val="28"/>
          <w:szCs w:val="28"/>
          <w:lang w:val="ru-RU" w:eastAsia="ru-RU"/>
        </w:rPr>
        <w:t>новые</w:t>
      </w:r>
      <w:proofErr w:type="gramEnd"/>
      <w:r w:rsidRPr="00983C4D">
        <w:rPr>
          <w:rFonts w:ascii="Times New Roman" w:eastAsia="Times New Roman" w:hAnsi="Times New Roman" w:cs="Times New Roman"/>
          <w:sz w:val="28"/>
          <w:szCs w:val="28"/>
          <w:lang w:val="ru-RU" w:eastAsia="ru-RU"/>
        </w:rPr>
        <w:t xml:space="preserve"> и опорные;</w:t>
      </w:r>
    </w:p>
    <w:p w:rsidR="00983C4D" w:rsidRPr="00983C4D" w:rsidRDefault="00983C4D" w:rsidP="00A27614">
      <w:pPr>
        <w:spacing w:after="0" w:line="360" w:lineRule="auto"/>
        <w:jc w:val="both"/>
        <w:rPr>
          <w:rFonts w:ascii="Times New Roman" w:eastAsia="Times New Roman" w:hAnsi="Times New Roman" w:cs="Times New Roman"/>
          <w:sz w:val="28"/>
          <w:szCs w:val="28"/>
          <w:lang w:val="ru-RU" w:eastAsia="ru-RU"/>
        </w:rPr>
      </w:pPr>
      <w:r w:rsidRPr="00983C4D">
        <w:rPr>
          <w:rFonts w:ascii="Times New Roman" w:eastAsia="Times New Roman" w:hAnsi="Times New Roman" w:cs="Times New Roman"/>
          <w:sz w:val="28"/>
          <w:szCs w:val="28"/>
          <w:lang w:val="ru-RU" w:eastAsia="ru-RU"/>
        </w:rPr>
        <w:t xml:space="preserve">     - установление связей между понятиями и построение древовидной структурно-логической схемы (СЛС);</w:t>
      </w:r>
    </w:p>
    <w:p w:rsidR="00983C4D" w:rsidRPr="00983C4D" w:rsidRDefault="00983C4D" w:rsidP="00A27614">
      <w:pPr>
        <w:spacing w:after="0" w:line="360" w:lineRule="auto"/>
        <w:jc w:val="both"/>
        <w:rPr>
          <w:rFonts w:ascii="Times New Roman" w:eastAsia="Times New Roman" w:hAnsi="Times New Roman" w:cs="Times New Roman"/>
          <w:sz w:val="28"/>
          <w:szCs w:val="28"/>
          <w:lang w:val="ru-RU" w:eastAsia="ru-RU"/>
        </w:rPr>
      </w:pPr>
      <w:r w:rsidRPr="00983C4D">
        <w:rPr>
          <w:rFonts w:ascii="Times New Roman" w:eastAsia="Times New Roman" w:hAnsi="Times New Roman" w:cs="Times New Roman"/>
          <w:sz w:val="28"/>
          <w:szCs w:val="28"/>
          <w:lang w:val="ru-RU" w:eastAsia="ru-RU"/>
        </w:rPr>
        <w:t xml:space="preserve">     - установление логической последовательности изложения учебного материал</w:t>
      </w:r>
      <w:proofErr w:type="gramStart"/>
      <w:r w:rsidRPr="00983C4D">
        <w:rPr>
          <w:rFonts w:ascii="Times New Roman" w:eastAsia="Times New Roman" w:hAnsi="Times New Roman" w:cs="Times New Roman"/>
          <w:sz w:val="28"/>
          <w:szCs w:val="28"/>
          <w:lang w:val="ru-RU" w:eastAsia="ru-RU"/>
        </w:rPr>
        <w:t>а-</w:t>
      </w:r>
      <w:proofErr w:type="gramEnd"/>
      <w:r w:rsidRPr="00983C4D">
        <w:rPr>
          <w:rFonts w:ascii="Times New Roman" w:eastAsia="Times New Roman" w:hAnsi="Times New Roman" w:cs="Times New Roman"/>
          <w:sz w:val="28"/>
          <w:szCs w:val="28"/>
          <w:lang w:val="ru-RU" w:eastAsia="ru-RU"/>
        </w:rPr>
        <w:t xml:space="preserve"> построение линейно структурно-логической схемы.</w:t>
      </w:r>
    </w:p>
    <w:p w:rsidR="00983C4D" w:rsidRPr="00983C4D" w:rsidRDefault="00983C4D" w:rsidP="00A27614">
      <w:pPr>
        <w:spacing w:after="0" w:line="360" w:lineRule="auto"/>
        <w:jc w:val="both"/>
        <w:rPr>
          <w:rFonts w:ascii="Times New Roman" w:eastAsia="Times New Roman" w:hAnsi="Times New Roman" w:cs="Times New Roman"/>
          <w:sz w:val="28"/>
          <w:szCs w:val="28"/>
          <w:lang w:val="ru-RU" w:eastAsia="ru-RU"/>
        </w:rPr>
      </w:pPr>
      <w:r w:rsidRPr="00983C4D">
        <w:rPr>
          <w:rFonts w:ascii="Times New Roman" w:eastAsia="Times New Roman" w:hAnsi="Times New Roman" w:cs="Times New Roman"/>
          <w:sz w:val="28"/>
          <w:szCs w:val="28"/>
          <w:lang w:val="ru-RU" w:eastAsia="ru-RU"/>
        </w:rPr>
        <w:t xml:space="preserve">      Поскольку связь между учебными элементам</w:t>
      </w:r>
      <w:proofErr w:type="gramStart"/>
      <w:r w:rsidRPr="00983C4D">
        <w:rPr>
          <w:rFonts w:ascii="Times New Roman" w:eastAsia="Times New Roman" w:hAnsi="Times New Roman" w:cs="Times New Roman"/>
          <w:sz w:val="28"/>
          <w:szCs w:val="28"/>
          <w:lang w:val="ru-RU" w:eastAsia="ru-RU"/>
        </w:rPr>
        <w:t>и-</w:t>
      </w:r>
      <w:proofErr w:type="gramEnd"/>
      <w:r w:rsidRPr="00983C4D">
        <w:rPr>
          <w:rFonts w:ascii="Times New Roman" w:eastAsia="Times New Roman" w:hAnsi="Times New Roman" w:cs="Times New Roman"/>
          <w:sz w:val="28"/>
          <w:szCs w:val="28"/>
          <w:lang w:val="ru-RU" w:eastAsia="ru-RU"/>
        </w:rPr>
        <w:t xml:space="preserve"> дидактическая, так как они построены на основе опорных знаний, с целью оптимизации структуры содержания учебного материала отбираются понятия и строятся линейная (Рисунок 1) и древовидная  (Рисунок 2) структурно-логические схемы</w:t>
      </w:r>
    </w:p>
    <w:p w:rsidR="00DD535E" w:rsidRPr="0064196E" w:rsidRDefault="00EE1028" w:rsidP="00A27614">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Материал данного учебного занятия можно представить в виде линейной структурно-логической схемы, приведенной на рисунке 1.3.1.</w:t>
      </w:r>
    </w:p>
    <w:p w:rsidR="002A43F6" w:rsidRPr="0064196E" w:rsidRDefault="0039318F"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666432" behindDoc="0" locked="0" layoutInCell="1" allowOverlap="1" wp14:anchorId="257E6465" wp14:editId="7CDE3A46">
                <wp:simplePos x="0" y="0"/>
                <wp:positionH relativeFrom="column">
                  <wp:posOffset>4396740</wp:posOffset>
                </wp:positionH>
                <wp:positionV relativeFrom="paragraph">
                  <wp:posOffset>206376</wp:posOffset>
                </wp:positionV>
                <wp:extent cx="1547495" cy="685800"/>
                <wp:effectExtent l="0" t="0" r="14605" b="19050"/>
                <wp:wrapNone/>
                <wp:docPr id="5" name="Прямоугольник 5"/>
                <wp:cNvGraphicFramePr/>
                <a:graphic xmlns:a="http://schemas.openxmlformats.org/drawingml/2006/main">
                  <a:graphicData uri="http://schemas.microsoft.com/office/word/2010/wordprocessingShape">
                    <wps:wsp>
                      <wps:cNvSpPr/>
                      <wps:spPr>
                        <a:xfrm>
                          <a:off x="0" y="0"/>
                          <a:ext cx="1547495" cy="6858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2A43F6">
                            <w:pPr>
                              <w:jc w:val="center"/>
                              <w:rPr>
                                <w:rFonts w:ascii="Times New Roman" w:hAnsi="Times New Roman" w:cs="Times New Roman"/>
                                <w:sz w:val="24"/>
                                <w:lang w:val="ru-RU"/>
                              </w:rPr>
                            </w:pPr>
                            <w:r>
                              <w:rPr>
                                <w:rFonts w:ascii="Times New Roman" w:hAnsi="Times New Roman" w:cs="Times New Roman"/>
                                <w:sz w:val="24"/>
                                <w:lang w:val="ru-RU"/>
                              </w:rPr>
                              <w:t>Методы определения качества товаров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257E6465" id="Прямоугольник 5" o:spid="_x0000_s1026" style="position:absolute;left:0;text-align:left;margin-left:346.2pt;margin-top:16.25pt;width:121.85pt;height:5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" fillcolor="white [3201]" strokecolor="black [3200]" strokeweight="2pt">
                <v:textbox>
                  <w:txbxContent>
                    <w:p w:rsidR="005431F9" w:rsidRPr="00EE1028" w:rsidRDefault="005431F9" w:rsidP="002A43F6">
                      <w:pPr>
                        <w:jc w:val="center"/>
                        <w:rPr>
                          <w:rFonts w:ascii="Times New Roman" w:hAnsi="Times New Roman" w:cs="Times New Roman"/>
                          <w:sz w:val="24"/>
                          <w:lang w:val="ru-RU"/>
                        </w:rPr>
                      </w:pPr>
                      <w:r>
                        <w:rPr>
                          <w:rFonts w:ascii="Times New Roman" w:hAnsi="Times New Roman" w:cs="Times New Roman"/>
                          <w:sz w:val="24"/>
                          <w:lang w:val="ru-RU"/>
                        </w:rPr>
                        <w:t>Методы определения качества товаров</w:t>
                      </w:r>
                    </w:p>
                  </w:txbxContent>
                </v:textbox>
              </v:rect>
            </w:pict>
          </mc:Fallback>
        </mc:AlternateContent>
      </w:r>
      <w:r w:rsidR="00BF104F" w:rsidRPr="0064196E">
        <w:rPr>
          <w:rFonts w:ascii="Times New Roman" w:hAnsi="Times New Roman" w:cs="Times New Roman"/>
          <w:noProof/>
          <w:sz w:val="28"/>
          <w:lang w:val="ru-RU" w:eastAsia="ru-RU"/>
        </w:rPr>
        <mc:AlternateContent>
          <mc:Choice Requires="wps">
            <w:drawing>
              <wp:anchor distT="0" distB="0" distL="114300" distR="114300" simplePos="0" relativeHeight="251662336" behindDoc="0" locked="0" layoutInCell="1" allowOverlap="1" wp14:anchorId="746E94FD" wp14:editId="51569263">
                <wp:simplePos x="0" y="0"/>
                <wp:positionH relativeFrom="column">
                  <wp:posOffset>2205990</wp:posOffset>
                </wp:positionH>
                <wp:positionV relativeFrom="paragraph">
                  <wp:posOffset>215900</wp:posOffset>
                </wp:positionV>
                <wp:extent cx="1547495" cy="695325"/>
                <wp:effectExtent l="0" t="0" r="14605" b="28575"/>
                <wp:wrapNone/>
                <wp:docPr id="3" name="Прямоугольник 3"/>
                <wp:cNvGraphicFramePr/>
                <a:graphic xmlns:a="http://schemas.openxmlformats.org/drawingml/2006/main">
                  <a:graphicData uri="http://schemas.microsoft.com/office/word/2010/wordprocessingShape">
                    <wps:wsp>
                      <wps:cNvSpPr/>
                      <wps:spPr>
                        <a:xfrm>
                          <a:off x="0" y="0"/>
                          <a:ext cx="1547495" cy="695325"/>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BF104F">
                            <w:pPr>
                              <w:jc w:val="center"/>
                              <w:rPr>
                                <w:rFonts w:ascii="Times New Roman" w:hAnsi="Times New Roman" w:cs="Times New Roman"/>
                                <w:sz w:val="24"/>
                                <w:lang w:val="ru-RU"/>
                              </w:rPr>
                            </w:pPr>
                            <w:r>
                              <w:rPr>
                                <w:rFonts w:ascii="Times New Roman" w:hAnsi="Times New Roman" w:cs="Times New Roman"/>
                                <w:sz w:val="24"/>
                                <w:lang w:val="ru-RU"/>
                              </w:rPr>
                              <w:t>Показатели качества товаров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746E94FD" id="Прямоугольник 3" o:spid="_x0000_s1027" style="position:absolute;left:0;text-align:left;margin-left:173.7pt;margin-top:17pt;width:121.85pt;height:54.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" fillcolor="white [3201]" strokecolor="black [3200]" strokeweight="2pt">
                <v:textbox>
                  <w:txbxContent>
                    <w:p w:rsidR="005431F9" w:rsidRPr="00EE1028" w:rsidRDefault="005431F9" w:rsidP="00BF104F">
                      <w:pPr>
                        <w:jc w:val="center"/>
                        <w:rPr>
                          <w:rFonts w:ascii="Times New Roman" w:hAnsi="Times New Roman" w:cs="Times New Roman"/>
                          <w:sz w:val="24"/>
                          <w:lang w:val="ru-RU"/>
                        </w:rPr>
                      </w:pPr>
                      <w:r>
                        <w:rPr>
                          <w:rFonts w:ascii="Times New Roman" w:hAnsi="Times New Roman" w:cs="Times New Roman"/>
                          <w:sz w:val="24"/>
                          <w:lang w:val="ru-RU"/>
                        </w:rPr>
                        <w:t>Показатели качества товаров</w:t>
                      </w:r>
                    </w:p>
                  </w:txbxContent>
                </v:textbox>
              </v:rect>
            </w:pict>
          </mc:Fallback>
        </mc:AlternateContent>
      </w:r>
      <w:r w:rsidR="00BF104F" w:rsidRPr="0064196E">
        <w:rPr>
          <w:rFonts w:ascii="Times New Roman" w:hAnsi="Times New Roman" w:cs="Times New Roman"/>
          <w:noProof/>
          <w:sz w:val="28"/>
          <w:lang w:val="ru-RU" w:eastAsia="ru-RU"/>
        </w:rPr>
        <mc:AlternateContent>
          <mc:Choice Requires="wps">
            <w:drawing>
              <wp:anchor distT="0" distB="0" distL="114300" distR="114300" simplePos="0" relativeHeight="251659264" behindDoc="0" locked="0" layoutInCell="1" allowOverlap="1" wp14:anchorId="013AD023" wp14:editId="484F7EF8">
                <wp:simplePos x="0" y="0"/>
                <wp:positionH relativeFrom="margin">
                  <wp:align>left</wp:align>
                </wp:positionH>
                <wp:positionV relativeFrom="paragraph">
                  <wp:posOffset>215900</wp:posOffset>
                </wp:positionV>
                <wp:extent cx="1557020" cy="695325"/>
                <wp:effectExtent l="0" t="0" r="24130" b="28575"/>
                <wp:wrapNone/>
                <wp:docPr id="1" name="Прямоугольник 1"/>
                <wp:cNvGraphicFramePr/>
                <a:graphic xmlns:a="http://schemas.openxmlformats.org/drawingml/2006/main">
                  <a:graphicData uri="http://schemas.microsoft.com/office/word/2010/wordprocessingShape">
                    <wps:wsp>
                      <wps:cNvSpPr/>
                      <wps:spPr>
                        <a:xfrm>
                          <a:off x="0" y="0"/>
                          <a:ext cx="1557020" cy="695325"/>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2A43F6">
                            <w:pPr>
                              <w:jc w:val="center"/>
                              <w:rPr>
                                <w:rFonts w:ascii="Times New Roman" w:hAnsi="Times New Roman" w:cs="Times New Roman"/>
                                <w:sz w:val="24"/>
                                <w:lang w:val="ru-RU"/>
                              </w:rPr>
                            </w:pPr>
                            <w:r>
                              <w:rPr>
                                <w:rFonts w:ascii="Times New Roman" w:hAnsi="Times New Roman" w:cs="Times New Roman"/>
                                <w:sz w:val="24"/>
                                <w:lang w:val="ru-RU"/>
                              </w:rPr>
                              <w:t>Основополагающие характеристики товара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013AD023" id="Прямоугольник 1" o:spid="_x0000_s1028" style="position:absolute;left:0;text-align:left;margin-left:0;margin-top:17pt;width:122.6pt;height:54.7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" fillcolor="white [3201]" strokecolor="black [3200]" strokeweight="2pt">
                <v:textbox>
                  <w:txbxContent>
                    <w:p w:rsidR="005431F9" w:rsidRPr="00EE1028" w:rsidRDefault="005431F9" w:rsidP="002A43F6">
                      <w:pPr>
                        <w:jc w:val="center"/>
                        <w:rPr>
                          <w:rFonts w:ascii="Times New Roman" w:hAnsi="Times New Roman" w:cs="Times New Roman"/>
                          <w:sz w:val="24"/>
                          <w:lang w:val="ru-RU"/>
                        </w:rPr>
                      </w:pPr>
                      <w:r>
                        <w:rPr>
                          <w:rFonts w:ascii="Times New Roman" w:hAnsi="Times New Roman" w:cs="Times New Roman"/>
                          <w:sz w:val="24"/>
                          <w:lang w:val="ru-RU"/>
                        </w:rPr>
                        <w:t>Основополагающие характеристики товара</w:t>
                      </w:r>
                    </w:p>
                  </w:txbxContent>
                </v:textbox>
                <w10:wrap anchorx="margin"/>
              </v:rect>
            </w:pict>
          </mc:Fallback>
        </mc:AlternateContent>
      </w:r>
      <w:r w:rsidR="002A43F6" w:rsidRPr="0064196E">
        <w:rPr>
          <w:rFonts w:ascii="Times New Roman" w:hAnsi="Times New Roman" w:cs="Times New Roman"/>
          <w:noProof/>
          <w:sz w:val="28"/>
          <w:lang w:val="ru-RU" w:eastAsia="ru-RU"/>
        </w:rPr>
        <mc:AlternateContent>
          <mc:Choice Requires="wps">
            <w:drawing>
              <wp:anchor distT="0" distB="0" distL="114300" distR="114300" simplePos="0" relativeHeight="251664384" behindDoc="0" locked="0" layoutInCell="1" allowOverlap="1" wp14:anchorId="2CC6C909" wp14:editId="611B3483">
                <wp:simplePos x="0" y="0"/>
                <wp:positionH relativeFrom="column">
                  <wp:posOffset>3757930</wp:posOffset>
                </wp:positionH>
                <wp:positionV relativeFrom="paragraph">
                  <wp:posOffset>673735</wp:posOffset>
                </wp:positionV>
                <wp:extent cx="636270" cy="0"/>
                <wp:effectExtent l="0" t="76200" r="30480" b="152400"/>
                <wp:wrapNone/>
                <wp:docPr id="4" name="Прямая со стрелкой 4"/>
                <wp:cNvGraphicFramePr/>
                <a:graphic xmlns:a="http://schemas.openxmlformats.org/drawingml/2006/main">
                  <a:graphicData uri="http://schemas.microsoft.com/office/word/2010/wordprocessingShape">
                    <wps:wsp>
                      <wps:cNvCnPr/>
                      <wps:spPr>
                        <a:xfrm>
                          <a:off x="0" y="0"/>
                          <a:ext cx="636270"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w15="http://schemas.microsoft.com/office/word/2012/wordml">
            <w:pict>
              <v:shapetype w14:anchorId="60CEBA51" id="_x0000_t32" coordsize="21600,21600" o:spt="32" o:oned="t" path="m,l21600,21600e" filled="f">
                <v:path arrowok="t" fillok="f" o:connecttype="none"/>
                <o:lock v:ext="edit" shapetype="t"/>
              </v:shapetype>
              <v:shape id="Прямая со стрелкой 4" o:spid="_x0000_s1026" type="#_x0000_t32" style="position:absolute;margin-left:295.9pt;margin-top:53.05pt;width:50.1pt;height:0;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" strokecolor="black [3200]" strokeweight="2pt">
                <v:stroke endarrow="open"/>
                <v:shadow on="t" color="black" opacity="24903f" origin=",.5" offset="0,.55556mm"/>
              </v:shape>
            </w:pict>
          </mc:Fallback>
        </mc:AlternateContent>
      </w:r>
      <w:r w:rsidR="002A43F6" w:rsidRPr="0064196E">
        <w:rPr>
          <w:rFonts w:ascii="Times New Roman" w:hAnsi="Times New Roman" w:cs="Times New Roman"/>
          <w:noProof/>
          <w:sz w:val="28"/>
          <w:lang w:val="ru-RU" w:eastAsia="ru-RU"/>
        </w:rPr>
        <mc:AlternateContent>
          <mc:Choice Requires="wps">
            <w:drawing>
              <wp:anchor distT="0" distB="0" distL="114300" distR="114300" simplePos="0" relativeHeight="251660288" behindDoc="0" locked="0" layoutInCell="1" allowOverlap="1" wp14:anchorId="6BBA620D" wp14:editId="68506C1B">
                <wp:simplePos x="0" y="0"/>
                <wp:positionH relativeFrom="column">
                  <wp:posOffset>1572260</wp:posOffset>
                </wp:positionH>
                <wp:positionV relativeFrom="paragraph">
                  <wp:posOffset>680720</wp:posOffset>
                </wp:positionV>
                <wp:extent cx="636270" cy="0"/>
                <wp:effectExtent l="0" t="76200" r="30480" b="152400"/>
                <wp:wrapNone/>
                <wp:docPr id="2" name="Прямая со стрелкой 2"/>
                <wp:cNvGraphicFramePr/>
                <a:graphic xmlns:a="http://schemas.openxmlformats.org/drawingml/2006/main">
                  <a:graphicData uri="http://schemas.microsoft.com/office/word/2010/wordprocessingShape">
                    <wps:wsp>
                      <wps:cNvCnPr/>
                      <wps:spPr>
                        <a:xfrm>
                          <a:off x="0" y="0"/>
                          <a:ext cx="636270"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w15="http://schemas.microsoft.com/office/word/2012/wordml">
            <w:pict>
              <v:shape w14:anchorId="3E41E333" id="Прямая со стрелкой 2" o:spid="_x0000_s1026" type="#_x0000_t32" style="position:absolute;margin-left:123.8pt;margin-top:53.6pt;width:50.1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" strokecolor="black [3200]" strokeweight="2pt">
                <v:stroke endarrow="open"/>
                <v:shadow on="t" color="black" opacity="24903f" origin=",.5" offset="0,.55556mm"/>
              </v:shape>
            </w:pict>
          </mc:Fallback>
        </mc:AlternateContent>
      </w:r>
    </w:p>
    <w:p w:rsidR="00DD535E" w:rsidRPr="0064196E" w:rsidRDefault="00DD535E" w:rsidP="00F04CE1">
      <w:pPr>
        <w:spacing w:after="0" w:line="360" w:lineRule="auto"/>
        <w:ind w:firstLine="709"/>
        <w:jc w:val="both"/>
        <w:rPr>
          <w:rFonts w:ascii="Times New Roman" w:hAnsi="Times New Roman" w:cs="Times New Roman"/>
          <w:sz w:val="28"/>
          <w:lang w:val="ru-RU"/>
        </w:rPr>
      </w:pPr>
    </w:p>
    <w:p w:rsidR="002A43F6" w:rsidRPr="0064196E" w:rsidRDefault="002A43F6" w:rsidP="00F04CE1">
      <w:pPr>
        <w:spacing w:after="0" w:line="360" w:lineRule="auto"/>
        <w:jc w:val="both"/>
        <w:rPr>
          <w:rFonts w:ascii="Times New Roman" w:hAnsi="Times New Roman" w:cs="Times New Roman"/>
          <w:sz w:val="28"/>
          <w:lang w:val="ru-RU"/>
        </w:rPr>
      </w:pPr>
    </w:p>
    <w:p w:rsidR="002A43F6" w:rsidRPr="0064196E" w:rsidRDefault="00BF104F" w:rsidP="00F04CE1">
      <w:pPr>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668480" behindDoc="0" locked="0" layoutInCell="1" allowOverlap="1" wp14:anchorId="70AE21BB" wp14:editId="6350EBAE">
                <wp:simplePos x="0" y="0"/>
                <wp:positionH relativeFrom="column">
                  <wp:posOffset>5210810</wp:posOffset>
                </wp:positionH>
                <wp:positionV relativeFrom="paragraph">
                  <wp:posOffset>27305</wp:posOffset>
                </wp:positionV>
                <wp:extent cx="0" cy="556591"/>
                <wp:effectExtent l="95250" t="19050" r="76200" b="91440"/>
                <wp:wrapNone/>
                <wp:docPr id="6" name="Прямая со стрелкой 6"/>
                <wp:cNvGraphicFramePr/>
                <a:graphic xmlns:a="http://schemas.openxmlformats.org/drawingml/2006/main">
                  <a:graphicData uri="http://schemas.microsoft.com/office/word/2010/wordprocessingShape">
                    <wps:wsp>
                      <wps:cNvCnPr/>
                      <wps:spPr>
                        <a:xfrm>
                          <a:off x="0" y="0"/>
                          <a:ext cx="0" cy="556591"/>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202B6D2A" id="_x0000_t32" coordsize="21600,21600" o:spt="32" o:oned="t" path="m,l21600,21600e" filled="f">
                <v:path arrowok="t" fillok="f" o:connecttype="none"/>
                <o:lock v:ext="edit" shapetype="t"/>
              </v:shapetype>
              <v:shape id="Прямая со стрелкой 6" o:spid="_x0000_s1026" type="#_x0000_t32" style="position:absolute;margin-left:410.3pt;margin-top:2.15pt;width:0;height:43.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" strokecolor="black [3200]" strokeweight="2pt">
                <v:stroke endarrow="open"/>
                <v:shadow on="t" color="black" opacity="24903f" origin=",.5" offset="0,.55556mm"/>
              </v:shape>
            </w:pict>
          </mc:Fallback>
        </mc:AlternateContent>
      </w:r>
    </w:p>
    <w:p w:rsidR="002A43F6" w:rsidRPr="0064196E" w:rsidRDefault="002A43F6" w:rsidP="00F04CE1">
      <w:pPr>
        <w:spacing w:after="0" w:line="360" w:lineRule="auto"/>
        <w:jc w:val="both"/>
        <w:rPr>
          <w:rFonts w:ascii="Times New Roman" w:hAnsi="Times New Roman" w:cs="Times New Roman"/>
          <w:sz w:val="28"/>
          <w:lang w:val="ru-RU"/>
        </w:rPr>
      </w:pPr>
    </w:p>
    <w:p w:rsidR="002A43F6" w:rsidRPr="0064196E" w:rsidRDefault="0097300B" w:rsidP="00F04CE1">
      <w:pPr>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670528" behindDoc="0" locked="0" layoutInCell="1" allowOverlap="1" wp14:anchorId="74565F71" wp14:editId="309877B9">
                <wp:simplePos x="0" y="0"/>
                <wp:positionH relativeFrom="column">
                  <wp:posOffset>4406265</wp:posOffset>
                </wp:positionH>
                <wp:positionV relativeFrom="paragraph">
                  <wp:posOffset>12700</wp:posOffset>
                </wp:positionV>
                <wp:extent cx="1547495" cy="581025"/>
                <wp:effectExtent l="0" t="0" r="14605" b="28575"/>
                <wp:wrapNone/>
                <wp:docPr id="7" name="Прямоугольник 7"/>
                <wp:cNvGraphicFramePr/>
                <a:graphic xmlns:a="http://schemas.openxmlformats.org/drawingml/2006/main">
                  <a:graphicData uri="http://schemas.microsoft.com/office/word/2010/wordprocessingShape">
                    <wps:wsp>
                      <wps:cNvSpPr/>
                      <wps:spPr>
                        <a:xfrm>
                          <a:off x="0" y="0"/>
                          <a:ext cx="1547495" cy="581025"/>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2A43F6">
                            <w:pPr>
                              <w:jc w:val="center"/>
                              <w:rPr>
                                <w:rFonts w:ascii="Times New Roman" w:hAnsi="Times New Roman" w:cs="Times New Roman"/>
                                <w:sz w:val="24"/>
                                <w:lang w:val="ru-RU"/>
                              </w:rPr>
                            </w:pPr>
                            <w:r>
                              <w:rPr>
                                <w:rFonts w:ascii="Times New Roman" w:hAnsi="Times New Roman" w:cs="Times New Roman"/>
                                <w:sz w:val="24"/>
                                <w:lang w:val="ru-RU"/>
                              </w:rPr>
                              <w:t>Потребительские  свойства товаров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74565F71" id="Прямоугольник 7" o:spid="_x0000_s1029" style="position:absolute;left:0;text-align:left;margin-left:346.95pt;margin-top:1pt;width:121.85pt;height:45.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" fillcolor="white [3201]" strokecolor="black [3200]" strokeweight="2pt">
                <v:textbox>
                  <w:txbxContent>
                    <w:p w:rsidR="005431F9" w:rsidRPr="00EE1028" w:rsidRDefault="005431F9" w:rsidP="002A43F6">
                      <w:pPr>
                        <w:jc w:val="center"/>
                        <w:rPr>
                          <w:rFonts w:ascii="Times New Roman" w:hAnsi="Times New Roman" w:cs="Times New Roman"/>
                          <w:sz w:val="24"/>
                          <w:lang w:val="ru-RU"/>
                        </w:rPr>
                      </w:pPr>
                      <w:proofErr w:type="gramStart"/>
                      <w:r>
                        <w:rPr>
                          <w:rFonts w:ascii="Times New Roman" w:hAnsi="Times New Roman" w:cs="Times New Roman"/>
                          <w:sz w:val="24"/>
                          <w:lang w:val="ru-RU"/>
                        </w:rPr>
                        <w:t>Потребительские  свойства</w:t>
                      </w:r>
                      <w:proofErr w:type="gramEnd"/>
                      <w:r>
                        <w:rPr>
                          <w:rFonts w:ascii="Times New Roman" w:hAnsi="Times New Roman" w:cs="Times New Roman"/>
                          <w:sz w:val="24"/>
                          <w:lang w:val="ru-RU"/>
                        </w:rPr>
                        <w:t xml:space="preserve"> товаров</w:t>
                      </w:r>
                    </w:p>
                  </w:txbxContent>
                </v:textbox>
              </v:rect>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674624" behindDoc="0" locked="0" layoutInCell="1" allowOverlap="1" wp14:anchorId="6D407EFF" wp14:editId="5E54E349">
                <wp:simplePos x="0" y="0"/>
                <wp:positionH relativeFrom="column">
                  <wp:posOffset>2263140</wp:posOffset>
                </wp:positionH>
                <wp:positionV relativeFrom="paragraph">
                  <wp:posOffset>12700</wp:posOffset>
                </wp:positionV>
                <wp:extent cx="1547495" cy="619125"/>
                <wp:effectExtent l="0" t="0" r="14605" b="28575"/>
                <wp:wrapNone/>
                <wp:docPr id="9" name="Прямоугольник 9"/>
                <wp:cNvGraphicFramePr/>
                <a:graphic xmlns:a="http://schemas.openxmlformats.org/drawingml/2006/main">
                  <a:graphicData uri="http://schemas.microsoft.com/office/word/2010/wordprocessingShape">
                    <wps:wsp>
                      <wps:cNvSpPr/>
                      <wps:spPr>
                        <a:xfrm>
                          <a:off x="0" y="0"/>
                          <a:ext cx="1547495" cy="619125"/>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97300B">
                            <w:pPr>
                              <w:spacing w:line="240" w:lineRule="auto"/>
                              <w:jc w:val="center"/>
                              <w:rPr>
                                <w:rFonts w:ascii="Times New Roman" w:hAnsi="Times New Roman" w:cs="Times New Roman"/>
                                <w:sz w:val="24"/>
                                <w:lang w:val="ru-RU"/>
                              </w:rPr>
                            </w:pPr>
                            <w:r>
                              <w:rPr>
                                <w:rFonts w:ascii="Times New Roman" w:hAnsi="Times New Roman" w:cs="Times New Roman"/>
                                <w:sz w:val="24"/>
                                <w:lang w:val="ru-RU"/>
                              </w:rPr>
                              <w:t>Характеристика потребительских свойств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6D407EFF" id="Прямоугольник 9" o:spid="_x0000_s1030" style="position:absolute;left:0;text-align:left;margin-left:178.2pt;margin-top:1pt;width:121.85pt;height:48.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" fillcolor="white [3201]" strokecolor="black [3200]" strokeweight="2pt">
                <v:textbox>
                  <w:txbxContent>
                    <w:p w:rsidR="005431F9" w:rsidRPr="00EE1028" w:rsidRDefault="005431F9" w:rsidP="0097300B">
                      <w:pPr>
                        <w:spacing w:line="240" w:lineRule="auto"/>
                        <w:jc w:val="center"/>
                        <w:rPr>
                          <w:rFonts w:ascii="Times New Roman" w:hAnsi="Times New Roman" w:cs="Times New Roman"/>
                          <w:sz w:val="24"/>
                          <w:lang w:val="ru-RU"/>
                        </w:rPr>
                      </w:pPr>
                      <w:r>
                        <w:rPr>
                          <w:rFonts w:ascii="Times New Roman" w:hAnsi="Times New Roman" w:cs="Times New Roman"/>
                          <w:sz w:val="24"/>
                          <w:lang w:val="ru-RU"/>
                        </w:rPr>
                        <w:t>Характеристика потребительских свойств</w:t>
                      </w:r>
                    </w:p>
                  </w:txbxContent>
                </v:textbox>
              </v:rect>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678720" behindDoc="0" locked="0" layoutInCell="1" allowOverlap="1" wp14:anchorId="79A06206" wp14:editId="18DD7FB6">
                <wp:simplePos x="0" y="0"/>
                <wp:positionH relativeFrom="margin">
                  <wp:align>left</wp:align>
                </wp:positionH>
                <wp:positionV relativeFrom="paragraph">
                  <wp:posOffset>12700</wp:posOffset>
                </wp:positionV>
                <wp:extent cx="1569085" cy="533400"/>
                <wp:effectExtent l="0" t="0" r="12065" b="19050"/>
                <wp:wrapNone/>
                <wp:docPr id="11" name="Прямоугольник 11"/>
                <wp:cNvGraphicFramePr/>
                <a:graphic xmlns:a="http://schemas.openxmlformats.org/drawingml/2006/main">
                  <a:graphicData uri="http://schemas.microsoft.com/office/word/2010/wordprocessingShape">
                    <wps:wsp>
                      <wps:cNvSpPr/>
                      <wps:spPr>
                        <a:xfrm>
                          <a:off x="0" y="0"/>
                          <a:ext cx="1569085" cy="5334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2A43F6">
                            <w:pPr>
                              <w:jc w:val="center"/>
                              <w:rPr>
                                <w:rFonts w:ascii="Times New Roman" w:hAnsi="Times New Roman" w:cs="Times New Roman"/>
                                <w:sz w:val="24"/>
                                <w:lang w:val="ru-RU"/>
                              </w:rPr>
                            </w:pPr>
                            <w:r>
                              <w:rPr>
                                <w:rFonts w:ascii="Times New Roman" w:hAnsi="Times New Roman" w:cs="Times New Roman"/>
                                <w:sz w:val="24"/>
                                <w:lang w:val="ru-RU"/>
                              </w:rPr>
                              <w:t xml:space="preserve">Маркировка товаров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79A06206" id="Прямоугольник 11" o:spid="_x0000_s1031" style="position:absolute;left:0;text-align:left;margin-left:0;margin-top:1pt;width:123.55pt;height:42pt;z-index:2516787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" fillcolor="white [3201]" strokecolor="black [3200]" strokeweight="2pt">
                <v:textbox>
                  <w:txbxContent>
                    <w:p w:rsidR="005431F9" w:rsidRPr="00EE1028" w:rsidRDefault="005431F9" w:rsidP="002A43F6">
                      <w:pPr>
                        <w:jc w:val="center"/>
                        <w:rPr>
                          <w:rFonts w:ascii="Times New Roman" w:hAnsi="Times New Roman" w:cs="Times New Roman"/>
                          <w:sz w:val="24"/>
                          <w:lang w:val="ru-RU"/>
                        </w:rPr>
                      </w:pPr>
                      <w:r>
                        <w:rPr>
                          <w:rFonts w:ascii="Times New Roman" w:hAnsi="Times New Roman" w:cs="Times New Roman"/>
                          <w:sz w:val="24"/>
                          <w:lang w:val="ru-RU"/>
                        </w:rPr>
                        <w:t xml:space="preserve">Маркировка товаров </w:t>
                      </w:r>
                    </w:p>
                  </w:txbxContent>
                </v:textbox>
                <w10:wrap anchorx="margin"/>
              </v:rect>
            </w:pict>
          </mc:Fallback>
        </mc:AlternateContent>
      </w:r>
      <w:r w:rsidR="00BF104F" w:rsidRPr="0064196E">
        <w:rPr>
          <w:rFonts w:ascii="Times New Roman" w:hAnsi="Times New Roman" w:cs="Times New Roman"/>
          <w:noProof/>
          <w:sz w:val="28"/>
          <w:lang w:val="ru-RU" w:eastAsia="ru-RU"/>
        </w:rPr>
        <mc:AlternateContent>
          <mc:Choice Requires="wps">
            <w:drawing>
              <wp:anchor distT="0" distB="0" distL="114300" distR="114300" simplePos="0" relativeHeight="251676672" behindDoc="0" locked="0" layoutInCell="1" allowOverlap="1" wp14:anchorId="466EBE96" wp14:editId="21924F05">
                <wp:simplePos x="0" y="0"/>
                <wp:positionH relativeFrom="column">
                  <wp:posOffset>1576705</wp:posOffset>
                </wp:positionH>
                <wp:positionV relativeFrom="paragraph">
                  <wp:posOffset>391795</wp:posOffset>
                </wp:positionV>
                <wp:extent cx="639032" cy="0"/>
                <wp:effectExtent l="57150" t="76200" r="0" b="152400"/>
                <wp:wrapNone/>
                <wp:docPr id="10" name="Прямая со стрелкой 10"/>
                <wp:cNvGraphicFramePr/>
                <a:graphic xmlns:a="http://schemas.openxmlformats.org/drawingml/2006/main">
                  <a:graphicData uri="http://schemas.microsoft.com/office/word/2010/wordprocessingShape">
                    <wps:wsp>
                      <wps:cNvCnPr/>
                      <wps:spPr>
                        <a:xfrm flipH="1">
                          <a:off x="0" y="0"/>
                          <a:ext cx="639032"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xmlns:w15="http://schemas.microsoft.com/office/word/2012/wordml">
            <w:pict>
              <v:shape w14:anchorId="7B958875" id="Прямая со стрелкой 10" o:spid="_x0000_s1026" type="#_x0000_t32" style="position:absolute;margin-left:124.15pt;margin-top:30.85pt;width:50.3pt;height:0;flip:x;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" strokecolor="black [3200]" strokeweight="2pt">
                <v:stroke endarrow="open"/>
                <v:shadow on="t" color="black" opacity="24903f" origin=",.5" offset="0,.55556mm"/>
              </v:shape>
            </w:pict>
          </mc:Fallback>
        </mc:AlternateContent>
      </w:r>
      <w:r w:rsidR="00BF104F" w:rsidRPr="0064196E">
        <w:rPr>
          <w:rFonts w:ascii="Times New Roman" w:hAnsi="Times New Roman" w:cs="Times New Roman"/>
          <w:noProof/>
          <w:sz w:val="28"/>
          <w:lang w:val="ru-RU" w:eastAsia="ru-RU"/>
        </w:rPr>
        <mc:AlternateContent>
          <mc:Choice Requires="wps">
            <w:drawing>
              <wp:anchor distT="0" distB="0" distL="114300" distR="114300" simplePos="0" relativeHeight="251672576" behindDoc="0" locked="0" layoutInCell="1" allowOverlap="1" wp14:anchorId="04EE3415" wp14:editId="4150C51F">
                <wp:simplePos x="0" y="0"/>
                <wp:positionH relativeFrom="column">
                  <wp:posOffset>3783330</wp:posOffset>
                </wp:positionH>
                <wp:positionV relativeFrom="paragraph">
                  <wp:posOffset>408305</wp:posOffset>
                </wp:positionV>
                <wp:extent cx="639032" cy="0"/>
                <wp:effectExtent l="57150" t="76200" r="0" b="152400"/>
                <wp:wrapNone/>
                <wp:docPr id="8" name="Прямая со стрелкой 8"/>
                <wp:cNvGraphicFramePr/>
                <a:graphic xmlns:a="http://schemas.openxmlformats.org/drawingml/2006/main">
                  <a:graphicData uri="http://schemas.microsoft.com/office/word/2010/wordprocessingShape">
                    <wps:wsp>
                      <wps:cNvCnPr/>
                      <wps:spPr>
                        <a:xfrm flipH="1">
                          <a:off x="0" y="0"/>
                          <a:ext cx="639032"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xmlns:w15="http://schemas.microsoft.com/office/word/2012/wordml">
            <w:pict>
              <v:shape w14:anchorId="54F131C1" id="Прямая со стрелкой 8" o:spid="_x0000_s1026" type="#_x0000_t32" style="position:absolute;margin-left:297.9pt;margin-top:32.15pt;width:50.3pt;height:0;flip:x;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" strokecolor="black [3200]" strokeweight="2pt">
                <v:stroke endarrow="open"/>
                <v:shadow on="t" color="black" opacity="24903f" origin=",.5" offset="0,.55556mm"/>
              </v:shape>
            </w:pict>
          </mc:Fallback>
        </mc:AlternateContent>
      </w:r>
    </w:p>
    <w:p w:rsidR="0097300B" w:rsidRDefault="0097300B" w:rsidP="00F04CE1">
      <w:pPr>
        <w:spacing w:after="0" w:line="360" w:lineRule="auto"/>
        <w:ind w:firstLine="709"/>
        <w:jc w:val="both"/>
        <w:rPr>
          <w:rFonts w:ascii="Times New Roman" w:hAnsi="Times New Roman" w:cs="Times New Roman"/>
          <w:sz w:val="24"/>
          <w:szCs w:val="24"/>
          <w:lang w:val="ru-RU"/>
        </w:rPr>
      </w:pPr>
    </w:p>
    <w:p w:rsidR="0097300B" w:rsidRDefault="0097300B" w:rsidP="00F04CE1">
      <w:pPr>
        <w:spacing w:after="0" w:line="360" w:lineRule="auto"/>
        <w:ind w:firstLine="709"/>
        <w:jc w:val="both"/>
        <w:rPr>
          <w:rFonts w:ascii="Times New Roman" w:hAnsi="Times New Roman" w:cs="Times New Roman"/>
          <w:sz w:val="24"/>
          <w:szCs w:val="24"/>
          <w:lang w:val="ru-RU"/>
        </w:rPr>
      </w:pPr>
    </w:p>
    <w:p w:rsidR="00EE1028" w:rsidRPr="00044C91" w:rsidRDefault="002A43F6" w:rsidP="00F04CE1">
      <w:pPr>
        <w:spacing w:after="0" w:line="360" w:lineRule="auto"/>
        <w:ind w:firstLine="709"/>
        <w:jc w:val="both"/>
        <w:rPr>
          <w:rFonts w:ascii="Times New Roman" w:hAnsi="Times New Roman" w:cs="Times New Roman"/>
          <w:sz w:val="24"/>
          <w:szCs w:val="24"/>
          <w:lang w:val="ru-RU"/>
        </w:rPr>
      </w:pPr>
      <w:r w:rsidRPr="00044C91">
        <w:rPr>
          <w:rFonts w:ascii="Times New Roman" w:hAnsi="Times New Roman" w:cs="Times New Roman"/>
          <w:sz w:val="24"/>
          <w:szCs w:val="24"/>
          <w:lang w:val="ru-RU"/>
        </w:rPr>
        <w:t>Рисунок 1.3.1. Линейная структурно-логическая схема учебного материала темы «</w:t>
      </w:r>
      <w:r w:rsidR="0039318F">
        <w:rPr>
          <w:rFonts w:ascii="Times New Roman" w:hAnsi="Times New Roman" w:cs="Times New Roman"/>
          <w:sz w:val="24"/>
          <w:szCs w:val="24"/>
          <w:lang w:val="ru-RU"/>
        </w:rPr>
        <w:t>Качество товаров</w:t>
      </w:r>
      <w:r w:rsidR="00044C91" w:rsidRPr="00044C91">
        <w:rPr>
          <w:rFonts w:ascii="Times New Roman" w:hAnsi="Times New Roman" w:cs="Times New Roman"/>
          <w:sz w:val="24"/>
          <w:szCs w:val="24"/>
          <w:lang w:val="ru-RU"/>
        </w:rPr>
        <w:t>»</w:t>
      </w:r>
    </w:p>
    <w:p w:rsidR="004667BE" w:rsidRPr="0064196E" w:rsidRDefault="00983C4D" w:rsidP="00F04CE1">
      <w:pPr>
        <w:pStyle w:val="3"/>
        <w:spacing w:before="0" w:line="360" w:lineRule="auto"/>
        <w:ind w:firstLine="709"/>
        <w:jc w:val="both"/>
        <w:rPr>
          <w:rFonts w:ascii="Times New Roman" w:hAnsi="Times New Roman" w:cs="Times New Roman"/>
          <w:b w:val="0"/>
          <w:color w:val="auto"/>
          <w:sz w:val="28"/>
          <w:lang w:val="ru-RU"/>
        </w:rPr>
      </w:pPr>
      <w:bookmarkStart w:id="8" w:name="_Toc101746982"/>
      <w:r>
        <w:rPr>
          <w:rFonts w:ascii="Times New Roman" w:hAnsi="Times New Roman" w:cs="Times New Roman"/>
          <w:b w:val="0"/>
          <w:color w:val="auto"/>
          <w:sz w:val="28"/>
          <w:lang w:val="ru-RU"/>
        </w:rPr>
        <w:lastRenderedPageBreak/>
        <w:t>1.3.2</w:t>
      </w:r>
      <w:r w:rsidR="004667BE" w:rsidRPr="0064196E">
        <w:rPr>
          <w:rFonts w:ascii="Times New Roman" w:hAnsi="Times New Roman" w:cs="Times New Roman"/>
          <w:b w:val="0"/>
          <w:color w:val="auto"/>
          <w:sz w:val="28"/>
          <w:lang w:val="ru-RU"/>
        </w:rPr>
        <w:t xml:space="preserve"> Древовидная структурно-логическая схема учебного </w:t>
      </w:r>
      <w:r w:rsidR="00EB767E">
        <w:rPr>
          <w:rFonts w:ascii="Times New Roman" w:hAnsi="Times New Roman" w:cs="Times New Roman"/>
          <w:b w:val="0"/>
          <w:color w:val="auto"/>
          <w:sz w:val="28"/>
          <w:lang w:val="ru-RU"/>
        </w:rPr>
        <w:t>материала</w:t>
      </w:r>
      <w:bookmarkEnd w:id="8"/>
    </w:p>
    <w:p w:rsidR="00CF1704" w:rsidRPr="0064196E" w:rsidRDefault="002A43F6"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sz w:val="28"/>
          <w:lang w:val="ru-RU"/>
        </w:rPr>
        <w:t>Древовидная структурно-логическая схема представлена на рисунке 1.3.2.</w:t>
      </w:r>
    </w:p>
    <w:p w:rsidR="00CF1704" w:rsidRPr="0064196E" w:rsidRDefault="00CF1704" w:rsidP="00F04CE1">
      <w:pPr>
        <w:spacing w:after="0" w:line="360" w:lineRule="auto"/>
        <w:jc w:val="both"/>
        <w:rPr>
          <w:rFonts w:ascii="Times New Roman" w:hAnsi="Times New Roman" w:cs="Times New Roman"/>
          <w:sz w:val="28"/>
          <w:lang w:val="ru-RU"/>
        </w:rPr>
        <w:sectPr w:rsidR="00CF1704" w:rsidRPr="0064196E" w:rsidSect="00D879D6">
          <w:headerReference w:type="default" r:id="rId9"/>
          <w:headerReference w:type="first" r:id="rId10"/>
          <w:pgSz w:w="11906" w:h="16838"/>
          <w:pgMar w:top="1134" w:right="567" w:bottom="1134" w:left="1701" w:header="709" w:footer="709" w:gutter="0"/>
          <w:cols w:space="708"/>
          <w:titlePg/>
          <w:docGrid w:linePitch="360"/>
        </w:sectPr>
      </w:pPr>
    </w:p>
    <w:p w:rsidR="00CF1704" w:rsidRPr="0064196E" w:rsidRDefault="00CF1704"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noProof/>
          <w:sz w:val="28"/>
          <w:lang w:val="ru-RU" w:eastAsia="ru-RU"/>
        </w:rPr>
        <w:lastRenderedPageBreak/>
        <mc:AlternateContent>
          <mc:Choice Requires="wps">
            <w:drawing>
              <wp:anchor distT="0" distB="0" distL="114300" distR="114300" simplePos="0" relativeHeight="251760640" behindDoc="0" locked="0" layoutInCell="1" allowOverlap="1" wp14:anchorId="1B90201C" wp14:editId="032C8D4B">
                <wp:simplePos x="0" y="0"/>
                <wp:positionH relativeFrom="column">
                  <wp:posOffset>575310</wp:posOffset>
                </wp:positionH>
                <wp:positionV relativeFrom="paragraph">
                  <wp:posOffset>18416</wp:posOffset>
                </wp:positionV>
                <wp:extent cx="7910996" cy="400050"/>
                <wp:effectExtent l="0" t="0" r="13970" b="19050"/>
                <wp:wrapNone/>
                <wp:docPr id="313" name="Прямоугольник 313"/>
                <wp:cNvGraphicFramePr/>
                <a:graphic xmlns:a="http://schemas.openxmlformats.org/drawingml/2006/main">
                  <a:graphicData uri="http://schemas.microsoft.com/office/word/2010/wordprocessingShape">
                    <wps:wsp>
                      <wps:cNvSpPr/>
                      <wps:spPr>
                        <a:xfrm>
                          <a:off x="0" y="0"/>
                          <a:ext cx="7910996" cy="40005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2226E8" w:rsidRDefault="00C15B74" w:rsidP="006E16CE">
                            <w:pPr>
                              <w:jc w:val="center"/>
                              <w:rPr>
                                <w:rFonts w:ascii="Times New Roman" w:hAnsi="Times New Roman" w:cs="Times New Roman"/>
                                <w:b/>
                                <w:sz w:val="32"/>
                                <w:lang w:val="ru-RU"/>
                              </w:rPr>
                            </w:pPr>
                            <w:r>
                              <w:rPr>
                                <w:rFonts w:ascii="Times New Roman" w:hAnsi="Times New Roman" w:cs="Times New Roman"/>
                                <w:b/>
                                <w:sz w:val="32"/>
                                <w:lang w:val="ru-RU"/>
                              </w:rPr>
                              <w:t>Качество товаров в торговле</w:t>
                            </w:r>
                          </w:p>
                          <w:p w:rsidR="00C15B74" w:rsidRPr="00AB181D" w:rsidRDefault="00C15B74" w:rsidP="00CF1704">
                            <w:pPr>
                              <w:jc w:val="center"/>
                              <w:rPr>
                                <w:lang w:val="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1B90201C" id="Прямоугольник 313" o:spid="_x0000_s1032" style="position:absolute;left:0;text-align:left;margin-left:45.3pt;margin-top:1.45pt;width:622.9pt;height:31.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" fillcolor="white [3201]" strokecolor="black [3200]" strokeweight="2pt">
                <v:textbox>
                  <w:txbxContent>
                    <w:p w:rsidR="005431F9" w:rsidRPr="002226E8" w:rsidRDefault="005431F9" w:rsidP="006E16CE">
                      <w:pPr>
                        <w:jc w:val="center"/>
                        <w:rPr>
                          <w:rFonts w:ascii="Times New Roman" w:hAnsi="Times New Roman" w:cs="Times New Roman"/>
                          <w:b/>
                          <w:sz w:val="32"/>
                          <w:lang w:val="ru-RU"/>
                        </w:rPr>
                      </w:pPr>
                      <w:r>
                        <w:rPr>
                          <w:rFonts w:ascii="Times New Roman" w:hAnsi="Times New Roman" w:cs="Times New Roman"/>
                          <w:b/>
                          <w:sz w:val="32"/>
                          <w:lang w:val="ru-RU"/>
                        </w:rPr>
                        <w:t>Качество товаров в торговле</w:t>
                      </w:r>
                    </w:p>
                    <w:p w:rsidR="005431F9" w:rsidRPr="00AB181D" w:rsidRDefault="005431F9" w:rsidP="00CF1704">
                      <w:pPr>
                        <w:jc w:val="center"/>
                        <w:rPr>
                          <w:lang w:val="ru-RU"/>
                        </w:rPr>
                      </w:pPr>
                    </w:p>
                  </w:txbxContent>
                </v:textbox>
              </v:rect>
            </w:pict>
          </mc:Fallback>
        </mc:AlternateContent>
      </w:r>
    </w:p>
    <w:p w:rsidR="00CF1704" w:rsidRPr="0064196E" w:rsidRDefault="0097300B"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763712" behindDoc="0" locked="0" layoutInCell="1" allowOverlap="1" wp14:anchorId="7A6BD2EE" wp14:editId="1587DBF1">
                <wp:simplePos x="0" y="0"/>
                <wp:positionH relativeFrom="column">
                  <wp:posOffset>2289175</wp:posOffset>
                </wp:positionH>
                <wp:positionV relativeFrom="paragraph">
                  <wp:posOffset>161925</wp:posOffset>
                </wp:positionV>
                <wp:extent cx="0" cy="556260"/>
                <wp:effectExtent l="95250" t="19050" r="76200" b="91440"/>
                <wp:wrapNone/>
                <wp:docPr id="317" name="Прямая со стрелкой 317"/>
                <wp:cNvGraphicFramePr/>
                <a:graphic xmlns:a="http://schemas.openxmlformats.org/drawingml/2006/main">
                  <a:graphicData uri="http://schemas.microsoft.com/office/word/2010/wordprocessingShape">
                    <wps:wsp>
                      <wps:cNvCnPr/>
                      <wps:spPr>
                        <a:xfrm>
                          <a:off x="0" y="0"/>
                          <a:ext cx="0" cy="55626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3FFC713" id="Прямая со стрелкой 317" o:spid="_x0000_s1026" type="#_x0000_t32" style="position:absolute;margin-left:180.25pt;margin-top:12.75pt;width:0;height:43.8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" strokecolor="black [3200]" strokeweight="2pt">
                <v:stroke endarrow="open"/>
                <v:shadow on="t" color="black" opacity="24903f" origin=",.5" offset="0,.55556mm"/>
              </v:shape>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761664" behindDoc="0" locked="0" layoutInCell="1" allowOverlap="1" wp14:anchorId="521BEFF1" wp14:editId="14D0C4B3">
                <wp:simplePos x="0" y="0"/>
                <wp:positionH relativeFrom="column">
                  <wp:posOffset>954405</wp:posOffset>
                </wp:positionH>
                <wp:positionV relativeFrom="paragraph">
                  <wp:posOffset>187960</wp:posOffset>
                </wp:positionV>
                <wp:extent cx="0" cy="556260"/>
                <wp:effectExtent l="95250" t="19050" r="76200" b="91440"/>
                <wp:wrapNone/>
                <wp:docPr id="316" name="Прямая со стрелкой 316"/>
                <wp:cNvGraphicFramePr/>
                <a:graphic xmlns:a="http://schemas.openxmlformats.org/drawingml/2006/main">
                  <a:graphicData uri="http://schemas.microsoft.com/office/word/2010/wordprocessingShape">
                    <wps:wsp>
                      <wps:cNvCnPr/>
                      <wps:spPr>
                        <a:xfrm>
                          <a:off x="0" y="0"/>
                          <a:ext cx="0" cy="55626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ABAE309" id="Прямая со стрелкой 316" o:spid="_x0000_s1026" type="#_x0000_t32" style="position:absolute;margin-left:75.15pt;margin-top:14.8pt;width:0;height:43.8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" strokecolor="black [3200]" strokeweight="2pt">
                <v:stroke endarrow="open"/>
                <v:shadow on="t" color="black" opacity="24903f" origin=",.5" offset="0,.55556mm"/>
              </v:shape>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792384" behindDoc="0" locked="0" layoutInCell="1" allowOverlap="1" wp14:anchorId="2816B9D5" wp14:editId="0AE3D9B4">
                <wp:simplePos x="0" y="0"/>
                <wp:positionH relativeFrom="column">
                  <wp:posOffset>6957060</wp:posOffset>
                </wp:positionH>
                <wp:positionV relativeFrom="paragraph">
                  <wp:posOffset>169545</wp:posOffset>
                </wp:positionV>
                <wp:extent cx="0" cy="566530"/>
                <wp:effectExtent l="114300" t="19050" r="76200" b="100330"/>
                <wp:wrapNone/>
                <wp:docPr id="314" name="Прямая со стрелкой 314"/>
                <wp:cNvGraphicFramePr/>
                <a:graphic xmlns:a="http://schemas.openxmlformats.org/drawingml/2006/main">
                  <a:graphicData uri="http://schemas.microsoft.com/office/word/2010/wordprocessingShape">
                    <wps:wsp>
                      <wps:cNvCnPr/>
                      <wps:spPr>
                        <a:xfrm>
                          <a:off x="0" y="0"/>
                          <a:ext cx="0" cy="56653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8DF9365" id="Прямая со стрелкой 314" o:spid="_x0000_s1026" type="#_x0000_t32" style="position:absolute;margin-left:547.8pt;margin-top:13.35pt;width:0;height:44.6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" strokecolor="black [3200]" strokeweight="2pt">
                <v:stroke endarrow="open"/>
                <v:shadow on="t" color="black" opacity="24903f" origin=",.5" offset="0,.55556mm"/>
              </v:shape>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783168" behindDoc="0" locked="0" layoutInCell="1" allowOverlap="1" wp14:anchorId="62238024" wp14:editId="06F7D64C">
                <wp:simplePos x="0" y="0"/>
                <wp:positionH relativeFrom="column">
                  <wp:posOffset>5362575</wp:posOffset>
                </wp:positionH>
                <wp:positionV relativeFrom="paragraph">
                  <wp:posOffset>177800</wp:posOffset>
                </wp:positionV>
                <wp:extent cx="0" cy="556260"/>
                <wp:effectExtent l="95250" t="19050" r="76200" b="91440"/>
                <wp:wrapNone/>
                <wp:docPr id="315" name="Прямая со стрелкой 315"/>
                <wp:cNvGraphicFramePr/>
                <a:graphic xmlns:a="http://schemas.openxmlformats.org/drawingml/2006/main">
                  <a:graphicData uri="http://schemas.microsoft.com/office/word/2010/wordprocessingShape">
                    <wps:wsp>
                      <wps:cNvCnPr/>
                      <wps:spPr>
                        <a:xfrm>
                          <a:off x="0" y="0"/>
                          <a:ext cx="0" cy="55626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184BD83" id="Прямая со стрелкой 315" o:spid="_x0000_s1026" type="#_x0000_t32" style="position:absolute;margin-left:422.25pt;margin-top:14pt;width:0;height:43.8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" strokecolor="black [3200]" strokeweight="2pt">
                <v:stroke endarrow="open"/>
                <v:shadow on="t" color="black" opacity="24903f" origin=",.5" offset="0,.55556mm"/>
              </v:shape>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768832" behindDoc="0" locked="0" layoutInCell="1" allowOverlap="1" wp14:anchorId="6CE4E6B1" wp14:editId="24730046">
                <wp:simplePos x="0" y="0"/>
                <wp:positionH relativeFrom="column">
                  <wp:posOffset>3891915</wp:posOffset>
                </wp:positionH>
                <wp:positionV relativeFrom="paragraph">
                  <wp:posOffset>187960</wp:posOffset>
                </wp:positionV>
                <wp:extent cx="0" cy="556260"/>
                <wp:effectExtent l="95250" t="19050" r="76200" b="91440"/>
                <wp:wrapNone/>
                <wp:docPr id="318" name="Прямая со стрелкой 318"/>
                <wp:cNvGraphicFramePr/>
                <a:graphic xmlns:a="http://schemas.openxmlformats.org/drawingml/2006/main">
                  <a:graphicData uri="http://schemas.microsoft.com/office/word/2010/wordprocessingShape">
                    <wps:wsp>
                      <wps:cNvCnPr/>
                      <wps:spPr>
                        <a:xfrm>
                          <a:off x="0" y="0"/>
                          <a:ext cx="0" cy="55626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086F179" id="Прямая со стрелкой 318" o:spid="_x0000_s1026" type="#_x0000_t32" style="position:absolute;margin-left:306.45pt;margin-top:14.8pt;width:0;height:43.8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" strokecolor="black [3200]" strokeweight="2pt">
                <v:stroke endarrow="open"/>
                <v:shadow on="t" color="black" opacity="24903f" origin=",.5" offset="0,.55556mm"/>
              </v:shape>
            </w:pict>
          </mc:Fallback>
        </mc:AlternateContent>
      </w:r>
    </w:p>
    <w:p w:rsidR="00CF1704" w:rsidRPr="0064196E" w:rsidRDefault="00CF1704" w:rsidP="00F04CE1">
      <w:pPr>
        <w:spacing w:after="0" w:line="360" w:lineRule="auto"/>
        <w:jc w:val="both"/>
        <w:rPr>
          <w:rFonts w:ascii="Times New Roman" w:hAnsi="Times New Roman" w:cs="Times New Roman"/>
          <w:sz w:val="28"/>
          <w:lang w:val="ru-RU"/>
        </w:rPr>
      </w:pPr>
    </w:p>
    <w:p w:rsidR="00CF1704" w:rsidRPr="0064196E" w:rsidRDefault="005214F9" w:rsidP="00F04CE1">
      <w:pPr>
        <w:spacing w:after="0" w:line="360" w:lineRule="auto"/>
        <w:ind w:firstLine="709"/>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764736" behindDoc="0" locked="0" layoutInCell="1" allowOverlap="1" wp14:anchorId="5403D0F6" wp14:editId="31745418">
                <wp:simplePos x="0" y="0"/>
                <wp:positionH relativeFrom="column">
                  <wp:posOffset>1565909</wp:posOffset>
                </wp:positionH>
                <wp:positionV relativeFrom="paragraph">
                  <wp:posOffset>184785</wp:posOffset>
                </wp:positionV>
                <wp:extent cx="1438275" cy="809625"/>
                <wp:effectExtent l="0" t="0" r="28575" b="28575"/>
                <wp:wrapNone/>
                <wp:docPr id="350" name="Прямоугольник 350"/>
                <wp:cNvGraphicFramePr/>
                <a:graphic xmlns:a="http://schemas.openxmlformats.org/drawingml/2006/main">
                  <a:graphicData uri="http://schemas.microsoft.com/office/word/2010/wordprocessingShape">
                    <wps:wsp>
                      <wps:cNvSpPr/>
                      <wps:spPr>
                        <a:xfrm>
                          <a:off x="0" y="0"/>
                          <a:ext cx="1438275" cy="809625"/>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Default="00C15B74" w:rsidP="00D15E9E">
                            <w:pPr>
                              <w:spacing w:line="240" w:lineRule="auto"/>
                              <w:jc w:val="center"/>
                              <w:rPr>
                                <w:rFonts w:ascii="Times New Roman" w:hAnsi="Times New Roman" w:cs="Times New Roman"/>
                                <w:sz w:val="24"/>
                                <w:lang w:val="ru-RU"/>
                              </w:rPr>
                            </w:pPr>
                            <w:proofErr w:type="spellStart"/>
                            <w:r>
                              <w:rPr>
                                <w:rFonts w:ascii="Times New Roman" w:hAnsi="Times New Roman" w:cs="Times New Roman"/>
                                <w:sz w:val="24"/>
                                <w:lang w:val="ru-RU"/>
                              </w:rPr>
                              <w:t>Оснвополагающие</w:t>
                            </w:r>
                            <w:proofErr w:type="spellEnd"/>
                            <w:r>
                              <w:rPr>
                                <w:rFonts w:ascii="Times New Roman" w:hAnsi="Times New Roman" w:cs="Times New Roman"/>
                                <w:sz w:val="24"/>
                                <w:lang w:val="ru-RU"/>
                              </w:rPr>
                              <w:t xml:space="preserve"> характеристики товаров</w:t>
                            </w:r>
                          </w:p>
                          <w:p w:rsidR="00C15B74" w:rsidRPr="00EE1028" w:rsidRDefault="00C15B74" w:rsidP="00CF1704">
                            <w:pPr>
                              <w:jc w:val="center"/>
                              <w:rPr>
                                <w:rFonts w:ascii="Times New Roman" w:hAnsi="Times New Roman" w:cs="Times New Roman"/>
                                <w:sz w:val="24"/>
                                <w:lang w:val="ru-RU"/>
                              </w:rPr>
                            </w:pPr>
                          </w:p>
                          <w:p w:rsidR="00C15B74" w:rsidRPr="00EE1028" w:rsidRDefault="00C15B74" w:rsidP="00CF1704">
                            <w:pPr>
                              <w:jc w:val="center"/>
                              <w:rPr>
                                <w:rFonts w:ascii="Times New Roman" w:hAnsi="Times New Roman" w:cs="Times New Roman"/>
                                <w:sz w:val="24"/>
                                <w:lang w:val="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5403D0F6" id="Прямоугольник 350" o:spid="_x0000_s1033" style="position:absolute;left:0;text-align:left;margin-left:123.3pt;margin-top:14.55pt;width:113.25pt;height:63.7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" fillcolor="white [3201]" strokecolor="black [3200]" strokeweight="2pt">
                <v:textbox>
                  <w:txbxContent>
                    <w:p w:rsidR="005431F9" w:rsidRDefault="005431F9" w:rsidP="00D15E9E">
                      <w:pPr>
                        <w:spacing w:line="240" w:lineRule="auto"/>
                        <w:jc w:val="center"/>
                        <w:rPr>
                          <w:rFonts w:ascii="Times New Roman" w:hAnsi="Times New Roman" w:cs="Times New Roman"/>
                          <w:sz w:val="24"/>
                          <w:lang w:val="ru-RU"/>
                        </w:rPr>
                      </w:pPr>
                      <w:proofErr w:type="spellStart"/>
                      <w:r>
                        <w:rPr>
                          <w:rFonts w:ascii="Times New Roman" w:hAnsi="Times New Roman" w:cs="Times New Roman"/>
                          <w:sz w:val="24"/>
                          <w:lang w:val="ru-RU"/>
                        </w:rPr>
                        <w:t>Оснвополагающие</w:t>
                      </w:r>
                      <w:proofErr w:type="spellEnd"/>
                      <w:r>
                        <w:rPr>
                          <w:rFonts w:ascii="Times New Roman" w:hAnsi="Times New Roman" w:cs="Times New Roman"/>
                          <w:sz w:val="24"/>
                          <w:lang w:val="ru-RU"/>
                        </w:rPr>
                        <w:t xml:space="preserve"> характеристики товаров</w:t>
                      </w:r>
                    </w:p>
                    <w:p w:rsidR="005431F9" w:rsidRPr="00EE1028" w:rsidRDefault="005431F9" w:rsidP="00CF1704">
                      <w:pPr>
                        <w:jc w:val="center"/>
                        <w:rPr>
                          <w:rFonts w:ascii="Times New Roman" w:hAnsi="Times New Roman" w:cs="Times New Roman"/>
                          <w:sz w:val="24"/>
                          <w:lang w:val="ru-RU"/>
                        </w:rPr>
                      </w:pPr>
                    </w:p>
                    <w:p w:rsidR="005431F9" w:rsidRPr="00EE1028" w:rsidRDefault="005431F9" w:rsidP="00CF1704">
                      <w:pPr>
                        <w:jc w:val="center"/>
                        <w:rPr>
                          <w:rFonts w:ascii="Times New Roman" w:hAnsi="Times New Roman" w:cs="Times New Roman"/>
                          <w:sz w:val="24"/>
                          <w:lang w:val="ru-RU"/>
                        </w:rPr>
                      </w:pPr>
                    </w:p>
                  </w:txbxContent>
                </v:textbox>
              </v:rect>
            </w:pict>
          </mc:Fallback>
        </mc:AlternateContent>
      </w:r>
      <w:r w:rsidR="00D15E9E" w:rsidRPr="0064196E">
        <w:rPr>
          <w:rFonts w:ascii="Times New Roman" w:hAnsi="Times New Roman" w:cs="Times New Roman"/>
          <w:noProof/>
          <w:sz w:val="28"/>
          <w:lang w:val="ru-RU" w:eastAsia="ru-RU"/>
        </w:rPr>
        <mc:AlternateContent>
          <mc:Choice Requires="wps">
            <w:drawing>
              <wp:anchor distT="0" distB="0" distL="114300" distR="114300" simplePos="0" relativeHeight="251793408" behindDoc="0" locked="0" layoutInCell="1" allowOverlap="1" wp14:anchorId="6789F62E" wp14:editId="32B62DDC">
                <wp:simplePos x="0" y="0"/>
                <wp:positionH relativeFrom="column">
                  <wp:posOffset>6290310</wp:posOffset>
                </wp:positionH>
                <wp:positionV relativeFrom="paragraph">
                  <wp:posOffset>184785</wp:posOffset>
                </wp:positionV>
                <wp:extent cx="1271905" cy="600075"/>
                <wp:effectExtent l="0" t="0" r="23495" b="28575"/>
                <wp:wrapNone/>
                <wp:docPr id="324" name="Прямоугольник 324"/>
                <wp:cNvGraphicFramePr/>
                <a:graphic xmlns:a="http://schemas.openxmlformats.org/drawingml/2006/main">
                  <a:graphicData uri="http://schemas.microsoft.com/office/word/2010/wordprocessingShape">
                    <wps:wsp>
                      <wps:cNvSpPr/>
                      <wps:spPr>
                        <a:xfrm>
                          <a:off x="0" y="0"/>
                          <a:ext cx="1271905" cy="600075"/>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CF1704">
                            <w:pPr>
                              <w:jc w:val="center"/>
                              <w:rPr>
                                <w:rFonts w:ascii="Times New Roman" w:hAnsi="Times New Roman" w:cs="Times New Roman"/>
                                <w:sz w:val="24"/>
                                <w:lang w:val="ru-RU"/>
                              </w:rPr>
                            </w:pPr>
                            <w:r>
                              <w:rPr>
                                <w:rFonts w:ascii="Times New Roman" w:hAnsi="Times New Roman" w:cs="Times New Roman"/>
                                <w:sz w:val="24"/>
                                <w:lang w:val="ru-RU"/>
                              </w:rPr>
                              <w:t xml:space="preserve">Показатели качества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6789F62E" id="Прямоугольник 324" o:spid="_x0000_s1034" style="position:absolute;left:0;text-align:left;margin-left:495.3pt;margin-top:14.55pt;width:100.15pt;height:47.2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" fillcolor="white [3201]" strokecolor="black [3200]" strokeweight="2pt">
                <v:textbox>
                  <w:txbxContent>
                    <w:p w:rsidR="005431F9" w:rsidRPr="00EE1028" w:rsidRDefault="005431F9" w:rsidP="00CF1704">
                      <w:pPr>
                        <w:jc w:val="center"/>
                        <w:rPr>
                          <w:rFonts w:ascii="Times New Roman" w:hAnsi="Times New Roman" w:cs="Times New Roman"/>
                          <w:sz w:val="24"/>
                          <w:lang w:val="ru-RU"/>
                        </w:rPr>
                      </w:pPr>
                      <w:r>
                        <w:rPr>
                          <w:rFonts w:ascii="Times New Roman" w:hAnsi="Times New Roman" w:cs="Times New Roman"/>
                          <w:sz w:val="24"/>
                          <w:lang w:val="ru-RU"/>
                        </w:rPr>
                        <w:t xml:space="preserve">Показатели качества  </w:t>
                      </w:r>
                    </w:p>
                  </w:txbxContent>
                </v:textbox>
              </v:rect>
            </w:pict>
          </mc:Fallback>
        </mc:AlternateContent>
      </w:r>
      <w:r w:rsidR="00D15E9E" w:rsidRPr="0064196E">
        <w:rPr>
          <w:rFonts w:ascii="Times New Roman" w:hAnsi="Times New Roman" w:cs="Times New Roman"/>
          <w:noProof/>
          <w:sz w:val="28"/>
          <w:lang w:val="ru-RU" w:eastAsia="ru-RU"/>
        </w:rPr>
        <mc:AlternateContent>
          <mc:Choice Requires="wps">
            <w:drawing>
              <wp:anchor distT="0" distB="0" distL="114300" distR="114300" simplePos="0" relativeHeight="251784192" behindDoc="0" locked="0" layoutInCell="1" allowOverlap="1" wp14:anchorId="120A2106" wp14:editId="29A19D53">
                <wp:simplePos x="0" y="0"/>
                <wp:positionH relativeFrom="column">
                  <wp:posOffset>4518660</wp:posOffset>
                </wp:positionH>
                <wp:positionV relativeFrom="paragraph">
                  <wp:posOffset>184785</wp:posOffset>
                </wp:positionV>
                <wp:extent cx="1350010" cy="609600"/>
                <wp:effectExtent l="0" t="0" r="21590" b="19050"/>
                <wp:wrapNone/>
                <wp:docPr id="327" name="Прямоугольник 327"/>
                <wp:cNvGraphicFramePr/>
                <a:graphic xmlns:a="http://schemas.openxmlformats.org/drawingml/2006/main">
                  <a:graphicData uri="http://schemas.microsoft.com/office/word/2010/wordprocessingShape">
                    <wps:wsp>
                      <wps:cNvSpPr/>
                      <wps:spPr>
                        <a:xfrm>
                          <a:off x="0" y="0"/>
                          <a:ext cx="1350010" cy="6096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D15E9E" w:rsidRDefault="00C15B74" w:rsidP="00D15E9E">
                            <w:pPr>
                              <w:spacing w:line="240" w:lineRule="auto"/>
                              <w:jc w:val="center"/>
                              <w:rPr>
                                <w:rFonts w:ascii="Times New Roman" w:hAnsi="Times New Roman" w:cs="Times New Roman"/>
                                <w:sz w:val="24"/>
                                <w:lang w:val="ru-RU"/>
                              </w:rPr>
                            </w:pPr>
                            <w:r w:rsidRPr="00D15E9E">
                              <w:rPr>
                                <w:rFonts w:ascii="Times New Roman" w:hAnsi="Times New Roman" w:cs="Times New Roman"/>
                                <w:sz w:val="24"/>
                                <w:lang w:val="ru-RU"/>
                              </w:rPr>
                              <w:t>Условия хранения товаров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120A2106" id="Прямоугольник 327" o:spid="_x0000_s1035" style="position:absolute;left:0;text-align:left;margin-left:355.8pt;margin-top:14.55pt;width:106.3pt;height:48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" fillcolor="white [3201]" strokecolor="black [3200]" strokeweight="2pt">
                <v:textbox>
                  <w:txbxContent>
                    <w:p w:rsidR="005431F9" w:rsidRPr="00D15E9E" w:rsidRDefault="005431F9" w:rsidP="00D15E9E">
                      <w:pPr>
                        <w:spacing w:line="240" w:lineRule="auto"/>
                        <w:jc w:val="center"/>
                        <w:rPr>
                          <w:rFonts w:ascii="Times New Roman" w:hAnsi="Times New Roman" w:cs="Times New Roman"/>
                          <w:sz w:val="24"/>
                          <w:lang w:val="ru-RU"/>
                        </w:rPr>
                      </w:pPr>
                      <w:r w:rsidRPr="00D15E9E">
                        <w:rPr>
                          <w:rFonts w:ascii="Times New Roman" w:hAnsi="Times New Roman" w:cs="Times New Roman"/>
                          <w:sz w:val="24"/>
                          <w:lang w:val="ru-RU"/>
                        </w:rPr>
                        <w:t>Условия хранения товаров</w:t>
                      </w:r>
                    </w:p>
                  </w:txbxContent>
                </v:textbox>
              </v:rect>
            </w:pict>
          </mc:Fallback>
        </mc:AlternateContent>
      </w:r>
      <w:r w:rsidR="00D15E9E" w:rsidRPr="0064196E">
        <w:rPr>
          <w:rFonts w:ascii="Times New Roman" w:hAnsi="Times New Roman" w:cs="Times New Roman"/>
          <w:noProof/>
          <w:sz w:val="28"/>
          <w:lang w:val="ru-RU" w:eastAsia="ru-RU"/>
        </w:rPr>
        <mc:AlternateContent>
          <mc:Choice Requires="wps">
            <w:drawing>
              <wp:anchor distT="0" distB="0" distL="114300" distR="114300" simplePos="0" relativeHeight="251769856" behindDoc="0" locked="0" layoutInCell="1" allowOverlap="1" wp14:anchorId="381D5132" wp14:editId="57C0AF0C">
                <wp:simplePos x="0" y="0"/>
                <wp:positionH relativeFrom="column">
                  <wp:posOffset>3051810</wp:posOffset>
                </wp:positionH>
                <wp:positionV relativeFrom="paragraph">
                  <wp:posOffset>194310</wp:posOffset>
                </wp:positionV>
                <wp:extent cx="1410970" cy="523875"/>
                <wp:effectExtent l="0" t="0" r="17780" b="28575"/>
                <wp:wrapNone/>
                <wp:docPr id="326" name="Прямоугольник 326"/>
                <wp:cNvGraphicFramePr/>
                <a:graphic xmlns:a="http://schemas.openxmlformats.org/drawingml/2006/main">
                  <a:graphicData uri="http://schemas.microsoft.com/office/word/2010/wordprocessingShape">
                    <wps:wsp>
                      <wps:cNvSpPr/>
                      <wps:spPr>
                        <a:xfrm>
                          <a:off x="0" y="0"/>
                          <a:ext cx="1410970" cy="523875"/>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D15E9E">
                            <w:pPr>
                              <w:spacing w:line="240" w:lineRule="auto"/>
                              <w:jc w:val="center"/>
                              <w:rPr>
                                <w:rFonts w:ascii="Times New Roman" w:hAnsi="Times New Roman" w:cs="Times New Roman"/>
                                <w:sz w:val="24"/>
                                <w:lang w:val="ru-RU"/>
                              </w:rPr>
                            </w:pPr>
                            <w:r>
                              <w:rPr>
                                <w:rFonts w:ascii="Times New Roman" w:hAnsi="Times New Roman" w:cs="Times New Roman"/>
                                <w:sz w:val="24"/>
                                <w:lang w:val="ru-RU"/>
                              </w:rPr>
                              <w:t>Потребительские свойства товаров</w:t>
                            </w:r>
                          </w:p>
                          <w:p w:rsidR="00C15B74" w:rsidRPr="00EE1028" w:rsidRDefault="00C15B74" w:rsidP="00CF1704">
                            <w:pPr>
                              <w:jc w:val="center"/>
                              <w:rPr>
                                <w:rFonts w:ascii="Times New Roman" w:hAnsi="Times New Roman" w:cs="Times New Roman"/>
                                <w:sz w:val="24"/>
                                <w:lang w:val="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381D5132" id="Прямоугольник 326" o:spid="_x0000_s1036" style="position:absolute;left:0;text-align:left;margin-left:240.3pt;margin-top:15.3pt;width:111.1pt;height:41.2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" fillcolor="white [3201]" strokecolor="black [3200]" strokeweight="2pt">
                <v:textbox>
                  <w:txbxContent>
                    <w:p w:rsidR="005431F9" w:rsidRPr="00EE1028" w:rsidRDefault="005431F9" w:rsidP="00D15E9E">
                      <w:pPr>
                        <w:spacing w:line="240" w:lineRule="auto"/>
                        <w:jc w:val="center"/>
                        <w:rPr>
                          <w:rFonts w:ascii="Times New Roman" w:hAnsi="Times New Roman" w:cs="Times New Roman"/>
                          <w:sz w:val="24"/>
                          <w:lang w:val="ru-RU"/>
                        </w:rPr>
                      </w:pPr>
                      <w:r>
                        <w:rPr>
                          <w:rFonts w:ascii="Times New Roman" w:hAnsi="Times New Roman" w:cs="Times New Roman"/>
                          <w:sz w:val="24"/>
                          <w:lang w:val="ru-RU"/>
                        </w:rPr>
                        <w:t>Потребительские свойства товаров</w:t>
                      </w:r>
                    </w:p>
                    <w:p w:rsidR="005431F9" w:rsidRPr="00EE1028" w:rsidRDefault="005431F9" w:rsidP="00CF1704">
                      <w:pPr>
                        <w:jc w:val="center"/>
                        <w:rPr>
                          <w:rFonts w:ascii="Times New Roman" w:hAnsi="Times New Roman" w:cs="Times New Roman"/>
                          <w:sz w:val="24"/>
                          <w:lang w:val="ru-RU"/>
                        </w:rPr>
                      </w:pPr>
                    </w:p>
                  </w:txbxContent>
                </v:textbox>
              </v:rect>
            </w:pict>
          </mc:Fallback>
        </mc:AlternateContent>
      </w:r>
      <w:r w:rsidR="00D15E9E" w:rsidRPr="0064196E">
        <w:rPr>
          <w:rFonts w:ascii="Times New Roman" w:hAnsi="Times New Roman" w:cs="Times New Roman"/>
          <w:noProof/>
          <w:sz w:val="28"/>
          <w:lang w:val="ru-RU" w:eastAsia="ru-RU"/>
        </w:rPr>
        <mc:AlternateContent>
          <mc:Choice Requires="wps">
            <w:drawing>
              <wp:anchor distT="0" distB="0" distL="114300" distR="114300" simplePos="0" relativeHeight="251762688" behindDoc="0" locked="0" layoutInCell="1" allowOverlap="1" wp14:anchorId="691776E5" wp14:editId="44392FFE">
                <wp:simplePos x="0" y="0"/>
                <wp:positionH relativeFrom="column">
                  <wp:posOffset>432435</wp:posOffset>
                </wp:positionH>
                <wp:positionV relativeFrom="paragraph">
                  <wp:posOffset>184785</wp:posOffset>
                </wp:positionV>
                <wp:extent cx="982345" cy="533400"/>
                <wp:effectExtent l="0" t="0" r="27305" b="19050"/>
                <wp:wrapNone/>
                <wp:docPr id="334" name="Прямоугольник 334"/>
                <wp:cNvGraphicFramePr/>
                <a:graphic xmlns:a="http://schemas.openxmlformats.org/drawingml/2006/main">
                  <a:graphicData uri="http://schemas.microsoft.com/office/word/2010/wordprocessingShape">
                    <wps:wsp>
                      <wps:cNvSpPr/>
                      <wps:spPr>
                        <a:xfrm>
                          <a:off x="0" y="0"/>
                          <a:ext cx="982345" cy="5334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D15E9E">
                            <w:pPr>
                              <w:spacing w:line="240" w:lineRule="auto"/>
                              <w:jc w:val="center"/>
                              <w:rPr>
                                <w:rFonts w:ascii="Times New Roman" w:hAnsi="Times New Roman" w:cs="Times New Roman"/>
                                <w:sz w:val="24"/>
                                <w:lang w:val="ru-RU"/>
                              </w:rPr>
                            </w:pPr>
                            <w:proofErr w:type="spellStart"/>
                            <w:proofErr w:type="gramStart"/>
                            <w:r>
                              <w:rPr>
                                <w:rFonts w:ascii="Times New Roman" w:hAnsi="Times New Roman" w:cs="Times New Roman"/>
                                <w:sz w:val="24"/>
                                <w:lang w:val="ru-RU"/>
                              </w:rPr>
                              <w:t>Определе-ние</w:t>
                            </w:r>
                            <w:proofErr w:type="spellEnd"/>
                            <w:proofErr w:type="gramEnd"/>
                            <w:r>
                              <w:rPr>
                                <w:rFonts w:ascii="Times New Roman" w:hAnsi="Times New Roman" w:cs="Times New Roman"/>
                                <w:sz w:val="24"/>
                                <w:lang w:val="ru-RU"/>
                              </w:rPr>
                              <w:t xml:space="preserve"> </w:t>
                            </w:r>
                            <w:proofErr w:type="spellStart"/>
                            <w:r>
                              <w:rPr>
                                <w:rFonts w:ascii="Times New Roman" w:hAnsi="Times New Roman" w:cs="Times New Roman"/>
                                <w:sz w:val="24"/>
                                <w:lang w:val="ru-RU"/>
                              </w:rPr>
                              <w:t>качесва</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691776E5" id="Прямоугольник 334" o:spid="_x0000_s1037" style="position:absolute;left:0;text-align:left;margin-left:34.05pt;margin-top:14.55pt;width:77.35pt;height:42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" fillcolor="white [3201]" strokecolor="black [3200]" strokeweight="2pt">
                <v:textbox>
                  <w:txbxContent>
                    <w:p w:rsidR="005431F9" w:rsidRPr="00EE1028" w:rsidRDefault="005431F9" w:rsidP="00D15E9E">
                      <w:pPr>
                        <w:spacing w:line="240" w:lineRule="auto"/>
                        <w:jc w:val="center"/>
                        <w:rPr>
                          <w:rFonts w:ascii="Times New Roman" w:hAnsi="Times New Roman" w:cs="Times New Roman"/>
                          <w:sz w:val="24"/>
                          <w:lang w:val="ru-RU"/>
                        </w:rPr>
                      </w:pPr>
                      <w:proofErr w:type="spellStart"/>
                      <w:proofErr w:type="gramStart"/>
                      <w:r>
                        <w:rPr>
                          <w:rFonts w:ascii="Times New Roman" w:hAnsi="Times New Roman" w:cs="Times New Roman"/>
                          <w:sz w:val="24"/>
                          <w:lang w:val="ru-RU"/>
                        </w:rPr>
                        <w:t>Определе-ние</w:t>
                      </w:r>
                      <w:proofErr w:type="spellEnd"/>
                      <w:proofErr w:type="gramEnd"/>
                      <w:r>
                        <w:rPr>
                          <w:rFonts w:ascii="Times New Roman" w:hAnsi="Times New Roman" w:cs="Times New Roman"/>
                          <w:sz w:val="24"/>
                          <w:lang w:val="ru-RU"/>
                        </w:rPr>
                        <w:t xml:space="preserve"> </w:t>
                      </w:r>
                      <w:proofErr w:type="spellStart"/>
                      <w:r>
                        <w:rPr>
                          <w:rFonts w:ascii="Times New Roman" w:hAnsi="Times New Roman" w:cs="Times New Roman"/>
                          <w:sz w:val="24"/>
                          <w:lang w:val="ru-RU"/>
                        </w:rPr>
                        <w:t>качесва</w:t>
                      </w:r>
                      <w:proofErr w:type="spellEnd"/>
                    </w:p>
                  </w:txbxContent>
                </v:textbox>
              </v:rect>
            </w:pict>
          </mc:Fallback>
        </mc:AlternateContent>
      </w:r>
      <w:r w:rsidR="00CF1704" w:rsidRPr="0064196E">
        <w:rPr>
          <w:rFonts w:ascii="Times New Roman" w:hAnsi="Times New Roman" w:cs="Times New Roman"/>
          <w:noProof/>
          <w:sz w:val="28"/>
          <w:lang w:val="ru-RU" w:eastAsia="ru-RU"/>
        </w:rPr>
        <mc:AlternateContent>
          <mc:Choice Requires="wps">
            <w:drawing>
              <wp:anchor distT="0" distB="0" distL="114300" distR="114300" simplePos="0" relativeHeight="251789312" behindDoc="0" locked="0" layoutInCell="1" allowOverlap="1" wp14:anchorId="0A0F2B64" wp14:editId="030044EB">
                <wp:simplePos x="0" y="0"/>
                <wp:positionH relativeFrom="column">
                  <wp:posOffset>5022215</wp:posOffset>
                </wp:positionH>
                <wp:positionV relativeFrom="paragraph">
                  <wp:posOffset>1270635</wp:posOffset>
                </wp:positionV>
                <wp:extent cx="843915" cy="457200"/>
                <wp:effectExtent l="0" t="0" r="13335" b="19050"/>
                <wp:wrapNone/>
                <wp:docPr id="328" name="Прямоугольник 328"/>
                <wp:cNvGraphicFramePr/>
                <a:graphic xmlns:a="http://schemas.openxmlformats.org/drawingml/2006/main">
                  <a:graphicData uri="http://schemas.microsoft.com/office/word/2010/wordprocessingShape">
                    <wps:wsp>
                      <wps:cNvSpPr/>
                      <wps:spPr>
                        <a:xfrm>
                          <a:off x="0" y="0"/>
                          <a:ext cx="843915" cy="4572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044C91">
                            <w:pPr>
                              <w:spacing w:line="240" w:lineRule="auto"/>
                              <w:jc w:val="center"/>
                              <w:rPr>
                                <w:rFonts w:ascii="Times New Roman" w:hAnsi="Times New Roman" w:cs="Times New Roman"/>
                                <w:sz w:val="24"/>
                                <w:lang w:val="ru-RU"/>
                              </w:rPr>
                            </w:pPr>
                            <w:r>
                              <w:rPr>
                                <w:rFonts w:ascii="Times New Roman" w:hAnsi="Times New Roman" w:cs="Times New Roman"/>
                                <w:sz w:val="24"/>
                                <w:lang w:val="ru-RU"/>
                              </w:rPr>
                              <w:t>режим хранения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0A0F2B64" id="Прямоугольник 328" o:spid="_x0000_s1038" style="position:absolute;left:0;text-align:left;margin-left:395.45pt;margin-top:100.05pt;width:66.45pt;height:36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" fillcolor="white [3201]" strokecolor="black [3200]" strokeweight="2pt">
                <v:textbox>
                  <w:txbxContent>
                    <w:p w:rsidR="005431F9" w:rsidRPr="00EE1028" w:rsidRDefault="005431F9" w:rsidP="00044C91">
                      <w:pPr>
                        <w:spacing w:line="240" w:lineRule="auto"/>
                        <w:jc w:val="center"/>
                        <w:rPr>
                          <w:rFonts w:ascii="Times New Roman" w:hAnsi="Times New Roman" w:cs="Times New Roman"/>
                          <w:sz w:val="24"/>
                          <w:lang w:val="ru-RU"/>
                        </w:rPr>
                      </w:pPr>
                      <w:proofErr w:type="gramStart"/>
                      <w:r>
                        <w:rPr>
                          <w:rFonts w:ascii="Times New Roman" w:hAnsi="Times New Roman" w:cs="Times New Roman"/>
                          <w:sz w:val="24"/>
                          <w:lang w:val="ru-RU"/>
                        </w:rPr>
                        <w:t>режим</w:t>
                      </w:r>
                      <w:proofErr w:type="gramEnd"/>
                      <w:r>
                        <w:rPr>
                          <w:rFonts w:ascii="Times New Roman" w:hAnsi="Times New Roman" w:cs="Times New Roman"/>
                          <w:sz w:val="24"/>
                          <w:lang w:val="ru-RU"/>
                        </w:rPr>
                        <w:t xml:space="preserve"> хранения</w:t>
                      </w:r>
                    </w:p>
                  </w:txbxContent>
                </v:textbox>
              </v:rect>
            </w:pict>
          </mc:Fallback>
        </mc:AlternateContent>
      </w:r>
      <w:r w:rsidR="00CF1704" w:rsidRPr="0064196E">
        <w:rPr>
          <w:rFonts w:ascii="Times New Roman" w:hAnsi="Times New Roman" w:cs="Times New Roman"/>
          <w:noProof/>
          <w:sz w:val="28"/>
          <w:lang w:val="ru-RU" w:eastAsia="ru-RU"/>
        </w:rPr>
        <mc:AlternateContent>
          <mc:Choice Requires="wps">
            <w:drawing>
              <wp:anchor distT="0" distB="0" distL="114300" distR="114300" simplePos="0" relativeHeight="251787264" behindDoc="0" locked="0" layoutInCell="1" allowOverlap="1" wp14:anchorId="3C609794" wp14:editId="60A3E90D">
                <wp:simplePos x="0" y="0"/>
                <wp:positionH relativeFrom="column">
                  <wp:posOffset>4737735</wp:posOffset>
                </wp:positionH>
                <wp:positionV relativeFrom="paragraph">
                  <wp:posOffset>2257425</wp:posOffset>
                </wp:positionV>
                <wp:extent cx="297815" cy="0"/>
                <wp:effectExtent l="0" t="76200" r="26035" b="152400"/>
                <wp:wrapNone/>
                <wp:docPr id="330" name="Прямая со стрелкой 330"/>
                <wp:cNvGraphicFramePr/>
                <a:graphic xmlns:a="http://schemas.openxmlformats.org/drawingml/2006/main">
                  <a:graphicData uri="http://schemas.microsoft.com/office/word/2010/wordprocessingShape">
                    <wps:wsp>
                      <wps:cNvCnPr/>
                      <wps:spPr>
                        <a:xfrm>
                          <a:off x="0" y="0"/>
                          <a:ext cx="297815"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DCECB1A" id="Прямая со стрелкой 330" o:spid="_x0000_s1026" type="#_x0000_t32" style="position:absolute;margin-left:373.05pt;margin-top:177.75pt;width:23.45pt;height:0;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" strokecolor="black [3200]" strokeweight="2pt">
                <v:stroke endarrow="open"/>
                <v:shadow on="t" color="black" opacity="24903f" origin=",.5" offset="0,.55556mm"/>
              </v:shape>
            </w:pict>
          </mc:Fallback>
        </mc:AlternateContent>
      </w:r>
      <w:r w:rsidR="00CF1704" w:rsidRPr="0064196E">
        <w:rPr>
          <w:rFonts w:ascii="Times New Roman" w:hAnsi="Times New Roman" w:cs="Times New Roman"/>
          <w:noProof/>
          <w:sz w:val="28"/>
          <w:lang w:val="ru-RU" w:eastAsia="ru-RU"/>
        </w:rPr>
        <mc:AlternateContent>
          <mc:Choice Requires="wps">
            <w:drawing>
              <wp:anchor distT="0" distB="0" distL="114300" distR="114300" simplePos="0" relativeHeight="251786240" behindDoc="0" locked="0" layoutInCell="1" allowOverlap="1" wp14:anchorId="0B3071DD" wp14:editId="5C8CF277">
                <wp:simplePos x="0" y="0"/>
                <wp:positionH relativeFrom="column">
                  <wp:posOffset>4737900</wp:posOffset>
                </wp:positionH>
                <wp:positionV relativeFrom="paragraph">
                  <wp:posOffset>1502161</wp:posOffset>
                </wp:positionV>
                <wp:extent cx="298174" cy="0"/>
                <wp:effectExtent l="0" t="76200" r="26035" b="152400"/>
                <wp:wrapNone/>
                <wp:docPr id="332" name="Прямая со стрелкой 332"/>
                <wp:cNvGraphicFramePr/>
                <a:graphic xmlns:a="http://schemas.openxmlformats.org/drawingml/2006/main">
                  <a:graphicData uri="http://schemas.microsoft.com/office/word/2010/wordprocessingShape">
                    <wps:wsp>
                      <wps:cNvCnPr/>
                      <wps:spPr>
                        <a:xfrm>
                          <a:off x="0" y="0"/>
                          <a:ext cx="298174"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A0C6E4E" id="Прямая со стрелкой 332" o:spid="_x0000_s1026" type="#_x0000_t32" style="position:absolute;margin-left:373.05pt;margin-top:118.3pt;width:23.5pt;height:0;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" strokecolor="black [3200]" strokeweight="2pt">
                <v:stroke endarrow="open"/>
                <v:shadow on="t" color="black" opacity="24903f" origin=",.5" offset="0,.55556mm"/>
              </v:shape>
            </w:pict>
          </mc:Fallback>
        </mc:AlternateContent>
      </w:r>
      <w:r w:rsidR="00CF1704" w:rsidRPr="0064196E">
        <w:rPr>
          <w:rFonts w:ascii="Times New Roman" w:hAnsi="Times New Roman" w:cs="Times New Roman"/>
          <w:noProof/>
          <w:sz w:val="28"/>
          <w:lang w:val="ru-RU" w:eastAsia="ru-RU"/>
        </w:rPr>
        <mc:AlternateContent>
          <mc:Choice Requires="wps">
            <w:drawing>
              <wp:anchor distT="0" distB="0" distL="114300" distR="114300" simplePos="0" relativeHeight="251770880" behindDoc="0" locked="0" layoutInCell="1" allowOverlap="1" wp14:anchorId="6DE3A6BD" wp14:editId="5180A176">
                <wp:simplePos x="0" y="0"/>
                <wp:positionH relativeFrom="column">
                  <wp:posOffset>1666737</wp:posOffset>
                </wp:positionH>
                <wp:positionV relativeFrom="paragraph">
                  <wp:posOffset>2247375</wp:posOffset>
                </wp:positionV>
                <wp:extent cx="298174" cy="0"/>
                <wp:effectExtent l="0" t="76200" r="26035" b="152400"/>
                <wp:wrapNone/>
                <wp:docPr id="347" name="Прямая со стрелкой 347"/>
                <wp:cNvGraphicFramePr/>
                <a:graphic xmlns:a="http://schemas.openxmlformats.org/drawingml/2006/main">
                  <a:graphicData uri="http://schemas.microsoft.com/office/word/2010/wordprocessingShape">
                    <wps:wsp>
                      <wps:cNvCnPr/>
                      <wps:spPr>
                        <a:xfrm>
                          <a:off x="0" y="0"/>
                          <a:ext cx="298174"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3059734" id="Прямая со стрелкой 347" o:spid="_x0000_s1026" type="#_x0000_t32" style="position:absolute;margin-left:131.25pt;margin-top:176.95pt;width:23.5pt;height:0;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" strokecolor="black [3200]" strokeweight="2pt">
                <v:stroke endarrow="open"/>
                <v:shadow on="t" color="black" opacity="24903f" origin=",.5" offset="0,.55556mm"/>
              </v:shape>
            </w:pict>
          </mc:Fallback>
        </mc:AlternateContent>
      </w:r>
      <w:r w:rsidR="00CF1704" w:rsidRPr="0064196E">
        <w:rPr>
          <w:rFonts w:ascii="Times New Roman" w:hAnsi="Times New Roman" w:cs="Times New Roman"/>
          <w:noProof/>
          <w:sz w:val="28"/>
          <w:lang w:val="ru-RU" w:eastAsia="ru-RU"/>
        </w:rPr>
        <mc:AlternateContent>
          <mc:Choice Requires="wps">
            <w:drawing>
              <wp:anchor distT="0" distB="0" distL="114300" distR="114300" simplePos="0" relativeHeight="251765760" behindDoc="0" locked="0" layoutInCell="1" allowOverlap="1" wp14:anchorId="4EBF0EFF" wp14:editId="12AF3264">
                <wp:simplePos x="0" y="0"/>
                <wp:positionH relativeFrom="column">
                  <wp:posOffset>1663065</wp:posOffset>
                </wp:positionH>
                <wp:positionV relativeFrom="paragraph">
                  <wp:posOffset>1548931</wp:posOffset>
                </wp:positionV>
                <wp:extent cx="298174" cy="0"/>
                <wp:effectExtent l="0" t="76200" r="26035" b="152400"/>
                <wp:wrapNone/>
                <wp:docPr id="349" name="Прямая со стрелкой 349"/>
                <wp:cNvGraphicFramePr/>
                <a:graphic xmlns:a="http://schemas.openxmlformats.org/drawingml/2006/main">
                  <a:graphicData uri="http://schemas.microsoft.com/office/word/2010/wordprocessingShape">
                    <wps:wsp>
                      <wps:cNvCnPr/>
                      <wps:spPr>
                        <a:xfrm>
                          <a:off x="0" y="0"/>
                          <a:ext cx="298174"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0DDA6FC" id="Прямая со стрелкой 349" o:spid="_x0000_s1026" type="#_x0000_t32" style="position:absolute;margin-left:130.95pt;margin-top:121.95pt;width:23.5pt;height:0;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" strokecolor="black [3200]" strokeweight="2pt">
                <v:stroke endarrow="open"/>
                <v:shadow on="t" color="black" opacity="24903f" origin=",.5" offset="0,.55556mm"/>
              </v:shape>
            </w:pict>
          </mc:Fallback>
        </mc:AlternateContent>
      </w:r>
    </w:p>
    <w:p w:rsidR="00CF1704" w:rsidRPr="0064196E" w:rsidRDefault="00CF1704" w:rsidP="00F04CE1">
      <w:pPr>
        <w:spacing w:after="0" w:line="360" w:lineRule="auto"/>
        <w:jc w:val="both"/>
        <w:rPr>
          <w:rFonts w:ascii="Times New Roman" w:hAnsi="Times New Roman" w:cs="Times New Roman"/>
          <w:sz w:val="28"/>
          <w:lang w:val="ru-RU"/>
        </w:rPr>
      </w:pPr>
    </w:p>
    <w:p w:rsidR="00CF1704" w:rsidRPr="0064196E" w:rsidRDefault="0097300B" w:rsidP="00F04CE1">
      <w:pPr>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794432" behindDoc="0" locked="0" layoutInCell="1" allowOverlap="1" wp14:anchorId="4715E44B" wp14:editId="2DE3E47E">
                <wp:simplePos x="0" y="0"/>
                <wp:positionH relativeFrom="column">
                  <wp:posOffset>6404610</wp:posOffset>
                </wp:positionH>
                <wp:positionV relativeFrom="paragraph">
                  <wp:posOffset>209549</wp:posOffset>
                </wp:positionV>
                <wp:extent cx="19050" cy="1590675"/>
                <wp:effectExtent l="57150" t="19050" r="76200" b="85725"/>
                <wp:wrapNone/>
                <wp:docPr id="321" name="Прямая соединительная линия 321"/>
                <wp:cNvGraphicFramePr/>
                <a:graphic xmlns:a="http://schemas.openxmlformats.org/drawingml/2006/main">
                  <a:graphicData uri="http://schemas.microsoft.com/office/word/2010/wordprocessingShape">
                    <wps:wsp>
                      <wps:cNvCnPr/>
                      <wps:spPr>
                        <a:xfrm flipH="1">
                          <a:off x="0" y="0"/>
                          <a:ext cx="19050" cy="1590675"/>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4FB4157E" id="Прямая соединительная линия 321" o:spid="_x0000_s1026" style="position:absolute;flip:x;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4.3pt,16.5pt" to="505.8pt,14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" strokecolor="black [3200]" strokeweight="2pt">
                <v:shadow on="t" color="black" opacity="24903f" origin=",.5" offset="0,.55556mm"/>
              </v:line>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785216" behindDoc="0" locked="0" layoutInCell="1" allowOverlap="1" wp14:anchorId="35F802A2" wp14:editId="0689D4DA">
                <wp:simplePos x="0" y="0"/>
                <wp:positionH relativeFrom="column">
                  <wp:posOffset>4747261</wp:posOffset>
                </wp:positionH>
                <wp:positionV relativeFrom="paragraph">
                  <wp:posOffset>190500</wp:posOffset>
                </wp:positionV>
                <wp:extent cx="0" cy="1495425"/>
                <wp:effectExtent l="57150" t="19050" r="76200" b="85725"/>
                <wp:wrapNone/>
                <wp:docPr id="333" name="Прямая соединительная линия 333"/>
                <wp:cNvGraphicFramePr/>
                <a:graphic xmlns:a="http://schemas.openxmlformats.org/drawingml/2006/main">
                  <a:graphicData uri="http://schemas.microsoft.com/office/word/2010/wordprocessingShape">
                    <wps:wsp>
                      <wps:cNvCnPr/>
                      <wps:spPr>
                        <a:xfrm>
                          <a:off x="0" y="0"/>
                          <a:ext cx="0" cy="1495425"/>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56F6D42B" id="Прямая соединительная линия 333" o:spid="_x0000_s1026" style="position:absolute;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3.8pt,15pt" to="373.8pt,13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" strokecolor="black [3200]" strokeweight="2pt">
                <v:shadow on="t" color="black" opacity="24903f" origin=",.5" offset="0,.55556mm"/>
              </v:line>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772928" behindDoc="0" locked="0" layoutInCell="1" allowOverlap="1" wp14:anchorId="70B7540F" wp14:editId="4420AB60">
                <wp:simplePos x="0" y="0"/>
                <wp:positionH relativeFrom="column">
                  <wp:posOffset>3147060</wp:posOffset>
                </wp:positionH>
                <wp:positionV relativeFrom="paragraph">
                  <wp:posOffset>110490</wp:posOffset>
                </wp:positionV>
                <wp:extent cx="0" cy="1352329"/>
                <wp:effectExtent l="57150" t="19050" r="76200" b="76835"/>
                <wp:wrapNone/>
                <wp:docPr id="345" name="Прямая соединительная линия 345"/>
                <wp:cNvGraphicFramePr/>
                <a:graphic xmlns:a="http://schemas.openxmlformats.org/drawingml/2006/main">
                  <a:graphicData uri="http://schemas.microsoft.com/office/word/2010/wordprocessingShape">
                    <wps:wsp>
                      <wps:cNvCnPr/>
                      <wps:spPr>
                        <a:xfrm>
                          <a:off x="0" y="0"/>
                          <a:ext cx="0" cy="1352329"/>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xmlns:w15="http://schemas.microsoft.com/office/word/2012/wordml">
            <w:pict>
              <v:line w14:anchorId="27E864B7" id="Прямая соединительная линия 345" o:spid="_x0000_s1026" style="position:absolute;z-index:251772928;visibility:visible;mso-wrap-style:square;mso-wrap-distance-left:9pt;mso-wrap-distance-top:0;mso-wrap-distance-right:9pt;mso-wrap-distance-bottom:0;mso-position-horizontal:absolute;mso-position-horizontal-relative:text;mso-position-vertical:absolute;mso-position-vertical-relative:text" from="247.8pt,8.7pt" to="247.8pt,1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" strokecolor="black [3200]" strokeweight="2pt">
                <v:shadow on="t" color="black" opacity="24903f" origin=",.5" offset="0,.55556mm"/>
              </v:line>
            </w:pict>
          </mc:Fallback>
        </mc:AlternateContent>
      </w:r>
    </w:p>
    <w:p w:rsidR="00CF1704" w:rsidRPr="0064196E" w:rsidRDefault="0097300B" w:rsidP="00F04CE1">
      <w:pPr>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774976" behindDoc="0" locked="0" layoutInCell="1" allowOverlap="1" wp14:anchorId="3D9B07C3" wp14:editId="7F85A0BF">
                <wp:simplePos x="0" y="0"/>
                <wp:positionH relativeFrom="column">
                  <wp:posOffset>3138170</wp:posOffset>
                </wp:positionH>
                <wp:positionV relativeFrom="paragraph">
                  <wp:posOffset>297180</wp:posOffset>
                </wp:positionV>
                <wp:extent cx="298174" cy="0"/>
                <wp:effectExtent l="0" t="76200" r="26035" b="152400"/>
                <wp:wrapNone/>
                <wp:docPr id="344" name="Прямая со стрелкой 344"/>
                <wp:cNvGraphicFramePr/>
                <a:graphic xmlns:a="http://schemas.openxmlformats.org/drawingml/2006/main">
                  <a:graphicData uri="http://schemas.microsoft.com/office/word/2010/wordprocessingShape">
                    <wps:wsp>
                      <wps:cNvCnPr/>
                      <wps:spPr>
                        <a:xfrm>
                          <a:off x="0" y="0"/>
                          <a:ext cx="298174"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CB9B3DF" id="Прямая со стрелкой 344" o:spid="_x0000_s1026" type="#_x0000_t32" style="position:absolute;margin-left:247.1pt;margin-top:23.4pt;width:23.5pt;height:0;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" strokecolor="black [3200]" strokeweight="2pt">
                <v:stroke endarrow="open"/>
                <v:shadow on="t" color="black" opacity="24903f" origin=",.5" offset="0,.55556mm"/>
              </v:shape>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773952" behindDoc="0" locked="0" layoutInCell="1" allowOverlap="1" wp14:anchorId="4474C895" wp14:editId="4F3FC615">
                <wp:simplePos x="0" y="0"/>
                <wp:positionH relativeFrom="column">
                  <wp:posOffset>3460750</wp:posOffset>
                </wp:positionH>
                <wp:positionV relativeFrom="paragraph">
                  <wp:posOffset>26670</wp:posOffset>
                </wp:positionV>
                <wp:extent cx="1095375" cy="457200"/>
                <wp:effectExtent l="0" t="0" r="28575" b="19050"/>
                <wp:wrapNone/>
                <wp:docPr id="336" name="Прямоугольник 336"/>
                <wp:cNvGraphicFramePr/>
                <a:graphic xmlns:a="http://schemas.openxmlformats.org/drawingml/2006/main">
                  <a:graphicData uri="http://schemas.microsoft.com/office/word/2010/wordprocessingShape">
                    <wps:wsp>
                      <wps:cNvSpPr/>
                      <wps:spPr>
                        <a:xfrm>
                          <a:off x="0" y="0"/>
                          <a:ext cx="1095375" cy="4572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CF1704">
                            <w:pPr>
                              <w:jc w:val="center"/>
                              <w:rPr>
                                <w:rFonts w:ascii="Times New Roman" w:hAnsi="Times New Roman" w:cs="Times New Roman"/>
                                <w:sz w:val="24"/>
                                <w:lang w:val="ru-RU"/>
                              </w:rPr>
                            </w:pPr>
                            <w:r>
                              <w:rPr>
                                <w:rFonts w:ascii="Times New Roman" w:hAnsi="Times New Roman" w:cs="Times New Roman"/>
                                <w:sz w:val="24"/>
                                <w:lang w:val="ru-RU"/>
                              </w:rPr>
                              <w:t>безопасность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4474C895" id="Прямоугольник 336" o:spid="_x0000_s1039" style="position:absolute;left:0;text-align:left;margin-left:272.5pt;margin-top:2.1pt;width:86.25pt;height:36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" fillcolor="white [3201]" strokecolor="black [3200]" strokeweight="2pt">
                <v:textbox>
                  <w:txbxContent>
                    <w:p w:rsidR="005431F9" w:rsidRPr="00EE1028" w:rsidRDefault="005431F9" w:rsidP="00CF1704">
                      <w:pPr>
                        <w:jc w:val="center"/>
                        <w:rPr>
                          <w:rFonts w:ascii="Times New Roman" w:hAnsi="Times New Roman" w:cs="Times New Roman"/>
                          <w:sz w:val="24"/>
                          <w:lang w:val="ru-RU"/>
                        </w:rPr>
                      </w:pPr>
                      <w:proofErr w:type="gramStart"/>
                      <w:r>
                        <w:rPr>
                          <w:rFonts w:ascii="Times New Roman" w:hAnsi="Times New Roman" w:cs="Times New Roman"/>
                          <w:sz w:val="24"/>
                          <w:lang w:val="ru-RU"/>
                        </w:rPr>
                        <w:t>безопасность</w:t>
                      </w:r>
                      <w:proofErr w:type="gramEnd"/>
                    </w:p>
                  </w:txbxContent>
                </v:textbox>
              </v:rect>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771904" behindDoc="0" locked="0" layoutInCell="1" allowOverlap="1" wp14:anchorId="5C9EF82E" wp14:editId="59A3F3C5">
                <wp:simplePos x="0" y="0"/>
                <wp:positionH relativeFrom="column">
                  <wp:posOffset>1642110</wp:posOffset>
                </wp:positionH>
                <wp:positionV relativeFrom="paragraph">
                  <wp:posOffset>102870</wp:posOffset>
                </wp:positionV>
                <wp:extent cx="9525" cy="1228090"/>
                <wp:effectExtent l="57150" t="19050" r="66675" b="86360"/>
                <wp:wrapNone/>
                <wp:docPr id="346" name="Прямая соединительная линия 346"/>
                <wp:cNvGraphicFramePr/>
                <a:graphic xmlns:a="http://schemas.openxmlformats.org/drawingml/2006/main">
                  <a:graphicData uri="http://schemas.microsoft.com/office/word/2010/wordprocessingShape">
                    <wps:wsp>
                      <wps:cNvCnPr/>
                      <wps:spPr>
                        <a:xfrm>
                          <a:off x="0" y="0"/>
                          <a:ext cx="9525" cy="122809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2DCDC84F" id="Прямая соединительная линия 346" o:spid="_x0000_s1026" style="position:absolute;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9.3pt,8.1pt" to="130.05pt,10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" strokecolor="black [3200]" strokeweight="2pt">
                <v:shadow on="t" color="black" opacity="24903f" origin=",.5" offset="0,.55556mm"/>
              </v:line>
            </w:pict>
          </mc:Fallback>
        </mc:AlternateContent>
      </w:r>
    </w:p>
    <w:p w:rsidR="00CF1704" w:rsidRPr="0064196E" w:rsidRDefault="001A7BEE" w:rsidP="00F04CE1">
      <w:pPr>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797504" behindDoc="0" locked="0" layoutInCell="1" allowOverlap="1" wp14:anchorId="2942E2FE" wp14:editId="060AF92D">
                <wp:simplePos x="0" y="0"/>
                <wp:positionH relativeFrom="column">
                  <wp:posOffset>6737984</wp:posOffset>
                </wp:positionH>
                <wp:positionV relativeFrom="paragraph">
                  <wp:posOffset>100965</wp:posOffset>
                </wp:positionV>
                <wp:extent cx="1876425" cy="496570"/>
                <wp:effectExtent l="0" t="0" r="28575" b="17780"/>
                <wp:wrapNone/>
                <wp:docPr id="323" name="Прямоугольник 323"/>
                <wp:cNvGraphicFramePr/>
                <a:graphic xmlns:a="http://schemas.openxmlformats.org/drawingml/2006/main">
                  <a:graphicData uri="http://schemas.microsoft.com/office/word/2010/wordprocessingShape">
                    <wps:wsp>
                      <wps:cNvSpPr/>
                      <wps:spPr>
                        <a:xfrm>
                          <a:off x="0" y="0"/>
                          <a:ext cx="1876425" cy="49657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CF1704">
                            <w:pPr>
                              <w:jc w:val="center"/>
                              <w:rPr>
                                <w:rFonts w:ascii="Times New Roman" w:hAnsi="Times New Roman" w:cs="Times New Roman"/>
                                <w:sz w:val="24"/>
                                <w:lang w:val="ru-RU"/>
                              </w:rPr>
                            </w:pPr>
                            <w:r>
                              <w:rPr>
                                <w:rFonts w:ascii="Times New Roman" w:hAnsi="Times New Roman" w:cs="Times New Roman"/>
                                <w:sz w:val="24"/>
                                <w:lang w:val="ru-RU"/>
                              </w:rPr>
                              <w:t>функциональные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2942E2FE" id="Прямоугольник 323" o:spid="_x0000_s1040" style="position:absolute;left:0;text-align:left;margin-left:530.55pt;margin-top:7.95pt;width:147.75pt;height:39.1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" fillcolor="white [3201]" strokecolor="black [3200]" strokeweight="2pt">
                <v:textbox>
                  <w:txbxContent>
                    <w:p w:rsidR="005431F9" w:rsidRPr="00EE1028" w:rsidRDefault="005431F9" w:rsidP="00CF1704">
                      <w:pPr>
                        <w:jc w:val="center"/>
                        <w:rPr>
                          <w:rFonts w:ascii="Times New Roman" w:hAnsi="Times New Roman" w:cs="Times New Roman"/>
                          <w:sz w:val="24"/>
                          <w:lang w:val="ru-RU"/>
                        </w:rPr>
                      </w:pPr>
                      <w:proofErr w:type="gramStart"/>
                      <w:r>
                        <w:rPr>
                          <w:rFonts w:ascii="Times New Roman" w:hAnsi="Times New Roman" w:cs="Times New Roman"/>
                          <w:sz w:val="24"/>
                          <w:lang w:val="ru-RU"/>
                        </w:rPr>
                        <w:t>функциональные</w:t>
                      </w:r>
                      <w:proofErr w:type="gramEnd"/>
                    </w:p>
                  </w:txbxContent>
                </v:textbox>
              </v:rect>
            </w:pict>
          </mc:Fallback>
        </mc:AlternateContent>
      </w:r>
      <w:r w:rsidR="006E16CE" w:rsidRPr="0064196E">
        <w:rPr>
          <w:rFonts w:ascii="Times New Roman" w:hAnsi="Times New Roman" w:cs="Times New Roman"/>
          <w:noProof/>
          <w:sz w:val="28"/>
          <w:lang w:val="ru-RU" w:eastAsia="ru-RU"/>
        </w:rPr>
        <mc:AlternateContent>
          <mc:Choice Requires="wps">
            <w:drawing>
              <wp:anchor distT="0" distB="0" distL="114300" distR="114300" simplePos="0" relativeHeight="251766784" behindDoc="0" locked="0" layoutInCell="1" allowOverlap="1" wp14:anchorId="6E05F116" wp14:editId="74FECC9B">
                <wp:simplePos x="0" y="0"/>
                <wp:positionH relativeFrom="column">
                  <wp:posOffset>1956435</wp:posOffset>
                </wp:positionH>
                <wp:positionV relativeFrom="paragraph">
                  <wp:posOffset>129539</wp:posOffset>
                </wp:positionV>
                <wp:extent cx="952500" cy="638175"/>
                <wp:effectExtent l="0" t="0" r="19050" b="28575"/>
                <wp:wrapNone/>
                <wp:docPr id="335" name="Прямоугольник 335"/>
                <wp:cNvGraphicFramePr/>
                <a:graphic xmlns:a="http://schemas.openxmlformats.org/drawingml/2006/main">
                  <a:graphicData uri="http://schemas.microsoft.com/office/word/2010/wordprocessingShape">
                    <wps:wsp>
                      <wps:cNvSpPr/>
                      <wps:spPr>
                        <a:xfrm>
                          <a:off x="0" y="0"/>
                          <a:ext cx="952500" cy="638175"/>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Default="00C15B74" w:rsidP="00CF1704">
                            <w:pPr>
                              <w:jc w:val="center"/>
                              <w:rPr>
                                <w:rFonts w:ascii="Times New Roman" w:hAnsi="Times New Roman" w:cs="Times New Roman"/>
                                <w:sz w:val="24"/>
                                <w:lang w:val="ru-RU"/>
                              </w:rPr>
                            </w:pPr>
                            <w:r>
                              <w:rPr>
                                <w:rFonts w:ascii="Times New Roman" w:hAnsi="Times New Roman" w:cs="Times New Roman"/>
                                <w:sz w:val="24"/>
                                <w:lang w:val="ru-RU"/>
                              </w:rPr>
                              <w:t>ассортиментная</w:t>
                            </w:r>
                          </w:p>
                          <w:p w:rsidR="00C15B74" w:rsidRDefault="00C15B74" w:rsidP="00CF1704">
                            <w:pPr>
                              <w:jc w:val="center"/>
                              <w:rPr>
                                <w:rFonts w:ascii="Times New Roman" w:hAnsi="Times New Roman" w:cs="Times New Roman"/>
                                <w:sz w:val="24"/>
                                <w:lang w:val="ru-RU"/>
                              </w:rPr>
                            </w:pPr>
                          </w:p>
                          <w:p w:rsidR="00C15B74" w:rsidRPr="00EE1028" w:rsidRDefault="00C15B74" w:rsidP="00CF1704">
                            <w:pPr>
                              <w:jc w:val="center"/>
                              <w:rPr>
                                <w:rFonts w:ascii="Times New Roman" w:hAnsi="Times New Roman" w:cs="Times New Roman"/>
                                <w:sz w:val="24"/>
                                <w:lang w:val="ru-RU"/>
                              </w:rPr>
                            </w:pPr>
                            <w:proofErr w:type="spellStart"/>
                            <w:r>
                              <w:rPr>
                                <w:rFonts w:ascii="Times New Roman" w:hAnsi="Times New Roman" w:cs="Times New Roman"/>
                                <w:sz w:val="24"/>
                                <w:lang w:val="ru-RU"/>
                              </w:rPr>
                              <w:t>ментная</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6E05F116" id="Прямоугольник 335" o:spid="_x0000_s1041" style="position:absolute;left:0;text-align:left;margin-left:154.05pt;margin-top:10.2pt;width:75pt;height:50.2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" fillcolor="white [3201]" strokecolor="black [3200]" strokeweight="2pt">
                <v:textbox>
                  <w:txbxContent>
                    <w:p w:rsidR="005431F9" w:rsidRDefault="005431F9" w:rsidP="00CF1704">
                      <w:pPr>
                        <w:jc w:val="center"/>
                        <w:rPr>
                          <w:rFonts w:ascii="Times New Roman" w:hAnsi="Times New Roman" w:cs="Times New Roman"/>
                          <w:sz w:val="24"/>
                          <w:lang w:val="ru-RU"/>
                        </w:rPr>
                      </w:pPr>
                      <w:proofErr w:type="gramStart"/>
                      <w:r>
                        <w:rPr>
                          <w:rFonts w:ascii="Times New Roman" w:hAnsi="Times New Roman" w:cs="Times New Roman"/>
                          <w:sz w:val="24"/>
                          <w:lang w:val="ru-RU"/>
                        </w:rPr>
                        <w:t>ассортиментная</w:t>
                      </w:r>
                      <w:proofErr w:type="gramEnd"/>
                    </w:p>
                    <w:p w:rsidR="005431F9" w:rsidRDefault="005431F9" w:rsidP="00CF1704">
                      <w:pPr>
                        <w:jc w:val="center"/>
                        <w:rPr>
                          <w:rFonts w:ascii="Times New Roman" w:hAnsi="Times New Roman" w:cs="Times New Roman"/>
                          <w:sz w:val="24"/>
                          <w:lang w:val="ru-RU"/>
                        </w:rPr>
                      </w:pPr>
                    </w:p>
                    <w:p w:rsidR="005431F9" w:rsidRPr="00EE1028" w:rsidRDefault="005431F9" w:rsidP="00CF1704">
                      <w:pPr>
                        <w:jc w:val="center"/>
                        <w:rPr>
                          <w:rFonts w:ascii="Times New Roman" w:hAnsi="Times New Roman" w:cs="Times New Roman"/>
                          <w:sz w:val="24"/>
                          <w:lang w:val="ru-RU"/>
                        </w:rPr>
                      </w:pPr>
                      <w:proofErr w:type="spellStart"/>
                      <w:proofErr w:type="gramStart"/>
                      <w:r>
                        <w:rPr>
                          <w:rFonts w:ascii="Times New Roman" w:hAnsi="Times New Roman" w:cs="Times New Roman"/>
                          <w:sz w:val="24"/>
                          <w:lang w:val="ru-RU"/>
                        </w:rPr>
                        <w:t>ментная</w:t>
                      </w:r>
                      <w:proofErr w:type="spellEnd"/>
                      <w:proofErr w:type="gramEnd"/>
                    </w:p>
                  </w:txbxContent>
                </v:textbox>
              </v:rect>
            </w:pict>
          </mc:Fallback>
        </mc:AlternateContent>
      </w:r>
      <w:r w:rsidR="00CF1704" w:rsidRPr="0064196E">
        <w:rPr>
          <w:rFonts w:ascii="Times New Roman" w:hAnsi="Times New Roman" w:cs="Times New Roman"/>
          <w:noProof/>
          <w:sz w:val="28"/>
          <w:lang w:val="ru-RU" w:eastAsia="ru-RU"/>
        </w:rPr>
        <mc:AlternateContent>
          <mc:Choice Requires="wps">
            <w:drawing>
              <wp:anchor distT="0" distB="0" distL="114300" distR="114300" simplePos="0" relativeHeight="251795456" behindDoc="0" locked="0" layoutInCell="1" allowOverlap="1" wp14:anchorId="6DFC3AA3" wp14:editId="00626173">
                <wp:simplePos x="0" y="0"/>
                <wp:positionH relativeFrom="column">
                  <wp:posOffset>6435090</wp:posOffset>
                </wp:positionH>
                <wp:positionV relativeFrom="paragraph">
                  <wp:posOffset>335280</wp:posOffset>
                </wp:positionV>
                <wp:extent cx="297815" cy="0"/>
                <wp:effectExtent l="0" t="76200" r="26035" b="152400"/>
                <wp:wrapNone/>
                <wp:docPr id="322" name="Прямая со стрелкой 322"/>
                <wp:cNvGraphicFramePr/>
                <a:graphic xmlns:a="http://schemas.openxmlformats.org/drawingml/2006/main">
                  <a:graphicData uri="http://schemas.microsoft.com/office/word/2010/wordprocessingShape">
                    <wps:wsp>
                      <wps:cNvCnPr/>
                      <wps:spPr>
                        <a:xfrm>
                          <a:off x="0" y="0"/>
                          <a:ext cx="297815"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8D2EF0E" id="Прямая со стрелкой 322" o:spid="_x0000_s1026" type="#_x0000_t32" style="position:absolute;margin-left:506.7pt;margin-top:26.4pt;width:23.45pt;height:0;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" strokecolor="black [3200]" strokeweight="2pt">
                <v:stroke endarrow="open"/>
                <v:shadow on="t" color="black" opacity="24903f" origin=",.5" offset="0,.55556mm"/>
              </v:shape>
            </w:pict>
          </mc:Fallback>
        </mc:AlternateContent>
      </w:r>
    </w:p>
    <w:p w:rsidR="00CF1704" w:rsidRPr="0064196E" w:rsidRDefault="0097300B" w:rsidP="00F04CE1">
      <w:pPr>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776000" behindDoc="0" locked="0" layoutInCell="1" allowOverlap="1" wp14:anchorId="59413159" wp14:editId="350F027E">
                <wp:simplePos x="0" y="0"/>
                <wp:positionH relativeFrom="column">
                  <wp:posOffset>3130550</wp:posOffset>
                </wp:positionH>
                <wp:positionV relativeFrom="paragraph">
                  <wp:posOffset>231140</wp:posOffset>
                </wp:positionV>
                <wp:extent cx="298174" cy="0"/>
                <wp:effectExtent l="0" t="76200" r="26035" b="152400"/>
                <wp:wrapNone/>
                <wp:docPr id="343" name="Прямая со стрелкой 343"/>
                <wp:cNvGraphicFramePr/>
                <a:graphic xmlns:a="http://schemas.openxmlformats.org/drawingml/2006/main">
                  <a:graphicData uri="http://schemas.microsoft.com/office/word/2010/wordprocessingShape">
                    <wps:wsp>
                      <wps:cNvCnPr/>
                      <wps:spPr>
                        <a:xfrm>
                          <a:off x="0" y="0"/>
                          <a:ext cx="298174"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1C3AF69" id="Прямая со стрелкой 343" o:spid="_x0000_s1026" type="#_x0000_t32" style="position:absolute;margin-left:246.5pt;margin-top:18.2pt;width:23.5pt;height:0;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" strokecolor="black [3200]" strokeweight="2pt">
                <v:stroke endarrow="open"/>
                <v:shadow on="t" color="black" opacity="24903f" origin=",.5" offset="0,.55556mm"/>
              </v:shape>
            </w:pict>
          </mc:Fallback>
        </mc:AlternateContent>
      </w:r>
      <w:r w:rsidRPr="0064196E">
        <w:rPr>
          <w:rFonts w:ascii="Times New Roman" w:hAnsi="Times New Roman" w:cs="Times New Roman"/>
          <w:noProof/>
          <w:sz w:val="28"/>
          <w:lang w:val="ru-RU" w:eastAsia="ru-RU"/>
        </w:rPr>
        <mc:AlternateContent>
          <mc:Choice Requires="wps">
            <w:drawing>
              <wp:anchor distT="0" distB="0" distL="114300" distR="114300" simplePos="0" relativeHeight="251777024" behindDoc="0" locked="0" layoutInCell="1" allowOverlap="1" wp14:anchorId="1BDF77DD" wp14:editId="670615D3">
                <wp:simplePos x="0" y="0"/>
                <wp:positionH relativeFrom="column">
                  <wp:posOffset>3435350</wp:posOffset>
                </wp:positionH>
                <wp:positionV relativeFrom="paragraph">
                  <wp:posOffset>32385</wp:posOffset>
                </wp:positionV>
                <wp:extent cx="1123950" cy="457200"/>
                <wp:effectExtent l="0" t="0" r="19050" b="19050"/>
                <wp:wrapNone/>
                <wp:docPr id="342" name="Прямоугольник 342"/>
                <wp:cNvGraphicFramePr/>
                <a:graphic xmlns:a="http://schemas.openxmlformats.org/drawingml/2006/main">
                  <a:graphicData uri="http://schemas.microsoft.com/office/word/2010/wordprocessingShape">
                    <wps:wsp>
                      <wps:cNvSpPr/>
                      <wps:spPr>
                        <a:xfrm>
                          <a:off x="0" y="0"/>
                          <a:ext cx="1123950" cy="4572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CF1704">
                            <w:pPr>
                              <w:jc w:val="center"/>
                              <w:rPr>
                                <w:rFonts w:ascii="Times New Roman" w:hAnsi="Times New Roman" w:cs="Times New Roman"/>
                                <w:sz w:val="24"/>
                                <w:lang w:val="ru-RU"/>
                              </w:rPr>
                            </w:pPr>
                            <w:proofErr w:type="spellStart"/>
                            <w:r>
                              <w:rPr>
                                <w:rFonts w:ascii="Times New Roman" w:hAnsi="Times New Roman" w:cs="Times New Roman"/>
                                <w:sz w:val="24"/>
                                <w:lang w:val="ru-RU"/>
                              </w:rPr>
                              <w:t>эмтетические</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1BDF77DD" id="Прямоугольник 342" o:spid="_x0000_s1042" style="position:absolute;left:0;text-align:left;margin-left:270.5pt;margin-top:2.55pt;width:88.5pt;height:36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" fillcolor="white [3201]" strokecolor="black [3200]" strokeweight="2pt">
                <v:textbox>
                  <w:txbxContent>
                    <w:p w:rsidR="005431F9" w:rsidRPr="00EE1028" w:rsidRDefault="005431F9" w:rsidP="00CF1704">
                      <w:pPr>
                        <w:jc w:val="center"/>
                        <w:rPr>
                          <w:rFonts w:ascii="Times New Roman" w:hAnsi="Times New Roman" w:cs="Times New Roman"/>
                          <w:sz w:val="24"/>
                          <w:lang w:val="ru-RU"/>
                        </w:rPr>
                      </w:pPr>
                      <w:proofErr w:type="spellStart"/>
                      <w:proofErr w:type="gramStart"/>
                      <w:r>
                        <w:rPr>
                          <w:rFonts w:ascii="Times New Roman" w:hAnsi="Times New Roman" w:cs="Times New Roman"/>
                          <w:sz w:val="24"/>
                          <w:lang w:val="ru-RU"/>
                        </w:rPr>
                        <w:t>эмтетические</w:t>
                      </w:r>
                      <w:proofErr w:type="spellEnd"/>
                      <w:proofErr w:type="gramEnd"/>
                    </w:p>
                  </w:txbxContent>
                </v:textbox>
              </v:rect>
            </w:pict>
          </mc:Fallback>
        </mc:AlternateContent>
      </w:r>
    </w:p>
    <w:p w:rsidR="00CF1704" w:rsidRPr="0064196E" w:rsidRDefault="0097300B" w:rsidP="00F04CE1">
      <w:pPr>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778048" behindDoc="0" locked="0" layoutInCell="1" allowOverlap="1" wp14:anchorId="6F8036DC" wp14:editId="24C595C0">
                <wp:simplePos x="0" y="0"/>
                <wp:positionH relativeFrom="column">
                  <wp:posOffset>3136900</wp:posOffset>
                </wp:positionH>
                <wp:positionV relativeFrom="paragraph">
                  <wp:posOffset>135255</wp:posOffset>
                </wp:positionV>
                <wp:extent cx="0" cy="1409065"/>
                <wp:effectExtent l="57150" t="19050" r="76200" b="95885"/>
                <wp:wrapNone/>
                <wp:docPr id="341" name="Прямая соединительная линия 341"/>
                <wp:cNvGraphicFramePr/>
                <a:graphic xmlns:a="http://schemas.openxmlformats.org/drawingml/2006/main">
                  <a:graphicData uri="http://schemas.microsoft.com/office/word/2010/wordprocessingShape">
                    <wps:wsp>
                      <wps:cNvCnPr/>
                      <wps:spPr>
                        <a:xfrm flipH="1">
                          <a:off x="0" y="0"/>
                          <a:ext cx="0" cy="1409065"/>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2DBC0B93" id="Прямая соединительная линия 341" o:spid="_x0000_s1026" style="position:absolute;flip:x;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7pt,10.65pt" to="247pt,12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" strokecolor="black [3200]" strokeweight="2pt">
                <v:shadow on="t" color="black" opacity="24903f" origin=",.5" offset="0,.55556mm"/>
              </v:line>
            </w:pict>
          </mc:Fallback>
        </mc:AlternateContent>
      </w:r>
      <w:r w:rsidR="001A7BEE" w:rsidRPr="0064196E">
        <w:rPr>
          <w:rFonts w:ascii="Times New Roman" w:hAnsi="Times New Roman" w:cs="Times New Roman"/>
          <w:noProof/>
          <w:sz w:val="28"/>
          <w:lang w:val="ru-RU" w:eastAsia="ru-RU"/>
        </w:rPr>
        <mc:AlternateContent>
          <mc:Choice Requires="wps">
            <w:drawing>
              <wp:anchor distT="0" distB="0" distL="114300" distR="114300" simplePos="0" relativeHeight="251837440" behindDoc="0" locked="0" layoutInCell="1" allowOverlap="1" wp14:anchorId="4B0EBC18" wp14:editId="0F52BA4A">
                <wp:simplePos x="0" y="0"/>
                <wp:positionH relativeFrom="column">
                  <wp:posOffset>6753225</wp:posOffset>
                </wp:positionH>
                <wp:positionV relativeFrom="paragraph">
                  <wp:posOffset>248285</wp:posOffset>
                </wp:positionV>
                <wp:extent cx="1876425" cy="496570"/>
                <wp:effectExtent l="0" t="0" r="28575" b="17780"/>
                <wp:wrapNone/>
                <wp:docPr id="29" name="Прямоугольник 29"/>
                <wp:cNvGraphicFramePr/>
                <a:graphic xmlns:a="http://schemas.openxmlformats.org/drawingml/2006/main">
                  <a:graphicData uri="http://schemas.microsoft.com/office/word/2010/wordprocessingShape">
                    <wps:wsp>
                      <wps:cNvSpPr/>
                      <wps:spPr>
                        <a:xfrm>
                          <a:off x="0" y="0"/>
                          <a:ext cx="1876425" cy="496570"/>
                        </a:xfrm>
                        <a:prstGeom prst="rect">
                          <a:avLst/>
                        </a:prstGeom>
                        <a:solidFill>
                          <a:sysClr val="window" lastClr="FFFFFF"/>
                        </a:solidFill>
                        <a:ln w="25400" cap="flat" cmpd="sng" algn="ctr">
                          <a:solidFill>
                            <a:sysClr val="windowText" lastClr="000000"/>
                          </a:solidFill>
                          <a:prstDash val="solid"/>
                        </a:ln>
                        <a:effectLst/>
                      </wps:spPr>
                      <wps:txbx>
                        <w:txbxContent>
                          <w:p w:rsidR="00C15B74" w:rsidRPr="00EE1028" w:rsidRDefault="00C15B74" w:rsidP="001A7BEE">
                            <w:pPr>
                              <w:jc w:val="center"/>
                              <w:rPr>
                                <w:rFonts w:ascii="Times New Roman" w:hAnsi="Times New Roman" w:cs="Times New Roman"/>
                                <w:sz w:val="24"/>
                                <w:lang w:val="ru-RU"/>
                              </w:rPr>
                            </w:pPr>
                            <w:r>
                              <w:rPr>
                                <w:rFonts w:ascii="Times New Roman" w:hAnsi="Times New Roman" w:cs="Times New Roman"/>
                                <w:sz w:val="24"/>
                                <w:lang w:val="ru-RU"/>
                              </w:rPr>
                              <w:t>ресурсосберегающие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4B0EBC18" id="Прямоугольник 29" o:spid="_x0000_s1043" style="position:absolute;left:0;text-align:left;margin-left:531.75pt;margin-top:19.55pt;width:147.75pt;height:39.1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" fillcolor="window" strokecolor="windowText" strokeweight="2pt">
                <v:textbox>
                  <w:txbxContent>
                    <w:p w:rsidR="005431F9" w:rsidRPr="00EE1028" w:rsidRDefault="005431F9" w:rsidP="001A7BEE">
                      <w:pPr>
                        <w:jc w:val="center"/>
                        <w:rPr>
                          <w:rFonts w:ascii="Times New Roman" w:hAnsi="Times New Roman" w:cs="Times New Roman"/>
                          <w:sz w:val="24"/>
                          <w:lang w:val="ru-RU"/>
                        </w:rPr>
                      </w:pPr>
                      <w:proofErr w:type="gramStart"/>
                      <w:r>
                        <w:rPr>
                          <w:rFonts w:ascii="Times New Roman" w:hAnsi="Times New Roman" w:cs="Times New Roman"/>
                          <w:sz w:val="24"/>
                          <w:lang w:val="ru-RU"/>
                        </w:rPr>
                        <w:t>ресурсосберегающие</w:t>
                      </w:r>
                      <w:proofErr w:type="gramEnd"/>
                    </w:p>
                  </w:txbxContent>
                </v:textbox>
              </v:rect>
            </w:pict>
          </mc:Fallback>
        </mc:AlternateContent>
      </w:r>
      <w:r w:rsidR="006E16CE" w:rsidRPr="0064196E">
        <w:rPr>
          <w:rFonts w:ascii="Times New Roman" w:hAnsi="Times New Roman" w:cs="Times New Roman"/>
          <w:noProof/>
          <w:sz w:val="28"/>
          <w:lang w:val="ru-RU" w:eastAsia="ru-RU"/>
        </w:rPr>
        <mc:AlternateContent>
          <mc:Choice Requires="wps">
            <w:drawing>
              <wp:anchor distT="0" distB="0" distL="114300" distR="114300" simplePos="0" relativeHeight="251790336" behindDoc="0" locked="0" layoutInCell="1" allowOverlap="1" wp14:anchorId="73C16CFD" wp14:editId="5E7F2A62">
                <wp:simplePos x="0" y="0"/>
                <wp:positionH relativeFrom="column">
                  <wp:posOffset>5033010</wp:posOffset>
                </wp:positionH>
                <wp:positionV relativeFrom="paragraph">
                  <wp:posOffset>211455</wp:posOffset>
                </wp:positionV>
                <wp:extent cx="834390" cy="914400"/>
                <wp:effectExtent l="0" t="0" r="22860" b="19050"/>
                <wp:wrapNone/>
                <wp:docPr id="329" name="Прямоугольник 329"/>
                <wp:cNvGraphicFramePr/>
                <a:graphic xmlns:a="http://schemas.openxmlformats.org/drawingml/2006/main">
                  <a:graphicData uri="http://schemas.microsoft.com/office/word/2010/wordprocessingShape">
                    <wps:wsp>
                      <wps:cNvSpPr/>
                      <wps:spPr>
                        <a:xfrm>
                          <a:off x="0" y="0"/>
                          <a:ext cx="834390" cy="9144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CF1704">
                            <w:pPr>
                              <w:jc w:val="center"/>
                              <w:rPr>
                                <w:rFonts w:ascii="Times New Roman" w:hAnsi="Times New Roman" w:cs="Times New Roman"/>
                                <w:sz w:val="24"/>
                                <w:lang w:val="ru-RU"/>
                              </w:rPr>
                            </w:pPr>
                            <w:r>
                              <w:rPr>
                                <w:rFonts w:ascii="Times New Roman" w:hAnsi="Times New Roman" w:cs="Times New Roman"/>
                                <w:sz w:val="24"/>
                                <w:lang w:val="ru-RU"/>
                              </w:rPr>
                              <w:t>Правила размещения товаров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73C16CFD" id="Прямоугольник 329" o:spid="_x0000_s1044" style="position:absolute;left:0;text-align:left;margin-left:396.3pt;margin-top:16.65pt;width:65.7pt;height:1in;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" fillcolor="white [3201]" strokecolor="black [3200]" strokeweight="2pt">
                <v:textbox>
                  <w:txbxContent>
                    <w:p w:rsidR="005431F9" w:rsidRPr="00EE1028" w:rsidRDefault="005431F9" w:rsidP="00CF1704">
                      <w:pPr>
                        <w:jc w:val="center"/>
                        <w:rPr>
                          <w:rFonts w:ascii="Times New Roman" w:hAnsi="Times New Roman" w:cs="Times New Roman"/>
                          <w:sz w:val="24"/>
                          <w:lang w:val="ru-RU"/>
                        </w:rPr>
                      </w:pPr>
                      <w:r>
                        <w:rPr>
                          <w:rFonts w:ascii="Times New Roman" w:hAnsi="Times New Roman" w:cs="Times New Roman"/>
                          <w:sz w:val="24"/>
                          <w:lang w:val="ru-RU"/>
                        </w:rPr>
                        <w:t>Правила размещения товаров</w:t>
                      </w:r>
                    </w:p>
                  </w:txbxContent>
                </v:textbox>
              </v:rect>
            </w:pict>
          </mc:Fallback>
        </mc:AlternateContent>
      </w:r>
      <w:r w:rsidR="006E16CE" w:rsidRPr="0064196E">
        <w:rPr>
          <w:rFonts w:ascii="Times New Roman" w:hAnsi="Times New Roman" w:cs="Times New Roman"/>
          <w:noProof/>
          <w:sz w:val="28"/>
          <w:lang w:val="ru-RU" w:eastAsia="ru-RU"/>
        </w:rPr>
        <mc:AlternateContent>
          <mc:Choice Requires="wps">
            <w:drawing>
              <wp:anchor distT="0" distB="0" distL="114300" distR="114300" simplePos="0" relativeHeight="251767808" behindDoc="0" locked="0" layoutInCell="1" allowOverlap="1" wp14:anchorId="4F89D0D6" wp14:editId="751D7669">
                <wp:simplePos x="0" y="0"/>
                <wp:positionH relativeFrom="column">
                  <wp:posOffset>1965960</wp:posOffset>
                </wp:positionH>
                <wp:positionV relativeFrom="paragraph">
                  <wp:posOffset>220980</wp:posOffset>
                </wp:positionV>
                <wp:extent cx="914400" cy="523875"/>
                <wp:effectExtent l="0" t="0" r="19050" b="28575"/>
                <wp:wrapNone/>
                <wp:docPr id="348" name="Прямоугольник 348"/>
                <wp:cNvGraphicFramePr/>
                <a:graphic xmlns:a="http://schemas.openxmlformats.org/drawingml/2006/main">
                  <a:graphicData uri="http://schemas.microsoft.com/office/word/2010/wordprocessingShape">
                    <wps:wsp>
                      <wps:cNvSpPr/>
                      <wps:spPr>
                        <a:xfrm>
                          <a:off x="0" y="0"/>
                          <a:ext cx="914400" cy="523875"/>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CF1704">
                            <w:pPr>
                              <w:jc w:val="center"/>
                              <w:rPr>
                                <w:rFonts w:ascii="Times New Roman" w:hAnsi="Times New Roman" w:cs="Times New Roman"/>
                                <w:sz w:val="24"/>
                                <w:lang w:val="ru-RU"/>
                              </w:rPr>
                            </w:pPr>
                            <w:r>
                              <w:rPr>
                                <w:rFonts w:ascii="Times New Roman" w:hAnsi="Times New Roman" w:cs="Times New Roman"/>
                                <w:sz w:val="24"/>
                                <w:lang w:val="ru-RU"/>
                              </w:rPr>
                              <w:t>качественная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4F89D0D6" id="Прямоугольник 348" o:spid="_x0000_s1045" style="position:absolute;left:0;text-align:left;margin-left:154.8pt;margin-top:17.4pt;width:1in;height:41.2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" fillcolor="white [3201]" strokecolor="black [3200]" strokeweight="2pt">
                <v:textbox>
                  <w:txbxContent>
                    <w:p w:rsidR="005431F9" w:rsidRPr="00EE1028" w:rsidRDefault="005431F9" w:rsidP="00CF1704">
                      <w:pPr>
                        <w:jc w:val="center"/>
                        <w:rPr>
                          <w:rFonts w:ascii="Times New Roman" w:hAnsi="Times New Roman" w:cs="Times New Roman"/>
                          <w:sz w:val="24"/>
                          <w:lang w:val="ru-RU"/>
                        </w:rPr>
                      </w:pPr>
                      <w:proofErr w:type="gramStart"/>
                      <w:r>
                        <w:rPr>
                          <w:rFonts w:ascii="Times New Roman" w:hAnsi="Times New Roman" w:cs="Times New Roman"/>
                          <w:sz w:val="24"/>
                          <w:lang w:val="ru-RU"/>
                        </w:rPr>
                        <w:t>качественная</w:t>
                      </w:r>
                      <w:proofErr w:type="gramEnd"/>
                    </w:p>
                  </w:txbxContent>
                </v:textbox>
              </v:rect>
            </w:pict>
          </mc:Fallback>
        </mc:AlternateContent>
      </w:r>
    </w:p>
    <w:p w:rsidR="00CF1704" w:rsidRPr="0064196E" w:rsidRDefault="001A441E" w:rsidP="00F04CE1">
      <w:pPr>
        <w:tabs>
          <w:tab w:val="center" w:pos="7285"/>
          <w:tab w:val="left" w:pos="10620"/>
        </w:tabs>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781120" behindDoc="0" locked="0" layoutInCell="1" allowOverlap="1" wp14:anchorId="6DCACAB0" wp14:editId="17CEA85E">
                <wp:simplePos x="0" y="0"/>
                <wp:positionH relativeFrom="column">
                  <wp:posOffset>3461385</wp:posOffset>
                </wp:positionH>
                <wp:positionV relativeFrom="paragraph">
                  <wp:posOffset>66675</wp:posOffset>
                </wp:positionV>
                <wp:extent cx="1181100" cy="457200"/>
                <wp:effectExtent l="0" t="0" r="19050" b="19050"/>
                <wp:wrapNone/>
                <wp:docPr id="338" name="Прямоугольник 338"/>
                <wp:cNvGraphicFramePr/>
                <a:graphic xmlns:a="http://schemas.openxmlformats.org/drawingml/2006/main">
                  <a:graphicData uri="http://schemas.microsoft.com/office/word/2010/wordprocessingShape">
                    <wps:wsp>
                      <wps:cNvSpPr/>
                      <wps:spPr>
                        <a:xfrm>
                          <a:off x="0" y="0"/>
                          <a:ext cx="1181100" cy="4572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CF1704">
                            <w:pPr>
                              <w:jc w:val="center"/>
                              <w:rPr>
                                <w:rFonts w:ascii="Times New Roman" w:hAnsi="Times New Roman" w:cs="Times New Roman"/>
                                <w:sz w:val="24"/>
                                <w:lang w:val="ru-RU"/>
                              </w:rPr>
                            </w:pPr>
                            <w:proofErr w:type="spellStart"/>
                            <w:r>
                              <w:rPr>
                                <w:rFonts w:ascii="Times New Roman" w:hAnsi="Times New Roman" w:cs="Times New Roman"/>
                                <w:sz w:val="24"/>
                                <w:lang w:val="ru-RU"/>
                              </w:rPr>
                              <w:t>назнаение</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6DCACAB0" id="Прямоугольник 338" o:spid="_x0000_s1046" style="position:absolute;left:0;text-align:left;margin-left:272.55pt;margin-top:5.25pt;width:93pt;height:36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" fillcolor="white [3201]" strokecolor="black [3200]" strokeweight="2pt">
                <v:textbox>
                  <w:txbxContent>
                    <w:p w:rsidR="005431F9" w:rsidRPr="00EE1028" w:rsidRDefault="005431F9" w:rsidP="00CF1704">
                      <w:pPr>
                        <w:jc w:val="center"/>
                        <w:rPr>
                          <w:rFonts w:ascii="Times New Roman" w:hAnsi="Times New Roman" w:cs="Times New Roman"/>
                          <w:sz w:val="24"/>
                          <w:lang w:val="ru-RU"/>
                        </w:rPr>
                      </w:pPr>
                      <w:proofErr w:type="spellStart"/>
                      <w:proofErr w:type="gramStart"/>
                      <w:r>
                        <w:rPr>
                          <w:rFonts w:ascii="Times New Roman" w:hAnsi="Times New Roman" w:cs="Times New Roman"/>
                          <w:sz w:val="24"/>
                          <w:lang w:val="ru-RU"/>
                        </w:rPr>
                        <w:t>назнаение</w:t>
                      </w:r>
                      <w:proofErr w:type="spellEnd"/>
                      <w:proofErr w:type="gramEnd"/>
                    </w:p>
                  </w:txbxContent>
                </v:textbox>
              </v:rect>
            </w:pict>
          </mc:Fallback>
        </mc:AlternateContent>
      </w:r>
      <w:r w:rsidR="0097300B" w:rsidRPr="0064196E">
        <w:rPr>
          <w:rFonts w:ascii="Times New Roman" w:hAnsi="Times New Roman" w:cs="Times New Roman"/>
          <w:noProof/>
          <w:sz w:val="28"/>
          <w:lang w:val="ru-RU" w:eastAsia="ru-RU"/>
        </w:rPr>
        <mc:AlternateContent>
          <mc:Choice Requires="wps">
            <w:drawing>
              <wp:anchor distT="0" distB="0" distL="114300" distR="114300" simplePos="0" relativeHeight="251780096" behindDoc="0" locked="0" layoutInCell="1" allowOverlap="1" wp14:anchorId="1ED75975" wp14:editId="468F933A">
                <wp:simplePos x="0" y="0"/>
                <wp:positionH relativeFrom="column">
                  <wp:posOffset>3154680</wp:posOffset>
                </wp:positionH>
                <wp:positionV relativeFrom="paragraph">
                  <wp:posOffset>248920</wp:posOffset>
                </wp:positionV>
                <wp:extent cx="298174" cy="0"/>
                <wp:effectExtent l="0" t="76200" r="26035" b="152400"/>
                <wp:wrapNone/>
                <wp:docPr id="340" name="Прямая со стрелкой 340"/>
                <wp:cNvGraphicFramePr/>
                <a:graphic xmlns:a="http://schemas.openxmlformats.org/drawingml/2006/main">
                  <a:graphicData uri="http://schemas.microsoft.com/office/word/2010/wordprocessingShape">
                    <wps:wsp>
                      <wps:cNvCnPr/>
                      <wps:spPr>
                        <a:xfrm>
                          <a:off x="0" y="0"/>
                          <a:ext cx="298174"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5D5C5E40" id="_x0000_t32" coordsize="21600,21600" o:spt="32" o:oned="t" path="m,l21600,21600e" filled="f">
                <v:path arrowok="t" fillok="f" o:connecttype="none"/>
                <o:lock v:ext="edit" shapetype="t"/>
              </v:shapetype>
              <v:shape id="Прямая со стрелкой 340" o:spid="_x0000_s1026" type="#_x0000_t32" style="position:absolute;margin-left:248.4pt;margin-top:19.6pt;width:23.5pt;height:0;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" strokecolor="black [3200]" strokeweight="2pt">
                <v:stroke endarrow="open"/>
                <v:shadow on="t" color="black" opacity="24903f" origin=",.5" offset="0,.55556mm"/>
              </v:shape>
            </w:pict>
          </mc:Fallback>
        </mc:AlternateContent>
      </w:r>
      <w:r w:rsidR="00D15E9E" w:rsidRPr="0064196E">
        <w:rPr>
          <w:rFonts w:ascii="Times New Roman" w:hAnsi="Times New Roman" w:cs="Times New Roman"/>
          <w:noProof/>
          <w:sz w:val="28"/>
          <w:lang w:val="ru-RU" w:eastAsia="ru-RU"/>
        </w:rPr>
        <mc:AlternateContent>
          <mc:Choice Requires="wps">
            <w:drawing>
              <wp:anchor distT="0" distB="0" distL="114300" distR="114300" simplePos="0" relativeHeight="251845632" behindDoc="0" locked="0" layoutInCell="1" allowOverlap="1" wp14:anchorId="446B119B" wp14:editId="5A8F36A8">
                <wp:simplePos x="0" y="0"/>
                <wp:positionH relativeFrom="column">
                  <wp:posOffset>6423659</wp:posOffset>
                </wp:positionH>
                <wp:positionV relativeFrom="paragraph">
                  <wp:posOffset>247650</wp:posOffset>
                </wp:positionV>
                <wp:extent cx="0" cy="733425"/>
                <wp:effectExtent l="57150" t="19050" r="76200" b="85725"/>
                <wp:wrapNone/>
                <wp:docPr id="289" name="Прямая соединительная линия 289"/>
                <wp:cNvGraphicFramePr/>
                <a:graphic xmlns:a="http://schemas.openxmlformats.org/drawingml/2006/main">
                  <a:graphicData uri="http://schemas.microsoft.com/office/word/2010/wordprocessingShape">
                    <wps:wsp>
                      <wps:cNvCnPr/>
                      <wps:spPr>
                        <a:xfrm flipH="1">
                          <a:off x="0" y="0"/>
                          <a:ext cx="0" cy="73342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07442387" id="Прямая соединительная линия 289" o:spid="_x0000_s1026" style="position:absolute;flip:x;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5.8pt,19.5pt" to="505.8pt,7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" strokecolor="windowText" strokeweight="2pt">
                <v:shadow on="t" color="black" opacity="24903f" origin=",.5" offset="0,.55556mm"/>
              </v:line>
            </w:pict>
          </mc:Fallback>
        </mc:AlternateContent>
      </w:r>
      <w:r w:rsidR="00D15E9E" w:rsidRPr="0064196E">
        <w:rPr>
          <w:rFonts w:ascii="Times New Roman" w:hAnsi="Times New Roman" w:cs="Times New Roman"/>
          <w:noProof/>
          <w:sz w:val="28"/>
          <w:lang w:val="ru-RU" w:eastAsia="ru-RU"/>
        </w:rPr>
        <mc:AlternateContent>
          <mc:Choice Requires="wps">
            <w:drawing>
              <wp:anchor distT="0" distB="0" distL="114300" distR="114300" simplePos="0" relativeHeight="251839488" behindDoc="0" locked="0" layoutInCell="1" allowOverlap="1" wp14:anchorId="4330B295" wp14:editId="3E3FD904">
                <wp:simplePos x="0" y="0"/>
                <wp:positionH relativeFrom="column">
                  <wp:posOffset>6419850</wp:posOffset>
                </wp:positionH>
                <wp:positionV relativeFrom="paragraph">
                  <wp:posOffset>238125</wp:posOffset>
                </wp:positionV>
                <wp:extent cx="297815" cy="0"/>
                <wp:effectExtent l="0" t="76200" r="26035" b="152400"/>
                <wp:wrapNone/>
                <wp:docPr id="30" name="Прямая со стрелкой 30"/>
                <wp:cNvGraphicFramePr/>
                <a:graphic xmlns:a="http://schemas.openxmlformats.org/drawingml/2006/main">
                  <a:graphicData uri="http://schemas.microsoft.com/office/word/2010/wordprocessingShape">
                    <wps:wsp>
                      <wps:cNvCnPr/>
                      <wps:spPr>
                        <a:xfrm>
                          <a:off x="0" y="0"/>
                          <a:ext cx="297815" cy="0"/>
                        </a:xfrm>
                        <a:prstGeom prst="straightConnector1">
                          <a:avLst/>
                        </a:prstGeom>
                        <a:noFill/>
                        <a:ln w="25400" cap="flat" cmpd="sng" algn="ctr">
                          <a:solidFill>
                            <a:sysClr val="windowText" lastClr="000000"/>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CE50442" id="Прямая со стрелкой 30" o:spid="_x0000_s1026" type="#_x0000_t32" style="position:absolute;margin-left:505.5pt;margin-top:18.75pt;width:23.45pt;height:0;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" strokecolor="windowText" strokeweight="2pt">
                <v:stroke endarrow="open"/>
                <v:shadow on="t" color="black" opacity="24903f" origin=",.5" offset="0,.55556mm"/>
              </v:shape>
            </w:pict>
          </mc:Fallback>
        </mc:AlternateContent>
      </w:r>
      <w:r w:rsidR="001A7BEE">
        <w:rPr>
          <w:rFonts w:ascii="Times New Roman" w:hAnsi="Times New Roman" w:cs="Times New Roman"/>
          <w:sz w:val="28"/>
          <w:lang w:val="ru-RU"/>
        </w:rPr>
        <w:tab/>
      </w:r>
      <w:r w:rsidR="006E16CE" w:rsidRPr="0064196E">
        <w:rPr>
          <w:rFonts w:ascii="Times New Roman" w:hAnsi="Times New Roman" w:cs="Times New Roman"/>
          <w:noProof/>
          <w:sz w:val="28"/>
          <w:lang w:val="ru-RU" w:eastAsia="ru-RU"/>
        </w:rPr>
        <mc:AlternateContent>
          <mc:Choice Requires="wps">
            <w:drawing>
              <wp:anchor distT="0" distB="0" distL="114300" distR="114300" simplePos="0" relativeHeight="251825152" behindDoc="0" locked="0" layoutInCell="1" allowOverlap="1" wp14:anchorId="327554F5" wp14:editId="5A490110">
                <wp:simplePos x="0" y="0"/>
                <wp:positionH relativeFrom="column">
                  <wp:posOffset>1651635</wp:posOffset>
                </wp:positionH>
                <wp:positionV relativeFrom="paragraph">
                  <wp:posOffset>151765</wp:posOffset>
                </wp:positionV>
                <wp:extent cx="0" cy="1419225"/>
                <wp:effectExtent l="57150" t="19050" r="76200" b="85725"/>
                <wp:wrapNone/>
                <wp:docPr id="23" name="Прямая соединительная линия 23"/>
                <wp:cNvGraphicFramePr/>
                <a:graphic xmlns:a="http://schemas.openxmlformats.org/drawingml/2006/main">
                  <a:graphicData uri="http://schemas.microsoft.com/office/word/2010/wordprocessingShape">
                    <wps:wsp>
                      <wps:cNvCnPr/>
                      <wps:spPr>
                        <a:xfrm>
                          <a:off x="0" y="0"/>
                          <a:ext cx="0" cy="141922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452ED62C" id="Прямая соединительная линия 23" o:spid="_x0000_s1026" style="position:absolute;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0.05pt,11.95pt" to="130.05pt,12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" strokecolor="windowText" strokeweight="2pt">
                <v:shadow on="t" color="black" opacity="24903f" origin=",.5" offset="0,.55556mm"/>
              </v:line>
            </w:pict>
          </mc:Fallback>
        </mc:AlternateContent>
      </w:r>
      <w:r w:rsidR="001A7BEE">
        <w:rPr>
          <w:rFonts w:ascii="Times New Roman" w:hAnsi="Times New Roman" w:cs="Times New Roman"/>
          <w:sz w:val="28"/>
          <w:lang w:val="ru-RU"/>
        </w:rPr>
        <w:tab/>
      </w:r>
    </w:p>
    <w:p w:rsidR="006E16CE" w:rsidRDefault="006E16CE" w:rsidP="00F04CE1">
      <w:pPr>
        <w:tabs>
          <w:tab w:val="left" w:pos="4590"/>
          <w:tab w:val="center" w:pos="7285"/>
        </w:tabs>
        <w:spacing w:after="0" w:line="360" w:lineRule="auto"/>
        <w:jc w:val="both"/>
        <w:rPr>
          <w:rFonts w:ascii="Times New Roman" w:hAnsi="Times New Roman" w:cs="Times New Roman"/>
          <w:sz w:val="28"/>
          <w:lang w:val="ru-RU"/>
        </w:rPr>
      </w:pPr>
      <w:r>
        <w:rPr>
          <w:rFonts w:ascii="Times New Roman" w:hAnsi="Times New Roman" w:cs="Times New Roman"/>
          <w:sz w:val="28"/>
          <w:lang w:val="ru-RU"/>
        </w:rPr>
        <w:tab/>
      </w:r>
    </w:p>
    <w:p w:rsidR="00CF1704" w:rsidRPr="0064196E" w:rsidRDefault="001A441E" w:rsidP="00F04CE1">
      <w:pPr>
        <w:tabs>
          <w:tab w:val="left" w:pos="2565"/>
          <w:tab w:val="left" w:pos="4590"/>
          <w:tab w:val="center" w:pos="7285"/>
        </w:tabs>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782144" behindDoc="0" locked="0" layoutInCell="1" allowOverlap="1" wp14:anchorId="6196B704" wp14:editId="6DF7F9D4">
                <wp:simplePos x="0" y="0"/>
                <wp:positionH relativeFrom="column">
                  <wp:posOffset>3470910</wp:posOffset>
                </wp:positionH>
                <wp:positionV relativeFrom="paragraph">
                  <wp:posOffset>81915</wp:posOffset>
                </wp:positionV>
                <wp:extent cx="1238250" cy="457200"/>
                <wp:effectExtent l="0" t="0" r="19050" b="19050"/>
                <wp:wrapNone/>
                <wp:docPr id="337" name="Прямоугольник 337"/>
                <wp:cNvGraphicFramePr/>
                <a:graphic xmlns:a="http://schemas.openxmlformats.org/drawingml/2006/main">
                  <a:graphicData uri="http://schemas.microsoft.com/office/word/2010/wordprocessingShape">
                    <wps:wsp>
                      <wps:cNvSpPr/>
                      <wps:spPr>
                        <a:xfrm>
                          <a:off x="0" y="0"/>
                          <a:ext cx="1238250" cy="457200"/>
                        </a:xfrm>
                        <a:prstGeom prst="rect">
                          <a:avLst/>
                        </a:prstGeom>
                      </wps:spPr>
                      <wps:style>
                        <a:lnRef idx="2">
                          <a:schemeClr val="dk1"/>
                        </a:lnRef>
                        <a:fillRef idx="1">
                          <a:schemeClr val="lt1"/>
                        </a:fillRef>
                        <a:effectRef idx="0">
                          <a:schemeClr val="dk1"/>
                        </a:effectRef>
                        <a:fontRef idx="minor">
                          <a:schemeClr val="dk1"/>
                        </a:fontRef>
                      </wps:style>
                      <wps:txbx>
                        <w:txbxContent>
                          <w:p w:rsidR="00C15B74" w:rsidRPr="00EE1028" w:rsidRDefault="00C15B74" w:rsidP="00CF1704">
                            <w:pPr>
                              <w:jc w:val="center"/>
                              <w:rPr>
                                <w:rFonts w:ascii="Times New Roman" w:hAnsi="Times New Roman" w:cs="Times New Roman"/>
                                <w:sz w:val="24"/>
                                <w:lang w:val="ru-RU"/>
                              </w:rPr>
                            </w:pPr>
                            <w:r>
                              <w:rPr>
                                <w:rFonts w:ascii="Times New Roman" w:hAnsi="Times New Roman" w:cs="Times New Roman"/>
                                <w:sz w:val="24"/>
                                <w:lang w:val="ru-RU"/>
                              </w:rPr>
                              <w:t>надежность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6196B704" id="Прямоугольник 337" o:spid="_x0000_s1047" style="position:absolute;left:0;text-align:left;margin-left:273.3pt;margin-top:6.45pt;width:97.5pt;height:36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" fillcolor="white [3201]" strokecolor="black [3200]" strokeweight="2pt">
                <v:textbox>
                  <w:txbxContent>
                    <w:p w:rsidR="005431F9" w:rsidRPr="00EE1028" w:rsidRDefault="005431F9" w:rsidP="00CF1704">
                      <w:pPr>
                        <w:jc w:val="center"/>
                        <w:rPr>
                          <w:rFonts w:ascii="Times New Roman" w:hAnsi="Times New Roman" w:cs="Times New Roman"/>
                          <w:sz w:val="24"/>
                          <w:lang w:val="ru-RU"/>
                        </w:rPr>
                      </w:pPr>
                      <w:proofErr w:type="gramStart"/>
                      <w:r>
                        <w:rPr>
                          <w:rFonts w:ascii="Times New Roman" w:hAnsi="Times New Roman" w:cs="Times New Roman"/>
                          <w:sz w:val="24"/>
                          <w:lang w:val="ru-RU"/>
                        </w:rPr>
                        <w:t>надежность</w:t>
                      </w:r>
                      <w:proofErr w:type="gramEnd"/>
                    </w:p>
                  </w:txbxContent>
                </v:textbox>
              </v:rect>
            </w:pict>
          </mc:Fallback>
        </mc:AlternateContent>
      </w:r>
      <w:r w:rsidR="0097300B" w:rsidRPr="0064196E">
        <w:rPr>
          <w:rFonts w:ascii="Times New Roman" w:hAnsi="Times New Roman" w:cs="Times New Roman"/>
          <w:noProof/>
          <w:sz w:val="28"/>
          <w:lang w:val="ru-RU" w:eastAsia="ru-RU"/>
        </w:rPr>
        <mc:AlternateContent>
          <mc:Choice Requires="wps">
            <w:drawing>
              <wp:anchor distT="0" distB="0" distL="114300" distR="114300" simplePos="0" relativeHeight="251779072" behindDoc="0" locked="0" layoutInCell="1" allowOverlap="1" wp14:anchorId="671302B0" wp14:editId="5F5B0DB3">
                <wp:simplePos x="0" y="0"/>
                <wp:positionH relativeFrom="column">
                  <wp:posOffset>3167380</wp:posOffset>
                </wp:positionH>
                <wp:positionV relativeFrom="paragraph">
                  <wp:posOffset>299085</wp:posOffset>
                </wp:positionV>
                <wp:extent cx="297815" cy="0"/>
                <wp:effectExtent l="0" t="76200" r="26035" b="152400"/>
                <wp:wrapNone/>
                <wp:docPr id="339" name="Прямая со стрелкой 339"/>
                <wp:cNvGraphicFramePr/>
                <a:graphic xmlns:a="http://schemas.openxmlformats.org/drawingml/2006/main">
                  <a:graphicData uri="http://schemas.microsoft.com/office/word/2010/wordprocessingShape">
                    <wps:wsp>
                      <wps:cNvCnPr/>
                      <wps:spPr>
                        <a:xfrm>
                          <a:off x="0" y="0"/>
                          <a:ext cx="297815"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FB4026C" id="Прямая со стрелкой 339" o:spid="_x0000_s1026" type="#_x0000_t32" style="position:absolute;margin-left:249.4pt;margin-top:23.55pt;width:23.45pt;height:0;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" strokecolor="black [3200]" strokeweight="2pt">
                <v:stroke endarrow="open"/>
                <v:shadow on="t" color="black" opacity="24903f" origin=",.5" offset="0,.55556mm"/>
              </v:shape>
            </w:pict>
          </mc:Fallback>
        </mc:AlternateContent>
      </w:r>
      <w:r w:rsidR="00D15E9E" w:rsidRPr="0064196E">
        <w:rPr>
          <w:rFonts w:ascii="Times New Roman" w:hAnsi="Times New Roman" w:cs="Times New Roman"/>
          <w:noProof/>
          <w:sz w:val="28"/>
          <w:lang w:val="ru-RU" w:eastAsia="ru-RU"/>
        </w:rPr>
        <mc:AlternateContent>
          <mc:Choice Requires="wps">
            <w:drawing>
              <wp:anchor distT="0" distB="0" distL="114300" distR="114300" simplePos="0" relativeHeight="251841536" behindDoc="0" locked="0" layoutInCell="1" allowOverlap="1" wp14:anchorId="72904757" wp14:editId="240DBF75">
                <wp:simplePos x="0" y="0"/>
                <wp:positionH relativeFrom="column">
                  <wp:posOffset>6791325</wp:posOffset>
                </wp:positionH>
                <wp:positionV relativeFrom="paragraph">
                  <wp:posOffset>86995</wp:posOffset>
                </wp:positionV>
                <wp:extent cx="1876425" cy="496570"/>
                <wp:effectExtent l="0" t="0" r="28575" b="17780"/>
                <wp:wrapNone/>
                <wp:docPr id="31" name="Прямоугольник 31"/>
                <wp:cNvGraphicFramePr/>
                <a:graphic xmlns:a="http://schemas.openxmlformats.org/drawingml/2006/main">
                  <a:graphicData uri="http://schemas.microsoft.com/office/word/2010/wordprocessingShape">
                    <wps:wsp>
                      <wps:cNvSpPr/>
                      <wps:spPr>
                        <a:xfrm>
                          <a:off x="0" y="0"/>
                          <a:ext cx="1876425" cy="496570"/>
                        </a:xfrm>
                        <a:prstGeom prst="rect">
                          <a:avLst/>
                        </a:prstGeom>
                        <a:solidFill>
                          <a:sysClr val="window" lastClr="FFFFFF"/>
                        </a:solidFill>
                        <a:ln w="25400" cap="flat" cmpd="sng" algn="ctr">
                          <a:solidFill>
                            <a:sysClr val="windowText" lastClr="000000"/>
                          </a:solidFill>
                          <a:prstDash val="solid"/>
                        </a:ln>
                        <a:effectLst/>
                      </wps:spPr>
                      <wps:txbx>
                        <w:txbxContent>
                          <w:p w:rsidR="00C15B74" w:rsidRPr="00EE1028" w:rsidRDefault="00C15B74" w:rsidP="00D15E9E">
                            <w:pPr>
                              <w:jc w:val="center"/>
                              <w:rPr>
                                <w:rFonts w:ascii="Times New Roman" w:hAnsi="Times New Roman" w:cs="Times New Roman"/>
                                <w:sz w:val="24"/>
                                <w:lang w:val="ru-RU"/>
                              </w:rPr>
                            </w:pPr>
                            <w:proofErr w:type="spellStart"/>
                            <w:r>
                              <w:rPr>
                                <w:rFonts w:ascii="Times New Roman" w:hAnsi="Times New Roman" w:cs="Times New Roman"/>
                                <w:sz w:val="24"/>
                                <w:lang w:val="ru-RU"/>
                              </w:rPr>
                              <w:t>природоохрнные</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72904757" id="Прямоугольник 31" o:spid="_x0000_s1048" style="position:absolute;left:0;text-align:left;margin-left:534.75pt;margin-top:6.85pt;width:147.75pt;height:39.1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" fillcolor="window" strokecolor="windowText" strokeweight="2pt">
                <v:textbox>
                  <w:txbxContent>
                    <w:p w:rsidR="005431F9" w:rsidRPr="00EE1028" w:rsidRDefault="005431F9" w:rsidP="00D15E9E">
                      <w:pPr>
                        <w:jc w:val="center"/>
                        <w:rPr>
                          <w:rFonts w:ascii="Times New Roman" w:hAnsi="Times New Roman" w:cs="Times New Roman"/>
                          <w:sz w:val="24"/>
                          <w:lang w:val="ru-RU"/>
                        </w:rPr>
                      </w:pPr>
                      <w:proofErr w:type="spellStart"/>
                      <w:proofErr w:type="gramStart"/>
                      <w:r>
                        <w:rPr>
                          <w:rFonts w:ascii="Times New Roman" w:hAnsi="Times New Roman" w:cs="Times New Roman"/>
                          <w:sz w:val="24"/>
                          <w:lang w:val="ru-RU"/>
                        </w:rPr>
                        <w:t>природоохрнные</w:t>
                      </w:r>
                      <w:proofErr w:type="spellEnd"/>
                      <w:proofErr w:type="gramEnd"/>
                    </w:p>
                  </w:txbxContent>
                </v:textbox>
              </v:rect>
            </w:pict>
          </mc:Fallback>
        </mc:AlternateContent>
      </w:r>
      <w:r w:rsidR="006E16CE" w:rsidRPr="0064196E">
        <w:rPr>
          <w:rFonts w:ascii="Times New Roman" w:hAnsi="Times New Roman" w:cs="Times New Roman"/>
          <w:noProof/>
          <w:sz w:val="28"/>
          <w:lang w:val="ru-RU" w:eastAsia="ru-RU"/>
        </w:rPr>
        <mc:AlternateContent>
          <mc:Choice Requires="wps">
            <w:drawing>
              <wp:anchor distT="0" distB="0" distL="114300" distR="114300" simplePos="0" relativeHeight="251821056" behindDoc="0" locked="0" layoutInCell="1" allowOverlap="1" wp14:anchorId="3E769FE1" wp14:editId="67E0534D">
                <wp:simplePos x="0" y="0"/>
                <wp:positionH relativeFrom="column">
                  <wp:posOffset>1638300</wp:posOffset>
                </wp:positionH>
                <wp:positionV relativeFrom="paragraph">
                  <wp:posOffset>133350</wp:posOffset>
                </wp:positionV>
                <wp:extent cx="298174" cy="0"/>
                <wp:effectExtent l="0" t="76200" r="26035" b="152400"/>
                <wp:wrapNone/>
                <wp:docPr id="21" name="Прямая со стрелкой 21"/>
                <wp:cNvGraphicFramePr/>
                <a:graphic xmlns:a="http://schemas.openxmlformats.org/drawingml/2006/main">
                  <a:graphicData uri="http://schemas.microsoft.com/office/word/2010/wordprocessingShape">
                    <wps:wsp>
                      <wps:cNvCnPr/>
                      <wps:spPr>
                        <a:xfrm>
                          <a:off x="0" y="0"/>
                          <a:ext cx="298174" cy="0"/>
                        </a:xfrm>
                        <a:prstGeom prst="straightConnector1">
                          <a:avLst/>
                        </a:prstGeom>
                        <a:noFill/>
                        <a:ln w="25400" cap="flat" cmpd="sng" algn="ctr">
                          <a:solidFill>
                            <a:sysClr val="windowText" lastClr="000000"/>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5DFB313" id="Прямая со стрелкой 21" o:spid="_x0000_s1026" type="#_x0000_t32" style="position:absolute;margin-left:129pt;margin-top:10.5pt;width:23.5pt;height:0;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" strokecolor="windowText" strokeweight="2pt">
                <v:stroke endarrow="open"/>
                <v:shadow on="t" color="black" opacity="24903f" origin=",.5" offset="0,.55556mm"/>
              </v:shape>
            </w:pict>
          </mc:Fallback>
        </mc:AlternateContent>
      </w:r>
      <w:r w:rsidR="006E16CE" w:rsidRPr="0064196E">
        <w:rPr>
          <w:rFonts w:ascii="Times New Roman" w:hAnsi="Times New Roman" w:cs="Times New Roman"/>
          <w:noProof/>
          <w:sz w:val="28"/>
          <w:lang w:val="ru-RU" w:eastAsia="ru-RU"/>
        </w:rPr>
        <mc:AlternateContent>
          <mc:Choice Requires="wps">
            <w:drawing>
              <wp:anchor distT="0" distB="0" distL="114300" distR="114300" simplePos="0" relativeHeight="251816960" behindDoc="0" locked="0" layoutInCell="1" allowOverlap="1" wp14:anchorId="23E8A5A3" wp14:editId="2F2730F0">
                <wp:simplePos x="0" y="0"/>
                <wp:positionH relativeFrom="column">
                  <wp:posOffset>1962150</wp:posOffset>
                </wp:positionH>
                <wp:positionV relativeFrom="paragraph">
                  <wp:posOffset>9525</wp:posOffset>
                </wp:positionV>
                <wp:extent cx="914400" cy="523875"/>
                <wp:effectExtent l="0" t="0" r="19050" b="28575"/>
                <wp:wrapNone/>
                <wp:docPr id="19" name="Прямоугольник 19"/>
                <wp:cNvGraphicFramePr/>
                <a:graphic xmlns:a="http://schemas.openxmlformats.org/drawingml/2006/main">
                  <a:graphicData uri="http://schemas.microsoft.com/office/word/2010/wordprocessingShape">
                    <wps:wsp>
                      <wps:cNvSpPr/>
                      <wps:spPr>
                        <a:xfrm>
                          <a:off x="0" y="0"/>
                          <a:ext cx="914400" cy="523875"/>
                        </a:xfrm>
                        <a:prstGeom prst="rect">
                          <a:avLst/>
                        </a:prstGeom>
                        <a:solidFill>
                          <a:sysClr val="window" lastClr="FFFFFF"/>
                        </a:solidFill>
                        <a:ln w="25400" cap="flat" cmpd="sng" algn="ctr">
                          <a:solidFill>
                            <a:sysClr val="windowText" lastClr="000000"/>
                          </a:solidFill>
                          <a:prstDash val="solid"/>
                        </a:ln>
                        <a:effectLst/>
                      </wps:spPr>
                      <wps:txbx>
                        <w:txbxContent>
                          <w:p w:rsidR="00C15B74" w:rsidRPr="00EE1028" w:rsidRDefault="00C15B74" w:rsidP="006E16CE">
                            <w:pPr>
                              <w:jc w:val="center"/>
                              <w:rPr>
                                <w:rFonts w:ascii="Times New Roman" w:hAnsi="Times New Roman" w:cs="Times New Roman"/>
                                <w:sz w:val="24"/>
                                <w:lang w:val="ru-RU"/>
                              </w:rPr>
                            </w:pPr>
                            <w:r>
                              <w:rPr>
                                <w:rFonts w:ascii="Times New Roman" w:hAnsi="Times New Roman" w:cs="Times New Roman"/>
                                <w:sz w:val="24"/>
                                <w:lang w:val="ru-RU"/>
                              </w:rPr>
                              <w:t>количественная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23E8A5A3" id="Прямоугольник 19" o:spid="_x0000_s1049" style="position:absolute;left:0;text-align:left;margin-left:154.5pt;margin-top:.75pt;width:1in;height:41.25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" fillcolor="window" strokecolor="windowText" strokeweight="2pt">
                <v:textbox>
                  <w:txbxContent>
                    <w:p w:rsidR="005431F9" w:rsidRPr="00EE1028" w:rsidRDefault="005431F9" w:rsidP="006E16CE">
                      <w:pPr>
                        <w:jc w:val="center"/>
                        <w:rPr>
                          <w:rFonts w:ascii="Times New Roman" w:hAnsi="Times New Roman" w:cs="Times New Roman"/>
                          <w:sz w:val="24"/>
                          <w:lang w:val="ru-RU"/>
                        </w:rPr>
                      </w:pPr>
                      <w:proofErr w:type="gramStart"/>
                      <w:r>
                        <w:rPr>
                          <w:rFonts w:ascii="Times New Roman" w:hAnsi="Times New Roman" w:cs="Times New Roman"/>
                          <w:sz w:val="24"/>
                          <w:lang w:val="ru-RU"/>
                        </w:rPr>
                        <w:t>количественная</w:t>
                      </w:r>
                      <w:proofErr w:type="gramEnd"/>
                    </w:p>
                  </w:txbxContent>
                </v:textbox>
              </v:rect>
            </w:pict>
          </mc:Fallback>
        </mc:AlternateContent>
      </w:r>
      <w:r w:rsidR="006E16CE">
        <w:rPr>
          <w:rFonts w:ascii="Times New Roman" w:hAnsi="Times New Roman" w:cs="Times New Roman"/>
          <w:sz w:val="28"/>
          <w:lang w:val="ru-RU"/>
        </w:rPr>
        <w:tab/>
      </w:r>
      <w:r w:rsidR="006E16CE">
        <w:rPr>
          <w:rFonts w:ascii="Times New Roman" w:hAnsi="Times New Roman" w:cs="Times New Roman"/>
          <w:sz w:val="28"/>
          <w:lang w:val="ru-RU"/>
        </w:rPr>
        <w:tab/>
      </w:r>
    </w:p>
    <w:p w:rsidR="006E16CE" w:rsidRDefault="0097300B" w:rsidP="00F04CE1">
      <w:pPr>
        <w:tabs>
          <w:tab w:val="left" w:pos="4635"/>
          <w:tab w:val="left" w:pos="10440"/>
        </w:tabs>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835392" behindDoc="0" locked="0" layoutInCell="1" allowOverlap="1" wp14:anchorId="42FBE325" wp14:editId="5445DA7B">
                <wp:simplePos x="0" y="0"/>
                <wp:positionH relativeFrom="column">
                  <wp:posOffset>3128011</wp:posOffset>
                </wp:positionH>
                <wp:positionV relativeFrom="paragraph">
                  <wp:posOffset>260985</wp:posOffset>
                </wp:positionV>
                <wp:extent cx="0" cy="1038225"/>
                <wp:effectExtent l="57150" t="19050" r="76200" b="85725"/>
                <wp:wrapNone/>
                <wp:docPr id="28" name="Прямая соединительная линия 28"/>
                <wp:cNvGraphicFramePr/>
                <a:graphic xmlns:a="http://schemas.openxmlformats.org/drawingml/2006/main">
                  <a:graphicData uri="http://schemas.microsoft.com/office/word/2010/wordprocessingShape">
                    <wps:wsp>
                      <wps:cNvCnPr/>
                      <wps:spPr>
                        <a:xfrm>
                          <a:off x="0" y="0"/>
                          <a:ext cx="0" cy="103822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2E70E325" id="Прямая соединительная линия 28" o:spid="_x0000_s1026" style="position:absolute;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6.3pt,20.55pt" to="246.3pt,10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" strokecolor="windowText" strokeweight="2pt">
                <v:shadow on="t" color="black" opacity="24903f" origin=",.5" offset="0,.55556mm"/>
              </v:line>
            </w:pict>
          </mc:Fallback>
        </mc:AlternateContent>
      </w:r>
      <w:r w:rsidR="00D15E9E" w:rsidRPr="0064196E">
        <w:rPr>
          <w:rFonts w:ascii="Times New Roman" w:hAnsi="Times New Roman" w:cs="Times New Roman"/>
          <w:noProof/>
          <w:sz w:val="28"/>
          <w:lang w:val="ru-RU" w:eastAsia="ru-RU"/>
        </w:rPr>
        <mc:AlternateContent>
          <mc:Choice Requires="wps">
            <w:drawing>
              <wp:anchor distT="0" distB="0" distL="114300" distR="114300" simplePos="0" relativeHeight="251843584" behindDoc="0" locked="0" layoutInCell="1" allowOverlap="1" wp14:anchorId="103B2D28" wp14:editId="494019FE">
                <wp:simplePos x="0" y="0"/>
                <wp:positionH relativeFrom="column">
                  <wp:posOffset>6455410</wp:posOffset>
                </wp:positionH>
                <wp:positionV relativeFrom="paragraph">
                  <wp:posOffset>56515</wp:posOffset>
                </wp:positionV>
                <wp:extent cx="297815" cy="0"/>
                <wp:effectExtent l="0" t="76200" r="26035" b="152400"/>
                <wp:wrapNone/>
                <wp:docPr id="288" name="Прямая со стрелкой 288"/>
                <wp:cNvGraphicFramePr/>
                <a:graphic xmlns:a="http://schemas.openxmlformats.org/drawingml/2006/main">
                  <a:graphicData uri="http://schemas.microsoft.com/office/word/2010/wordprocessingShape">
                    <wps:wsp>
                      <wps:cNvCnPr/>
                      <wps:spPr>
                        <a:xfrm>
                          <a:off x="0" y="0"/>
                          <a:ext cx="297815" cy="0"/>
                        </a:xfrm>
                        <a:prstGeom prst="straightConnector1">
                          <a:avLst/>
                        </a:prstGeom>
                        <a:noFill/>
                        <a:ln w="25400" cap="flat" cmpd="sng" algn="ctr">
                          <a:solidFill>
                            <a:sysClr val="windowText" lastClr="000000"/>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A2E2EB3" id="Прямая со стрелкой 288" o:spid="_x0000_s1026" type="#_x0000_t32" style="position:absolute;margin-left:508.3pt;margin-top:4.45pt;width:23.45pt;height:0;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" strokecolor="windowText" strokeweight="2pt">
                <v:stroke endarrow="open"/>
                <v:shadow on="t" color="black" opacity="24903f" origin=",.5" offset="0,.55556mm"/>
              </v:shape>
            </w:pict>
          </mc:Fallback>
        </mc:AlternateContent>
      </w:r>
      <w:r w:rsidR="006E16CE">
        <w:rPr>
          <w:rFonts w:ascii="Times New Roman" w:hAnsi="Times New Roman" w:cs="Times New Roman"/>
          <w:sz w:val="28"/>
          <w:lang w:val="ru-RU"/>
        </w:rPr>
        <w:tab/>
      </w:r>
      <w:r w:rsidR="00D15E9E">
        <w:rPr>
          <w:rFonts w:ascii="Times New Roman" w:hAnsi="Times New Roman" w:cs="Times New Roman"/>
          <w:sz w:val="28"/>
          <w:lang w:val="ru-RU"/>
        </w:rPr>
        <w:tab/>
      </w:r>
    </w:p>
    <w:p w:rsidR="00CF1704" w:rsidRPr="0064196E" w:rsidRDefault="001A441E" w:rsidP="00F04CE1">
      <w:pPr>
        <w:tabs>
          <w:tab w:val="left" w:pos="4635"/>
          <w:tab w:val="center" w:pos="7285"/>
        </w:tabs>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827200" behindDoc="0" locked="0" layoutInCell="1" allowOverlap="1" wp14:anchorId="7C9F65E4" wp14:editId="0A14E5ED">
                <wp:simplePos x="0" y="0"/>
                <wp:positionH relativeFrom="margin">
                  <wp:posOffset>3470910</wp:posOffset>
                </wp:positionH>
                <wp:positionV relativeFrom="paragraph">
                  <wp:posOffset>78105</wp:posOffset>
                </wp:positionV>
                <wp:extent cx="1257300" cy="457200"/>
                <wp:effectExtent l="0" t="0" r="19050" b="19050"/>
                <wp:wrapNone/>
                <wp:docPr id="24" name="Прямоугольник 24"/>
                <wp:cNvGraphicFramePr/>
                <a:graphic xmlns:a="http://schemas.openxmlformats.org/drawingml/2006/main">
                  <a:graphicData uri="http://schemas.microsoft.com/office/word/2010/wordprocessingShape">
                    <wps:wsp>
                      <wps:cNvSpPr/>
                      <wps:spPr>
                        <a:xfrm>
                          <a:off x="0" y="0"/>
                          <a:ext cx="1257300" cy="457200"/>
                        </a:xfrm>
                        <a:prstGeom prst="rect">
                          <a:avLst/>
                        </a:prstGeom>
                        <a:solidFill>
                          <a:sysClr val="window" lastClr="FFFFFF"/>
                        </a:solidFill>
                        <a:ln w="25400" cap="flat" cmpd="sng" algn="ctr">
                          <a:solidFill>
                            <a:sysClr val="windowText" lastClr="000000"/>
                          </a:solidFill>
                          <a:prstDash val="solid"/>
                        </a:ln>
                        <a:effectLst/>
                      </wps:spPr>
                      <wps:txbx>
                        <w:txbxContent>
                          <w:p w:rsidR="00C15B74" w:rsidRPr="00EE1028" w:rsidRDefault="00C15B74" w:rsidP="0097300B">
                            <w:pPr>
                              <w:spacing w:line="240" w:lineRule="auto"/>
                              <w:jc w:val="center"/>
                              <w:rPr>
                                <w:rFonts w:ascii="Times New Roman" w:hAnsi="Times New Roman" w:cs="Times New Roman"/>
                                <w:sz w:val="24"/>
                                <w:lang w:val="ru-RU"/>
                              </w:rPr>
                            </w:pPr>
                            <w:r>
                              <w:rPr>
                                <w:rFonts w:ascii="Times New Roman" w:hAnsi="Times New Roman" w:cs="Times New Roman"/>
                                <w:sz w:val="24"/>
                                <w:lang w:val="ru-RU"/>
                              </w:rPr>
                              <w:t>экологические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7C9F65E4" id="Прямоугольник 24" o:spid="_x0000_s1050" style="position:absolute;left:0;text-align:left;margin-left:273.3pt;margin-top:6.15pt;width:99pt;height:36pt;z-index:251827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" fillcolor="window" strokecolor="windowText" strokeweight="2pt">
                <v:textbox>
                  <w:txbxContent>
                    <w:p w:rsidR="005431F9" w:rsidRPr="00EE1028" w:rsidRDefault="005431F9" w:rsidP="0097300B">
                      <w:pPr>
                        <w:spacing w:line="240" w:lineRule="auto"/>
                        <w:jc w:val="center"/>
                        <w:rPr>
                          <w:rFonts w:ascii="Times New Roman" w:hAnsi="Times New Roman" w:cs="Times New Roman"/>
                          <w:sz w:val="24"/>
                          <w:lang w:val="ru-RU"/>
                        </w:rPr>
                      </w:pPr>
                      <w:proofErr w:type="gramStart"/>
                      <w:r>
                        <w:rPr>
                          <w:rFonts w:ascii="Times New Roman" w:hAnsi="Times New Roman" w:cs="Times New Roman"/>
                          <w:sz w:val="24"/>
                          <w:lang w:val="ru-RU"/>
                        </w:rPr>
                        <w:t>экологические</w:t>
                      </w:r>
                      <w:proofErr w:type="gramEnd"/>
                    </w:p>
                  </w:txbxContent>
                </v:textbox>
                <w10:wrap anchorx="margin"/>
              </v:rect>
            </w:pict>
          </mc:Fallback>
        </mc:AlternateContent>
      </w:r>
      <w:r w:rsidR="0097300B" w:rsidRPr="0064196E">
        <w:rPr>
          <w:rFonts w:ascii="Times New Roman" w:hAnsi="Times New Roman" w:cs="Times New Roman"/>
          <w:noProof/>
          <w:sz w:val="28"/>
          <w:lang w:val="ru-RU" w:eastAsia="ru-RU"/>
        </w:rPr>
        <mc:AlternateContent>
          <mc:Choice Requires="wps">
            <w:drawing>
              <wp:anchor distT="0" distB="0" distL="114300" distR="114300" simplePos="0" relativeHeight="251831296" behindDoc="0" locked="0" layoutInCell="1" allowOverlap="1" wp14:anchorId="661E28C7" wp14:editId="2E0F4BD0">
                <wp:simplePos x="0" y="0"/>
                <wp:positionH relativeFrom="column">
                  <wp:posOffset>3169285</wp:posOffset>
                </wp:positionH>
                <wp:positionV relativeFrom="paragraph">
                  <wp:posOffset>288925</wp:posOffset>
                </wp:positionV>
                <wp:extent cx="297815" cy="0"/>
                <wp:effectExtent l="0" t="76200" r="26035" b="152400"/>
                <wp:wrapNone/>
                <wp:docPr id="26" name="Прямая со стрелкой 26"/>
                <wp:cNvGraphicFramePr/>
                <a:graphic xmlns:a="http://schemas.openxmlformats.org/drawingml/2006/main">
                  <a:graphicData uri="http://schemas.microsoft.com/office/word/2010/wordprocessingShape">
                    <wps:wsp>
                      <wps:cNvCnPr/>
                      <wps:spPr>
                        <a:xfrm>
                          <a:off x="0" y="0"/>
                          <a:ext cx="297815" cy="0"/>
                        </a:xfrm>
                        <a:prstGeom prst="straightConnector1">
                          <a:avLst/>
                        </a:prstGeom>
                        <a:noFill/>
                        <a:ln w="25400" cap="flat" cmpd="sng" algn="ctr">
                          <a:solidFill>
                            <a:sysClr val="windowText" lastClr="000000"/>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98F2B16" id="Прямая со стрелкой 26" o:spid="_x0000_s1026" type="#_x0000_t32" style="position:absolute;margin-left:249.55pt;margin-top:22.75pt;width:23.45pt;height:0;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" strokecolor="windowText" strokeweight="2pt">
                <v:stroke endarrow="open"/>
                <v:shadow on="t" color="black" opacity="24903f" origin=",.5" offset="0,.55556mm"/>
              </v:shape>
            </w:pict>
          </mc:Fallback>
        </mc:AlternateContent>
      </w:r>
      <w:r w:rsidR="006E16CE" w:rsidRPr="0064196E">
        <w:rPr>
          <w:rFonts w:ascii="Times New Roman" w:hAnsi="Times New Roman" w:cs="Times New Roman"/>
          <w:noProof/>
          <w:sz w:val="28"/>
          <w:lang w:val="ru-RU" w:eastAsia="ru-RU"/>
        </w:rPr>
        <mc:AlternateContent>
          <mc:Choice Requires="wps">
            <w:drawing>
              <wp:anchor distT="0" distB="0" distL="114300" distR="114300" simplePos="0" relativeHeight="251819008" behindDoc="0" locked="0" layoutInCell="1" allowOverlap="1" wp14:anchorId="3A61FB3F" wp14:editId="5BF0700F">
                <wp:simplePos x="0" y="0"/>
                <wp:positionH relativeFrom="column">
                  <wp:posOffset>1952625</wp:posOffset>
                </wp:positionH>
                <wp:positionV relativeFrom="paragraph">
                  <wp:posOffset>66040</wp:posOffset>
                </wp:positionV>
                <wp:extent cx="914400" cy="523875"/>
                <wp:effectExtent l="0" t="0" r="19050" b="28575"/>
                <wp:wrapNone/>
                <wp:docPr id="20" name="Прямоугольник 20"/>
                <wp:cNvGraphicFramePr/>
                <a:graphic xmlns:a="http://schemas.openxmlformats.org/drawingml/2006/main">
                  <a:graphicData uri="http://schemas.microsoft.com/office/word/2010/wordprocessingShape">
                    <wps:wsp>
                      <wps:cNvSpPr/>
                      <wps:spPr>
                        <a:xfrm>
                          <a:off x="0" y="0"/>
                          <a:ext cx="914400" cy="523875"/>
                        </a:xfrm>
                        <a:prstGeom prst="rect">
                          <a:avLst/>
                        </a:prstGeom>
                        <a:solidFill>
                          <a:sysClr val="window" lastClr="FFFFFF"/>
                        </a:solidFill>
                        <a:ln w="25400" cap="flat" cmpd="sng" algn="ctr">
                          <a:solidFill>
                            <a:sysClr val="windowText" lastClr="000000"/>
                          </a:solidFill>
                          <a:prstDash val="solid"/>
                        </a:ln>
                        <a:effectLst/>
                      </wps:spPr>
                      <wps:txbx>
                        <w:txbxContent>
                          <w:p w:rsidR="00C15B74" w:rsidRPr="00EE1028" w:rsidRDefault="00C15B74" w:rsidP="006E16CE">
                            <w:pPr>
                              <w:jc w:val="center"/>
                              <w:rPr>
                                <w:rFonts w:ascii="Times New Roman" w:hAnsi="Times New Roman" w:cs="Times New Roman"/>
                                <w:sz w:val="24"/>
                                <w:lang w:val="ru-RU"/>
                              </w:rPr>
                            </w:pPr>
                            <w:r>
                              <w:rPr>
                                <w:rFonts w:ascii="Times New Roman" w:hAnsi="Times New Roman" w:cs="Times New Roman"/>
                                <w:sz w:val="24"/>
                                <w:lang w:val="ru-RU"/>
                              </w:rPr>
                              <w:t>стоимостная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3A61FB3F" id="Прямоугольник 20" o:spid="_x0000_s1051" style="position:absolute;left:0;text-align:left;margin-left:153.75pt;margin-top:5.2pt;width:1in;height:41.2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" fillcolor="window" strokecolor="windowText" strokeweight="2pt">
                <v:textbox>
                  <w:txbxContent>
                    <w:p w:rsidR="005431F9" w:rsidRPr="00EE1028" w:rsidRDefault="005431F9" w:rsidP="006E16CE">
                      <w:pPr>
                        <w:jc w:val="center"/>
                        <w:rPr>
                          <w:rFonts w:ascii="Times New Roman" w:hAnsi="Times New Roman" w:cs="Times New Roman"/>
                          <w:sz w:val="24"/>
                          <w:lang w:val="ru-RU"/>
                        </w:rPr>
                      </w:pPr>
                      <w:proofErr w:type="gramStart"/>
                      <w:r>
                        <w:rPr>
                          <w:rFonts w:ascii="Times New Roman" w:hAnsi="Times New Roman" w:cs="Times New Roman"/>
                          <w:sz w:val="24"/>
                          <w:lang w:val="ru-RU"/>
                        </w:rPr>
                        <w:t>стоимостная</w:t>
                      </w:r>
                      <w:proofErr w:type="gramEnd"/>
                    </w:p>
                  </w:txbxContent>
                </v:textbox>
              </v:rect>
            </w:pict>
          </mc:Fallback>
        </mc:AlternateContent>
      </w:r>
      <w:r w:rsidR="006E16CE">
        <w:rPr>
          <w:rFonts w:ascii="Times New Roman" w:hAnsi="Times New Roman" w:cs="Times New Roman"/>
          <w:sz w:val="28"/>
          <w:lang w:val="ru-RU"/>
        </w:rPr>
        <w:tab/>
      </w:r>
    </w:p>
    <w:p w:rsidR="00CF1704" w:rsidRPr="0064196E" w:rsidRDefault="006E16CE" w:rsidP="00F04CE1">
      <w:pPr>
        <w:tabs>
          <w:tab w:val="left" w:pos="2715"/>
        </w:tabs>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823104" behindDoc="0" locked="0" layoutInCell="1" allowOverlap="1" wp14:anchorId="0A4FD1A8" wp14:editId="332AC724">
                <wp:simplePos x="0" y="0"/>
                <wp:positionH relativeFrom="column">
                  <wp:posOffset>1647825</wp:posOffset>
                </wp:positionH>
                <wp:positionV relativeFrom="paragraph">
                  <wp:posOffset>56515</wp:posOffset>
                </wp:positionV>
                <wp:extent cx="298174" cy="0"/>
                <wp:effectExtent l="0" t="76200" r="26035" b="152400"/>
                <wp:wrapNone/>
                <wp:docPr id="22" name="Прямая со стрелкой 22"/>
                <wp:cNvGraphicFramePr/>
                <a:graphic xmlns:a="http://schemas.openxmlformats.org/drawingml/2006/main">
                  <a:graphicData uri="http://schemas.microsoft.com/office/word/2010/wordprocessingShape">
                    <wps:wsp>
                      <wps:cNvCnPr/>
                      <wps:spPr>
                        <a:xfrm>
                          <a:off x="0" y="0"/>
                          <a:ext cx="298174" cy="0"/>
                        </a:xfrm>
                        <a:prstGeom prst="straightConnector1">
                          <a:avLst/>
                        </a:prstGeom>
                        <a:noFill/>
                        <a:ln w="25400" cap="flat" cmpd="sng" algn="ctr">
                          <a:solidFill>
                            <a:sysClr val="windowText" lastClr="000000"/>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360EDA7" id="Прямая со стрелкой 22" o:spid="_x0000_s1026" type="#_x0000_t32" style="position:absolute;margin-left:129.75pt;margin-top:4.45pt;width:23.5pt;height:0;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" strokecolor="windowText" strokeweight="2pt">
                <v:stroke endarrow="open"/>
                <v:shadow on="t" color="black" opacity="24903f" origin=",.5" offset="0,.55556mm"/>
              </v:shape>
            </w:pict>
          </mc:Fallback>
        </mc:AlternateContent>
      </w:r>
      <w:r>
        <w:rPr>
          <w:rFonts w:ascii="Times New Roman" w:hAnsi="Times New Roman" w:cs="Times New Roman"/>
          <w:sz w:val="28"/>
          <w:lang w:val="ru-RU"/>
        </w:rPr>
        <w:tab/>
      </w:r>
    </w:p>
    <w:p w:rsidR="00CF1704" w:rsidRDefault="0097300B" w:rsidP="00F04CE1">
      <w:pPr>
        <w:tabs>
          <w:tab w:val="left" w:pos="5250"/>
          <w:tab w:val="left" w:pos="5610"/>
        </w:tabs>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829248" behindDoc="0" locked="0" layoutInCell="1" allowOverlap="1" wp14:anchorId="04362D50" wp14:editId="2D7519F3">
                <wp:simplePos x="0" y="0"/>
                <wp:positionH relativeFrom="margin">
                  <wp:posOffset>3489959</wp:posOffset>
                </wp:positionH>
                <wp:positionV relativeFrom="paragraph">
                  <wp:posOffset>64770</wp:posOffset>
                </wp:positionV>
                <wp:extent cx="1266825" cy="438150"/>
                <wp:effectExtent l="0" t="0" r="28575" b="19050"/>
                <wp:wrapNone/>
                <wp:docPr id="25" name="Прямоугольник 25"/>
                <wp:cNvGraphicFramePr/>
                <a:graphic xmlns:a="http://schemas.openxmlformats.org/drawingml/2006/main">
                  <a:graphicData uri="http://schemas.microsoft.com/office/word/2010/wordprocessingShape">
                    <wps:wsp>
                      <wps:cNvSpPr/>
                      <wps:spPr>
                        <a:xfrm>
                          <a:off x="0" y="0"/>
                          <a:ext cx="1266825" cy="438150"/>
                        </a:xfrm>
                        <a:prstGeom prst="rect">
                          <a:avLst/>
                        </a:prstGeom>
                        <a:solidFill>
                          <a:sysClr val="window" lastClr="FFFFFF"/>
                        </a:solidFill>
                        <a:ln w="25400" cap="flat" cmpd="sng" algn="ctr">
                          <a:solidFill>
                            <a:sysClr val="windowText" lastClr="000000"/>
                          </a:solidFill>
                          <a:prstDash val="solid"/>
                        </a:ln>
                        <a:effectLst/>
                      </wps:spPr>
                      <wps:txbx>
                        <w:txbxContent>
                          <w:p w:rsidR="00C15B74" w:rsidRPr="00EE1028" w:rsidRDefault="00C15B74" w:rsidP="0097300B">
                            <w:pPr>
                              <w:spacing w:line="240" w:lineRule="auto"/>
                              <w:jc w:val="center"/>
                              <w:rPr>
                                <w:rFonts w:ascii="Times New Roman" w:hAnsi="Times New Roman" w:cs="Times New Roman"/>
                                <w:sz w:val="24"/>
                                <w:lang w:val="ru-RU"/>
                              </w:rPr>
                            </w:pPr>
                            <w:r>
                              <w:rPr>
                                <w:rFonts w:ascii="Times New Roman" w:hAnsi="Times New Roman" w:cs="Times New Roman"/>
                                <w:sz w:val="24"/>
                                <w:lang w:val="ru-RU"/>
                              </w:rPr>
                              <w:t>эргономические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04362D50" id="Прямоугольник 25" o:spid="_x0000_s1052" style="position:absolute;left:0;text-align:left;margin-left:274.8pt;margin-top:5.1pt;width:99.75pt;height:34.5pt;z-index:251829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" fillcolor="window" strokecolor="windowText" strokeweight="2pt">
                <v:textbox>
                  <w:txbxContent>
                    <w:p w:rsidR="005431F9" w:rsidRPr="00EE1028" w:rsidRDefault="005431F9" w:rsidP="0097300B">
                      <w:pPr>
                        <w:spacing w:line="240" w:lineRule="auto"/>
                        <w:jc w:val="center"/>
                        <w:rPr>
                          <w:rFonts w:ascii="Times New Roman" w:hAnsi="Times New Roman" w:cs="Times New Roman"/>
                          <w:sz w:val="24"/>
                          <w:lang w:val="ru-RU"/>
                        </w:rPr>
                      </w:pPr>
                      <w:proofErr w:type="gramStart"/>
                      <w:r>
                        <w:rPr>
                          <w:rFonts w:ascii="Times New Roman" w:hAnsi="Times New Roman" w:cs="Times New Roman"/>
                          <w:sz w:val="24"/>
                          <w:lang w:val="ru-RU"/>
                        </w:rPr>
                        <w:t>эргономические</w:t>
                      </w:r>
                      <w:proofErr w:type="gramEnd"/>
                    </w:p>
                  </w:txbxContent>
                </v:textbox>
                <w10:wrap anchorx="margin"/>
              </v:rect>
            </w:pict>
          </mc:Fallback>
        </mc:AlternateContent>
      </w:r>
      <w:r w:rsidR="006E16CE">
        <w:rPr>
          <w:rFonts w:ascii="Times New Roman" w:hAnsi="Times New Roman" w:cs="Times New Roman"/>
          <w:sz w:val="28"/>
          <w:lang w:val="ru-RU"/>
        </w:rPr>
        <w:tab/>
      </w:r>
      <w:r w:rsidR="006E16CE">
        <w:rPr>
          <w:rFonts w:ascii="Times New Roman" w:hAnsi="Times New Roman" w:cs="Times New Roman"/>
          <w:sz w:val="28"/>
          <w:lang w:val="ru-RU"/>
        </w:rPr>
        <w:tab/>
      </w:r>
    </w:p>
    <w:p w:rsidR="0097300B" w:rsidRPr="0064196E" w:rsidRDefault="0097300B" w:rsidP="00F04CE1">
      <w:pPr>
        <w:tabs>
          <w:tab w:val="left" w:pos="5250"/>
          <w:tab w:val="left" w:pos="5610"/>
        </w:tabs>
        <w:spacing w:after="0" w:line="360" w:lineRule="auto"/>
        <w:jc w:val="both"/>
        <w:rPr>
          <w:rFonts w:ascii="Times New Roman" w:hAnsi="Times New Roman" w:cs="Times New Roman"/>
          <w:sz w:val="28"/>
          <w:lang w:val="ru-RU"/>
        </w:rPr>
      </w:pPr>
      <w:r w:rsidRPr="0064196E">
        <w:rPr>
          <w:rFonts w:ascii="Times New Roman" w:hAnsi="Times New Roman" w:cs="Times New Roman"/>
          <w:noProof/>
          <w:sz w:val="28"/>
          <w:lang w:val="ru-RU" w:eastAsia="ru-RU"/>
        </w:rPr>
        <mc:AlternateContent>
          <mc:Choice Requires="wps">
            <w:drawing>
              <wp:anchor distT="0" distB="0" distL="114300" distR="114300" simplePos="0" relativeHeight="251847680" behindDoc="0" locked="0" layoutInCell="1" allowOverlap="1" wp14:anchorId="1FF5A905" wp14:editId="2E61F358">
                <wp:simplePos x="0" y="0"/>
                <wp:positionH relativeFrom="column">
                  <wp:posOffset>3152775</wp:posOffset>
                </wp:positionH>
                <wp:positionV relativeFrom="paragraph">
                  <wp:posOffset>85090</wp:posOffset>
                </wp:positionV>
                <wp:extent cx="297815" cy="0"/>
                <wp:effectExtent l="0" t="76200" r="26035" b="152400"/>
                <wp:wrapNone/>
                <wp:docPr id="290" name="Прямая со стрелкой 290"/>
                <wp:cNvGraphicFramePr/>
                <a:graphic xmlns:a="http://schemas.openxmlformats.org/drawingml/2006/main">
                  <a:graphicData uri="http://schemas.microsoft.com/office/word/2010/wordprocessingShape">
                    <wps:wsp>
                      <wps:cNvCnPr/>
                      <wps:spPr>
                        <a:xfrm>
                          <a:off x="0" y="0"/>
                          <a:ext cx="297815" cy="0"/>
                        </a:xfrm>
                        <a:prstGeom prst="straightConnector1">
                          <a:avLst/>
                        </a:prstGeom>
                        <a:noFill/>
                        <a:ln w="25400" cap="flat" cmpd="sng" algn="ctr">
                          <a:solidFill>
                            <a:sysClr val="windowText" lastClr="000000"/>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7D3528D" id="Прямая со стрелкой 290" o:spid="_x0000_s1026" type="#_x0000_t32" style="position:absolute;margin-left:248.25pt;margin-top:6.7pt;width:23.45pt;height:0;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" strokecolor="windowText" strokeweight="2pt">
                <v:stroke endarrow="open"/>
                <v:shadow on="t" color="black" opacity="24903f" origin=",.5" offset="0,.55556mm"/>
              </v:shape>
            </w:pict>
          </mc:Fallback>
        </mc:AlternateContent>
      </w:r>
    </w:p>
    <w:p w:rsidR="00CF1704" w:rsidRPr="0064196E" w:rsidRDefault="006E16CE" w:rsidP="00F04CE1">
      <w:pPr>
        <w:tabs>
          <w:tab w:val="left" w:pos="5520"/>
        </w:tabs>
        <w:spacing w:after="0" w:line="240" w:lineRule="auto"/>
        <w:jc w:val="both"/>
        <w:rPr>
          <w:rFonts w:ascii="Times New Roman" w:hAnsi="Times New Roman" w:cs="Times New Roman"/>
          <w:sz w:val="28"/>
          <w:lang w:val="ru-RU"/>
        </w:rPr>
      </w:pPr>
      <w:r>
        <w:rPr>
          <w:rFonts w:ascii="Times New Roman" w:hAnsi="Times New Roman" w:cs="Times New Roman"/>
          <w:sz w:val="28"/>
          <w:lang w:val="ru-RU"/>
        </w:rPr>
        <w:tab/>
      </w:r>
      <w:r w:rsidR="00EF1B2E" w:rsidRPr="00EF1B2E">
        <w:rPr>
          <w:rFonts w:ascii="Times New Roman" w:hAnsi="Times New Roman" w:cs="Times New Roman"/>
          <w:sz w:val="24"/>
          <w:szCs w:val="24"/>
          <w:lang w:val="ru-RU"/>
        </w:rPr>
        <w:t>Рисунок 1.3.2. Древовидная структурно-логическая схема учебного материала темы «</w:t>
      </w:r>
      <w:r w:rsidR="00D15E9E">
        <w:rPr>
          <w:rFonts w:ascii="Times New Roman" w:hAnsi="Times New Roman" w:cs="Times New Roman"/>
          <w:sz w:val="24"/>
          <w:szCs w:val="24"/>
          <w:lang w:val="ru-RU"/>
        </w:rPr>
        <w:t>Качество товаров</w:t>
      </w:r>
      <w:r w:rsidR="00EF1B2E" w:rsidRPr="00EF1B2E">
        <w:rPr>
          <w:rFonts w:ascii="Times New Roman" w:hAnsi="Times New Roman" w:cs="Times New Roman"/>
          <w:sz w:val="24"/>
          <w:szCs w:val="24"/>
          <w:lang w:val="ru-RU"/>
        </w:rPr>
        <w:t>»</w:t>
      </w:r>
      <w:r w:rsidR="00CF1704" w:rsidRPr="0064196E">
        <w:rPr>
          <w:rFonts w:ascii="Times New Roman" w:hAnsi="Times New Roman" w:cs="Times New Roman"/>
          <w:sz w:val="28"/>
          <w:lang w:val="ru-RU"/>
        </w:rPr>
        <w:br w:type="page"/>
      </w:r>
    </w:p>
    <w:p w:rsidR="00CF1704" w:rsidRPr="0064196E" w:rsidRDefault="00CF1704" w:rsidP="00F04CE1">
      <w:pPr>
        <w:spacing w:after="0" w:line="360" w:lineRule="auto"/>
        <w:jc w:val="both"/>
        <w:rPr>
          <w:rFonts w:ascii="Times New Roman" w:hAnsi="Times New Roman" w:cs="Times New Roman"/>
          <w:sz w:val="28"/>
          <w:lang w:val="ru-RU"/>
        </w:rPr>
        <w:sectPr w:rsidR="00CF1704" w:rsidRPr="0064196E" w:rsidSect="00EF1B2E">
          <w:pgSz w:w="16838" w:h="11906" w:orient="landscape" w:code="9"/>
          <w:pgMar w:top="567" w:right="1134" w:bottom="1418" w:left="1134" w:header="709" w:footer="709" w:gutter="0"/>
          <w:cols w:space="708"/>
          <w:titlePg/>
          <w:docGrid w:linePitch="360"/>
        </w:sectPr>
      </w:pPr>
    </w:p>
    <w:p w:rsidR="00B3353C" w:rsidRDefault="00B3353C" w:rsidP="00B3353C">
      <w:pPr>
        <w:spacing w:after="0" w:line="360" w:lineRule="auto"/>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lastRenderedPageBreak/>
        <w:t>1.3.3  Перечень опорных понятий и новых понятий</w:t>
      </w:r>
      <w:r w:rsidR="008C65BA">
        <w:rPr>
          <w:rFonts w:ascii="Times New Roman" w:eastAsia="Times New Roman" w:hAnsi="Times New Roman" w:cs="Times New Roman"/>
          <w:sz w:val="28"/>
          <w:szCs w:val="28"/>
          <w:lang w:val="ru-RU" w:eastAsia="ru-RU"/>
        </w:rPr>
        <w:t>.</w:t>
      </w:r>
    </w:p>
    <w:p w:rsidR="00AD786A" w:rsidRPr="00AD786A" w:rsidRDefault="00AD786A" w:rsidP="00F04CE1">
      <w:pPr>
        <w:spacing w:after="0" w:line="360" w:lineRule="auto"/>
        <w:jc w:val="both"/>
        <w:rPr>
          <w:rFonts w:ascii="Times New Roman" w:eastAsia="Times New Roman" w:hAnsi="Times New Roman" w:cs="Times New Roman"/>
          <w:sz w:val="24"/>
          <w:szCs w:val="24"/>
          <w:lang w:val="ru-RU" w:eastAsia="ru-RU"/>
        </w:rPr>
      </w:pPr>
      <w:r w:rsidRPr="00AD786A">
        <w:rPr>
          <w:rFonts w:ascii="Times New Roman" w:eastAsia="Times New Roman" w:hAnsi="Times New Roman" w:cs="Times New Roman"/>
          <w:sz w:val="28"/>
          <w:szCs w:val="28"/>
          <w:lang w:val="ru-RU" w:eastAsia="ru-RU"/>
        </w:rPr>
        <w:t xml:space="preserve">Сформулированные определения новых понятий представим в </w:t>
      </w:r>
      <w:r w:rsidR="005214F9">
        <w:rPr>
          <w:rFonts w:ascii="Times New Roman" w:eastAsia="Times New Roman" w:hAnsi="Times New Roman" w:cs="Times New Roman"/>
          <w:sz w:val="28"/>
          <w:szCs w:val="28"/>
          <w:lang w:val="ru-RU" w:eastAsia="ru-RU"/>
        </w:rPr>
        <w:t>Т</w:t>
      </w:r>
      <w:r w:rsidRPr="00AD786A">
        <w:rPr>
          <w:rFonts w:ascii="Times New Roman" w:eastAsia="Times New Roman" w:hAnsi="Times New Roman" w:cs="Times New Roman"/>
          <w:sz w:val="28"/>
          <w:szCs w:val="28"/>
          <w:lang w:val="ru-RU" w:eastAsia="ru-RU"/>
        </w:rPr>
        <w:t>аблице 1</w:t>
      </w:r>
    </w:p>
    <w:tbl>
      <w:tblPr>
        <w:tblStyle w:val="ac"/>
        <w:tblW w:w="0" w:type="auto"/>
        <w:tblLook w:val="04A0" w:firstRow="1" w:lastRow="0" w:firstColumn="1" w:lastColumn="0" w:noHBand="0" w:noVBand="1"/>
      </w:tblPr>
      <w:tblGrid>
        <w:gridCol w:w="4672"/>
        <w:gridCol w:w="4673"/>
      </w:tblGrid>
      <w:tr w:rsidR="00444613" w:rsidRPr="00444613" w:rsidTr="00CF534E">
        <w:trPr>
          <w:trHeight w:val="581"/>
        </w:trPr>
        <w:tc>
          <w:tcPr>
            <w:tcW w:w="4672" w:type="dxa"/>
          </w:tcPr>
          <w:p w:rsidR="00444613" w:rsidRPr="00444613" w:rsidRDefault="00444613" w:rsidP="00F04CE1">
            <w:pPr>
              <w:spacing w:line="360" w:lineRule="auto"/>
              <w:ind w:firstLine="709"/>
              <w:jc w:val="both"/>
              <w:rPr>
                <w:rFonts w:ascii="Times New Roman" w:eastAsia="Calibri" w:hAnsi="Times New Roman" w:cs="Times New Roman"/>
                <w:b/>
                <w:sz w:val="26"/>
                <w:szCs w:val="26"/>
              </w:rPr>
            </w:pPr>
            <w:r w:rsidRPr="00444613">
              <w:rPr>
                <w:rFonts w:ascii="Times New Roman" w:eastAsia="Calibri" w:hAnsi="Times New Roman" w:cs="Times New Roman"/>
                <w:b/>
                <w:sz w:val="26"/>
                <w:szCs w:val="26"/>
              </w:rPr>
              <w:t>Наименование понятия</w:t>
            </w:r>
          </w:p>
        </w:tc>
        <w:tc>
          <w:tcPr>
            <w:tcW w:w="4673" w:type="dxa"/>
          </w:tcPr>
          <w:p w:rsidR="00444613" w:rsidRPr="00444613" w:rsidRDefault="00444613" w:rsidP="00F04CE1">
            <w:pPr>
              <w:spacing w:line="360" w:lineRule="auto"/>
              <w:ind w:firstLine="709"/>
              <w:jc w:val="both"/>
              <w:rPr>
                <w:rFonts w:ascii="Times New Roman" w:eastAsia="Calibri" w:hAnsi="Times New Roman" w:cs="Times New Roman"/>
                <w:b/>
                <w:sz w:val="26"/>
                <w:szCs w:val="26"/>
              </w:rPr>
            </w:pPr>
            <w:r w:rsidRPr="00444613">
              <w:rPr>
                <w:rFonts w:ascii="Times New Roman" w:eastAsia="Calibri" w:hAnsi="Times New Roman" w:cs="Times New Roman"/>
                <w:b/>
                <w:sz w:val="26"/>
                <w:szCs w:val="26"/>
              </w:rPr>
              <w:t>Определение понятия</w:t>
            </w:r>
          </w:p>
        </w:tc>
      </w:tr>
      <w:tr w:rsidR="00444613" w:rsidRPr="00444613" w:rsidTr="00CF534E">
        <w:trPr>
          <w:trHeight w:val="2821"/>
        </w:trPr>
        <w:tc>
          <w:tcPr>
            <w:tcW w:w="4672" w:type="dxa"/>
          </w:tcPr>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 xml:space="preserve">1.  По каким признакам определяют показатели качества товаров </w:t>
            </w:r>
          </w:p>
        </w:tc>
        <w:tc>
          <w:tcPr>
            <w:tcW w:w="4673" w:type="dxa"/>
          </w:tcPr>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-по характеру свойств</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-по способу выражения</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-по стадии</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-по оценке уровня качества</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-по потребительским свойствам</w:t>
            </w:r>
          </w:p>
        </w:tc>
      </w:tr>
      <w:tr w:rsidR="00444613" w:rsidRPr="00444613" w:rsidTr="00CF534E">
        <w:trPr>
          <w:trHeight w:val="1734"/>
        </w:trPr>
        <w:tc>
          <w:tcPr>
            <w:tcW w:w="4672" w:type="dxa"/>
          </w:tcPr>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2. Методы определения качества товаров</w:t>
            </w:r>
          </w:p>
        </w:tc>
        <w:tc>
          <w:tcPr>
            <w:tcW w:w="4673" w:type="dxa"/>
          </w:tcPr>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 xml:space="preserve">-органолептический; </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 xml:space="preserve">-лабораторный; </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 xml:space="preserve">-экспертный; </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-измерительный</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 xml:space="preserve">-регистрационный, </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-социологический.</w:t>
            </w:r>
          </w:p>
        </w:tc>
      </w:tr>
      <w:tr w:rsidR="00444613" w:rsidRPr="00444613" w:rsidTr="00CF534E">
        <w:trPr>
          <w:trHeight w:val="1876"/>
        </w:trPr>
        <w:tc>
          <w:tcPr>
            <w:tcW w:w="4672" w:type="dxa"/>
          </w:tcPr>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3.Перечислите группы потребительских свойств товаров</w:t>
            </w:r>
          </w:p>
        </w:tc>
        <w:tc>
          <w:tcPr>
            <w:tcW w:w="4673" w:type="dxa"/>
          </w:tcPr>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-назначение</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-надежность</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-эстетичность</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-безопасность</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-экологичность</w:t>
            </w:r>
          </w:p>
          <w:p w:rsidR="00444613" w:rsidRPr="00444613" w:rsidRDefault="00444613" w:rsidP="00F04CE1">
            <w:pPr>
              <w:ind w:firstLine="709"/>
              <w:jc w:val="both"/>
              <w:rPr>
                <w:rFonts w:ascii="Times New Roman" w:eastAsia="Calibri" w:hAnsi="Times New Roman" w:cs="Times New Roman"/>
                <w:sz w:val="24"/>
                <w:szCs w:val="24"/>
              </w:rPr>
            </w:pPr>
            <w:r w:rsidRPr="00444613">
              <w:rPr>
                <w:rFonts w:ascii="Times New Roman" w:eastAsia="Calibri" w:hAnsi="Times New Roman" w:cs="Times New Roman"/>
                <w:sz w:val="24"/>
                <w:szCs w:val="24"/>
              </w:rPr>
              <w:t>-эргономичность</w:t>
            </w:r>
          </w:p>
        </w:tc>
      </w:tr>
    </w:tbl>
    <w:p w:rsidR="00AD786A" w:rsidRPr="00444613" w:rsidRDefault="00AD786A" w:rsidP="00F04CE1">
      <w:pPr>
        <w:pStyle w:val="3"/>
        <w:spacing w:before="0" w:line="360" w:lineRule="auto"/>
        <w:ind w:firstLine="709"/>
        <w:jc w:val="both"/>
        <w:rPr>
          <w:rFonts w:ascii="Times New Roman" w:hAnsi="Times New Roman" w:cs="Times New Roman"/>
          <w:b w:val="0"/>
          <w:color w:val="auto"/>
          <w:sz w:val="28"/>
          <w:szCs w:val="28"/>
        </w:rPr>
      </w:pPr>
    </w:p>
    <w:p w:rsidR="002226E8" w:rsidRPr="008E0A02" w:rsidRDefault="00444613" w:rsidP="00A27614">
      <w:pPr>
        <w:pStyle w:val="3"/>
        <w:spacing w:before="0" w:line="360" w:lineRule="auto"/>
        <w:jc w:val="both"/>
        <w:rPr>
          <w:rFonts w:ascii="Times New Roman" w:hAnsi="Times New Roman" w:cs="Times New Roman"/>
          <w:b w:val="0"/>
          <w:color w:val="auto"/>
          <w:sz w:val="28"/>
          <w:szCs w:val="28"/>
          <w:lang w:val="ru-RU"/>
        </w:rPr>
      </w:pPr>
      <w:bookmarkStart w:id="9" w:name="_Toc101746983"/>
      <w:r>
        <w:rPr>
          <w:rFonts w:ascii="Times New Roman" w:hAnsi="Times New Roman" w:cs="Times New Roman"/>
          <w:b w:val="0"/>
          <w:color w:val="auto"/>
          <w:sz w:val="28"/>
          <w:szCs w:val="28"/>
          <w:lang w:val="ru-RU"/>
        </w:rPr>
        <w:t>1.3.</w:t>
      </w:r>
      <w:r w:rsidR="00B3353C">
        <w:rPr>
          <w:rFonts w:ascii="Times New Roman" w:hAnsi="Times New Roman" w:cs="Times New Roman"/>
          <w:b w:val="0"/>
          <w:color w:val="auto"/>
          <w:sz w:val="28"/>
          <w:szCs w:val="28"/>
          <w:lang w:val="ru-RU"/>
        </w:rPr>
        <w:t>4</w:t>
      </w:r>
      <w:r w:rsidR="004667BE" w:rsidRPr="008E0A02">
        <w:rPr>
          <w:rFonts w:ascii="Times New Roman" w:hAnsi="Times New Roman" w:cs="Times New Roman"/>
          <w:b w:val="0"/>
          <w:color w:val="auto"/>
          <w:sz w:val="28"/>
          <w:szCs w:val="28"/>
          <w:lang w:val="ru-RU"/>
        </w:rPr>
        <w:t xml:space="preserve"> Краткий конспект учебного занятия</w:t>
      </w:r>
      <w:r w:rsidR="002226E8" w:rsidRPr="008E0A02">
        <w:rPr>
          <w:rFonts w:ascii="Times New Roman" w:hAnsi="Times New Roman" w:cs="Times New Roman"/>
          <w:b w:val="0"/>
          <w:color w:val="auto"/>
          <w:sz w:val="28"/>
          <w:szCs w:val="28"/>
          <w:lang w:val="ru-RU"/>
        </w:rPr>
        <w:t>.</w:t>
      </w:r>
      <w:bookmarkEnd w:id="9"/>
    </w:p>
    <w:p w:rsidR="008E0A02" w:rsidRDefault="008E0A02" w:rsidP="00F04CE1">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Товар обладает рядом свойств. Как объективная  особенность свойство товара проявляется при его создании, хранении, эксплуатации или потреблении. Качество продукции или товаров представляет собой совокупность  свойств и показателей, которые обуславливают удовлетворение разнообразных потребностей в соответствии с назначением конкретных изделий.Свойства, которые  проявляются в процессе потребления  и обуславливают удовлетворение реальных или предлагаемых потребностей, принято называть потребительскими. Потребительское свойство-</w:t>
      </w:r>
      <w:r>
        <w:rPr>
          <w:rFonts w:ascii="Times New Roman" w:hAnsi="Times New Roman" w:cs="Times New Roman"/>
          <w:sz w:val="28"/>
          <w:szCs w:val="28"/>
        </w:rPr>
        <w:t xml:space="preserve"> </w:t>
      </w:r>
      <w:r w:rsidRPr="008E0A02">
        <w:rPr>
          <w:rFonts w:ascii="Times New Roman" w:hAnsi="Times New Roman" w:cs="Times New Roman"/>
          <w:sz w:val="28"/>
          <w:szCs w:val="28"/>
        </w:rPr>
        <w:t>объективная особенность  продукции удовлетворять определенные потребности в соответствии с ее назначением, которая может проявляться при создании продукции, эксплуатации или потреблении.</w:t>
      </w:r>
      <w:r w:rsidR="00444613" w:rsidRPr="00444613">
        <w:rPr>
          <w:rFonts w:ascii="Times New Roman" w:hAnsi="Times New Roman" w:cs="Times New Roman"/>
          <w:sz w:val="28"/>
          <w:szCs w:val="28"/>
        </w:rPr>
        <w:t xml:space="preserve"> </w:t>
      </w:r>
      <w:r w:rsidR="00444613" w:rsidRPr="008E0A02">
        <w:rPr>
          <w:rFonts w:ascii="Times New Roman" w:hAnsi="Times New Roman" w:cs="Times New Roman"/>
          <w:sz w:val="28"/>
          <w:szCs w:val="28"/>
        </w:rPr>
        <w:t xml:space="preserve">Потребительские свойства </w:t>
      </w:r>
      <w:r w:rsidR="00444613" w:rsidRPr="008E0A02">
        <w:rPr>
          <w:rFonts w:ascii="Times New Roman" w:hAnsi="Times New Roman" w:cs="Times New Roman"/>
          <w:sz w:val="28"/>
          <w:szCs w:val="28"/>
        </w:rPr>
        <w:lastRenderedPageBreak/>
        <w:t>определяют качественные характеристики потребительских товаров, социальную значимость, эффективность использования по назначению, практическую полезность товаров, безвредность и эстетическое совершенство</w:t>
      </w:r>
      <w:r w:rsidR="00C12F93">
        <w:rPr>
          <w:rFonts w:ascii="Times New Roman" w:hAnsi="Times New Roman" w:cs="Times New Roman"/>
          <w:sz w:val="28"/>
          <w:szCs w:val="28"/>
          <w:lang w:val="ru-RU"/>
        </w:rPr>
        <w:t xml:space="preserve">. </w:t>
      </w:r>
      <w:r w:rsidRPr="008E0A02">
        <w:rPr>
          <w:rFonts w:ascii="Times New Roman" w:hAnsi="Times New Roman" w:cs="Times New Roman"/>
          <w:sz w:val="28"/>
          <w:szCs w:val="28"/>
        </w:rPr>
        <w:t xml:space="preserve"> Поэтому в зависимости от удовлетворяемых потребностей потребительские свойства подразделяются на группы: свойства социального назначения; функциональные свойства; свойства надежности; эргономические свойства;  эстетические свойства</w:t>
      </w:r>
      <w:r w:rsidR="00444613">
        <w:rPr>
          <w:rFonts w:ascii="Times New Roman" w:hAnsi="Times New Roman" w:cs="Times New Roman"/>
          <w:sz w:val="28"/>
          <w:szCs w:val="28"/>
          <w:lang w:val="ru-RU"/>
        </w:rPr>
        <w:t>.</w:t>
      </w:r>
      <w:r w:rsidR="00444613" w:rsidRPr="008E0A02">
        <w:rPr>
          <w:rFonts w:ascii="Times New Roman" w:hAnsi="Times New Roman" w:cs="Times New Roman"/>
          <w:sz w:val="28"/>
          <w:szCs w:val="28"/>
        </w:rPr>
        <w:t xml:space="preserve"> </w:t>
      </w:r>
    </w:p>
    <w:p w:rsidR="008E0A02" w:rsidRPr="008E0A02" w:rsidRDefault="008E0A02" w:rsidP="00F04CE1">
      <w:pPr>
        <w:spacing w:line="360" w:lineRule="auto"/>
        <w:ind w:firstLine="993"/>
        <w:jc w:val="both"/>
        <w:rPr>
          <w:rFonts w:ascii="Times New Roman" w:hAnsi="Times New Roman" w:cs="Times New Roman"/>
          <w:sz w:val="28"/>
          <w:szCs w:val="28"/>
        </w:rPr>
      </w:pPr>
      <w:r w:rsidRPr="00DF1D42">
        <w:rPr>
          <w:rFonts w:ascii="Times New Roman" w:hAnsi="Times New Roman" w:cs="Times New Roman"/>
          <w:i/>
          <w:sz w:val="28"/>
          <w:szCs w:val="28"/>
        </w:rPr>
        <w:t>Показатель  качества товара</w:t>
      </w:r>
      <w:r w:rsidRPr="008E0A02">
        <w:rPr>
          <w:rFonts w:ascii="Times New Roman" w:hAnsi="Times New Roman" w:cs="Times New Roman"/>
          <w:sz w:val="28"/>
          <w:szCs w:val="28"/>
        </w:rPr>
        <w:t xml:space="preserve"> - это количественная характеристика одного или нескольких свойств товара, представляющих собой его качество. Показатель качества товара количественно характеризует степень пригодности товара удовлетворять определенные потребности. Номенклатура показателей качества конкретного товара зависит от его назначения.</w:t>
      </w:r>
    </w:p>
    <w:p w:rsidR="008E0A02" w:rsidRPr="00DF1D42" w:rsidRDefault="008E0A02" w:rsidP="00F04CE1">
      <w:pPr>
        <w:spacing w:line="360" w:lineRule="auto"/>
        <w:ind w:firstLine="709"/>
        <w:jc w:val="both"/>
        <w:rPr>
          <w:rFonts w:ascii="Times New Roman" w:hAnsi="Times New Roman" w:cs="Times New Roman"/>
          <w:i/>
          <w:sz w:val="28"/>
          <w:szCs w:val="28"/>
        </w:rPr>
      </w:pPr>
      <w:r w:rsidRPr="008E0A02">
        <w:rPr>
          <w:rFonts w:ascii="Times New Roman" w:hAnsi="Times New Roman" w:cs="Times New Roman"/>
          <w:sz w:val="28"/>
          <w:szCs w:val="28"/>
        </w:rPr>
        <w:t> </w:t>
      </w:r>
      <w:r w:rsidRPr="00DF1D42">
        <w:rPr>
          <w:rFonts w:ascii="Times New Roman" w:hAnsi="Times New Roman" w:cs="Times New Roman"/>
          <w:i/>
          <w:sz w:val="28"/>
          <w:szCs w:val="28"/>
        </w:rPr>
        <w:t>Структура потребительских свойств продовольственных товаров</w:t>
      </w:r>
    </w:p>
    <w:p w:rsidR="008E0A02" w:rsidRPr="00C12F93" w:rsidRDefault="008E0A02" w:rsidP="00F04CE1">
      <w:pPr>
        <w:pStyle w:val="ab"/>
        <w:numPr>
          <w:ilvl w:val="0"/>
          <w:numId w:val="16"/>
        </w:numPr>
        <w:spacing w:line="360" w:lineRule="auto"/>
        <w:jc w:val="both"/>
        <w:rPr>
          <w:rFonts w:ascii="Times New Roman" w:hAnsi="Times New Roman" w:cs="Times New Roman"/>
          <w:sz w:val="28"/>
          <w:szCs w:val="28"/>
        </w:rPr>
      </w:pPr>
      <w:r w:rsidRPr="00C12F93">
        <w:rPr>
          <w:rFonts w:ascii="Times New Roman" w:hAnsi="Times New Roman" w:cs="Times New Roman"/>
          <w:sz w:val="28"/>
          <w:szCs w:val="28"/>
        </w:rPr>
        <w:t xml:space="preserve">Безопасность </w:t>
      </w:r>
    </w:p>
    <w:p w:rsidR="00444613" w:rsidRPr="00C12F93" w:rsidRDefault="008E0A02" w:rsidP="00F04CE1">
      <w:pPr>
        <w:pStyle w:val="ab"/>
        <w:numPr>
          <w:ilvl w:val="0"/>
          <w:numId w:val="16"/>
        </w:numPr>
        <w:spacing w:line="360" w:lineRule="auto"/>
        <w:jc w:val="both"/>
        <w:rPr>
          <w:rFonts w:ascii="Times New Roman" w:hAnsi="Times New Roman" w:cs="Times New Roman"/>
          <w:sz w:val="28"/>
          <w:szCs w:val="28"/>
        </w:rPr>
      </w:pPr>
      <w:r w:rsidRPr="00C12F93">
        <w:rPr>
          <w:rFonts w:ascii="Times New Roman" w:hAnsi="Times New Roman" w:cs="Times New Roman"/>
          <w:sz w:val="28"/>
          <w:szCs w:val="28"/>
        </w:rPr>
        <w:t xml:space="preserve">Микробиологические показатели безопасности  </w:t>
      </w:r>
    </w:p>
    <w:p w:rsidR="00444613" w:rsidRPr="00C12F93" w:rsidRDefault="00444613" w:rsidP="00F04CE1">
      <w:pPr>
        <w:pStyle w:val="ab"/>
        <w:numPr>
          <w:ilvl w:val="0"/>
          <w:numId w:val="16"/>
        </w:numPr>
        <w:spacing w:line="360" w:lineRule="auto"/>
        <w:jc w:val="both"/>
        <w:rPr>
          <w:rFonts w:ascii="Times New Roman" w:hAnsi="Times New Roman" w:cs="Times New Roman"/>
          <w:sz w:val="28"/>
          <w:szCs w:val="28"/>
        </w:rPr>
      </w:pPr>
      <w:r w:rsidRPr="00C12F93">
        <w:rPr>
          <w:rFonts w:ascii="Times New Roman" w:hAnsi="Times New Roman" w:cs="Times New Roman"/>
          <w:sz w:val="28"/>
          <w:szCs w:val="28"/>
        </w:rPr>
        <w:t>Пищевая ценность </w:t>
      </w:r>
    </w:p>
    <w:p w:rsidR="00444613" w:rsidRPr="00C12F93" w:rsidRDefault="00444613" w:rsidP="00F04CE1">
      <w:pPr>
        <w:pStyle w:val="ab"/>
        <w:numPr>
          <w:ilvl w:val="0"/>
          <w:numId w:val="16"/>
        </w:numPr>
        <w:spacing w:line="360" w:lineRule="auto"/>
        <w:jc w:val="both"/>
        <w:rPr>
          <w:rFonts w:ascii="Times New Roman" w:hAnsi="Times New Roman" w:cs="Times New Roman"/>
          <w:sz w:val="28"/>
          <w:szCs w:val="28"/>
        </w:rPr>
      </w:pPr>
      <w:r w:rsidRPr="00C12F93">
        <w:rPr>
          <w:rFonts w:ascii="Times New Roman" w:hAnsi="Times New Roman" w:cs="Times New Roman"/>
          <w:sz w:val="28"/>
          <w:szCs w:val="28"/>
        </w:rPr>
        <w:t>Физиологическая ценность </w:t>
      </w:r>
    </w:p>
    <w:p w:rsidR="00444613" w:rsidRPr="00C12F93" w:rsidRDefault="00444613" w:rsidP="00F04CE1">
      <w:pPr>
        <w:pStyle w:val="ab"/>
        <w:numPr>
          <w:ilvl w:val="0"/>
          <w:numId w:val="16"/>
        </w:numPr>
        <w:spacing w:line="360" w:lineRule="auto"/>
        <w:jc w:val="both"/>
        <w:rPr>
          <w:rFonts w:ascii="Times New Roman" w:hAnsi="Times New Roman" w:cs="Times New Roman"/>
          <w:sz w:val="28"/>
          <w:szCs w:val="28"/>
        </w:rPr>
      </w:pPr>
      <w:r w:rsidRPr="00C12F93">
        <w:rPr>
          <w:rFonts w:ascii="Times New Roman" w:hAnsi="Times New Roman" w:cs="Times New Roman"/>
          <w:sz w:val="28"/>
          <w:szCs w:val="28"/>
        </w:rPr>
        <w:t>Органолептическая ценность </w:t>
      </w:r>
    </w:p>
    <w:p w:rsidR="00444613" w:rsidRPr="00C12F93" w:rsidRDefault="00444613" w:rsidP="00F04CE1">
      <w:pPr>
        <w:pStyle w:val="ab"/>
        <w:numPr>
          <w:ilvl w:val="0"/>
          <w:numId w:val="16"/>
        </w:numPr>
        <w:spacing w:line="360" w:lineRule="auto"/>
        <w:jc w:val="both"/>
        <w:rPr>
          <w:rFonts w:ascii="Times New Roman" w:hAnsi="Times New Roman" w:cs="Times New Roman"/>
          <w:sz w:val="28"/>
          <w:szCs w:val="28"/>
        </w:rPr>
      </w:pPr>
      <w:r w:rsidRPr="00C12F93">
        <w:rPr>
          <w:rFonts w:ascii="Times New Roman" w:hAnsi="Times New Roman" w:cs="Times New Roman"/>
          <w:sz w:val="28"/>
          <w:szCs w:val="28"/>
        </w:rPr>
        <w:t>Усвояемость </w:t>
      </w:r>
    </w:p>
    <w:p w:rsidR="00444613" w:rsidRPr="00444613" w:rsidRDefault="00444613" w:rsidP="00F04CE1">
      <w:pPr>
        <w:pStyle w:val="ab"/>
        <w:numPr>
          <w:ilvl w:val="0"/>
          <w:numId w:val="16"/>
        </w:numPr>
        <w:spacing w:line="360" w:lineRule="auto"/>
        <w:jc w:val="both"/>
        <w:rPr>
          <w:rFonts w:ascii="Times New Roman" w:hAnsi="Times New Roman" w:cs="Times New Roman"/>
          <w:b/>
          <w:sz w:val="28"/>
          <w:szCs w:val="28"/>
        </w:rPr>
      </w:pPr>
      <w:r w:rsidRPr="00C12F93">
        <w:rPr>
          <w:rFonts w:ascii="Times New Roman" w:hAnsi="Times New Roman" w:cs="Times New Roman"/>
          <w:sz w:val="28"/>
          <w:szCs w:val="28"/>
        </w:rPr>
        <w:t>Доброкачественность</w:t>
      </w:r>
    </w:p>
    <w:p w:rsidR="0041343B" w:rsidRPr="0041343B" w:rsidRDefault="008E0A02" w:rsidP="00F04CE1">
      <w:pPr>
        <w:spacing w:line="360" w:lineRule="auto"/>
        <w:ind w:firstLine="709"/>
        <w:jc w:val="both"/>
        <w:rPr>
          <w:rFonts w:ascii="Times New Roman" w:hAnsi="Times New Roman" w:cs="Times New Roman"/>
          <w:i/>
          <w:sz w:val="28"/>
          <w:szCs w:val="28"/>
        </w:rPr>
      </w:pPr>
      <w:r w:rsidRPr="0041343B">
        <w:rPr>
          <w:rFonts w:ascii="Times New Roman" w:hAnsi="Times New Roman" w:cs="Times New Roman"/>
          <w:i/>
          <w:sz w:val="28"/>
          <w:szCs w:val="28"/>
        </w:rPr>
        <w:t xml:space="preserve"> Основные документы, которые подтверждают качество продукции: </w:t>
      </w:r>
    </w:p>
    <w:p w:rsidR="00AC3CEC" w:rsidRDefault="0041343B" w:rsidP="00CF534E">
      <w:pPr>
        <w:pStyle w:val="ab"/>
        <w:numPr>
          <w:ilvl w:val="0"/>
          <w:numId w:val="14"/>
        </w:numPr>
        <w:spacing w:line="360" w:lineRule="auto"/>
        <w:ind w:left="0" w:firstLine="1069"/>
        <w:jc w:val="both"/>
        <w:rPr>
          <w:rFonts w:ascii="Times New Roman" w:hAnsi="Times New Roman" w:cs="Times New Roman"/>
          <w:sz w:val="28"/>
          <w:szCs w:val="28"/>
        </w:rPr>
      </w:pPr>
      <w:r w:rsidRPr="00AC3CEC">
        <w:rPr>
          <w:rFonts w:ascii="Times New Roman" w:hAnsi="Times New Roman" w:cs="Times New Roman"/>
          <w:sz w:val="28"/>
          <w:szCs w:val="28"/>
          <w:lang w:val="ru-RU"/>
        </w:rPr>
        <w:t>Д</w:t>
      </w:r>
      <w:r w:rsidR="008E0A02" w:rsidRPr="00AC3CEC">
        <w:rPr>
          <w:rFonts w:ascii="Times New Roman" w:hAnsi="Times New Roman" w:cs="Times New Roman"/>
          <w:sz w:val="28"/>
          <w:szCs w:val="28"/>
        </w:rPr>
        <w:t xml:space="preserve">екларация о соответствии – свидетельствует о том, что товар соответствует нормативным требованиям. Декларацию оформляют в обязательном порядке только на товары, указанные в перечне к техническим регламентам. </w:t>
      </w:r>
    </w:p>
    <w:p w:rsidR="0041343B" w:rsidRPr="00AC3CEC" w:rsidRDefault="008E0A02" w:rsidP="00CF534E">
      <w:pPr>
        <w:pStyle w:val="ab"/>
        <w:numPr>
          <w:ilvl w:val="0"/>
          <w:numId w:val="14"/>
        </w:numPr>
        <w:spacing w:line="360" w:lineRule="auto"/>
        <w:ind w:left="0" w:firstLine="1069"/>
        <w:jc w:val="both"/>
        <w:rPr>
          <w:rFonts w:ascii="Times New Roman" w:hAnsi="Times New Roman" w:cs="Times New Roman"/>
          <w:sz w:val="28"/>
          <w:szCs w:val="28"/>
        </w:rPr>
      </w:pPr>
      <w:r w:rsidRPr="00AC3CEC">
        <w:rPr>
          <w:rFonts w:ascii="Times New Roman" w:hAnsi="Times New Roman" w:cs="Times New Roman"/>
          <w:sz w:val="28"/>
          <w:szCs w:val="28"/>
        </w:rPr>
        <w:t xml:space="preserve">Сертификат соответствия – документ, который подтверждает соответствие продукции стандартам, установленным техническими </w:t>
      </w:r>
      <w:r w:rsidRPr="00AC3CEC">
        <w:rPr>
          <w:rFonts w:ascii="Times New Roman" w:hAnsi="Times New Roman" w:cs="Times New Roman"/>
          <w:sz w:val="28"/>
          <w:szCs w:val="28"/>
        </w:rPr>
        <w:lastRenderedPageBreak/>
        <w:t xml:space="preserve">регламентами, и требованиям безопасности. Существует обязательная сертификация, которая распространяется на продукцию из официально утвержденных перечней, и добровольная процедура, которую проводят в отношении любых изделий для повышения конкурентоспособности </w:t>
      </w:r>
    </w:p>
    <w:p w:rsidR="008E0A02" w:rsidRPr="00C12F93" w:rsidRDefault="008E0A02" w:rsidP="00F04CE1">
      <w:pPr>
        <w:pStyle w:val="ab"/>
        <w:numPr>
          <w:ilvl w:val="0"/>
          <w:numId w:val="14"/>
        </w:numPr>
        <w:spacing w:line="360" w:lineRule="auto"/>
        <w:ind w:left="0" w:firstLine="709"/>
        <w:jc w:val="both"/>
        <w:rPr>
          <w:rFonts w:ascii="Times New Roman" w:hAnsi="Times New Roman" w:cs="Times New Roman"/>
          <w:sz w:val="28"/>
          <w:szCs w:val="28"/>
        </w:rPr>
      </w:pPr>
      <w:r w:rsidRPr="00C12F93">
        <w:rPr>
          <w:rFonts w:ascii="Times New Roman" w:hAnsi="Times New Roman" w:cs="Times New Roman"/>
          <w:sz w:val="28"/>
          <w:szCs w:val="28"/>
        </w:rPr>
        <w:t>Документы санитарно-эпидемиологического контроля: ветеринарные, гигиенические и карантинные сертификаты, свидетельства – подтверждают соответствие некоторых товаров растительного или животного происхождения требованиям ветеринарно-санитарной безопасности.</w:t>
      </w:r>
      <w:r w:rsidR="00C12F93" w:rsidRPr="00C12F93">
        <w:rPr>
          <w:rFonts w:ascii="Times New Roman" w:hAnsi="Times New Roman" w:cs="Times New Roman"/>
          <w:sz w:val="28"/>
          <w:szCs w:val="28"/>
          <w:lang w:val="ru-RU"/>
        </w:rPr>
        <w:t xml:space="preserve"> </w:t>
      </w:r>
      <w:r w:rsidRPr="00C12F93">
        <w:rPr>
          <w:rFonts w:ascii="Times New Roman" w:hAnsi="Times New Roman" w:cs="Times New Roman"/>
          <w:sz w:val="28"/>
          <w:szCs w:val="28"/>
        </w:rPr>
        <w:t xml:space="preserve">Маркировка продовольственных товаров должна быть однозначно понимаемой, полной и достоверной, а также четкой и легко читаемой. Текст информации для потребителя наносят на русском </w:t>
      </w:r>
      <w:r w:rsidR="0041343B" w:rsidRPr="00C12F93">
        <w:rPr>
          <w:rFonts w:ascii="Times New Roman" w:hAnsi="Times New Roman" w:cs="Times New Roman"/>
          <w:sz w:val="28"/>
          <w:szCs w:val="28"/>
          <w:lang w:val="ru-RU"/>
        </w:rPr>
        <w:t>языке.</w:t>
      </w:r>
      <w:r w:rsidRPr="00C12F93">
        <w:rPr>
          <w:rFonts w:ascii="Times New Roman" w:hAnsi="Times New Roman" w:cs="Times New Roman"/>
          <w:sz w:val="28"/>
          <w:szCs w:val="28"/>
        </w:rPr>
        <w:t>Средства нанесения информации, контактирующие с продуктом, не должны влиять на качество продукта, должны обеспечивать стойкость маркировки при хранении, транспортировании и реализации продуктов.</w:t>
      </w:r>
    </w:p>
    <w:p w:rsidR="008E0A02" w:rsidRPr="0041343B" w:rsidRDefault="008E0A02" w:rsidP="00F04CE1">
      <w:pPr>
        <w:spacing w:line="360" w:lineRule="auto"/>
        <w:ind w:firstLine="709"/>
        <w:jc w:val="both"/>
        <w:rPr>
          <w:rFonts w:ascii="Times New Roman" w:hAnsi="Times New Roman" w:cs="Times New Roman"/>
          <w:i/>
          <w:sz w:val="28"/>
          <w:szCs w:val="28"/>
        </w:rPr>
      </w:pPr>
      <w:r w:rsidRPr="0041343B">
        <w:rPr>
          <w:rFonts w:ascii="Times New Roman" w:hAnsi="Times New Roman" w:cs="Times New Roman"/>
          <w:i/>
          <w:sz w:val="28"/>
          <w:szCs w:val="28"/>
        </w:rPr>
        <w:t>У большинства видов продовольственных товаров информация для потребителей должна содержать следующие обязательные сведения:</w:t>
      </w:r>
    </w:p>
    <w:p w:rsidR="008E0A02" w:rsidRPr="008E0A02" w:rsidRDefault="008E0A02" w:rsidP="00271BA3">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 наименование продукта и его сорт (при наличии);</w:t>
      </w:r>
    </w:p>
    <w:p w:rsidR="008E0A02" w:rsidRPr="008E0A02" w:rsidRDefault="008E0A02" w:rsidP="00271BA3">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 наименование и местонахождение (при наличии);</w:t>
      </w:r>
    </w:p>
    <w:p w:rsidR="008E0A02" w:rsidRPr="008E0A02" w:rsidRDefault="008E0A02" w:rsidP="00271BA3">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 товарный знак изготовителя (при наличии);</w:t>
      </w:r>
    </w:p>
    <w:p w:rsidR="008E0A02" w:rsidRPr="008E0A02" w:rsidRDefault="008E0A02" w:rsidP="00271BA3">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 массу нетто, или объем, или количество продукта;</w:t>
      </w:r>
    </w:p>
    <w:p w:rsidR="00444613" w:rsidRDefault="008E0A02" w:rsidP="00271BA3">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 состав продукта</w:t>
      </w:r>
    </w:p>
    <w:p w:rsidR="008E0A02" w:rsidRPr="008E0A02" w:rsidRDefault="008E0A02" w:rsidP="00271BA3">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 пищевую ценность</w:t>
      </w:r>
    </w:p>
    <w:p w:rsidR="00444613" w:rsidRDefault="008E0A02" w:rsidP="00271BA3">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 рекомендации и (или) ограничения по использованию,</w:t>
      </w:r>
    </w:p>
    <w:p w:rsidR="00444613" w:rsidRDefault="008E0A02" w:rsidP="00271BA3">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 условия хранения</w:t>
      </w:r>
    </w:p>
    <w:p w:rsidR="008E0A02" w:rsidRPr="008E0A02" w:rsidRDefault="008E0A02" w:rsidP="00271BA3">
      <w:pPr>
        <w:spacing w:line="360" w:lineRule="auto"/>
        <w:ind w:firstLine="709"/>
        <w:jc w:val="both"/>
        <w:rPr>
          <w:rFonts w:ascii="Times New Roman" w:hAnsi="Times New Roman" w:cs="Times New Roman"/>
          <w:sz w:val="28"/>
          <w:szCs w:val="28"/>
        </w:rPr>
      </w:pPr>
      <w:r w:rsidRPr="008E0A02">
        <w:rPr>
          <w:rFonts w:ascii="Times New Roman" w:hAnsi="Times New Roman" w:cs="Times New Roman"/>
          <w:sz w:val="28"/>
          <w:szCs w:val="28"/>
        </w:rPr>
        <w:t>— срок годности (хранения, реализации);</w:t>
      </w:r>
    </w:p>
    <w:p w:rsidR="00444613" w:rsidRDefault="00FF368B" w:rsidP="00271BA3">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дату изготовления </w:t>
      </w:r>
    </w:p>
    <w:p w:rsidR="008E0A02" w:rsidRPr="00CC1E53" w:rsidRDefault="001E2B64" w:rsidP="00271BA3">
      <w:pPr>
        <w:spacing w:line="360" w:lineRule="auto"/>
        <w:ind w:firstLine="709"/>
        <w:jc w:val="both"/>
        <w:rPr>
          <w:rFonts w:ascii="Times New Roman" w:hAnsi="Times New Roman" w:cs="Times New Roman"/>
          <w:sz w:val="28"/>
          <w:szCs w:val="28"/>
          <w:lang w:val="ru-RU"/>
        </w:rPr>
      </w:pPr>
      <w:r w:rsidRPr="001E2B64">
        <w:rPr>
          <w:rFonts w:ascii="Times New Roman" w:hAnsi="Times New Roman" w:cs="Times New Roman"/>
          <w:sz w:val="28"/>
          <w:szCs w:val="28"/>
          <w:lang w:val="ru-RU"/>
        </w:rPr>
        <w:t>Продукт считается  доброкачественным, если он лишен признаков  порчи, безвреден для здоровья и  обладает соответствующей питательной  ценностью. В ряде случаев вредные</w:t>
      </w:r>
      <w:r>
        <w:rPr>
          <w:rFonts w:ascii="Times New Roman" w:hAnsi="Times New Roman" w:cs="Times New Roman"/>
          <w:sz w:val="28"/>
          <w:szCs w:val="28"/>
          <w:lang w:val="ru-RU"/>
        </w:rPr>
        <w:t>  свойства или примеси продукта м</w:t>
      </w:r>
      <w:r w:rsidRPr="001E2B64">
        <w:rPr>
          <w:rFonts w:ascii="Times New Roman" w:hAnsi="Times New Roman" w:cs="Times New Roman"/>
          <w:sz w:val="28"/>
          <w:szCs w:val="28"/>
          <w:lang w:val="ru-RU"/>
        </w:rPr>
        <w:t>огут  исчезнуть после соответствующей его обработки. Такой продукт считается условно годным; он может быть использован в пищу только после обезвреживания. К усло</w:t>
      </w:r>
      <w:r>
        <w:rPr>
          <w:rFonts w:ascii="Times New Roman" w:hAnsi="Times New Roman" w:cs="Times New Roman"/>
          <w:sz w:val="28"/>
          <w:szCs w:val="28"/>
          <w:lang w:val="ru-RU"/>
        </w:rPr>
        <w:t xml:space="preserve">вно годным продуктам относится. </w:t>
      </w:r>
      <w:r w:rsidRPr="001E2B64">
        <w:rPr>
          <w:rFonts w:ascii="Times New Roman" w:hAnsi="Times New Roman" w:cs="Times New Roman"/>
          <w:sz w:val="28"/>
          <w:szCs w:val="28"/>
          <w:lang w:val="ru-RU"/>
        </w:rPr>
        <w:t>Качество продукции относится к числу основополагающих составляющих конкурентоспособности.</w:t>
      </w:r>
      <w:r w:rsidR="003E5FB7">
        <w:rPr>
          <w:rFonts w:ascii="Times New Roman" w:hAnsi="Times New Roman" w:cs="Times New Roman"/>
          <w:sz w:val="28"/>
          <w:szCs w:val="28"/>
          <w:lang w:val="ru-RU"/>
        </w:rPr>
        <w:t xml:space="preserve"> </w:t>
      </w:r>
      <w:r w:rsidRPr="001E2B64">
        <w:rPr>
          <w:rFonts w:ascii="Times New Roman" w:hAnsi="Times New Roman" w:cs="Times New Roman"/>
          <w:sz w:val="28"/>
          <w:szCs w:val="28"/>
          <w:lang w:val="ru-RU"/>
        </w:rPr>
        <w:t xml:space="preserve">Из этого определения можно сделать вывод, что за исходную характеристику качества продукции принято ее свойство.  В </w:t>
      </w:r>
      <w:r w:rsidR="00CC1E53">
        <w:rPr>
          <w:rFonts w:ascii="Times New Roman" w:hAnsi="Times New Roman" w:cs="Times New Roman"/>
          <w:sz w:val="28"/>
          <w:szCs w:val="28"/>
          <w:lang w:val="ru-RU"/>
        </w:rPr>
        <w:t>целом,</w:t>
      </w:r>
      <w:r w:rsidRPr="001E2B64">
        <w:rPr>
          <w:rFonts w:ascii="Times New Roman" w:hAnsi="Times New Roman" w:cs="Times New Roman"/>
          <w:sz w:val="28"/>
          <w:szCs w:val="28"/>
          <w:lang w:val="ru-RU"/>
        </w:rPr>
        <w:t xml:space="preserve"> качество продукции или</w:t>
      </w:r>
      <w:r w:rsidR="00BE7D50">
        <w:rPr>
          <w:rFonts w:ascii="Times New Roman" w:hAnsi="Times New Roman" w:cs="Times New Roman"/>
          <w:sz w:val="28"/>
          <w:szCs w:val="28"/>
          <w:lang w:val="ru-RU"/>
        </w:rPr>
        <w:t xml:space="preserve"> товаров представляет собой сово</w:t>
      </w:r>
      <w:r w:rsidRPr="001E2B64">
        <w:rPr>
          <w:rFonts w:ascii="Times New Roman" w:hAnsi="Times New Roman" w:cs="Times New Roman"/>
          <w:sz w:val="28"/>
          <w:szCs w:val="28"/>
          <w:lang w:val="ru-RU"/>
        </w:rPr>
        <w:t xml:space="preserve">купность  свойств и показателей, которые обуславливают удовлетворение разнообразных потребностей в соответствии с назначением </w:t>
      </w:r>
      <w:r w:rsidR="00CC1E53">
        <w:rPr>
          <w:rFonts w:ascii="Times New Roman" w:hAnsi="Times New Roman" w:cs="Times New Roman"/>
          <w:sz w:val="28"/>
          <w:szCs w:val="28"/>
          <w:lang w:val="ru-RU"/>
        </w:rPr>
        <w:t>товаров</w:t>
      </w:r>
      <w:proofErr w:type="gramStart"/>
      <w:r w:rsidR="00CC1E53">
        <w:rPr>
          <w:rFonts w:ascii="Times New Roman" w:hAnsi="Times New Roman" w:cs="Times New Roman"/>
          <w:sz w:val="28"/>
          <w:szCs w:val="28"/>
          <w:lang w:val="ru-RU"/>
        </w:rPr>
        <w:t>.</w:t>
      </w:r>
      <w:r w:rsidR="008E0A02" w:rsidRPr="008E0A02">
        <w:rPr>
          <w:rFonts w:ascii="Times New Roman" w:eastAsia="Times New Roman" w:hAnsi="Times New Roman" w:cs="Times New Roman"/>
          <w:color w:val="FFFFFF" w:themeColor="background1"/>
          <w:sz w:val="28"/>
          <w:szCs w:val="28"/>
          <w:lang w:eastAsia="ru-RU"/>
        </w:rPr>
        <w:t>о</w:t>
      </w:r>
      <w:proofErr w:type="gramEnd"/>
      <w:r w:rsidR="008E0A02" w:rsidRPr="008E0A02">
        <w:rPr>
          <w:rFonts w:ascii="Times New Roman" w:eastAsia="Times New Roman" w:hAnsi="Times New Roman" w:cs="Times New Roman"/>
          <w:color w:val="FFFFFF" w:themeColor="background1"/>
          <w:sz w:val="28"/>
          <w:szCs w:val="28"/>
          <w:lang w:eastAsia="ru-RU"/>
        </w:rPr>
        <w:t>вания, загрузки и разгрузки, доставки и хранения сырья и готовой продукции.</w:t>
      </w:r>
    </w:p>
    <w:p w:rsidR="00F765F1" w:rsidRDefault="008E0A02" w:rsidP="00271BA3">
      <w:pPr>
        <w:spacing w:before="100" w:beforeAutospacing="1" w:after="100" w:afterAutospacing="1" w:line="360" w:lineRule="auto"/>
        <w:ind w:firstLine="709"/>
        <w:jc w:val="both"/>
        <w:rPr>
          <w:rFonts w:ascii="Times New Roman" w:eastAsia="Times New Roman" w:hAnsi="Times New Roman" w:cs="Times New Roman"/>
          <w:color w:val="FFFFFF" w:themeColor="background1"/>
          <w:sz w:val="28"/>
          <w:szCs w:val="28"/>
          <w:lang w:eastAsia="ru-RU"/>
        </w:rPr>
      </w:pPr>
      <w:r w:rsidRPr="008E0A02">
        <w:rPr>
          <w:rFonts w:ascii="Times New Roman" w:eastAsia="Times New Roman" w:hAnsi="Times New Roman" w:cs="Times New Roman"/>
          <w:color w:val="FFFFFF" w:themeColor="background1"/>
          <w:sz w:val="28"/>
          <w:szCs w:val="28"/>
          <w:lang w:eastAsia="ru-RU"/>
        </w:rPr>
        <w:t>Упаковка, используемая для продовольственных товаров, должна</w:t>
      </w:r>
      <w:r w:rsidR="00CC1E53">
        <w:rPr>
          <w:rFonts w:ascii="Times New Roman" w:eastAsia="Times New Roman" w:hAnsi="Times New Roman" w:cs="Times New Roman"/>
          <w:color w:val="FFFFFF" w:themeColor="background1"/>
          <w:sz w:val="28"/>
          <w:szCs w:val="28"/>
          <w:lang w:eastAsia="ru-RU"/>
        </w:rPr>
        <w:t xml:space="preserve"> отвечать следующим требованиями пищевыми продуктроков годност</w:t>
      </w:r>
      <w:r w:rsidRPr="008E0A02">
        <w:rPr>
          <w:rFonts w:ascii="Times New Roman" w:eastAsia="Times New Roman" w:hAnsi="Times New Roman" w:cs="Times New Roman"/>
          <w:color w:val="FFFFFF" w:themeColor="background1"/>
          <w:sz w:val="28"/>
          <w:szCs w:val="28"/>
          <w:lang w:eastAsia="ru-RU"/>
        </w:rPr>
        <w:t>•быть </w:t>
      </w:r>
      <w:r w:rsidRPr="008E0A02">
        <w:rPr>
          <w:rFonts w:ascii="Times New Roman" w:eastAsia="Times New Roman" w:hAnsi="Times New Roman" w:cs="Times New Roman"/>
          <w:i/>
          <w:iCs/>
          <w:color w:val="FFFFFF" w:themeColor="background1"/>
          <w:sz w:val="28"/>
          <w:szCs w:val="28"/>
          <w:lang w:eastAsia="ru-RU"/>
        </w:rPr>
        <w:t>совместима</w:t>
      </w:r>
      <w:r w:rsidRPr="008E0A02">
        <w:rPr>
          <w:rFonts w:ascii="Times New Roman" w:eastAsia="Times New Roman" w:hAnsi="Times New Roman" w:cs="Times New Roman"/>
          <w:color w:val="FFFFFF" w:themeColor="background1"/>
          <w:sz w:val="28"/>
          <w:szCs w:val="28"/>
          <w:lang w:eastAsia="ru-RU"/>
        </w:rPr>
        <w:t xml:space="preserve"> с </w:t>
      </w:r>
      <w:r w:rsidR="00CC1E53">
        <w:rPr>
          <w:rFonts w:ascii="Times New Roman" w:eastAsia="Times New Roman" w:hAnsi="Times New Roman" w:cs="Times New Roman"/>
          <w:color w:val="FFFFFF" w:themeColor="background1"/>
          <w:sz w:val="28"/>
          <w:szCs w:val="28"/>
          <w:lang w:eastAsia="ru-RU"/>
        </w:rPr>
        <w:t>упаков</w:t>
      </w:r>
      <w:r w:rsidRPr="008E0A02">
        <w:rPr>
          <w:rFonts w:ascii="Times New Roman" w:eastAsia="Times New Roman" w:hAnsi="Times New Roman" w:cs="Times New Roman"/>
          <w:color w:val="FFFFFF" w:themeColor="background1"/>
          <w:sz w:val="28"/>
          <w:szCs w:val="28"/>
          <w:lang w:eastAsia="ru-RU"/>
        </w:rPr>
        <w:t xml:space="preserve">ваемым товаром, т. е. не вать </w:t>
      </w:r>
      <w:r w:rsidR="00CC1E53">
        <w:rPr>
          <w:rFonts w:ascii="Times New Roman" w:eastAsia="Times New Roman" w:hAnsi="Times New Roman" w:cs="Times New Roman"/>
          <w:color w:val="FFFFFF" w:themeColor="background1"/>
          <w:sz w:val="28"/>
          <w:szCs w:val="28"/>
          <w:lang w:val="ru-RU" w:eastAsia="ru-RU"/>
        </w:rPr>
        <w:t>1.11.</w:t>
      </w:r>
      <w:r w:rsidR="00CC1E53" w:rsidRPr="008E0A02">
        <w:rPr>
          <w:rFonts w:ascii="Times New Roman" w:eastAsia="Times New Roman" w:hAnsi="Times New Roman" w:cs="Times New Roman"/>
          <w:color w:val="FFFFFF" w:themeColor="background1"/>
          <w:sz w:val="28"/>
          <w:szCs w:val="28"/>
          <w:lang w:eastAsia="ru-RU"/>
        </w:rPr>
        <w:t xml:space="preserve"> </w:t>
      </w:r>
      <w:r w:rsidR="00CC1E53">
        <w:rPr>
          <w:rFonts w:ascii="Times New Roman" w:eastAsia="Times New Roman" w:hAnsi="Times New Roman" w:cs="Times New Roman"/>
          <w:color w:val="FFFFFF" w:themeColor="background1"/>
          <w:sz w:val="28"/>
          <w:szCs w:val="28"/>
          <w:lang w:eastAsia="ru-RU"/>
        </w:rPr>
        <w:t>нежелательн</w:t>
      </w:r>
      <w:r w:rsidRPr="008E0A02">
        <w:rPr>
          <w:rFonts w:ascii="Times New Roman" w:eastAsia="Times New Roman" w:hAnsi="Times New Roman" w:cs="Times New Roman"/>
          <w:color w:val="FFFFFF" w:themeColor="background1"/>
          <w:sz w:val="28"/>
          <w:szCs w:val="28"/>
          <w:lang w:eastAsia="ru-RU"/>
        </w:rPr>
        <w:t xml:space="preserve"> </w:t>
      </w:r>
      <w:r w:rsidR="00F765F1">
        <w:rPr>
          <w:rFonts w:ascii="Times New Roman" w:eastAsia="Times New Roman" w:hAnsi="Times New Roman" w:cs="Times New Roman"/>
          <w:color w:val="FFFFFF" w:themeColor="background1"/>
          <w:sz w:val="28"/>
          <w:szCs w:val="28"/>
          <w:lang w:eastAsia="ru-RU"/>
        </w:rPr>
        <w:t>потр</w:t>
      </w:r>
      <w:r w:rsidR="00CC1E53">
        <w:rPr>
          <w:rFonts w:ascii="Times New Roman" w:eastAsia="Times New Roman" w:hAnsi="Times New Roman" w:cs="Times New Roman"/>
          <w:color w:val="FFFFFF" w:themeColor="background1"/>
          <w:sz w:val="28"/>
          <w:szCs w:val="28"/>
          <w:lang w:eastAsia="ru-RU"/>
        </w:rPr>
        <w:t>льск• должужаю</w:t>
      </w:r>
      <w:r w:rsidRPr="008E0A02">
        <w:rPr>
          <w:rFonts w:ascii="Times New Roman" w:eastAsia="Times New Roman" w:hAnsi="Times New Roman" w:cs="Times New Roman"/>
          <w:color w:val="FFFFFF" w:themeColor="background1"/>
          <w:sz w:val="28"/>
          <w:szCs w:val="28"/>
          <w:lang w:eastAsia="ru-RU"/>
        </w:rPr>
        <w:t>на и соответствовать эргономическим требов</w:t>
      </w:r>
      <w:r w:rsidR="00CC1E53">
        <w:rPr>
          <w:rFonts w:ascii="Times New Roman" w:eastAsia="Times New Roman" w:hAnsi="Times New Roman" w:cs="Times New Roman"/>
          <w:color w:val="FFFFFF" w:themeColor="background1"/>
          <w:sz w:val="28"/>
          <w:szCs w:val="28"/>
          <w:lang w:eastAsia="ru-RU"/>
        </w:rPr>
        <w:t>ан</w:t>
      </w:r>
    </w:p>
    <w:p w:rsidR="003E5FB7" w:rsidRDefault="003E5FB7" w:rsidP="00271BA3">
      <w:pPr>
        <w:spacing w:before="100" w:beforeAutospacing="1" w:after="100" w:afterAutospacing="1" w:line="360" w:lineRule="auto"/>
        <w:ind w:firstLine="709"/>
        <w:jc w:val="both"/>
        <w:rPr>
          <w:rFonts w:ascii="Times New Roman" w:hAnsi="Times New Roman" w:cs="Times New Roman"/>
          <w:sz w:val="28"/>
        </w:rPr>
      </w:pPr>
    </w:p>
    <w:p w:rsidR="00F04CE1" w:rsidRDefault="00F04CE1" w:rsidP="00F04CE1">
      <w:pPr>
        <w:spacing w:before="100" w:beforeAutospacing="1" w:after="100" w:afterAutospacing="1" w:line="360" w:lineRule="auto"/>
        <w:ind w:firstLine="709"/>
        <w:jc w:val="both"/>
        <w:rPr>
          <w:rFonts w:ascii="Times New Roman" w:hAnsi="Times New Roman" w:cs="Times New Roman"/>
          <w:sz w:val="28"/>
        </w:rPr>
      </w:pPr>
    </w:p>
    <w:p w:rsidR="00D447BD" w:rsidRDefault="00D447BD" w:rsidP="00F04CE1">
      <w:pPr>
        <w:spacing w:before="100" w:beforeAutospacing="1" w:after="100" w:afterAutospacing="1" w:line="360" w:lineRule="auto"/>
        <w:ind w:firstLine="709"/>
        <w:jc w:val="both"/>
        <w:rPr>
          <w:rFonts w:ascii="Times New Roman" w:hAnsi="Times New Roman" w:cs="Times New Roman"/>
          <w:sz w:val="28"/>
        </w:rPr>
      </w:pPr>
    </w:p>
    <w:p w:rsidR="00F04CE1" w:rsidRDefault="00F04CE1" w:rsidP="00F04CE1">
      <w:pPr>
        <w:spacing w:before="100" w:beforeAutospacing="1" w:after="100" w:afterAutospacing="1" w:line="360" w:lineRule="auto"/>
        <w:ind w:firstLine="709"/>
        <w:jc w:val="both"/>
        <w:rPr>
          <w:rFonts w:ascii="Times New Roman" w:hAnsi="Times New Roman" w:cs="Times New Roman"/>
          <w:sz w:val="28"/>
        </w:rPr>
      </w:pPr>
    </w:p>
    <w:p w:rsidR="00AC3CEC" w:rsidRDefault="00AC3CEC" w:rsidP="00F04CE1">
      <w:pPr>
        <w:spacing w:after="0" w:line="240" w:lineRule="auto"/>
        <w:ind w:firstLine="360"/>
        <w:jc w:val="both"/>
        <w:rPr>
          <w:rFonts w:ascii="Times New Roman" w:eastAsia="Times New Roman" w:hAnsi="Times New Roman" w:cs="Times New Roman"/>
          <w:b/>
          <w:sz w:val="32"/>
          <w:szCs w:val="32"/>
          <w:lang w:val="ru-RU" w:eastAsia="ru-RU"/>
        </w:rPr>
      </w:pPr>
    </w:p>
    <w:p w:rsidR="00AC3CEC" w:rsidRDefault="00AC3CEC" w:rsidP="00F04CE1">
      <w:pPr>
        <w:spacing w:after="0" w:line="240" w:lineRule="auto"/>
        <w:ind w:firstLine="360"/>
        <w:jc w:val="both"/>
        <w:rPr>
          <w:rFonts w:ascii="Times New Roman" w:eastAsia="Times New Roman" w:hAnsi="Times New Roman" w:cs="Times New Roman"/>
          <w:b/>
          <w:sz w:val="32"/>
          <w:szCs w:val="32"/>
          <w:lang w:val="ru-RU" w:eastAsia="ru-RU"/>
        </w:rPr>
      </w:pPr>
    </w:p>
    <w:p w:rsidR="00AC3CEC" w:rsidRDefault="00AC3CEC" w:rsidP="00F04CE1">
      <w:pPr>
        <w:spacing w:after="0" w:line="240" w:lineRule="auto"/>
        <w:ind w:firstLine="360"/>
        <w:jc w:val="both"/>
        <w:rPr>
          <w:rFonts w:ascii="Times New Roman" w:eastAsia="Times New Roman" w:hAnsi="Times New Roman" w:cs="Times New Roman"/>
          <w:b/>
          <w:sz w:val="32"/>
          <w:szCs w:val="32"/>
          <w:lang w:val="ru-RU" w:eastAsia="ru-RU"/>
        </w:rPr>
      </w:pPr>
    </w:p>
    <w:p w:rsidR="00AC3CEC" w:rsidRDefault="00AC3CEC" w:rsidP="00F04CE1">
      <w:pPr>
        <w:spacing w:after="0" w:line="240" w:lineRule="auto"/>
        <w:ind w:firstLine="360"/>
        <w:jc w:val="both"/>
        <w:rPr>
          <w:rFonts w:ascii="Times New Roman" w:eastAsia="Times New Roman" w:hAnsi="Times New Roman" w:cs="Times New Roman"/>
          <w:b/>
          <w:sz w:val="32"/>
          <w:szCs w:val="32"/>
          <w:lang w:val="ru-RU" w:eastAsia="ru-RU"/>
        </w:rPr>
      </w:pPr>
    </w:p>
    <w:p w:rsidR="003E5FB7" w:rsidRPr="00BB6367" w:rsidRDefault="003E5FB7" w:rsidP="00BB6367">
      <w:pPr>
        <w:spacing w:after="0" w:line="240" w:lineRule="auto"/>
        <w:ind w:firstLine="360"/>
        <w:jc w:val="center"/>
        <w:rPr>
          <w:rFonts w:ascii="Times New Roman" w:eastAsia="Times New Roman" w:hAnsi="Times New Roman" w:cs="Times New Roman"/>
          <w:b/>
          <w:sz w:val="28"/>
          <w:szCs w:val="28"/>
          <w:lang w:val="ru-RU" w:eastAsia="ru-RU"/>
        </w:rPr>
      </w:pPr>
      <w:r w:rsidRPr="00BB6367">
        <w:rPr>
          <w:rFonts w:ascii="Times New Roman" w:eastAsia="Times New Roman" w:hAnsi="Times New Roman" w:cs="Times New Roman"/>
          <w:b/>
          <w:sz w:val="28"/>
          <w:szCs w:val="28"/>
          <w:lang w:val="ru-RU" w:eastAsia="ru-RU"/>
        </w:rPr>
        <w:lastRenderedPageBreak/>
        <w:t>1.4 Психологический анализ учебного материала</w:t>
      </w:r>
    </w:p>
    <w:p w:rsidR="00AC3CEC" w:rsidRDefault="00AC3CEC" w:rsidP="00F04CE1">
      <w:pPr>
        <w:spacing w:after="0" w:line="360" w:lineRule="auto"/>
        <w:jc w:val="both"/>
        <w:rPr>
          <w:rFonts w:ascii="Times New Roman" w:eastAsia="Times New Roman" w:hAnsi="Times New Roman" w:cs="Times New Roman"/>
          <w:i/>
          <w:sz w:val="28"/>
          <w:szCs w:val="28"/>
          <w:lang w:val="ru-RU" w:eastAsia="ru-RU"/>
        </w:rPr>
      </w:pPr>
    </w:p>
    <w:p w:rsidR="003E5FB7" w:rsidRPr="003E5FB7" w:rsidRDefault="003E5FB7" w:rsidP="00F04CE1">
      <w:pPr>
        <w:spacing w:after="0" w:line="360" w:lineRule="auto"/>
        <w:jc w:val="both"/>
        <w:rPr>
          <w:rFonts w:ascii="Times New Roman" w:eastAsia="Times New Roman" w:hAnsi="Times New Roman" w:cs="Times New Roman"/>
          <w:i/>
          <w:sz w:val="28"/>
          <w:szCs w:val="28"/>
          <w:lang w:val="ru-RU" w:eastAsia="ru-RU"/>
        </w:rPr>
      </w:pPr>
      <w:r w:rsidRPr="003E5FB7">
        <w:rPr>
          <w:rFonts w:ascii="Times New Roman" w:eastAsia="Times New Roman" w:hAnsi="Times New Roman" w:cs="Times New Roman"/>
          <w:i/>
          <w:sz w:val="28"/>
          <w:szCs w:val="28"/>
          <w:lang w:val="ru-RU" w:eastAsia="ru-RU"/>
        </w:rPr>
        <w:t>1.4.1 Выбор способов, приемов и средств создания мотивации</w:t>
      </w:r>
    </w:p>
    <w:p w:rsidR="00AC3CEC" w:rsidRPr="003E5FB7" w:rsidRDefault="003E5FB7" w:rsidP="00AC3CEC">
      <w:pPr>
        <w:spacing w:after="0" w:line="360" w:lineRule="auto"/>
        <w:ind w:firstLine="360"/>
        <w:jc w:val="both"/>
        <w:rPr>
          <w:rFonts w:ascii="Times New Roman" w:eastAsia="Times New Roman" w:hAnsi="Times New Roman" w:cs="Times New Roman"/>
          <w:sz w:val="28"/>
          <w:szCs w:val="28"/>
          <w:lang w:val="ru-RU" w:eastAsia="ru-RU"/>
        </w:rPr>
      </w:pPr>
      <w:r w:rsidRPr="003E5FB7">
        <w:rPr>
          <w:rFonts w:ascii="Times New Roman" w:eastAsia="Times New Roman" w:hAnsi="Times New Roman" w:cs="Times New Roman"/>
          <w:sz w:val="28"/>
          <w:szCs w:val="28"/>
          <w:lang w:val="ru-RU" w:eastAsia="ru-RU"/>
        </w:rPr>
        <w:t>Соврем</w:t>
      </w:r>
      <w:r>
        <w:rPr>
          <w:rFonts w:ascii="Times New Roman" w:eastAsia="Times New Roman" w:hAnsi="Times New Roman" w:cs="Times New Roman"/>
          <w:sz w:val="28"/>
          <w:szCs w:val="28"/>
          <w:lang w:val="ru-RU" w:eastAsia="ru-RU"/>
        </w:rPr>
        <w:t xml:space="preserve">енный выпускник профессионального лицея </w:t>
      </w:r>
      <w:r w:rsidRPr="003E5FB7">
        <w:rPr>
          <w:rFonts w:ascii="Times New Roman" w:eastAsia="Times New Roman" w:hAnsi="Times New Roman" w:cs="Times New Roman"/>
          <w:sz w:val="28"/>
          <w:szCs w:val="28"/>
          <w:lang w:val="ru-RU" w:eastAsia="ru-RU"/>
        </w:rPr>
        <w:t>должен не тольк</w:t>
      </w:r>
      <w:r w:rsidR="00A27614">
        <w:rPr>
          <w:rFonts w:ascii="Times New Roman" w:eastAsia="Times New Roman" w:hAnsi="Times New Roman" w:cs="Times New Roman"/>
          <w:sz w:val="28"/>
          <w:szCs w:val="28"/>
          <w:lang w:val="ru-RU" w:eastAsia="ru-RU"/>
        </w:rPr>
        <w:t>о владеть специальными знаниями</w:t>
      </w:r>
      <w:r w:rsidRPr="003E5FB7">
        <w:rPr>
          <w:rFonts w:ascii="Times New Roman" w:eastAsia="Times New Roman" w:hAnsi="Times New Roman" w:cs="Times New Roman"/>
          <w:sz w:val="28"/>
          <w:szCs w:val="28"/>
          <w:lang w:val="ru-RU" w:eastAsia="ru-RU"/>
        </w:rPr>
        <w:t>, умениями и навыками, но и ощущать потребность в   достижениях и успехе; знать, что он востребован на рынке труда.</w:t>
      </w:r>
      <w:r w:rsidR="00C15B74">
        <w:rPr>
          <w:rFonts w:ascii="Times New Roman" w:eastAsia="Times New Roman" w:hAnsi="Times New Roman" w:cs="Times New Roman"/>
          <w:sz w:val="28"/>
          <w:szCs w:val="28"/>
          <w:lang w:val="ru-RU" w:eastAsia="ru-RU"/>
        </w:rPr>
        <w:t xml:space="preserve"> </w:t>
      </w:r>
      <w:r w:rsidRPr="003E5FB7">
        <w:rPr>
          <w:rFonts w:ascii="Times New Roman" w:eastAsia="Times New Roman" w:hAnsi="Times New Roman" w:cs="Times New Roman"/>
          <w:sz w:val="28"/>
          <w:szCs w:val="28"/>
          <w:lang w:val="ru-RU" w:eastAsia="ru-RU"/>
        </w:rPr>
        <w:t>Поэтому в качестве способа мотивации я использую беседу с учащимися, отражающую связь изучаемого с жизнью,</w:t>
      </w:r>
      <w:r>
        <w:rPr>
          <w:rFonts w:ascii="Times New Roman" w:eastAsia="Times New Roman" w:hAnsi="Times New Roman" w:cs="Times New Roman"/>
          <w:sz w:val="28"/>
          <w:szCs w:val="28"/>
          <w:lang w:val="ru-RU" w:eastAsia="ru-RU"/>
        </w:rPr>
        <w:t xml:space="preserve"> </w:t>
      </w:r>
      <w:r w:rsidRPr="003E5FB7">
        <w:rPr>
          <w:rFonts w:ascii="Times New Roman" w:eastAsia="Times New Roman" w:hAnsi="Times New Roman" w:cs="Times New Roman"/>
          <w:sz w:val="28"/>
          <w:szCs w:val="28"/>
          <w:lang w:val="ru-RU" w:eastAsia="ru-RU"/>
        </w:rPr>
        <w:t>достижениями науки и производства; экскурсы в ист</w:t>
      </w:r>
      <w:r w:rsidR="00CA1204">
        <w:rPr>
          <w:rFonts w:ascii="Times New Roman" w:eastAsia="Times New Roman" w:hAnsi="Times New Roman" w:cs="Times New Roman"/>
          <w:sz w:val="28"/>
          <w:szCs w:val="28"/>
          <w:lang w:val="ru-RU" w:eastAsia="ru-RU"/>
        </w:rPr>
        <w:t>орию.</w:t>
      </w:r>
      <w:r w:rsidR="00AC3CEC" w:rsidRPr="00AC3CEC">
        <w:rPr>
          <w:rFonts w:ascii="Times New Roman" w:eastAsia="Times New Roman" w:hAnsi="Times New Roman" w:cs="Times New Roman"/>
          <w:sz w:val="28"/>
          <w:szCs w:val="28"/>
          <w:lang w:val="ru-RU" w:eastAsia="ru-RU"/>
        </w:rPr>
        <w:t xml:space="preserve"> </w:t>
      </w:r>
      <w:r w:rsidR="00AC3CEC" w:rsidRPr="003E5FB7">
        <w:rPr>
          <w:rFonts w:ascii="Times New Roman" w:eastAsia="Times New Roman" w:hAnsi="Times New Roman" w:cs="Times New Roman"/>
          <w:sz w:val="28"/>
          <w:szCs w:val="28"/>
          <w:lang w:val="ru-RU" w:eastAsia="ru-RU"/>
        </w:rPr>
        <w:t>В  качестве средства мотивации учебной деятельности в своей беседе использую слайды с примерами</w:t>
      </w:r>
      <w:r w:rsidR="00A27614">
        <w:rPr>
          <w:rFonts w:ascii="Times New Roman" w:eastAsia="Times New Roman" w:hAnsi="Times New Roman" w:cs="Times New Roman"/>
          <w:sz w:val="28"/>
          <w:szCs w:val="28"/>
          <w:lang w:val="ru-RU" w:eastAsia="ru-RU"/>
        </w:rPr>
        <w:t>.</w:t>
      </w:r>
      <w:r w:rsidR="00AC3CEC" w:rsidRPr="003E5FB7">
        <w:rPr>
          <w:rFonts w:ascii="Times New Roman" w:eastAsia="Times New Roman" w:hAnsi="Times New Roman" w:cs="Times New Roman"/>
          <w:sz w:val="28"/>
          <w:szCs w:val="28"/>
          <w:lang w:val="ru-RU" w:eastAsia="ru-RU"/>
        </w:rPr>
        <w:t xml:space="preserve"> </w:t>
      </w:r>
    </w:p>
    <w:p w:rsidR="003E5FB7" w:rsidRDefault="003E5FB7" w:rsidP="00F04CE1">
      <w:pPr>
        <w:spacing w:after="0" w:line="360" w:lineRule="auto"/>
        <w:ind w:firstLine="360"/>
        <w:jc w:val="both"/>
        <w:rPr>
          <w:rFonts w:ascii="Times New Roman" w:eastAsia="Times New Roman" w:hAnsi="Times New Roman" w:cs="Times New Roman"/>
          <w:sz w:val="28"/>
          <w:szCs w:val="28"/>
          <w:lang w:val="ru-RU" w:eastAsia="ru-RU"/>
        </w:rPr>
      </w:pPr>
      <w:r w:rsidRPr="003E5FB7">
        <w:rPr>
          <w:rFonts w:ascii="Times New Roman" w:eastAsia="Times New Roman" w:hAnsi="Times New Roman" w:cs="Times New Roman"/>
          <w:sz w:val="28"/>
          <w:szCs w:val="28"/>
          <w:lang w:val="ru-RU" w:eastAsia="ru-RU"/>
        </w:rPr>
        <w:t>Перечень учебной мо</w:t>
      </w:r>
      <w:r w:rsidR="00B502A9">
        <w:rPr>
          <w:rFonts w:ascii="Times New Roman" w:eastAsia="Times New Roman" w:hAnsi="Times New Roman" w:cs="Times New Roman"/>
          <w:sz w:val="28"/>
          <w:szCs w:val="28"/>
          <w:lang w:val="ru-RU" w:eastAsia="ru-RU"/>
        </w:rPr>
        <w:t>тивации приведён в ПРИЛОЖЕНИИ В-Г.</w:t>
      </w:r>
    </w:p>
    <w:p w:rsidR="00B502A9" w:rsidRPr="00B502A9" w:rsidRDefault="00B502A9" w:rsidP="00AC3CEC">
      <w:pPr>
        <w:spacing w:after="0" w:line="360" w:lineRule="auto"/>
        <w:rPr>
          <w:rFonts w:ascii="Times New Roman" w:eastAsia="Times New Roman" w:hAnsi="Times New Roman" w:cs="Times New Roman"/>
          <w:i/>
          <w:sz w:val="28"/>
          <w:szCs w:val="28"/>
          <w:lang w:val="ru-RU" w:eastAsia="ru-RU"/>
        </w:rPr>
      </w:pPr>
      <w:r w:rsidRPr="00B502A9">
        <w:rPr>
          <w:rFonts w:ascii="Times New Roman" w:eastAsia="Times New Roman" w:hAnsi="Times New Roman" w:cs="Times New Roman"/>
          <w:i/>
          <w:sz w:val="28"/>
          <w:szCs w:val="28"/>
          <w:lang w:val="ru-RU" w:eastAsia="ru-RU"/>
        </w:rPr>
        <w:t xml:space="preserve">1.4.2 Установление степени </w:t>
      </w:r>
      <w:proofErr w:type="spellStart"/>
      <w:r w:rsidRPr="00B502A9">
        <w:rPr>
          <w:rFonts w:ascii="Times New Roman" w:eastAsia="Times New Roman" w:hAnsi="Times New Roman" w:cs="Times New Roman"/>
          <w:i/>
          <w:sz w:val="28"/>
          <w:szCs w:val="28"/>
          <w:lang w:val="ru-RU" w:eastAsia="ru-RU"/>
        </w:rPr>
        <w:t>проблемности</w:t>
      </w:r>
      <w:proofErr w:type="spellEnd"/>
      <w:r w:rsidRPr="00B502A9">
        <w:rPr>
          <w:rFonts w:ascii="Times New Roman" w:eastAsia="Times New Roman" w:hAnsi="Times New Roman" w:cs="Times New Roman"/>
          <w:i/>
          <w:sz w:val="28"/>
          <w:szCs w:val="28"/>
          <w:lang w:val="ru-RU" w:eastAsia="ru-RU"/>
        </w:rPr>
        <w:t xml:space="preserve"> учебного материала</w:t>
      </w:r>
    </w:p>
    <w:p w:rsidR="00B502A9" w:rsidRPr="00B502A9" w:rsidRDefault="00B502A9" w:rsidP="00B502A9">
      <w:pPr>
        <w:spacing w:after="0" w:line="360" w:lineRule="auto"/>
        <w:ind w:firstLine="360"/>
        <w:jc w:val="both"/>
        <w:rPr>
          <w:rFonts w:ascii="Times New Roman" w:eastAsia="Times New Roman" w:hAnsi="Times New Roman" w:cs="Times New Roman"/>
          <w:sz w:val="28"/>
          <w:szCs w:val="28"/>
          <w:lang w:val="ru-RU" w:eastAsia="ru-RU"/>
        </w:rPr>
      </w:pPr>
      <w:r w:rsidRPr="00B502A9">
        <w:rPr>
          <w:rFonts w:ascii="Times New Roman" w:eastAsia="Times New Roman" w:hAnsi="Times New Roman" w:cs="Times New Roman"/>
          <w:sz w:val="28"/>
          <w:szCs w:val="28"/>
          <w:lang w:val="ru-RU" w:eastAsia="ru-RU"/>
        </w:rPr>
        <w:t xml:space="preserve">Учебный материал данной темы не только сложный, но и объёмный, требует особой внимательности учащихся, сосредоточенности на протяжении всего занятия, так как представляет особую важность при подготовке </w:t>
      </w:r>
      <w:proofErr w:type="gramStart"/>
      <w:r w:rsidRPr="00B502A9">
        <w:rPr>
          <w:rFonts w:ascii="Times New Roman" w:eastAsia="Times New Roman" w:hAnsi="Times New Roman" w:cs="Times New Roman"/>
          <w:sz w:val="28"/>
          <w:szCs w:val="28"/>
          <w:lang w:val="ru-RU" w:eastAsia="ru-RU"/>
        </w:rPr>
        <w:t>высоко квалифицированного</w:t>
      </w:r>
      <w:proofErr w:type="gramEnd"/>
      <w:r w:rsidRPr="00B502A9">
        <w:rPr>
          <w:rFonts w:ascii="Times New Roman" w:eastAsia="Times New Roman" w:hAnsi="Times New Roman" w:cs="Times New Roman"/>
          <w:sz w:val="28"/>
          <w:szCs w:val="28"/>
          <w:lang w:val="ru-RU" w:eastAsia="ru-RU"/>
        </w:rPr>
        <w:t xml:space="preserve"> специалиста. </w:t>
      </w:r>
      <w:r w:rsidR="00AC3CEC">
        <w:rPr>
          <w:rFonts w:ascii="Times New Roman" w:eastAsia="Times New Roman" w:hAnsi="Times New Roman" w:cs="Times New Roman"/>
          <w:sz w:val="28"/>
          <w:szCs w:val="28"/>
          <w:lang w:val="ru-RU" w:eastAsia="ru-RU"/>
        </w:rPr>
        <w:t xml:space="preserve"> </w:t>
      </w:r>
      <w:r w:rsidRPr="00B502A9">
        <w:rPr>
          <w:rFonts w:ascii="Times New Roman" w:eastAsia="Times New Roman" w:hAnsi="Times New Roman" w:cs="Times New Roman"/>
          <w:sz w:val="28"/>
          <w:szCs w:val="28"/>
          <w:lang w:val="ru-RU" w:eastAsia="ru-RU"/>
        </w:rPr>
        <w:t>На основании краткого конспекта учебного материала и структурно-логической схемы преподавателем буде</w:t>
      </w:r>
      <w:r w:rsidR="00A27614">
        <w:rPr>
          <w:rFonts w:ascii="Times New Roman" w:eastAsia="Times New Roman" w:hAnsi="Times New Roman" w:cs="Times New Roman"/>
          <w:sz w:val="28"/>
          <w:szCs w:val="28"/>
          <w:lang w:val="ru-RU" w:eastAsia="ru-RU"/>
        </w:rPr>
        <w:t xml:space="preserve">т использоваться объяснительно - </w:t>
      </w:r>
      <w:r w:rsidRPr="00B502A9">
        <w:rPr>
          <w:rFonts w:ascii="Times New Roman" w:eastAsia="Times New Roman" w:hAnsi="Times New Roman" w:cs="Times New Roman"/>
          <w:sz w:val="28"/>
          <w:szCs w:val="28"/>
          <w:lang w:val="ru-RU" w:eastAsia="ru-RU"/>
        </w:rPr>
        <w:t xml:space="preserve">иллюстративный метод. </w:t>
      </w:r>
      <w:r w:rsidR="00AC3CEC">
        <w:rPr>
          <w:rFonts w:ascii="Times New Roman" w:eastAsia="Times New Roman" w:hAnsi="Times New Roman" w:cs="Times New Roman"/>
          <w:sz w:val="28"/>
          <w:szCs w:val="28"/>
          <w:lang w:val="ru-RU" w:eastAsia="ru-RU"/>
        </w:rPr>
        <w:t xml:space="preserve">  </w:t>
      </w:r>
      <w:r w:rsidRPr="00B502A9">
        <w:rPr>
          <w:rFonts w:ascii="Times New Roman" w:eastAsia="Times New Roman" w:hAnsi="Times New Roman" w:cs="Times New Roman"/>
          <w:sz w:val="28"/>
          <w:szCs w:val="28"/>
          <w:lang w:val="ru-RU" w:eastAsia="ru-RU"/>
        </w:rPr>
        <w:t>Учащимся для изучения данной темы будет предложена работа с учебным раздаточным материалом и технологиче</w:t>
      </w:r>
      <w:r>
        <w:rPr>
          <w:rFonts w:ascii="Times New Roman" w:eastAsia="Times New Roman" w:hAnsi="Times New Roman" w:cs="Times New Roman"/>
          <w:sz w:val="28"/>
          <w:szCs w:val="28"/>
          <w:lang w:val="ru-RU" w:eastAsia="ru-RU"/>
        </w:rPr>
        <w:t>с</w:t>
      </w:r>
      <w:r w:rsidRPr="00B502A9">
        <w:rPr>
          <w:rFonts w:ascii="Times New Roman" w:eastAsia="Times New Roman" w:hAnsi="Times New Roman" w:cs="Times New Roman"/>
          <w:sz w:val="28"/>
          <w:szCs w:val="28"/>
          <w:lang w:val="ru-RU" w:eastAsia="ru-RU"/>
        </w:rPr>
        <w:t>кой инструкцией. Поскольку для достижения поставленной цели применяется технология обучения в сотрудничестве «Мозаика» группу не</w:t>
      </w:r>
      <w:r w:rsidR="00A27614">
        <w:rPr>
          <w:rFonts w:ascii="Times New Roman" w:eastAsia="Times New Roman" w:hAnsi="Times New Roman" w:cs="Times New Roman"/>
          <w:sz w:val="28"/>
          <w:szCs w:val="28"/>
          <w:lang w:val="ru-RU" w:eastAsia="ru-RU"/>
        </w:rPr>
        <w:t>обходимо разделить на подгруппы</w:t>
      </w:r>
      <w:r w:rsidRPr="00B502A9">
        <w:rPr>
          <w:rFonts w:ascii="Times New Roman" w:eastAsia="Times New Roman" w:hAnsi="Times New Roman" w:cs="Times New Roman"/>
          <w:sz w:val="28"/>
          <w:szCs w:val="28"/>
          <w:lang w:val="ru-RU" w:eastAsia="ru-RU"/>
        </w:rPr>
        <w:t>, и каждой подгруппе выдать раздаточный учебный материал для самостоятельного изучения.</w:t>
      </w:r>
    </w:p>
    <w:p w:rsidR="00B502A9" w:rsidRPr="00B502A9" w:rsidRDefault="00B502A9" w:rsidP="00AC3CEC">
      <w:pPr>
        <w:spacing w:after="0" w:line="360" w:lineRule="auto"/>
        <w:jc w:val="both"/>
        <w:rPr>
          <w:rFonts w:ascii="Times New Roman" w:eastAsia="Times New Roman" w:hAnsi="Times New Roman" w:cs="Times New Roman"/>
          <w:i/>
          <w:sz w:val="28"/>
          <w:szCs w:val="28"/>
          <w:lang w:val="ru-RU" w:eastAsia="ru-RU"/>
        </w:rPr>
      </w:pPr>
      <w:r w:rsidRPr="00B502A9">
        <w:rPr>
          <w:rFonts w:ascii="Times New Roman" w:eastAsia="Times New Roman" w:hAnsi="Times New Roman" w:cs="Times New Roman"/>
          <w:i/>
          <w:sz w:val="28"/>
          <w:szCs w:val="28"/>
          <w:lang w:val="ru-RU" w:eastAsia="ru-RU"/>
        </w:rPr>
        <w:t>1.4.3 Выбор средства усиления новизны и занимательности учебного материала</w:t>
      </w:r>
    </w:p>
    <w:p w:rsidR="00B502A9" w:rsidRPr="00B502A9" w:rsidRDefault="00B502A9" w:rsidP="00B502A9">
      <w:pPr>
        <w:spacing w:after="0" w:line="360" w:lineRule="auto"/>
        <w:jc w:val="both"/>
        <w:rPr>
          <w:rFonts w:ascii="Times New Roman" w:eastAsia="Calibri" w:hAnsi="Times New Roman" w:cs="Times New Roman"/>
          <w:spacing w:val="-2"/>
          <w:sz w:val="28"/>
          <w:szCs w:val="28"/>
          <w:lang w:val="ru-RU"/>
        </w:rPr>
      </w:pPr>
      <w:r w:rsidRPr="00B502A9">
        <w:rPr>
          <w:rFonts w:ascii="Times New Roman" w:eastAsia="Times New Roman" w:hAnsi="Times New Roman" w:cs="Times New Roman"/>
          <w:sz w:val="28"/>
          <w:szCs w:val="28"/>
          <w:lang w:val="ru-RU" w:eastAsia="ru-RU"/>
        </w:rPr>
        <w:t xml:space="preserve">       Средством усиления новизны и занимательности учебного материала будет использоваться: </w:t>
      </w:r>
      <w:r w:rsidRPr="00B502A9">
        <w:rPr>
          <w:rFonts w:ascii="Times New Roman" w:eastAsia="Calibri" w:hAnsi="Times New Roman" w:cs="Times New Roman"/>
          <w:spacing w:val="-2"/>
          <w:sz w:val="28"/>
          <w:szCs w:val="28"/>
          <w:lang w:val="ru-RU"/>
        </w:rPr>
        <w:t xml:space="preserve">нетрадиционная форма проведения урока с использованием технологии обучения  в сотрудничестве    («Мозаика»). </w:t>
      </w:r>
      <w:r w:rsidR="00AC3CEC">
        <w:rPr>
          <w:rFonts w:ascii="Times New Roman" w:eastAsia="Calibri" w:hAnsi="Times New Roman" w:cs="Times New Roman"/>
          <w:spacing w:val="-2"/>
          <w:sz w:val="28"/>
          <w:szCs w:val="28"/>
          <w:lang w:val="ru-RU"/>
        </w:rPr>
        <w:t xml:space="preserve"> </w:t>
      </w:r>
      <w:r w:rsidRPr="00B502A9">
        <w:rPr>
          <w:rFonts w:ascii="Times New Roman" w:eastAsia="Calibri" w:hAnsi="Times New Roman" w:cs="Times New Roman"/>
          <w:spacing w:val="-2"/>
          <w:sz w:val="28"/>
          <w:szCs w:val="28"/>
          <w:lang w:val="ru-RU"/>
        </w:rPr>
        <w:t xml:space="preserve">Перечень средств новизны и занимательности учебного занятия с указанием их содержания  приведён в  ПРИЛОЖЕНИИ  </w:t>
      </w:r>
      <w:r w:rsidR="00C5629B">
        <w:rPr>
          <w:rFonts w:ascii="Times New Roman" w:eastAsia="Calibri" w:hAnsi="Times New Roman" w:cs="Times New Roman"/>
          <w:spacing w:val="-2"/>
          <w:sz w:val="28"/>
          <w:szCs w:val="28"/>
          <w:lang w:val="ru-RU"/>
        </w:rPr>
        <w:t>Д</w:t>
      </w:r>
      <w:r w:rsidRPr="00B502A9">
        <w:rPr>
          <w:rFonts w:ascii="Times New Roman" w:eastAsia="Calibri" w:hAnsi="Times New Roman" w:cs="Times New Roman"/>
          <w:spacing w:val="-2"/>
          <w:sz w:val="28"/>
          <w:szCs w:val="28"/>
          <w:lang w:val="ru-RU"/>
        </w:rPr>
        <w:t>.</w:t>
      </w:r>
    </w:p>
    <w:p w:rsidR="00AC3CEC" w:rsidRPr="00AC3CEC" w:rsidRDefault="00AC3CEC" w:rsidP="00A27614">
      <w:pPr>
        <w:spacing w:after="0" w:line="360" w:lineRule="auto"/>
        <w:ind w:firstLine="709"/>
        <w:jc w:val="center"/>
        <w:rPr>
          <w:rFonts w:ascii="Times New Roman" w:eastAsia="Times New Roman" w:hAnsi="Times New Roman" w:cs="Times New Roman"/>
          <w:b/>
          <w:sz w:val="28"/>
          <w:szCs w:val="28"/>
          <w:lang w:val="ru-RU" w:eastAsia="ru-RU"/>
        </w:rPr>
      </w:pPr>
      <w:r w:rsidRPr="00AC3CEC">
        <w:rPr>
          <w:rFonts w:ascii="Times New Roman" w:eastAsia="Times New Roman" w:hAnsi="Times New Roman" w:cs="Times New Roman"/>
          <w:b/>
          <w:sz w:val="28"/>
          <w:szCs w:val="28"/>
          <w:lang w:val="ru-RU" w:eastAsia="ru-RU"/>
        </w:rPr>
        <w:lastRenderedPageBreak/>
        <w:t>2.</w:t>
      </w:r>
      <w:r>
        <w:rPr>
          <w:rFonts w:ascii="Times New Roman" w:eastAsia="Times New Roman" w:hAnsi="Times New Roman" w:cs="Times New Roman"/>
          <w:b/>
          <w:sz w:val="28"/>
          <w:szCs w:val="28"/>
          <w:lang w:val="ru-RU" w:eastAsia="ru-RU"/>
        </w:rPr>
        <w:t xml:space="preserve"> </w:t>
      </w:r>
      <w:r w:rsidRPr="00AC3CEC">
        <w:rPr>
          <w:rFonts w:ascii="Times New Roman" w:eastAsia="Times New Roman" w:hAnsi="Times New Roman" w:cs="Times New Roman"/>
          <w:b/>
          <w:sz w:val="28"/>
          <w:szCs w:val="28"/>
          <w:lang w:val="ru-RU" w:eastAsia="ru-RU"/>
        </w:rPr>
        <w:t>ПРОЕКТНО-КОНСТРУКТОРСКАЯ ЧАСТЬ</w:t>
      </w:r>
    </w:p>
    <w:p w:rsidR="00AC3CEC" w:rsidRPr="00BB6367" w:rsidRDefault="00AC3CEC" w:rsidP="00BB6367">
      <w:pPr>
        <w:spacing w:after="0" w:line="360" w:lineRule="auto"/>
        <w:ind w:firstLine="708"/>
        <w:jc w:val="center"/>
        <w:rPr>
          <w:rFonts w:ascii="Times New Roman" w:eastAsia="Times New Roman" w:hAnsi="Times New Roman" w:cs="Times New Roman"/>
          <w:b/>
          <w:sz w:val="28"/>
          <w:szCs w:val="28"/>
          <w:lang w:val="ru-RU" w:eastAsia="ru-RU"/>
        </w:rPr>
      </w:pPr>
      <w:r w:rsidRPr="00BB6367">
        <w:rPr>
          <w:rFonts w:ascii="Times New Roman" w:eastAsia="Times New Roman" w:hAnsi="Times New Roman" w:cs="Times New Roman"/>
          <w:b/>
          <w:sz w:val="28"/>
          <w:szCs w:val="28"/>
          <w:lang w:val="ru-RU" w:eastAsia="ru-RU"/>
        </w:rPr>
        <w:t>2.1 Проект методических решений</w:t>
      </w:r>
    </w:p>
    <w:p w:rsidR="00AC3CEC" w:rsidRPr="00AC3CEC" w:rsidRDefault="00AC3CEC" w:rsidP="00AC3CEC">
      <w:pPr>
        <w:spacing w:after="0" w:line="360" w:lineRule="auto"/>
        <w:jc w:val="both"/>
        <w:rPr>
          <w:rFonts w:ascii="Times New Roman" w:eastAsia="Calibri" w:hAnsi="Times New Roman" w:cs="Times New Roman"/>
          <w:spacing w:val="-2"/>
          <w:sz w:val="28"/>
          <w:szCs w:val="28"/>
          <w:lang w:val="ru-RU"/>
        </w:rPr>
      </w:pPr>
      <w:r w:rsidRPr="00AC3CEC">
        <w:rPr>
          <w:rFonts w:ascii="Times New Roman" w:eastAsia="Calibri" w:hAnsi="Times New Roman" w:cs="Times New Roman"/>
          <w:spacing w:val="-2"/>
          <w:sz w:val="28"/>
          <w:szCs w:val="28"/>
          <w:lang w:val="ru-RU"/>
        </w:rPr>
        <w:t xml:space="preserve">       Основой для разработки структуры учебного занятия является дидактическая структура, которая представляет собой последовательность этапов совместной деятельности педагога и учащихся на учебном занятии. Дидактическую структуру проектируем в соответствии с выбранным типом учебного занятия и педагогическим замыслом.</w:t>
      </w:r>
    </w:p>
    <w:p w:rsidR="00AC3CEC" w:rsidRPr="00AC3CEC" w:rsidRDefault="00AC3CEC" w:rsidP="00AC3CEC">
      <w:pPr>
        <w:spacing w:after="0" w:line="360" w:lineRule="auto"/>
        <w:jc w:val="both"/>
        <w:rPr>
          <w:rFonts w:ascii="Times New Roman" w:eastAsia="Calibri" w:hAnsi="Times New Roman" w:cs="Times New Roman"/>
          <w:spacing w:val="-2"/>
          <w:sz w:val="28"/>
          <w:szCs w:val="28"/>
          <w:lang w:val="ru-RU"/>
        </w:rPr>
      </w:pPr>
      <w:r w:rsidRPr="00AC3CEC">
        <w:rPr>
          <w:rFonts w:ascii="Times New Roman" w:eastAsia="Calibri" w:hAnsi="Times New Roman" w:cs="Times New Roman"/>
          <w:sz w:val="28"/>
          <w:szCs w:val="28"/>
          <w:lang w:val="ru-RU"/>
        </w:rPr>
        <w:t xml:space="preserve">        </w:t>
      </w:r>
      <w:proofErr w:type="gramStart"/>
      <w:r w:rsidRPr="00AC3CEC">
        <w:rPr>
          <w:rFonts w:ascii="Times New Roman" w:eastAsia="Calibri" w:hAnsi="Times New Roman" w:cs="Times New Roman"/>
          <w:sz w:val="28"/>
          <w:szCs w:val="28"/>
          <w:lang w:val="ru-RU"/>
        </w:rPr>
        <w:t xml:space="preserve">Ведущей дидактической целью данного учебного занятия является организация деятельности учащихся по усвоению на уровне понимания,  осмысления, </w:t>
      </w:r>
      <w:r w:rsidRPr="00AC3CEC">
        <w:rPr>
          <w:rFonts w:ascii="Times New Roman" w:eastAsia="Calibri" w:hAnsi="Times New Roman" w:cs="Times New Roman"/>
          <w:spacing w:val="-2"/>
          <w:sz w:val="28"/>
          <w:szCs w:val="28"/>
          <w:lang w:val="ru-RU"/>
        </w:rPr>
        <w:t>первичного запоминания и обеспечения формирования и развития познавательного интереса у обучающихся на основе использования  технологии обучения в сотрудничестве.</w:t>
      </w:r>
      <w:proofErr w:type="gramEnd"/>
      <w:r w:rsidRPr="00AC3CEC">
        <w:rPr>
          <w:rFonts w:ascii="Times New Roman" w:eastAsia="Calibri" w:hAnsi="Times New Roman" w:cs="Times New Roman"/>
          <w:spacing w:val="-2"/>
          <w:sz w:val="28"/>
          <w:szCs w:val="28"/>
          <w:lang w:val="ru-RU"/>
        </w:rPr>
        <w:t xml:space="preserve"> Тип данного урока: учебное занятие формирования новых знаний.</w:t>
      </w:r>
    </w:p>
    <w:p w:rsidR="00AC3CEC" w:rsidRPr="00AC3CEC" w:rsidRDefault="00AC3CEC" w:rsidP="00AC3CEC">
      <w:pPr>
        <w:spacing w:after="0" w:line="360" w:lineRule="auto"/>
        <w:jc w:val="both"/>
        <w:rPr>
          <w:rFonts w:ascii="Times New Roman" w:eastAsia="Calibri" w:hAnsi="Times New Roman" w:cs="Times New Roman"/>
          <w:sz w:val="28"/>
          <w:szCs w:val="28"/>
          <w:lang w:val="ru-RU"/>
        </w:rPr>
      </w:pPr>
      <w:r w:rsidRPr="00AC3CEC">
        <w:rPr>
          <w:rFonts w:ascii="Times New Roman" w:eastAsia="Calibri" w:hAnsi="Times New Roman" w:cs="Times New Roman"/>
          <w:sz w:val="28"/>
          <w:szCs w:val="28"/>
          <w:lang w:val="ru-RU"/>
        </w:rPr>
        <w:t xml:space="preserve">      Данный материал является важным и значимым в подготовке современных  конкурент</w:t>
      </w:r>
      <w:r w:rsidR="00F869E0">
        <w:rPr>
          <w:rFonts w:ascii="Times New Roman" w:eastAsia="Calibri" w:hAnsi="Times New Roman" w:cs="Times New Roman"/>
          <w:sz w:val="28"/>
          <w:szCs w:val="28"/>
          <w:lang w:val="ru-RU"/>
        </w:rPr>
        <w:t>о</w:t>
      </w:r>
      <w:r w:rsidRPr="00AC3CEC">
        <w:rPr>
          <w:rFonts w:ascii="Times New Roman" w:eastAsia="Calibri" w:hAnsi="Times New Roman" w:cs="Times New Roman"/>
          <w:sz w:val="28"/>
          <w:szCs w:val="28"/>
          <w:lang w:val="ru-RU"/>
        </w:rPr>
        <w:t>способных на рынке труда рабочих по учебной специальности «</w:t>
      </w:r>
      <w:r>
        <w:rPr>
          <w:rFonts w:ascii="Times New Roman" w:eastAsia="Calibri" w:hAnsi="Times New Roman" w:cs="Times New Roman"/>
          <w:sz w:val="28"/>
          <w:szCs w:val="28"/>
          <w:lang w:val="ru-RU"/>
        </w:rPr>
        <w:t>Торговое дело</w:t>
      </w:r>
      <w:r w:rsidRPr="00AC3CEC">
        <w:rPr>
          <w:rFonts w:ascii="Times New Roman" w:eastAsia="Calibri" w:hAnsi="Times New Roman" w:cs="Times New Roman"/>
          <w:sz w:val="28"/>
          <w:szCs w:val="28"/>
          <w:lang w:val="ru-RU"/>
        </w:rPr>
        <w:t>»,</w:t>
      </w:r>
      <w:r>
        <w:rPr>
          <w:rFonts w:ascii="Times New Roman" w:eastAsia="Calibri" w:hAnsi="Times New Roman" w:cs="Times New Roman"/>
          <w:sz w:val="28"/>
          <w:szCs w:val="28"/>
          <w:lang w:val="ru-RU"/>
        </w:rPr>
        <w:t xml:space="preserve"> </w:t>
      </w:r>
      <w:r w:rsidRPr="00AC3CEC">
        <w:rPr>
          <w:rFonts w:ascii="Times New Roman" w:eastAsia="Times New Roman" w:hAnsi="Times New Roman" w:cs="Times New Roman"/>
          <w:sz w:val="28"/>
          <w:szCs w:val="28"/>
          <w:lang w:val="ru-RU" w:eastAsia="ru-RU"/>
        </w:rPr>
        <w:t>единичная квалификация –</w:t>
      </w:r>
      <w:r w:rsidR="00A27614">
        <w:rPr>
          <w:rFonts w:ascii="Times New Roman" w:eastAsia="Times New Roman" w:hAnsi="Times New Roman" w:cs="Times New Roman"/>
          <w:sz w:val="28"/>
          <w:szCs w:val="28"/>
          <w:lang w:val="ru-RU" w:eastAsia="ru-RU"/>
        </w:rPr>
        <w:t xml:space="preserve"> </w:t>
      </w:r>
      <w:r>
        <w:rPr>
          <w:rFonts w:ascii="Times New Roman" w:eastAsia="Times New Roman" w:hAnsi="Times New Roman" w:cs="Times New Roman"/>
          <w:sz w:val="28"/>
          <w:szCs w:val="28"/>
          <w:lang w:val="ru-RU" w:eastAsia="ru-RU"/>
        </w:rPr>
        <w:t>продавец 4 разряда.</w:t>
      </w:r>
    </w:p>
    <w:p w:rsidR="00AC3CEC" w:rsidRPr="00AC3CEC" w:rsidRDefault="00AC3CEC" w:rsidP="00AC3CEC">
      <w:pPr>
        <w:spacing w:after="0" w:line="360" w:lineRule="auto"/>
        <w:jc w:val="both"/>
        <w:rPr>
          <w:rFonts w:ascii="Times New Roman" w:eastAsia="Calibri" w:hAnsi="Times New Roman" w:cs="Times New Roman"/>
          <w:sz w:val="28"/>
          <w:szCs w:val="28"/>
          <w:lang w:val="ru-RU"/>
        </w:rPr>
      </w:pPr>
      <w:r w:rsidRPr="00AC3CEC">
        <w:rPr>
          <w:rFonts w:ascii="Times New Roman" w:eastAsia="Calibri" w:hAnsi="Times New Roman" w:cs="Times New Roman"/>
          <w:sz w:val="28"/>
          <w:szCs w:val="28"/>
          <w:lang w:val="ru-RU"/>
        </w:rPr>
        <w:t xml:space="preserve">В ходе обучения реализуются многие цели, одна из которых - передача знаний и опыта одного поколения другому, формирование личности рабочего. </w:t>
      </w:r>
    </w:p>
    <w:p w:rsidR="00AC3CEC" w:rsidRPr="00AC3CEC" w:rsidRDefault="00AC3CEC" w:rsidP="00AC3CEC">
      <w:pPr>
        <w:spacing w:after="0" w:line="360" w:lineRule="auto"/>
        <w:jc w:val="both"/>
        <w:rPr>
          <w:rFonts w:ascii="Times New Roman" w:eastAsia="Calibri" w:hAnsi="Times New Roman" w:cs="Times New Roman"/>
          <w:spacing w:val="-2"/>
          <w:sz w:val="28"/>
          <w:szCs w:val="28"/>
          <w:lang w:val="ru-RU"/>
        </w:rPr>
      </w:pPr>
      <w:r w:rsidRPr="00AC3CEC">
        <w:rPr>
          <w:rFonts w:ascii="Times New Roman" w:eastAsia="Calibri" w:hAnsi="Times New Roman" w:cs="Times New Roman"/>
          <w:spacing w:val="-2"/>
          <w:sz w:val="28"/>
          <w:szCs w:val="28"/>
          <w:lang w:val="ru-RU"/>
        </w:rPr>
        <w:t xml:space="preserve">      На основе педагогического замысла, в соответствии с типом и темой учебного занятия, выбранными методическими решениями проектируется структурная схема учебного занятия, включающая дидактическую и методическую структуры.</w:t>
      </w:r>
    </w:p>
    <w:p w:rsidR="00AC3CEC" w:rsidRPr="00AC3CEC" w:rsidRDefault="00AC3CEC" w:rsidP="00AC3CEC">
      <w:pPr>
        <w:tabs>
          <w:tab w:val="left" w:pos="4002"/>
        </w:tabs>
        <w:spacing w:after="0" w:line="360" w:lineRule="auto"/>
        <w:rPr>
          <w:rFonts w:ascii="Times New Roman" w:eastAsia="Calibri" w:hAnsi="Times New Roman" w:cs="Times New Roman"/>
          <w:spacing w:val="-2"/>
          <w:sz w:val="28"/>
          <w:szCs w:val="28"/>
          <w:lang w:val="ru-RU"/>
        </w:rPr>
      </w:pPr>
      <w:r w:rsidRPr="00AC3CEC">
        <w:rPr>
          <w:rFonts w:ascii="Times New Roman" w:eastAsia="Calibri" w:hAnsi="Times New Roman" w:cs="Times New Roman"/>
          <w:spacing w:val="-2"/>
          <w:sz w:val="28"/>
          <w:szCs w:val="28"/>
          <w:lang w:val="ru-RU"/>
        </w:rPr>
        <w:t xml:space="preserve">      Дидактическая структура раскрывается в методической структуре, указывающей виды деятельности педагога и учащихся в соответствии с методическими решениями.</w:t>
      </w:r>
    </w:p>
    <w:p w:rsidR="00AC3CEC" w:rsidRPr="00AC3CEC" w:rsidRDefault="00AC3CEC" w:rsidP="00AC3CEC">
      <w:pPr>
        <w:tabs>
          <w:tab w:val="left" w:pos="4002"/>
        </w:tabs>
        <w:spacing w:after="0" w:line="360" w:lineRule="auto"/>
        <w:rPr>
          <w:rFonts w:ascii="Times New Roman" w:eastAsia="Calibri" w:hAnsi="Times New Roman" w:cs="Times New Roman"/>
          <w:spacing w:val="-2"/>
          <w:sz w:val="24"/>
          <w:szCs w:val="24"/>
          <w:lang w:val="ru-RU"/>
        </w:rPr>
      </w:pPr>
    </w:p>
    <w:p w:rsidR="00AC3CEC" w:rsidRPr="00AC3CEC" w:rsidRDefault="00AC3CEC" w:rsidP="00AC3CEC">
      <w:pPr>
        <w:tabs>
          <w:tab w:val="left" w:pos="4002"/>
        </w:tabs>
        <w:spacing w:after="0" w:line="360" w:lineRule="auto"/>
        <w:rPr>
          <w:rFonts w:ascii="Times New Roman" w:eastAsia="Calibri" w:hAnsi="Times New Roman" w:cs="Times New Roman"/>
          <w:spacing w:val="-2"/>
          <w:sz w:val="24"/>
          <w:szCs w:val="24"/>
          <w:lang w:val="ru-RU"/>
        </w:rPr>
      </w:pPr>
    </w:p>
    <w:p w:rsidR="00AC3CEC" w:rsidRPr="00AC3CEC" w:rsidRDefault="00AC3CEC" w:rsidP="00AC3CEC">
      <w:pPr>
        <w:tabs>
          <w:tab w:val="left" w:pos="4002"/>
        </w:tabs>
        <w:spacing w:after="0" w:line="360" w:lineRule="auto"/>
        <w:rPr>
          <w:rFonts w:ascii="Times New Roman" w:eastAsia="Calibri" w:hAnsi="Times New Roman" w:cs="Times New Roman"/>
          <w:spacing w:val="-2"/>
          <w:sz w:val="28"/>
          <w:szCs w:val="28"/>
          <w:lang w:val="ru-RU"/>
        </w:rPr>
      </w:pPr>
      <w:r w:rsidRPr="00AC3CEC">
        <w:rPr>
          <w:rFonts w:ascii="Times New Roman" w:eastAsia="Calibri" w:hAnsi="Times New Roman" w:cs="Times New Roman"/>
          <w:spacing w:val="-2"/>
          <w:sz w:val="24"/>
          <w:szCs w:val="24"/>
          <w:lang w:val="ru-RU"/>
        </w:rPr>
        <w:t>Таблица 2 – Структура учебного занятия формирования новых знаний</w:t>
      </w:r>
    </w:p>
    <w:p w:rsidR="00AC3CEC" w:rsidRDefault="00AC3CEC" w:rsidP="00AC3CEC">
      <w:pPr>
        <w:tabs>
          <w:tab w:val="left" w:pos="4002"/>
        </w:tabs>
        <w:spacing w:after="0" w:line="360" w:lineRule="auto"/>
        <w:rPr>
          <w:rFonts w:ascii="Times New Roman" w:eastAsia="Calibri" w:hAnsi="Times New Roman" w:cs="Times New Roman"/>
          <w:spacing w:val="-2"/>
          <w:sz w:val="24"/>
          <w:szCs w:val="24"/>
          <w:lang w:val="ru-RU"/>
        </w:rPr>
      </w:pPr>
    </w:p>
    <w:p w:rsidR="00A27614" w:rsidRPr="00AC3CEC" w:rsidRDefault="00A27614" w:rsidP="00AC3CEC">
      <w:pPr>
        <w:tabs>
          <w:tab w:val="left" w:pos="4002"/>
        </w:tabs>
        <w:spacing w:after="0" w:line="360" w:lineRule="auto"/>
        <w:rPr>
          <w:rFonts w:ascii="Times New Roman" w:eastAsia="Calibri" w:hAnsi="Times New Roman" w:cs="Times New Roman"/>
          <w:spacing w:val="-2"/>
          <w:sz w:val="24"/>
          <w:szCs w:val="24"/>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1"/>
        <w:gridCol w:w="4819"/>
        <w:gridCol w:w="1044"/>
      </w:tblGrid>
      <w:tr w:rsidR="00AC3CEC" w:rsidRPr="00AC3CEC" w:rsidTr="00CF534E">
        <w:trPr>
          <w:trHeight w:val="976"/>
        </w:trPr>
        <w:tc>
          <w:tcPr>
            <w:tcW w:w="3341" w:type="dxa"/>
          </w:tcPr>
          <w:p w:rsidR="00AC3CEC" w:rsidRPr="00AC3CEC" w:rsidRDefault="00AC3CEC" w:rsidP="00AC3CEC">
            <w:pPr>
              <w:spacing w:after="0" w:line="36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lastRenderedPageBreak/>
              <w:t>Дидактическая структура</w:t>
            </w:r>
          </w:p>
        </w:tc>
        <w:tc>
          <w:tcPr>
            <w:tcW w:w="4819" w:type="dxa"/>
            <w:tcBorders>
              <w:bottom w:val="single" w:sz="4" w:space="0" w:color="auto"/>
            </w:tcBorders>
          </w:tcPr>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Методическая структура</w:t>
            </w: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roofErr w:type="gramStart"/>
            <w:r w:rsidRPr="00AC3CEC">
              <w:rPr>
                <w:rFonts w:ascii="Times New Roman" w:eastAsia="Calibri" w:hAnsi="Times New Roman" w:cs="Times New Roman"/>
                <w:sz w:val="24"/>
                <w:szCs w:val="24"/>
                <w:lang w:val="ru-RU"/>
              </w:rPr>
              <w:t>(методическое решение</w:t>
            </w:r>
            <w:proofErr w:type="gramEnd"/>
          </w:p>
        </w:tc>
        <w:tc>
          <w:tcPr>
            <w:tcW w:w="1044" w:type="dxa"/>
          </w:tcPr>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Время, (мин)</w:t>
            </w:r>
          </w:p>
        </w:tc>
      </w:tr>
      <w:tr w:rsidR="00AC3CEC" w:rsidRPr="00AC3CEC" w:rsidTr="00CF534E">
        <w:tc>
          <w:tcPr>
            <w:tcW w:w="3341" w:type="dxa"/>
          </w:tcPr>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1.Организационный этап</w:t>
            </w:r>
          </w:p>
        </w:tc>
        <w:tc>
          <w:tcPr>
            <w:tcW w:w="4819" w:type="dxa"/>
            <w:tcBorders>
              <w:top w:val="single" w:sz="4" w:space="0" w:color="auto"/>
            </w:tcBorders>
          </w:tcPr>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 xml:space="preserve">Проверка присутствующих и </w:t>
            </w:r>
            <w:proofErr w:type="gramStart"/>
            <w:r w:rsidRPr="00AC3CEC">
              <w:rPr>
                <w:rFonts w:ascii="Times New Roman" w:eastAsia="Calibri" w:hAnsi="Times New Roman" w:cs="Times New Roman"/>
                <w:sz w:val="24"/>
                <w:szCs w:val="24"/>
                <w:lang w:val="ru-RU"/>
              </w:rPr>
              <w:t>подготовлен-</w:t>
            </w:r>
            <w:proofErr w:type="spellStart"/>
            <w:r w:rsidRPr="00AC3CEC">
              <w:rPr>
                <w:rFonts w:ascii="Times New Roman" w:eastAsia="Calibri" w:hAnsi="Times New Roman" w:cs="Times New Roman"/>
                <w:sz w:val="24"/>
                <w:szCs w:val="24"/>
                <w:lang w:val="ru-RU"/>
              </w:rPr>
              <w:t>ности</w:t>
            </w:r>
            <w:proofErr w:type="spellEnd"/>
            <w:proofErr w:type="gramEnd"/>
            <w:r w:rsidRPr="00AC3CEC">
              <w:rPr>
                <w:rFonts w:ascii="Times New Roman" w:eastAsia="Calibri" w:hAnsi="Times New Roman" w:cs="Times New Roman"/>
                <w:sz w:val="24"/>
                <w:szCs w:val="24"/>
                <w:lang w:val="ru-RU"/>
              </w:rPr>
              <w:t xml:space="preserve"> учащихся к занятию</w:t>
            </w:r>
          </w:p>
          <w:p w:rsidR="00AC3CEC" w:rsidRPr="00AC3CEC" w:rsidRDefault="00AC3CEC" w:rsidP="00AC3CEC">
            <w:pPr>
              <w:spacing w:after="0" w:line="240" w:lineRule="auto"/>
              <w:rPr>
                <w:rFonts w:ascii="Times New Roman" w:eastAsia="Calibri" w:hAnsi="Times New Roman" w:cs="Times New Roman"/>
                <w:sz w:val="24"/>
                <w:szCs w:val="24"/>
                <w:lang w:val="ru-RU"/>
              </w:rPr>
            </w:pPr>
          </w:p>
        </w:tc>
        <w:tc>
          <w:tcPr>
            <w:tcW w:w="1044" w:type="dxa"/>
          </w:tcPr>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2</w:t>
            </w:r>
          </w:p>
        </w:tc>
      </w:tr>
      <w:tr w:rsidR="00AC3CEC" w:rsidRPr="00AC3CEC" w:rsidTr="00CF534E">
        <w:trPr>
          <w:trHeight w:val="1237"/>
        </w:trPr>
        <w:tc>
          <w:tcPr>
            <w:tcW w:w="3341" w:type="dxa"/>
          </w:tcPr>
          <w:p w:rsidR="00AC3CEC" w:rsidRPr="00AC3CEC" w:rsidRDefault="00AC3CEC" w:rsidP="00AC3CEC">
            <w:pPr>
              <w:spacing w:after="0" w:line="240" w:lineRule="auto"/>
              <w:rPr>
                <w:rFonts w:ascii="Times New Roman" w:eastAsia="Calibri" w:hAnsi="Times New Roman" w:cs="Times New Roman"/>
                <w:sz w:val="24"/>
                <w:szCs w:val="24"/>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2.Подготовка учащихся к работе на основном этапе</w:t>
            </w:r>
          </w:p>
        </w:tc>
        <w:tc>
          <w:tcPr>
            <w:tcW w:w="4819" w:type="dxa"/>
          </w:tcPr>
          <w:p w:rsidR="00AC3CEC" w:rsidRPr="00AC3CEC" w:rsidRDefault="00AC3CEC" w:rsidP="00AC3CEC">
            <w:pPr>
              <w:spacing w:after="0" w:line="240" w:lineRule="auto"/>
              <w:rPr>
                <w:rFonts w:ascii="Times New Roman" w:eastAsia="Calibri" w:hAnsi="Times New Roman" w:cs="Times New Roman"/>
                <w:sz w:val="24"/>
                <w:szCs w:val="24"/>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 xml:space="preserve">2.1. Беседа о </w:t>
            </w:r>
            <w:r>
              <w:rPr>
                <w:rFonts w:ascii="Times New Roman" w:eastAsia="Calibri" w:hAnsi="Times New Roman" w:cs="Times New Roman"/>
                <w:sz w:val="24"/>
                <w:szCs w:val="24"/>
                <w:lang w:val="ru-RU"/>
              </w:rPr>
              <w:t>качестве продовольственных товаров</w:t>
            </w:r>
            <w:r w:rsidRPr="00AC3CEC">
              <w:rPr>
                <w:rFonts w:ascii="Times New Roman" w:eastAsia="Calibri" w:hAnsi="Times New Roman" w:cs="Times New Roman"/>
                <w:sz w:val="24"/>
                <w:szCs w:val="24"/>
                <w:lang w:val="ru-RU"/>
              </w:rPr>
              <w:t xml:space="preserve"> (мотивация).</w:t>
            </w: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 xml:space="preserve">2.2. Сообщение темы и цели </w:t>
            </w:r>
            <w:proofErr w:type="gramStart"/>
            <w:r w:rsidRPr="00AC3CEC">
              <w:rPr>
                <w:rFonts w:ascii="Times New Roman" w:eastAsia="Calibri" w:hAnsi="Times New Roman" w:cs="Times New Roman"/>
                <w:sz w:val="24"/>
                <w:szCs w:val="24"/>
                <w:lang w:val="ru-RU"/>
              </w:rPr>
              <w:t>учебного</w:t>
            </w:r>
            <w:proofErr w:type="gramEnd"/>
            <w:r>
              <w:rPr>
                <w:rFonts w:ascii="Times New Roman" w:eastAsia="Calibri" w:hAnsi="Times New Roman" w:cs="Times New Roman"/>
                <w:sz w:val="24"/>
                <w:szCs w:val="24"/>
                <w:lang w:val="ru-RU"/>
              </w:rPr>
              <w:t xml:space="preserve"> </w:t>
            </w:r>
            <w:proofErr w:type="spellStart"/>
            <w:r w:rsidRPr="00AC3CEC">
              <w:rPr>
                <w:rFonts w:ascii="Times New Roman" w:eastAsia="Calibri" w:hAnsi="Times New Roman" w:cs="Times New Roman"/>
                <w:sz w:val="24"/>
                <w:szCs w:val="24"/>
                <w:lang w:val="ru-RU"/>
              </w:rPr>
              <w:t>заня-тия</w:t>
            </w:r>
            <w:proofErr w:type="spellEnd"/>
            <w:r w:rsidRPr="00AC3CEC">
              <w:rPr>
                <w:rFonts w:ascii="Times New Roman" w:eastAsia="Calibri" w:hAnsi="Times New Roman" w:cs="Times New Roman"/>
                <w:sz w:val="24"/>
                <w:szCs w:val="24"/>
                <w:lang w:val="ru-RU"/>
              </w:rPr>
              <w:t>.</w:t>
            </w: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2.3</w:t>
            </w:r>
            <w:r>
              <w:rPr>
                <w:rFonts w:ascii="Times New Roman" w:eastAsia="Calibri" w:hAnsi="Times New Roman" w:cs="Times New Roman"/>
                <w:sz w:val="24"/>
                <w:szCs w:val="24"/>
                <w:lang w:val="ru-RU"/>
              </w:rPr>
              <w:t xml:space="preserve">. Объяснение хода работы, </w:t>
            </w:r>
            <w:proofErr w:type="spellStart"/>
            <w:proofErr w:type="gramStart"/>
            <w:r w:rsidRPr="00AC3CEC">
              <w:rPr>
                <w:rFonts w:ascii="Times New Roman" w:eastAsia="Calibri" w:hAnsi="Times New Roman" w:cs="Times New Roman"/>
                <w:sz w:val="24"/>
                <w:szCs w:val="24"/>
                <w:lang w:val="ru-RU"/>
              </w:rPr>
              <w:t>формирова-ние</w:t>
            </w:r>
            <w:proofErr w:type="spellEnd"/>
            <w:proofErr w:type="gramEnd"/>
            <w:r w:rsidRPr="00AC3CEC">
              <w:rPr>
                <w:rFonts w:ascii="Times New Roman" w:eastAsia="Calibri" w:hAnsi="Times New Roman" w:cs="Times New Roman"/>
                <w:sz w:val="24"/>
                <w:szCs w:val="24"/>
                <w:lang w:val="ru-RU"/>
              </w:rPr>
              <w:t xml:space="preserve"> групп, выдача индивидуальных </w:t>
            </w:r>
            <w:proofErr w:type="spellStart"/>
            <w:r w:rsidRPr="00AC3CEC">
              <w:rPr>
                <w:rFonts w:ascii="Times New Roman" w:eastAsia="Calibri" w:hAnsi="Times New Roman" w:cs="Times New Roman"/>
                <w:sz w:val="24"/>
                <w:szCs w:val="24"/>
                <w:lang w:val="ru-RU"/>
              </w:rPr>
              <w:t>карто</w:t>
            </w:r>
            <w:proofErr w:type="spellEnd"/>
            <w:r w:rsidRPr="00AC3CEC">
              <w:rPr>
                <w:rFonts w:ascii="Times New Roman" w:eastAsia="Calibri" w:hAnsi="Times New Roman" w:cs="Times New Roman"/>
                <w:sz w:val="24"/>
                <w:szCs w:val="24"/>
                <w:lang w:val="ru-RU"/>
              </w:rPr>
              <w:t>-чек с фрагментом учебного материала</w:t>
            </w:r>
          </w:p>
        </w:tc>
        <w:tc>
          <w:tcPr>
            <w:tcW w:w="1044" w:type="dxa"/>
          </w:tcPr>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5</w:t>
            </w: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3</w:t>
            </w: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3</w:t>
            </w:r>
          </w:p>
        </w:tc>
      </w:tr>
      <w:tr w:rsidR="00AC3CEC" w:rsidRPr="00AC3CEC" w:rsidTr="00CF534E">
        <w:trPr>
          <w:trHeight w:val="1106"/>
        </w:trPr>
        <w:tc>
          <w:tcPr>
            <w:tcW w:w="3341" w:type="dxa"/>
          </w:tcPr>
          <w:p w:rsidR="00AC3CEC" w:rsidRPr="00AC3CEC" w:rsidRDefault="00AC3CEC" w:rsidP="00AC3CEC">
            <w:pPr>
              <w:spacing w:after="0" w:line="240" w:lineRule="auto"/>
              <w:rPr>
                <w:rFonts w:ascii="Times New Roman" w:eastAsia="Calibri" w:hAnsi="Times New Roman" w:cs="Times New Roman"/>
                <w:sz w:val="24"/>
                <w:szCs w:val="24"/>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3.Формирование, первичная проверка понимания и закрепления  новых знаний и способов деятельности</w:t>
            </w:r>
          </w:p>
        </w:tc>
        <w:tc>
          <w:tcPr>
            <w:tcW w:w="4819" w:type="dxa"/>
          </w:tcPr>
          <w:p w:rsidR="00AC3CEC" w:rsidRPr="00AC3CEC" w:rsidRDefault="00AC3CEC" w:rsidP="00AC3CEC">
            <w:pPr>
              <w:spacing w:after="0" w:line="240" w:lineRule="auto"/>
              <w:rPr>
                <w:rFonts w:ascii="Times New Roman" w:eastAsia="Calibri" w:hAnsi="Times New Roman" w:cs="Times New Roman"/>
                <w:sz w:val="24"/>
                <w:szCs w:val="24"/>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3.1. Индивидуальная самостоятельная работа учащихся по освоению своей части учебного материала.</w:t>
            </w: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3.2.  Объединение учащихся, изучающих один и тот же фрагмент учебного материала в «экспертные группы». Самостоятельная групповая работа по первичной проверке понимания нового материала.</w:t>
            </w: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 xml:space="preserve">3.3. Возвращение учащихся в группы первоначального состава, </w:t>
            </w:r>
            <w:proofErr w:type="spellStart"/>
            <w:r w:rsidRPr="00AC3CEC">
              <w:rPr>
                <w:rFonts w:ascii="Times New Roman" w:eastAsia="Calibri" w:hAnsi="Times New Roman" w:cs="Times New Roman"/>
                <w:sz w:val="24"/>
                <w:szCs w:val="24"/>
                <w:lang w:val="ru-RU"/>
              </w:rPr>
              <w:t>взаимообучение</w:t>
            </w:r>
            <w:proofErr w:type="spellEnd"/>
            <w:r w:rsidRPr="00AC3CEC">
              <w:rPr>
                <w:rFonts w:ascii="Times New Roman" w:eastAsia="Calibri" w:hAnsi="Times New Roman" w:cs="Times New Roman"/>
                <w:sz w:val="24"/>
                <w:szCs w:val="24"/>
                <w:lang w:val="ru-RU"/>
              </w:rPr>
              <w:t xml:space="preserve"> в группах</w:t>
            </w:r>
          </w:p>
        </w:tc>
        <w:tc>
          <w:tcPr>
            <w:tcW w:w="1044" w:type="dxa"/>
          </w:tcPr>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7</w:t>
            </w: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5</w:t>
            </w: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8</w:t>
            </w:r>
          </w:p>
        </w:tc>
      </w:tr>
      <w:tr w:rsidR="00AC3CEC" w:rsidRPr="00AC3CEC" w:rsidTr="00CF534E">
        <w:trPr>
          <w:trHeight w:val="982"/>
        </w:trPr>
        <w:tc>
          <w:tcPr>
            <w:tcW w:w="3341" w:type="dxa"/>
          </w:tcPr>
          <w:p w:rsidR="00AC3CEC" w:rsidRPr="00AC3CEC" w:rsidRDefault="00AC3CEC" w:rsidP="00AC3CEC">
            <w:pPr>
              <w:spacing w:after="0" w:line="240" w:lineRule="auto"/>
              <w:rPr>
                <w:rFonts w:ascii="Times New Roman" w:eastAsia="Calibri" w:hAnsi="Times New Roman" w:cs="Times New Roman"/>
                <w:sz w:val="24"/>
                <w:szCs w:val="24"/>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4. Закрепление новых знаний и способов деятельности</w:t>
            </w:r>
          </w:p>
        </w:tc>
        <w:tc>
          <w:tcPr>
            <w:tcW w:w="4819" w:type="dxa"/>
          </w:tcPr>
          <w:p w:rsidR="00AC3CEC" w:rsidRPr="00AC3CEC" w:rsidRDefault="00AC3CEC" w:rsidP="00AC3CEC">
            <w:pPr>
              <w:spacing w:after="0" w:line="240" w:lineRule="auto"/>
              <w:rPr>
                <w:rFonts w:ascii="Times New Roman" w:eastAsia="Calibri" w:hAnsi="Times New Roman" w:cs="Times New Roman"/>
                <w:sz w:val="24"/>
                <w:szCs w:val="24"/>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Фронтальная беседа</w:t>
            </w:r>
          </w:p>
          <w:p w:rsidR="00AC3CEC" w:rsidRPr="00AC3CEC" w:rsidRDefault="00AC3CEC" w:rsidP="00AC3CEC">
            <w:pPr>
              <w:spacing w:after="0" w:line="240" w:lineRule="auto"/>
              <w:rPr>
                <w:rFonts w:ascii="Times New Roman" w:eastAsia="Calibri" w:hAnsi="Times New Roman" w:cs="Times New Roman"/>
                <w:sz w:val="24"/>
                <w:szCs w:val="24"/>
                <w:lang w:val="ru-RU"/>
              </w:rPr>
            </w:pPr>
          </w:p>
        </w:tc>
        <w:tc>
          <w:tcPr>
            <w:tcW w:w="1044" w:type="dxa"/>
          </w:tcPr>
          <w:p w:rsidR="00AC3CEC" w:rsidRPr="00AC3CEC" w:rsidRDefault="00AC3CEC" w:rsidP="00AC3CEC">
            <w:pPr>
              <w:spacing w:after="0" w:line="240" w:lineRule="auto"/>
              <w:jc w:val="center"/>
              <w:rPr>
                <w:rFonts w:ascii="Times New Roman" w:eastAsia="Calibri" w:hAnsi="Times New Roman" w:cs="Times New Roman"/>
                <w:sz w:val="24"/>
                <w:szCs w:val="24"/>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5</w:t>
            </w:r>
          </w:p>
        </w:tc>
      </w:tr>
      <w:tr w:rsidR="00AC3CEC" w:rsidRPr="00AC3CEC" w:rsidTr="00CF534E">
        <w:trPr>
          <w:trHeight w:val="1018"/>
        </w:trPr>
        <w:tc>
          <w:tcPr>
            <w:tcW w:w="3341" w:type="dxa"/>
          </w:tcPr>
          <w:p w:rsidR="00AC3CEC" w:rsidRPr="00AC3CEC" w:rsidRDefault="00AC3CEC" w:rsidP="00AC3CEC">
            <w:pPr>
              <w:spacing w:after="0" w:line="240" w:lineRule="auto"/>
              <w:rPr>
                <w:rFonts w:ascii="Times New Roman" w:eastAsia="Calibri" w:hAnsi="Times New Roman" w:cs="Times New Roman"/>
                <w:sz w:val="28"/>
                <w:szCs w:val="28"/>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5.  Этап информирования о домашнем задании</w:t>
            </w:r>
          </w:p>
        </w:tc>
        <w:tc>
          <w:tcPr>
            <w:tcW w:w="4819" w:type="dxa"/>
          </w:tcPr>
          <w:p w:rsidR="00AC3CEC" w:rsidRPr="00AC3CEC" w:rsidRDefault="00AC3CEC" w:rsidP="00AC3CEC">
            <w:pPr>
              <w:spacing w:after="0" w:line="240" w:lineRule="auto"/>
              <w:rPr>
                <w:rFonts w:ascii="Times New Roman" w:eastAsia="Calibri" w:hAnsi="Times New Roman" w:cs="Times New Roman"/>
                <w:sz w:val="24"/>
                <w:szCs w:val="24"/>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Объяснение цели, содержания и способов выполнения домашнего задания</w:t>
            </w:r>
          </w:p>
        </w:tc>
        <w:tc>
          <w:tcPr>
            <w:tcW w:w="1044" w:type="dxa"/>
          </w:tcPr>
          <w:p w:rsidR="00AC3CEC" w:rsidRPr="00AC3CEC" w:rsidRDefault="00AC3CEC" w:rsidP="00AC3CEC">
            <w:pPr>
              <w:spacing w:after="0" w:line="240" w:lineRule="auto"/>
              <w:jc w:val="center"/>
              <w:rPr>
                <w:rFonts w:ascii="Times New Roman" w:eastAsia="Calibri" w:hAnsi="Times New Roman" w:cs="Times New Roman"/>
                <w:sz w:val="28"/>
                <w:szCs w:val="28"/>
                <w:lang w:val="ru-RU"/>
              </w:rPr>
            </w:pPr>
          </w:p>
          <w:p w:rsidR="00AC3CEC" w:rsidRPr="00AC3CEC" w:rsidRDefault="00AC3CEC" w:rsidP="00AC3CEC">
            <w:pPr>
              <w:spacing w:after="0" w:line="24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2</w:t>
            </w:r>
          </w:p>
        </w:tc>
      </w:tr>
      <w:tr w:rsidR="00AC3CEC" w:rsidRPr="00AC3CEC" w:rsidTr="00CF534E">
        <w:trPr>
          <w:trHeight w:val="928"/>
        </w:trPr>
        <w:tc>
          <w:tcPr>
            <w:tcW w:w="3341" w:type="dxa"/>
          </w:tcPr>
          <w:p w:rsidR="00AC3CEC" w:rsidRPr="00AC3CEC" w:rsidRDefault="00AC3CEC" w:rsidP="00AC3CEC">
            <w:pPr>
              <w:spacing w:after="0" w:line="240" w:lineRule="auto"/>
              <w:rPr>
                <w:rFonts w:ascii="Times New Roman" w:eastAsia="Calibri" w:hAnsi="Times New Roman" w:cs="Times New Roman"/>
                <w:sz w:val="28"/>
                <w:szCs w:val="28"/>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6. Этап подведения итогов и рефлексия</w:t>
            </w:r>
          </w:p>
        </w:tc>
        <w:tc>
          <w:tcPr>
            <w:tcW w:w="4819" w:type="dxa"/>
          </w:tcPr>
          <w:p w:rsidR="00AC3CEC" w:rsidRPr="00AC3CEC" w:rsidRDefault="00AC3CEC" w:rsidP="00AC3CEC">
            <w:pPr>
              <w:spacing w:after="0" w:line="240" w:lineRule="auto"/>
              <w:rPr>
                <w:rFonts w:ascii="Times New Roman" w:eastAsia="Calibri" w:hAnsi="Times New Roman" w:cs="Times New Roman"/>
                <w:sz w:val="24"/>
                <w:szCs w:val="24"/>
                <w:lang w:val="ru-RU"/>
              </w:rPr>
            </w:pP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6.1. Беседа по обобщению  новых знаний,</w:t>
            </w:r>
            <w:r>
              <w:rPr>
                <w:rFonts w:ascii="Times New Roman" w:eastAsia="Calibri" w:hAnsi="Times New Roman" w:cs="Times New Roman"/>
                <w:sz w:val="24"/>
                <w:szCs w:val="24"/>
                <w:lang w:val="ru-RU"/>
              </w:rPr>
              <w:t xml:space="preserve"> </w:t>
            </w:r>
            <w:r w:rsidRPr="00AC3CEC">
              <w:rPr>
                <w:rFonts w:ascii="Times New Roman" w:eastAsia="Calibri" w:hAnsi="Times New Roman" w:cs="Times New Roman"/>
                <w:sz w:val="24"/>
                <w:szCs w:val="24"/>
                <w:lang w:val="ru-RU"/>
              </w:rPr>
              <w:t>установление связей с будущей профессией.</w:t>
            </w:r>
          </w:p>
          <w:p w:rsidR="00AC3CEC" w:rsidRPr="00AC3CEC" w:rsidRDefault="00AC3CEC" w:rsidP="00AC3CEC">
            <w:pPr>
              <w:spacing w:after="0" w:line="24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6.2. Подведение итогов, оценивание учащихся</w:t>
            </w:r>
          </w:p>
        </w:tc>
        <w:tc>
          <w:tcPr>
            <w:tcW w:w="1044" w:type="dxa"/>
          </w:tcPr>
          <w:p w:rsidR="00AC3CEC" w:rsidRPr="00AC3CEC" w:rsidRDefault="00AC3CEC" w:rsidP="00AC3CEC">
            <w:pPr>
              <w:spacing w:after="0" w:line="360" w:lineRule="auto"/>
              <w:jc w:val="center"/>
              <w:rPr>
                <w:rFonts w:ascii="Times New Roman" w:eastAsia="Calibri" w:hAnsi="Times New Roman" w:cs="Times New Roman"/>
                <w:sz w:val="24"/>
                <w:szCs w:val="24"/>
                <w:lang w:val="ru-RU"/>
              </w:rPr>
            </w:pPr>
          </w:p>
          <w:p w:rsidR="00AC3CEC" w:rsidRPr="00AC3CEC" w:rsidRDefault="00AC3CEC" w:rsidP="00AC3CEC">
            <w:pPr>
              <w:spacing w:after="0" w:line="360" w:lineRule="auto"/>
              <w:jc w:val="center"/>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3</w:t>
            </w:r>
          </w:p>
          <w:p w:rsidR="00AC3CEC" w:rsidRPr="00AC3CEC" w:rsidRDefault="00AC3CEC" w:rsidP="00AC3CEC">
            <w:pPr>
              <w:spacing w:after="0" w:line="360" w:lineRule="auto"/>
              <w:rPr>
                <w:rFonts w:ascii="Times New Roman" w:eastAsia="Calibri" w:hAnsi="Times New Roman" w:cs="Times New Roman"/>
                <w:sz w:val="24"/>
                <w:szCs w:val="24"/>
                <w:lang w:val="ru-RU"/>
              </w:rPr>
            </w:pPr>
          </w:p>
          <w:p w:rsidR="00AC3CEC" w:rsidRPr="00AC3CEC" w:rsidRDefault="00AC3CEC" w:rsidP="00AC3CEC">
            <w:pPr>
              <w:spacing w:after="0" w:line="360" w:lineRule="auto"/>
              <w:rPr>
                <w:rFonts w:ascii="Times New Roman" w:eastAsia="Calibri" w:hAnsi="Times New Roman" w:cs="Times New Roman"/>
                <w:sz w:val="24"/>
                <w:szCs w:val="24"/>
                <w:lang w:val="ru-RU"/>
              </w:rPr>
            </w:pPr>
            <w:r w:rsidRPr="00AC3CEC">
              <w:rPr>
                <w:rFonts w:ascii="Times New Roman" w:eastAsia="Calibri" w:hAnsi="Times New Roman" w:cs="Times New Roman"/>
                <w:sz w:val="24"/>
                <w:szCs w:val="24"/>
                <w:lang w:val="ru-RU"/>
              </w:rPr>
              <w:t xml:space="preserve">     2</w:t>
            </w:r>
          </w:p>
        </w:tc>
      </w:tr>
    </w:tbl>
    <w:p w:rsidR="00AC3CEC" w:rsidRPr="00AC3CEC" w:rsidRDefault="00AC3CEC" w:rsidP="00AC3CEC">
      <w:pPr>
        <w:spacing w:after="0" w:line="360" w:lineRule="auto"/>
        <w:jc w:val="both"/>
        <w:rPr>
          <w:rFonts w:ascii="Times New Roman" w:eastAsia="Calibri" w:hAnsi="Times New Roman" w:cs="Times New Roman"/>
          <w:spacing w:val="-2"/>
          <w:sz w:val="28"/>
          <w:szCs w:val="28"/>
          <w:lang w:val="ru-RU"/>
        </w:rPr>
      </w:pPr>
    </w:p>
    <w:p w:rsidR="00AC3CEC" w:rsidRPr="00AC3CEC" w:rsidRDefault="00AC3CEC" w:rsidP="00AC3CEC">
      <w:pPr>
        <w:spacing w:after="0" w:line="360" w:lineRule="auto"/>
        <w:jc w:val="both"/>
        <w:rPr>
          <w:rFonts w:ascii="Times New Roman" w:eastAsia="Calibri" w:hAnsi="Times New Roman" w:cs="Times New Roman"/>
          <w:spacing w:val="-2"/>
          <w:sz w:val="28"/>
          <w:szCs w:val="28"/>
          <w:lang w:val="ru-RU"/>
        </w:rPr>
      </w:pPr>
      <w:r w:rsidRPr="00AC3CEC">
        <w:rPr>
          <w:rFonts w:ascii="Times New Roman" w:eastAsia="Calibri" w:hAnsi="Times New Roman" w:cs="Times New Roman"/>
          <w:spacing w:val="-2"/>
          <w:sz w:val="28"/>
          <w:szCs w:val="28"/>
          <w:lang w:val="ru-RU"/>
        </w:rPr>
        <w:t xml:space="preserve">  Домашнее задание содержит материал, изученный на учебном занятии, характер деятельности – репродуктивный,</w:t>
      </w:r>
      <w:r>
        <w:rPr>
          <w:rFonts w:ascii="Times New Roman" w:eastAsia="Calibri" w:hAnsi="Times New Roman" w:cs="Times New Roman"/>
          <w:spacing w:val="-2"/>
          <w:sz w:val="28"/>
          <w:szCs w:val="28"/>
          <w:lang w:val="ru-RU"/>
        </w:rPr>
        <w:t xml:space="preserve"> </w:t>
      </w:r>
      <w:r w:rsidRPr="00AC3CEC">
        <w:rPr>
          <w:rFonts w:ascii="Times New Roman" w:eastAsia="Calibri" w:hAnsi="Times New Roman" w:cs="Times New Roman"/>
          <w:spacing w:val="-2"/>
          <w:sz w:val="28"/>
          <w:szCs w:val="28"/>
          <w:lang w:val="ru-RU"/>
        </w:rPr>
        <w:t xml:space="preserve">форма выполнения задания – устная, степень выборности – одновариантное. </w:t>
      </w:r>
    </w:p>
    <w:p w:rsidR="00D15EAC" w:rsidRDefault="00D15EAC" w:rsidP="00AC3CEC">
      <w:pPr>
        <w:pStyle w:val="1"/>
        <w:spacing w:before="0" w:line="360" w:lineRule="auto"/>
        <w:jc w:val="both"/>
        <w:rPr>
          <w:rFonts w:ascii="Times New Roman" w:hAnsi="Times New Roman" w:cs="Times New Roman"/>
          <w:lang w:val="ru-RU"/>
        </w:rPr>
      </w:pPr>
    </w:p>
    <w:p w:rsidR="00D15EAC" w:rsidRDefault="00D15EAC" w:rsidP="00F04CE1">
      <w:pPr>
        <w:spacing w:after="0" w:line="360" w:lineRule="auto"/>
        <w:ind w:firstLine="709"/>
        <w:jc w:val="both"/>
        <w:rPr>
          <w:rFonts w:ascii="Times New Roman" w:hAnsi="Times New Roman" w:cs="Times New Roman"/>
          <w:sz w:val="28"/>
          <w:szCs w:val="28"/>
          <w:lang w:val="ru-RU"/>
        </w:rPr>
      </w:pPr>
    </w:p>
    <w:p w:rsidR="00D15EAC" w:rsidRDefault="00D15EAC" w:rsidP="00F04CE1">
      <w:pPr>
        <w:spacing w:after="0" w:line="360" w:lineRule="auto"/>
        <w:ind w:firstLine="709"/>
        <w:jc w:val="both"/>
        <w:rPr>
          <w:rFonts w:ascii="Times New Roman" w:hAnsi="Times New Roman" w:cs="Times New Roman"/>
          <w:sz w:val="28"/>
          <w:szCs w:val="28"/>
          <w:lang w:val="ru-RU"/>
        </w:rPr>
      </w:pPr>
    </w:p>
    <w:p w:rsidR="00A44C7C" w:rsidRPr="00BB6367" w:rsidRDefault="00BB6367" w:rsidP="00F04CE1">
      <w:pPr>
        <w:pStyle w:val="2"/>
        <w:spacing w:before="0" w:line="360" w:lineRule="auto"/>
        <w:ind w:firstLine="709"/>
        <w:jc w:val="both"/>
        <w:rPr>
          <w:rFonts w:ascii="Times New Roman" w:hAnsi="Times New Roman" w:cs="Times New Roman"/>
          <w:color w:val="auto"/>
          <w:sz w:val="28"/>
          <w:szCs w:val="28"/>
          <w:lang w:val="ru-RU"/>
        </w:rPr>
      </w:pPr>
      <w:bookmarkStart w:id="10" w:name="_Toc101746984"/>
      <w:r>
        <w:rPr>
          <w:rFonts w:ascii="Times New Roman" w:hAnsi="Times New Roman" w:cs="Times New Roman"/>
          <w:color w:val="auto"/>
          <w:sz w:val="28"/>
          <w:szCs w:val="28"/>
          <w:lang w:val="ru-RU"/>
        </w:rPr>
        <w:lastRenderedPageBreak/>
        <w:t xml:space="preserve">2.2 </w:t>
      </w:r>
      <w:r w:rsidR="00A44C7C" w:rsidRPr="00BB6367">
        <w:rPr>
          <w:rFonts w:ascii="Times New Roman" w:hAnsi="Times New Roman" w:cs="Times New Roman"/>
          <w:color w:val="auto"/>
          <w:sz w:val="28"/>
          <w:szCs w:val="28"/>
          <w:lang w:val="ru-RU"/>
        </w:rPr>
        <w:t xml:space="preserve"> План учебного занятия</w:t>
      </w:r>
      <w:r w:rsidR="00B457C5" w:rsidRPr="00BB6367">
        <w:rPr>
          <w:rFonts w:ascii="Times New Roman" w:hAnsi="Times New Roman" w:cs="Times New Roman"/>
          <w:color w:val="auto"/>
          <w:sz w:val="28"/>
          <w:szCs w:val="28"/>
          <w:lang w:val="ru-RU"/>
        </w:rPr>
        <w:t xml:space="preserve"> и технологическая карта</w:t>
      </w:r>
      <w:bookmarkEnd w:id="10"/>
    </w:p>
    <w:p w:rsidR="00A44C7C" w:rsidRPr="0064196E" w:rsidRDefault="00A44C7C" w:rsidP="00F04CE1">
      <w:pPr>
        <w:spacing w:after="0" w:line="360" w:lineRule="auto"/>
        <w:ind w:firstLine="709"/>
        <w:jc w:val="both"/>
        <w:rPr>
          <w:rFonts w:ascii="Times New Roman" w:hAnsi="Times New Roman" w:cs="Times New Roman"/>
          <w:sz w:val="28"/>
          <w:szCs w:val="28"/>
          <w:lang w:val="ru-RU"/>
        </w:rPr>
      </w:pPr>
      <w:r w:rsidRPr="0064196E">
        <w:rPr>
          <w:rFonts w:ascii="Times New Roman" w:hAnsi="Times New Roman" w:cs="Times New Roman"/>
          <w:sz w:val="28"/>
          <w:szCs w:val="28"/>
          <w:lang w:val="ru-RU"/>
        </w:rPr>
        <w:t>На основании структурной схемы разрабатывается план учебного занятия.</w:t>
      </w:r>
    </w:p>
    <w:p w:rsidR="00A44C7C" w:rsidRPr="008C65BA" w:rsidRDefault="00A44C7C" w:rsidP="005214F9">
      <w:pPr>
        <w:spacing w:after="0" w:line="360" w:lineRule="auto"/>
        <w:ind w:firstLine="709"/>
        <w:jc w:val="center"/>
        <w:rPr>
          <w:rFonts w:ascii="Times New Roman" w:hAnsi="Times New Roman" w:cs="Times New Roman"/>
          <w:b/>
          <w:sz w:val="28"/>
          <w:szCs w:val="28"/>
          <w:lang w:val="ru-RU"/>
        </w:rPr>
      </w:pPr>
      <w:r w:rsidRPr="008C65BA">
        <w:rPr>
          <w:rFonts w:ascii="Times New Roman" w:hAnsi="Times New Roman" w:cs="Times New Roman"/>
          <w:b/>
          <w:sz w:val="28"/>
          <w:szCs w:val="28"/>
          <w:lang w:val="ru-RU"/>
        </w:rPr>
        <w:t>План учебного занятия</w:t>
      </w:r>
    </w:p>
    <w:p w:rsidR="00104FD9" w:rsidRPr="00104FD9" w:rsidRDefault="00104FD9" w:rsidP="00F04CE1">
      <w:pPr>
        <w:spacing w:after="0" w:line="360" w:lineRule="auto"/>
        <w:ind w:firstLine="709"/>
        <w:jc w:val="both"/>
        <w:rPr>
          <w:rFonts w:ascii="Times New Roman" w:hAnsi="Times New Roman" w:cs="Times New Roman"/>
          <w:sz w:val="28"/>
          <w:lang w:val="ru-RU"/>
        </w:rPr>
      </w:pPr>
      <w:r w:rsidRPr="00104FD9">
        <w:rPr>
          <w:rFonts w:ascii="Times New Roman" w:hAnsi="Times New Roman" w:cs="Times New Roman"/>
          <w:sz w:val="28"/>
          <w:lang w:val="ru-RU"/>
        </w:rPr>
        <w:t xml:space="preserve">Учебный предмет </w:t>
      </w:r>
      <w:r w:rsidRPr="00104FD9">
        <w:rPr>
          <w:rFonts w:ascii="Times New Roman" w:hAnsi="Times New Roman" w:cs="Times New Roman"/>
          <w:b/>
          <w:sz w:val="28"/>
          <w:lang w:val="ru-RU"/>
        </w:rPr>
        <w:t>«</w:t>
      </w:r>
      <w:r w:rsidRPr="00104FD9">
        <w:rPr>
          <w:rFonts w:ascii="Times New Roman" w:hAnsi="Times New Roman" w:cs="Times New Roman"/>
          <w:sz w:val="28"/>
          <w:lang w:val="ru-RU"/>
        </w:rPr>
        <w:t>Товароведение продовольственных товаров»</w:t>
      </w:r>
    </w:p>
    <w:p w:rsidR="00104FD9" w:rsidRPr="00104FD9" w:rsidRDefault="009D47EB" w:rsidP="00F04CE1">
      <w:pPr>
        <w:spacing w:after="0" w:line="360" w:lineRule="auto"/>
        <w:ind w:firstLine="709"/>
        <w:jc w:val="both"/>
        <w:rPr>
          <w:rFonts w:ascii="Times New Roman" w:hAnsi="Times New Roman" w:cs="Times New Roman"/>
          <w:sz w:val="28"/>
          <w:lang w:val="ru-RU"/>
        </w:rPr>
      </w:pPr>
      <w:r>
        <w:rPr>
          <w:rFonts w:ascii="Times New Roman" w:hAnsi="Times New Roman" w:cs="Times New Roman"/>
          <w:sz w:val="28"/>
          <w:lang w:val="ru-RU"/>
        </w:rPr>
        <w:t xml:space="preserve">Специальность «Торговое дело», </w:t>
      </w:r>
      <w:r w:rsidR="00104FD9" w:rsidRPr="00104FD9">
        <w:rPr>
          <w:rFonts w:ascii="Times New Roman" w:hAnsi="Times New Roman" w:cs="Times New Roman"/>
          <w:sz w:val="28"/>
          <w:lang w:val="ru-RU"/>
        </w:rPr>
        <w:t xml:space="preserve"> квалификация </w:t>
      </w:r>
      <w:r w:rsidR="00F869E0">
        <w:rPr>
          <w:rFonts w:ascii="Times New Roman" w:hAnsi="Times New Roman" w:cs="Times New Roman"/>
          <w:sz w:val="28"/>
          <w:lang w:val="ru-RU"/>
        </w:rPr>
        <w:t>3-25</w:t>
      </w:r>
      <w:r w:rsidR="00F869E0">
        <w:rPr>
          <w:rFonts w:ascii="Times New Roman" w:hAnsi="Times New Roman" w:cs="Times New Roman"/>
          <w:sz w:val="28"/>
          <w:lang w:val="ru-RU"/>
        </w:rPr>
        <w:t>01-54</w:t>
      </w:r>
      <w:r w:rsidR="00F869E0">
        <w:rPr>
          <w:rFonts w:ascii="Times New Roman" w:hAnsi="Times New Roman" w:cs="Times New Roman"/>
          <w:sz w:val="28"/>
          <w:lang w:val="ru-RU"/>
        </w:rPr>
        <w:t xml:space="preserve">                     </w:t>
      </w:r>
      <w:r w:rsidR="00F869E0">
        <w:rPr>
          <w:rFonts w:ascii="Times New Roman" w:hAnsi="Times New Roman" w:cs="Times New Roman"/>
          <w:sz w:val="28"/>
          <w:lang w:val="ru-RU"/>
        </w:rPr>
        <w:t xml:space="preserve"> </w:t>
      </w:r>
      <w:r>
        <w:rPr>
          <w:rFonts w:ascii="Times New Roman" w:hAnsi="Times New Roman" w:cs="Times New Roman"/>
          <w:sz w:val="28"/>
          <w:lang w:val="ru-RU"/>
        </w:rPr>
        <w:t>«Продавец</w:t>
      </w:r>
      <w:r w:rsidR="00104FD9" w:rsidRPr="00104FD9">
        <w:rPr>
          <w:rFonts w:ascii="Times New Roman" w:hAnsi="Times New Roman" w:cs="Times New Roman"/>
          <w:sz w:val="28"/>
          <w:lang w:val="ru-RU"/>
        </w:rPr>
        <w:t xml:space="preserve"> 4-го разряда». </w:t>
      </w:r>
    </w:p>
    <w:p w:rsidR="00104FD9" w:rsidRPr="00104FD9" w:rsidRDefault="00104FD9" w:rsidP="00F04CE1">
      <w:pPr>
        <w:spacing w:after="0" w:line="360" w:lineRule="auto"/>
        <w:ind w:firstLine="709"/>
        <w:jc w:val="both"/>
        <w:rPr>
          <w:rFonts w:ascii="Times New Roman" w:hAnsi="Times New Roman" w:cs="Times New Roman"/>
          <w:sz w:val="28"/>
          <w:lang w:val="ru-RU"/>
        </w:rPr>
      </w:pPr>
      <w:r w:rsidRPr="00104FD9">
        <w:rPr>
          <w:rFonts w:ascii="Times New Roman" w:hAnsi="Times New Roman" w:cs="Times New Roman"/>
          <w:sz w:val="28"/>
          <w:lang w:val="ru-RU"/>
        </w:rPr>
        <w:t>Тема программы № 1.6 «Качество товара на предприятиях розничной торговли» (</w:t>
      </w:r>
      <w:r>
        <w:rPr>
          <w:rFonts w:ascii="Times New Roman" w:hAnsi="Times New Roman" w:cs="Times New Roman"/>
          <w:sz w:val="28"/>
          <w:lang w:val="ru-RU"/>
        </w:rPr>
        <w:t xml:space="preserve">4 </w:t>
      </w:r>
      <w:r w:rsidRPr="00104FD9">
        <w:rPr>
          <w:rFonts w:ascii="Times New Roman" w:hAnsi="Times New Roman" w:cs="Times New Roman"/>
          <w:sz w:val="28"/>
          <w:lang w:val="ru-RU"/>
        </w:rPr>
        <w:t>часа).</w:t>
      </w:r>
      <w:r w:rsidR="00BB6367">
        <w:rPr>
          <w:rFonts w:ascii="Times New Roman" w:hAnsi="Times New Roman" w:cs="Times New Roman"/>
          <w:sz w:val="28"/>
          <w:lang w:val="ru-RU"/>
        </w:rPr>
        <w:t xml:space="preserve"> </w:t>
      </w:r>
      <w:r w:rsidRPr="00104FD9">
        <w:rPr>
          <w:rFonts w:ascii="Times New Roman" w:hAnsi="Times New Roman" w:cs="Times New Roman"/>
          <w:sz w:val="28"/>
          <w:lang w:val="ru-RU"/>
        </w:rPr>
        <w:t xml:space="preserve">Тема учебного занятия: </w:t>
      </w:r>
      <w:r w:rsidRPr="00104FD9">
        <w:rPr>
          <w:rFonts w:ascii="Times New Roman" w:hAnsi="Times New Roman" w:cs="Times New Roman"/>
          <w:bCs/>
          <w:sz w:val="28"/>
          <w:lang w:val="ru-RU"/>
        </w:rPr>
        <w:t xml:space="preserve"> </w:t>
      </w:r>
      <w:r>
        <w:rPr>
          <w:rFonts w:ascii="Times New Roman" w:hAnsi="Times New Roman" w:cs="Times New Roman"/>
          <w:bCs/>
          <w:sz w:val="28"/>
          <w:lang w:val="ru-RU"/>
        </w:rPr>
        <w:t>Качество продовольственных товаров» (2 часа)</w:t>
      </w:r>
    </w:p>
    <w:p w:rsidR="00BB6367" w:rsidRDefault="00CF534E" w:rsidP="00BB6367">
      <w:pPr>
        <w:spacing w:line="360" w:lineRule="auto"/>
        <w:jc w:val="both"/>
        <w:rPr>
          <w:rFonts w:ascii="Times New Roman" w:eastAsia="Times New Roman" w:hAnsi="Times New Roman" w:cs="Times New Roman"/>
          <w:sz w:val="28"/>
          <w:szCs w:val="28"/>
          <w:lang w:val="ru-RU" w:eastAsia="ru-RU"/>
        </w:rPr>
      </w:pPr>
      <w:r w:rsidRPr="00CF534E">
        <w:rPr>
          <w:rFonts w:ascii="Times New Roman" w:eastAsia="Calibri" w:hAnsi="Times New Roman" w:cs="Times New Roman"/>
          <w:b/>
          <w:sz w:val="28"/>
          <w:szCs w:val="28"/>
          <w:lang w:val="ru-RU"/>
        </w:rPr>
        <w:t>Цели обучения</w:t>
      </w:r>
      <w:r w:rsidRPr="00CF534E">
        <w:rPr>
          <w:rFonts w:ascii="Times New Roman" w:eastAsia="Calibri" w:hAnsi="Times New Roman" w:cs="Times New Roman"/>
          <w:spacing w:val="-2"/>
          <w:sz w:val="28"/>
          <w:szCs w:val="28"/>
          <w:lang w:val="ru-RU"/>
        </w:rPr>
        <w:t>:</w:t>
      </w:r>
      <w:r>
        <w:rPr>
          <w:rFonts w:ascii="Times New Roman" w:eastAsia="Calibri" w:hAnsi="Times New Roman" w:cs="Times New Roman"/>
          <w:spacing w:val="-2"/>
          <w:sz w:val="28"/>
          <w:szCs w:val="28"/>
          <w:lang w:val="ru-RU"/>
        </w:rPr>
        <w:t xml:space="preserve"> </w:t>
      </w:r>
      <w:r w:rsidRPr="00CF534E">
        <w:rPr>
          <w:rFonts w:ascii="Times New Roman" w:eastAsia="Times New Roman" w:hAnsi="Times New Roman" w:cs="Times New Roman"/>
          <w:sz w:val="28"/>
          <w:szCs w:val="28"/>
          <w:lang w:val="ru-RU" w:eastAsia="ru-RU"/>
        </w:rPr>
        <w:t xml:space="preserve">организовать деятельность учащихся по формированию и закреплению новых знаний, что позволит: </w:t>
      </w:r>
    </w:p>
    <w:p w:rsidR="00BB6367" w:rsidRDefault="00CF534E" w:rsidP="00E56EB8">
      <w:pPr>
        <w:pStyle w:val="ab"/>
        <w:numPr>
          <w:ilvl w:val="0"/>
          <w:numId w:val="22"/>
        </w:numPr>
        <w:spacing w:after="0" w:line="360" w:lineRule="auto"/>
        <w:ind w:left="0" w:firstLine="915"/>
        <w:jc w:val="both"/>
        <w:rPr>
          <w:rFonts w:ascii="Times New Roman" w:eastAsia="Times New Roman" w:hAnsi="Times New Roman" w:cs="Times New Roman"/>
          <w:sz w:val="28"/>
          <w:szCs w:val="28"/>
          <w:lang w:val="ru-RU" w:eastAsia="ru-RU"/>
        </w:rPr>
      </w:pPr>
      <w:r w:rsidRPr="00BB6367">
        <w:rPr>
          <w:rFonts w:ascii="Times New Roman" w:eastAsia="Times New Roman" w:hAnsi="Times New Roman" w:cs="Times New Roman"/>
          <w:sz w:val="28"/>
          <w:szCs w:val="28"/>
          <w:lang w:val="ru-RU" w:eastAsia="ru-RU"/>
        </w:rPr>
        <w:t>на уровне представления</w:t>
      </w:r>
      <w:r w:rsidR="00F869E0">
        <w:rPr>
          <w:rFonts w:ascii="Times New Roman" w:eastAsia="Times New Roman" w:hAnsi="Times New Roman" w:cs="Times New Roman"/>
          <w:sz w:val="28"/>
          <w:szCs w:val="28"/>
          <w:lang w:val="ru-RU" w:eastAsia="ru-RU"/>
        </w:rPr>
        <w:t xml:space="preserve"> </w:t>
      </w:r>
      <w:r w:rsidRPr="00BB6367">
        <w:rPr>
          <w:rFonts w:ascii="Times New Roman" w:eastAsia="Times New Roman" w:hAnsi="Times New Roman" w:cs="Times New Roman"/>
          <w:sz w:val="28"/>
          <w:szCs w:val="28"/>
          <w:lang w:val="ru-RU" w:eastAsia="ru-RU"/>
        </w:rPr>
        <w:t>- высказывать общее суждение о понятии «</w:t>
      </w:r>
      <w:r w:rsidR="00BB6367" w:rsidRPr="00BB6367">
        <w:rPr>
          <w:rFonts w:ascii="Times New Roman" w:eastAsia="Times New Roman" w:hAnsi="Times New Roman" w:cs="Times New Roman"/>
          <w:sz w:val="28"/>
          <w:szCs w:val="28"/>
          <w:lang w:val="ru-RU" w:eastAsia="ru-RU"/>
        </w:rPr>
        <w:t>качество товара</w:t>
      </w:r>
      <w:r w:rsidRPr="00BB6367">
        <w:rPr>
          <w:rFonts w:ascii="Times New Roman" w:eastAsia="Times New Roman" w:hAnsi="Times New Roman" w:cs="Times New Roman"/>
          <w:sz w:val="28"/>
          <w:szCs w:val="28"/>
          <w:lang w:val="ru-RU" w:eastAsia="ru-RU"/>
        </w:rPr>
        <w:t>», «</w:t>
      </w:r>
      <w:r w:rsidR="00BB6367" w:rsidRPr="00BB6367">
        <w:rPr>
          <w:rFonts w:ascii="Times New Roman" w:eastAsia="Times New Roman" w:hAnsi="Times New Roman" w:cs="Times New Roman"/>
          <w:sz w:val="28"/>
          <w:szCs w:val="28"/>
          <w:lang w:val="ru-RU" w:eastAsia="ru-RU"/>
        </w:rPr>
        <w:t xml:space="preserve">потребительские свойства товара. </w:t>
      </w:r>
    </w:p>
    <w:p w:rsidR="00C5629B" w:rsidRDefault="00CF534E" w:rsidP="00E56EB8">
      <w:pPr>
        <w:pStyle w:val="ab"/>
        <w:numPr>
          <w:ilvl w:val="0"/>
          <w:numId w:val="22"/>
        </w:numPr>
        <w:spacing w:after="0" w:line="360" w:lineRule="auto"/>
        <w:ind w:left="0" w:firstLine="915"/>
        <w:jc w:val="both"/>
        <w:rPr>
          <w:rFonts w:ascii="Times New Roman" w:eastAsia="Times New Roman" w:hAnsi="Times New Roman" w:cs="Times New Roman"/>
          <w:sz w:val="28"/>
          <w:szCs w:val="28"/>
          <w:lang w:val="ru-RU" w:eastAsia="ru-RU"/>
        </w:rPr>
      </w:pPr>
      <w:r w:rsidRPr="00C5629B">
        <w:rPr>
          <w:rFonts w:ascii="Times New Roman" w:eastAsia="Times New Roman" w:hAnsi="Times New Roman" w:cs="Times New Roman"/>
          <w:sz w:val="28"/>
          <w:szCs w:val="28"/>
          <w:lang w:val="ru-RU" w:eastAsia="ru-RU"/>
        </w:rPr>
        <w:t>на уровне понимания</w:t>
      </w:r>
      <w:r w:rsidR="00F869E0">
        <w:rPr>
          <w:rFonts w:ascii="Times New Roman" w:eastAsia="Times New Roman" w:hAnsi="Times New Roman" w:cs="Times New Roman"/>
          <w:sz w:val="28"/>
          <w:szCs w:val="28"/>
          <w:lang w:val="ru-RU" w:eastAsia="ru-RU"/>
        </w:rPr>
        <w:t xml:space="preserve"> </w:t>
      </w:r>
      <w:r w:rsidRPr="00C5629B">
        <w:rPr>
          <w:rFonts w:ascii="Times New Roman" w:eastAsia="Times New Roman" w:hAnsi="Times New Roman" w:cs="Times New Roman"/>
          <w:sz w:val="28"/>
          <w:szCs w:val="28"/>
          <w:lang w:val="ru-RU" w:eastAsia="ru-RU"/>
        </w:rPr>
        <w:t xml:space="preserve">- описывать классификацию </w:t>
      </w:r>
      <w:r w:rsidR="00BB6367" w:rsidRPr="00C5629B">
        <w:rPr>
          <w:rFonts w:ascii="Times New Roman" w:eastAsia="Times New Roman" w:hAnsi="Times New Roman" w:cs="Times New Roman"/>
          <w:sz w:val="28"/>
          <w:szCs w:val="28"/>
          <w:lang w:val="ru-RU" w:eastAsia="ru-RU"/>
        </w:rPr>
        <w:t>потребительских свойств</w:t>
      </w:r>
      <w:r w:rsidR="00C5629B" w:rsidRPr="00C5629B">
        <w:rPr>
          <w:rFonts w:ascii="Times New Roman" w:eastAsia="Times New Roman" w:hAnsi="Times New Roman" w:cs="Times New Roman"/>
          <w:sz w:val="28"/>
          <w:szCs w:val="28"/>
          <w:lang w:val="ru-RU" w:eastAsia="ru-RU"/>
        </w:rPr>
        <w:t xml:space="preserve">. </w:t>
      </w:r>
    </w:p>
    <w:p w:rsidR="00CF534E" w:rsidRPr="00C5629B" w:rsidRDefault="00CF534E" w:rsidP="00E56EB8">
      <w:pPr>
        <w:pStyle w:val="ab"/>
        <w:numPr>
          <w:ilvl w:val="0"/>
          <w:numId w:val="22"/>
        </w:numPr>
        <w:spacing w:after="0" w:line="360" w:lineRule="auto"/>
        <w:ind w:left="0" w:firstLine="915"/>
        <w:jc w:val="both"/>
        <w:rPr>
          <w:rFonts w:ascii="Times New Roman" w:eastAsia="Times New Roman" w:hAnsi="Times New Roman" w:cs="Times New Roman"/>
          <w:sz w:val="28"/>
          <w:szCs w:val="28"/>
          <w:lang w:val="ru-RU" w:eastAsia="ru-RU"/>
        </w:rPr>
      </w:pPr>
      <w:r w:rsidRPr="00C5629B">
        <w:rPr>
          <w:rFonts w:ascii="Times New Roman" w:eastAsia="Times New Roman" w:hAnsi="Times New Roman" w:cs="Times New Roman"/>
          <w:sz w:val="28"/>
          <w:szCs w:val="28"/>
          <w:lang w:val="ru-RU" w:eastAsia="ru-RU"/>
        </w:rPr>
        <w:t xml:space="preserve"> на уровне примен</w:t>
      </w:r>
      <w:r w:rsidR="00BB6367" w:rsidRPr="00C5629B">
        <w:rPr>
          <w:rFonts w:ascii="Times New Roman" w:eastAsia="Times New Roman" w:hAnsi="Times New Roman" w:cs="Times New Roman"/>
          <w:sz w:val="28"/>
          <w:szCs w:val="28"/>
          <w:lang w:val="ru-RU" w:eastAsia="ru-RU"/>
        </w:rPr>
        <w:t>ен</w:t>
      </w:r>
      <w:r w:rsidRPr="00C5629B">
        <w:rPr>
          <w:rFonts w:ascii="Times New Roman" w:eastAsia="Times New Roman" w:hAnsi="Times New Roman" w:cs="Times New Roman"/>
          <w:sz w:val="28"/>
          <w:szCs w:val="28"/>
          <w:lang w:val="ru-RU" w:eastAsia="ru-RU"/>
        </w:rPr>
        <w:t xml:space="preserve">ия – анализировать </w:t>
      </w:r>
      <w:r w:rsidR="00BB6367" w:rsidRPr="00C5629B">
        <w:rPr>
          <w:rFonts w:ascii="Times New Roman" w:eastAsia="Times New Roman" w:hAnsi="Times New Roman" w:cs="Times New Roman"/>
          <w:sz w:val="28"/>
          <w:szCs w:val="28"/>
          <w:lang w:val="ru-RU" w:eastAsia="ru-RU"/>
        </w:rPr>
        <w:t>показатели качества товара.</w:t>
      </w:r>
    </w:p>
    <w:p w:rsidR="00CF534E" w:rsidRPr="00CF534E" w:rsidRDefault="00CF534E" w:rsidP="00CF534E">
      <w:pPr>
        <w:spacing w:after="0" w:line="360" w:lineRule="auto"/>
        <w:jc w:val="both"/>
        <w:rPr>
          <w:rFonts w:ascii="Times New Roman" w:eastAsia="Times New Roman" w:hAnsi="Times New Roman" w:cs="Times New Roman"/>
          <w:sz w:val="28"/>
          <w:szCs w:val="28"/>
          <w:lang w:val="ru-RU" w:eastAsia="ru-RU"/>
        </w:rPr>
      </w:pPr>
      <w:r w:rsidRPr="00CF534E">
        <w:rPr>
          <w:rFonts w:ascii="Times New Roman" w:eastAsia="Times New Roman" w:hAnsi="Times New Roman" w:cs="Times New Roman"/>
          <w:b/>
          <w:sz w:val="28"/>
          <w:szCs w:val="28"/>
          <w:lang w:val="ru-RU" w:eastAsia="ru-RU"/>
        </w:rPr>
        <w:t xml:space="preserve"> Цели воспитания</w:t>
      </w:r>
      <w:r w:rsidRPr="00CF534E">
        <w:rPr>
          <w:rFonts w:ascii="Times New Roman" w:eastAsia="Times New Roman" w:hAnsi="Times New Roman" w:cs="Times New Roman"/>
          <w:sz w:val="28"/>
          <w:szCs w:val="28"/>
          <w:lang w:val="ru-RU" w:eastAsia="ru-RU"/>
        </w:rPr>
        <w:t xml:space="preserve">:  показать важность и значение изучаемой темы для профессии </w:t>
      </w:r>
      <w:r w:rsidR="00BB6367">
        <w:rPr>
          <w:rFonts w:ascii="Times New Roman" w:eastAsia="Times New Roman" w:hAnsi="Times New Roman" w:cs="Times New Roman"/>
          <w:sz w:val="28"/>
          <w:szCs w:val="28"/>
          <w:lang w:val="ru-RU" w:eastAsia="ru-RU"/>
        </w:rPr>
        <w:t xml:space="preserve">продавец, </w:t>
      </w:r>
      <w:r w:rsidRPr="00CF534E">
        <w:rPr>
          <w:rFonts w:ascii="Times New Roman" w:eastAsia="Times New Roman" w:hAnsi="Times New Roman" w:cs="Times New Roman"/>
          <w:sz w:val="28"/>
          <w:szCs w:val="28"/>
          <w:lang w:val="ru-RU" w:eastAsia="ru-RU"/>
        </w:rPr>
        <w:t xml:space="preserve"> содействовать воспитанию внимательности, ответственности   </w:t>
      </w:r>
      <w:r w:rsidR="00BB6367">
        <w:rPr>
          <w:rFonts w:ascii="Times New Roman" w:eastAsia="Times New Roman" w:hAnsi="Times New Roman" w:cs="Times New Roman"/>
          <w:sz w:val="28"/>
          <w:szCs w:val="28"/>
          <w:lang w:val="ru-RU" w:eastAsia="ru-RU"/>
        </w:rPr>
        <w:t xml:space="preserve">при работе с товаром  в магазине. </w:t>
      </w:r>
    </w:p>
    <w:p w:rsidR="00CF534E" w:rsidRPr="00CF534E" w:rsidRDefault="00CF534E" w:rsidP="00CF534E">
      <w:pPr>
        <w:spacing w:after="0" w:line="360" w:lineRule="auto"/>
        <w:jc w:val="both"/>
        <w:rPr>
          <w:rFonts w:ascii="Times New Roman" w:eastAsia="Times New Roman" w:hAnsi="Times New Roman" w:cs="Times New Roman"/>
          <w:sz w:val="28"/>
          <w:szCs w:val="28"/>
          <w:lang w:val="ru-RU" w:eastAsia="ru-RU"/>
        </w:rPr>
      </w:pPr>
      <w:r w:rsidRPr="00CF534E">
        <w:rPr>
          <w:rFonts w:ascii="Times New Roman" w:eastAsia="Times New Roman" w:hAnsi="Times New Roman" w:cs="Times New Roman"/>
          <w:b/>
          <w:sz w:val="28"/>
          <w:szCs w:val="28"/>
          <w:lang w:val="ru-RU" w:eastAsia="ru-RU"/>
        </w:rPr>
        <w:t>Цели развития</w:t>
      </w:r>
      <w:r w:rsidRPr="00CF534E">
        <w:rPr>
          <w:rFonts w:ascii="Times New Roman" w:eastAsia="Times New Roman" w:hAnsi="Times New Roman" w:cs="Times New Roman"/>
          <w:sz w:val="28"/>
          <w:szCs w:val="28"/>
          <w:lang w:val="ru-RU" w:eastAsia="ru-RU"/>
        </w:rPr>
        <w:t xml:space="preserve">: способствовать развитию технологического мышления и самостоятельности при выполнении операций </w:t>
      </w:r>
      <w:r w:rsidR="00BB6367">
        <w:rPr>
          <w:rFonts w:ascii="Times New Roman" w:eastAsia="Times New Roman" w:hAnsi="Times New Roman" w:cs="Times New Roman"/>
          <w:sz w:val="28"/>
          <w:szCs w:val="28"/>
          <w:lang w:val="ru-RU" w:eastAsia="ru-RU"/>
        </w:rPr>
        <w:t xml:space="preserve">приемке товара </w:t>
      </w:r>
      <w:r w:rsidR="00C5629B">
        <w:rPr>
          <w:rFonts w:ascii="Times New Roman" w:eastAsia="Times New Roman" w:hAnsi="Times New Roman" w:cs="Times New Roman"/>
          <w:sz w:val="28"/>
          <w:szCs w:val="28"/>
          <w:lang w:val="ru-RU" w:eastAsia="ru-RU"/>
        </w:rPr>
        <w:t>п</w:t>
      </w:r>
      <w:r w:rsidR="00BB6367">
        <w:rPr>
          <w:rFonts w:ascii="Times New Roman" w:eastAsia="Times New Roman" w:hAnsi="Times New Roman" w:cs="Times New Roman"/>
          <w:sz w:val="28"/>
          <w:szCs w:val="28"/>
          <w:lang w:val="ru-RU" w:eastAsia="ru-RU"/>
        </w:rPr>
        <w:t>о качеству</w:t>
      </w:r>
      <w:r w:rsidR="005214F9">
        <w:rPr>
          <w:rFonts w:ascii="Times New Roman" w:eastAsia="Times New Roman" w:hAnsi="Times New Roman" w:cs="Times New Roman"/>
          <w:sz w:val="28"/>
          <w:szCs w:val="28"/>
          <w:lang w:val="ru-RU" w:eastAsia="ru-RU"/>
        </w:rPr>
        <w:t>.</w:t>
      </w:r>
      <w:r w:rsidR="00BB6367">
        <w:rPr>
          <w:rFonts w:ascii="Times New Roman" w:eastAsia="Times New Roman" w:hAnsi="Times New Roman" w:cs="Times New Roman"/>
          <w:sz w:val="28"/>
          <w:szCs w:val="28"/>
          <w:lang w:val="ru-RU" w:eastAsia="ru-RU"/>
        </w:rPr>
        <w:t xml:space="preserve"> </w:t>
      </w:r>
      <w:r w:rsidRPr="00CF534E">
        <w:rPr>
          <w:rFonts w:ascii="Times New Roman" w:eastAsia="Times New Roman" w:hAnsi="Times New Roman" w:cs="Times New Roman"/>
          <w:b/>
          <w:sz w:val="28"/>
          <w:szCs w:val="28"/>
          <w:lang w:val="ru-RU" w:eastAsia="ru-RU"/>
        </w:rPr>
        <w:t>Методическая цель</w:t>
      </w:r>
      <w:bookmarkStart w:id="11" w:name="_Hlk98695757"/>
      <w:r w:rsidRPr="00CF534E">
        <w:rPr>
          <w:rFonts w:ascii="Times New Roman" w:eastAsia="Times New Roman" w:hAnsi="Times New Roman" w:cs="Times New Roman"/>
          <w:sz w:val="28"/>
          <w:szCs w:val="28"/>
          <w:lang w:val="ru-RU" w:eastAsia="ru-RU"/>
        </w:rPr>
        <w:t>:</w:t>
      </w:r>
      <w:r w:rsidR="00BB6367">
        <w:rPr>
          <w:rFonts w:ascii="Times New Roman" w:eastAsia="Times New Roman" w:hAnsi="Times New Roman" w:cs="Times New Roman"/>
          <w:sz w:val="28"/>
          <w:szCs w:val="28"/>
          <w:lang w:val="ru-RU" w:eastAsia="ru-RU"/>
        </w:rPr>
        <w:t xml:space="preserve"> </w:t>
      </w:r>
      <w:r w:rsidRPr="00CF534E">
        <w:rPr>
          <w:rFonts w:ascii="Times New Roman" w:eastAsia="Times New Roman" w:hAnsi="Times New Roman" w:cs="Times New Roman"/>
          <w:sz w:val="28"/>
          <w:szCs w:val="28"/>
          <w:lang w:val="ru-RU" w:eastAsia="ru-RU"/>
        </w:rPr>
        <w:t>обеспечить  развитие умений самостоятельной учебной деятельности на основе использования технологии обучения в сотрудничестве</w:t>
      </w:r>
      <w:r w:rsidR="005214F9">
        <w:rPr>
          <w:rFonts w:ascii="Times New Roman" w:eastAsia="Times New Roman" w:hAnsi="Times New Roman" w:cs="Times New Roman"/>
          <w:sz w:val="28"/>
          <w:szCs w:val="28"/>
          <w:lang w:val="ru-RU" w:eastAsia="ru-RU"/>
        </w:rPr>
        <w:t>.</w:t>
      </w:r>
      <w:r w:rsidRPr="00CF534E">
        <w:rPr>
          <w:rFonts w:ascii="Times New Roman" w:eastAsia="Times New Roman" w:hAnsi="Times New Roman" w:cs="Times New Roman"/>
          <w:sz w:val="28"/>
          <w:szCs w:val="28"/>
          <w:lang w:val="ru-RU" w:eastAsia="ru-RU"/>
        </w:rPr>
        <w:t xml:space="preserve"> </w:t>
      </w:r>
    </w:p>
    <w:bookmarkEnd w:id="11"/>
    <w:p w:rsidR="00CF534E" w:rsidRPr="00CF534E" w:rsidRDefault="00CF534E" w:rsidP="00CF534E">
      <w:pPr>
        <w:spacing w:after="0" w:line="360" w:lineRule="auto"/>
        <w:jc w:val="both"/>
        <w:rPr>
          <w:rFonts w:ascii="Times New Roman" w:eastAsia="Times New Roman" w:hAnsi="Times New Roman" w:cs="Times New Roman"/>
          <w:sz w:val="28"/>
          <w:szCs w:val="28"/>
          <w:lang w:val="ru-RU" w:eastAsia="ru-RU"/>
        </w:rPr>
      </w:pPr>
      <w:r w:rsidRPr="00CF534E">
        <w:rPr>
          <w:rFonts w:ascii="Times New Roman" w:eastAsia="Calibri" w:hAnsi="Times New Roman" w:cs="Times New Roman"/>
          <w:b/>
          <w:spacing w:val="-2"/>
          <w:sz w:val="28"/>
          <w:szCs w:val="28"/>
          <w:lang w:val="ru-RU"/>
        </w:rPr>
        <w:t>Тип учебного занятия</w:t>
      </w:r>
      <w:r w:rsidRPr="00CF534E">
        <w:rPr>
          <w:rFonts w:ascii="Times New Roman" w:eastAsia="Calibri" w:hAnsi="Times New Roman" w:cs="Times New Roman"/>
          <w:spacing w:val="-2"/>
          <w:sz w:val="28"/>
          <w:szCs w:val="28"/>
          <w:lang w:val="ru-RU"/>
        </w:rPr>
        <w:t>:</w:t>
      </w:r>
      <w:r w:rsidR="00BB6367">
        <w:rPr>
          <w:rFonts w:ascii="Times New Roman" w:eastAsia="Calibri" w:hAnsi="Times New Roman" w:cs="Times New Roman"/>
          <w:spacing w:val="-2"/>
          <w:sz w:val="28"/>
          <w:szCs w:val="28"/>
          <w:lang w:val="ru-RU"/>
        </w:rPr>
        <w:t xml:space="preserve"> </w:t>
      </w:r>
      <w:r w:rsidRPr="00CF534E">
        <w:rPr>
          <w:rFonts w:ascii="Times New Roman" w:eastAsia="Calibri" w:hAnsi="Times New Roman" w:cs="Times New Roman"/>
          <w:sz w:val="28"/>
          <w:szCs w:val="28"/>
          <w:lang w:val="ru-RU"/>
        </w:rPr>
        <w:t>формирование новых знаний.</w:t>
      </w:r>
    </w:p>
    <w:p w:rsidR="00CF534E" w:rsidRPr="00CF534E" w:rsidRDefault="00CF534E" w:rsidP="00CF534E">
      <w:pPr>
        <w:spacing w:after="0" w:line="360" w:lineRule="auto"/>
        <w:jc w:val="both"/>
        <w:rPr>
          <w:rFonts w:ascii="Times New Roman" w:eastAsia="Calibri" w:hAnsi="Times New Roman" w:cs="Times New Roman"/>
          <w:spacing w:val="-2"/>
          <w:sz w:val="28"/>
          <w:szCs w:val="28"/>
          <w:lang w:val="ru-RU"/>
        </w:rPr>
      </w:pPr>
      <w:r w:rsidRPr="00CF534E">
        <w:rPr>
          <w:rFonts w:ascii="Times New Roman" w:eastAsia="Calibri" w:hAnsi="Times New Roman" w:cs="Times New Roman"/>
          <w:b/>
          <w:spacing w:val="-2"/>
          <w:sz w:val="28"/>
          <w:szCs w:val="28"/>
          <w:lang w:val="ru-RU"/>
        </w:rPr>
        <w:t>Материально-техническое обеспечение</w:t>
      </w:r>
      <w:r w:rsidRPr="00CF534E">
        <w:rPr>
          <w:rFonts w:ascii="Times New Roman" w:eastAsia="Calibri" w:hAnsi="Times New Roman" w:cs="Times New Roman"/>
          <w:spacing w:val="-2"/>
          <w:sz w:val="28"/>
          <w:szCs w:val="28"/>
          <w:lang w:val="ru-RU"/>
        </w:rPr>
        <w:t xml:space="preserve">: иллюстрации, опорный конспект, </w:t>
      </w:r>
      <w:r w:rsidR="00BB6367">
        <w:rPr>
          <w:rFonts w:ascii="Times New Roman" w:eastAsia="Calibri" w:hAnsi="Times New Roman" w:cs="Times New Roman"/>
          <w:spacing w:val="-2"/>
          <w:sz w:val="28"/>
          <w:szCs w:val="28"/>
          <w:lang w:val="ru-RU"/>
        </w:rPr>
        <w:t>презентация</w:t>
      </w:r>
      <w:proofErr w:type="gramStart"/>
      <w:r w:rsidR="00BB6367">
        <w:rPr>
          <w:rFonts w:ascii="Times New Roman" w:eastAsia="Calibri" w:hAnsi="Times New Roman" w:cs="Times New Roman"/>
          <w:spacing w:val="-2"/>
          <w:sz w:val="28"/>
          <w:szCs w:val="28"/>
          <w:lang w:val="ru-RU"/>
        </w:rPr>
        <w:t xml:space="preserve"> </w:t>
      </w:r>
      <w:r w:rsidRPr="00CF534E">
        <w:rPr>
          <w:rFonts w:ascii="Times New Roman" w:eastAsia="Calibri" w:hAnsi="Times New Roman" w:cs="Times New Roman"/>
          <w:spacing w:val="-2"/>
          <w:sz w:val="28"/>
          <w:szCs w:val="28"/>
          <w:lang w:val="ru-RU"/>
        </w:rPr>
        <w:t>,</w:t>
      </w:r>
      <w:proofErr w:type="gramEnd"/>
      <w:r w:rsidRPr="00CF534E">
        <w:rPr>
          <w:rFonts w:ascii="Times New Roman" w:eastAsia="Calibri" w:hAnsi="Times New Roman" w:cs="Times New Roman"/>
          <w:spacing w:val="-2"/>
          <w:sz w:val="28"/>
          <w:szCs w:val="28"/>
          <w:lang w:val="ru-RU"/>
        </w:rPr>
        <w:t xml:space="preserve"> задания, раздаточный материал.</w:t>
      </w:r>
    </w:p>
    <w:p w:rsidR="00CF534E" w:rsidRPr="00CF534E" w:rsidRDefault="00BB6367" w:rsidP="00CF534E">
      <w:pPr>
        <w:spacing w:after="0" w:line="360" w:lineRule="auto"/>
        <w:jc w:val="both"/>
        <w:rPr>
          <w:rFonts w:ascii="Times New Roman" w:eastAsia="Calibri" w:hAnsi="Times New Roman" w:cs="Times New Roman"/>
          <w:sz w:val="28"/>
          <w:szCs w:val="28"/>
          <w:lang w:val="ru-RU"/>
        </w:rPr>
      </w:pPr>
      <w:proofErr w:type="spellStart"/>
      <w:r>
        <w:rPr>
          <w:rFonts w:ascii="Times New Roman" w:eastAsia="Calibri" w:hAnsi="Times New Roman" w:cs="Times New Roman"/>
          <w:b/>
          <w:sz w:val="28"/>
          <w:szCs w:val="28"/>
          <w:lang w:val="ru-RU"/>
        </w:rPr>
        <w:t>Внутрипредметные</w:t>
      </w:r>
      <w:proofErr w:type="spellEnd"/>
      <w:r>
        <w:rPr>
          <w:rFonts w:ascii="Times New Roman" w:eastAsia="Calibri" w:hAnsi="Times New Roman" w:cs="Times New Roman"/>
          <w:b/>
          <w:sz w:val="28"/>
          <w:szCs w:val="28"/>
          <w:lang w:val="ru-RU"/>
        </w:rPr>
        <w:t xml:space="preserve"> связи  </w:t>
      </w:r>
      <w:r>
        <w:rPr>
          <w:rFonts w:ascii="Times New Roman" w:eastAsia="Calibri" w:hAnsi="Times New Roman" w:cs="Times New Roman"/>
          <w:sz w:val="28"/>
          <w:szCs w:val="28"/>
          <w:lang w:val="ru-RU"/>
        </w:rPr>
        <w:t>потребительские свойства товара.</w:t>
      </w:r>
    </w:p>
    <w:p w:rsidR="00CF534E" w:rsidRPr="00CF534E" w:rsidRDefault="00CF534E" w:rsidP="00CF534E">
      <w:pPr>
        <w:spacing w:after="0" w:line="360" w:lineRule="auto"/>
        <w:jc w:val="both"/>
        <w:rPr>
          <w:rFonts w:ascii="Times New Roman" w:eastAsia="Calibri" w:hAnsi="Times New Roman" w:cs="Times New Roman"/>
          <w:sz w:val="28"/>
          <w:szCs w:val="28"/>
          <w:lang w:val="ru-RU"/>
        </w:rPr>
      </w:pPr>
      <w:proofErr w:type="spellStart"/>
      <w:r w:rsidRPr="00CF534E">
        <w:rPr>
          <w:rFonts w:ascii="Times New Roman" w:eastAsia="Calibri" w:hAnsi="Times New Roman" w:cs="Times New Roman"/>
          <w:b/>
          <w:sz w:val="28"/>
          <w:szCs w:val="28"/>
          <w:lang w:val="ru-RU"/>
        </w:rPr>
        <w:lastRenderedPageBreak/>
        <w:t>Межпредметныесвязи</w:t>
      </w:r>
      <w:proofErr w:type="spellEnd"/>
      <w:r w:rsidRPr="00CF534E">
        <w:rPr>
          <w:rFonts w:ascii="Times New Roman" w:eastAsia="Calibri" w:hAnsi="Times New Roman" w:cs="Times New Roman"/>
          <w:sz w:val="28"/>
          <w:szCs w:val="28"/>
          <w:lang w:val="ru-RU"/>
        </w:rPr>
        <w:t>:</w:t>
      </w:r>
      <w:r w:rsidR="001C1F2B" w:rsidRPr="001C1F2B">
        <w:rPr>
          <w:rFonts w:ascii="Times New Roman" w:eastAsia="Calibri" w:hAnsi="Times New Roman" w:cs="Times New Roman"/>
          <w:sz w:val="28"/>
          <w:szCs w:val="28"/>
          <w:lang w:val="ru-RU"/>
        </w:rPr>
        <w:t xml:space="preserve"> </w:t>
      </w:r>
      <w:r w:rsidRPr="00CF534E">
        <w:rPr>
          <w:rFonts w:ascii="Times New Roman" w:eastAsia="Calibri" w:hAnsi="Times New Roman" w:cs="Times New Roman"/>
          <w:sz w:val="28"/>
          <w:szCs w:val="28"/>
          <w:lang w:val="ru-RU"/>
        </w:rPr>
        <w:t>«</w:t>
      </w:r>
      <w:r w:rsidR="00BB6367">
        <w:rPr>
          <w:rFonts w:ascii="Times New Roman" w:eastAsia="Calibri" w:hAnsi="Times New Roman" w:cs="Times New Roman"/>
          <w:sz w:val="28"/>
          <w:szCs w:val="28"/>
          <w:lang w:val="ru-RU"/>
        </w:rPr>
        <w:t>Организаци</w:t>
      </w:r>
      <w:r w:rsidR="005214F9">
        <w:rPr>
          <w:rFonts w:ascii="Times New Roman" w:eastAsia="Calibri" w:hAnsi="Times New Roman" w:cs="Times New Roman"/>
          <w:sz w:val="28"/>
          <w:szCs w:val="28"/>
          <w:lang w:val="ru-RU"/>
        </w:rPr>
        <w:t>я</w:t>
      </w:r>
      <w:r w:rsidR="00BB6367">
        <w:rPr>
          <w:rFonts w:ascii="Times New Roman" w:eastAsia="Calibri" w:hAnsi="Times New Roman" w:cs="Times New Roman"/>
          <w:sz w:val="28"/>
          <w:szCs w:val="28"/>
          <w:lang w:val="ru-RU"/>
        </w:rPr>
        <w:t xml:space="preserve"> и технология торговых процессов», «Производственное обучение». </w:t>
      </w:r>
    </w:p>
    <w:p w:rsidR="00A44C7C" w:rsidRPr="0064196E" w:rsidRDefault="000C1653" w:rsidP="000C1653">
      <w:pPr>
        <w:spacing w:after="0" w:line="360" w:lineRule="auto"/>
        <w:ind w:firstLine="709"/>
        <w:jc w:val="center"/>
        <w:rPr>
          <w:rFonts w:ascii="Times New Roman" w:hAnsi="Times New Roman" w:cs="Times New Roman"/>
          <w:b/>
          <w:sz w:val="28"/>
          <w:szCs w:val="28"/>
          <w:lang w:val="ru-RU"/>
        </w:rPr>
      </w:pPr>
      <w:r>
        <w:rPr>
          <w:rFonts w:ascii="Times New Roman" w:hAnsi="Times New Roman" w:cs="Times New Roman"/>
          <w:b/>
          <w:sz w:val="28"/>
          <w:szCs w:val="28"/>
          <w:lang w:val="ru-RU"/>
        </w:rPr>
        <w:t xml:space="preserve">2.3 </w:t>
      </w:r>
      <w:r w:rsidR="00E27D9E" w:rsidRPr="0064196E">
        <w:rPr>
          <w:rFonts w:ascii="Times New Roman" w:hAnsi="Times New Roman" w:cs="Times New Roman"/>
          <w:b/>
          <w:sz w:val="28"/>
          <w:szCs w:val="28"/>
          <w:lang w:val="ru-RU"/>
        </w:rPr>
        <w:t>Ход учебного занятия</w:t>
      </w:r>
    </w:p>
    <w:p w:rsidR="00B53D44" w:rsidRDefault="00E27D9E" w:rsidP="00F04CE1">
      <w:pPr>
        <w:spacing w:after="0" w:line="360" w:lineRule="auto"/>
        <w:ind w:firstLine="709"/>
        <w:jc w:val="both"/>
        <w:rPr>
          <w:rFonts w:ascii="Times New Roman" w:hAnsi="Times New Roman" w:cs="Times New Roman"/>
          <w:sz w:val="28"/>
          <w:szCs w:val="28"/>
          <w:lang w:val="ru-RU"/>
        </w:rPr>
      </w:pPr>
      <w:proofErr w:type="gramStart"/>
      <w:r w:rsidRPr="0064196E">
        <w:rPr>
          <w:rFonts w:ascii="Times New Roman" w:hAnsi="Times New Roman" w:cs="Times New Roman"/>
          <w:sz w:val="28"/>
          <w:szCs w:val="28"/>
          <w:lang w:val="ru-RU"/>
        </w:rPr>
        <w:t>Представлен</w:t>
      </w:r>
      <w:proofErr w:type="gramEnd"/>
      <w:r w:rsidRPr="0064196E">
        <w:rPr>
          <w:rFonts w:ascii="Times New Roman" w:hAnsi="Times New Roman" w:cs="Times New Roman"/>
          <w:sz w:val="28"/>
          <w:szCs w:val="28"/>
          <w:lang w:val="ru-RU"/>
        </w:rPr>
        <w:t xml:space="preserve"> в технологической карте в таблице 2.1.</w:t>
      </w:r>
    </w:p>
    <w:tbl>
      <w:tblPr>
        <w:tblStyle w:val="12"/>
        <w:tblW w:w="11001" w:type="dxa"/>
        <w:tblInd w:w="-998" w:type="dxa"/>
        <w:tblLayout w:type="fixed"/>
        <w:tblLook w:val="04A0" w:firstRow="1" w:lastRow="0" w:firstColumn="1" w:lastColumn="0" w:noHBand="0" w:noVBand="1"/>
      </w:tblPr>
      <w:tblGrid>
        <w:gridCol w:w="2127"/>
        <w:gridCol w:w="2835"/>
        <w:gridCol w:w="2524"/>
        <w:gridCol w:w="680"/>
        <w:gridCol w:w="2013"/>
        <w:gridCol w:w="822"/>
      </w:tblGrid>
      <w:tr w:rsidR="000C1653" w:rsidRPr="000C1653" w:rsidTr="005214F9">
        <w:tc>
          <w:tcPr>
            <w:tcW w:w="2127" w:type="dxa"/>
          </w:tcPr>
          <w:p w:rsidR="000C1653" w:rsidRPr="000C1653" w:rsidRDefault="000C1653" w:rsidP="000C1653">
            <w:pPr>
              <w:spacing w:line="360" w:lineRule="auto"/>
              <w:jc w:val="center"/>
              <w:rPr>
                <w:rFonts w:ascii="Times New Roman" w:eastAsia="Calibri" w:hAnsi="Times New Roman" w:cs="Times New Roman"/>
                <w:sz w:val="24"/>
                <w:szCs w:val="24"/>
              </w:rPr>
            </w:pPr>
          </w:p>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Этап</w:t>
            </w:r>
          </w:p>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занятия</w:t>
            </w:r>
          </w:p>
        </w:tc>
        <w:tc>
          <w:tcPr>
            <w:tcW w:w="2835" w:type="dxa"/>
          </w:tcPr>
          <w:p w:rsidR="000C1653" w:rsidRPr="000C1653" w:rsidRDefault="000C1653" w:rsidP="000C1653">
            <w:pPr>
              <w:spacing w:line="360" w:lineRule="auto"/>
              <w:jc w:val="center"/>
              <w:rPr>
                <w:rFonts w:ascii="Times New Roman" w:eastAsia="Calibri" w:hAnsi="Times New Roman" w:cs="Times New Roman"/>
                <w:sz w:val="24"/>
                <w:szCs w:val="24"/>
              </w:rPr>
            </w:pPr>
          </w:p>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Методическое решение</w:t>
            </w:r>
          </w:p>
        </w:tc>
        <w:tc>
          <w:tcPr>
            <w:tcW w:w="2524" w:type="dxa"/>
          </w:tcPr>
          <w:p w:rsidR="000C1653" w:rsidRPr="000C1653" w:rsidRDefault="000C1653" w:rsidP="000C1653">
            <w:pPr>
              <w:spacing w:line="360" w:lineRule="auto"/>
              <w:jc w:val="center"/>
              <w:rPr>
                <w:rFonts w:ascii="Times New Roman" w:eastAsia="Calibri" w:hAnsi="Times New Roman" w:cs="Times New Roman"/>
                <w:sz w:val="24"/>
                <w:szCs w:val="24"/>
              </w:rPr>
            </w:pPr>
          </w:p>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Задача преподавателя</w:t>
            </w:r>
          </w:p>
        </w:tc>
        <w:tc>
          <w:tcPr>
            <w:tcW w:w="680" w:type="dxa"/>
          </w:tcPr>
          <w:p w:rsidR="000C1653" w:rsidRPr="000C1653" w:rsidRDefault="000C1653" w:rsidP="000C1653">
            <w:pPr>
              <w:spacing w:line="360" w:lineRule="auto"/>
              <w:jc w:val="both"/>
              <w:rPr>
                <w:rFonts w:ascii="Times New Roman" w:eastAsia="Calibri" w:hAnsi="Times New Roman" w:cs="Times New Roman"/>
                <w:sz w:val="24"/>
                <w:szCs w:val="24"/>
              </w:rPr>
            </w:pPr>
            <w:proofErr w:type="spellStart"/>
            <w:proofErr w:type="gramStart"/>
            <w:r w:rsidRPr="000C1653">
              <w:rPr>
                <w:rFonts w:ascii="Times New Roman" w:eastAsia="Calibri" w:hAnsi="Times New Roman" w:cs="Times New Roman"/>
                <w:sz w:val="24"/>
                <w:szCs w:val="24"/>
              </w:rPr>
              <w:t>Вре-мя</w:t>
            </w:r>
            <w:proofErr w:type="spellEnd"/>
            <w:proofErr w:type="gramEnd"/>
            <w:r w:rsidRPr="000C1653">
              <w:rPr>
                <w:rFonts w:ascii="Times New Roman" w:eastAsia="Calibri" w:hAnsi="Times New Roman" w:cs="Times New Roman"/>
                <w:sz w:val="24"/>
                <w:szCs w:val="24"/>
              </w:rPr>
              <w:t>,</w:t>
            </w:r>
          </w:p>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мин</w:t>
            </w:r>
          </w:p>
        </w:tc>
        <w:tc>
          <w:tcPr>
            <w:tcW w:w="2013" w:type="dxa"/>
          </w:tcPr>
          <w:p w:rsidR="000C1653" w:rsidRPr="000C1653" w:rsidRDefault="000C1653" w:rsidP="000C1653">
            <w:pPr>
              <w:spacing w:line="360" w:lineRule="auto"/>
              <w:jc w:val="both"/>
              <w:rPr>
                <w:rFonts w:ascii="Times New Roman" w:eastAsia="Calibri" w:hAnsi="Times New Roman" w:cs="Times New Roman"/>
                <w:sz w:val="24"/>
                <w:szCs w:val="24"/>
              </w:rPr>
            </w:pPr>
          </w:p>
          <w:p w:rsidR="000C1653" w:rsidRPr="000C1653" w:rsidRDefault="000C1653" w:rsidP="005214F9">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Методическое</w:t>
            </w:r>
          </w:p>
          <w:p w:rsidR="000C1653" w:rsidRPr="000C1653" w:rsidRDefault="000C1653" w:rsidP="005214F9">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обеспечение</w:t>
            </w:r>
          </w:p>
        </w:tc>
        <w:tc>
          <w:tcPr>
            <w:tcW w:w="822" w:type="dxa"/>
          </w:tcPr>
          <w:p w:rsidR="000C1653" w:rsidRPr="000C1653" w:rsidRDefault="000C1653" w:rsidP="000C1653">
            <w:pPr>
              <w:spacing w:line="360" w:lineRule="auto"/>
              <w:jc w:val="center"/>
              <w:rPr>
                <w:rFonts w:ascii="Times New Roman" w:eastAsia="Calibri" w:hAnsi="Times New Roman" w:cs="Times New Roman"/>
                <w:sz w:val="24"/>
                <w:szCs w:val="24"/>
              </w:rPr>
            </w:pPr>
          </w:p>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Результат обучения</w:t>
            </w:r>
          </w:p>
        </w:tc>
      </w:tr>
      <w:tr w:rsidR="000C1653" w:rsidRPr="000C1653" w:rsidTr="005214F9">
        <w:trPr>
          <w:trHeight w:val="337"/>
        </w:trPr>
        <w:tc>
          <w:tcPr>
            <w:tcW w:w="2127" w:type="dxa"/>
          </w:tcPr>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1</w:t>
            </w:r>
          </w:p>
        </w:tc>
        <w:tc>
          <w:tcPr>
            <w:tcW w:w="2835" w:type="dxa"/>
          </w:tcPr>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2</w:t>
            </w:r>
          </w:p>
        </w:tc>
        <w:tc>
          <w:tcPr>
            <w:tcW w:w="2524" w:type="dxa"/>
          </w:tcPr>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3</w:t>
            </w:r>
          </w:p>
        </w:tc>
        <w:tc>
          <w:tcPr>
            <w:tcW w:w="680" w:type="dxa"/>
          </w:tcPr>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4</w:t>
            </w:r>
          </w:p>
        </w:tc>
        <w:tc>
          <w:tcPr>
            <w:tcW w:w="2013" w:type="dxa"/>
          </w:tcPr>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5</w:t>
            </w:r>
          </w:p>
        </w:tc>
        <w:tc>
          <w:tcPr>
            <w:tcW w:w="822" w:type="dxa"/>
          </w:tcPr>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6</w:t>
            </w:r>
          </w:p>
        </w:tc>
      </w:tr>
      <w:tr w:rsidR="000C1653" w:rsidRPr="000C1653" w:rsidTr="005214F9">
        <w:trPr>
          <w:trHeight w:val="1316"/>
        </w:trPr>
        <w:tc>
          <w:tcPr>
            <w:tcW w:w="2127"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1.</w:t>
            </w:r>
            <w:proofErr w:type="gramStart"/>
            <w:r w:rsidRPr="000C1653">
              <w:rPr>
                <w:rFonts w:ascii="Times New Roman" w:eastAsia="Calibri" w:hAnsi="Times New Roman" w:cs="Times New Roman"/>
                <w:sz w:val="24"/>
                <w:szCs w:val="24"/>
              </w:rPr>
              <w:t>Организа-ционный</w:t>
            </w:r>
            <w:proofErr w:type="gramEnd"/>
            <w:r w:rsidRPr="000C1653">
              <w:rPr>
                <w:rFonts w:ascii="Times New Roman" w:eastAsia="Calibri" w:hAnsi="Times New Roman" w:cs="Times New Roman"/>
                <w:sz w:val="24"/>
                <w:szCs w:val="24"/>
              </w:rPr>
              <w:t xml:space="preserve"> этап</w:t>
            </w:r>
          </w:p>
        </w:tc>
        <w:tc>
          <w:tcPr>
            <w:tcW w:w="2835"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1.Проверка</w:t>
            </w:r>
            <w:r w:rsidR="00D6118E">
              <w:rPr>
                <w:rFonts w:ascii="Times New Roman" w:eastAsia="Calibri" w:hAnsi="Times New Roman" w:cs="Times New Roman"/>
                <w:sz w:val="24"/>
                <w:szCs w:val="24"/>
              </w:rPr>
              <w:t xml:space="preserve"> </w:t>
            </w:r>
            <w:proofErr w:type="spellStart"/>
            <w:r w:rsidR="00D6118E">
              <w:rPr>
                <w:rFonts w:ascii="Times New Roman" w:eastAsia="Calibri" w:hAnsi="Times New Roman" w:cs="Times New Roman"/>
                <w:sz w:val="24"/>
                <w:szCs w:val="24"/>
              </w:rPr>
              <w:t>присутсвующих</w:t>
            </w:r>
            <w:proofErr w:type="spellEnd"/>
            <w:r w:rsidR="00D6118E">
              <w:rPr>
                <w:rFonts w:ascii="Times New Roman" w:eastAsia="Calibri" w:hAnsi="Times New Roman" w:cs="Times New Roman"/>
                <w:sz w:val="24"/>
                <w:szCs w:val="24"/>
              </w:rPr>
              <w:t xml:space="preserve"> и подготовлен</w:t>
            </w:r>
            <w:r w:rsidRPr="000C1653">
              <w:rPr>
                <w:rFonts w:ascii="Times New Roman" w:eastAsia="Calibri" w:hAnsi="Times New Roman" w:cs="Times New Roman"/>
                <w:sz w:val="24"/>
                <w:szCs w:val="24"/>
              </w:rPr>
              <w:t xml:space="preserve">ности учащихся к занятию </w:t>
            </w:r>
          </w:p>
        </w:tc>
        <w:tc>
          <w:tcPr>
            <w:tcW w:w="2524" w:type="dxa"/>
          </w:tcPr>
          <w:p w:rsidR="000C1653" w:rsidRPr="000C1653" w:rsidRDefault="00D6118E" w:rsidP="000C1653">
            <w:pPr>
              <w:rPr>
                <w:rFonts w:ascii="Times New Roman" w:eastAsia="Calibri" w:hAnsi="Times New Roman" w:cs="Times New Roman"/>
                <w:sz w:val="24"/>
                <w:szCs w:val="24"/>
              </w:rPr>
            </w:pPr>
            <w:r>
              <w:rPr>
                <w:rFonts w:ascii="Times New Roman" w:eastAsia="Calibri" w:hAnsi="Times New Roman" w:cs="Times New Roman"/>
                <w:sz w:val="24"/>
                <w:szCs w:val="24"/>
              </w:rPr>
              <w:t>Приветствовать учащихся, отметить отсутствую</w:t>
            </w:r>
            <w:r w:rsidR="000C1653" w:rsidRPr="000C1653">
              <w:rPr>
                <w:rFonts w:ascii="Times New Roman" w:eastAsia="Calibri" w:hAnsi="Times New Roman" w:cs="Times New Roman"/>
                <w:sz w:val="24"/>
                <w:szCs w:val="24"/>
              </w:rPr>
              <w:t>щих, проверить подготовленность</w:t>
            </w: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учащихся к учебному занятию</w:t>
            </w:r>
          </w:p>
        </w:tc>
        <w:tc>
          <w:tcPr>
            <w:tcW w:w="680" w:type="dxa"/>
          </w:tcPr>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2</w:t>
            </w:r>
          </w:p>
          <w:p w:rsidR="000C1653" w:rsidRPr="000C1653" w:rsidRDefault="000C1653" w:rsidP="000C1653">
            <w:pPr>
              <w:spacing w:line="360" w:lineRule="auto"/>
              <w:jc w:val="center"/>
              <w:rPr>
                <w:rFonts w:ascii="Times New Roman" w:eastAsia="Calibri" w:hAnsi="Times New Roman" w:cs="Times New Roman"/>
                <w:sz w:val="24"/>
                <w:szCs w:val="24"/>
              </w:rPr>
            </w:pPr>
          </w:p>
        </w:tc>
        <w:tc>
          <w:tcPr>
            <w:tcW w:w="2013" w:type="dxa"/>
          </w:tcPr>
          <w:p w:rsidR="000C1653" w:rsidRPr="000C1653" w:rsidRDefault="000C1653" w:rsidP="000C1653">
            <w:pPr>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Журнал</w:t>
            </w:r>
          </w:p>
          <w:p w:rsidR="000C1653" w:rsidRPr="000C1653" w:rsidRDefault="000C1653" w:rsidP="000C1653">
            <w:pPr>
              <w:spacing w:line="360" w:lineRule="auto"/>
              <w:jc w:val="center"/>
              <w:rPr>
                <w:rFonts w:ascii="Times New Roman" w:eastAsia="Calibri" w:hAnsi="Times New Roman" w:cs="Times New Roman"/>
                <w:sz w:val="24"/>
                <w:szCs w:val="24"/>
              </w:rPr>
            </w:pPr>
          </w:p>
        </w:tc>
        <w:tc>
          <w:tcPr>
            <w:tcW w:w="822" w:type="dxa"/>
          </w:tcPr>
          <w:p w:rsidR="000C1653" w:rsidRPr="000C1653" w:rsidRDefault="000C1653" w:rsidP="000C1653">
            <w:pPr>
              <w:jc w:val="center"/>
              <w:rPr>
                <w:rFonts w:ascii="Times New Roman" w:eastAsia="Calibri" w:hAnsi="Times New Roman" w:cs="Times New Roman"/>
                <w:sz w:val="24"/>
                <w:szCs w:val="24"/>
              </w:rPr>
            </w:pPr>
          </w:p>
        </w:tc>
      </w:tr>
      <w:tr w:rsidR="000C1653" w:rsidRPr="000C1653" w:rsidTr="005214F9">
        <w:trPr>
          <w:trHeight w:val="5748"/>
        </w:trPr>
        <w:tc>
          <w:tcPr>
            <w:tcW w:w="2127"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2. Подготовка учащихся к работе на основном этапе</w:t>
            </w:r>
          </w:p>
        </w:tc>
        <w:tc>
          <w:tcPr>
            <w:tcW w:w="2835"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 xml:space="preserve"> 2.1. Беседа о </w:t>
            </w:r>
            <w:r>
              <w:rPr>
                <w:rFonts w:ascii="Times New Roman" w:eastAsia="Calibri" w:hAnsi="Times New Roman" w:cs="Times New Roman"/>
                <w:sz w:val="24"/>
                <w:szCs w:val="24"/>
              </w:rPr>
              <w:t>качестве товаров</w:t>
            </w:r>
          </w:p>
          <w:p w:rsidR="000C1653" w:rsidRPr="000C1653" w:rsidRDefault="000C1653" w:rsidP="000C1653">
            <w:pPr>
              <w:rPr>
                <w:rFonts w:ascii="Times New Roman" w:eastAsia="Calibri" w:hAnsi="Times New Roman" w:cs="Times New Roman"/>
                <w:sz w:val="24"/>
                <w:szCs w:val="24"/>
              </w:rPr>
            </w:pPr>
          </w:p>
          <w:p w:rsidR="000C1653" w:rsidRDefault="000C1653" w:rsidP="000C1653">
            <w:pPr>
              <w:rPr>
                <w:rFonts w:ascii="Times New Roman" w:eastAsia="Calibri" w:hAnsi="Times New Roman" w:cs="Times New Roman"/>
                <w:sz w:val="24"/>
                <w:szCs w:val="24"/>
              </w:rPr>
            </w:pPr>
          </w:p>
          <w:p w:rsidR="000C1653" w:rsidRDefault="000C1653" w:rsidP="000C1653">
            <w:pPr>
              <w:rPr>
                <w:rFonts w:ascii="Times New Roman" w:eastAsia="Calibri" w:hAnsi="Times New Roman" w:cs="Times New Roman"/>
                <w:sz w:val="24"/>
                <w:szCs w:val="24"/>
              </w:rPr>
            </w:pPr>
          </w:p>
          <w:p w:rsidR="000C1653" w:rsidRDefault="000C1653" w:rsidP="000C1653">
            <w:pPr>
              <w:rPr>
                <w:rFonts w:ascii="Times New Roman" w:eastAsia="Calibri" w:hAnsi="Times New Roman" w:cs="Times New Roman"/>
                <w:sz w:val="24"/>
                <w:szCs w:val="24"/>
              </w:rPr>
            </w:pPr>
          </w:p>
          <w:p w:rsidR="000C1653" w:rsidRDefault="000C1653" w:rsidP="000C1653">
            <w:pPr>
              <w:rPr>
                <w:rFonts w:ascii="Times New Roman" w:eastAsia="Calibri" w:hAnsi="Times New Roman" w:cs="Times New Roman"/>
                <w:sz w:val="24"/>
                <w:szCs w:val="24"/>
              </w:rPr>
            </w:pPr>
          </w:p>
          <w:p w:rsid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2.2. Сообщение темы и цели учебного занятия.</w:t>
            </w:r>
          </w:p>
          <w:p w:rsidR="000C1653" w:rsidRPr="000C1653" w:rsidRDefault="000C1653" w:rsidP="000C1653">
            <w:pPr>
              <w:rPr>
                <w:rFonts w:ascii="Times New Roman" w:eastAsia="Calibri" w:hAnsi="Times New Roman" w:cs="Times New Roman"/>
                <w:sz w:val="24"/>
                <w:szCs w:val="24"/>
              </w:rPr>
            </w:pPr>
          </w:p>
          <w:p w:rsidR="008C65BA" w:rsidRDefault="008C65BA"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2.3Объяснение хода работы</w:t>
            </w:r>
            <w:proofErr w:type="gramStart"/>
            <w:r w:rsidRPr="000C1653">
              <w:rPr>
                <w:rFonts w:ascii="Times New Roman" w:eastAsia="Calibri" w:hAnsi="Times New Roman" w:cs="Times New Roman"/>
                <w:sz w:val="24"/>
                <w:szCs w:val="24"/>
              </w:rPr>
              <w:t xml:space="preserve"> ,</w:t>
            </w:r>
            <w:proofErr w:type="gramEnd"/>
            <w:r w:rsidRPr="000C1653">
              <w:rPr>
                <w:rFonts w:ascii="Times New Roman" w:eastAsia="Calibri" w:hAnsi="Times New Roman" w:cs="Times New Roman"/>
                <w:sz w:val="24"/>
                <w:szCs w:val="24"/>
              </w:rPr>
              <w:t xml:space="preserve"> формирование учащихся в группы, выдача учебного </w:t>
            </w: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материала</w:t>
            </w:r>
          </w:p>
          <w:p w:rsidR="000C1653" w:rsidRPr="000C1653" w:rsidRDefault="000C1653" w:rsidP="000C1653">
            <w:pPr>
              <w:rPr>
                <w:rFonts w:ascii="Times New Roman" w:eastAsia="Calibri" w:hAnsi="Times New Roman" w:cs="Times New Roman"/>
                <w:sz w:val="24"/>
                <w:szCs w:val="24"/>
              </w:rPr>
            </w:pPr>
          </w:p>
        </w:tc>
        <w:tc>
          <w:tcPr>
            <w:tcW w:w="2524"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Актуализировать опорные знания учащихся и обеспечить их мотивацию.</w:t>
            </w: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Создать ориен</w:t>
            </w:r>
            <w:r w:rsidR="003C403B">
              <w:rPr>
                <w:rFonts w:ascii="Times New Roman" w:eastAsia="Calibri" w:hAnsi="Times New Roman" w:cs="Times New Roman"/>
                <w:sz w:val="24"/>
                <w:szCs w:val="24"/>
              </w:rPr>
              <w:t>тир</w:t>
            </w:r>
            <w:r w:rsidRPr="000C1653">
              <w:rPr>
                <w:rFonts w:ascii="Times New Roman" w:eastAsia="Calibri" w:hAnsi="Times New Roman" w:cs="Times New Roman"/>
                <w:sz w:val="24"/>
                <w:szCs w:val="24"/>
              </w:rPr>
              <w:t xml:space="preserve"> деятельности на занятии </w:t>
            </w: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 xml:space="preserve">Сформировать группы учащихся для изучения учебного </w:t>
            </w:r>
            <w:proofErr w:type="gramStart"/>
            <w:r w:rsidRPr="000C1653">
              <w:rPr>
                <w:rFonts w:ascii="Times New Roman" w:eastAsia="Calibri" w:hAnsi="Times New Roman" w:cs="Times New Roman"/>
                <w:sz w:val="24"/>
                <w:szCs w:val="24"/>
              </w:rPr>
              <w:t>мате-риала</w:t>
            </w:r>
            <w:proofErr w:type="gramEnd"/>
            <w:r w:rsidRPr="000C1653">
              <w:rPr>
                <w:rFonts w:ascii="Times New Roman" w:eastAsia="Calibri" w:hAnsi="Times New Roman" w:cs="Times New Roman"/>
                <w:sz w:val="24"/>
                <w:szCs w:val="24"/>
              </w:rPr>
              <w:t>. Разъяснить учащимся содержание предстоящей деятельности в группах</w:t>
            </w:r>
          </w:p>
        </w:tc>
        <w:tc>
          <w:tcPr>
            <w:tcW w:w="680" w:type="dxa"/>
          </w:tcPr>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5</w:t>
            </w: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3</w:t>
            </w: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r w:rsidRPr="000C1653">
              <w:rPr>
                <w:rFonts w:ascii="Times New Roman" w:eastAsia="Calibri" w:hAnsi="Times New Roman" w:cs="Times New Roman"/>
                <w:sz w:val="24"/>
                <w:szCs w:val="24"/>
              </w:rPr>
              <w:t>3</w:t>
            </w: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Pr="000C1653" w:rsidRDefault="000C1653" w:rsidP="000C1653">
            <w:pPr>
              <w:tabs>
                <w:tab w:val="center" w:pos="246"/>
              </w:tabs>
              <w:spacing w:line="360" w:lineRule="auto"/>
              <w:jc w:val="center"/>
              <w:rPr>
                <w:rFonts w:ascii="Times New Roman" w:eastAsia="Calibri" w:hAnsi="Times New Roman" w:cs="Times New Roman"/>
                <w:sz w:val="24"/>
                <w:szCs w:val="24"/>
              </w:rPr>
            </w:pPr>
          </w:p>
          <w:p w:rsidR="000C1653" w:rsidRPr="000C1653" w:rsidRDefault="000C1653" w:rsidP="000C1653">
            <w:pPr>
              <w:tabs>
                <w:tab w:val="center" w:pos="246"/>
              </w:tabs>
              <w:spacing w:line="360" w:lineRule="auto"/>
              <w:rPr>
                <w:rFonts w:ascii="Times New Roman" w:eastAsia="Calibri" w:hAnsi="Times New Roman" w:cs="Times New Roman"/>
                <w:sz w:val="24"/>
                <w:szCs w:val="24"/>
              </w:rPr>
            </w:pPr>
          </w:p>
        </w:tc>
        <w:tc>
          <w:tcPr>
            <w:tcW w:w="2013" w:type="dxa"/>
          </w:tcPr>
          <w:p w:rsidR="000C1653" w:rsidRPr="000C1653" w:rsidRDefault="008C65BA" w:rsidP="000C1653">
            <w:pPr>
              <w:rPr>
                <w:rFonts w:ascii="Times New Roman" w:eastAsia="Calibri" w:hAnsi="Times New Roman" w:cs="Times New Roman"/>
                <w:sz w:val="24"/>
                <w:szCs w:val="24"/>
              </w:rPr>
            </w:pPr>
            <w:r>
              <w:rPr>
                <w:rFonts w:ascii="Times New Roman" w:eastAsia="Calibri" w:hAnsi="Times New Roman" w:cs="Times New Roman"/>
                <w:sz w:val="24"/>
                <w:szCs w:val="24"/>
              </w:rPr>
              <w:t>Содержание беседы с иллюстраци</w:t>
            </w:r>
            <w:r w:rsidR="000C1653" w:rsidRPr="000C1653">
              <w:rPr>
                <w:rFonts w:ascii="Times New Roman" w:eastAsia="Calibri" w:hAnsi="Times New Roman" w:cs="Times New Roman"/>
                <w:sz w:val="24"/>
                <w:szCs w:val="24"/>
              </w:rPr>
              <w:t>ями, вопросы и эталоны ответов (</w:t>
            </w:r>
            <w:r>
              <w:rPr>
                <w:rFonts w:ascii="Times New Roman" w:eastAsia="Calibri" w:hAnsi="Times New Roman" w:cs="Times New Roman"/>
                <w:sz w:val="24"/>
                <w:szCs w:val="24"/>
              </w:rPr>
              <w:t>приложение А</w:t>
            </w:r>
            <w:proofErr w:type="gramStart"/>
            <w:r>
              <w:rPr>
                <w:rFonts w:ascii="Times New Roman" w:eastAsia="Calibri" w:hAnsi="Times New Roman" w:cs="Times New Roman"/>
                <w:sz w:val="24"/>
                <w:szCs w:val="24"/>
              </w:rPr>
              <w:t>,Б</w:t>
            </w:r>
            <w:proofErr w:type="gramEnd"/>
            <w:r>
              <w:rPr>
                <w:rFonts w:ascii="Times New Roman" w:eastAsia="Calibri" w:hAnsi="Times New Roman" w:cs="Times New Roman"/>
                <w:sz w:val="24"/>
                <w:szCs w:val="24"/>
              </w:rPr>
              <w:t>,В,Г</w:t>
            </w:r>
            <w:r w:rsidR="000C1653" w:rsidRPr="000C1653">
              <w:rPr>
                <w:rFonts w:ascii="Times New Roman" w:eastAsia="Calibri" w:hAnsi="Times New Roman" w:cs="Times New Roman"/>
                <w:sz w:val="24"/>
                <w:szCs w:val="24"/>
              </w:rPr>
              <w:t xml:space="preserve">)            </w:t>
            </w: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3C403B" w:rsidRDefault="003C403B" w:rsidP="003C403B">
            <w:pPr>
              <w:rPr>
                <w:rFonts w:ascii="Times New Roman" w:eastAsia="Calibri" w:hAnsi="Times New Roman" w:cs="Times New Roman"/>
                <w:sz w:val="24"/>
                <w:szCs w:val="24"/>
              </w:rPr>
            </w:pPr>
          </w:p>
          <w:p w:rsidR="000C1653" w:rsidRPr="000C1653" w:rsidRDefault="003C403B" w:rsidP="003C403B">
            <w:pPr>
              <w:rPr>
                <w:rFonts w:ascii="Times New Roman" w:eastAsia="Calibri" w:hAnsi="Times New Roman" w:cs="Times New Roman"/>
                <w:sz w:val="24"/>
                <w:szCs w:val="24"/>
              </w:rPr>
            </w:pPr>
            <w:r>
              <w:rPr>
                <w:rFonts w:ascii="Times New Roman" w:eastAsia="Calibri" w:hAnsi="Times New Roman" w:cs="Times New Roman"/>
                <w:sz w:val="24"/>
                <w:szCs w:val="24"/>
              </w:rPr>
              <w:t>Использова</w:t>
            </w:r>
            <w:r w:rsidR="000C1653" w:rsidRPr="000C1653">
              <w:rPr>
                <w:rFonts w:ascii="Times New Roman" w:eastAsia="Calibri" w:hAnsi="Times New Roman" w:cs="Times New Roman"/>
                <w:sz w:val="24"/>
                <w:szCs w:val="24"/>
              </w:rPr>
              <w:t xml:space="preserve">ние </w:t>
            </w:r>
            <w:r>
              <w:rPr>
                <w:rFonts w:ascii="Times New Roman" w:eastAsia="Calibri" w:hAnsi="Times New Roman" w:cs="Times New Roman"/>
                <w:sz w:val="24"/>
                <w:szCs w:val="24"/>
              </w:rPr>
              <w:t>техно</w:t>
            </w:r>
            <w:r w:rsidR="000C1653" w:rsidRPr="000C1653">
              <w:rPr>
                <w:rFonts w:ascii="Times New Roman" w:eastAsia="Calibri" w:hAnsi="Times New Roman" w:cs="Times New Roman"/>
                <w:sz w:val="24"/>
                <w:szCs w:val="24"/>
              </w:rPr>
              <w:t xml:space="preserve">логии в </w:t>
            </w:r>
            <w:r w:rsidRPr="003C403B">
              <w:rPr>
                <w:rFonts w:ascii="Times New Roman" w:eastAsia="Calibri" w:hAnsi="Times New Roman" w:cs="Times New Roman"/>
                <w:sz w:val="24"/>
                <w:szCs w:val="24"/>
              </w:rPr>
              <w:t xml:space="preserve"> </w:t>
            </w:r>
            <w:r>
              <w:rPr>
                <w:rFonts w:ascii="Times New Roman" w:eastAsia="Calibri" w:hAnsi="Times New Roman" w:cs="Times New Roman"/>
                <w:sz w:val="24"/>
                <w:szCs w:val="24"/>
                <w:lang w:val="en-US"/>
              </w:rPr>
              <w:t>C</w:t>
            </w:r>
            <w:proofErr w:type="spellStart"/>
            <w:r w:rsidR="000C1653" w:rsidRPr="000C1653">
              <w:rPr>
                <w:rFonts w:ascii="Times New Roman" w:eastAsia="Calibri" w:hAnsi="Times New Roman" w:cs="Times New Roman"/>
                <w:sz w:val="24"/>
                <w:szCs w:val="24"/>
              </w:rPr>
              <w:t>отрудничестве</w:t>
            </w:r>
            <w:proofErr w:type="spellEnd"/>
            <w:r w:rsidR="000C1653" w:rsidRPr="000C1653">
              <w:rPr>
                <w:rFonts w:ascii="Times New Roman" w:eastAsia="Calibri" w:hAnsi="Times New Roman" w:cs="Times New Roman"/>
                <w:sz w:val="24"/>
                <w:szCs w:val="24"/>
              </w:rPr>
              <w:t xml:space="preserve"> «Мозаика» </w:t>
            </w:r>
            <w:proofErr w:type="gramStart"/>
            <w:r w:rsidR="000C1653" w:rsidRPr="000C1653">
              <w:rPr>
                <w:rFonts w:ascii="Times New Roman" w:eastAsia="Calibri" w:hAnsi="Times New Roman" w:cs="Times New Roman"/>
                <w:sz w:val="24"/>
                <w:szCs w:val="24"/>
              </w:rPr>
              <w:t xml:space="preserve">( </w:t>
            </w:r>
            <w:proofErr w:type="gramEnd"/>
            <w:r w:rsidR="000C1653" w:rsidRPr="000C1653">
              <w:rPr>
                <w:rFonts w:ascii="Times New Roman" w:eastAsia="Calibri" w:hAnsi="Times New Roman" w:cs="Times New Roman"/>
                <w:sz w:val="24"/>
                <w:szCs w:val="24"/>
              </w:rPr>
              <w:t xml:space="preserve">Приложение </w:t>
            </w:r>
            <w:r>
              <w:rPr>
                <w:rFonts w:ascii="Times New Roman" w:eastAsia="Calibri" w:hAnsi="Times New Roman" w:cs="Times New Roman"/>
                <w:sz w:val="24"/>
                <w:szCs w:val="24"/>
              </w:rPr>
              <w:t xml:space="preserve"> Д</w:t>
            </w:r>
            <w:r w:rsidR="000C1653" w:rsidRPr="000C1653">
              <w:rPr>
                <w:rFonts w:ascii="Times New Roman" w:eastAsia="Calibri" w:hAnsi="Times New Roman" w:cs="Times New Roman"/>
                <w:sz w:val="24"/>
                <w:szCs w:val="24"/>
              </w:rPr>
              <w:t xml:space="preserve">) </w:t>
            </w:r>
          </w:p>
        </w:tc>
        <w:tc>
          <w:tcPr>
            <w:tcW w:w="822" w:type="dxa"/>
          </w:tcPr>
          <w:p w:rsidR="000C1653" w:rsidRPr="000C1653" w:rsidRDefault="000C1653" w:rsidP="000C1653">
            <w:pPr>
              <w:rPr>
                <w:rFonts w:ascii="Times New Roman" w:eastAsia="Calibri" w:hAnsi="Times New Roman" w:cs="Times New Roman"/>
                <w:sz w:val="24"/>
                <w:szCs w:val="24"/>
              </w:rPr>
            </w:pPr>
          </w:p>
        </w:tc>
      </w:tr>
      <w:tr w:rsidR="000C1653" w:rsidRPr="000C1653" w:rsidTr="005214F9">
        <w:trPr>
          <w:trHeight w:val="3306"/>
        </w:trPr>
        <w:tc>
          <w:tcPr>
            <w:tcW w:w="2127"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lastRenderedPageBreak/>
              <w:t>3.</w:t>
            </w:r>
            <w:r w:rsidR="003C403B">
              <w:rPr>
                <w:rFonts w:ascii="Times New Roman" w:eastAsia="Calibri" w:hAnsi="Times New Roman" w:cs="Times New Roman"/>
                <w:sz w:val="24"/>
                <w:szCs w:val="24"/>
              </w:rPr>
              <w:t>Формирова</w:t>
            </w:r>
            <w:r w:rsidRPr="000C1653">
              <w:rPr>
                <w:rFonts w:ascii="Times New Roman" w:eastAsia="Calibri" w:hAnsi="Times New Roman" w:cs="Times New Roman"/>
                <w:sz w:val="24"/>
                <w:szCs w:val="24"/>
              </w:rPr>
              <w:t>ние, первичная проверка понимания и закрепления новых знаний и способов деятельности</w:t>
            </w: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jc w:val="center"/>
              <w:rPr>
                <w:rFonts w:ascii="Times New Roman" w:eastAsia="Calibri" w:hAnsi="Times New Roman" w:cs="Times New Roman"/>
                <w:sz w:val="24"/>
                <w:szCs w:val="24"/>
              </w:rPr>
            </w:pPr>
          </w:p>
        </w:tc>
        <w:tc>
          <w:tcPr>
            <w:tcW w:w="2835" w:type="dxa"/>
          </w:tcPr>
          <w:p w:rsidR="000C1653" w:rsidRPr="000C1653" w:rsidRDefault="003C403B" w:rsidP="000C1653">
            <w:pPr>
              <w:rPr>
                <w:rFonts w:ascii="Times New Roman" w:eastAsia="Calibri" w:hAnsi="Times New Roman" w:cs="Times New Roman"/>
                <w:sz w:val="24"/>
                <w:szCs w:val="24"/>
              </w:rPr>
            </w:pPr>
            <w:r>
              <w:rPr>
                <w:rFonts w:ascii="Times New Roman" w:eastAsia="Calibri" w:hAnsi="Times New Roman" w:cs="Times New Roman"/>
                <w:sz w:val="24"/>
                <w:szCs w:val="24"/>
              </w:rPr>
              <w:t>3.1. Индивидуаль</w:t>
            </w:r>
            <w:r w:rsidR="000C1653" w:rsidRPr="000C1653">
              <w:rPr>
                <w:rFonts w:ascii="Times New Roman" w:eastAsia="Calibri" w:hAnsi="Times New Roman" w:cs="Times New Roman"/>
                <w:sz w:val="24"/>
                <w:szCs w:val="24"/>
              </w:rPr>
              <w:t>ная</w:t>
            </w:r>
            <w:r>
              <w:rPr>
                <w:rFonts w:ascii="Times New Roman" w:eastAsia="Calibri" w:hAnsi="Times New Roman" w:cs="Times New Roman"/>
                <w:sz w:val="24"/>
                <w:szCs w:val="24"/>
              </w:rPr>
              <w:t xml:space="preserve"> самостоятель</w:t>
            </w:r>
            <w:r w:rsidR="000C1653" w:rsidRPr="000C1653">
              <w:rPr>
                <w:rFonts w:ascii="Times New Roman" w:eastAsia="Calibri" w:hAnsi="Times New Roman" w:cs="Times New Roman"/>
                <w:sz w:val="24"/>
                <w:szCs w:val="24"/>
              </w:rPr>
              <w:t>ная работа учащихся по освоению своей части учебного материала.</w:t>
            </w: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3</w:t>
            </w:r>
            <w:r w:rsidR="003C403B">
              <w:rPr>
                <w:rFonts w:ascii="Times New Roman" w:eastAsia="Calibri" w:hAnsi="Times New Roman" w:cs="Times New Roman"/>
                <w:sz w:val="24"/>
                <w:szCs w:val="24"/>
              </w:rPr>
              <w:t>.2. Объединение учащихся, изуча</w:t>
            </w:r>
            <w:r w:rsidRPr="000C1653">
              <w:rPr>
                <w:rFonts w:ascii="Times New Roman" w:eastAsia="Calibri" w:hAnsi="Times New Roman" w:cs="Times New Roman"/>
                <w:sz w:val="24"/>
                <w:szCs w:val="24"/>
              </w:rPr>
              <w:t xml:space="preserve">ющих один и тот же фрагмент учебного материала </w:t>
            </w: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в «экспертные группы».</w:t>
            </w:r>
          </w:p>
        </w:tc>
        <w:tc>
          <w:tcPr>
            <w:tcW w:w="2524"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Организовать самостоятельную работу по усвоению нового учебного материала.</w:t>
            </w: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tc>
        <w:tc>
          <w:tcPr>
            <w:tcW w:w="680" w:type="dxa"/>
          </w:tcPr>
          <w:p w:rsidR="000C1653" w:rsidRPr="000C1653" w:rsidRDefault="000C1653" w:rsidP="000C1653">
            <w:pPr>
              <w:rPr>
                <w:rFonts w:ascii="Times New Roman" w:eastAsia="Calibri" w:hAnsi="Times New Roman" w:cs="Times New Roman"/>
                <w:sz w:val="28"/>
                <w:szCs w:val="28"/>
              </w:rPr>
            </w:pPr>
            <w:r w:rsidRPr="000C1653">
              <w:rPr>
                <w:rFonts w:ascii="Times New Roman" w:eastAsia="Calibri" w:hAnsi="Times New Roman" w:cs="Times New Roman"/>
                <w:sz w:val="28"/>
                <w:szCs w:val="28"/>
              </w:rPr>
              <w:t>7</w:t>
            </w: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r w:rsidRPr="000C1653">
              <w:rPr>
                <w:rFonts w:ascii="Times New Roman" w:eastAsia="Calibri" w:hAnsi="Times New Roman" w:cs="Times New Roman"/>
                <w:sz w:val="28"/>
                <w:szCs w:val="28"/>
              </w:rPr>
              <w:t>5</w:t>
            </w: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tc>
        <w:tc>
          <w:tcPr>
            <w:tcW w:w="2013" w:type="dxa"/>
          </w:tcPr>
          <w:p w:rsidR="000C1653" w:rsidRPr="000C1653" w:rsidRDefault="003C403B" w:rsidP="000C1653">
            <w:pPr>
              <w:rPr>
                <w:rFonts w:ascii="Times New Roman" w:eastAsia="Calibri" w:hAnsi="Times New Roman" w:cs="Times New Roman"/>
                <w:sz w:val="24"/>
                <w:szCs w:val="24"/>
              </w:rPr>
            </w:pPr>
            <w:r>
              <w:rPr>
                <w:rFonts w:ascii="Times New Roman" w:eastAsia="Calibri" w:hAnsi="Times New Roman" w:cs="Times New Roman"/>
                <w:sz w:val="24"/>
                <w:szCs w:val="24"/>
              </w:rPr>
              <w:t xml:space="preserve">Раздаточный материал  </w:t>
            </w:r>
            <w:r w:rsidR="000C1653" w:rsidRPr="000C1653">
              <w:rPr>
                <w:rFonts w:ascii="Times New Roman" w:eastAsia="Calibri" w:hAnsi="Times New Roman" w:cs="Times New Roman"/>
                <w:sz w:val="24"/>
                <w:szCs w:val="24"/>
              </w:rPr>
              <w:t xml:space="preserve">(Приложение </w:t>
            </w:r>
            <w:r w:rsidR="008C65BA" w:rsidRPr="008C65BA">
              <w:rPr>
                <w:rFonts w:ascii="Times New Roman" w:eastAsia="Calibri" w:hAnsi="Times New Roman" w:cs="Times New Roman"/>
                <w:color w:val="000000" w:themeColor="text1"/>
                <w:sz w:val="24"/>
                <w:szCs w:val="24"/>
              </w:rPr>
              <w:t>Д)</w:t>
            </w:r>
          </w:p>
          <w:p w:rsidR="000C1653" w:rsidRPr="000C1653" w:rsidRDefault="000C1653" w:rsidP="000C1653">
            <w:pPr>
              <w:jc w:val="center"/>
              <w:rPr>
                <w:rFonts w:ascii="Times New Roman" w:eastAsia="Calibri" w:hAnsi="Times New Roman" w:cs="Times New Roman"/>
                <w:sz w:val="24"/>
                <w:szCs w:val="24"/>
              </w:rPr>
            </w:pPr>
          </w:p>
          <w:p w:rsidR="000C1653" w:rsidRPr="000C1653" w:rsidRDefault="000C1653" w:rsidP="000C1653">
            <w:pPr>
              <w:jc w:val="center"/>
              <w:rPr>
                <w:rFonts w:ascii="Times New Roman" w:eastAsia="Calibri" w:hAnsi="Times New Roman" w:cs="Times New Roman"/>
                <w:sz w:val="24"/>
                <w:szCs w:val="24"/>
              </w:rPr>
            </w:pPr>
          </w:p>
          <w:p w:rsidR="000C1653" w:rsidRPr="000C1653" w:rsidRDefault="000C1653" w:rsidP="000C1653">
            <w:pPr>
              <w:jc w:val="center"/>
              <w:rPr>
                <w:rFonts w:ascii="Times New Roman" w:eastAsia="Calibri" w:hAnsi="Times New Roman" w:cs="Times New Roman"/>
                <w:sz w:val="24"/>
                <w:szCs w:val="24"/>
              </w:rPr>
            </w:pPr>
          </w:p>
          <w:p w:rsidR="000C1653" w:rsidRPr="000C1653" w:rsidRDefault="000C1653" w:rsidP="000C1653">
            <w:pPr>
              <w:jc w:val="center"/>
              <w:rPr>
                <w:rFonts w:ascii="Times New Roman" w:eastAsia="Calibri" w:hAnsi="Times New Roman" w:cs="Times New Roman"/>
                <w:sz w:val="24"/>
                <w:szCs w:val="24"/>
              </w:rPr>
            </w:pPr>
          </w:p>
          <w:p w:rsidR="000C1653" w:rsidRPr="000C1653" w:rsidRDefault="000C1653" w:rsidP="000C1653">
            <w:pPr>
              <w:jc w:val="center"/>
              <w:rPr>
                <w:rFonts w:ascii="Times New Roman" w:eastAsia="Calibri" w:hAnsi="Times New Roman" w:cs="Times New Roman"/>
                <w:sz w:val="24"/>
                <w:szCs w:val="24"/>
              </w:rPr>
            </w:pPr>
          </w:p>
          <w:p w:rsidR="000C1653" w:rsidRPr="000C1653" w:rsidRDefault="000C1653" w:rsidP="000C1653">
            <w:pPr>
              <w:jc w:val="center"/>
              <w:rPr>
                <w:rFonts w:ascii="Times New Roman" w:eastAsia="Calibri" w:hAnsi="Times New Roman" w:cs="Times New Roman"/>
                <w:sz w:val="24"/>
                <w:szCs w:val="24"/>
              </w:rPr>
            </w:pPr>
          </w:p>
          <w:p w:rsidR="000C1653" w:rsidRPr="000C1653" w:rsidRDefault="000C1653" w:rsidP="000C1653">
            <w:pPr>
              <w:jc w:val="center"/>
              <w:rPr>
                <w:rFonts w:ascii="Times New Roman" w:eastAsia="Calibri" w:hAnsi="Times New Roman" w:cs="Times New Roman"/>
                <w:sz w:val="24"/>
                <w:szCs w:val="24"/>
              </w:rPr>
            </w:pPr>
          </w:p>
          <w:p w:rsidR="000C1653" w:rsidRPr="000C1653" w:rsidRDefault="000C1653" w:rsidP="000C1653">
            <w:pPr>
              <w:jc w:val="cente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tc>
        <w:tc>
          <w:tcPr>
            <w:tcW w:w="822" w:type="dxa"/>
          </w:tcPr>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p>
        </w:tc>
      </w:tr>
      <w:tr w:rsidR="000C1653" w:rsidRPr="000C1653" w:rsidTr="005214F9">
        <w:trPr>
          <w:trHeight w:val="2400"/>
        </w:trPr>
        <w:tc>
          <w:tcPr>
            <w:tcW w:w="2127" w:type="dxa"/>
          </w:tcPr>
          <w:p w:rsidR="000C1653" w:rsidRPr="000C1653" w:rsidRDefault="000C1653" w:rsidP="000C1653">
            <w:pPr>
              <w:rPr>
                <w:rFonts w:ascii="Times New Roman" w:eastAsia="Calibri" w:hAnsi="Times New Roman" w:cs="Times New Roman"/>
                <w:sz w:val="24"/>
                <w:szCs w:val="24"/>
              </w:rPr>
            </w:pPr>
          </w:p>
        </w:tc>
        <w:tc>
          <w:tcPr>
            <w:tcW w:w="2835"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 xml:space="preserve">Самостоятельная групповая работа по первичной проверке понимания нового </w:t>
            </w:r>
            <w:proofErr w:type="spellStart"/>
            <w:r w:rsidRPr="000C1653">
              <w:rPr>
                <w:rFonts w:ascii="Times New Roman" w:eastAsia="Calibri" w:hAnsi="Times New Roman" w:cs="Times New Roman"/>
                <w:sz w:val="24"/>
                <w:szCs w:val="24"/>
              </w:rPr>
              <w:t>матриала</w:t>
            </w:r>
            <w:proofErr w:type="spellEnd"/>
            <w:proofErr w:type="gramStart"/>
            <w:r w:rsidRPr="000C1653">
              <w:rPr>
                <w:rFonts w:ascii="Times New Roman" w:eastAsia="Calibri" w:hAnsi="Times New Roman" w:cs="Times New Roman"/>
                <w:sz w:val="24"/>
                <w:szCs w:val="24"/>
              </w:rPr>
              <w:t xml:space="preserve"> .</w:t>
            </w:r>
            <w:proofErr w:type="gramEnd"/>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 xml:space="preserve">3.3. Возвращение учащихся в </w:t>
            </w:r>
            <w:proofErr w:type="spellStart"/>
            <w:r w:rsidRPr="000C1653">
              <w:rPr>
                <w:rFonts w:ascii="Times New Roman" w:eastAsia="Calibri" w:hAnsi="Times New Roman" w:cs="Times New Roman"/>
                <w:sz w:val="24"/>
                <w:szCs w:val="24"/>
              </w:rPr>
              <w:t>груп</w:t>
            </w:r>
            <w:proofErr w:type="spellEnd"/>
            <w:r w:rsidRPr="000C1653">
              <w:rPr>
                <w:rFonts w:ascii="Times New Roman" w:eastAsia="Calibri" w:hAnsi="Times New Roman" w:cs="Times New Roman"/>
                <w:sz w:val="24"/>
                <w:szCs w:val="24"/>
              </w:rPr>
              <w:t>-</w:t>
            </w:r>
          </w:p>
          <w:p w:rsidR="000C1653" w:rsidRPr="000C1653" w:rsidRDefault="000C1653" w:rsidP="000C1653">
            <w:pPr>
              <w:rPr>
                <w:rFonts w:ascii="Times New Roman" w:eastAsia="Calibri" w:hAnsi="Times New Roman" w:cs="Times New Roman"/>
                <w:sz w:val="24"/>
                <w:szCs w:val="24"/>
              </w:rPr>
            </w:pPr>
            <w:proofErr w:type="spellStart"/>
            <w:r w:rsidRPr="000C1653">
              <w:rPr>
                <w:rFonts w:ascii="Times New Roman" w:eastAsia="Calibri" w:hAnsi="Times New Roman" w:cs="Times New Roman"/>
                <w:sz w:val="24"/>
                <w:szCs w:val="24"/>
              </w:rPr>
              <w:t>пыпервоначаль</w:t>
            </w:r>
            <w:proofErr w:type="spellEnd"/>
            <w:r w:rsidRPr="000C1653">
              <w:rPr>
                <w:rFonts w:ascii="Times New Roman" w:eastAsia="Calibri" w:hAnsi="Times New Roman" w:cs="Times New Roman"/>
                <w:sz w:val="24"/>
                <w:szCs w:val="24"/>
              </w:rPr>
              <w:t>-</w:t>
            </w:r>
          </w:p>
          <w:p w:rsidR="000C1653" w:rsidRPr="000C1653" w:rsidRDefault="000C1653" w:rsidP="000C1653">
            <w:pPr>
              <w:rPr>
                <w:rFonts w:ascii="Times New Roman" w:eastAsia="Calibri" w:hAnsi="Times New Roman" w:cs="Times New Roman"/>
                <w:sz w:val="24"/>
                <w:szCs w:val="24"/>
              </w:rPr>
            </w:pPr>
            <w:proofErr w:type="spellStart"/>
            <w:r w:rsidRPr="000C1653">
              <w:rPr>
                <w:rFonts w:ascii="Times New Roman" w:eastAsia="Calibri" w:hAnsi="Times New Roman" w:cs="Times New Roman"/>
                <w:sz w:val="24"/>
                <w:szCs w:val="24"/>
              </w:rPr>
              <w:t>ного</w:t>
            </w:r>
            <w:proofErr w:type="spellEnd"/>
            <w:r w:rsidRPr="000C1653">
              <w:rPr>
                <w:rFonts w:ascii="Times New Roman" w:eastAsia="Calibri" w:hAnsi="Times New Roman" w:cs="Times New Roman"/>
                <w:sz w:val="24"/>
                <w:szCs w:val="24"/>
              </w:rPr>
              <w:t xml:space="preserve"> состава, </w:t>
            </w:r>
            <w:proofErr w:type="spellStart"/>
            <w:r w:rsidRPr="000C1653">
              <w:rPr>
                <w:rFonts w:ascii="Times New Roman" w:eastAsia="Calibri" w:hAnsi="Times New Roman" w:cs="Times New Roman"/>
                <w:sz w:val="24"/>
                <w:szCs w:val="24"/>
              </w:rPr>
              <w:t>взаимообучение</w:t>
            </w:r>
            <w:proofErr w:type="spellEnd"/>
            <w:r w:rsidRPr="000C1653">
              <w:rPr>
                <w:rFonts w:ascii="Times New Roman" w:eastAsia="Calibri" w:hAnsi="Times New Roman" w:cs="Times New Roman"/>
                <w:sz w:val="24"/>
                <w:szCs w:val="24"/>
              </w:rPr>
              <w:t xml:space="preserve"> в группах</w:t>
            </w:r>
          </w:p>
        </w:tc>
        <w:tc>
          <w:tcPr>
            <w:tcW w:w="2524" w:type="dxa"/>
          </w:tcPr>
          <w:p w:rsidR="000C1653" w:rsidRPr="000C1653" w:rsidRDefault="000C1653" w:rsidP="000C1653">
            <w:pPr>
              <w:rPr>
                <w:rFonts w:ascii="Times New Roman" w:eastAsia="Calibri" w:hAnsi="Times New Roman" w:cs="Times New Roman"/>
                <w:sz w:val="24"/>
                <w:szCs w:val="24"/>
              </w:rPr>
            </w:pPr>
          </w:p>
        </w:tc>
        <w:tc>
          <w:tcPr>
            <w:tcW w:w="680" w:type="dxa"/>
          </w:tcPr>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3C403B" w:rsidRDefault="003C403B"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r w:rsidRPr="000C1653">
              <w:rPr>
                <w:rFonts w:ascii="Times New Roman" w:eastAsia="Calibri" w:hAnsi="Times New Roman" w:cs="Times New Roman"/>
                <w:sz w:val="28"/>
                <w:szCs w:val="28"/>
              </w:rPr>
              <w:t>8</w:t>
            </w:r>
          </w:p>
        </w:tc>
        <w:tc>
          <w:tcPr>
            <w:tcW w:w="2013" w:type="dxa"/>
          </w:tcPr>
          <w:p w:rsidR="000C1653" w:rsidRPr="000C1653" w:rsidRDefault="000C1653" w:rsidP="000C1653">
            <w:pPr>
              <w:jc w:val="center"/>
              <w:rPr>
                <w:rFonts w:ascii="Times New Roman" w:eastAsia="Calibri" w:hAnsi="Times New Roman" w:cs="Times New Roman"/>
                <w:sz w:val="24"/>
                <w:szCs w:val="24"/>
              </w:rPr>
            </w:pPr>
          </w:p>
        </w:tc>
        <w:tc>
          <w:tcPr>
            <w:tcW w:w="822" w:type="dxa"/>
          </w:tcPr>
          <w:p w:rsidR="000C1653" w:rsidRPr="000C1653" w:rsidRDefault="000C1653" w:rsidP="000C1653">
            <w:pPr>
              <w:rPr>
                <w:rFonts w:ascii="Times New Roman" w:eastAsia="Calibri" w:hAnsi="Times New Roman" w:cs="Times New Roman"/>
                <w:sz w:val="24"/>
                <w:szCs w:val="24"/>
              </w:rPr>
            </w:pPr>
          </w:p>
        </w:tc>
      </w:tr>
      <w:tr w:rsidR="000C1653" w:rsidRPr="000C1653" w:rsidTr="005214F9">
        <w:tc>
          <w:tcPr>
            <w:tcW w:w="2127"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4. Закрепление новых знаний и способов деятельности</w:t>
            </w:r>
          </w:p>
          <w:p w:rsidR="000C1653" w:rsidRPr="000C1653" w:rsidRDefault="000C1653" w:rsidP="000C1653">
            <w:pPr>
              <w:rPr>
                <w:rFonts w:ascii="Times New Roman" w:eastAsia="Calibri" w:hAnsi="Times New Roman" w:cs="Times New Roman"/>
                <w:sz w:val="28"/>
                <w:szCs w:val="28"/>
              </w:rPr>
            </w:pPr>
          </w:p>
        </w:tc>
        <w:tc>
          <w:tcPr>
            <w:tcW w:w="2835"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Фронтальная беседа</w:t>
            </w:r>
          </w:p>
        </w:tc>
        <w:tc>
          <w:tcPr>
            <w:tcW w:w="2524"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 xml:space="preserve">Организовать деятельность учащихся по закреплению новых знаний и способов деятельности </w:t>
            </w:r>
          </w:p>
        </w:tc>
        <w:tc>
          <w:tcPr>
            <w:tcW w:w="680" w:type="dxa"/>
          </w:tcPr>
          <w:p w:rsidR="000C1653" w:rsidRPr="000C1653" w:rsidRDefault="000C1653" w:rsidP="000C1653">
            <w:pPr>
              <w:jc w:val="center"/>
              <w:rPr>
                <w:rFonts w:ascii="Times New Roman" w:eastAsia="Calibri" w:hAnsi="Times New Roman" w:cs="Times New Roman"/>
                <w:sz w:val="28"/>
                <w:szCs w:val="28"/>
              </w:rPr>
            </w:pPr>
            <w:r w:rsidRPr="000C1653">
              <w:rPr>
                <w:rFonts w:ascii="Times New Roman" w:eastAsia="Calibri" w:hAnsi="Times New Roman" w:cs="Times New Roman"/>
                <w:sz w:val="28"/>
                <w:szCs w:val="28"/>
              </w:rPr>
              <w:t>5</w:t>
            </w:r>
          </w:p>
        </w:tc>
        <w:tc>
          <w:tcPr>
            <w:tcW w:w="2013" w:type="dxa"/>
          </w:tcPr>
          <w:p w:rsidR="000C1653" w:rsidRPr="000C1653" w:rsidRDefault="000C1653" w:rsidP="000C1653">
            <w:pPr>
              <w:jc w:val="center"/>
              <w:rPr>
                <w:rFonts w:ascii="Times New Roman" w:eastAsia="Calibri" w:hAnsi="Times New Roman" w:cs="Times New Roman"/>
                <w:sz w:val="24"/>
                <w:szCs w:val="24"/>
              </w:rPr>
            </w:pPr>
          </w:p>
        </w:tc>
        <w:tc>
          <w:tcPr>
            <w:tcW w:w="822" w:type="dxa"/>
          </w:tcPr>
          <w:p w:rsidR="000C1653" w:rsidRPr="000C1653" w:rsidRDefault="000C1653" w:rsidP="000C1653">
            <w:pPr>
              <w:rPr>
                <w:rFonts w:ascii="Times New Roman" w:eastAsia="Calibri" w:hAnsi="Times New Roman" w:cs="Times New Roman"/>
                <w:sz w:val="24"/>
                <w:szCs w:val="24"/>
              </w:rPr>
            </w:pPr>
          </w:p>
        </w:tc>
      </w:tr>
      <w:tr w:rsidR="000C1653" w:rsidRPr="000C1653" w:rsidTr="005214F9">
        <w:tc>
          <w:tcPr>
            <w:tcW w:w="2127" w:type="dxa"/>
          </w:tcPr>
          <w:p w:rsidR="000C1653" w:rsidRPr="000C1653" w:rsidRDefault="008C65BA" w:rsidP="000C1653">
            <w:pPr>
              <w:rPr>
                <w:rFonts w:ascii="Times New Roman" w:eastAsia="Calibri" w:hAnsi="Times New Roman" w:cs="Times New Roman"/>
                <w:sz w:val="24"/>
                <w:szCs w:val="24"/>
              </w:rPr>
            </w:pPr>
            <w:r>
              <w:rPr>
                <w:rFonts w:ascii="Times New Roman" w:eastAsia="Calibri" w:hAnsi="Times New Roman" w:cs="Times New Roman"/>
                <w:sz w:val="24"/>
                <w:szCs w:val="24"/>
              </w:rPr>
              <w:t>5. Этап  информирования о домашнем задании</w:t>
            </w: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tc>
        <w:tc>
          <w:tcPr>
            <w:tcW w:w="2835"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Объяснение цели, содержания и способов выполнения домашнего задания</w:t>
            </w:r>
          </w:p>
        </w:tc>
        <w:tc>
          <w:tcPr>
            <w:tcW w:w="2524"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Обеспечить понимание учащимися цели, содержания и способов выполнения домашнего задания</w:t>
            </w:r>
          </w:p>
        </w:tc>
        <w:tc>
          <w:tcPr>
            <w:tcW w:w="680" w:type="dxa"/>
          </w:tcPr>
          <w:p w:rsidR="000C1653" w:rsidRPr="000C1653" w:rsidRDefault="000C1653" w:rsidP="000C1653">
            <w:pPr>
              <w:jc w:val="center"/>
              <w:rPr>
                <w:rFonts w:ascii="Times New Roman" w:eastAsia="Calibri" w:hAnsi="Times New Roman" w:cs="Times New Roman"/>
                <w:sz w:val="28"/>
                <w:szCs w:val="28"/>
              </w:rPr>
            </w:pPr>
            <w:r w:rsidRPr="000C1653">
              <w:rPr>
                <w:rFonts w:ascii="Times New Roman" w:eastAsia="Calibri" w:hAnsi="Times New Roman" w:cs="Times New Roman"/>
                <w:sz w:val="28"/>
                <w:szCs w:val="28"/>
              </w:rPr>
              <w:t>2</w:t>
            </w:r>
          </w:p>
        </w:tc>
        <w:tc>
          <w:tcPr>
            <w:tcW w:w="2013" w:type="dxa"/>
          </w:tcPr>
          <w:p w:rsidR="000C1653" w:rsidRPr="000C1653" w:rsidRDefault="000C1653" w:rsidP="008C65BA">
            <w:pPr>
              <w:rPr>
                <w:rFonts w:ascii="Times New Roman" w:eastAsia="Calibri" w:hAnsi="Times New Roman" w:cs="Times New Roman"/>
                <w:sz w:val="24"/>
                <w:szCs w:val="24"/>
              </w:rPr>
            </w:pPr>
            <w:r w:rsidRPr="000C1653">
              <w:rPr>
                <w:rFonts w:ascii="Times New Roman" w:eastAsia="Calibri" w:hAnsi="Times New Roman" w:cs="Times New Roman"/>
                <w:sz w:val="24"/>
                <w:szCs w:val="24"/>
              </w:rPr>
              <w:t>Содержание домашнего задания (</w:t>
            </w:r>
            <w:r w:rsidR="008C65BA">
              <w:rPr>
                <w:rFonts w:ascii="Times New Roman" w:eastAsia="Calibri" w:hAnsi="Times New Roman" w:cs="Times New Roman"/>
                <w:sz w:val="24"/>
                <w:szCs w:val="24"/>
              </w:rPr>
              <w:t xml:space="preserve">изучить </w:t>
            </w:r>
            <w:proofErr w:type="spellStart"/>
            <w:r w:rsidR="008C65BA">
              <w:rPr>
                <w:rFonts w:ascii="Times New Roman" w:eastAsia="Calibri" w:hAnsi="Times New Roman" w:cs="Times New Roman"/>
                <w:sz w:val="24"/>
                <w:szCs w:val="24"/>
              </w:rPr>
              <w:t>конспет</w:t>
            </w:r>
            <w:proofErr w:type="spellEnd"/>
            <w:r w:rsidRPr="000C1653">
              <w:rPr>
                <w:rFonts w:ascii="Times New Roman" w:eastAsia="Calibri" w:hAnsi="Times New Roman" w:cs="Times New Roman"/>
                <w:sz w:val="24"/>
                <w:szCs w:val="24"/>
              </w:rPr>
              <w:t>)</w:t>
            </w:r>
          </w:p>
        </w:tc>
        <w:tc>
          <w:tcPr>
            <w:tcW w:w="822" w:type="dxa"/>
          </w:tcPr>
          <w:p w:rsidR="000C1653" w:rsidRPr="000C1653" w:rsidRDefault="000C1653" w:rsidP="000C1653">
            <w:pPr>
              <w:rPr>
                <w:rFonts w:ascii="Times New Roman" w:eastAsia="Calibri" w:hAnsi="Times New Roman" w:cs="Times New Roman"/>
                <w:sz w:val="24"/>
                <w:szCs w:val="24"/>
              </w:rPr>
            </w:pPr>
          </w:p>
        </w:tc>
      </w:tr>
      <w:tr w:rsidR="000C1653" w:rsidRPr="000C1653" w:rsidTr="005214F9">
        <w:tc>
          <w:tcPr>
            <w:tcW w:w="2127"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6. Этап подведения итогов и рефлексия</w:t>
            </w: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p w:rsidR="000C1653" w:rsidRPr="000C1653" w:rsidRDefault="000C1653" w:rsidP="000C1653">
            <w:pPr>
              <w:rPr>
                <w:rFonts w:ascii="Times New Roman" w:eastAsia="Calibri" w:hAnsi="Times New Roman" w:cs="Times New Roman"/>
                <w:sz w:val="28"/>
                <w:szCs w:val="28"/>
              </w:rPr>
            </w:pPr>
          </w:p>
        </w:tc>
        <w:tc>
          <w:tcPr>
            <w:tcW w:w="2835"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6.1.</w:t>
            </w:r>
            <w:r w:rsidR="003C403B">
              <w:rPr>
                <w:rFonts w:ascii="Times New Roman" w:eastAsia="Calibri" w:hAnsi="Times New Roman" w:cs="Times New Roman"/>
                <w:sz w:val="24"/>
                <w:szCs w:val="24"/>
              </w:rPr>
              <w:t>Самоанализ учебной дея</w:t>
            </w:r>
            <w:r w:rsidRPr="000C1653">
              <w:rPr>
                <w:rFonts w:ascii="Times New Roman" w:eastAsia="Calibri" w:hAnsi="Times New Roman" w:cs="Times New Roman"/>
                <w:sz w:val="24"/>
                <w:szCs w:val="24"/>
              </w:rPr>
              <w:t>тельности</w:t>
            </w:r>
            <w:proofErr w:type="gramStart"/>
            <w:r w:rsidRPr="000C1653">
              <w:rPr>
                <w:rFonts w:ascii="Times New Roman" w:eastAsia="Calibri" w:hAnsi="Times New Roman" w:cs="Times New Roman"/>
                <w:sz w:val="24"/>
                <w:szCs w:val="24"/>
              </w:rPr>
              <w:t xml:space="preserve"> </w:t>
            </w:r>
            <w:r w:rsidR="003C403B">
              <w:rPr>
                <w:rFonts w:ascii="Times New Roman" w:eastAsia="Calibri" w:hAnsi="Times New Roman" w:cs="Times New Roman"/>
                <w:sz w:val="24"/>
                <w:szCs w:val="24"/>
              </w:rPr>
              <w:t>.</w:t>
            </w:r>
            <w:proofErr w:type="gramEnd"/>
          </w:p>
          <w:p w:rsidR="000C1653" w:rsidRPr="000C1653" w:rsidRDefault="000C1653" w:rsidP="000C1653">
            <w:pPr>
              <w:rPr>
                <w:rFonts w:ascii="Times New Roman" w:eastAsia="Calibri" w:hAnsi="Times New Roman" w:cs="Times New Roman"/>
                <w:sz w:val="24"/>
                <w:szCs w:val="24"/>
              </w:rPr>
            </w:pPr>
          </w:p>
          <w:p w:rsidR="003C403B" w:rsidRDefault="003C403B" w:rsidP="000C1653">
            <w:pPr>
              <w:rPr>
                <w:rFonts w:ascii="Times New Roman" w:eastAsia="Calibri" w:hAnsi="Times New Roman" w:cs="Times New Roman"/>
                <w:sz w:val="24"/>
                <w:szCs w:val="24"/>
              </w:rPr>
            </w:pPr>
          </w:p>
          <w:p w:rsidR="003C403B" w:rsidRDefault="003C403B" w:rsidP="000C1653">
            <w:pPr>
              <w:rPr>
                <w:rFonts w:ascii="Times New Roman" w:eastAsia="Calibri" w:hAnsi="Times New Roman" w:cs="Times New Roman"/>
                <w:sz w:val="24"/>
                <w:szCs w:val="24"/>
              </w:rPr>
            </w:pP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6.2 Обобщение результатов деятельности, оценивание работы учащихся</w:t>
            </w:r>
          </w:p>
        </w:tc>
        <w:tc>
          <w:tcPr>
            <w:tcW w:w="2524" w:type="dxa"/>
          </w:tcPr>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Организация учащихся на рефлек</w:t>
            </w:r>
            <w:r w:rsidR="003C403B">
              <w:rPr>
                <w:rFonts w:ascii="Times New Roman" w:eastAsia="Calibri" w:hAnsi="Times New Roman" w:cs="Times New Roman"/>
                <w:sz w:val="24"/>
                <w:szCs w:val="24"/>
              </w:rPr>
              <w:t>сию собственной учебной деятель</w:t>
            </w:r>
            <w:r w:rsidRPr="000C1653">
              <w:rPr>
                <w:rFonts w:ascii="Times New Roman" w:eastAsia="Calibri" w:hAnsi="Times New Roman" w:cs="Times New Roman"/>
                <w:sz w:val="24"/>
                <w:szCs w:val="24"/>
              </w:rPr>
              <w:t>ности.</w:t>
            </w:r>
          </w:p>
          <w:p w:rsidR="000C1653" w:rsidRPr="000C1653" w:rsidRDefault="000C1653" w:rsidP="000C1653">
            <w:pPr>
              <w:rPr>
                <w:rFonts w:ascii="Times New Roman" w:eastAsia="Calibri" w:hAnsi="Times New Roman" w:cs="Times New Roman"/>
                <w:sz w:val="24"/>
                <w:szCs w:val="24"/>
              </w:rPr>
            </w:pPr>
            <w:r w:rsidRPr="000C1653">
              <w:rPr>
                <w:rFonts w:ascii="Times New Roman" w:eastAsia="Calibri" w:hAnsi="Times New Roman" w:cs="Times New Roman"/>
                <w:sz w:val="24"/>
                <w:szCs w:val="24"/>
              </w:rPr>
              <w:t>Обобщить сформированные ум</w:t>
            </w:r>
            <w:r w:rsidR="005214F9">
              <w:rPr>
                <w:rFonts w:ascii="Times New Roman" w:eastAsia="Calibri" w:hAnsi="Times New Roman" w:cs="Times New Roman"/>
                <w:sz w:val="24"/>
                <w:szCs w:val="24"/>
              </w:rPr>
              <w:t>ения и навыки и показать их про</w:t>
            </w:r>
            <w:r w:rsidRPr="000C1653">
              <w:rPr>
                <w:rFonts w:ascii="Times New Roman" w:eastAsia="Calibri" w:hAnsi="Times New Roman" w:cs="Times New Roman"/>
                <w:sz w:val="24"/>
                <w:szCs w:val="24"/>
              </w:rPr>
              <w:t xml:space="preserve">фессиональную значимость, оценить работу групп и отдельных учащихся </w:t>
            </w:r>
          </w:p>
        </w:tc>
        <w:tc>
          <w:tcPr>
            <w:tcW w:w="680" w:type="dxa"/>
          </w:tcPr>
          <w:p w:rsidR="000C1653" w:rsidRPr="000C1653" w:rsidRDefault="000C1653" w:rsidP="000C1653">
            <w:pPr>
              <w:jc w:val="center"/>
              <w:rPr>
                <w:rFonts w:ascii="Times New Roman" w:eastAsia="Calibri" w:hAnsi="Times New Roman" w:cs="Times New Roman"/>
                <w:sz w:val="28"/>
                <w:szCs w:val="28"/>
              </w:rPr>
            </w:pPr>
            <w:r w:rsidRPr="000C1653">
              <w:rPr>
                <w:rFonts w:ascii="Times New Roman" w:eastAsia="Calibri" w:hAnsi="Times New Roman" w:cs="Times New Roman"/>
                <w:sz w:val="28"/>
                <w:szCs w:val="28"/>
              </w:rPr>
              <w:t>3</w:t>
            </w: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p>
          <w:p w:rsidR="000C1653" w:rsidRPr="000C1653" w:rsidRDefault="000C1653" w:rsidP="000C1653">
            <w:pPr>
              <w:jc w:val="center"/>
              <w:rPr>
                <w:rFonts w:ascii="Times New Roman" w:eastAsia="Calibri" w:hAnsi="Times New Roman" w:cs="Times New Roman"/>
                <w:sz w:val="28"/>
                <w:szCs w:val="28"/>
              </w:rPr>
            </w:pPr>
            <w:r w:rsidRPr="000C1653">
              <w:rPr>
                <w:rFonts w:ascii="Times New Roman" w:eastAsia="Calibri" w:hAnsi="Times New Roman" w:cs="Times New Roman"/>
                <w:sz w:val="28"/>
                <w:szCs w:val="28"/>
              </w:rPr>
              <w:t>2</w:t>
            </w:r>
          </w:p>
        </w:tc>
        <w:tc>
          <w:tcPr>
            <w:tcW w:w="2013" w:type="dxa"/>
          </w:tcPr>
          <w:p w:rsidR="000C1653" w:rsidRPr="000C1653" w:rsidRDefault="000C1653" w:rsidP="007B6DEE">
            <w:pPr>
              <w:rPr>
                <w:rFonts w:ascii="Times New Roman" w:eastAsia="Calibri" w:hAnsi="Times New Roman" w:cs="Times New Roman"/>
                <w:sz w:val="24"/>
                <w:szCs w:val="24"/>
              </w:rPr>
            </w:pPr>
            <w:r w:rsidRPr="000C1653">
              <w:rPr>
                <w:rFonts w:ascii="Times New Roman" w:eastAsia="Calibri" w:hAnsi="Times New Roman" w:cs="Times New Roman"/>
                <w:sz w:val="24"/>
                <w:szCs w:val="24"/>
              </w:rPr>
              <w:t xml:space="preserve">Раздаточный материал </w:t>
            </w:r>
            <w:r w:rsidRPr="001C1F2B">
              <w:rPr>
                <w:rFonts w:ascii="Times New Roman" w:eastAsia="Calibri" w:hAnsi="Times New Roman" w:cs="Times New Roman"/>
                <w:color w:val="000000" w:themeColor="text1"/>
                <w:sz w:val="24"/>
                <w:szCs w:val="24"/>
              </w:rPr>
              <w:t xml:space="preserve">(Приложение   </w:t>
            </w:r>
            <w:r w:rsidR="007B6DEE">
              <w:rPr>
                <w:rFonts w:ascii="Times New Roman" w:eastAsia="Calibri" w:hAnsi="Times New Roman" w:cs="Times New Roman"/>
                <w:color w:val="000000" w:themeColor="text1"/>
                <w:sz w:val="24"/>
                <w:szCs w:val="24"/>
              </w:rPr>
              <w:t>Ж</w:t>
            </w:r>
            <w:r w:rsidRPr="001C1F2B">
              <w:rPr>
                <w:rFonts w:ascii="Times New Roman" w:eastAsia="Calibri" w:hAnsi="Times New Roman" w:cs="Times New Roman"/>
                <w:color w:val="000000" w:themeColor="text1"/>
                <w:sz w:val="24"/>
                <w:szCs w:val="24"/>
              </w:rPr>
              <w:t>)</w:t>
            </w:r>
          </w:p>
        </w:tc>
        <w:tc>
          <w:tcPr>
            <w:tcW w:w="822" w:type="dxa"/>
          </w:tcPr>
          <w:p w:rsidR="000C1653" w:rsidRPr="000C1653" w:rsidRDefault="000C1653" w:rsidP="000C1653">
            <w:pPr>
              <w:rPr>
                <w:rFonts w:ascii="Times New Roman" w:eastAsia="Calibri" w:hAnsi="Times New Roman" w:cs="Times New Roman"/>
                <w:sz w:val="24"/>
                <w:szCs w:val="24"/>
              </w:rPr>
            </w:pPr>
          </w:p>
        </w:tc>
      </w:tr>
    </w:tbl>
    <w:p w:rsidR="002C3896" w:rsidRPr="005214F9" w:rsidRDefault="003C403B" w:rsidP="003C403B">
      <w:pPr>
        <w:pStyle w:val="1"/>
        <w:spacing w:before="0" w:line="360" w:lineRule="auto"/>
        <w:jc w:val="center"/>
        <w:rPr>
          <w:rFonts w:ascii="Times New Roman" w:hAnsi="Times New Roman" w:cs="Times New Roman"/>
          <w:color w:val="auto"/>
        </w:rPr>
      </w:pPr>
      <w:bookmarkStart w:id="12" w:name="_Toc101746985"/>
      <w:r w:rsidRPr="005214F9">
        <w:rPr>
          <w:rFonts w:ascii="Times New Roman" w:hAnsi="Times New Roman" w:cs="Times New Roman"/>
          <w:color w:val="auto"/>
          <w:lang w:val="ru-RU"/>
        </w:rPr>
        <w:lastRenderedPageBreak/>
        <w:t>З</w:t>
      </w:r>
      <w:r w:rsidR="002C3896" w:rsidRPr="005214F9">
        <w:rPr>
          <w:rFonts w:ascii="Times New Roman" w:hAnsi="Times New Roman" w:cs="Times New Roman"/>
          <w:color w:val="auto"/>
        </w:rPr>
        <w:t>АКЛЮЧЕНИЕ</w:t>
      </w:r>
      <w:bookmarkEnd w:id="12"/>
    </w:p>
    <w:p w:rsidR="00FD7147" w:rsidRPr="003C403B" w:rsidRDefault="003C403B" w:rsidP="00FD7147">
      <w:pPr>
        <w:spacing w:after="0" w:line="360" w:lineRule="auto"/>
        <w:jc w:val="both"/>
        <w:rPr>
          <w:rFonts w:ascii="Times New Roman" w:eastAsia="Times New Roman" w:hAnsi="Times New Roman" w:cs="Times New Roman"/>
          <w:sz w:val="28"/>
          <w:szCs w:val="28"/>
          <w:lang w:val="ru-RU" w:eastAsia="ru-RU"/>
        </w:rPr>
      </w:pPr>
      <w:r w:rsidRPr="003C403B">
        <w:rPr>
          <w:rFonts w:ascii="Times New Roman" w:eastAsia="Times New Roman" w:hAnsi="Times New Roman" w:cs="Times New Roman"/>
          <w:sz w:val="28"/>
          <w:szCs w:val="28"/>
          <w:lang w:val="ru-RU" w:eastAsia="ru-RU"/>
        </w:rPr>
        <w:t xml:space="preserve">         В  результате выполнения данной работы мною было спроектировано учебное занятие на тему: «</w:t>
      </w:r>
      <w:r w:rsidR="00FD7147">
        <w:rPr>
          <w:rFonts w:ascii="Times New Roman" w:eastAsia="Times New Roman" w:hAnsi="Times New Roman" w:cs="Times New Roman"/>
          <w:sz w:val="28"/>
          <w:szCs w:val="28"/>
          <w:lang w:val="ru-RU" w:eastAsia="ru-RU"/>
        </w:rPr>
        <w:t>Качество товаров</w:t>
      </w:r>
      <w:r w:rsidRPr="003C403B">
        <w:rPr>
          <w:rFonts w:ascii="Times New Roman" w:eastAsia="Times New Roman" w:hAnsi="Times New Roman" w:cs="Times New Roman"/>
          <w:sz w:val="28"/>
          <w:szCs w:val="28"/>
          <w:lang w:val="ru-RU" w:eastAsia="ru-RU"/>
        </w:rPr>
        <w:t>» с использованием современных научно-педагогических подходов, а так же требований квалификационной характеристики будущей специальности</w:t>
      </w:r>
      <w:r w:rsidR="00FD7147">
        <w:rPr>
          <w:rFonts w:ascii="Times New Roman" w:eastAsia="Times New Roman" w:hAnsi="Times New Roman" w:cs="Times New Roman"/>
          <w:sz w:val="28"/>
          <w:szCs w:val="28"/>
          <w:lang w:val="ru-RU" w:eastAsia="ru-RU"/>
        </w:rPr>
        <w:t xml:space="preserve"> </w:t>
      </w:r>
      <w:r w:rsidR="00FD7147" w:rsidRPr="00FD7147">
        <w:rPr>
          <w:rFonts w:ascii="Times New Roman" w:eastAsia="Times New Roman" w:hAnsi="Times New Roman" w:cs="Times New Roman"/>
          <w:sz w:val="28"/>
          <w:szCs w:val="28"/>
          <w:lang w:val="ru-RU" w:eastAsia="ru-RU"/>
        </w:rPr>
        <w:t xml:space="preserve"> “</w:t>
      </w:r>
      <w:r w:rsidR="00FD7147">
        <w:rPr>
          <w:rFonts w:ascii="Times New Roman" w:eastAsia="Times New Roman" w:hAnsi="Times New Roman" w:cs="Times New Roman"/>
          <w:sz w:val="28"/>
          <w:szCs w:val="28"/>
          <w:lang w:val="ru-RU" w:eastAsia="ru-RU"/>
        </w:rPr>
        <w:t>Продавец</w:t>
      </w:r>
      <w:r w:rsidR="00FD7147" w:rsidRPr="00FD7147">
        <w:rPr>
          <w:rFonts w:ascii="Times New Roman" w:eastAsia="Times New Roman" w:hAnsi="Times New Roman" w:cs="Times New Roman"/>
          <w:sz w:val="28"/>
          <w:szCs w:val="28"/>
          <w:lang w:val="ru-RU" w:eastAsia="ru-RU"/>
        </w:rPr>
        <w:t>”</w:t>
      </w:r>
      <w:r w:rsidRPr="003C403B">
        <w:rPr>
          <w:rFonts w:ascii="Times New Roman" w:eastAsia="Times New Roman" w:hAnsi="Times New Roman" w:cs="Times New Roman"/>
          <w:sz w:val="28"/>
          <w:szCs w:val="28"/>
          <w:lang w:val="ru-RU" w:eastAsia="ru-RU"/>
        </w:rPr>
        <w:t xml:space="preserve"> </w:t>
      </w:r>
      <w:r w:rsidR="00FD7147">
        <w:rPr>
          <w:rFonts w:ascii="Times New Roman" w:eastAsia="Times New Roman" w:hAnsi="Times New Roman" w:cs="Times New Roman"/>
          <w:sz w:val="28"/>
          <w:szCs w:val="28"/>
          <w:lang w:val="ru-RU" w:eastAsia="ru-RU"/>
        </w:rPr>
        <w:t>на рынке</w:t>
      </w:r>
      <w:r w:rsidRPr="003C403B">
        <w:rPr>
          <w:rFonts w:ascii="Times New Roman" w:eastAsia="Times New Roman" w:hAnsi="Times New Roman" w:cs="Times New Roman"/>
          <w:sz w:val="28"/>
          <w:szCs w:val="28"/>
          <w:lang w:val="ru-RU" w:eastAsia="ru-RU"/>
        </w:rPr>
        <w:t xml:space="preserve"> рабочей силы. </w:t>
      </w:r>
      <w:proofErr w:type="spellStart"/>
      <w:r w:rsidRPr="003C403B">
        <w:rPr>
          <w:rFonts w:ascii="Times New Roman" w:eastAsia="Times New Roman" w:hAnsi="Times New Roman" w:cs="Times New Roman"/>
          <w:sz w:val="28"/>
          <w:szCs w:val="28"/>
          <w:lang w:val="ru-RU" w:eastAsia="ru-RU"/>
        </w:rPr>
        <w:t>Проструктурирован</w:t>
      </w:r>
      <w:proofErr w:type="spellEnd"/>
      <w:r w:rsidRPr="003C403B">
        <w:rPr>
          <w:rFonts w:ascii="Times New Roman" w:eastAsia="Times New Roman" w:hAnsi="Times New Roman" w:cs="Times New Roman"/>
          <w:sz w:val="28"/>
          <w:szCs w:val="28"/>
          <w:lang w:val="ru-RU" w:eastAsia="ru-RU"/>
        </w:rPr>
        <w:t xml:space="preserve"> учебный материал, что позволило логически выстроить цепочку связей элементов, а так же методически правильно подать материал, а учащимся легко отследить материал, выделить основные его элементы и оценить их значимость.</w:t>
      </w:r>
      <w:r w:rsidR="001C1F2B" w:rsidRPr="001C1F2B">
        <w:rPr>
          <w:rFonts w:ascii="Times New Roman" w:eastAsia="Times New Roman" w:hAnsi="Times New Roman" w:cs="Times New Roman"/>
          <w:sz w:val="28"/>
          <w:szCs w:val="28"/>
          <w:lang w:val="ru-RU" w:eastAsia="ru-RU"/>
        </w:rPr>
        <w:t xml:space="preserve"> </w:t>
      </w:r>
      <w:r w:rsidR="00FD7147" w:rsidRPr="003C403B">
        <w:rPr>
          <w:rFonts w:ascii="Times New Roman" w:eastAsia="Times New Roman" w:hAnsi="Times New Roman" w:cs="Times New Roman"/>
          <w:sz w:val="28"/>
          <w:szCs w:val="28"/>
          <w:lang w:val="ru-RU" w:eastAsia="ru-RU"/>
        </w:rPr>
        <w:t>Разработана технологическая схема, в которую вошли логико-психологическая, дидактическая и методическая подструктуры учебного занятия и на основании этих подструктур была составлена технологическая карта учебного занятия.</w:t>
      </w:r>
    </w:p>
    <w:p w:rsidR="003C403B" w:rsidRPr="003C403B" w:rsidRDefault="003C403B" w:rsidP="003C403B">
      <w:pPr>
        <w:spacing w:after="0" w:line="360" w:lineRule="auto"/>
        <w:jc w:val="both"/>
        <w:rPr>
          <w:rFonts w:ascii="Times New Roman" w:eastAsia="Times New Roman" w:hAnsi="Times New Roman" w:cs="Times New Roman"/>
          <w:sz w:val="28"/>
          <w:szCs w:val="28"/>
          <w:lang w:val="ru-RU" w:eastAsia="ru-RU"/>
        </w:rPr>
      </w:pPr>
      <w:r w:rsidRPr="003C403B">
        <w:rPr>
          <w:rFonts w:ascii="Times New Roman" w:eastAsia="Times New Roman" w:hAnsi="Times New Roman" w:cs="Times New Roman"/>
          <w:sz w:val="28"/>
          <w:szCs w:val="28"/>
          <w:lang w:val="ru-RU" w:eastAsia="ru-RU"/>
        </w:rPr>
        <w:t xml:space="preserve">         В ходе работы определилась ведущая дидактическая цель и тип учебного занятия, диагностические цели обучения, воспитания, развития и методическая цель.</w:t>
      </w:r>
      <w:r w:rsidR="00FD7147">
        <w:rPr>
          <w:rFonts w:ascii="Times New Roman" w:eastAsia="Times New Roman" w:hAnsi="Times New Roman" w:cs="Times New Roman"/>
          <w:sz w:val="28"/>
          <w:szCs w:val="28"/>
          <w:lang w:val="ru-RU" w:eastAsia="ru-RU"/>
        </w:rPr>
        <w:t xml:space="preserve"> </w:t>
      </w:r>
      <w:r w:rsidRPr="003C403B">
        <w:rPr>
          <w:rFonts w:ascii="Times New Roman" w:eastAsia="Times New Roman" w:hAnsi="Times New Roman" w:cs="Times New Roman"/>
          <w:sz w:val="28"/>
          <w:szCs w:val="28"/>
          <w:lang w:val="ru-RU" w:eastAsia="ru-RU"/>
        </w:rPr>
        <w:t>При проектировании  урока его методической целью было создание условий для повышения познавательной активности учащихся на основе технологии обучения в сотрудничестве, что существенным образом повлияло на повышение уровня активности, самостоятельности, большую усвояемость нового материала, приобретение навыков самостоятельной систематизации полученных зн</w:t>
      </w:r>
      <w:r w:rsidR="00C15B74">
        <w:rPr>
          <w:rFonts w:ascii="Times New Roman" w:eastAsia="Times New Roman" w:hAnsi="Times New Roman" w:cs="Times New Roman"/>
          <w:sz w:val="28"/>
          <w:szCs w:val="28"/>
          <w:lang w:val="ru-RU" w:eastAsia="ru-RU"/>
        </w:rPr>
        <w:t>аний</w:t>
      </w:r>
      <w:r w:rsidRPr="003C403B">
        <w:rPr>
          <w:rFonts w:ascii="Times New Roman" w:eastAsia="Times New Roman" w:hAnsi="Times New Roman" w:cs="Times New Roman"/>
          <w:sz w:val="28"/>
          <w:szCs w:val="28"/>
          <w:lang w:val="ru-RU" w:eastAsia="ru-RU"/>
        </w:rPr>
        <w:t>, умение логически мыслить</w:t>
      </w:r>
      <w:proofErr w:type="gramStart"/>
      <w:r w:rsidRPr="003C403B">
        <w:rPr>
          <w:rFonts w:ascii="Times New Roman" w:eastAsia="Times New Roman" w:hAnsi="Times New Roman" w:cs="Times New Roman"/>
          <w:sz w:val="28"/>
          <w:szCs w:val="28"/>
          <w:lang w:val="ru-RU" w:eastAsia="ru-RU"/>
        </w:rPr>
        <w:t xml:space="preserve"> ,</w:t>
      </w:r>
      <w:proofErr w:type="gramEnd"/>
      <w:r w:rsidRPr="003C403B">
        <w:rPr>
          <w:rFonts w:ascii="Times New Roman" w:eastAsia="Times New Roman" w:hAnsi="Times New Roman" w:cs="Times New Roman"/>
          <w:sz w:val="28"/>
          <w:szCs w:val="28"/>
          <w:lang w:val="ru-RU" w:eastAsia="ru-RU"/>
        </w:rPr>
        <w:t xml:space="preserve"> понимать значимость изучаемого материла.</w:t>
      </w:r>
      <w:r w:rsidR="00FD7147" w:rsidRPr="00FD7147">
        <w:rPr>
          <w:rFonts w:ascii="Times New Roman" w:eastAsia="Calibri" w:hAnsi="Times New Roman" w:cs="Times New Roman"/>
          <w:sz w:val="28"/>
          <w:szCs w:val="28"/>
          <w:lang w:val="ru-RU"/>
        </w:rPr>
        <w:t xml:space="preserve"> </w:t>
      </w:r>
      <w:r w:rsidR="00FD7147" w:rsidRPr="003C403B">
        <w:rPr>
          <w:rFonts w:ascii="Times New Roman" w:eastAsia="Calibri" w:hAnsi="Times New Roman" w:cs="Times New Roman"/>
          <w:sz w:val="28"/>
          <w:szCs w:val="28"/>
          <w:lang w:val="ru-RU"/>
        </w:rPr>
        <w:t xml:space="preserve">Хочется отметить, что обучение в сотрудничестве способствует сплочению учащихся. Они становятся друзьями не только на занятии во время выполнения общих заданий, но </w:t>
      </w:r>
      <w:r w:rsidR="00FD7147">
        <w:rPr>
          <w:rFonts w:ascii="Times New Roman" w:eastAsia="Calibri" w:hAnsi="Times New Roman" w:cs="Times New Roman"/>
          <w:sz w:val="28"/>
          <w:szCs w:val="28"/>
          <w:lang w:val="ru-RU"/>
        </w:rPr>
        <w:t xml:space="preserve">и в обычной жизни.    </w:t>
      </w:r>
      <w:r w:rsidRPr="003C403B">
        <w:rPr>
          <w:rFonts w:ascii="Times New Roman" w:eastAsia="Times New Roman" w:hAnsi="Times New Roman" w:cs="Times New Roman"/>
          <w:sz w:val="28"/>
          <w:szCs w:val="28"/>
          <w:lang w:val="ru-RU" w:eastAsia="ru-RU"/>
        </w:rPr>
        <w:t>Выполненная курсовая работа имеет большое значение для моей педагогической деятельности, так как она способствует  повышению уровня педагогического мастерства, дает знания о разработке учебных занятий с применением новых педагогических технологий. Это поможет мне в дальнейшей педагогической деятельности проводить учебные занятия, вызывающие повышенный интерес учащихся к овладению будущей професси</w:t>
      </w:r>
      <w:r w:rsidR="00FD7147">
        <w:rPr>
          <w:rFonts w:ascii="Times New Roman" w:eastAsia="Times New Roman" w:hAnsi="Times New Roman" w:cs="Times New Roman"/>
          <w:sz w:val="28"/>
          <w:szCs w:val="28"/>
          <w:lang w:val="ru-RU" w:eastAsia="ru-RU"/>
        </w:rPr>
        <w:t>ей</w:t>
      </w:r>
      <w:r w:rsidRPr="003C403B">
        <w:rPr>
          <w:rFonts w:ascii="Times New Roman" w:eastAsia="Times New Roman" w:hAnsi="Times New Roman" w:cs="Times New Roman"/>
          <w:sz w:val="28"/>
          <w:szCs w:val="28"/>
          <w:lang w:val="ru-RU" w:eastAsia="ru-RU"/>
        </w:rPr>
        <w:t xml:space="preserve">  и воспитывать достойных членов общества.</w:t>
      </w:r>
    </w:p>
    <w:p w:rsidR="00E27D9E" w:rsidRPr="00FD7147" w:rsidRDefault="002A46DC" w:rsidP="00880847">
      <w:pPr>
        <w:pStyle w:val="1"/>
        <w:spacing w:line="360" w:lineRule="auto"/>
        <w:ind w:firstLine="709"/>
        <w:jc w:val="center"/>
        <w:rPr>
          <w:rFonts w:ascii="Times New Roman" w:hAnsi="Times New Roman" w:cs="Times New Roman"/>
          <w:color w:val="auto"/>
          <w:lang w:val="ru-RU"/>
        </w:rPr>
      </w:pPr>
      <w:bookmarkStart w:id="13" w:name="_Toc101746986"/>
      <w:r w:rsidRPr="00FD7147">
        <w:rPr>
          <w:rFonts w:ascii="Times New Roman" w:hAnsi="Times New Roman" w:cs="Times New Roman"/>
          <w:color w:val="auto"/>
          <w:lang w:val="ru-RU"/>
        </w:rPr>
        <w:lastRenderedPageBreak/>
        <w:t>СПИСОК ЛИТЕРАТУРЫ</w:t>
      </w:r>
      <w:bookmarkEnd w:id="13"/>
    </w:p>
    <w:p w:rsidR="006C135D" w:rsidRPr="0064196E" w:rsidRDefault="00CA1204" w:rsidP="00880847">
      <w:pPr>
        <w:spacing w:after="0" w:line="360" w:lineRule="auto"/>
        <w:ind w:firstLine="709"/>
        <w:jc w:val="both"/>
        <w:rPr>
          <w:rFonts w:ascii="Times New Roman" w:hAnsi="Times New Roman" w:cs="Times New Roman"/>
          <w:sz w:val="28"/>
        </w:rPr>
      </w:pPr>
      <w:r>
        <w:rPr>
          <w:rFonts w:ascii="Times New Roman" w:hAnsi="Times New Roman" w:cs="Times New Roman"/>
          <w:sz w:val="28"/>
          <w:lang w:val="ru-RU"/>
        </w:rPr>
        <w:t>1</w:t>
      </w:r>
      <w:r w:rsidR="006C135D" w:rsidRPr="0064196E">
        <w:rPr>
          <w:rFonts w:ascii="Times New Roman" w:hAnsi="Times New Roman" w:cs="Times New Roman"/>
          <w:sz w:val="28"/>
          <w:lang w:val="ru-RU"/>
        </w:rPr>
        <w:t xml:space="preserve">. </w:t>
      </w:r>
      <w:r w:rsidR="006C135D" w:rsidRPr="0064196E">
        <w:rPr>
          <w:rFonts w:ascii="Times New Roman" w:hAnsi="Times New Roman" w:cs="Times New Roman"/>
          <w:sz w:val="28"/>
        </w:rPr>
        <w:t>Бобрович</w:t>
      </w:r>
      <w:r w:rsidR="005506A8" w:rsidRPr="0064196E">
        <w:rPr>
          <w:rFonts w:ascii="Times New Roman" w:hAnsi="Times New Roman" w:cs="Times New Roman"/>
          <w:sz w:val="28"/>
          <w:lang w:val="ru-RU"/>
        </w:rPr>
        <w:t>,</w:t>
      </w:r>
      <w:r w:rsidR="006C135D" w:rsidRPr="0064196E">
        <w:rPr>
          <w:rFonts w:ascii="Times New Roman" w:hAnsi="Times New Roman" w:cs="Times New Roman"/>
          <w:sz w:val="28"/>
        </w:rPr>
        <w:t xml:space="preserve"> Т.</w:t>
      </w:r>
      <w:r w:rsidR="005506A8" w:rsidRPr="0064196E">
        <w:rPr>
          <w:rFonts w:ascii="Times New Roman" w:hAnsi="Times New Roman" w:cs="Times New Roman"/>
          <w:sz w:val="28"/>
        </w:rPr>
        <w:t>А.</w:t>
      </w:r>
      <w:r w:rsidR="005506A8" w:rsidRPr="0064196E">
        <w:rPr>
          <w:rFonts w:ascii="Times New Roman" w:hAnsi="Times New Roman" w:cs="Times New Roman"/>
          <w:sz w:val="28"/>
          <w:lang w:val="ru-RU"/>
        </w:rPr>
        <w:t>,</w:t>
      </w:r>
      <w:r w:rsidR="006C135D" w:rsidRPr="0064196E">
        <w:rPr>
          <w:rFonts w:ascii="Times New Roman" w:hAnsi="Times New Roman" w:cs="Times New Roman"/>
          <w:sz w:val="28"/>
        </w:rPr>
        <w:t xml:space="preserve"> Беляева, О.А. Методика преподавания о</w:t>
      </w:r>
      <w:r w:rsidR="006C135D" w:rsidRPr="0064196E">
        <w:rPr>
          <w:rFonts w:ascii="Times New Roman" w:hAnsi="Times New Roman" w:cs="Times New Roman"/>
          <w:sz w:val="28"/>
          <w:lang w:val="ru-RU"/>
        </w:rPr>
        <w:t>б</w:t>
      </w:r>
      <w:r w:rsidR="006C135D" w:rsidRPr="0064196E">
        <w:rPr>
          <w:rFonts w:ascii="Times New Roman" w:hAnsi="Times New Roman" w:cs="Times New Roman"/>
          <w:sz w:val="28"/>
        </w:rPr>
        <w:t>щепрофе</w:t>
      </w:r>
      <w:r w:rsidR="006C135D" w:rsidRPr="0064196E">
        <w:rPr>
          <w:rFonts w:ascii="Times New Roman" w:hAnsi="Times New Roman" w:cs="Times New Roman"/>
          <w:sz w:val="28"/>
          <w:lang w:val="ru-RU"/>
        </w:rPr>
        <w:t>с</w:t>
      </w:r>
      <w:r w:rsidR="006C135D" w:rsidRPr="0064196E">
        <w:rPr>
          <w:rFonts w:ascii="Times New Roman" w:hAnsi="Times New Roman" w:cs="Times New Roman"/>
          <w:sz w:val="28"/>
        </w:rPr>
        <w:t>сновальных и специальных учебных предметов (дисциплин), учеб</w:t>
      </w:r>
      <w:r w:rsidR="006C135D" w:rsidRPr="0064196E">
        <w:rPr>
          <w:rFonts w:ascii="Times New Roman" w:hAnsi="Times New Roman" w:cs="Times New Roman"/>
          <w:sz w:val="28"/>
          <w:lang w:val="ru-RU"/>
        </w:rPr>
        <w:t>.-</w:t>
      </w:r>
      <w:r w:rsidR="006C135D" w:rsidRPr="0064196E">
        <w:rPr>
          <w:rFonts w:ascii="Times New Roman" w:hAnsi="Times New Roman" w:cs="Times New Roman"/>
          <w:sz w:val="28"/>
        </w:rPr>
        <w:t xml:space="preserve"> метод</w:t>
      </w:r>
      <w:r w:rsidR="006C135D" w:rsidRPr="0064196E">
        <w:rPr>
          <w:rFonts w:ascii="Times New Roman" w:hAnsi="Times New Roman" w:cs="Times New Roman"/>
          <w:sz w:val="28"/>
          <w:lang w:val="ru-RU"/>
        </w:rPr>
        <w:t>.</w:t>
      </w:r>
      <w:r w:rsidR="006C135D" w:rsidRPr="0064196E">
        <w:rPr>
          <w:rFonts w:ascii="Times New Roman" w:hAnsi="Times New Roman" w:cs="Times New Roman"/>
          <w:sz w:val="28"/>
        </w:rPr>
        <w:t xml:space="preserve"> </w:t>
      </w:r>
      <w:r w:rsidR="006C135D" w:rsidRPr="0064196E">
        <w:rPr>
          <w:rFonts w:ascii="Times New Roman" w:hAnsi="Times New Roman" w:cs="Times New Roman"/>
          <w:sz w:val="28"/>
          <w:lang w:val="ru-RU"/>
        </w:rPr>
        <w:t>по</w:t>
      </w:r>
      <w:r w:rsidR="006C135D" w:rsidRPr="0064196E">
        <w:rPr>
          <w:rFonts w:ascii="Times New Roman" w:hAnsi="Times New Roman" w:cs="Times New Roman"/>
          <w:sz w:val="28"/>
        </w:rPr>
        <w:t xml:space="preserve">собие </w:t>
      </w:r>
      <w:r w:rsidR="006C135D" w:rsidRPr="0064196E">
        <w:rPr>
          <w:rFonts w:ascii="Times New Roman" w:hAnsi="Times New Roman" w:cs="Times New Roman"/>
          <w:sz w:val="28"/>
          <w:lang w:val="ru-RU"/>
        </w:rPr>
        <w:t>Т</w:t>
      </w:r>
      <w:r w:rsidR="006C135D" w:rsidRPr="0064196E">
        <w:rPr>
          <w:rFonts w:ascii="Times New Roman" w:hAnsi="Times New Roman" w:cs="Times New Roman"/>
          <w:sz w:val="28"/>
        </w:rPr>
        <w:t xml:space="preserve">. А. Бобрович, О.А. Беляева. </w:t>
      </w:r>
      <w:r w:rsidR="006C135D" w:rsidRPr="0064196E">
        <w:rPr>
          <w:rFonts w:ascii="Times New Roman" w:hAnsi="Times New Roman" w:cs="Times New Roman"/>
          <w:sz w:val="28"/>
          <w:lang w:val="ru-RU"/>
        </w:rPr>
        <w:t>–</w:t>
      </w:r>
      <w:r w:rsidR="006C135D" w:rsidRPr="0064196E">
        <w:rPr>
          <w:rFonts w:ascii="Times New Roman" w:hAnsi="Times New Roman" w:cs="Times New Roman"/>
          <w:sz w:val="28"/>
        </w:rPr>
        <w:t xml:space="preserve"> 3-е изд., стер. </w:t>
      </w:r>
      <w:r w:rsidR="006C135D" w:rsidRPr="0064196E">
        <w:rPr>
          <w:rFonts w:ascii="Times New Roman" w:hAnsi="Times New Roman" w:cs="Times New Roman"/>
          <w:sz w:val="28"/>
          <w:lang w:val="ru-RU"/>
        </w:rPr>
        <w:t>–</w:t>
      </w:r>
      <w:r w:rsidR="006C135D" w:rsidRPr="0064196E">
        <w:rPr>
          <w:rFonts w:ascii="Times New Roman" w:hAnsi="Times New Roman" w:cs="Times New Roman"/>
          <w:sz w:val="28"/>
        </w:rPr>
        <w:t xml:space="preserve"> Минск. РИПО, </w:t>
      </w:r>
      <w:r w:rsidR="006C135D" w:rsidRPr="0064196E">
        <w:rPr>
          <w:rFonts w:ascii="Times New Roman" w:hAnsi="Times New Roman" w:cs="Times New Roman"/>
          <w:sz w:val="28"/>
          <w:lang w:val="ru-RU"/>
        </w:rPr>
        <w:t>2</w:t>
      </w:r>
      <w:r w:rsidR="006C135D" w:rsidRPr="0064196E">
        <w:rPr>
          <w:rFonts w:ascii="Times New Roman" w:hAnsi="Times New Roman" w:cs="Times New Roman"/>
          <w:sz w:val="28"/>
        </w:rPr>
        <w:t>018.</w:t>
      </w:r>
      <w:r w:rsidR="006C135D" w:rsidRPr="0064196E">
        <w:rPr>
          <w:rFonts w:ascii="Times New Roman" w:hAnsi="Times New Roman" w:cs="Times New Roman"/>
          <w:sz w:val="28"/>
          <w:lang w:val="ru-RU"/>
        </w:rPr>
        <w:t xml:space="preserve"> – </w:t>
      </w:r>
      <w:r w:rsidR="006C135D" w:rsidRPr="0064196E">
        <w:rPr>
          <w:rFonts w:ascii="Times New Roman" w:hAnsi="Times New Roman" w:cs="Times New Roman"/>
          <w:sz w:val="28"/>
        </w:rPr>
        <w:t>195 с.</w:t>
      </w:r>
    </w:p>
    <w:p w:rsidR="006C135D" w:rsidRDefault="00FD7147" w:rsidP="00880847">
      <w:pPr>
        <w:spacing w:after="0" w:line="360" w:lineRule="auto"/>
        <w:ind w:firstLine="709"/>
        <w:jc w:val="both"/>
        <w:rPr>
          <w:rFonts w:ascii="Times New Roman" w:hAnsi="Times New Roman" w:cs="Times New Roman"/>
          <w:sz w:val="28"/>
        </w:rPr>
      </w:pPr>
      <w:r>
        <w:rPr>
          <w:rFonts w:ascii="Times New Roman" w:hAnsi="Times New Roman" w:cs="Times New Roman"/>
          <w:sz w:val="28"/>
          <w:lang w:val="ru-RU"/>
        </w:rPr>
        <w:t>2</w:t>
      </w:r>
      <w:r w:rsidR="006C135D" w:rsidRPr="0064196E">
        <w:rPr>
          <w:rFonts w:ascii="Times New Roman" w:hAnsi="Times New Roman" w:cs="Times New Roman"/>
          <w:sz w:val="28"/>
          <w:lang w:val="ru-RU"/>
        </w:rPr>
        <w:t>.</w:t>
      </w:r>
      <w:r w:rsidR="006C135D" w:rsidRPr="0064196E">
        <w:rPr>
          <w:rFonts w:ascii="Times New Roman" w:hAnsi="Times New Roman" w:cs="Times New Roman"/>
          <w:sz w:val="28"/>
        </w:rPr>
        <w:t xml:space="preserve"> Бобрович, Т.А., Беляева, О.А. Образовательные технологии: метод, ре</w:t>
      </w:r>
      <w:r w:rsidR="006C135D" w:rsidRPr="0064196E">
        <w:rPr>
          <w:rFonts w:ascii="Times New Roman" w:hAnsi="Times New Roman" w:cs="Times New Roman"/>
          <w:sz w:val="28"/>
          <w:lang w:val="ru-RU"/>
        </w:rPr>
        <w:t>к</w:t>
      </w:r>
      <w:r w:rsidR="006C135D" w:rsidRPr="0064196E">
        <w:rPr>
          <w:rFonts w:ascii="Times New Roman" w:hAnsi="Times New Roman" w:cs="Times New Roman"/>
          <w:sz w:val="28"/>
        </w:rPr>
        <w:t xml:space="preserve">омендации по выполнению курсовой работы. / Т.А. Бобрович, О.А. Беляева. 4-е изд., стер. </w:t>
      </w:r>
      <w:r w:rsidR="006C135D" w:rsidRPr="0064196E">
        <w:rPr>
          <w:rFonts w:ascii="Times New Roman" w:hAnsi="Times New Roman" w:cs="Times New Roman"/>
          <w:sz w:val="28"/>
          <w:lang w:val="ru-RU"/>
        </w:rPr>
        <w:t>–</w:t>
      </w:r>
      <w:r w:rsidR="006C135D" w:rsidRPr="0064196E">
        <w:rPr>
          <w:rFonts w:ascii="Times New Roman" w:hAnsi="Times New Roman" w:cs="Times New Roman"/>
          <w:sz w:val="28"/>
        </w:rPr>
        <w:t xml:space="preserve"> Минск: РИПО, 2019</w:t>
      </w:r>
      <w:r w:rsidR="006C135D" w:rsidRPr="0064196E">
        <w:rPr>
          <w:rFonts w:ascii="Times New Roman" w:hAnsi="Times New Roman" w:cs="Times New Roman"/>
          <w:sz w:val="28"/>
          <w:lang w:val="ru-RU"/>
        </w:rPr>
        <w:t xml:space="preserve"> –</w:t>
      </w:r>
      <w:r w:rsidR="006C135D" w:rsidRPr="0064196E">
        <w:rPr>
          <w:rFonts w:ascii="Times New Roman" w:hAnsi="Times New Roman" w:cs="Times New Roman"/>
          <w:sz w:val="28"/>
        </w:rPr>
        <w:t>31 с.</w:t>
      </w:r>
    </w:p>
    <w:p w:rsidR="003849EF" w:rsidRPr="003849EF" w:rsidRDefault="003849EF" w:rsidP="00880847">
      <w:pPr>
        <w:spacing w:after="0" w:line="360" w:lineRule="auto"/>
        <w:ind w:firstLine="709"/>
        <w:jc w:val="both"/>
        <w:rPr>
          <w:rFonts w:ascii="Times New Roman" w:hAnsi="Times New Roman" w:cs="Times New Roman"/>
          <w:sz w:val="28"/>
          <w:lang w:val="ru-RU"/>
        </w:rPr>
      </w:pPr>
      <w:r>
        <w:rPr>
          <w:rFonts w:ascii="Times New Roman" w:hAnsi="Times New Roman" w:cs="Times New Roman"/>
          <w:sz w:val="28"/>
          <w:lang w:val="ru-RU"/>
        </w:rPr>
        <w:t xml:space="preserve">3. </w:t>
      </w:r>
      <w:proofErr w:type="spellStart"/>
      <w:r>
        <w:rPr>
          <w:rFonts w:ascii="Times New Roman" w:hAnsi="Times New Roman" w:cs="Times New Roman"/>
          <w:sz w:val="28"/>
          <w:lang w:val="ru-RU"/>
        </w:rPr>
        <w:t>Демидко</w:t>
      </w:r>
      <w:proofErr w:type="spellEnd"/>
      <w:proofErr w:type="gramStart"/>
      <w:r>
        <w:rPr>
          <w:rFonts w:ascii="Times New Roman" w:hAnsi="Times New Roman" w:cs="Times New Roman"/>
          <w:sz w:val="28"/>
          <w:lang w:val="ru-RU"/>
        </w:rPr>
        <w:t xml:space="preserve"> ,</w:t>
      </w:r>
      <w:proofErr w:type="gramEnd"/>
      <w:r>
        <w:rPr>
          <w:rFonts w:ascii="Times New Roman" w:hAnsi="Times New Roman" w:cs="Times New Roman"/>
          <w:sz w:val="28"/>
          <w:lang w:val="ru-RU"/>
        </w:rPr>
        <w:t xml:space="preserve">  М.Н.,   </w:t>
      </w:r>
      <w:proofErr w:type="spellStart"/>
      <w:r>
        <w:rPr>
          <w:rFonts w:ascii="Times New Roman" w:hAnsi="Times New Roman" w:cs="Times New Roman"/>
          <w:sz w:val="28"/>
          <w:lang w:val="ru-RU"/>
        </w:rPr>
        <w:t>Демидко</w:t>
      </w:r>
      <w:proofErr w:type="spellEnd"/>
      <w:r>
        <w:rPr>
          <w:rFonts w:ascii="Times New Roman" w:hAnsi="Times New Roman" w:cs="Times New Roman"/>
          <w:sz w:val="28"/>
          <w:lang w:val="ru-RU"/>
        </w:rPr>
        <w:t xml:space="preserve">,   В.В.,  Хмелевская,  С.В. Общая и профессиональная педагогика, учеб. – метод. </w:t>
      </w:r>
      <w:r w:rsidR="005431F9">
        <w:rPr>
          <w:rFonts w:ascii="Times New Roman" w:hAnsi="Times New Roman" w:cs="Times New Roman"/>
          <w:sz w:val="28"/>
          <w:lang w:val="ru-RU"/>
        </w:rPr>
        <w:t>П</w:t>
      </w:r>
      <w:r>
        <w:rPr>
          <w:rFonts w:ascii="Times New Roman" w:hAnsi="Times New Roman" w:cs="Times New Roman"/>
          <w:sz w:val="28"/>
          <w:lang w:val="ru-RU"/>
        </w:rPr>
        <w:t>особие</w:t>
      </w:r>
      <w:r w:rsidR="005431F9">
        <w:rPr>
          <w:rFonts w:ascii="Times New Roman" w:hAnsi="Times New Roman" w:cs="Times New Roman"/>
          <w:sz w:val="28"/>
          <w:lang w:val="ru-RU"/>
        </w:rPr>
        <w:t xml:space="preserve"> М.Н.</w:t>
      </w:r>
      <w:r>
        <w:rPr>
          <w:rFonts w:ascii="Times New Roman" w:hAnsi="Times New Roman" w:cs="Times New Roman"/>
          <w:sz w:val="28"/>
          <w:lang w:val="ru-RU"/>
        </w:rPr>
        <w:t xml:space="preserve"> </w:t>
      </w:r>
      <w:r w:rsidR="00880847">
        <w:rPr>
          <w:rFonts w:ascii="Times New Roman" w:hAnsi="Times New Roman" w:cs="Times New Roman"/>
          <w:sz w:val="28"/>
          <w:lang w:val="ru-RU"/>
        </w:rPr>
        <w:t xml:space="preserve"> </w:t>
      </w:r>
      <w:proofErr w:type="spellStart"/>
      <w:r w:rsidR="00880847">
        <w:rPr>
          <w:rFonts w:ascii="Times New Roman" w:hAnsi="Times New Roman" w:cs="Times New Roman"/>
          <w:sz w:val="28"/>
          <w:lang w:val="ru-RU"/>
        </w:rPr>
        <w:t>Де</w:t>
      </w:r>
      <w:r w:rsidR="005431F9">
        <w:rPr>
          <w:rFonts w:ascii="Times New Roman" w:hAnsi="Times New Roman" w:cs="Times New Roman"/>
          <w:sz w:val="28"/>
          <w:lang w:val="ru-RU"/>
        </w:rPr>
        <w:t>мидко</w:t>
      </w:r>
      <w:proofErr w:type="spellEnd"/>
      <w:r w:rsidR="005431F9">
        <w:rPr>
          <w:rFonts w:ascii="Times New Roman" w:hAnsi="Times New Roman" w:cs="Times New Roman"/>
          <w:sz w:val="28"/>
          <w:lang w:val="ru-RU"/>
        </w:rPr>
        <w:t>, В.В.</w:t>
      </w:r>
      <w:r w:rsidR="00880847" w:rsidRPr="00880847">
        <w:rPr>
          <w:rFonts w:ascii="Times New Roman" w:hAnsi="Times New Roman" w:cs="Times New Roman"/>
          <w:sz w:val="28"/>
          <w:lang w:val="ru-RU"/>
        </w:rPr>
        <w:t xml:space="preserve"> </w:t>
      </w:r>
      <w:proofErr w:type="spellStart"/>
      <w:r w:rsidR="005431F9">
        <w:rPr>
          <w:rFonts w:ascii="Times New Roman" w:hAnsi="Times New Roman" w:cs="Times New Roman"/>
          <w:sz w:val="28"/>
          <w:lang w:val="ru-RU"/>
        </w:rPr>
        <w:t>Демидко</w:t>
      </w:r>
      <w:proofErr w:type="spellEnd"/>
      <w:r w:rsidR="005431F9">
        <w:rPr>
          <w:rFonts w:ascii="Times New Roman" w:hAnsi="Times New Roman" w:cs="Times New Roman"/>
          <w:sz w:val="28"/>
          <w:lang w:val="ru-RU"/>
        </w:rPr>
        <w:t>, С.В. Хмелевская – Минск, РИПО, 2021 – 211с.</w:t>
      </w:r>
    </w:p>
    <w:p w:rsidR="00A80EE5" w:rsidRDefault="005431F9" w:rsidP="00880847">
      <w:pPr>
        <w:spacing w:line="360" w:lineRule="auto"/>
        <w:ind w:firstLine="709"/>
        <w:jc w:val="both"/>
        <w:rPr>
          <w:rFonts w:ascii="Times New Roman" w:hAnsi="Times New Roman" w:cs="Times New Roman"/>
          <w:sz w:val="28"/>
        </w:rPr>
      </w:pPr>
      <w:r>
        <w:rPr>
          <w:rFonts w:ascii="Times New Roman" w:hAnsi="Times New Roman" w:cs="Times New Roman"/>
          <w:sz w:val="28"/>
          <w:lang w:val="ru-RU"/>
        </w:rPr>
        <w:t>4</w:t>
      </w:r>
      <w:r w:rsidR="006C135D" w:rsidRPr="0064196E">
        <w:rPr>
          <w:rFonts w:ascii="Times New Roman" w:hAnsi="Times New Roman" w:cs="Times New Roman"/>
          <w:sz w:val="28"/>
          <w:lang w:val="ru-RU"/>
        </w:rPr>
        <w:t>.</w:t>
      </w:r>
      <w:r w:rsidR="00A80EE5" w:rsidRPr="00A80EE5">
        <w:rPr>
          <w:color w:val="000000"/>
          <w:sz w:val="27"/>
          <w:szCs w:val="27"/>
          <w:shd w:val="clear" w:color="auto" w:fill="D9D9FF"/>
        </w:rPr>
        <w:t xml:space="preserve"> </w:t>
      </w:r>
      <w:r w:rsidR="00A80EE5" w:rsidRPr="00A80EE5">
        <w:rPr>
          <w:rFonts w:ascii="Times New Roman" w:hAnsi="Times New Roman" w:cs="Times New Roman"/>
          <w:sz w:val="28"/>
        </w:rPr>
        <w:t>Голубенко, О.А. Товароведение непродовольственных товаров: Учебное пособие / О.А. Голубенко, В.П. Новопавловская, Т.С. Носова. - М.: Альфа-М, 2017. - 208 c.</w:t>
      </w:r>
    </w:p>
    <w:p w:rsidR="00A80EE5" w:rsidRDefault="005431F9" w:rsidP="00880847">
      <w:pPr>
        <w:spacing w:line="360" w:lineRule="auto"/>
        <w:ind w:firstLine="709"/>
        <w:jc w:val="both"/>
        <w:rPr>
          <w:rFonts w:ascii="Times New Roman" w:hAnsi="Times New Roman" w:cs="Times New Roman"/>
          <w:sz w:val="28"/>
        </w:rPr>
      </w:pPr>
      <w:r>
        <w:rPr>
          <w:rFonts w:ascii="Times New Roman" w:hAnsi="Times New Roman" w:cs="Times New Roman"/>
          <w:sz w:val="28"/>
          <w:lang w:val="ru-RU"/>
        </w:rPr>
        <w:t>5</w:t>
      </w:r>
      <w:r w:rsidR="00A80EE5">
        <w:rPr>
          <w:rFonts w:ascii="Times New Roman" w:hAnsi="Times New Roman" w:cs="Times New Roman"/>
          <w:sz w:val="28"/>
          <w:lang w:val="ru-RU"/>
        </w:rPr>
        <w:t>.</w:t>
      </w:r>
      <w:r w:rsidR="00A80EE5" w:rsidRPr="00A80EE5">
        <w:rPr>
          <w:color w:val="000000"/>
          <w:sz w:val="27"/>
          <w:szCs w:val="27"/>
          <w:shd w:val="clear" w:color="auto" w:fill="D9D9FF"/>
        </w:rPr>
        <w:t xml:space="preserve"> </w:t>
      </w:r>
      <w:r w:rsidR="00A80EE5" w:rsidRPr="00A80EE5">
        <w:rPr>
          <w:rFonts w:ascii="Times New Roman" w:hAnsi="Times New Roman" w:cs="Times New Roman"/>
          <w:sz w:val="28"/>
        </w:rPr>
        <w:t> Голубкина, Т.С. Розничная торговля продовольственными товарами: Товароведение и технология: Учебник / Т.С. Голубкина. - М.: Academia, 2018. - 412 c.</w:t>
      </w:r>
    </w:p>
    <w:p w:rsidR="00A80EE5" w:rsidRPr="00A80EE5" w:rsidRDefault="005431F9" w:rsidP="00880847">
      <w:pPr>
        <w:spacing w:line="360" w:lineRule="auto"/>
        <w:ind w:firstLine="709"/>
        <w:jc w:val="both"/>
        <w:rPr>
          <w:rFonts w:ascii="Times New Roman" w:hAnsi="Times New Roman" w:cs="Times New Roman"/>
          <w:sz w:val="28"/>
          <w:lang w:val="ru-RU"/>
        </w:rPr>
      </w:pPr>
      <w:r>
        <w:rPr>
          <w:rFonts w:ascii="Times New Roman" w:hAnsi="Times New Roman" w:cs="Times New Roman"/>
          <w:sz w:val="28"/>
          <w:lang w:val="ru-RU"/>
        </w:rPr>
        <w:t>6</w:t>
      </w:r>
      <w:r w:rsidR="00A80EE5">
        <w:rPr>
          <w:rFonts w:ascii="Times New Roman" w:hAnsi="Times New Roman" w:cs="Times New Roman"/>
          <w:sz w:val="28"/>
          <w:lang w:val="ru-RU"/>
        </w:rPr>
        <w:t>.</w:t>
      </w:r>
      <w:r w:rsidR="000D6633" w:rsidRPr="000D6633">
        <w:rPr>
          <w:color w:val="000000"/>
          <w:sz w:val="27"/>
          <w:szCs w:val="27"/>
          <w:shd w:val="clear" w:color="auto" w:fill="D9D9FF"/>
        </w:rPr>
        <w:t xml:space="preserve"> </w:t>
      </w:r>
      <w:r w:rsidR="000D6633" w:rsidRPr="000D6633">
        <w:rPr>
          <w:rFonts w:ascii="Times New Roman" w:hAnsi="Times New Roman" w:cs="Times New Roman"/>
          <w:sz w:val="28"/>
        </w:rPr>
        <w:t>Гранаткина, Н.В. Товароведение и организация торговли продовольственными товарами / Н.В. Гранаткина. - М.: Academia, 2018. - 384 c.</w:t>
      </w:r>
    </w:p>
    <w:p w:rsidR="005431F9" w:rsidRPr="005431F9" w:rsidRDefault="005431F9" w:rsidP="00880847">
      <w:pPr>
        <w:spacing w:line="360" w:lineRule="auto"/>
        <w:ind w:firstLine="709"/>
        <w:jc w:val="both"/>
        <w:rPr>
          <w:rFonts w:ascii="Times New Roman" w:hAnsi="Times New Roman" w:cs="Times New Roman"/>
          <w:sz w:val="28"/>
          <w:szCs w:val="28"/>
          <w:lang w:val="ru-RU"/>
        </w:rPr>
      </w:pPr>
      <w:r>
        <w:rPr>
          <w:rFonts w:ascii="Times New Roman" w:hAnsi="Times New Roman" w:cs="Times New Roman"/>
          <w:sz w:val="28"/>
          <w:lang w:val="ru-RU"/>
        </w:rPr>
        <w:t>7</w:t>
      </w:r>
      <w:r w:rsidR="000D6633">
        <w:rPr>
          <w:rFonts w:ascii="Times New Roman" w:hAnsi="Times New Roman" w:cs="Times New Roman"/>
          <w:sz w:val="28"/>
          <w:lang w:val="ru-RU"/>
        </w:rPr>
        <w:t>.</w:t>
      </w:r>
      <w:r w:rsidRPr="005431F9">
        <w:rPr>
          <w:color w:val="000000"/>
          <w:sz w:val="27"/>
          <w:szCs w:val="27"/>
          <w:shd w:val="clear" w:color="auto" w:fill="D9D9FF"/>
        </w:rPr>
        <w:t xml:space="preserve"> </w:t>
      </w:r>
      <w:r w:rsidRPr="005431F9">
        <w:rPr>
          <w:rFonts w:ascii="Times New Roman" w:hAnsi="Times New Roman" w:cs="Times New Roman"/>
          <w:color w:val="000000"/>
          <w:sz w:val="28"/>
          <w:szCs w:val="28"/>
          <w:shd w:val="clear" w:color="auto" w:fill="D9D9FF"/>
        </w:rPr>
        <w:t> Григорян, Е.С. Товароведение: Учебное пособие / Е.С. Григорян. - М.: Инфра-М, 2017. - 320 c.</w:t>
      </w:r>
    </w:p>
    <w:p w:rsidR="000D6633" w:rsidRDefault="005431F9" w:rsidP="00880847">
      <w:pPr>
        <w:spacing w:line="360" w:lineRule="auto"/>
        <w:ind w:firstLine="709"/>
        <w:jc w:val="both"/>
        <w:rPr>
          <w:rFonts w:ascii="Times New Roman" w:hAnsi="Times New Roman" w:cs="Times New Roman"/>
          <w:sz w:val="28"/>
        </w:rPr>
      </w:pPr>
      <w:r>
        <w:rPr>
          <w:color w:val="000000"/>
          <w:sz w:val="27"/>
          <w:szCs w:val="27"/>
          <w:shd w:val="clear" w:color="auto" w:fill="D9D9FF"/>
          <w:lang w:val="ru-RU"/>
        </w:rPr>
        <w:t xml:space="preserve">8. </w:t>
      </w:r>
      <w:r w:rsidR="000D6633" w:rsidRPr="000D6633">
        <w:rPr>
          <w:color w:val="000000"/>
          <w:sz w:val="27"/>
          <w:szCs w:val="27"/>
          <w:shd w:val="clear" w:color="auto" w:fill="D9D9FF"/>
        </w:rPr>
        <w:t xml:space="preserve"> </w:t>
      </w:r>
      <w:r w:rsidR="000D6633" w:rsidRPr="000D6633">
        <w:rPr>
          <w:rFonts w:ascii="Times New Roman" w:hAnsi="Times New Roman" w:cs="Times New Roman"/>
          <w:sz w:val="28"/>
        </w:rPr>
        <w:t>Дубцов, Г.Г. Товароведение продовольственных товаров: Учебник для студ. учреждений сред. проф. образования / Г.Г. Дубцов. - М.: ИЦ Академия, 2013. - 336 c.</w:t>
      </w:r>
    </w:p>
    <w:p w:rsidR="005431F9" w:rsidRDefault="005431F9" w:rsidP="00F04CE1">
      <w:pPr>
        <w:spacing w:line="360" w:lineRule="auto"/>
        <w:ind w:firstLine="709"/>
        <w:jc w:val="both"/>
        <w:rPr>
          <w:rFonts w:ascii="Times New Roman" w:hAnsi="Times New Roman" w:cs="Times New Roman"/>
          <w:sz w:val="28"/>
        </w:rPr>
      </w:pPr>
      <w:r>
        <w:rPr>
          <w:rFonts w:ascii="Times New Roman" w:hAnsi="Times New Roman" w:cs="Times New Roman"/>
          <w:sz w:val="28"/>
          <w:lang w:val="ru-RU"/>
        </w:rPr>
        <w:t>9</w:t>
      </w:r>
      <w:r w:rsidR="000D6633">
        <w:rPr>
          <w:rFonts w:ascii="Times New Roman" w:hAnsi="Times New Roman" w:cs="Times New Roman"/>
          <w:sz w:val="28"/>
          <w:lang w:val="ru-RU"/>
        </w:rPr>
        <w:t>.</w:t>
      </w:r>
      <w:r w:rsidR="00880847" w:rsidRPr="00880847">
        <w:rPr>
          <w:rFonts w:ascii="Times New Roman" w:hAnsi="Times New Roman" w:cs="Times New Roman"/>
          <w:color w:val="000000"/>
          <w:sz w:val="28"/>
          <w:szCs w:val="28"/>
          <w:shd w:val="clear" w:color="auto" w:fill="D9D9FF"/>
        </w:rPr>
        <w:t xml:space="preserve"> </w:t>
      </w:r>
      <w:r w:rsidR="00880847" w:rsidRPr="005431F9">
        <w:rPr>
          <w:rFonts w:ascii="Times New Roman" w:hAnsi="Times New Roman" w:cs="Times New Roman"/>
          <w:color w:val="000000"/>
          <w:sz w:val="28"/>
          <w:szCs w:val="28"/>
          <w:shd w:val="clear" w:color="auto" w:fill="D9D9FF"/>
        </w:rPr>
        <w:t>Епифанова, М.В. Товароведение продовольственных товаров: Учебник / М.В. Епифанова. - М.: Академия, 2013. - 368 c.</w:t>
      </w:r>
      <w:r>
        <w:rPr>
          <w:rFonts w:ascii="Times New Roman" w:hAnsi="Times New Roman" w:cs="Times New Roman"/>
          <w:color w:val="000000"/>
          <w:sz w:val="28"/>
          <w:szCs w:val="28"/>
          <w:shd w:val="clear" w:color="auto" w:fill="D9D9FF"/>
          <w:lang w:val="ru-RU"/>
        </w:rPr>
        <w:t xml:space="preserve"> </w:t>
      </w:r>
      <w:r w:rsidRPr="005431F9">
        <w:rPr>
          <w:rFonts w:ascii="Times New Roman" w:hAnsi="Times New Roman" w:cs="Times New Roman"/>
          <w:color w:val="000000"/>
          <w:sz w:val="28"/>
          <w:szCs w:val="28"/>
          <w:shd w:val="clear" w:color="auto" w:fill="D9D9FF"/>
        </w:rPr>
        <w:t xml:space="preserve"> </w:t>
      </w:r>
    </w:p>
    <w:p w:rsidR="005431F9" w:rsidRDefault="005431F9" w:rsidP="00F04CE1">
      <w:pPr>
        <w:spacing w:line="360" w:lineRule="auto"/>
        <w:ind w:firstLine="709"/>
        <w:jc w:val="both"/>
        <w:rPr>
          <w:rFonts w:ascii="Times New Roman" w:hAnsi="Times New Roman" w:cs="Times New Roman"/>
          <w:sz w:val="28"/>
        </w:rPr>
      </w:pPr>
    </w:p>
    <w:p w:rsidR="007D5246" w:rsidRPr="007D5246" w:rsidRDefault="007D5246" w:rsidP="007D5246">
      <w:pPr>
        <w:spacing w:line="360" w:lineRule="auto"/>
        <w:jc w:val="right"/>
        <w:rPr>
          <w:rFonts w:ascii="Times New Roman" w:eastAsia="Times New Roman" w:hAnsi="Times New Roman" w:cs="Times New Roman"/>
          <w:b/>
          <w:sz w:val="28"/>
          <w:szCs w:val="28"/>
          <w:lang w:val="ru-RU" w:eastAsia="ru-RU"/>
        </w:rPr>
      </w:pPr>
      <w:r w:rsidRPr="007D5246">
        <w:rPr>
          <w:rFonts w:ascii="Times New Roman" w:eastAsia="Times New Roman" w:hAnsi="Times New Roman" w:cs="Times New Roman"/>
          <w:b/>
          <w:sz w:val="28"/>
          <w:szCs w:val="28"/>
          <w:lang w:val="ru-RU" w:eastAsia="ru-RU"/>
        </w:rPr>
        <w:lastRenderedPageBreak/>
        <w:t>ПРИЛОЖЕНИЕ А</w:t>
      </w:r>
    </w:p>
    <w:p w:rsidR="007D5246" w:rsidRPr="007D5246" w:rsidRDefault="007D5246" w:rsidP="007D5246">
      <w:pPr>
        <w:spacing w:line="360" w:lineRule="auto"/>
        <w:jc w:val="right"/>
        <w:rPr>
          <w:rFonts w:ascii="Times New Roman" w:eastAsia="Times New Roman" w:hAnsi="Times New Roman" w:cs="Times New Roman"/>
          <w:b/>
          <w:sz w:val="28"/>
          <w:szCs w:val="28"/>
          <w:lang w:val="ru-RU" w:eastAsia="ru-RU"/>
        </w:rPr>
      </w:pPr>
    </w:p>
    <w:p w:rsidR="007D5246" w:rsidRPr="007D5246" w:rsidRDefault="007D5246" w:rsidP="007D5246">
      <w:pPr>
        <w:spacing w:line="360" w:lineRule="auto"/>
        <w:jc w:val="center"/>
        <w:rPr>
          <w:rFonts w:ascii="Times New Roman" w:eastAsia="Times New Roman" w:hAnsi="Times New Roman" w:cs="Times New Roman"/>
          <w:b/>
          <w:sz w:val="28"/>
          <w:szCs w:val="28"/>
          <w:lang w:val="ru-RU" w:eastAsia="ru-RU"/>
        </w:rPr>
      </w:pPr>
      <w:r w:rsidRPr="007D5246">
        <w:rPr>
          <w:rFonts w:ascii="Times New Roman" w:eastAsia="Times New Roman" w:hAnsi="Times New Roman" w:cs="Times New Roman"/>
          <w:b/>
          <w:sz w:val="28"/>
          <w:szCs w:val="28"/>
          <w:lang w:val="ru-RU" w:eastAsia="ru-RU"/>
        </w:rPr>
        <w:t xml:space="preserve">Перечень  средств, способствующих реализации целей воспитания и развития, с  помощью беседы о важности и значении профессии </w:t>
      </w:r>
      <w:r w:rsidRPr="00CD2FB0">
        <w:rPr>
          <w:rFonts w:ascii="Times New Roman" w:eastAsia="Times New Roman" w:hAnsi="Times New Roman" w:cs="Times New Roman"/>
          <w:b/>
          <w:color w:val="000000" w:themeColor="text1"/>
          <w:sz w:val="28"/>
          <w:szCs w:val="28"/>
          <w:lang w:val="ru-RU" w:eastAsia="ru-RU"/>
        </w:rPr>
        <w:t>«Продавец</w:t>
      </w:r>
      <w:r w:rsidR="00CD2FB0" w:rsidRPr="00CD2FB0">
        <w:rPr>
          <w:rFonts w:ascii="Times New Roman" w:eastAsia="Calibri" w:hAnsi="Times New Roman" w:cs="Times New Roman"/>
          <w:color w:val="000000" w:themeColor="text1"/>
          <w:spacing w:val="-2"/>
          <w:sz w:val="28"/>
          <w:szCs w:val="28"/>
          <w:lang w:val="ru-RU"/>
        </w:rPr>
        <w:t>»</w:t>
      </w:r>
    </w:p>
    <w:p w:rsidR="007D5246" w:rsidRPr="007D5246" w:rsidRDefault="007D5246" w:rsidP="007D5246">
      <w:pPr>
        <w:spacing w:line="360" w:lineRule="auto"/>
        <w:jc w:val="center"/>
        <w:rPr>
          <w:rFonts w:ascii="Times New Roman" w:eastAsia="Times New Roman" w:hAnsi="Times New Roman" w:cs="Times New Roman"/>
          <w:b/>
          <w:sz w:val="28"/>
          <w:szCs w:val="28"/>
          <w:lang w:val="ru-RU" w:eastAsia="ru-RU"/>
        </w:rPr>
      </w:pP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Познавательные мотивы:</w:t>
      </w:r>
    </w:p>
    <w:p w:rsidR="007D5246" w:rsidRPr="007D5246" w:rsidRDefault="007D5246" w:rsidP="007D5246">
      <w:pPr>
        <w:numPr>
          <w:ilvl w:val="0"/>
          <w:numId w:val="17"/>
        </w:numPr>
        <w:spacing w:after="0" w:line="360" w:lineRule="auto"/>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почему вы хотите приобрести новые знания и стать более эрудированными в вашей области?</w:t>
      </w: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Социальные мотивы:</w:t>
      </w:r>
    </w:p>
    <w:p w:rsidR="007D5246" w:rsidRPr="007D5246" w:rsidRDefault="007D5246" w:rsidP="007D5246">
      <w:pPr>
        <w:numPr>
          <w:ilvl w:val="0"/>
          <w:numId w:val="17"/>
        </w:numPr>
        <w:spacing w:after="0" w:line="360" w:lineRule="auto"/>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какова значимость вашей профессии?</w:t>
      </w:r>
    </w:p>
    <w:p w:rsidR="007D5246" w:rsidRPr="007D5246" w:rsidRDefault="007D5246" w:rsidP="007D5246">
      <w:pPr>
        <w:numPr>
          <w:ilvl w:val="0"/>
          <w:numId w:val="17"/>
        </w:numPr>
        <w:spacing w:after="0" w:line="360" w:lineRule="auto"/>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какую пользу обществу вы хотели бы принести, овладев профессией?</w:t>
      </w:r>
    </w:p>
    <w:p w:rsidR="007D5246" w:rsidRPr="007D5246" w:rsidRDefault="007D5246" w:rsidP="007D5246">
      <w:pPr>
        <w:numPr>
          <w:ilvl w:val="0"/>
          <w:numId w:val="17"/>
        </w:numPr>
        <w:spacing w:after="0" w:line="360" w:lineRule="auto"/>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поможет ли овладение профессией занять значимое положение в обществе?</w:t>
      </w: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w:t>
      </w: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Прагматические мотивы:</w:t>
      </w:r>
    </w:p>
    <w:p w:rsidR="007D5246" w:rsidRPr="007D5246" w:rsidRDefault="007D5246" w:rsidP="007D5246">
      <w:pPr>
        <w:numPr>
          <w:ilvl w:val="0"/>
          <w:numId w:val="18"/>
        </w:numPr>
        <w:spacing w:after="0" w:line="360" w:lineRule="auto"/>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высокий заработок, признание мастерства;</w:t>
      </w: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Профессионально-ценностные мотивы:</w:t>
      </w:r>
    </w:p>
    <w:p w:rsidR="007D5246" w:rsidRPr="007D5246" w:rsidRDefault="007D5246" w:rsidP="007D5246">
      <w:pPr>
        <w:numPr>
          <w:ilvl w:val="0"/>
          <w:numId w:val="18"/>
        </w:numPr>
        <w:spacing w:after="0" w:line="360" w:lineRule="auto"/>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расширение возможностей устроиться на перспективную и интересную творческую работу;</w:t>
      </w: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Эстетические мотивы:</w:t>
      </w:r>
    </w:p>
    <w:p w:rsidR="007D5246" w:rsidRPr="007D5246" w:rsidRDefault="007D5246" w:rsidP="007D5246">
      <w:pPr>
        <w:numPr>
          <w:ilvl w:val="0"/>
          <w:numId w:val="18"/>
        </w:numPr>
        <w:spacing w:after="0" w:line="360" w:lineRule="auto"/>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получать удовольствие </w:t>
      </w:r>
      <w:proofErr w:type="gramStart"/>
      <w:r w:rsidRPr="007D5246">
        <w:rPr>
          <w:rFonts w:ascii="Times New Roman" w:eastAsia="Times New Roman" w:hAnsi="Times New Roman" w:cs="Times New Roman"/>
          <w:sz w:val="28"/>
          <w:szCs w:val="28"/>
          <w:lang w:val="ru-RU" w:eastAsia="ru-RU"/>
        </w:rPr>
        <w:t>от</w:t>
      </w:r>
      <w:proofErr w:type="gramEnd"/>
      <w:r w:rsidRPr="007D5246">
        <w:rPr>
          <w:rFonts w:ascii="Times New Roman" w:eastAsia="Times New Roman" w:hAnsi="Times New Roman" w:cs="Times New Roman"/>
          <w:sz w:val="28"/>
          <w:szCs w:val="28"/>
          <w:lang w:val="ru-RU" w:eastAsia="ru-RU"/>
        </w:rPr>
        <w:t xml:space="preserve"> обучение;</w:t>
      </w:r>
    </w:p>
    <w:p w:rsidR="007D5246" w:rsidRPr="007D5246" w:rsidRDefault="007D5246" w:rsidP="007D5246">
      <w:pPr>
        <w:numPr>
          <w:ilvl w:val="0"/>
          <w:numId w:val="18"/>
        </w:numPr>
        <w:spacing w:after="0" w:line="360" w:lineRule="auto"/>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раскрывать свои скрытые способности.</w:t>
      </w:r>
    </w:p>
    <w:p w:rsidR="007D5246" w:rsidRPr="007D5246" w:rsidRDefault="007D5246" w:rsidP="007D5246">
      <w:pPr>
        <w:spacing w:after="0" w:line="360" w:lineRule="auto"/>
        <w:jc w:val="both"/>
        <w:rPr>
          <w:rFonts w:ascii="Times New Roman" w:eastAsia="Times New Roman" w:hAnsi="Times New Roman" w:cs="Times New Roman"/>
          <w:sz w:val="28"/>
          <w:szCs w:val="28"/>
          <w:lang w:val="ru-RU" w:eastAsia="ru-RU"/>
        </w:rPr>
      </w:pPr>
    </w:p>
    <w:p w:rsidR="007D5246" w:rsidRPr="007D5246" w:rsidRDefault="007D5246" w:rsidP="007D5246">
      <w:pPr>
        <w:spacing w:after="0" w:line="240" w:lineRule="auto"/>
        <w:jc w:val="right"/>
        <w:rPr>
          <w:rFonts w:ascii="Times New Roman" w:eastAsia="Times New Roman" w:hAnsi="Times New Roman" w:cs="Times New Roman"/>
          <w:sz w:val="28"/>
          <w:szCs w:val="28"/>
          <w:lang w:val="ru-RU" w:eastAsia="ru-RU"/>
        </w:rPr>
      </w:pPr>
    </w:p>
    <w:p w:rsidR="007D5246" w:rsidRPr="007D5246" w:rsidRDefault="007D5246" w:rsidP="007D5246">
      <w:pPr>
        <w:spacing w:after="0" w:line="240" w:lineRule="auto"/>
        <w:rPr>
          <w:rFonts w:ascii="Times New Roman" w:eastAsia="Times New Roman" w:hAnsi="Times New Roman" w:cs="Times New Roman"/>
          <w:sz w:val="28"/>
          <w:szCs w:val="28"/>
          <w:lang w:val="ru-RU" w:eastAsia="ru-RU"/>
        </w:rPr>
      </w:pPr>
    </w:p>
    <w:p w:rsidR="007D5246" w:rsidRPr="007D5246" w:rsidRDefault="007D5246" w:rsidP="007D5246">
      <w:pPr>
        <w:spacing w:line="360" w:lineRule="auto"/>
        <w:jc w:val="right"/>
        <w:rPr>
          <w:rFonts w:ascii="Times New Roman" w:eastAsia="Times New Roman" w:hAnsi="Times New Roman" w:cs="Times New Roman"/>
          <w:b/>
          <w:sz w:val="28"/>
          <w:szCs w:val="28"/>
          <w:lang w:val="ru-RU" w:eastAsia="ru-RU"/>
        </w:rPr>
      </w:pPr>
      <w:r w:rsidRPr="007D5246">
        <w:rPr>
          <w:rFonts w:ascii="Times New Roman" w:eastAsia="Times New Roman" w:hAnsi="Times New Roman" w:cs="Times New Roman"/>
          <w:b/>
          <w:sz w:val="28"/>
          <w:szCs w:val="28"/>
          <w:lang w:val="ru-RU" w:eastAsia="ru-RU"/>
        </w:rPr>
        <w:t>ПРИЛОЖЕНИЕ Б</w:t>
      </w:r>
    </w:p>
    <w:p w:rsidR="007D5246" w:rsidRPr="007D5246" w:rsidRDefault="007D5246" w:rsidP="007D5246">
      <w:pPr>
        <w:spacing w:line="360" w:lineRule="auto"/>
        <w:contextualSpacing/>
        <w:rPr>
          <w:rFonts w:ascii="Times New Roman" w:eastAsia="Times New Roman" w:hAnsi="Times New Roman" w:cs="Times New Roman"/>
          <w:b/>
          <w:sz w:val="28"/>
          <w:szCs w:val="28"/>
          <w:lang w:val="ru-RU" w:eastAsia="ru-RU"/>
        </w:rPr>
      </w:pPr>
      <w:r w:rsidRPr="007D5246">
        <w:rPr>
          <w:rFonts w:ascii="Times New Roman" w:eastAsia="Times New Roman" w:hAnsi="Times New Roman" w:cs="Times New Roman"/>
          <w:b/>
          <w:sz w:val="28"/>
          <w:szCs w:val="28"/>
          <w:lang w:val="ru-RU" w:eastAsia="ru-RU"/>
        </w:rPr>
        <w:t>Перечень вопросов, применяемых в качестве средства контроля:</w:t>
      </w:r>
    </w:p>
    <w:p w:rsidR="007D5246" w:rsidRPr="007D5246" w:rsidRDefault="007D5246" w:rsidP="007D5246">
      <w:pPr>
        <w:spacing w:line="360" w:lineRule="auto"/>
        <w:contextualSpacing/>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1. Дайте определение понятию:  «качество товара»</w:t>
      </w:r>
    </w:p>
    <w:p w:rsidR="007D5246" w:rsidRPr="007D5246" w:rsidRDefault="007D5246" w:rsidP="007D5246">
      <w:pPr>
        <w:spacing w:line="360" w:lineRule="auto"/>
        <w:contextualSpacing/>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2. Перечислите все потребительские свойства товара</w:t>
      </w:r>
    </w:p>
    <w:p w:rsidR="007D5246" w:rsidRPr="007D5246" w:rsidRDefault="007D5246" w:rsidP="007D5246">
      <w:pPr>
        <w:spacing w:line="360" w:lineRule="auto"/>
        <w:contextualSpacing/>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3. Перечислите методы определения качества товара </w:t>
      </w:r>
    </w:p>
    <w:p w:rsidR="007D5246" w:rsidRPr="007D5246" w:rsidRDefault="00FD7147" w:rsidP="007D5246">
      <w:pPr>
        <w:spacing w:line="360" w:lineRule="auto"/>
        <w:contextualSpacing/>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4. Охаракт</w:t>
      </w:r>
      <w:r w:rsidR="007D5246" w:rsidRPr="007D5246">
        <w:rPr>
          <w:rFonts w:ascii="Times New Roman" w:eastAsia="Times New Roman" w:hAnsi="Times New Roman" w:cs="Times New Roman"/>
          <w:sz w:val="28"/>
          <w:szCs w:val="28"/>
          <w:lang w:val="ru-RU" w:eastAsia="ru-RU"/>
        </w:rPr>
        <w:t>еризуйте органолептический метод оценки качества товара</w:t>
      </w:r>
    </w:p>
    <w:p w:rsidR="007D5246" w:rsidRPr="007D5246" w:rsidRDefault="007D5246" w:rsidP="007D5246">
      <w:pPr>
        <w:spacing w:line="360" w:lineRule="auto"/>
        <w:ind w:left="720"/>
        <w:contextualSpacing/>
        <w:jc w:val="center"/>
        <w:rPr>
          <w:rFonts w:ascii="Times New Roman" w:eastAsia="Times New Roman" w:hAnsi="Times New Roman" w:cs="Times New Roman"/>
          <w:b/>
          <w:sz w:val="28"/>
          <w:szCs w:val="28"/>
          <w:lang w:val="ru-RU" w:eastAsia="ru-RU"/>
        </w:rPr>
      </w:pPr>
      <w:r w:rsidRPr="007D5246">
        <w:rPr>
          <w:rFonts w:ascii="Times New Roman" w:eastAsia="Times New Roman" w:hAnsi="Times New Roman" w:cs="Times New Roman"/>
          <w:b/>
          <w:sz w:val="28"/>
          <w:szCs w:val="28"/>
          <w:lang w:val="ru-RU" w:eastAsia="ru-RU"/>
        </w:rPr>
        <w:t>Эталоны ответов:</w:t>
      </w:r>
    </w:p>
    <w:p w:rsidR="007D5246" w:rsidRPr="007D5246" w:rsidRDefault="007D5246" w:rsidP="007D5246">
      <w:pPr>
        <w:numPr>
          <w:ilvl w:val="0"/>
          <w:numId w:val="19"/>
        </w:numPr>
        <w:spacing w:after="0" w:line="360" w:lineRule="auto"/>
        <w:ind w:hanging="294"/>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bCs/>
          <w:sz w:val="28"/>
          <w:szCs w:val="28"/>
          <w:shd w:val="clear" w:color="auto" w:fill="FFFFFF"/>
          <w:lang w:val="ru-RU" w:eastAsia="ru-RU"/>
        </w:rPr>
        <w:t>Качество</w:t>
      </w:r>
      <w:r w:rsidRPr="007D5246">
        <w:rPr>
          <w:rFonts w:ascii="Times New Roman" w:eastAsia="Times New Roman" w:hAnsi="Times New Roman" w:cs="Times New Roman"/>
          <w:sz w:val="28"/>
          <w:szCs w:val="28"/>
          <w:shd w:val="clear" w:color="auto" w:fill="FFFFFF"/>
          <w:lang w:val="ru-RU" w:eastAsia="ru-RU"/>
        </w:rPr>
        <w:t> </w:t>
      </w:r>
      <w:r w:rsidRPr="007D5246">
        <w:rPr>
          <w:rFonts w:ascii="Times New Roman" w:eastAsia="Times New Roman" w:hAnsi="Times New Roman" w:cs="Times New Roman"/>
          <w:bCs/>
          <w:sz w:val="28"/>
          <w:szCs w:val="28"/>
          <w:shd w:val="clear" w:color="auto" w:fill="FFFFFF"/>
          <w:lang w:val="ru-RU" w:eastAsia="ru-RU"/>
        </w:rPr>
        <w:t>товара</w:t>
      </w:r>
      <w:r w:rsidRPr="007D5246">
        <w:rPr>
          <w:rFonts w:ascii="Times New Roman" w:eastAsia="Times New Roman" w:hAnsi="Times New Roman" w:cs="Times New Roman"/>
          <w:sz w:val="28"/>
          <w:szCs w:val="28"/>
          <w:shd w:val="clear" w:color="auto" w:fill="FFFFFF"/>
          <w:lang w:val="ru-RU" w:eastAsia="ru-RU"/>
        </w:rPr>
        <w:t> (работы, услуги) — это совокупность свойств (характеристик), отличающих его от других аналогичных </w:t>
      </w:r>
      <w:r w:rsidRPr="007D5246">
        <w:rPr>
          <w:rFonts w:ascii="Times New Roman" w:eastAsia="Times New Roman" w:hAnsi="Times New Roman" w:cs="Times New Roman"/>
          <w:bCs/>
          <w:sz w:val="28"/>
          <w:szCs w:val="28"/>
          <w:shd w:val="clear" w:color="auto" w:fill="FFFFFF"/>
          <w:lang w:val="ru-RU" w:eastAsia="ru-RU"/>
        </w:rPr>
        <w:t>товаров</w:t>
      </w:r>
      <w:r w:rsidRPr="007D5246">
        <w:rPr>
          <w:rFonts w:ascii="Times New Roman" w:eastAsia="Times New Roman" w:hAnsi="Times New Roman" w:cs="Times New Roman"/>
          <w:sz w:val="28"/>
          <w:szCs w:val="28"/>
          <w:shd w:val="clear" w:color="auto" w:fill="FFFFFF"/>
          <w:lang w:val="ru-RU" w:eastAsia="ru-RU"/>
        </w:rPr>
        <w:t xml:space="preserve">. </w:t>
      </w:r>
    </w:p>
    <w:p w:rsidR="007D5246" w:rsidRPr="007D5246" w:rsidRDefault="007D5246" w:rsidP="007D5246">
      <w:pPr>
        <w:numPr>
          <w:ilvl w:val="0"/>
          <w:numId w:val="19"/>
        </w:numPr>
        <w:spacing w:after="0" w:line="360" w:lineRule="auto"/>
        <w:ind w:hanging="294"/>
        <w:contextualSpacing/>
        <w:jc w:val="both"/>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Основные  потребительские свойства товаров</w:t>
      </w:r>
      <w:r w:rsidRPr="007D5246">
        <w:rPr>
          <w:rFonts w:ascii="Times New Roman" w:eastAsia="Times New Roman" w:hAnsi="Times New Roman" w:cs="Times New Roman"/>
          <w:sz w:val="28"/>
          <w:szCs w:val="28"/>
          <w:lang w:val="en-US" w:eastAsia="ru-RU"/>
        </w:rPr>
        <w:t>:</w:t>
      </w:r>
      <w:r w:rsidRPr="007D5246">
        <w:rPr>
          <w:rFonts w:ascii="Times New Roman" w:eastAsia="Times New Roman" w:hAnsi="Times New Roman" w:cs="Times New Roman"/>
          <w:sz w:val="28"/>
          <w:szCs w:val="28"/>
          <w:lang w:val="ru-RU" w:eastAsia="ru-RU"/>
        </w:rPr>
        <w:t xml:space="preserve"> </w:t>
      </w:r>
    </w:p>
    <w:p w:rsidR="007D5246" w:rsidRPr="007D5246" w:rsidRDefault="007D5246" w:rsidP="007D5246">
      <w:pPr>
        <w:numPr>
          <w:ilvl w:val="2"/>
          <w:numId w:val="21"/>
        </w:numPr>
        <w:spacing w:after="0" w:line="240" w:lineRule="auto"/>
        <w:ind w:hanging="294"/>
        <w:contextualSpacing/>
        <w:jc w:val="both"/>
        <w:rPr>
          <w:rFonts w:ascii="Times New Roman" w:eastAsia="Calibri" w:hAnsi="Times New Roman" w:cs="Times New Roman"/>
          <w:sz w:val="28"/>
          <w:szCs w:val="28"/>
        </w:rPr>
      </w:pPr>
      <w:r w:rsidRPr="007D5246">
        <w:rPr>
          <w:rFonts w:ascii="Times New Roman" w:eastAsia="Calibri" w:hAnsi="Times New Roman" w:cs="Times New Roman"/>
          <w:sz w:val="28"/>
          <w:szCs w:val="28"/>
        </w:rPr>
        <w:t>назначение</w:t>
      </w:r>
    </w:p>
    <w:p w:rsidR="007D5246" w:rsidRPr="007D5246" w:rsidRDefault="007D5246" w:rsidP="007D5246">
      <w:pPr>
        <w:numPr>
          <w:ilvl w:val="2"/>
          <w:numId w:val="21"/>
        </w:numPr>
        <w:spacing w:after="0" w:line="240" w:lineRule="auto"/>
        <w:ind w:hanging="294"/>
        <w:contextualSpacing/>
        <w:jc w:val="both"/>
        <w:rPr>
          <w:rFonts w:ascii="Times New Roman" w:eastAsia="Calibri" w:hAnsi="Times New Roman" w:cs="Times New Roman"/>
          <w:sz w:val="28"/>
          <w:szCs w:val="28"/>
        </w:rPr>
      </w:pPr>
      <w:r w:rsidRPr="007D5246">
        <w:rPr>
          <w:rFonts w:ascii="Times New Roman" w:eastAsia="Calibri" w:hAnsi="Times New Roman" w:cs="Times New Roman"/>
          <w:sz w:val="28"/>
          <w:szCs w:val="28"/>
        </w:rPr>
        <w:t>надежность</w:t>
      </w:r>
    </w:p>
    <w:p w:rsidR="007D5246" w:rsidRPr="007D5246" w:rsidRDefault="007D5246" w:rsidP="007D5246">
      <w:pPr>
        <w:numPr>
          <w:ilvl w:val="2"/>
          <w:numId w:val="21"/>
        </w:numPr>
        <w:spacing w:after="0" w:line="240" w:lineRule="auto"/>
        <w:ind w:hanging="294"/>
        <w:contextualSpacing/>
        <w:jc w:val="both"/>
        <w:rPr>
          <w:rFonts w:ascii="Times New Roman" w:eastAsia="Calibri" w:hAnsi="Times New Roman" w:cs="Times New Roman"/>
          <w:sz w:val="28"/>
          <w:szCs w:val="28"/>
        </w:rPr>
      </w:pPr>
      <w:r w:rsidRPr="007D5246">
        <w:rPr>
          <w:rFonts w:ascii="Times New Roman" w:eastAsia="Calibri" w:hAnsi="Times New Roman" w:cs="Times New Roman"/>
          <w:sz w:val="28"/>
          <w:szCs w:val="28"/>
        </w:rPr>
        <w:t>эстетичность</w:t>
      </w:r>
    </w:p>
    <w:p w:rsidR="007D5246" w:rsidRPr="007D5246" w:rsidRDefault="007D5246" w:rsidP="007D5246">
      <w:pPr>
        <w:numPr>
          <w:ilvl w:val="2"/>
          <w:numId w:val="21"/>
        </w:numPr>
        <w:spacing w:after="0" w:line="240" w:lineRule="auto"/>
        <w:ind w:hanging="294"/>
        <w:contextualSpacing/>
        <w:jc w:val="both"/>
        <w:rPr>
          <w:rFonts w:ascii="Times New Roman" w:eastAsia="Calibri" w:hAnsi="Times New Roman" w:cs="Times New Roman"/>
          <w:sz w:val="28"/>
          <w:szCs w:val="28"/>
        </w:rPr>
      </w:pPr>
      <w:r w:rsidRPr="007D5246">
        <w:rPr>
          <w:rFonts w:ascii="Times New Roman" w:eastAsia="Calibri" w:hAnsi="Times New Roman" w:cs="Times New Roman"/>
          <w:sz w:val="28"/>
          <w:szCs w:val="28"/>
        </w:rPr>
        <w:t>безопасность</w:t>
      </w:r>
    </w:p>
    <w:p w:rsidR="007D5246" w:rsidRPr="007D5246" w:rsidRDefault="007D5246" w:rsidP="007D5246">
      <w:pPr>
        <w:numPr>
          <w:ilvl w:val="2"/>
          <w:numId w:val="21"/>
        </w:numPr>
        <w:spacing w:after="0" w:line="240" w:lineRule="auto"/>
        <w:ind w:hanging="294"/>
        <w:contextualSpacing/>
        <w:jc w:val="both"/>
        <w:rPr>
          <w:rFonts w:ascii="Times New Roman" w:eastAsia="Calibri" w:hAnsi="Times New Roman" w:cs="Times New Roman"/>
          <w:sz w:val="28"/>
          <w:szCs w:val="28"/>
        </w:rPr>
      </w:pPr>
      <w:r w:rsidRPr="007D5246">
        <w:rPr>
          <w:rFonts w:ascii="Times New Roman" w:eastAsia="Calibri" w:hAnsi="Times New Roman" w:cs="Times New Roman"/>
          <w:sz w:val="28"/>
          <w:szCs w:val="28"/>
        </w:rPr>
        <w:t>экологичность</w:t>
      </w:r>
    </w:p>
    <w:p w:rsidR="007D5246" w:rsidRPr="007D5246" w:rsidRDefault="007D5246" w:rsidP="007D5246">
      <w:pPr>
        <w:numPr>
          <w:ilvl w:val="2"/>
          <w:numId w:val="21"/>
        </w:numPr>
        <w:spacing w:after="0" w:line="360" w:lineRule="auto"/>
        <w:ind w:hanging="294"/>
        <w:contextualSpacing/>
        <w:rPr>
          <w:rFonts w:ascii="Times New Roman" w:eastAsia="Calibri" w:hAnsi="Times New Roman" w:cs="Times New Roman"/>
          <w:sz w:val="28"/>
          <w:szCs w:val="28"/>
        </w:rPr>
      </w:pPr>
      <w:r w:rsidRPr="007D5246">
        <w:rPr>
          <w:rFonts w:ascii="Times New Roman" w:eastAsia="Calibri" w:hAnsi="Times New Roman" w:cs="Times New Roman"/>
          <w:sz w:val="28"/>
          <w:szCs w:val="28"/>
        </w:rPr>
        <w:t>эргономичность</w:t>
      </w:r>
    </w:p>
    <w:p w:rsidR="007D5246" w:rsidRPr="007D5246" w:rsidRDefault="007D5246" w:rsidP="007D5246">
      <w:pPr>
        <w:numPr>
          <w:ilvl w:val="0"/>
          <w:numId w:val="19"/>
        </w:numPr>
        <w:spacing w:after="0" w:line="360" w:lineRule="auto"/>
        <w:contextualSpacing/>
        <w:rPr>
          <w:rFonts w:ascii="Times New Roman" w:eastAsia="Calibri" w:hAnsi="Times New Roman" w:cs="Times New Roman"/>
          <w:sz w:val="28"/>
          <w:szCs w:val="28"/>
        </w:rPr>
      </w:pPr>
      <w:r w:rsidRPr="007D5246">
        <w:rPr>
          <w:rFonts w:ascii="Times New Roman" w:eastAsia="Calibri" w:hAnsi="Times New Roman" w:cs="Times New Roman"/>
          <w:sz w:val="28"/>
          <w:szCs w:val="28"/>
        </w:rPr>
        <w:t xml:space="preserve">Основные методы оценки качества товара </w:t>
      </w:r>
    </w:p>
    <w:p w:rsidR="007D5246" w:rsidRPr="007D5246" w:rsidRDefault="007D5246" w:rsidP="007D5246">
      <w:pPr>
        <w:numPr>
          <w:ilvl w:val="0"/>
          <w:numId w:val="20"/>
        </w:numPr>
        <w:spacing w:after="0" w:line="360" w:lineRule="auto"/>
        <w:ind w:firstLine="556"/>
        <w:contextualSpacing/>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Лабораторный</w:t>
      </w:r>
    </w:p>
    <w:p w:rsidR="007D5246" w:rsidRPr="007D5246" w:rsidRDefault="007D5246" w:rsidP="007D5246">
      <w:pPr>
        <w:numPr>
          <w:ilvl w:val="0"/>
          <w:numId w:val="20"/>
        </w:numPr>
        <w:spacing w:after="0" w:line="360" w:lineRule="auto"/>
        <w:ind w:firstLine="556"/>
        <w:contextualSpacing/>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Экспертный</w:t>
      </w:r>
    </w:p>
    <w:p w:rsidR="007D5246" w:rsidRPr="007D5246" w:rsidRDefault="007D5246" w:rsidP="007D5246">
      <w:pPr>
        <w:numPr>
          <w:ilvl w:val="0"/>
          <w:numId w:val="20"/>
        </w:numPr>
        <w:spacing w:after="0" w:line="360" w:lineRule="auto"/>
        <w:ind w:firstLine="556"/>
        <w:contextualSpacing/>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Социологический</w:t>
      </w:r>
    </w:p>
    <w:p w:rsidR="007D5246" w:rsidRPr="007D5246" w:rsidRDefault="007D5246" w:rsidP="007D5246">
      <w:pPr>
        <w:numPr>
          <w:ilvl w:val="0"/>
          <w:numId w:val="20"/>
        </w:numPr>
        <w:spacing w:after="0" w:line="360" w:lineRule="auto"/>
        <w:ind w:firstLine="556"/>
        <w:contextualSpacing/>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 xml:space="preserve"> Органолептический</w:t>
      </w:r>
    </w:p>
    <w:p w:rsidR="007D5246" w:rsidRPr="007D5246" w:rsidRDefault="007D5246" w:rsidP="007D5246">
      <w:pPr>
        <w:spacing w:line="360" w:lineRule="auto"/>
        <w:ind w:left="360" w:firstLine="66"/>
        <w:rPr>
          <w:rFonts w:ascii="Times New Roman" w:eastAsia="Times New Roman" w:hAnsi="Times New Roman" w:cs="Times New Roman"/>
          <w:sz w:val="28"/>
          <w:szCs w:val="28"/>
          <w:lang w:val="ru-RU" w:eastAsia="ru-RU"/>
        </w:rPr>
      </w:pPr>
      <w:r w:rsidRPr="007D5246">
        <w:rPr>
          <w:rFonts w:ascii="Times New Roman" w:eastAsia="Times New Roman" w:hAnsi="Times New Roman" w:cs="Times New Roman"/>
          <w:sz w:val="28"/>
          <w:szCs w:val="28"/>
          <w:lang w:val="ru-RU" w:eastAsia="ru-RU"/>
        </w:rPr>
        <w:t>4. Органолептический метод оценки качества товаров - эт</w:t>
      </w:r>
      <w:r w:rsidRPr="007D5246">
        <w:rPr>
          <w:rFonts w:ascii="Times New Roman" w:eastAsia="Times New Roman" w:hAnsi="Times New Roman" w:cs="Times New Roman"/>
          <w:color w:val="202122"/>
          <w:sz w:val="28"/>
          <w:szCs w:val="28"/>
          <w:shd w:val="clear" w:color="auto" w:fill="FFFFFF"/>
          <w:lang w:val="ru-RU" w:eastAsia="ru-RU"/>
        </w:rPr>
        <w:t>о обобщённый результат оценки его качества, выполненный с помощью органов чувств человека</w:t>
      </w:r>
      <w:r w:rsidRPr="007D5246">
        <w:rPr>
          <w:rFonts w:ascii="Arial" w:eastAsia="Times New Roman" w:hAnsi="Arial" w:cs="Arial"/>
          <w:color w:val="202122"/>
          <w:sz w:val="21"/>
          <w:szCs w:val="21"/>
          <w:shd w:val="clear" w:color="auto" w:fill="FFFFFF"/>
          <w:lang w:val="ru-RU" w:eastAsia="ru-RU"/>
        </w:rPr>
        <w:t>.</w:t>
      </w:r>
    </w:p>
    <w:p w:rsidR="007D5246" w:rsidRPr="007D5246" w:rsidRDefault="007D5246" w:rsidP="00F04CE1">
      <w:pPr>
        <w:spacing w:line="360" w:lineRule="auto"/>
        <w:ind w:firstLine="709"/>
        <w:jc w:val="both"/>
        <w:rPr>
          <w:rFonts w:ascii="Times New Roman" w:hAnsi="Times New Roman" w:cs="Times New Roman"/>
          <w:sz w:val="28"/>
          <w:lang w:val="ru-RU"/>
        </w:rPr>
      </w:pPr>
    </w:p>
    <w:p w:rsidR="007D5246" w:rsidRDefault="007D5246" w:rsidP="00F04CE1">
      <w:pPr>
        <w:spacing w:line="360" w:lineRule="auto"/>
        <w:ind w:firstLine="709"/>
        <w:jc w:val="both"/>
        <w:rPr>
          <w:rFonts w:ascii="Times New Roman" w:hAnsi="Times New Roman" w:cs="Times New Roman"/>
          <w:sz w:val="28"/>
        </w:rPr>
      </w:pPr>
    </w:p>
    <w:p w:rsidR="007D5246" w:rsidRDefault="007D5246" w:rsidP="00F04CE1">
      <w:pPr>
        <w:spacing w:line="360" w:lineRule="auto"/>
        <w:ind w:firstLine="709"/>
        <w:jc w:val="both"/>
        <w:rPr>
          <w:rFonts w:ascii="Times New Roman" w:hAnsi="Times New Roman" w:cs="Times New Roman"/>
          <w:sz w:val="28"/>
        </w:rPr>
      </w:pPr>
    </w:p>
    <w:p w:rsidR="007D5246" w:rsidRDefault="007D5246" w:rsidP="00F04CE1">
      <w:pPr>
        <w:spacing w:line="360" w:lineRule="auto"/>
        <w:ind w:firstLine="709"/>
        <w:jc w:val="both"/>
        <w:rPr>
          <w:rFonts w:ascii="Times New Roman" w:hAnsi="Times New Roman" w:cs="Times New Roman"/>
          <w:sz w:val="28"/>
        </w:rPr>
      </w:pPr>
    </w:p>
    <w:p w:rsidR="006C135D" w:rsidRPr="001C1F2B" w:rsidRDefault="00414803" w:rsidP="00F04CE1">
      <w:pPr>
        <w:pStyle w:val="1"/>
        <w:ind w:left="6372" w:firstLine="708"/>
        <w:jc w:val="both"/>
        <w:rPr>
          <w:rFonts w:ascii="Times New Roman" w:hAnsi="Times New Roman" w:cs="Times New Roman"/>
          <w:color w:val="auto"/>
          <w:lang w:val="ru-RU"/>
        </w:rPr>
      </w:pPr>
      <w:bookmarkStart w:id="14" w:name="_Toc101746987"/>
      <w:r w:rsidRPr="001C1F2B">
        <w:rPr>
          <w:rFonts w:ascii="Times New Roman" w:hAnsi="Times New Roman" w:cs="Times New Roman"/>
          <w:color w:val="auto"/>
          <w:lang w:val="ru-RU"/>
        </w:rPr>
        <w:lastRenderedPageBreak/>
        <w:t>ПРИЛОЖЕНИЕ</w:t>
      </w:r>
      <w:r w:rsidR="005B224B" w:rsidRPr="001C1F2B">
        <w:rPr>
          <w:rFonts w:ascii="Times New Roman" w:hAnsi="Times New Roman" w:cs="Times New Roman"/>
          <w:color w:val="auto"/>
          <w:lang w:val="ru-RU"/>
        </w:rPr>
        <w:t xml:space="preserve"> </w:t>
      </w:r>
      <w:proofErr w:type="gramStart"/>
      <w:r w:rsidR="0077712F" w:rsidRPr="001C1F2B">
        <w:rPr>
          <w:rFonts w:ascii="Times New Roman" w:hAnsi="Times New Roman" w:cs="Times New Roman"/>
          <w:color w:val="auto"/>
          <w:lang w:val="ru-RU"/>
        </w:rPr>
        <w:t>В</w:t>
      </w:r>
      <w:bookmarkEnd w:id="14"/>
      <w:proofErr w:type="gramEnd"/>
    </w:p>
    <w:p w:rsidR="003B0FEB" w:rsidRPr="001C1F2B" w:rsidRDefault="003B0FEB" w:rsidP="00F04CE1">
      <w:pPr>
        <w:jc w:val="both"/>
        <w:rPr>
          <w:rFonts w:ascii="Times New Roman" w:hAnsi="Times New Roman" w:cs="Times New Roman"/>
          <w:b/>
          <w:lang w:val="ru-RU"/>
        </w:rPr>
      </w:pPr>
      <w:r w:rsidRPr="001C1F2B">
        <w:rPr>
          <w:rFonts w:ascii="Times New Roman" w:hAnsi="Times New Roman" w:cs="Times New Roman"/>
          <w:b/>
          <w:noProof/>
          <w:lang w:val="ru-RU" w:eastAsia="ru-RU"/>
        </w:rPr>
        <w:drawing>
          <wp:inline distT="0" distB="0" distL="0" distR="0">
            <wp:extent cx="5947423" cy="4067175"/>
            <wp:effectExtent l="0" t="0" r="0" b="0"/>
            <wp:docPr id="294" name="Рисунок 294" descr="Свойства товар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войства товаров"/>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89923" cy="4096239"/>
                    </a:xfrm>
                    <a:prstGeom prst="rect">
                      <a:avLst/>
                    </a:prstGeom>
                    <a:noFill/>
                    <a:ln>
                      <a:noFill/>
                    </a:ln>
                  </pic:spPr>
                </pic:pic>
              </a:graphicData>
            </a:graphic>
          </wp:inline>
        </w:drawing>
      </w:r>
    </w:p>
    <w:p w:rsidR="007D5246" w:rsidRDefault="007D5246" w:rsidP="00F04CE1">
      <w:pPr>
        <w:jc w:val="both"/>
        <w:rPr>
          <w:rFonts w:ascii="Times New Roman" w:hAnsi="Times New Roman" w:cs="Times New Roman"/>
          <w:lang w:val="ru-RU"/>
        </w:rPr>
      </w:pPr>
    </w:p>
    <w:p w:rsidR="007D5246" w:rsidRDefault="007D5246" w:rsidP="00F04CE1">
      <w:pPr>
        <w:jc w:val="both"/>
        <w:rPr>
          <w:rFonts w:ascii="Times New Roman" w:hAnsi="Times New Roman" w:cs="Times New Roman"/>
          <w:lang w:val="ru-RU"/>
        </w:rPr>
      </w:pPr>
    </w:p>
    <w:p w:rsidR="007D5246" w:rsidRDefault="007D5246" w:rsidP="00F04CE1">
      <w:pPr>
        <w:jc w:val="both"/>
        <w:rPr>
          <w:rFonts w:ascii="Times New Roman" w:hAnsi="Times New Roman" w:cs="Times New Roman"/>
          <w:lang w:val="ru-RU"/>
        </w:rPr>
      </w:pPr>
    </w:p>
    <w:p w:rsidR="005B224B" w:rsidRPr="0064196E" w:rsidRDefault="007D5246" w:rsidP="00F04CE1">
      <w:pPr>
        <w:jc w:val="both"/>
        <w:rPr>
          <w:rFonts w:ascii="Times New Roman" w:hAnsi="Times New Roman" w:cs="Times New Roman"/>
          <w:lang w:val="ru-RU"/>
        </w:rPr>
      </w:pPr>
      <w:r w:rsidRPr="007D5246">
        <w:rPr>
          <w:rFonts w:ascii="Times New Roman" w:eastAsia="Times New Roman" w:hAnsi="Times New Roman" w:cs="Times New Roman"/>
          <w:noProof/>
          <w:sz w:val="24"/>
          <w:szCs w:val="24"/>
          <w:lang w:val="ru-RU" w:eastAsia="ru-RU"/>
        </w:rPr>
        <w:drawing>
          <wp:inline distT="0" distB="0" distL="0" distR="0" wp14:anchorId="3B41DD1C" wp14:editId="68CC5F46">
            <wp:extent cx="6028690" cy="3716650"/>
            <wp:effectExtent l="0" t="0" r="0" b="0"/>
            <wp:docPr id="12" name="Рисунок 12" descr="Характеристика свойств товар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Характеристика свойств товаров"/>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92723" cy="3756126"/>
                    </a:xfrm>
                    <a:prstGeom prst="rect">
                      <a:avLst/>
                    </a:prstGeom>
                    <a:noFill/>
                    <a:ln>
                      <a:noFill/>
                    </a:ln>
                  </pic:spPr>
                </pic:pic>
              </a:graphicData>
            </a:graphic>
          </wp:inline>
        </w:drawing>
      </w:r>
      <w:r w:rsidR="005B224B" w:rsidRPr="0064196E">
        <w:rPr>
          <w:rFonts w:ascii="Times New Roman" w:hAnsi="Times New Roman" w:cs="Times New Roman"/>
          <w:lang w:val="ru-RU"/>
        </w:rPr>
        <w:br w:type="page"/>
      </w:r>
    </w:p>
    <w:p w:rsidR="005B224B" w:rsidRPr="001C1F2B" w:rsidRDefault="00414803" w:rsidP="00F04CE1">
      <w:pPr>
        <w:pStyle w:val="1"/>
        <w:ind w:left="6372" w:firstLine="708"/>
        <w:jc w:val="both"/>
        <w:rPr>
          <w:rFonts w:ascii="Times New Roman" w:hAnsi="Times New Roman" w:cs="Times New Roman"/>
          <w:color w:val="auto"/>
          <w:lang w:val="ru-RU"/>
        </w:rPr>
      </w:pPr>
      <w:bookmarkStart w:id="15" w:name="_Toc101746988"/>
      <w:r w:rsidRPr="001C1F2B">
        <w:rPr>
          <w:rFonts w:ascii="Times New Roman" w:hAnsi="Times New Roman" w:cs="Times New Roman"/>
          <w:color w:val="auto"/>
          <w:lang w:val="ru-RU"/>
        </w:rPr>
        <w:lastRenderedPageBreak/>
        <w:t>ПРИЛОЖЕНИЕ</w:t>
      </w:r>
      <w:r w:rsidR="001A44C9" w:rsidRPr="001C1F2B">
        <w:rPr>
          <w:rFonts w:ascii="Times New Roman" w:hAnsi="Times New Roman" w:cs="Times New Roman"/>
          <w:color w:val="auto"/>
          <w:lang w:val="ru-RU"/>
        </w:rPr>
        <w:t xml:space="preserve"> </w:t>
      </w:r>
      <w:r w:rsidR="005B224B" w:rsidRPr="001C1F2B">
        <w:rPr>
          <w:rFonts w:ascii="Times New Roman" w:hAnsi="Times New Roman" w:cs="Times New Roman"/>
          <w:color w:val="auto"/>
          <w:lang w:val="ru-RU"/>
        </w:rPr>
        <w:t xml:space="preserve"> </w:t>
      </w:r>
      <w:r w:rsidR="0077712F" w:rsidRPr="001C1F2B">
        <w:rPr>
          <w:rFonts w:ascii="Times New Roman" w:hAnsi="Times New Roman" w:cs="Times New Roman"/>
          <w:color w:val="auto"/>
          <w:lang w:val="ru-RU"/>
        </w:rPr>
        <w:t>Г</w:t>
      </w:r>
      <w:bookmarkEnd w:id="15"/>
    </w:p>
    <w:p w:rsidR="003B0FEB" w:rsidRDefault="003B0FEB" w:rsidP="00F04CE1">
      <w:pPr>
        <w:jc w:val="both"/>
        <w:rPr>
          <w:lang w:val="ru-RU"/>
        </w:rPr>
      </w:pPr>
    </w:p>
    <w:p w:rsidR="007D5246" w:rsidRDefault="0077712F" w:rsidP="0077712F">
      <w:pPr>
        <w:jc w:val="center"/>
        <w:rPr>
          <w:rFonts w:ascii="Times New Roman" w:hAnsi="Times New Roman" w:cs="Times New Roman"/>
          <w:bCs/>
          <w:sz w:val="28"/>
          <w:szCs w:val="28"/>
          <w:lang w:val="ru-RU"/>
        </w:rPr>
      </w:pPr>
      <w:r w:rsidRPr="003B0FEB">
        <w:rPr>
          <w:rFonts w:ascii="Times New Roman" w:hAnsi="Times New Roman" w:cs="Times New Roman"/>
          <w:noProof/>
          <w:lang w:val="ru-RU" w:eastAsia="ru-RU"/>
        </w:rPr>
        <w:drawing>
          <wp:inline distT="0" distB="0" distL="0" distR="0" wp14:anchorId="6C26AA58" wp14:editId="2261E62F">
            <wp:extent cx="5813425" cy="3908996"/>
            <wp:effectExtent l="0" t="0" r="0" b="0"/>
            <wp:docPr id="14" name="Рисунок 14" descr="https://cf.ppt-online.org/files/slide/n/NRLvX9ol8mCJ7B6KeSVTzhZMckYj5fqwQdFpxA/slide-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cf.ppt-online.org/files/slide/n/NRLvX9ol8mCJ7B6KeSVTzhZMckYj5fqwQdFpxA/slide-9.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849584" cy="3933310"/>
                    </a:xfrm>
                    <a:prstGeom prst="rect">
                      <a:avLst/>
                    </a:prstGeom>
                    <a:noFill/>
                    <a:ln>
                      <a:noFill/>
                    </a:ln>
                  </pic:spPr>
                </pic:pic>
              </a:graphicData>
            </a:graphic>
          </wp:inline>
        </w:drawing>
      </w:r>
    </w:p>
    <w:p w:rsidR="003B0FEB" w:rsidRDefault="003B0FEB" w:rsidP="00F04CE1">
      <w:pPr>
        <w:jc w:val="both"/>
        <w:rPr>
          <w:rFonts w:ascii="Times New Roman" w:hAnsi="Times New Roman" w:cs="Times New Roman"/>
          <w:lang w:val="ru-RU"/>
        </w:rPr>
      </w:pPr>
    </w:p>
    <w:p w:rsidR="00910F40" w:rsidRPr="0064196E" w:rsidRDefault="003B0FEB" w:rsidP="00F04CE1">
      <w:pPr>
        <w:jc w:val="both"/>
        <w:rPr>
          <w:rFonts w:ascii="Times New Roman" w:hAnsi="Times New Roman" w:cs="Times New Roman"/>
          <w:lang w:val="ru-RU"/>
        </w:rPr>
      </w:pPr>
      <w:r w:rsidRPr="003B0FEB">
        <w:rPr>
          <w:rFonts w:ascii="Times New Roman" w:hAnsi="Times New Roman" w:cs="Times New Roman"/>
          <w:noProof/>
          <w:lang w:val="ru-RU" w:eastAsia="ru-RU"/>
        </w:rPr>
        <w:drawing>
          <wp:inline distT="0" distB="0" distL="0" distR="0">
            <wp:extent cx="6120055" cy="4191000"/>
            <wp:effectExtent l="0" t="0" r="0" b="0"/>
            <wp:docPr id="298" name="Рисунок 298" descr="Классификация показателей качест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Классификация показателей качества"/>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25731" cy="4194887"/>
                    </a:xfrm>
                    <a:prstGeom prst="rect">
                      <a:avLst/>
                    </a:prstGeom>
                    <a:noFill/>
                    <a:ln>
                      <a:noFill/>
                    </a:ln>
                  </pic:spPr>
                </pic:pic>
              </a:graphicData>
            </a:graphic>
          </wp:inline>
        </w:drawing>
      </w:r>
      <w:r w:rsidR="00910F40" w:rsidRPr="0064196E">
        <w:rPr>
          <w:rFonts w:ascii="Times New Roman" w:hAnsi="Times New Roman" w:cs="Times New Roman"/>
          <w:lang w:val="ru-RU"/>
        </w:rPr>
        <w:br w:type="page"/>
      </w:r>
    </w:p>
    <w:p w:rsidR="002903EC" w:rsidRPr="001C1F2B" w:rsidRDefault="0077712F" w:rsidP="00B502A9">
      <w:pPr>
        <w:jc w:val="right"/>
        <w:rPr>
          <w:rFonts w:ascii="Times New Roman" w:hAnsi="Times New Roman" w:cs="Times New Roman"/>
          <w:b/>
          <w:sz w:val="28"/>
          <w:szCs w:val="28"/>
          <w:lang w:val="ru-RU"/>
        </w:rPr>
      </w:pPr>
      <w:r w:rsidRPr="001C1F2B">
        <w:rPr>
          <w:rFonts w:ascii="Times New Roman" w:hAnsi="Times New Roman" w:cs="Times New Roman"/>
          <w:b/>
          <w:sz w:val="28"/>
          <w:szCs w:val="28"/>
          <w:lang w:val="ru-RU"/>
        </w:rPr>
        <w:lastRenderedPageBreak/>
        <w:t>ПРИЛОЖЕНИЕ Д</w:t>
      </w:r>
    </w:p>
    <w:p w:rsidR="00B502A9" w:rsidRPr="00B502A9" w:rsidRDefault="00B502A9" w:rsidP="00B502A9">
      <w:pPr>
        <w:keepNext/>
        <w:keepLines/>
        <w:spacing w:before="240" w:after="240"/>
        <w:jc w:val="center"/>
        <w:outlineLvl w:val="0"/>
        <w:rPr>
          <w:rFonts w:ascii="Times New Roman" w:eastAsia="Times New Roman" w:hAnsi="Times New Roman" w:cs="Times New Roman"/>
          <w:b/>
          <w:color w:val="000000"/>
          <w:sz w:val="28"/>
          <w:szCs w:val="28"/>
          <w:lang w:val="ru-RU" w:eastAsia="zh-CN"/>
        </w:rPr>
      </w:pPr>
      <w:bookmarkStart w:id="16" w:name="_Toc101746989"/>
      <w:r w:rsidRPr="00B502A9">
        <w:rPr>
          <w:rFonts w:ascii="Times New Roman" w:eastAsia="Times New Roman" w:hAnsi="Times New Roman" w:cs="Times New Roman"/>
          <w:b/>
          <w:color w:val="000000"/>
          <w:sz w:val="28"/>
          <w:szCs w:val="28"/>
          <w:lang w:val="ru-RU" w:eastAsia="zh-CN"/>
        </w:rPr>
        <w:t>Учебный материал для самостоятельной и групповой работы</w:t>
      </w:r>
      <w:bookmarkEnd w:id="16"/>
    </w:p>
    <w:p w:rsidR="00B502A9" w:rsidRDefault="00B502A9" w:rsidP="00B502A9">
      <w:pPr>
        <w:jc w:val="right"/>
        <w:rPr>
          <w:rFonts w:ascii="Times New Roman" w:hAnsi="Times New Roman" w:cs="Times New Roman"/>
          <w:sz w:val="28"/>
          <w:szCs w:val="28"/>
          <w:lang w:val="ru-RU"/>
        </w:rPr>
      </w:pPr>
      <w:r w:rsidRPr="00B502A9">
        <w:rPr>
          <w:rFonts w:ascii="Calibri" w:eastAsia="Times New Roman" w:hAnsi="Calibri" w:cs="Times New Roman"/>
          <w:noProof/>
          <w:lang w:val="ru-RU" w:eastAsia="ru-RU"/>
        </w:rPr>
        <mc:AlternateContent>
          <mc:Choice Requires="wps">
            <w:drawing>
              <wp:anchor distT="0" distB="0" distL="114300" distR="114300" simplePos="0" relativeHeight="251849728" behindDoc="0" locked="0" layoutInCell="1" hidden="0" allowOverlap="1" wp14:anchorId="0E0D0662" wp14:editId="24BAA3A9">
                <wp:simplePos x="0" y="0"/>
                <wp:positionH relativeFrom="margin">
                  <wp:align>right</wp:align>
                </wp:positionH>
                <wp:positionV relativeFrom="paragraph">
                  <wp:posOffset>170815</wp:posOffset>
                </wp:positionV>
                <wp:extent cx="6096000" cy="7124700"/>
                <wp:effectExtent l="0" t="0" r="19050" b="19050"/>
                <wp:wrapNone/>
                <wp:docPr id="86" name="Прямоугольник 86"/>
                <wp:cNvGraphicFramePr/>
                <a:graphic xmlns:a="http://schemas.openxmlformats.org/drawingml/2006/main">
                  <a:graphicData uri="http://schemas.microsoft.com/office/word/2010/wordprocessingShape">
                    <wps:wsp>
                      <wps:cNvSpPr/>
                      <wps:spPr>
                        <a:xfrm>
                          <a:off x="0" y="0"/>
                          <a:ext cx="6096000" cy="7124700"/>
                        </a:xfrm>
                        <a:prstGeom prst="rect">
                          <a:avLst/>
                        </a:prstGeom>
                        <a:blipFill rotWithShape="1">
                          <a:blip r:embed="rId15">
                            <a:alphaModFix/>
                          </a:blip>
                          <a:tile tx="0" ty="0" sx="100000" sy="100000" flip="none" algn="tl"/>
                        </a:blipFill>
                        <a:ln w="12700" cap="flat" cmpd="sng">
                          <a:solidFill>
                            <a:srgbClr val="42719B"/>
                          </a:solidFill>
                          <a:prstDash val="solid"/>
                          <a:miter lim="800000"/>
                          <a:headEnd type="none" w="sm" len="sm"/>
                          <a:tailEnd type="none" w="sm" len="sm"/>
                        </a:ln>
                      </wps:spPr>
                      <wps:txbx>
                        <w:txbxContent>
                          <w:p w:rsidR="00C15B74" w:rsidRDefault="00C15B74" w:rsidP="00B502A9">
                            <w:pPr>
                              <w:spacing w:line="360" w:lineRule="auto"/>
                              <w:jc w:val="center"/>
                              <w:textDirection w:val="btLr"/>
                            </w:pPr>
                            <w:r>
                              <w:rPr>
                                <w:rFonts w:ascii="Times New Roman" w:eastAsia="Times New Roman" w:hAnsi="Times New Roman" w:cs="Times New Roman"/>
                                <w:b/>
                                <w:color w:val="000000"/>
                                <w:sz w:val="56"/>
                                <w:lang w:val="ru-RU"/>
                              </w:rPr>
                              <w:t>В</w:t>
                            </w:r>
                            <w:r>
                              <w:rPr>
                                <w:rFonts w:ascii="Times New Roman" w:eastAsia="Times New Roman" w:hAnsi="Times New Roman" w:cs="Times New Roman"/>
                                <w:b/>
                                <w:color w:val="000000"/>
                                <w:sz w:val="56"/>
                              </w:rPr>
                              <w:t>арианты реализации технологии обучения в сотрудничестве «Мозаика».</w:t>
                            </w:r>
                          </w:p>
                          <w:p w:rsidR="00C15B74" w:rsidRDefault="00C15B74" w:rsidP="00B502A9">
                            <w:pPr>
                              <w:spacing w:line="275" w:lineRule="auto"/>
                              <w:jc w:val="center"/>
                              <w:textDirection w:val="btLr"/>
                            </w:pPr>
                          </w:p>
                        </w:txbxContent>
                      </wps:txbx>
                      <wps:bodyPr spcFirstLastPara="1" wrap="square" lIns="91425" tIns="45700" rIns="91425" bIns="45700" anchor="ctr" anchorCtr="0">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0E0D0662" id="Прямоугольник 86" o:spid="_x0000_s1053" style="position:absolute;left:0;text-align:left;margin-left:428.8pt;margin-top:13.45pt;width:480pt;height:561pt;z-index:2518497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" strokecolor="#42719b" strokeweight="1pt">
                <v:fill r:id="rId16" o:title="" recolor="t" rotate="t" type="tile"/>
                <v:stroke startarrowwidth="narrow" startarrowlength="short" endarrowwidth="narrow" endarrowlength="short"/>
                <v:textbox inset="2.53958mm,1.2694mm,2.53958mm,1.2694mm">
                  <w:txbxContent>
                    <w:p w:rsidR="005431F9" w:rsidRDefault="005431F9" w:rsidP="00B502A9">
                      <w:pPr>
                        <w:spacing w:line="360" w:lineRule="auto"/>
                        <w:jc w:val="center"/>
                        <w:textDirection w:val="btLr"/>
                      </w:pPr>
                      <w:r>
                        <w:rPr>
                          <w:rFonts w:ascii="Times New Roman" w:eastAsia="Times New Roman" w:hAnsi="Times New Roman" w:cs="Times New Roman"/>
                          <w:b/>
                          <w:color w:val="000000"/>
                          <w:sz w:val="56"/>
                          <w:lang w:val="ru-RU"/>
                        </w:rPr>
                        <w:t>В</w:t>
                      </w:r>
                      <w:r>
                        <w:rPr>
                          <w:rFonts w:ascii="Times New Roman" w:eastAsia="Times New Roman" w:hAnsi="Times New Roman" w:cs="Times New Roman"/>
                          <w:b/>
                          <w:color w:val="000000"/>
                          <w:sz w:val="56"/>
                        </w:rPr>
                        <w:t>арианты реализации технологии обучения в сотрудничестве «Мозаика».</w:t>
                      </w:r>
                    </w:p>
                    <w:p w:rsidR="005431F9" w:rsidRDefault="005431F9" w:rsidP="00B502A9">
                      <w:pPr>
                        <w:spacing w:line="275" w:lineRule="auto"/>
                        <w:jc w:val="center"/>
                        <w:textDirection w:val="btLr"/>
                      </w:pPr>
                    </w:p>
                  </w:txbxContent>
                </v:textbox>
                <w10:wrap anchorx="margin"/>
              </v:rect>
            </w:pict>
          </mc:Fallback>
        </mc:AlternateContent>
      </w: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B502A9" w:rsidRDefault="00B502A9" w:rsidP="00B502A9">
      <w:pPr>
        <w:jc w:val="right"/>
        <w:rPr>
          <w:rFonts w:ascii="Times New Roman" w:hAnsi="Times New Roman" w:cs="Times New Roman"/>
          <w:sz w:val="28"/>
          <w:szCs w:val="28"/>
          <w:lang w:val="ru-RU"/>
        </w:rPr>
      </w:pPr>
    </w:p>
    <w:p w:rsidR="00E56EB8" w:rsidRDefault="00E56EB8" w:rsidP="00E56EB8">
      <w:pPr>
        <w:spacing w:after="150" w:line="240" w:lineRule="auto"/>
        <w:textAlignment w:val="baseline"/>
        <w:rPr>
          <w:rFonts w:ascii="MuseoSansCyrl" w:eastAsia="Times New Roman" w:hAnsi="MuseoSansCyrl" w:cs="Times New Roman"/>
          <w:color w:val="38454C"/>
          <w:sz w:val="27"/>
          <w:szCs w:val="27"/>
          <w:lang w:val="ru-RU" w:eastAsia="ru-RU"/>
        </w:rPr>
      </w:pP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r>
        <w:rPr>
          <w:rFonts w:ascii="MuseoSansCyrl" w:eastAsia="Times New Roman" w:hAnsi="MuseoSansCyrl" w:cs="Times New Roman"/>
          <w:b/>
          <w:sz w:val="27"/>
          <w:szCs w:val="27"/>
          <w:lang w:val="ru-RU" w:eastAsia="ru-RU"/>
        </w:rPr>
        <w:lastRenderedPageBreak/>
        <w:t xml:space="preserve">   </w:t>
      </w:r>
      <w:r w:rsidRPr="00E56EB8">
        <w:rPr>
          <w:rFonts w:ascii="MuseoSansCyrl" w:eastAsia="Times New Roman" w:hAnsi="MuseoSansCyrl" w:cs="Times New Roman" w:hint="eastAsia"/>
          <w:b/>
          <w:sz w:val="27"/>
          <w:szCs w:val="27"/>
          <w:lang w:val="ru-RU" w:eastAsia="ru-RU"/>
        </w:rPr>
        <w:t>Качество</w:t>
      </w:r>
      <w:r w:rsidRPr="00E56EB8">
        <w:rPr>
          <w:rFonts w:ascii="MuseoSansCyrl" w:eastAsia="Times New Roman" w:hAnsi="MuseoSansCyrl" w:cs="Times New Roman"/>
          <w:b/>
          <w:sz w:val="27"/>
          <w:szCs w:val="27"/>
          <w:lang w:val="ru-RU" w:eastAsia="ru-RU"/>
        </w:rPr>
        <w:t xml:space="preserve"> товара</w:t>
      </w:r>
      <w:r w:rsidRPr="00E56EB8">
        <w:rPr>
          <w:rFonts w:ascii="MuseoSansCyrl" w:eastAsia="Times New Roman" w:hAnsi="MuseoSansCyrl" w:cs="Times New Roman"/>
          <w:sz w:val="27"/>
          <w:szCs w:val="27"/>
          <w:lang w:val="ru-RU" w:eastAsia="ru-RU"/>
        </w:rPr>
        <w:t xml:space="preserve"> – это совокупность свойств и характеристик продукции, которые удовлетворяют потребности человека.</w:t>
      </w:r>
      <w:r w:rsidRPr="00E56EB8">
        <w:t xml:space="preserve"> </w:t>
      </w:r>
      <w:r w:rsidRPr="00E56EB8">
        <w:rPr>
          <w:rFonts w:ascii="MuseoSansCyrl" w:eastAsia="Times New Roman" w:hAnsi="MuseoSansCyrl" w:cs="Times New Roman"/>
          <w:sz w:val="27"/>
          <w:szCs w:val="27"/>
          <w:lang w:val="ru-RU" w:eastAsia="ru-RU"/>
        </w:rPr>
        <w:t xml:space="preserve">Качество товаров — важный показатель для бизнеса, так как оказывает существенное влияние на экономику и финансы. Поэтому каждый производитель должен обеспечить высокое качество своей продукции, чтобы быть конкурентоспособным, удовлетворить потребности покупателя и принести прибыль организации. </w:t>
      </w: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 </w:t>
      </w:r>
      <w:r w:rsidRPr="00E56EB8">
        <w:rPr>
          <w:rFonts w:ascii="MuseoSansCyrl" w:eastAsia="Times New Roman" w:hAnsi="MuseoSansCyrl" w:cs="Times New Roman"/>
          <w:b/>
          <w:sz w:val="27"/>
          <w:szCs w:val="27"/>
          <w:lang w:val="ru-RU" w:eastAsia="ru-RU"/>
        </w:rPr>
        <w:t>Показатель качества</w:t>
      </w:r>
      <w:r w:rsidRPr="00E56EB8">
        <w:rPr>
          <w:rFonts w:ascii="MuseoSansCyrl" w:eastAsia="Times New Roman" w:hAnsi="MuseoSansCyrl" w:cs="Times New Roman"/>
          <w:sz w:val="27"/>
          <w:szCs w:val="27"/>
          <w:lang w:val="ru-RU" w:eastAsia="ru-RU"/>
        </w:rPr>
        <w:t xml:space="preserve"> — это наличие определенного количества свойств и характеристик продукции, которые входят в ее качество. С экономической стороны важны только те, которые обеспечивают конкурентные преимущества на рынке.</w:t>
      </w:r>
      <w:r w:rsidR="005C3542">
        <w:rPr>
          <w:rFonts w:ascii="MuseoSansCyrl" w:eastAsia="Times New Roman" w:hAnsi="MuseoSansCyrl" w:cs="Times New Roman"/>
          <w:sz w:val="27"/>
          <w:szCs w:val="27"/>
          <w:lang w:val="ru-RU" w:eastAsia="ru-RU"/>
        </w:rPr>
        <w:t xml:space="preserve"> </w:t>
      </w:r>
      <w:r w:rsidRPr="00E56EB8">
        <w:rPr>
          <w:rFonts w:ascii="MuseoSansCyrl" w:eastAsia="Times New Roman" w:hAnsi="MuseoSansCyrl" w:cs="Times New Roman"/>
          <w:sz w:val="27"/>
          <w:szCs w:val="27"/>
          <w:lang w:val="ru-RU" w:eastAsia="ru-RU"/>
        </w:rPr>
        <w:t>С позиции потребителя качество представляет собой совокупность характеристик, которые удовлетворяют его потребности. Эти свойства должны соответствовать ожиданиям покупателя и назначению товара.</w:t>
      </w:r>
    </w:p>
    <w:p w:rsidR="00E56EB8" w:rsidRPr="00E56EB8" w:rsidRDefault="00E56EB8" w:rsidP="00A54B65">
      <w:pPr>
        <w:spacing w:after="0" w:line="360" w:lineRule="auto"/>
        <w:ind w:firstLine="709"/>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br/>
      </w:r>
      <w:r w:rsidRPr="00E56EB8">
        <w:rPr>
          <w:rFonts w:ascii="MuseoSansCyrl" w:eastAsia="Times New Roman" w:hAnsi="MuseoSansCyrl" w:cs="Times New Roman"/>
          <w:b/>
          <w:sz w:val="27"/>
          <w:szCs w:val="27"/>
          <w:lang w:val="ru-RU" w:eastAsia="ru-RU"/>
        </w:rPr>
        <w:t>Факторы, влияющие на качество продукции</w:t>
      </w:r>
      <w:r w:rsidRPr="00E56EB8">
        <w:rPr>
          <w:rFonts w:ascii="MuseoSansCyrl" w:eastAsia="Times New Roman" w:hAnsi="MuseoSansCyrl" w:cs="Times New Roman"/>
          <w:sz w:val="27"/>
          <w:szCs w:val="27"/>
          <w:lang w:val="ru-RU" w:eastAsia="ru-RU"/>
        </w:rPr>
        <w:t>:</w:t>
      </w:r>
    </w:p>
    <w:p w:rsidR="00E56EB8" w:rsidRPr="00E56EB8" w:rsidRDefault="00E56EB8" w:rsidP="00A54B65">
      <w:pPr>
        <w:numPr>
          <w:ilvl w:val="0"/>
          <w:numId w:val="23"/>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использование современных технологий;</w:t>
      </w:r>
    </w:p>
    <w:p w:rsidR="00E56EB8" w:rsidRPr="00E56EB8" w:rsidRDefault="00E56EB8" w:rsidP="00A54B65">
      <w:pPr>
        <w:numPr>
          <w:ilvl w:val="0"/>
          <w:numId w:val="23"/>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уровень производства, который обеспечивается компанией;</w:t>
      </w:r>
    </w:p>
    <w:p w:rsidR="00E56EB8" w:rsidRPr="00E56EB8" w:rsidRDefault="00E56EB8" w:rsidP="00A54B65">
      <w:pPr>
        <w:numPr>
          <w:ilvl w:val="0"/>
          <w:numId w:val="23"/>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качество применяемого оборудования;</w:t>
      </w:r>
    </w:p>
    <w:p w:rsidR="00E56EB8" w:rsidRPr="00E56EB8" w:rsidRDefault="00E56EB8" w:rsidP="00A54B65">
      <w:pPr>
        <w:numPr>
          <w:ilvl w:val="0"/>
          <w:numId w:val="23"/>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характеристики используемых материалов и комплектующих;</w:t>
      </w:r>
    </w:p>
    <w:p w:rsidR="00E56EB8" w:rsidRPr="00E56EB8" w:rsidRDefault="00E56EB8" w:rsidP="00A54B65">
      <w:pPr>
        <w:numPr>
          <w:ilvl w:val="0"/>
          <w:numId w:val="23"/>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квалификация сотрудников;</w:t>
      </w:r>
    </w:p>
    <w:p w:rsidR="00E56EB8" w:rsidRPr="00E56EB8" w:rsidRDefault="00E56EB8" w:rsidP="00A54B65">
      <w:pPr>
        <w:numPr>
          <w:ilvl w:val="0"/>
          <w:numId w:val="23"/>
        </w:numPr>
        <w:spacing w:after="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организация трудового процесса (стимулирование и </w:t>
      </w:r>
      <w:hyperlink r:id="rId17" w:history="1">
        <w:r w:rsidRPr="00E56EB8">
          <w:rPr>
            <w:rFonts w:ascii="MuseoSansCyrl" w:eastAsia="Times New Roman" w:hAnsi="MuseoSansCyrl" w:cs="Times New Roman"/>
            <w:sz w:val="24"/>
            <w:szCs w:val="24"/>
            <w:u w:val="single"/>
            <w:lang w:val="ru-RU" w:eastAsia="ru-RU"/>
          </w:rPr>
          <w:t>мотивация труда работников</w:t>
        </w:r>
      </w:hyperlink>
      <w:r w:rsidRPr="00E56EB8">
        <w:rPr>
          <w:rFonts w:ascii="MuseoSansCyrl" w:eastAsia="Times New Roman" w:hAnsi="MuseoSansCyrl" w:cs="Times New Roman"/>
          <w:sz w:val="27"/>
          <w:szCs w:val="27"/>
          <w:lang w:val="ru-RU" w:eastAsia="ru-RU"/>
        </w:rPr>
        <w:t>);</w:t>
      </w:r>
    </w:p>
    <w:p w:rsidR="00E56EB8" w:rsidRPr="00E56EB8" w:rsidRDefault="00E56EB8" w:rsidP="00A54B65">
      <w:pPr>
        <w:numPr>
          <w:ilvl w:val="0"/>
          <w:numId w:val="23"/>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интенсивность и продолжительность используемых производственных процессов.</w:t>
      </w:r>
    </w:p>
    <w:p w:rsidR="00E56EB8" w:rsidRPr="00E56EB8" w:rsidRDefault="00E56EB8" w:rsidP="00A54B65">
      <w:pPr>
        <w:spacing w:after="0" w:line="360" w:lineRule="auto"/>
        <w:ind w:firstLine="709"/>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br/>
        <w:t>Для достижения высоких качественных показателей необходимо уделять внимание всем аспектам работы.</w:t>
      </w:r>
    </w:p>
    <w:p w:rsidR="00E56EB8" w:rsidRPr="00E56EB8" w:rsidRDefault="00E56EB8" w:rsidP="00A54B65">
      <w:pPr>
        <w:spacing w:after="0" w:line="360" w:lineRule="auto"/>
        <w:ind w:firstLine="709"/>
        <w:rPr>
          <w:rFonts w:ascii="Times New Roman" w:eastAsia="Times New Roman" w:hAnsi="Times New Roman" w:cs="Times New Roman"/>
          <w:sz w:val="24"/>
          <w:szCs w:val="24"/>
          <w:lang w:val="ru-RU" w:eastAsia="ru-RU"/>
        </w:rPr>
      </w:pPr>
      <w:r w:rsidRPr="00E56EB8">
        <w:rPr>
          <w:rFonts w:ascii="MuseoSansCyrl" w:eastAsia="Times New Roman" w:hAnsi="MuseoSansCyrl" w:cs="Times New Roman"/>
          <w:sz w:val="27"/>
          <w:szCs w:val="27"/>
          <w:lang w:val="ru-RU" w:eastAsia="ru-RU"/>
        </w:rPr>
        <w:br/>
      </w:r>
    </w:p>
    <w:p w:rsidR="00E56EB8" w:rsidRPr="00E56EB8" w:rsidRDefault="00E56EB8" w:rsidP="00E56EB8">
      <w:pPr>
        <w:spacing w:after="150" w:line="240" w:lineRule="auto"/>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noProof/>
          <w:sz w:val="27"/>
          <w:szCs w:val="27"/>
          <w:lang w:val="ru-RU" w:eastAsia="ru-RU"/>
        </w:rPr>
        <w:lastRenderedPageBreak/>
        <w:drawing>
          <wp:inline distT="0" distB="0" distL="0" distR="0" wp14:anchorId="75C5ECE6" wp14:editId="451E3A33">
            <wp:extent cx="5591175" cy="8552814"/>
            <wp:effectExtent l="0" t="0" r="0" b="1270"/>
            <wp:docPr id="13" name="Рисунок 13" descr="https://lh4.googleusercontent.com/AgT56tyxDXMGGbooVOgwDYYth8rbnXYvEd_ztiQ4X7l9uRUE1FTvVXUzvkfmHcPGm2cI6qCssaA0NToXxkTzDHBD7MZkCJ4DtK-yBKJCAoA6n-XYwVAKwNvarrAXl9GgwOAcsuX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lh4.googleusercontent.com/AgT56tyxDXMGGbooVOgwDYYth8rbnXYvEd_ztiQ4X7l9uRUE1FTvVXUzvkfmHcPGm2cI6qCssaA0NToXxkTzDHBD7MZkCJ4DtK-yBKJCAoA6n-XYwVAKwNvarrAXl9GgwOAcsuX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14953" cy="8589188"/>
                    </a:xfrm>
                    <a:prstGeom prst="rect">
                      <a:avLst/>
                    </a:prstGeom>
                    <a:noFill/>
                    <a:ln>
                      <a:noFill/>
                    </a:ln>
                  </pic:spPr>
                </pic:pic>
              </a:graphicData>
            </a:graphic>
          </wp:inline>
        </w:drawing>
      </w:r>
    </w:p>
    <w:p w:rsidR="00E56EB8" w:rsidRPr="00E56EB8" w:rsidRDefault="00E56EB8" w:rsidP="00A54B65">
      <w:pPr>
        <w:spacing w:before="675" w:after="225" w:line="360" w:lineRule="auto"/>
        <w:ind w:firstLine="709"/>
        <w:jc w:val="center"/>
        <w:textAlignment w:val="baseline"/>
        <w:outlineLvl w:val="1"/>
        <w:rPr>
          <w:rFonts w:ascii="MuseoSansCyrlBold" w:eastAsia="Times New Roman" w:hAnsi="MuseoSansCyrlBold" w:cs="Times New Roman"/>
          <w:sz w:val="45"/>
          <w:szCs w:val="45"/>
          <w:lang w:val="ru-RU" w:eastAsia="ru-RU"/>
        </w:rPr>
      </w:pPr>
      <w:r w:rsidRPr="00E56EB8">
        <w:rPr>
          <w:rFonts w:ascii="MuseoSansCyrlBold" w:eastAsia="Times New Roman" w:hAnsi="MuseoSansCyrlBold" w:cs="Times New Roman"/>
          <w:sz w:val="45"/>
          <w:szCs w:val="45"/>
          <w:lang w:val="ru-RU" w:eastAsia="ru-RU"/>
        </w:rPr>
        <w:lastRenderedPageBreak/>
        <w:t>Классификация показателей</w:t>
      </w: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proofErr w:type="gramStart"/>
      <w:r w:rsidRPr="00E56EB8">
        <w:rPr>
          <w:rFonts w:ascii="MuseoSansCyrl" w:eastAsia="Times New Roman" w:hAnsi="MuseoSansCyrl" w:cs="Times New Roman"/>
          <w:sz w:val="27"/>
          <w:szCs w:val="27"/>
          <w:lang w:val="ru-RU" w:eastAsia="ru-RU"/>
        </w:rPr>
        <w:t>Чтобы оценить качество товара, необходимо из множества характеристик выбрать наиболее важные.</w:t>
      </w:r>
      <w:proofErr w:type="gramEnd"/>
      <w:r w:rsidRPr="00E56EB8">
        <w:rPr>
          <w:rFonts w:ascii="MuseoSansCyrl" w:eastAsia="Times New Roman" w:hAnsi="MuseoSansCyrl" w:cs="Times New Roman"/>
          <w:sz w:val="27"/>
          <w:szCs w:val="27"/>
          <w:lang w:val="ru-RU" w:eastAsia="ru-RU"/>
        </w:rPr>
        <w:t xml:space="preserve"> Для этого рассмотрим их классификацию.</w:t>
      </w:r>
    </w:p>
    <w:p w:rsidR="00E56EB8" w:rsidRPr="00E56EB8" w:rsidRDefault="00E56EB8" w:rsidP="00A54B65">
      <w:pPr>
        <w:spacing w:after="0" w:line="360" w:lineRule="auto"/>
        <w:ind w:firstLine="709"/>
        <w:rPr>
          <w:rFonts w:ascii="MuseoSansCyrl" w:eastAsia="Times New Roman" w:hAnsi="MuseoSansCyrl" w:cs="Times New Roman"/>
          <w:b/>
          <w:sz w:val="27"/>
          <w:szCs w:val="27"/>
          <w:lang w:val="ru-RU" w:eastAsia="ru-RU"/>
        </w:rPr>
      </w:pPr>
      <w:r w:rsidRPr="00E56EB8">
        <w:rPr>
          <w:rFonts w:ascii="MuseoSansCyrl" w:eastAsia="Times New Roman" w:hAnsi="MuseoSansCyrl" w:cs="Times New Roman"/>
          <w:sz w:val="27"/>
          <w:szCs w:val="27"/>
          <w:lang w:val="ru-RU" w:eastAsia="ru-RU"/>
        </w:rPr>
        <w:br/>
      </w:r>
      <w:r w:rsidRPr="00E56EB8">
        <w:rPr>
          <w:rFonts w:ascii="MuseoSansCyrl" w:eastAsia="Times New Roman" w:hAnsi="MuseoSansCyrl" w:cs="Times New Roman"/>
          <w:b/>
          <w:sz w:val="27"/>
          <w:szCs w:val="27"/>
          <w:lang w:val="ru-RU" w:eastAsia="ru-RU"/>
        </w:rPr>
        <w:t>Показатели можно классифицировать по предмету исследования:</w:t>
      </w:r>
    </w:p>
    <w:p w:rsidR="00E56EB8" w:rsidRPr="00E56EB8" w:rsidRDefault="00E56EB8" w:rsidP="00A54B65">
      <w:pPr>
        <w:numPr>
          <w:ilvl w:val="0"/>
          <w:numId w:val="24"/>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Единичные критерии. Позволяют оценивать отдельные свойства.</w:t>
      </w:r>
    </w:p>
    <w:p w:rsidR="00E56EB8" w:rsidRPr="00E56EB8" w:rsidRDefault="00E56EB8" w:rsidP="00A54B65">
      <w:pPr>
        <w:numPr>
          <w:ilvl w:val="0"/>
          <w:numId w:val="24"/>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Комплексные. Помогают составить мнение о совокупности характеристик.</w:t>
      </w:r>
    </w:p>
    <w:p w:rsidR="00E56EB8" w:rsidRPr="00E56EB8" w:rsidRDefault="00E56EB8" w:rsidP="00A54B65">
      <w:pPr>
        <w:numPr>
          <w:ilvl w:val="0"/>
          <w:numId w:val="24"/>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Обобщенные. Оценивают совокупность объектов.</w:t>
      </w:r>
    </w:p>
    <w:p w:rsidR="00E56EB8" w:rsidRPr="00E56EB8" w:rsidRDefault="00E56EB8" w:rsidP="00A54B65">
      <w:pPr>
        <w:spacing w:after="0" w:line="360" w:lineRule="auto"/>
        <w:ind w:firstLine="709"/>
        <w:rPr>
          <w:rFonts w:ascii="MuseoSansCyrl" w:eastAsia="Times New Roman" w:hAnsi="MuseoSansCyrl" w:cs="Times New Roman"/>
          <w:b/>
          <w:sz w:val="27"/>
          <w:szCs w:val="27"/>
          <w:lang w:val="ru-RU" w:eastAsia="ru-RU"/>
        </w:rPr>
      </w:pPr>
      <w:r w:rsidRPr="00E56EB8">
        <w:rPr>
          <w:rFonts w:ascii="MuseoSansCyrl" w:eastAsia="Times New Roman" w:hAnsi="MuseoSansCyrl" w:cs="Times New Roman"/>
          <w:b/>
          <w:sz w:val="27"/>
          <w:szCs w:val="27"/>
          <w:lang w:val="ru-RU" w:eastAsia="ru-RU"/>
        </w:rPr>
        <w:t>Показатели можно классифицировать по группам:</w:t>
      </w:r>
    </w:p>
    <w:p w:rsidR="00E56EB8" w:rsidRPr="00E56EB8" w:rsidRDefault="00E56EB8" w:rsidP="00A54B65">
      <w:pPr>
        <w:numPr>
          <w:ilvl w:val="0"/>
          <w:numId w:val="25"/>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Эргономические. Оценивают пригодность товара для человека.</w:t>
      </w:r>
    </w:p>
    <w:p w:rsidR="00E56EB8" w:rsidRPr="00E56EB8" w:rsidRDefault="00E56EB8" w:rsidP="00A54B65">
      <w:pPr>
        <w:numPr>
          <w:ilvl w:val="0"/>
          <w:numId w:val="25"/>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Безопасности. Рассматривают вероятность безопасной работы при использовании товара.</w:t>
      </w:r>
    </w:p>
    <w:p w:rsidR="00E56EB8" w:rsidRPr="00E56EB8" w:rsidRDefault="00E56EB8" w:rsidP="00A54B65">
      <w:pPr>
        <w:numPr>
          <w:ilvl w:val="0"/>
          <w:numId w:val="25"/>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Экономические. Оценивают расход сырья, материалов, топлива, энергии.</w:t>
      </w:r>
    </w:p>
    <w:p w:rsidR="00E56EB8" w:rsidRPr="00E56EB8" w:rsidRDefault="00E56EB8" w:rsidP="00A54B65">
      <w:pPr>
        <w:numPr>
          <w:ilvl w:val="0"/>
          <w:numId w:val="25"/>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Эстетические. Включают в себя качество оформления товара.</w:t>
      </w:r>
    </w:p>
    <w:p w:rsidR="00E56EB8" w:rsidRPr="00E56EB8" w:rsidRDefault="00E56EB8" w:rsidP="00A54B65">
      <w:pPr>
        <w:numPr>
          <w:ilvl w:val="0"/>
          <w:numId w:val="25"/>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Эффективности. Определяют, насколько хорошо изделие помогает решать задачи, для которых оно предназначено.</w:t>
      </w:r>
    </w:p>
    <w:p w:rsidR="00A54B65" w:rsidRDefault="00A54B65" w:rsidP="00A54B65">
      <w:pPr>
        <w:spacing w:after="0" w:line="360" w:lineRule="auto"/>
        <w:ind w:firstLine="709"/>
        <w:rPr>
          <w:rFonts w:ascii="Times New Roman" w:eastAsia="Times New Roman" w:hAnsi="Times New Roman" w:cs="Times New Roman"/>
          <w:sz w:val="24"/>
          <w:szCs w:val="24"/>
          <w:lang w:val="ru-RU" w:eastAsia="ru-RU"/>
        </w:rPr>
      </w:pPr>
      <w:r w:rsidRPr="00E56EB8">
        <w:rPr>
          <w:rFonts w:ascii="MuseoSansCyrl" w:eastAsia="Times New Roman" w:hAnsi="MuseoSansCyrl" w:cs="Times New Roman"/>
          <w:noProof/>
          <w:sz w:val="27"/>
          <w:szCs w:val="27"/>
          <w:lang w:val="ru-RU" w:eastAsia="ru-RU"/>
        </w:rPr>
        <w:lastRenderedPageBreak/>
        <w:drawing>
          <wp:inline distT="0" distB="0" distL="0" distR="0" wp14:anchorId="2593C92F" wp14:editId="3199C3DA">
            <wp:extent cx="4817099" cy="3854450"/>
            <wp:effectExtent l="0" t="0" r="3175" b="0"/>
            <wp:docPr id="18" name="Рисунок 18" descr="https://lh5.googleusercontent.com/wttbyQqNkq8NWk6dPAhOi_MjqlC2IBl8UAOkW_ag_usaSAeCWzIB5AANw5IpW7ds2KG22WHivaUkFq1EhxqKQP5ZRxRZFU398CozTS8AiqLehFAgjQ18ty-7GyQQSvGG-QDci97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lh5.googleusercontent.com/wttbyQqNkq8NWk6dPAhOi_MjqlC2IBl8UAOkW_ag_usaSAeCWzIB5AANw5IpW7ds2KG22WHivaUkFq1EhxqKQP5ZRxRZFU398CozTS8AiqLehFAgjQ18ty-7GyQQSvGG-QDci97z"/>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880151" cy="3904902"/>
                    </a:xfrm>
                    <a:prstGeom prst="rect">
                      <a:avLst/>
                    </a:prstGeom>
                    <a:noFill/>
                    <a:ln>
                      <a:noFill/>
                    </a:ln>
                  </pic:spPr>
                </pic:pic>
              </a:graphicData>
            </a:graphic>
          </wp:inline>
        </w:drawing>
      </w:r>
    </w:p>
    <w:p w:rsidR="00A54B65" w:rsidRDefault="00A54B65" w:rsidP="00A54B65">
      <w:pPr>
        <w:spacing w:after="0" w:line="360" w:lineRule="auto"/>
        <w:ind w:firstLine="709"/>
        <w:rPr>
          <w:rFonts w:ascii="Times New Roman" w:eastAsia="Times New Roman" w:hAnsi="Times New Roman" w:cs="Times New Roman"/>
          <w:sz w:val="24"/>
          <w:szCs w:val="24"/>
          <w:lang w:val="ru-RU" w:eastAsia="ru-RU"/>
        </w:rPr>
      </w:pPr>
    </w:p>
    <w:p w:rsidR="00E56EB8" w:rsidRPr="00E56EB8" w:rsidRDefault="00E56EB8" w:rsidP="00A54B65">
      <w:pPr>
        <w:spacing w:after="0" w:line="360" w:lineRule="auto"/>
        <w:ind w:firstLine="709"/>
        <w:rPr>
          <w:rFonts w:ascii="Times New Roman" w:eastAsia="Times New Roman" w:hAnsi="Times New Roman" w:cs="Times New Roman"/>
          <w:sz w:val="24"/>
          <w:szCs w:val="24"/>
          <w:lang w:val="ru-RU" w:eastAsia="ru-RU"/>
        </w:rPr>
      </w:pPr>
      <w:r w:rsidRPr="00E56EB8">
        <w:rPr>
          <w:rFonts w:ascii="MuseoSansCyrl" w:eastAsia="Times New Roman" w:hAnsi="MuseoSansCyrl" w:cs="Times New Roman"/>
          <w:sz w:val="27"/>
          <w:szCs w:val="27"/>
          <w:lang w:val="ru-RU" w:eastAsia="ru-RU"/>
        </w:rPr>
        <w:br/>
      </w:r>
      <w:r w:rsidR="00A54B65" w:rsidRPr="00E56EB8">
        <w:rPr>
          <w:rFonts w:ascii="MuseoSansCyrl" w:eastAsia="Times New Roman" w:hAnsi="MuseoSansCyrl" w:cs="Times New Roman"/>
          <w:noProof/>
          <w:sz w:val="27"/>
          <w:szCs w:val="27"/>
          <w:lang w:val="ru-RU" w:eastAsia="ru-RU"/>
        </w:rPr>
        <w:drawing>
          <wp:inline distT="0" distB="0" distL="0" distR="0" wp14:anchorId="0BE3D66D" wp14:editId="3EA5B876">
            <wp:extent cx="5877560" cy="4324350"/>
            <wp:effectExtent l="0" t="0" r="8890" b="0"/>
            <wp:docPr id="27" name="Рисунок 27" descr="https://lh3.googleusercontent.com/GC8ihv9xBWmEIc-nN84_mtgQ8D9FV_AJriZea9zbiuf2PobRfPT1JGthWaRXsRjtgrH1z3nFOrCU51pDCFuVZTrDVMMSFxUSpbc1fNzsZtwW50JiJF7RYUWNqYkRuw-k0Z-wPsH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lh3.googleusercontent.com/GC8ihv9xBWmEIc-nN84_mtgQ8D9FV_AJriZea9zbiuf2PobRfPT1JGthWaRXsRjtgrH1z3nFOrCU51pDCFuVZTrDVMMSFxUSpbc1fNzsZtwW50JiJF7RYUWNqYkRuw-k0Z-wPsHa"/>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877560" cy="4324350"/>
                    </a:xfrm>
                    <a:prstGeom prst="rect">
                      <a:avLst/>
                    </a:prstGeom>
                    <a:noFill/>
                    <a:ln>
                      <a:noFill/>
                    </a:ln>
                  </pic:spPr>
                </pic:pic>
              </a:graphicData>
            </a:graphic>
          </wp:inline>
        </w:drawing>
      </w:r>
      <w:r w:rsidRPr="00E56EB8">
        <w:rPr>
          <w:rFonts w:ascii="MuseoSansCyrl" w:eastAsia="Times New Roman" w:hAnsi="MuseoSansCyrl" w:cs="Times New Roman"/>
          <w:sz w:val="27"/>
          <w:szCs w:val="27"/>
          <w:lang w:val="ru-RU" w:eastAsia="ru-RU"/>
        </w:rPr>
        <w:br/>
      </w:r>
    </w:p>
    <w:p w:rsidR="00E56EB8" w:rsidRPr="00E56EB8" w:rsidRDefault="00E56EB8" w:rsidP="00E56EB8">
      <w:pPr>
        <w:spacing w:after="0" w:line="240" w:lineRule="auto"/>
        <w:textAlignment w:val="baseline"/>
        <w:outlineLvl w:val="2"/>
        <w:rPr>
          <w:rFonts w:ascii="MuseoSansCyrl" w:eastAsia="Times New Roman" w:hAnsi="MuseoSansCyrl" w:cs="Times New Roman"/>
          <w:b/>
          <w:i/>
          <w:sz w:val="27"/>
          <w:szCs w:val="27"/>
          <w:lang w:val="ru-RU" w:eastAsia="ru-RU"/>
        </w:rPr>
      </w:pPr>
      <w:r w:rsidRPr="00E56EB8">
        <w:rPr>
          <w:rFonts w:ascii="MuseoSansCyrl" w:eastAsia="Times New Roman" w:hAnsi="MuseoSansCyrl" w:cs="Times New Roman"/>
          <w:b/>
          <w:i/>
          <w:sz w:val="27"/>
          <w:szCs w:val="27"/>
          <w:lang w:val="ru-RU" w:eastAsia="ru-RU"/>
        </w:rPr>
        <w:lastRenderedPageBreak/>
        <w:t>По потребительским свойствам</w:t>
      </w:r>
    </w:p>
    <w:p w:rsidR="00E56EB8" w:rsidRPr="00E56EB8" w:rsidRDefault="00E56EB8" w:rsidP="00E56EB8">
      <w:pPr>
        <w:spacing w:after="150" w:line="240" w:lineRule="auto"/>
        <w:textAlignment w:val="baseline"/>
        <w:rPr>
          <w:rFonts w:ascii="MuseoSansCyrl" w:eastAsia="Times New Roman" w:hAnsi="MuseoSansCyrl" w:cs="Times New Roman"/>
          <w:b/>
          <w:i/>
          <w:sz w:val="27"/>
          <w:szCs w:val="27"/>
          <w:lang w:val="ru-RU" w:eastAsia="ru-RU"/>
        </w:rPr>
      </w:pPr>
      <w:r w:rsidRPr="00E56EB8">
        <w:rPr>
          <w:rFonts w:ascii="MuseoSansCyrl" w:eastAsia="Times New Roman" w:hAnsi="MuseoSansCyrl" w:cs="Times New Roman"/>
          <w:b/>
          <w:i/>
          <w:sz w:val="27"/>
          <w:szCs w:val="27"/>
          <w:lang w:val="ru-RU" w:eastAsia="ru-RU"/>
        </w:rPr>
        <w:t>Любой товар производят для потребителя. Поэтому важны следующие свойства:</w:t>
      </w:r>
    </w:p>
    <w:p w:rsidR="00E56EB8" w:rsidRPr="00E56EB8" w:rsidRDefault="00E56EB8" w:rsidP="00E56EB8">
      <w:pPr>
        <w:numPr>
          <w:ilvl w:val="0"/>
          <w:numId w:val="27"/>
        </w:numPr>
        <w:spacing w:after="150" w:line="240" w:lineRule="auto"/>
        <w:ind w:left="0"/>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Функциональная полезность. Соответствует ли товар функциональному назначению.</w:t>
      </w:r>
    </w:p>
    <w:p w:rsidR="00E56EB8" w:rsidRPr="00E56EB8" w:rsidRDefault="00E56EB8" w:rsidP="00E56EB8">
      <w:pPr>
        <w:numPr>
          <w:ilvl w:val="0"/>
          <w:numId w:val="27"/>
        </w:numPr>
        <w:spacing w:after="150" w:line="240" w:lineRule="auto"/>
        <w:ind w:left="0"/>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Безопасность в использовании. Товар должен исключать возможность несчастных случаев и не выделять вредные для здоровья и экологии вещества.</w:t>
      </w:r>
    </w:p>
    <w:p w:rsidR="00E56EB8" w:rsidRPr="00E56EB8" w:rsidRDefault="00E56EB8" w:rsidP="00E56EB8">
      <w:pPr>
        <w:numPr>
          <w:ilvl w:val="0"/>
          <w:numId w:val="27"/>
        </w:numPr>
        <w:spacing w:after="150" w:line="240" w:lineRule="auto"/>
        <w:ind w:left="0"/>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Удобство. При использовании товара человек должен ощущать комфорт.</w:t>
      </w:r>
    </w:p>
    <w:p w:rsidR="00E56EB8" w:rsidRPr="00E56EB8" w:rsidRDefault="00E56EB8" w:rsidP="00E56EB8">
      <w:pPr>
        <w:numPr>
          <w:ilvl w:val="0"/>
          <w:numId w:val="27"/>
        </w:numPr>
        <w:spacing w:after="150" w:line="240" w:lineRule="auto"/>
        <w:ind w:left="0"/>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Эстетические характеристики товара. Внешний образ должен привлекать.</w:t>
      </w:r>
    </w:p>
    <w:p w:rsidR="00E56EB8" w:rsidRPr="00E56EB8" w:rsidRDefault="00E56EB8" w:rsidP="00E56EB8">
      <w:pPr>
        <w:numPr>
          <w:ilvl w:val="0"/>
          <w:numId w:val="27"/>
        </w:numPr>
        <w:spacing w:after="150" w:line="240" w:lineRule="auto"/>
        <w:ind w:left="0"/>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Надежность. В этот показатель входит долговечность, ремонтопригодность.</w:t>
      </w:r>
    </w:p>
    <w:p w:rsidR="00E56EB8" w:rsidRPr="00E56EB8" w:rsidRDefault="00E56EB8" w:rsidP="00A54B65">
      <w:pPr>
        <w:spacing w:after="0" w:line="360" w:lineRule="auto"/>
        <w:ind w:left="360" w:firstLine="709"/>
        <w:textAlignment w:val="baseline"/>
        <w:outlineLvl w:val="2"/>
        <w:rPr>
          <w:rFonts w:ascii="MuseoSansCyrl" w:eastAsia="Times New Roman" w:hAnsi="MuseoSansCyrl" w:cs="Times New Roman"/>
          <w:b/>
          <w:sz w:val="27"/>
          <w:szCs w:val="27"/>
          <w:lang w:val="ru-RU" w:eastAsia="ru-RU"/>
        </w:rPr>
      </w:pPr>
      <w:r>
        <w:rPr>
          <w:rFonts w:ascii="MuseoSansCyrl" w:eastAsia="Times New Roman" w:hAnsi="MuseoSansCyrl" w:cs="Times New Roman"/>
          <w:b/>
          <w:sz w:val="27"/>
          <w:szCs w:val="27"/>
          <w:lang w:val="ru-RU" w:eastAsia="ru-RU"/>
        </w:rPr>
        <w:t>1.</w:t>
      </w:r>
      <w:r w:rsidRPr="00E56EB8">
        <w:rPr>
          <w:rFonts w:ascii="MuseoSansCyrl" w:eastAsia="Times New Roman" w:hAnsi="MuseoSansCyrl" w:cs="Times New Roman"/>
          <w:b/>
          <w:sz w:val="27"/>
          <w:szCs w:val="27"/>
          <w:lang w:val="ru-RU" w:eastAsia="ru-RU"/>
        </w:rPr>
        <w:t>Технические показатели качества продукции</w:t>
      </w: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Технические характеристики могут относиться к нескольким группам показателей.</w:t>
      </w:r>
    </w:p>
    <w:p w:rsidR="00E56EB8" w:rsidRPr="00E56EB8" w:rsidRDefault="00660C99" w:rsidP="00A54B65">
      <w:pPr>
        <w:spacing w:after="0" w:line="360" w:lineRule="auto"/>
        <w:ind w:left="426" w:firstLine="709"/>
        <w:textAlignment w:val="baseline"/>
        <w:outlineLvl w:val="3"/>
        <w:rPr>
          <w:rFonts w:ascii="MuseoSansCyrl" w:eastAsia="Times New Roman" w:hAnsi="MuseoSansCyrl" w:cs="Times New Roman"/>
          <w:b/>
          <w:sz w:val="27"/>
          <w:szCs w:val="27"/>
          <w:lang w:val="ru-RU" w:eastAsia="ru-RU"/>
        </w:rPr>
      </w:pPr>
      <w:r>
        <w:rPr>
          <w:rFonts w:ascii="MuseoSansCyrl" w:eastAsia="Times New Roman" w:hAnsi="MuseoSansCyrl" w:cs="Times New Roman"/>
          <w:b/>
          <w:sz w:val="27"/>
          <w:szCs w:val="27"/>
          <w:lang w:val="ru-RU" w:eastAsia="ru-RU"/>
        </w:rPr>
        <w:t xml:space="preserve">     2.  </w:t>
      </w:r>
      <w:r w:rsidR="00E56EB8">
        <w:rPr>
          <w:rFonts w:ascii="MuseoSansCyrl" w:eastAsia="Times New Roman" w:hAnsi="MuseoSansCyrl" w:cs="Times New Roman"/>
          <w:b/>
          <w:sz w:val="27"/>
          <w:szCs w:val="27"/>
          <w:lang w:val="ru-RU" w:eastAsia="ru-RU"/>
        </w:rPr>
        <w:t xml:space="preserve"> </w:t>
      </w:r>
      <w:r w:rsidR="00E56EB8" w:rsidRPr="00E56EB8">
        <w:rPr>
          <w:rFonts w:ascii="MuseoSansCyrl" w:eastAsia="Times New Roman" w:hAnsi="MuseoSansCyrl" w:cs="Times New Roman"/>
          <w:b/>
          <w:sz w:val="27"/>
          <w:szCs w:val="27"/>
          <w:lang w:val="ru-RU" w:eastAsia="ru-RU"/>
        </w:rPr>
        <w:t>Конструктивные</w:t>
      </w: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К этой категории качества продукции относят особенности технического устройства предметов. Например, габаритные размеры, наличие определенных узлов, применение различных технических решений. </w:t>
      </w:r>
    </w:p>
    <w:p w:rsidR="00E56EB8" w:rsidRPr="00660C99" w:rsidRDefault="00E56EB8" w:rsidP="00A54B65">
      <w:pPr>
        <w:pStyle w:val="ab"/>
        <w:numPr>
          <w:ilvl w:val="1"/>
          <w:numId w:val="24"/>
        </w:numPr>
        <w:spacing w:after="0" w:line="360" w:lineRule="auto"/>
        <w:ind w:firstLine="709"/>
        <w:textAlignment w:val="baseline"/>
        <w:outlineLvl w:val="3"/>
        <w:rPr>
          <w:rFonts w:ascii="MuseoSansCyrl" w:eastAsia="Times New Roman" w:hAnsi="MuseoSansCyrl" w:cs="Times New Roman"/>
          <w:b/>
          <w:sz w:val="27"/>
          <w:szCs w:val="27"/>
          <w:lang w:val="ru-RU" w:eastAsia="ru-RU"/>
        </w:rPr>
      </w:pPr>
      <w:r w:rsidRPr="00660C99">
        <w:rPr>
          <w:rFonts w:ascii="MuseoSansCyrl" w:eastAsia="Times New Roman" w:hAnsi="MuseoSansCyrl" w:cs="Times New Roman"/>
          <w:b/>
          <w:sz w:val="27"/>
          <w:szCs w:val="27"/>
          <w:lang w:val="ru-RU" w:eastAsia="ru-RU"/>
        </w:rPr>
        <w:t>Показатели состава и структуры</w:t>
      </w: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Здесь рассматривается наличие в продукции химических веществ. Например:</w:t>
      </w:r>
    </w:p>
    <w:p w:rsidR="00E56EB8" w:rsidRPr="00E56EB8" w:rsidRDefault="00E56EB8" w:rsidP="00A54B65">
      <w:pPr>
        <w:numPr>
          <w:ilvl w:val="0"/>
          <w:numId w:val="28"/>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процентное содержание определенных добавок в стали;</w:t>
      </w:r>
    </w:p>
    <w:p w:rsidR="00E56EB8" w:rsidRPr="00E56EB8" w:rsidRDefault="00E56EB8" w:rsidP="00A54B65">
      <w:pPr>
        <w:numPr>
          <w:ilvl w:val="0"/>
          <w:numId w:val="28"/>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массовая доля сахара в продуктах;</w:t>
      </w:r>
    </w:p>
    <w:p w:rsidR="00E56EB8" w:rsidRPr="00E56EB8" w:rsidRDefault="00E56EB8" w:rsidP="00A54B65">
      <w:pPr>
        <w:numPr>
          <w:ilvl w:val="0"/>
          <w:numId w:val="28"/>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количество серы, содержащейся в коксе.</w:t>
      </w:r>
    </w:p>
    <w:p w:rsidR="00E56EB8" w:rsidRPr="00E56EB8" w:rsidRDefault="00E56EB8" w:rsidP="00A54B65">
      <w:pPr>
        <w:spacing w:after="0" w:line="360" w:lineRule="auto"/>
        <w:ind w:firstLine="709"/>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br/>
        <w:t>Эти показатели могут определять качество изделий, их долговечность.</w:t>
      </w:r>
    </w:p>
    <w:p w:rsidR="00E56EB8" w:rsidRPr="00660C99" w:rsidRDefault="00E56EB8" w:rsidP="00A54B65">
      <w:pPr>
        <w:pStyle w:val="ab"/>
        <w:numPr>
          <w:ilvl w:val="0"/>
          <w:numId w:val="19"/>
        </w:numPr>
        <w:spacing w:after="0" w:line="360" w:lineRule="auto"/>
        <w:ind w:left="284" w:firstLine="709"/>
        <w:textAlignment w:val="baseline"/>
        <w:outlineLvl w:val="3"/>
        <w:rPr>
          <w:rFonts w:ascii="MuseoSansCyrl" w:eastAsia="Times New Roman" w:hAnsi="MuseoSansCyrl" w:cs="Times New Roman"/>
          <w:b/>
          <w:sz w:val="27"/>
          <w:szCs w:val="27"/>
          <w:lang w:val="ru-RU" w:eastAsia="ru-RU"/>
        </w:rPr>
      </w:pPr>
      <w:r w:rsidRPr="00660C99">
        <w:rPr>
          <w:rFonts w:ascii="MuseoSansCyrl" w:eastAsia="Times New Roman" w:hAnsi="MuseoSansCyrl" w:cs="Times New Roman"/>
          <w:b/>
          <w:sz w:val="27"/>
          <w:szCs w:val="27"/>
          <w:lang w:val="ru-RU" w:eastAsia="ru-RU"/>
        </w:rPr>
        <w:t>Использование сырья</w:t>
      </w: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 xml:space="preserve">Следует обратить внимание на особенности процесса </w:t>
      </w:r>
      <w:proofErr w:type="gramStart"/>
      <w:r w:rsidRPr="00E56EB8">
        <w:rPr>
          <w:rFonts w:ascii="MuseoSansCyrl" w:eastAsia="Times New Roman" w:hAnsi="MuseoSansCyrl" w:cs="Times New Roman"/>
          <w:sz w:val="27"/>
          <w:szCs w:val="27"/>
          <w:lang w:val="ru-RU" w:eastAsia="ru-RU"/>
        </w:rPr>
        <w:t>производства</w:t>
      </w:r>
      <w:proofErr w:type="gramEnd"/>
      <w:r w:rsidRPr="00E56EB8">
        <w:rPr>
          <w:rFonts w:ascii="MuseoSansCyrl" w:eastAsia="Times New Roman" w:hAnsi="MuseoSansCyrl" w:cs="Times New Roman"/>
          <w:sz w:val="27"/>
          <w:szCs w:val="27"/>
          <w:lang w:val="ru-RU" w:eastAsia="ru-RU"/>
        </w:rPr>
        <w:t>: какое используется сырье, материалы и комплектующие. Насколько экономично производство товаров. С помощью таких показателей качества оценивают уровень затрат.</w:t>
      </w:r>
    </w:p>
    <w:p w:rsidR="00E56EB8" w:rsidRPr="00E56EB8" w:rsidRDefault="00E56EB8" w:rsidP="00660C99">
      <w:pPr>
        <w:spacing w:after="0" w:line="240" w:lineRule="auto"/>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lastRenderedPageBreak/>
        <w:br/>
      </w:r>
      <w:r w:rsidRPr="00E56EB8">
        <w:rPr>
          <w:rFonts w:ascii="MuseoSansCyrl" w:eastAsia="Times New Roman" w:hAnsi="MuseoSansCyrl" w:cs="Times New Roman"/>
          <w:noProof/>
          <w:sz w:val="27"/>
          <w:szCs w:val="27"/>
          <w:lang w:val="ru-RU" w:eastAsia="ru-RU"/>
        </w:rPr>
        <w:drawing>
          <wp:inline distT="0" distB="0" distL="0" distR="0" wp14:anchorId="512BA8EE" wp14:editId="12FC8675">
            <wp:extent cx="5219700" cy="3724275"/>
            <wp:effectExtent l="0" t="0" r="0" b="9525"/>
            <wp:docPr id="17" name="Рисунок 17" descr="https://lh6.googleusercontent.com/GVYo6-fEM7rGDNtHz5mIQODiQHcy4gitwq9-4Dq3qMgnXUFMmTsXKcT2209o-QHZKxEmicWkiuI_C2RRo3ZqkQHwqb3M5us5NKUV7jWekK6ZZMWSoRevDl1TSkYrjR76bDt-6W2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lh6.googleusercontent.com/GVYo6-fEM7rGDNtHz5mIQODiQHcy4gitwq9-4Dq3qMgnXUFMmTsXKcT2209o-QHZKxEmicWkiuI_C2RRo3ZqkQHwqb3M5us5NKUV7jWekK6ZZMWSoRevDl1TSkYrjR76bDt-6W2b"/>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19700" cy="3724275"/>
                    </a:xfrm>
                    <a:prstGeom prst="rect">
                      <a:avLst/>
                    </a:prstGeom>
                    <a:noFill/>
                    <a:ln>
                      <a:noFill/>
                    </a:ln>
                  </pic:spPr>
                </pic:pic>
              </a:graphicData>
            </a:graphic>
          </wp:inline>
        </w:drawing>
      </w:r>
    </w:p>
    <w:p w:rsidR="00E56EB8" w:rsidRPr="00E56EB8" w:rsidRDefault="00E56EB8" w:rsidP="00E56EB8">
      <w:pPr>
        <w:spacing w:after="0" w:line="240" w:lineRule="auto"/>
        <w:rPr>
          <w:rFonts w:ascii="Times New Roman" w:eastAsia="Times New Roman" w:hAnsi="Times New Roman" w:cs="Times New Roman"/>
          <w:sz w:val="24"/>
          <w:szCs w:val="24"/>
          <w:lang w:val="ru-RU" w:eastAsia="ru-RU"/>
        </w:rPr>
      </w:pPr>
      <w:r w:rsidRPr="00E56EB8">
        <w:rPr>
          <w:rFonts w:ascii="MuseoSansCyrl" w:eastAsia="Times New Roman" w:hAnsi="MuseoSansCyrl" w:cs="Times New Roman"/>
          <w:sz w:val="27"/>
          <w:szCs w:val="27"/>
          <w:lang w:val="ru-RU" w:eastAsia="ru-RU"/>
        </w:rPr>
        <w:br/>
      </w:r>
    </w:p>
    <w:p w:rsidR="00E56EB8" w:rsidRPr="00660C99" w:rsidRDefault="00E56EB8" w:rsidP="00A54B65">
      <w:pPr>
        <w:pStyle w:val="ab"/>
        <w:numPr>
          <w:ilvl w:val="0"/>
          <w:numId w:val="19"/>
        </w:numPr>
        <w:spacing w:after="0" w:line="360" w:lineRule="auto"/>
        <w:ind w:firstLine="709"/>
        <w:textAlignment w:val="baseline"/>
        <w:outlineLvl w:val="2"/>
        <w:rPr>
          <w:rFonts w:ascii="MuseoSansCyrl" w:eastAsia="Times New Roman" w:hAnsi="MuseoSansCyrl" w:cs="Times New Roman"/>
          <w:b/>
          <w:sz w:val="27"/>
          <w:szCs w:val="27"/>
          <w:lang w:val="ru-RU" w:eastAsia="ru-RU"/>
        </w:rPr>
      </w:pPr>
      <w:r w:rsidRPr="00660C99">
        <w:rPr>
          <w:rFonts w:ascii="MuseoSansCyrl" w:eastAsia="Times New Roman" w:hAnsi="MuseoSansCyrl" w:cs="Times New Roman"/>
          <w:b/>
          <w:sz w:val="27"/>
          <w:szCs w:val="27"/>
          <w:lang w:val="ru-RU" w:eastAsia="ru-RU"/>
        </w:rPr>
        <w:t>Экономические показатели </w:t>
      </w: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Экономические показатели качества продукции характеризуют затраты, доход и другие характеристики. Чтобы оценить выгоду от производства, нужно изучить следующие показатели:</w:t>
      </w:r>
    </w:p>
    <w:p w:rsidR="00E56EB8" w:rsidRDefault="00E56EB8" w:rsidP="00A54B65">
      <w:pPr>
        <w:spacing w:after="0" w:line="360" w:lineRule="auto"/>
        <w:ind w:firstLine="709"/>
        <w:jc w:val="center"/>
        <w:rPr>
          <w:rFonts w:ascii="Times New Roman" w:eastAsia="Times New Roman" w:hAnsi="Times New Roman" w:cs="Times New Roman"/>
          <w:b/>
          <w:sz w:val="24"/>
          <w:szCs w:val="24"/>
          <w:lang w:val="ru-RU" w:eastAsia="ru-RU"/>
        </w:rPr>
      </w:pPr>
    </w:p>
    <w:p w:rsidR="00E56EB8" w:rsidRPr="00660C99" w:rsidRDefault="00E56EB8" w:rsidP="00A54B65">
      <w:pPr>
        <w:spacing w:after="0" w:line="360" w:lineRule="auto"/>
        <w:ind w:firstLine="709"/>
        <w:jc w:val="center"/>
        <w:textAlignment w:val="baseline"/>
        <w:outlineLvl w:val="2"/>
        <w:rPr>
          <w:rFonts w:ascii="MuseoSansCyrl" w:eastAsia="Times New Roman" w:hAnsi="MuseoSansCyrl" w:cs="Times New Roman"/>
          <w:b/>
          <w:sz w:val="27"/>
          <w:szCs w:val="27"/>
          <w:lang w:val="ru-RU" w:eastAsia="ru-RU"/>
        </w:rPr>
      </w:pPr>
      <w:r w:rsidRPr="00660C99">
        <w:rPr>
          <w:rFonts w:ascii="MuseoSansCyrl" w:eastAsia="Times New Roman" w:hAnsi="MuseoSansCyrl" w:cs="Times New Roman"/>
          <w:b/>
          <w:sz w:val="27"/>
          <w:szCs w:val="27"/>
          <w:lang w:val="ru-RU" w:eastAsia="ru-RU"/>
        </w:rPr>
        <w:t>По количеству характеризуемых свойств</w:t>
      </w:r>
    </w:p>
    <w:p w:rsidR="00E56EB8" w:rsidRPr="00E56EB8" w:rsidRDefault="00E56EB8" w:rsidP="00A54B65">
      <w:pPr>
        <w:numPr>
          <w:ilvl w:val="0"/>
          <w:numId w:val="31"/>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Единичные показатели. Например, при покупке компьютера может интересовать количество установленной оперативной памяти. Это важная характеристика, но не единственная, которую необходимо принять во внимание.</w:t>
      </w:r>
    </w:p>
    <w:p w:rsidR="00E56EB8" w:rsidRPr="00E56EB8" w:rsidRDefault="00E56EB8" w:rsidP="00A54B65">
      <w:pPr>
        <w:numPr>
          <w:ilvl w:val="0"/>
          <w:numId w:val="31"/>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Комплексные показатели. Одновременно оценивают совокупность нескольких свойств. Например, при покупке роутера покупатель может заинтересоваться, хватит ли сигнала на всю площадь квартиры. При этом он сочтет важным именно это, а не количество частотных диапазонов.</w:t>
      </w:r>
    </w:p>
    <w:p w:rsidR="00E56EB8" w:rsidRPr="00E56EB8" w:rsidRDefault="00E56EB8" w:rsidP="00A54B65">
      <w:pPr>
        <w:numPr>
          <w:ilvl w:val="0"/>
          <w:numId w:val="31"/>
        </w:numPr>
        <w:spacing w:after="150" w:line="360" w:lineRule="auto"/>
        <w:ind w:left="0"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Обобщенные показатели. Характеризует весь комплекс показателей. Например, покупая хлеб, можно оценить его свежесть, не интересуясь подробностями состава.</w:t>
      </w:r>
    </w:p>
    <w:p w:rsidR="00E56EB8" w:rsidRPr="00E56EB8" w:rsidRDefault="00E56EB8" w:rsidP="00A54B65">
      <w:pPr>
        <w:spacing w:after="0" w:line="360" w:lineRule="auto"/>
        <w:ind w:firstLine="709"/>
        <w:rPr>
          <w:rFonts w:ascii="MuseoSansCyrlBold" w:eastAsia="Times New Roman" w:hAnsi="MuseoSansCyrlBold" w:cs="Times New Roman"/>
          <w:sz w:val="45"/>
          <w:szCs w:val="45"/>
          <w:lang w:val="ru-RU" w:eastAsia="ru-RU"/>
        </w:rPr>
      </w:pPr>
      <w:r w:rsidRPr="00E56EB8">
        <w:rPr>
          <w:rFonts w:ascii="MuseoSansCyrl" w:eastAsia="Times New Roman" w:hAnsi="MuseoSansCyrl" w:cs="Times New Roman"/>
          <w:sz w:val="27"/>
          <w:szCs w:val="27"/>
          <w:lang w:val="ru-RU" w:eastAsia="ru-RU"/>
        </w:rPr>
        <w:lastRenderedPageBreak/>
        <w:br/>
      </w:r>
      <w:r w:rsidRPr="00E56EB8">
        <w:rPr>
          <w:rFonts w:ascii="MuseoSansCyrlBold" w:eastAsia="Times New Roman" w:hAnsi="MuseoSansCyrlBold" w:cs="Times New Roman"/>
          <w:sz w:val="45"/>
          <w:szCs w:val="45"/>
          <w:lang w:val="ru-RU" w:eastAsia="ru-RU"/>
        </w:rPr>
        <w:t>Методы измерения показателей качества</w:t>
      </w: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Для того</w:t>
      </w:r>
      <w:proofErr w:type="gramStart"/>
      <w:r w:rsidRPr="00E56EB8">
        <w:rPr>
          <w:rFonts w:ascii="MuseoSansCyrl" w:eastAsia="Times New Roman" w:hAnsi="MuseoSansCyrl" w:cs="Times New Roman"/>
          <w:sz w:val="27"/>
          <w:szCs w:val="27"/>
          <w:lang w:val="ru-RU" w:eastAsia="ru-RU"/>
        </w:rPr>
        <w:t>,</w:t>
      </w:r>
      <w:proofErr w:type="gramEnd"/>
      <w:r w:rsidRPr="00E56EB8">
        <w:rPr>
          <w:rFonts w:ascii="MuseoSansCyrl" w:eastAsia="Times New Roman" w:hAnsi="MuseoSansCyrl" w:cs="Times New Roman"/>
          <w:sz w:val="27"/>
          <w:szCs w:val="27"/>
          <w:lang w:val="ru-RU" w:eastAsia="ru-RU"/>
        </w:rPr>
        <w:t xml:space="preserve"> чтобы сделать точную оценку изделия, можно воспользоваться следующими методами:</w:t>
      </w:r>
    </w:p>
    <w:p w:rsidR="00E56EB8" w:rsidRPr="00E56EB8" w:rsidRDefault="00E56EB8" w:rsidP="00A54B65">
      <w:pPr>
        <w:numPr>
          <w:ilvl w:val="0"/>
          <w:numId w:val="33"/>
        </w:numPr>
        <w:spacing w:after="150" w:line="360" w:lineRule="auto"/>
        <w:ind w:left="0" w:firstLine="709"/>
        <w:textAlignment w:val="baseline"/>
        <w:rPr>
          <w:rFonts w:ascii="MuseoSansCyrl" w:eastAsia="Times New Roman" w:hAnsi="MuseoSansCyrl" w:cs="Times New Roman"/>
          <w:sz w:val="27"/>
          <w:szCs w:val="27"/>
          <w:lang w:val="ru-RU" w:eastAsia="ru-RU"/>
        </w:rPr>
      </w:pPr>
      <w:r w:rsidRPr="00660C99">
        <w:rPr>
          <w:rFonts w:ascii="MuseoSansCyrl" w:eastAsia="Times New Roman" w:hAnsi="MuseoSansCyrl" w:cs="Times New Roman"/>
          <w:b/>
          <w:i/>
          <w:sz w:val="27"/>
          <w:szCs w:val="27"/>
          <w:lang w:val="ru-RU" w:eastAsia="ru-RU"/>
        </w:rPr>
        <w:t>Измерительный</w:t>
      </w:r>
      <w:r w:rsidRPr="00E56EB8">
        <w:rPr>
          <w:rFonts w:ascii="MuseoSansCyrl" w:eastAsia="Times New Roman" w:hAnsi="MuseoSansCyrl" w:cs="Times New Roman"/>
          <w:sz w:val="27"/>
          <w:szCs w:val="27"/>
          <w:lang w:val="ru-RU" w:eastAsia="ru-RU"/>
        </w:rPr>
        <w:t xml:space="preserve">. Использование специальной аппаратуры и приспособлений для объективного получения точных значений. Результат определяется в соответствующих единицах измерения: </w:t>
      </w:r>
      <w:proofErr w:type="gramStart"/>
      <w:r w:rsidRPr="00E56EB8">
        <w:rPr>
          <w:rFonts w:ascii="MuseoSansCyrl" w:eastAsia="Times New Roman" w:hAnsi="MuseoSansCyrl" w:cs="Times New Roman"/>
          <w:sz w:val="27"/>
          <w:szCs w:val="27"/>
          <w:lang w:val="ru-RU" w:eastAsia="ru-RU"/>
        </w:rPr>
        <w:t>кг</w:t>
      </w:r>
      <w:proofErr w:type="gramEnd"/>
      <w:r w:rsidRPr="00E56EB8">
        <w:rPr>
          <w:rFonts w:ascii="MuseoSansCyrl" w:eastAsia="Times New Roman" w:hAnsi="MuseoSansCyrl" w:cs="Times New Roman"/>
          <w:sz w:val="27"/>
          <w:szCs w:val="27"/>
          <w:lang w:val="ru-RU" w:eastAsia="ru-RU"/>
        </w:rPr>
        <w:t>, м, л, Вт и др.</w:t>
      </w:r>
    </w:p>
    <w:p w:rsidR="00E56EB8" w:rsidRPr="00E56EB8" w:rsidRDefault="00E56EB8" w:rsidP="00A54B65">
      <w:pPr>
        <w:numPr>
          <w:ilvl w:val="0"/>
          <w:numId w:val="33"/>
        </w:numPr>
        <w:spacing w:after="150" w:line="360" w:lineRule="auto"/>
        <w:ind w:left="0" w:firstLine="709"/>
        <w:textAlignment w:val="baseline"/>
        <w:rPr>
          <w:rFonts w:ascii="MuseoSansCyrl" w:eastAsia="Times New Roman" w:hAnsi="MuseoSansCyrl" w:cs="Times New Roman"/>
          <w:sz w:val="27"/>
          <w:szCs w:val="27"/>
          <w:lang w:val="ru-RU" w:eastAsia="ru-RU"/>
        </w:rPr>
      </w:pPr>
      <w:r w:rsidRPr="00660C99">
        <w:rPr>
          <w:rFonts w:ascii="MuseoSansCyrl" w:eastAsia="Times New Roman" w:hAnsi="MuseoSansCyrl" w:cs="Times New Roman"/>
          <w:b/>
          <w:i/>
          <w:sz w:val="27"/>
          <w:szCs w:val="27"/>
          <w:lang w:val="ru-RU" w:eastAsia="ru-RU"/>
        </w:rPr>
        <w:t>Регистрационный.</w:t>
      </w:r>
      <w:r w:rsidRPr="00E56EB8">
        <w:rPr>
          <w:rFonts w:ascii="MuseoSansCyrl" w:eastAsia="Times New Roman" w:hAnsi="MuseoSansCyrl" w:cs="Times New Roman"/>
          <w:sz w:val="27"/>
          <w:szCs w:val="27"/>
          <w:lang w:val="ru-RU" w:eastAsia="ru-RU"/>
        </w:rPr>
        <w:t xml:space="preserve"> Метод фиксирует происходящее с товаром в течение определенного периода. Например, может рассматриваться количество отказов, доля бракованных изделий в партии товаров или аналогичные. Этот способ наиболее трудоемкий.</w:t>
      </w:r>
    </w:p>
    <w:p w:rsidR="00E56EB8" w:rsidRPr="00E56EB8" w:rsidRDefault="00E56EB8" w:rsidP="00A54B65">
      <w:pPr>
        <w:numPr>
          <w:ilvl w:val="0"/>
          <w:numId w:val="33"/>
        </w:numPr>
        <w:spacing w:after="150" w:line="360" w:lineRule="auto"/>
        <w:ind w:left="0" w:firstLine="709"/>
        <w:textAlignment w:val="baseline"/>
        <w:rPr>
          <w:rFonts w:ascii="MuseoSansCyrl" w:eastAsia="Times New Roman" w:hAnsi="MuseoSansCyrl" w:cs="Times New Roman"/>
          <w:sz w:val="27"/>
          <w:szCs w:val="27"/>
          <w:lang w:val="ru-RU" w:eastAsia="ru-RU"/>
        </w:rPr>
      </w:pPr>
      <w:r w:rsidRPr="00660C99">
        <w:rPr>
          <w:rFonts w:ascii="MuseoSansCyrl" w:eastAsia="Times New Roman" w:hAnsi="MuseoSansCyrl" w:cs="Times New Roman"/>
          <w:b/>
          <w:i/>
          <w:sz w:val="27"/>
          <w:szCs w:val="27"/>
          <w:lang w:val="ru-RU" w:eastAsia="ru-RU"/>
        </w:rPr>
        <w:t>Расчетный.</w:t>
      </w:r>
      <w:r w:rsidRPr="00E56EB8">
        <w:rPr>
          <w:rFonts w:ascii="MuseoSansCyrl" w:eastAsia="Times New Roman" w:hAnsi="MuseoSansCyrl" w:cs="Times New Roman"/>
          <w:sz w:val="27"/>
          <w:szCs w:val="27"/>
          <w:lang w:val="ru-RU" w:eastAsia="ru-RU"/>
        </w:rPr>
        <w:t xml:space="preserve"> Позволяет вычислять показатели, характеризующие качество продукции, на основе имеющихся данных по формулам.</w:t>
      </w:r>
    </w:p>
    <w:p w:rsidR="00E56EB8" w:rsidRPr="00E56EB8" w:rsidRDefault="00E56EB8" w:rsidP="00A54B65">
      <w:pPr>
        <w:spacing w:after="0" w:line="360" w:lineRule="auto"/>
        <w:ind w:firstLine="709"/>
        <w:rPr>
          <w:rFonts w:ascii="Times New Roman" w:eastAsia="Times New Roman" w:hAnsi="Times New Roman" w:cs="Times New Roman"/>
          <w:sz w:val="24"/>
          <w:szCs w:val="24"/>
          <w:lang w:val="ru-RU" w:eastAsia="ru-RU"/>
        </w:rPr>
      </w:pPr>
      <w:r w:rsidRPr="00E56EB8">
        <w:rPr>
          <w:rFonts w:ascii="MuseoSansCyrl" w:eastAsia="Times New Roman" w:hAnsi="MuseoSansCyrl" w:cs="Times New Roman"/>
          <w:sz w:val="27"/>
          <w:szCs w:val="27"/>
          <w:lang w:val="ru-RU" w:eastAsia="ru-RU"/>
        </w:rPr>
        <w:br/>
      </w:r>
    </w:p>
    <w:p w:rsidR="00E56EB8" w:rsidRPr="00E56EB8" w:rsidRDefault="00E56EB8" w:rsidP="00A54B65">
      <w:pPr>
        <w:spacing w:after="150" w:line="360" w:lineRule="auto"/>
        <w:ind w:firstLine="709"/>
        <w:textAlignment w:val="baseline"/>
        <w:rPr>
          <w:rFonts w:ascii="MuseoSansCyrl" w:eastAsia="Times New Roman" w:hAnsi="MuseoSansCyrl" w:cs="Times New Roman"/>
          <w:sz w:val="27"/>
          <w:szCs w:val="27"/>
          <w:lang w:val="ru-RU" w:eastAsia="ru-RU"/>
        </w:rPr>
      </w:pPr>
      <w:r w:rsidRPr="00E56EB8">
        <w:rPr>
          <w:rFonts w:ascii="MuseoSansCyrl" w:eastAsia="Times New Roman" w:hAnsi="MuseoSansCyrl" w:cs="Times New Roman"/>
          <w:sz w:val="27"/>
          <w:szCs w:val="27"/>
          <w:lang w:val="ru-RU" w:eastAsia="ru-RU"/>
        </w:rPr>
        <w:t xml:space="preserve">Наряду с точными методами исследованиями применяются </w:t>
      </w:r>
      <w:proofErr w:type="gramStart"/>
      <w:r w:rsidRPr="00E56EB8">
        <w:rPr>
          <w:rFonts w:ascii="MuseoSansCyrl" w:eastAsia="Times New Roman" w:hAnsi="MuseoSansCyrl" w:cs="Times New Roman"/>
          <w:sz w:val="27"/>
          <w:szCs w:val="27"/>
          <w:lang w:val="ru-RU" w:eastAsia="ru-RU"/>
        </w:rPr>
        <w:t>субъективные</w:t>
      </w:r>
      <w:proofErr w:type="gramEnd"/>
      <w:r w:rsidRPr="00E56EB8">
        <w:rPr>
          <w:rFonts w:ascii="MuseoSansCyrl" w:eastAsia="Times New Roman" w:hAnsi="MuseoSansCyrl" w:cs="Times New Roman"/>
          <w:sz w:val="27"/>
          <w:szCs w:val="27"/>
          <w:lang w:val="ru-RU" w:eastAsia="ru-RU"/>
        </w:rPr>
        <w:t>. В их число входят:</w:t>
      </w:r>
    </w:p>
    <w:p w:rsidR="00E56EB8" w:rsidRPr="00E56EB8" w:rsidRDefault="00E56EB8" w:rsidP="00A54B65">
      <w:pPr>
        <w:numPr>
          <w:ilvl w:val="0"/>
          <w:numId w:val="34"/>
        </w:numPr>
        <w:spacing w:after="150" w:line="360" w:lineRule="auto"/>
        <w:ind w:left="0" w:firstLine="709"/>
        <w:textAlignment w:val="baseline"/>
        <w:rPr>
          <w:rFonts w:ascii="MuseoSansCyrl" w:eastAsia="Times New Roman" w:hAnsi="MuseoSansCyrl" w:cs="Times New Roman"/>
          <w:sz w:val="27"/>
          <w:szCs w:val="27"/>
          <w:lang w:val="ru-RU" w:eastAsia="ru-RU"/>
        </w:rPr>
      </w:pPr>
      <w:r w:rsidRPr="00660C99">
        <w:rPr>
          <w:rFonts w:ascii="MuseoSansCyrl" w:eastAsia="Times New Roman" w:hAnsi="MuseoSansCyrl" w:cs="Times New Roman"/>
          <w:b/>
          <w:i/>
          <w:sz w:val="27"/>
          <w:szCs w:val="27"/>
          <w:lang w:val="ru-RU" w:eastAsia="ru-RU"/>
        </w:rPr>
        <w:t>Органолептический метод</w:t>
      </w:r>
      <w:r w:rsidRPr="00E56EB8">
        <w:rPr>
          <w:rFonts w:ascii="MuseoSansCyrl" w:eastAsia="Times New Roman" w:hAnsi="MuseoSansCyrl" w:cs="Times New Roman"/>
          <w:sz w:val="27"/>
          <w:szCs w:val="27"/>
          <w:lang w:val="ru-RU" w:eastAsia="ru-RU"/>
        </w:rPr>
        <w:t>. Включает описание на основе органов чувств человека. В нем используются зрение, слух, обоняние, вкус и осязание. Эта процедура может, например, использоваться для дегустации продуктов. Этот способ удобен тем, что при его применении нет необходимости использовать дополнительные приспособления.</w:t>
      </w:r>
    </w:p>
    <w:p w:rsidR="00E56EB8" w:rsidRPr="00E56EB8" w:rsidRDefault="00E56EB8" w:rsidP="00A54B65">
      <w:pPr>
        <w:numPr>
          <w:ilvl w:val="0"/>
          <w:numId w:val="34"/>
        </w:numPr>
        <w:spacing w:after="150" w:line="360" w:lineRule="auto"/>
        <w:ind w:left="0" w:firstLine="709"/>
        <w:textAlignment w:val="baseline"/>
        <w:rPr>
          <w:rFonts w:ascii="MuseoSansCyrl" w:eastAsia="Times New Roman" w:hAnsi="MuseoSansCyrl" w:cs="Times New Roman"/>
          <w:sz w:val="27"/>
          <w:szCs w:val="27"/>
          <w:lang w:val="ru-RU" w:eastAsia="ru-RU"/>
        </w:rPr>
      </w:pPr>
      <w:r w:rsidRPr="00660C99">
        <w:rPr>
          <w:rFonts w:ascii="MuseoSansCyrl" w:eastAsia="Times New Roman" w:hAnsi="MuseoSansCyrl" w:cs="Times New Roman"/>
          <w:b/>
          <w:i/>
          <w:sz w:val="27"/>
          <w:szCs w:val="27"/>
          <w:lang w:val="ru-RU" w:eastAsia="ru-RU"/>
        </w:rPr>
        <w:t>Экспертный метод</w:t>
      </w:r>
      <w:r w:rsidRPr="00E56EB8">
        <w:rPr>
          <w:rFonts w:ascii="MuseoSansCyrl" w:eastAsia="Times New Roman" w:hAnsi="MuseoSansCyrl" w:cs="Times New Roman"/>
          <w:sz w:val="27"/>
          <w:szCs w:val="27"/>
          <w:lang w:val="ru-RU" w:eastAsia="ru-RU"/>
        </w:rPr>
        <w:t>. Решение выносит не один человек, а несколько. При этом необходим подходящий уровень квалификации.</w:t>
      </w:r>
    </w:p>
    <w:p w:rsidR="00E56EB8" w:rsidRPr="00E56EB8" w:rsidRDefault="00E56EB8" w:rsidP="00A54B65">
      <w:pPr>
        <w:numPr>
          <w:ilvl w:val="0"/>
          <w:numId w:val="34"/>
        </w:numPr>
        <w:spacing w:after="150" w:line="360" w:lineRule="auto"/>
        <w:ind w:left="0" w:firstLine="709"/>
        <w:textAlignment w:val="baseline"/>
        <w:rPr>
          <w:rFonts w:ascii="MuseoSansCyrl" w:eastAsia="Times New Roman" w:hAnsi="MuseoSansCyrl" w:cs="Times New Roman"/>
          <w:sz w:val="27"/>
          <w:szCs w:val="27"/>
          <w:lang w:val="ru-RU" w:eastAsia="ru-RU"/>
        </w:rPr>
      </w:pPr>
      <w:r w:rsidRPr="00660C99">
        <w:rPr>
          <w:rFonts w:ascii="MuseoSansCyrl" w:eastAsia="Times New Roman" w:hAnsi="MuseoSansCyrl" w:cs="Times New Roman"/>
          <w:b/>
          <w:i/>
          <w:sz w:val="27"/>
          <w:szCs w:val="27"/>
          <w:lang w:val="ru-RU" w:eastAsia="ru-RU"/>
        </w:rPr>
        <w:t>Социологический метод исследования</w:t>
      </w:r>
      <w:r w:rsidRPr="00E56EB8">
        <w:rPr>
          <w:rFonts w:ascii="MuseoSansCyrl" w:eastAsia="Times New Roman" w:hAnsi="MuseoSansCyrl" w:cs="Times New Roman"/>
          <w:sz w:val="27"/>
          <w:szCs w:val="27"/>
          <w:lang w:val="ru-RU" w:eastAsia="ru-RU"/>
        </w:rPr>
        <w:t>. Нужно получить мнение большого количества людей. Для этого проводят опросы, заполняют анкеты и другие аналогичные способы.</w:t>
      </w:r>
    </w:p>
    <w:p w:rsidR="005431F9" w:rsidRDefault="005431F9" w:rsidP="00A54B65">
      <w:pPr>
        <w:spacing w:line="360" w:lineRule="auto"/>
        <w:ind w:firstLine="709"/>
        <w:jc w:val="both"/>
        <w:rPr>
          <w:rFonts w:ascii="Times New Roman" w:hAnsi="Times New Roman" w:cs="Times New Roman"/>
          <w:sz w:val="28"/>
          <w:lang w:val="ru-RU"/>
        </w:rPr>
      </w:pPr>
    </w:p>
    <w:p w:rsidR="000D13B6" w:rsidRDefault="000D13B6" w:rsidP="005431F9">
      <w:pPr>
        <w:jc w:val="right"/>
        <w:rPr>
          <w:rFonts w:ascii="Times New Roman" w:hAnsi="Times New Roman" w:cs="Times New Roman"/>
          <w:b/>
          <w:sz w:val="28"/>
          <w:lang w:val="ru-RU"/>
        </w:rPr>
      </w:pPr>
      <w:r w:rsidRPr="00454732">
        <w:rPr>
          <w:rFonts w:ascii="Times New Roman" w:hAnsi="Times New Roman" w:cs="Times New Roman"/>
          <w:b/>
          <w:sz w:val="28"/>
          <w:lang w:val="ru-RU"/>
        </w:rPr>
        <w:lastRenderedPageBreak/>
        <w:t>ПРИЛОЖЕНИЕ</w:t>
      </w:r>
      <w:r w:rsidR="00454732" w:rsidRPr="00454732">
        <w:rPr>
          <w:rFonts w:ascii="Times New Roman" w:hAnsi="Times New Roman" w:cs="Times New Roman"/>
          <w:b/>
          <w:sz w:val="28"/>
          <w:lang w:val="ru-RU"/>
        </w:rPr>
        <w:t xml:space="preserve"> Ж</w:t>
      </w:r>
    </w:p>
    <w:p w:rsidR="00454732" w:rsidRDefault="00454732" w:rsidP="00454732">
      <w:pPr>
        <w:keepNext/>
        <w:keepLines/>
        <w:tabs>
          <w:tab w:val="left" w:pos="8222"/>
        </w:tabs>
        <w:spacing w:after="0" w:line="360" w:lineRule="auto"/>
        <w:jc w:val="center"/>
        <w:outlineLvl w:val="0"/>
        <w:rPr>
          <w:rFonts w:ascii="Times New Roman" w:eastAsia="Times New Roman" w:hAnsi="Times New Roman" w:cs="Times New Roman"/>
          <w:b/>
          <w:color w:val="000000"/>
          <w:sz w:val="28"/>
          <w:szCs w:val="28"/>
          <w:lang w:val="ru-RU" w:eastAsia="zh-CN"/>
        </w:rPr>
      </w:pPr>
      <w:r w:rsidRPr="00454732">
        <w:rPr>
          <w:rFonts w:ascii="Times New Roman" w:eastAsia="Times New Roman" w:hAnsi="Times New Roman" w:cs="Times New Roman"/>
          <w:b/>
          <w:color w:val="000000"/>
          <w:sz w:val="28"/>
          <w:szCs w:val="28"/>
          <w:lang w:val="ru-RU" w:eastAsia="zh-CN"/>
        </w:rPr>
        <w:t>Вопросы для закрепления новых знаний</w:t>
      </w:r>
    </w:p>
    <w:p w:rsidR="00454732" w:rsidRPr="00454732" w:rsidRDefault="00454732" w:rsidP="00454732">
      <w:pPr>
        <w:keepNext/>
        <w:keepLines/>
        <w:tabs>
          <w:tab w:val="left" w:pos="8222"/>
        </w:tabs>
        <w:spacing w:after="0" w:line="360" w:lineRule="auto"/>
        <w:jc w:val="center"/>
        <w:outlineLvl w:val="0"/>
        <w:rPr>
          <w:rFonts w:ascii="Times New Roman" w:eastAsia="Times New Roman" w:hAnsi="Times New Roman" w:cs="Times New Roman"/>
          <w:b/>
          <w:color w:val="000000"/>
          <w:sz w:val="28"/>
          <w:szCs w:val="28"/>
          <w:lang w:val="ru-RU" w:eastAsia="zh-CN"/>
        </w:rPr>
      </w:pPr>
    </w:p>
    <w:p w:rsidR="00454732" w:rsidRPr="00454732" w:rsidRDefault="00454732" w:rsidP="00454732">
      <w:pPr>
        <w:pBdr>
          <w:top w:val="nil"/>
          <w:left w:val="nil"/>
          <w:bottom w:val="nil"/>
          <w:right w:val="nil"/>
          <w:between w:val="nil"/>
        </w:pBdr>
        <w:spacing w:after="0" w:line="360" w:lineRule="auto"/>
        <w:ind w:firstLine="709"/>
        <w:jc w:val="both"/>
        <w:rPr>
          <w:rFonts w:ascii="Times New Roman" w:eastAsia="Times New Roman" w:hAnsi="Times New Roman" w:cs="Times New Roman"/>
          <w:color w:val="000000"/>
          <w:sz w:val="28"/>
          <w:szCs w:val="28"/>
          <w:lang w:val="ru-RU" w:eastAsia="zh-CN"/>
        </w:rPr>
      </w:pPr>
      <w:r w:rsidRPr="00454732">
        <w:rPr>
          <w:rFonts w:ascii="Times New Roman" w:eastAsia="Times New Roman" w:hAnsi="Times New Roman" w:cs="Times New Roman"/>
          <w:color w:val="000000"/>
          <w:sz w:val="28"/>
          <w:szCs w:val="28"/>
          <w:lang w:val="ru-RU" w:eastAsia="zh-CN"/>
        </w:rPr>
        <w:t>Перечень вопросов к участникам для фронтального опроса:</w:t>
      </w:r>
    </w:p>
    <w:p w:rsidR="00454732" w:rsidRPr="00454732" w:rsidRDefault="00454732" w:rsidP="00454732">
      <w:pPr>
        <w:numPr>
          <w:ilvl w:val="0"/>
          <w:numId w:val="36"/>
        </w:numPr>
        <w:pBdr>
          <w:top w:val="nil"/>
          <w:left w:val="nil"/>
          <w:bottom w:val="nil"/>
          <w:right w:val="nil"/>
          <w:between w:val="nil"/>
        </w:pBdr>
        <w:tabs>
          <w:tab w:val="left" w:pos="1134"/>
        </w:tabs>
        <w:spacing w:after="0" w:line="360" w:lineRule="auto"/>
        <w:ind w:firstLine="709"/>
        <w:jc w:val="both"/>
        <w:rPr>
          <w:rFonts w:ascii="Times New Roman" w:eastAsia="Times New Roman" w:hAnsi="Times New Roman" w:cs="Times New Roman"/>
          <w:color w:val="000000"/>
          <w:sz w:val="28"/>
          <w:szCs w:val="28"/>
          <w:lang w:val="ru-RU" w:eastAsia="zh-CN"/>
        </w:rPr>
      </w:pPr>
      <w:r w:rsidRPr="00454732">
        <w:rPr>
          <w:rFonts w:ascii="Times New Roman" w:eastAsia="Times New Roman" w:hAnsi="Times New Roman" w:cs="Times New Roman"/>
          <w:color w:val="000000"/>
          <w:sz w:val="28"/>
          <w:szCs w:val="28"/>
          <w:lang w:val="ru-RU" w:eastAsia="zh-CN"/>
        </w:rPr>
        <w:t xml:space="preserve"> Дайте определение понятию «</w:t>
      </w:r>
      <w:r>
        <w:rPr>
          <w:rFonts w:ascii="Times New Roman" w:eastAsia="Times New Roman" w:hAnsi="Times New Roman" w:cs="Times New Roman"/>
          <w:color w:val="000000"/>
          <w:sz w:val="28"/>
          <w:szCs w:val="28"/>
          <w:lang w:val="ru-RU" w:eastAsia="zh-CN"/>
        </w:rPr>
        <w:t>Качество</w:t>
      </w:r>
      <w:r w:rsidRPr="00454732">
        <w:rPr>
          <w:rFonts w:ascii="Times New Roman" w:eastAsia="Times New Roman" w:hAnsi="Times New Roman" w:cs="Times New Roman"/>
          <w:color w:val="000000"/>
          <w:sz w:val="28"/>
          <w:szCs w:val="28"/>
          <w:lang w:val="ru-RU" w:eastAsia="zh-CN"/>
        </w:rPr>
        <w:t>».</w:t>
      </w:r>
    </w:p>
    <w:p w:rsidR="00454732" w:rsidRPr="00454732" w:rsidRDefault="00454732" w:rsidP="00454732">
      <w:pPr>
        <w:numPr>
          <w:ilvl w:val="0"/>
          <w:numId w:val="36"/>
        </w:numPr>
        <w:pBdr>
          <w:top w:val="nil"/>
          <w:left w:val="nil"/>
          <w:bottom w:val="nil"/>
          <w:right w:val="nil"/>
          <w:between w:val="nil"/>
        </w:pBdr>
        <w:tabs>
          <w:tab w:val="left" w:pos="1134"/>
        </w:tabs>
        <w:spacing w:after="0" w:line="360" w:lineRule="auto"/>
        <w:ind w:firstLine="709"/>
        <w:jc w:val="both"/>
        <w:rPr>
          <w:rFonts w:ascii="Times New Roman" w:eastAsia="Times New Roman" w:hAnsi="Times New Roman" w:cs="Times New Roman"/>
          <w:color w:val="000000"/>
          <w:sz w:val="28"/>
          <w:szCs w:val="28"/>
          <w:lang w:val="ru-RU" w:eastAsia="zh-CN"/>
        </w:rPr>
      </w:pPr>
      <w:r w:rsidRPr="00454732">
        <w:rPr>
          <w:rFonts w:ascii="Times New Roman" w:eastAsia="Times New Roman" w:hAnsi="Times New Roman" w:cs="Times New Roman"/>
          <w:color w:val="000000"/>
          <w:sz w:val="28"/>
          <w:szCs w:val="28"/>
          <w:lang w:val="ru-RU" w:eastAsia="zh-CN"/>
        </w:rPr>
        <w:t xml:space="preserve"> Какие виды </w:t>
      </w:r>
      <w:r>
        <w:rPr>
          <w:rFonts w:ascii="Times New Roman" w:eastAsia="Times New Roman" w:hAnsi="Times New Roman" w:cs="Times New Roman"/>
          <w:color w:val="000000"/>
          <w:sz w:val="28"/>
          <w:szCs w:val="28"/>
          <w:lang w:val="ru-RU" w:eastAsia="zh-CN"/>
        </w:rPr>
        <w:t xml:space="preserve">контроля качества </w:t>
      </w:r>
      <w:r w:rsidRPr="00454732">
        <w:rPr>
          <w:rFonts w:ascii="Times New Roman" w:eastAsia="Times New Roman" w:hAnsi="Times New Roman" w:cs="Times New Roman"/>
          <w:color w:val="000000"/>
          <w:sz w:val="28"/>
          <w:szCs w:val="28"/>
          <w:lang w:val="ru-RU" w:eastAsia="zh-CN"/>
        </w:rPr>
        <w:t xml:space="preserve"> различают в профессиональной деятельности?</w:t>
      </w:r>
    </w:p>
    <w:p w:rsidR="00454732" w:rsidRPr="00454732" w:rsidRDefault="00454732" w:rsidP="00454732">
      <w:pPr>
        <w:numPr>
          <w:ilvl w:val="0"/>
          <w:numId w:val="36"/>
        </w:numPr>
        <w:pBdr>
          <w:top w:val="nil"/>
          <w:left w:val="nil"/>
          <w:bottom w:val="nil"/>
          <w:right w:val="nil"/>
          <w:between w:val="nil"/>
        </w:pBdr>
        <w:tabs>
          <w:tab w:val="left" w:pos="1134"/>
        </w:tabs>
        <w:spacing w:after="0" w:line="360" w:lineRule="auto"/>
        <w:ind w:firstLine="709"/>
        <w:jc w:val="both"/>
        <w:rPr>
          <w:rFonts w:ascii="Times New Roman" w:eastAsia="Times New Roman" w:hAnsi="Times New Roman" w:cs="Times New Roman"/>
          <w:color w:val="000000"/>
          <w:sz w:val="28"/>
          <w:szCs w:val="28"/>
          <w:lang w:val="ru-RU" w:eastAsia="zh-CN"/>
        </w:rPr>
      </w:pPr>
      <w:r w:rsidRPr="00454732">
        <w:rPr>
          <w:rFonts w:ascii="Times New Roman" w:eastAsia="Times New Roman" w:hAnsi="Times New Roman" w:cs="Times New Roman"/>
          <w:color w:val="000000"/>
          <w:sz w:val="28"/>
          <w:szCs w:val="28"/>
          <w:lang w:val="ru-RU" w:eastAsia="zh-CN"/>
        </w:rPr>
        <w:t xml:space="preserve"> Раскройте сущность понятия «</w:t>
      </w:r>
      <w:r>
        <w:rPr>
          <w:rFonts w:ascii="Times New Roman" w:eastAsia="Times New Roman" w:hAnsi="Times New Roman" w:cs="Times New Roman"/>
          <w:color w:val="000000"/>
          <w:sz w:val="28"/>
          <w:szCs w:val="28"/>
          <w:lang w:val="ru-RU" w:eastAsia="zh-CN"/>
        </w:rPr>
        <w:t xml:space="preserve">Потребительские </w:t>
      </w:r>
      <w:r w:rsidR="001C1F2B">
        <w:rPr>
          <w:rFonts w:ascii="Times New Roman" w:eastAsia="Times New Roman" w:hAnsi="Times New Roman" w:cs="Times New Roman"/>
          <w:color w:val="000000"/>
          <w:sz w:val="28"/>
          <w:szCs w:val="28"/>
          <w:lang w:val="ru-RU" w:eastAsia="zh-CN"/>
        </w:rPr>
        <w:t>с</w:t>
      </w:r>
      <w:r>
        <w:rPr>
          <w:rFonts w:ascii="Times New Roman" w:eastAsia="Times New Roman" w:hAnsi="Times New Roman" w:cs="Times New Roman"/>
          <w:color w:val="000000"/>
          <w:sz w:val="28"/>
          <w:szCs w:val="28"/>
          <w:lang w:val="ru-RU" w:eastAsia="zh-CN"/>
        </w:rPr>
        <w:t>войства товара</w:t>
      </w:r>
      <w:r w:rsidRPr="00454732">
        <w:rPr>
          <w:rFonts w:ascii="Times New Roman" w:eastAsia="Times New Roman" w:hAnsi="Times New Roman" w:cs="Times New Roman"/>
          <w:color w:val="000000"/>
          <w:sz w:val="28"/>
          <w:szCs w:val="28"/>
          <w:lang w:val="ru-RU" w:eastAsia="zh-CN"/>
        </w:rPr>
        <w:t>».</w:t>
      </w:r>
    </w:p>
    <w:p w:rsidR="00454732" w:rsidRPr="00454732" w:rsidRDefault="00454732" w:rsidP="00454732">
      <w:pPr>
        <w:numPr>
          <w:ilvl w:val="0"/>
          <w:numId w:val="36"/>
        </w:numPr>
        <w:pBdr>
          <w:top w:val="nil"/>
          <w:left w:val="nil"/>
          <w:bottom w:val="nil"/>
          <w:right w:val="nil"/>
          <w:between w:val="nil"/>
        </w:pBdr>
        <w:spacing w:after="0" w:line="360" w:lineRule="auto"/>
        <w:ind w:firstLine="709"/>
        <w:jc w:val="both"/>
        <w:rPr>
          <w:rFonts w:ascii="Times New Roman" w:eastAsia="Times New Roman" w:hAnsi="Times New Roman" w:cs="Times New Roman"/>
          <w:color w:val="000000"/>
          <w:sz w:val="28"/>
          <w:szCs w:val="28"/>
          <w:lang w:val="ru-RU" w:eastAsia="zh-CN"/>
        </w:rPr>
      </w:pPr>
      <w:r w:rsidRPr="00454732">
        <w:rPr>
          <w:rFonts w:ascii="Times New Roman" w:eastAsia="Times New Roman" w:hAnsi="Times New Roman" w:cs="Times New Roman"/>
          <w:color w:val="000000"/>
          <w:sz w:val="28"/>
          <w:szCs w:val="28"/>
          <w:lang w:val="ru-RU" w:eastAsia="zh-CN"/>
        </w:rPr>
        <w:t xml:space="preserve"> Раскройте значение и роль </w:t>
      </w:r>
      <w:r>
        <w:rPr>
          <w:rFonts w:ascii="Times New Roman" w:eastAsia="Times New Roman" w:hAnsi="Times New Roman" w:cs="Times New Roman"/>
          <w:color w:val="000000"/>
          <w:sz w:val="28"/>
          <w:szCs w:val="28"/>
          <w:lang w:val="ru-RU" w:eastAsia="zh-CN"/>
        </w:rPr>
        <w:t xml:space="preserve">методов оценки контроля качества </w:t>
      </w:r>
      <w:r w:rsidRPr="00454732">
        <w:rPr>
          <w:rFonts w:ascii="Times New Roman" w:eastAsia="Times New Roman" w:hAnsi="Times New Roman" w:cs="Times New Roman"/>
          <w:color w:val="000000"/>
          <w:sz w:val="28"/>
          <w:szCs w:val="28"/>
          <w:lang w:val="ru-RU" w:eastAsia="zh-CN"/>
        </w:rPr>
        <w:t xml:space="preserve"> в профессиональной деятельности.</w:t>
      </w:r>
    </w:p>
    <w:p w:rsidR="00454732" w:rsidRPr="00454732" w:rsidRDefault="00454732" w:rsidP="00454732">
      <w:pPr>
        <w:numPr>
          <w:ilvl w:val="0"/>
          <w:numId w:val="36"/>
        </w:numPr>
        <w:pBdr>
          <w:top w:val="nil"/>
          <w:left w:val="nil"/>
          <w:bottom w:val="nil"/>
          <w:right w:val="nil"/>
          <w:between w:val="nil"/>
        </w:pBdr>
        <w:tabs>
          <w:tab w:val="left" w:pos="993"/>
        </w:tabs>
        <w:spacing w:after="0" w:line="360" w:lineRule="auto"/>
        <w:ind w:firstLine="709"/>
        <w:jc w:val="both"/>
        <w:rPr>
          <w:rFonts w:ascii="Times New Roman" w:eastAsia="Times New Roman" w:hAnsi="Times New Roman" w:cs="Times New Roman"/>
          <w:color w:val="000000"/>
          <w:sz w:val="28"/>
          <w:szCs w:val="28"/>
          <w:lang w:val="ru-RU" w:eastAsia="zh-CN"/>
        </w:rPr>
      </w:pPr>
      <w:r w:rsidRPr="00454732">
        <w:rPr>
          <w:rFonts w:ascii="Times New Roman" w:eastAsia="Times New Roman" w:hAnsi="Times New Roman" w:cs="Times New Roman"/>
          <w:color w:val="000000"/>
          <w:sz w:val="28"/>
          <w:szCs w:val="28"/>
          <w:lang w:val="ru-RU" w:eastAsia="zh-CN"/>
        </w:rPr>
        <w:t xml:space="preserve"> Охарактеризуйте основные </w:t>
      </w:r>
      <w:r>
        <w:rPr>
          <w:rFonts w:ascii="Times New Roman" w:eastAsia="Times New Roman" w:hAnsi="Times New Roman" w:cs="Times New Roman"/>
          <w:color w:val="000000"/>
          <w:sz w:val="28"/>
          <w:szCs w:val="28"/>
          <w:lang w:val="ru-RU" w:eastAsia="zh-CN"/>
        </w:rPr>
        <w:t>потребительские свойства товара</w:t>
      </w:r>
      <w:r w:rsidRPr="00454732">
        <w:rPr>
          <w:rFonts w:ascii="Times New Roman" w:eastAsia="Times New Roman" w:hAnsi="Times New Roman" w:cs="Times New Roman"/>
          <w:color w:val="000000"/>
          <w:sz w:val="28"/>
          <w:szCs w:val="28"/>
          <w:lang w:val="ru-RU" w:eastAsia="zh-CN"/>
        </w:rPr>
        <w:t xml:space="preserve"> </w:t>
      </w:r>
    </w:p>
    <w:p w:rsidR="00454732" w:rsidRPr="00454732" w:rsidRDefault="00454732" w:rsidP="00454732">
      <w:pPr>
        <w:numPr>
          <w:ilvl w:val="0"/>
          <w:numId w:val="36"/>
        </w:numPr>
        <w:pBdr>
          <w:top w:val="nil"/>
          <w:left w:val="nil"/>
          <w:bottom w:val="nil"/>
          <w:right w:val="nil"/>
          <w:between w:val="nil"/>
        </w:pBdr>
        <w:tabs>
          <w:tab w:val="left" w:pos="993"/>
        </w:tabs>
        <w:spacing w:after="0" w:line="360" w:lineRule="auto"/>
        <w:ind w:firstLine="709"/>
        <w:jc w:val="both"/>
        <w:rPr>
          <w:rFonts w:ascii="Times New Roman" w:eastAsia="Times New Roman" w:hAnsi="Times New Roman" w:cs="Times New Roman"/>
          <w:color w:val="000000"/>
          <w:sz w:val="28"/>
          <w:szCs w:val="28"/>
          <w:lang w:val="ru-RU" w:eastAsia="zh-CN"/>
        </w:rPr>
      </w:pPr>
      <w:r w:rsidRPr="00454732">
        <w:rPr>
          <w:rFonts w:ascii="Times New Roman" w:eastAsia="Times New Roman" w:hAnsi="Times New Roman" w:cs="Times New Roman"/>
          <w:color w:val="000000"/>
          <w:sz w:val="28"/>
          <w:szCs w:val="28"/>
          <w:lang w:val="ru-RU" w:eastAsia="zh-CN"/>
        </w:rPr>
        <w:t xml:space="preserve"> Раскройте сущность понятия «</w:t>
      </w:r>
      <w:r w:rsidR="001C1F2B">
        <w:rPr>
          <w:rFonts w:ascii="Times New Roman" w:eastAsia="Times New Roman" w:hAnsi="Times New Roman" w:cs="Times New Roman"/>
          <w:color w:val="000000"/>
          <w:sz w:val="28"/>
          <w:szCs w:val="28"/>
          <w:lang w:val="ru-RU" w:eastAsia="zh-CN"/>
        </w:rPr>
        <w:t>Эргономические свой</w:t>
      </w:r>
      <w:r>
        <w:rPr>
          <w:rFonts w:ascii="Times New Roman" w:eastAsia="Times New Roman" w:hAnsi="Times New Roman" w:cs="Times New Roman"/>
          <w:color w:val="000000"/>
          <w:sz w:val="28"/>
          <w:szCs w:val="28"/>
          <w:lang w:val="ru-RU" w:eastAsia="zh-CN"/>
        </w:rPr>
        <w:t>с</w:t>
      </w:r>
      <w:r w:rsidR="001C1F2B">
        <w:rPr>
          <w:rFonts w:ascii="Times New Roman" w:eastAsia="Times New Roman" w:hAnsi="Times New Roman" w:cs="Times New Roman"/>
          <w:color w:val="000000"/>
          <w:sz w:val="28"/>
          <w:szCs w:val="28"/>
          <w:lang w:val="ru-RU" w:eastAsia="zh-CN"/>
        </w:rPr>
        <w:t>т</w:t>
      </w:r>
      <w:r>
        <w:rPr>
          <w:rFonts w:ascii="Times New Roman" w:eastAsia="Times New Roman" w:hAnsi="Times New Roman" w:cs="Times New Roman"/>
          <w:color w:val="000000"/>
          <w:sz w:val="28"/>
          <w:szCs w:val="28"/>
          <w:lang w:val="ru-RU" w:eastAsia="zh-CN"/>
        </w:rPr>
        <w:t>ва</w:t>
      </w:r>
      <w:r w:rsidR="001C1F2B">
        <w:rPr>
          <w:rFonts w:ascii="Times New Roman" w:hAnsi="Times New Roman" w:cs="Times New Roman"/>
          <w:sz w:val="28"/>
          <w:lang w:val="ru-RU"/>
        </w:rPr>
        <w:t>»</w:t>
      </w:r>
      <w:r>
        <w:rPr>
          <w:rFonts w:ascii="Times New Roman" w:eastAsia="Times New Roman" w:hAnsi="Times New Roman" w:cs="Times New Roman"/>
          <w:color w:val="000000"/>
          <w:sz w:val="28"/>
          <w:szCs w:val="28"/>
          <w:lang w:val="ru-RU" w:eastAsia="zh-CN"/>
        </w:rPr>
        <w:t xml:space="preserve"> </w:t>
      </w:r>
    </w:p>
    <w:p w:rsidR="00454732" w:rsidRPr="00454732" w:rsidRDefault="00454732" w:rsidP="00454732">
      <w:pPr>
        <w:numPr>
          <w:ilvl w:val="0"/>
          <w:numId w:val="36"/>
        </w:numPr>
        <w:pBdr>
          <w:top w:val="nil"/>
          <w:left w:val="nil"/>
          <w:bottom w:val="nil"/>
          <w:right w:val="nil"/>
          <w:between w:val="nil"/>
        </w:pBdr>
        <w:tabs>
          <w:tab w:val="left" w:pos="993"/>
        </w:tabs>
        <w:spacing w:after="0" w:line="360" w:lineRule="auto"/>
        <w:ind w:firstLine="709"/>
        <w:jc w:val="both"/>
        <w:rPr>
          <w:rFonts w:ascii="Calibri" w:eastAsia="Times New Roman" w:hAnsi="Calibri" w:cs="Times New Roman"/>
          <w:color w:val="000000"/>
          <w:lang w:val="ru-RU" w:eastAsia="zh-CN"/>
        </w:rPr>
      </w:pPr>
      <w:r w:rsidRPr="00454732">
        <w:rPr>
          <w:rFonts w:ascii="Times New Roman" w:eastAsia="Times New Roman" w:hAnsi="Times New Roman" w:cs="Times New Roman"/>
          <w:color w:val="000000"/>
          <w:sz w:val="28"/>
          <w:szCs w:val="28"/>
          <w:lang w:val="ru-RU" w:eastAsia="zh-CN"/>
        </w:rPr>
        <w:t xml:space="preserve">Охарактеризуйте </w:t>
      </w:r>
      <w:r>
        <w:rPr>
          <w:rFonts w:ascii="Times New Roman" w:eastAsia="Times New Roman" w:hAnsi="Times New Roman" w:cs="Times New Roman"/>
          <w:color w:val="000000"/>
          <w:sz w:val="28"/>
          <w:szCs w:val="28"/>
          <w:lang w:val="ru-RU" w:eastAsia="zh-CN"/>
        </w:rPr>
        <w:t xml:space="preserve">понятие </w:t>
      </w:r>
      <w:r w:rsidR="001C1F2B" w:rsidRPr="00454732">
        <w:rPr>
          <w:rFonts w:ascii="Times New Roman" w:eastAsia="Times New Roman" w:hAnsi="Times New Roman" w:cs="Times New Roman"/>
          <w:color w:val="000000"/>
          <w:sz w:val="28"/>
          <w:szCs w:val="28"/>
          <w:lang w:val="ru-RU" w:eastAsia="zh-CN"/>
        </w:rPr>
        <w:t>«</w:t>
      </w:r>
      <w:r>
        <w:rPr>
          <w:rFonts w:ascii="Times New Roman" w:eastAsia="Times New Roman" w:hAnsi="Times New Roman" w:cs="Times New Roman"/>
          <w:color w:val="000000"/>
          <w:sz w:val="28"/>
          <w:szCs w:val="28"/>
          <w:lang w:val="ru-RU" w:eastAsia="zh-CN"/>
        </w:rPr>
        <w:t>Контроль</w:t>
      </w:r>
      <w:r w:rsidR="001C1F2B">
        <w:rPr>
          <w:rFonts w:ascii="Times New Roman" w:eastAsia="Times New Roman" w:hAnsi="Times New Roman" w:cs="Times New Roman"/>
          <w:color w:val="000000"/>
          <w:sz w:val="28"/>
          <w:szCs w:val="28"/>
          <w:lang w:val="en-US" w:eastAsia="zh-CN"/>
        </w:rPr>
        <w:t xml:space="preserve"> </w:t>
      </w:r>
      <w:r w:rsidR="001C1F2B">
        <w:rPr>
          <w:rFonts w:ascii="Times New Roman" w:eastAsia="Times New Roman" w:hAnsi="Times New Roman" w:cs="Times New Roman"/>
          <w:color w:val="000000"/>
          <w:sz w:val="28"/>
          <w:szCs w:val="28"/>
          <w:lang w:val="ru-RU" w:eastAsia="zh-CN"/>
        </w:rPr>
        <w:t>качества</w:t>
      </w:r>
      <w:r w:rsidR="001C1F2B">
        <w:rPr>
          <w:rFonts w:ascii="Times New Roman" w:hAnsi="Times New Roman" w:cs="Times New Roman"/>
          <w:sz w:val="28"/>
          <w:lang w:val="ru-RU"/>
        </w:rPr>
        <w:t>»</w:t>
      </w:r>
      <w:r>
        <w:rPr>
          <w:rFonts w:ascii="Times New Roman" w:eastAsia="Times New Roman" w:hAnsi="Times New Roman" w:cs="Times New Roman"/>
          <w:color w:val="000000"/>
          <w:sz w:val="28"/>
          <w:szCs w:val="28"/>
          <w:lang w:val="ru-RU" w:eastAsia="zh-CN"/>
        </w:rPr>
        <w:t xml:space="preserve"> </w:t>
      </w:r>
    </w:p>
    <w:p w:rsidR="00454732" w:rsidRPr="00454732" w:rsidRDefault="00454732" w:rsidP="00454732">
      <w:pPr>
        <w:numPr>
          <w:ilvl w:val="0"/>
          <w:numId w:val="36"/>
        </w:numPr>
        <w:pBdr>
          <w:top w:val="nil"/>
          <w:left w:val="nil"/>
          <w:bottom w:val="nil"/>
          <w:right w:val="nil"/>
          <w:between w:val="nil"/>
        </w:pBdr>
        <w:tabs>
          <w:tab w:val="left" w:pos="993"/>
        </w:tabs>
        <w:spacing w:after="0" w:line="360" w:lineRule="auto"/>
        <w:ind w:firstLine="709"/>
        <w:jc w:val="both"/>
        <w:rPr>
          <w:rFonts w:ascii="Calibri" w:eastAsia="Times New Roman" w:hAnsi="Calibri" w:cs="Times New Roman"/>
          <w:color w:val="000000"/>
          <w:lang w:val="ru-RU" w:eastAsia="zh-CN"/>
        </w:rPr>
      </w:pPr>
      <w:r>
        <w:rPr>
          <w:rFonts w:ascii="Times New Roman" w:hAnsi="Times New Roman" w:cs="Times New Roman"/>
          <w:sz w:val="28"/>
          <w:lang w:val="ru-RU"/>
        </w:rPr>
        <w:t>Перечислите характеристики товаров</w:t>
      </w:r>
    </w:p>
    <w:p w:rsidR="00454732" w:rsidRPr="00454732" w:rsidRDefault="00454732" w:rsidP="00454732">
      <w:pPr>
        <w:jc w:val="both"/>
        <w:rPr>
          <w:rFonts w:ascii="Times New Roman" w:hAnsi="Times New Roman" w:cs="Times New Roman"/>
          <w:b/>
          <w:sz w:val="28"/>
          <w:lang w:val="ru-RU"/>
        </w:rPr>
      </w:pPr>
    </w:p>
    <w:p w:rsidR="005D01E7" w:rsidRPr="005D01E7" w:rsidRDefault="005D01E7" w:rsidP="00F04CE1">
      <w:pPr>
        <w:ind w:left="360"/>
        <w:jc w:val="both"/>
        <w:rPr>
          <w:rFonts w:ascii="Times New Roman" w:hAnsi="Times New Roman" w:cs="Times New Roman"/>
          <w:sz w:val="28"/>
          <w:lang w:val="ru-RU"/>
        </w:rPr>
      </w:pPr>
    </w:p>
    <w:p w:rsidR="000D13B6" w:rsidRPr="000D13B6" w:rsidRDefault="000D13B6" w:rsidP="00F04CE1">
      <w:pPr>
        <w:jc w:val="both"/>
        <w:rPr>
          <w:rFonts w:ascii="Times New Roman" w:hAnsi="Times New Roman" w:cs="Times New Roman"/>
          <w:sz w:val="28"/>
          <w:lang w:val="ru-RU"/>
        </w:rPr>
      </w:pPr>
    </w:p>
    <w:sectPr w:rsidR="000D13B6" w:rsidRPr="000D13B6" w:rsidSect="002C3896">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084D" w:rsidRDefault="009C084D" w:rsidP="0071095B">
      <w:pPr>
        <w:spacing w:after="0" w:line="240" w:lineRule="auto"/>
      </w:pPr>
      <w:r>
        <w:separator/>
      </w:r>
    </w:p>
  </w:endnote>
  <w:endnote w:type="continuationSeparator" w:id="0">
    <w:p w:rsidR="009C084D" w:rsidRDefault="009C084D" w:rsidP="007109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MuseoSansCyrl">
    <w:altName w:val="Times New Roman"/>
    <w:panose1 w:val="00000000000000000000"/>
    <w:charset w:val="00"/>
    <w:family w:val="roman"/>
    <w:notTrueType/>
    <w:pitch w:val="default"/>
  </w:font>
  <w:font w:name="MuseoSansCyrlBold">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084D" w:rsidRDefault="009C084D" w:rsidP="0071095B">
      <w:pPr>
        <w:spacing w:after="0" w:line="240" w:lineRule="auto"/>
      </w:pPr>
      <w:r>
        <w:separator/>
      </w:r>
    </w:p>
  </w:footnote>
  <w:footnote w:type="continuationSeparator" w:id="0">
    <w:p w:rsidR="009C084D" w:rsidRDefault="009C084D" w:rsidP="0071095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8251370"/>
      <w:docPartObj>
        <w:docPartGallery w:val="Page Numbers (Top of Page)"/>
        <w:docPartUnique/>
      </w:docPartObj>
    </w:sdtPr>
    <w:sdtEndPr>
      <w:rPr>
        <w:rFonts w:ascii="Times New Roman" w:hAnsi="Times New Roman" w:cs="Times New Roman"/>
      </w:rPr>
    </w:sdtEndPr>
    <w:sdtContent>
      <w:p w:rsidR="00C15B74" w:rsidRPr="0071095B" w:rsidRDefault="00C15B74">
        <w:pPr>
          <w:pStyle w:val="a6"/>
          <w:jc w:val="center"/>
          <w:rPr>
            <w:rFonts w:ascii="Times New Roman" w:hAnsi="Times New Roman" w:cs="Times New Roman"/>
          </w:rPr>
        </w:pPr>
        <w:r w:rsidRPr="0071095B">
          <w:rPr>
            <w:rFonts w:ascii="Times New Roman" w:hAnsi="Times New Roman" w:cs="Times New Roman"/>
          </w:rPr>
          <w:fldChar w:fldCharType="begin"/>
        </w:r>
        <w:r w:rsidRPr="0071095B">
          <w:rPr>
            <w:rFonts w:ascii="Times New Roman" w:hAnsi="Times New Roman" w:cs="Times New Roman"/>
          </w:rPr>
          <w:instrText>PAGE   \* MERGEFORMAT</w:instrText>
        </w:r>
        <w:r w:rsidRPr="0071095B">
          <w:rPr>
            <w:rFonts w:ascii="Times New Roman" w:hAnsi="Times New Roman" w:cs="Times New Roman"/>
          </w:rPr>
          <w:fldChar w:fldCharType="separate"/>
        </w:r>
        <w:r w:rsidR="00D97879" w:rsidRPr="00D97879">
          <w:rPr>
            <w:rFonts w:ascii="Times New Roman" w:hAnsi="Times New Roman" w:cs="Times New Roman"/>
            <w:noProof/>
            <w:lang w:val="ru-RU"/>
          </w:rPr>
          <w:t>4</w:t>
        </w:r>
        <w:r w:rsidRPr="0071095B">
          <w:rPr>
            <w:rFonts w:ascii="Times New Roman" w:hAnsi="Times New Roman" w:cs="Times New Roman"/>
          </w:rPr>
          <w:fldChar w:fldCharType="end"/>
        </w:r>
      </w:p>
    </w:sdtContent>
  </w:sdt>
  <w:p w:rsidR="00C15B74" w:rsidRDefault="00C15B7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B74" w:rsidRDefault="00C15B74">
    <w:pPr>
      <w:pStyle w:val="a6"/>
      <w:jc w:val="center"/>
    </w:pPr>
  </w:p>
  <w:p w:rsidR="00C15B74" w:rsidRPr="00910F40" w:rsidRDefault="00C15B74" w:rsidP="00910F40">
    <w:pPr>
      <w:pStyle w:val="a6"/>
      <w:jc w:val="center"/>
      <w:rPr>
        <w:rFonts w:ascii="Times New Roman" w:hAnsi="Times New Roman" w:cs="Times New Roman"/>
        <w:lang w:val="ru-R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E0062"/>
    <w:multiLevelType w:val="multilevel"/>
    <w:tmpl w:val="AE5208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F66772D"/>
    <w:multiLevelType w:val="hybridMultilevel"/>
    <w:tmpl w:val="F402B0BA"/>
    <w:lvl w:ilvl="0" w:tplc="04190009">
      <w:start w:val="1"/>
      <w:numFmt w:val="bullet"/>
      <w:lvlText w:val=""/>
      <w:lvlJc w:val="left"/>
      <w:pPr>
        <w:ind w:left="795" w:hanging="360"/>
      </w:pPr>
      <w:rPr>
        <w:rFonts w:ascii="Wingdings" w:hAnsi="Wingdings"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2">
    <w:nsid w:val="170126B1"/>
    <w:multiLevelType w:val="multilevel"/>
    <w:tmpl w:val="2126337E"/>
    <w:lvl w:ilvl="0">
      <w:start w:val="1"/>
      <w:numFmt w:val="decimal"/>
      <w:lvlText w:val="%1."/>
      <w:lvlJc w:val="left"/>
      <w:rPr>
        <w:rFonts w:ascii="Times New Roman" w:eastAsia="Times New Roman" w:hAnsi="Times New Roman" w:cs="Times New Roman"/>
        <w:b w:val="0"/>
        <w:bCs w:val="0"/>
        <w:i w:val="0"/>
        <w:iCs w:val="0"/>
        <w:smallCaps w:val="0"/>
        <w:strike w:val="0"/>
        <w:color w:val="2A1C12"/>
        <w:spacing w:val="0"/>
        <w:w w:val="100"/>
        <w:position w:val="0"/>
        <w:sz w:val="17"/>
        <w:szCs w:val="17"/>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72A5E97"/>
    <w:multiLevelType w:val="hybridMultilevel"/>
    <w:tmpl w:val="392A47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DE7695D"/>
    <w:multiLevelType w:val="multilevel"/>
    <w:tmpl w:val="6A52261E"/>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EA2F07"/>
    <w:multiLevelType w:val="multilevel"/>
    <w:tmpl w:val="D70ED7E2"/>
    <w:lvl w:ilvl="0">
      <w:start w:val="1"/>
      <w:numFmt w:val="decimal"/>
      <w:lvlText w:val="%1."/>
      <w:lvlJc w:val="left"/>
      <w:rPr>
        <w:rFonts w:ascii="Times New Roman" w:eastAsia="Times New Roman" w:hAnsi="Times New Roman" w:cs="Times New Roman"/>
        <w:b w:val="0"/>
        <w:bCs w:val="0"/>
        <w:i w:val="0"/>
        <w:iCs w:val="0"/>
        <w:smallCaps w:val="0"/>
        <w:strike w:val="0"/>
        <w:color w:val="3B3123"/>
        <w:spacing w:val="0"/>
        <w:w w:val="100"/>
        <w:position w:val="0"/>
        <w:sz w:val="17"/>
        <w:szCs w:val="17"/>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0116D31"/>
    <w:multiLevelType w:val="multilevel"/>
    <w:tmpl w:val="81700324"/>
    <w:lvl w:ilvl="0">
      <w:start w:val="1"/>
      <w:numFmt w:val="decimal"/>
      <w:lvlText w:val="%1."/>
      <w:lvlJc w:val="left"/>
      <w:pPr>
        <w:ind w:left="720" w:hanging="360"/>
      </w:pPr>
      <w:rPr>
        <w:rFonts w:ascii="Times New Roman" w:hAnsi="Times New Roman" w:cs="Times New Roman" w:hint="default"/>
        <w:sz w:val="28"/>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25AE3FB8"/>
    <w:multiLevelType w:val="hybridMultilevel"/>
    <w:tmpl w:val="5CA0FBAA"/>
    <w:lvl w:ilvl="0" w:tplc="04230001">
      <w:start w:val="1"/>
      <w:numFmt w:val="bullet"/>
      <w:lvlText w:val=""/>
      <w:lvlJc w:val="left"/>
      <w:pPr>
        <w:ind w:left="1429" w:hanging="360"/>
      </w:pPr>
      <w:rPr>
        <w:rFonts w:ascii="Symbol" w:hAnsi="Symbol" w:hint="default"/>
      </w:rPr>
    </w:lvl>
    <w:lvl w:ilvl="1" w:tplc="04230003" w:tentative="1">
      <w:start w:val="1"/>
      <w:numFmt w:val="bullet"/>
      <w:lvlText w:val="o"/>
      <w:lvlJc w:val="left"/>
      <w:pPr>
        <w:ind w:left="2149" w:hanging="360"/>
      </w:pPr>
      <w:rPr>
        <w:rFonts w:ascii="Courier New" w:hAnsi="Courier New" w:cs="Courier New" w:hint="default"/>
      </w:rPr>
    </w:lvl>
    <w:lvl w:ilvl="2" w:tplc="04230005" w:tentative="1">
      <w:start w:val="1"/>
      <w:numFmt w:val="bullet"/>
      <w:lvlText w:val=""/>
      <w:lvlJc w:val="left"/>
      <w:pPr>
        <w:ind w:left="2869" w:hanging="360"/>
      </w:pPr>
      <w:rPr>
        <w:rFonts w:ascii="Wingdings" w:hAnsi="Wingdings" w:hint="default"/>
      </w:rPr>
    </w:lvl>
    <w:lvl w:ilvl="3" w:tplc="04230001" w:tentative="1">
      <w:start w:val="1"/>
      <w:numFmt w:val="bullet"/>
      <w:lvlText w:val=""/>
      <w:lvlJc w:val="left"/>
      <w:pPr>
        <w:ind w:left="3589" w:hanging="360"/>
      </w:pPr>
      <w:rPr>
        <w:rFonts w:ascii="Symbol" w:hAnsi="Symbol" w:hint="default"/>
      </w:rPr>
    </w:lvl>
    <w:lvl w:ilvl="4" w:tplc="04230003" w:tentative="1">
      <w:start w:val="1"/>
      <w:numFmt w:val="bullet"/>
      <w:lvlText w:val="o"/>
      <w:lvlJc w:val="left"/>
      <w:pPr>
        <w:ind w:left="4309" w:hanging="360"/>
      </w:pPr>
      <w:rPr>
        <w:rFonts w:ascii="Courier New" w:hAnsi="Courier New" w:cs="Courier New" w:hint="default"/>
      </w:rPr>
    </w:lvl>
    <w:lvl w:ilvl="5" w:tplc="04230005" w:tentative="1">
      <w:start w:val="1"/>
      <w:numFmt w:val="bullet"/>
      <w:lvlText w:val=""/>
      <w:lvlJc w:val="left"/>
      <w:pPr>
        <w:ind w:left="5029" w:hanging="360"/>
      </w:pPr>
      <w:rPr>
        <w:rFonts w:ascii="Wingdings" w:hAnsi="Wingdings" w:hint="default"/>
      </w:rPr>
    </w:lvl>
    <w:lvl w:ilvl="6" w:tplc="04230001" w:tentative="1">
      <w:start w:val="1"/>
      <w:numFmt w:val="bullet"/>
      <w:lvlText w:val=""/>
      <w:lvlJc w:val="left"/>
      <w:pPr>
        <w:ind w:left="5749" w:hanging="360"/>
      </w:pPr>
      <w:rPr>
        <w:rFonts w:ascii="Symbol" w:hAnsi="Symbol" w:hint="default"/>
      </w:rPr>
    </w:lvl>
    <w:lvl w:ilvl="7" w:tplc="04230003" w:tentative="1">
      <w:start w:val="1"/>
      <w:numFmt w:val="bullet"/>
      <w:lvlText w:val="o"/>
      <w:lvlJc w:val="left"/>
      <w:pPr>
        <w:ind w:left="6469" w:hanging="360"/>
      </w:pPr>
      <w:rPr>
        <w:rFonts w:ascii="Courier New" w:hAnsi="Courier New" w:cs="Courier New" w:hint="default"/>
      </w:rPr>
    </w:lvl>
    <w:lvl w:ilvl="8" w:tplc="04230005" w:tentative="1">
      <w:start w:val="1"/>
      <w:numFmt w:val="bullet"/>
      <w:lvlText w:val=""/>
      <w:lvlJc w:val="left"/>
      <w:pPr>
        <w:ind w:left="7189" w:hanging="360"/>
      </w:pPr>
      <w:rPr>
        <w:rFonts w:ascii="Wingdings" w:hAnsi="Wingdings" w:hint="default"/>
      </w:rPr>
    </w:lvl>
  </w:abstractNum>
  <w:abstractNum w:abstractNumId="8">
    <w:nsid w:val="2CE756CD"/>
    <w:multiLevelType w:val="multilevel"/>
    <w:tmpl w:val="67A0DC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D6C5413"/>
    <w:multiLevelType w:val="hybridMultilevel"/>
    <w:tmpl w:val="6A68B5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F4B12EC"/>
    <w:multiLevelType w:val="hybridMultilevel"/>
    <w:tmpl w:val="4E440870"/>
    <w:lvl w:ilvl="0" w:tplc="96B4F7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67F6348"/>
    <w:multiLevelType w:val="hybridMultilevel"/>
    <w:tmpl w:val="F82099C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8137E29"/>
    <w:multiLevelType w:val="multilevel"/>
    <w:tmpl w:val="825A4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8DA39DF"/>
    <w:multiLevelType w:val="multilevel"/>
    <w:tmpl w:val="D2E2D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F090024"/>
    <w:multiLevelType w:val="multilevel"/>
    <w:tmpl w:val="31A87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2113688"/>
    <w:multiLevelType w:val="multilevel"/>
    <w:tmpl w:val="6E0C3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2F97AC6"/>
    <w:multiLevelType w:val="multilevel"/>
    <w:tmpl w:val="A51E1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6700779"/>
    <w:multiLevelType w:val="multilevel"/>
    <w:tmpl w:val="974A8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C8F4FB3"/>
    <w:multiLevelType w:val="hybridMultilevel"/>
    <w:tmpl w:val="80188C7A"/>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3227A2A"/>
    <w:multiLevelType w:val="multilevel"/>
    <w:tmpl w:val="D6BA2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4AC2255"/>
    <w:multiLevelType w:val="hybridMultilevel"/>
    <w:tmpl w:val="AE404096"/>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5552718B"/>
    <w:multiLevelType w:val="multilevel"/>
    <w:tmpl w:val="59A6C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61B0290"/>
    <w:multiLevelType w:val="multilevel"/>
    <w:tmpl w:val="18480B1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7077104"/>
    <w:multiLevelType w:val="multilevel"/>
    <w:tmpl w:val="E28E0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DB07E46"/>
    <w:multiLevelType w:val="multilevel"/>
    <w:tmpl w:val="202C7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E1357A2"/>
    <w:multiLevelType w:val="multilevel"/>
    <w:tmpl w:val="613ED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603C2AA1"/>
    <w:multiLevelType w:val="multilevel"/>
    <w:tmpl w:val="3A041A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9AA6A02"/>
    <w:multiLevelType w:val="hybridMultilevel"/>
    <w:tmpl w:val="567EAE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6AE0710D"/>
    <w:multiLevelType w:val="hybridMultilevel"/>
    <w:tmpl w:val="93CC62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C210604"/>
    <w:multiLevelType w:val="hybridMultilevel"/>
    <w:tmpl w:val="E1A2BB00"/>
    <w:lvl w:ilvl="0" w:tplc="0423000F">
      <w:start w:val="1"/>
      <w:numFmt w:val="decimal"/>
      <w:lvlText w:val="%1."/>
      <w:lvlJc w:val="left"/>
      <w:pPr>
        <w:ind w:left="928" w:hanging="360"/>
      </w:pPr>
    </w:lvl>
    <w:lvl w:ilvl="1" w:tplc="04230019" w:tentative="1">
      <w:start w:val="1"/>
      <w:numFmt w:val="lowerLetter"/>
      <w:lvlText w:val="%2."/>
      <w:lvlJc w:val="left"/>
      <w:pPr>
        <w:ind w:left="1440" w:hanging="360"/>
      </w:pPr>
    </w:lvl>
    <w:lvl w:ilvl="2" w:tplc="0423001B" w:tentative="1">
      <w:start w:val="1"/>
      <w:numFmt w:val="lowerRoman"/>
      <w:lvlText w:val="%3."/>
      <w:lvlJc w:val="right"/>
      <w:pPr>
        <w:ind w:left="2160" w:hanging="180"/>
      </w:pPr>
    </w:lvl>
    <w:lvl w:ilvl="3" w:tplc="0423000F" w:tentative="1">
      <w:start w:val="1"/>
      <w:numFmt w:val="decimal"/>
      <w:lvlText w:val="%4."/>
      <w:lvlJc w:val="left"/>
      <w:pPr>
        <w:ind w:left="2880" w:hanging="360"/>
      </w:pPr>
    </w:lvl>
    <w:lvl w:ilvl="4" w:tplc="04230019" w:tentative="1">
      <w:start w:val="1"/>
      <w:numFmt w:val="lowerLetter"/>
      <w:lvlText w:val="%5."/>
      <w:lvlJc w:val="left"/>
      <w:pPr>
        <w:ind w:left="3600" w:hanging="360"/>
      </w:pPr>
    </w:lvl>
    <w:lvl w:ilvl="5" w:tplc="0423001B" w:tentative="1">
      <w:start w:val="1"/>
      <w:numFmt w:val="lowerRoman"/>
      <w:lvlText w:val="%6."/>
      <w:lvlJc w:val="right"/>
      <w:pPr>
        <w:ind w:left="4320" w:hanging="180"/>
      </w:pPr>
    </w:lvl>
    <w:lvl w:ilvl="6" w:tplc="0423000F" w:tentative="1">
      <w:start w:val="1"/>
      <w:numFmt w:val="decimal"/>
      <w:lvlText w:val="%7."/>
      <w:lvlJc w:val="left"/>
      <w:pPr>
        <w:ind w:left="5040" w:hanging="360"/>
      </w:pPr>
    </w:lvl>
    <w:lvl w:ilvl="7" w:tplc="04230019" w:tentative="1">
      <w:start w:val="1"/>
      <w:numFmt w:val="lowerLetter"/>
      <w:lvlText w:val="%8."/>
      <w:lvlJc w:val="left"/>
      <w:pPr>
        <w:ind w:left="5760" w:hanging="360"/>
      </w:pPr>
    </w:lvl>
    <w:lvl w:ilvl="8" w:tplc="0423001B" w:tentative="1">
      <w:start w:val="1"/>
      <w:numFmt w:val="lowerRoman"/>
      <w:lvlText w:val="%9."/>
      <w:lvlJc w:val="right"/>
      <w:pPr>
        <w:ind w:left="6480" w:hanging="180"/>
      </w:pPr>
    </w:lvl>
  </w:abstractNum>
  <w:abstractNum w:abstractNumId="30">
    <w:nsid w:val="6D7B59BC"/>
    <w:multiLevelType w:val="multilevel"/>
    <w:tmpl w:val="725A6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1953669"/>
    <w:multiLevelType w:val="hybridMultilevel"/>
    <w:tmpl w:val="9ED26584"/>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336396C"/>
    <w:multiLevelType w:val="multilevel"/>
    <w:tmpl w:val="6442A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45E7BDC"/>
    <w:multiLevelType w:val="multilevel"/>
    <w:tmpl w:val="CF3CC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9586592"/>
    <w:multiLevelType w:val="hybridMultilevel"/>
    <w:tmpl w:val="D18A5A84"/>
    <w:lvl w:ilvl="0" w:tplc="A91037D2">
      <w:numFmt w:val="bullet"/>
      <w:lvlText w:val="•"/>
      <w:lvlJc w:val="left"/>
      <w:pPr>
        <w:ind w:left="1684" w:hanging="975"/>
      </w:pPr>
      <w:rPr>
        <w:rFonts w:ascii="Times New Roman" w:eastAsiaTheme="minorHAnsi" w:hAnsi="Times New Roman" w:cs="Times New Roman" w:hint="default"/>
      </w:rPr>
    </w:lvl>
    <w:lvl w:ilvl="1" w:tplc="04230003" w:tentative="1">
      <w:start w:val="1"/>
      <w:numFmt w:val="bullet"/>
      <w:lvlText w:val="o"/>
      <w:lvlJc w:val="left"/>
      <w:pPr>
        <w:ind w:left="1789" w:hanging="360"/>
      </w:pPr>
      <w:rPr>
        <w:rFonts w:ascii="Courier New" w:hAnsi="Courier New" w:cs="Courier New" w:hint="default"/>
      </w:rPr>
    </w:lvl>
    <w:lvl w:ilvl="2" w:tplc="04230005" w:tentative="1">
      <w:start w:val="1"/>
      <w:numFmt w:val="bullet"/>
      <w:lvlText w:val=""/>
      <w:lvlJc w:val="left"/>
      <w:pPr>
        <w:ind w:left="2509" w:hanging="360"/>
      </w:pPr>
      <w:rPr>
        <w:rFonts w:ascii="Wingdings" w:hAnsi="Wingdings" w:hint="default"/>
      </w:rPr>
    </w:lvl>
    <w:lvl w:ilvl="3" w:tplc="04230001" w:tentative="1">
      <w:start w:val="1"/>
      <w:numFmt w:val="bullet"/>
      <w:lvlText w:val=""/>
      <w:lvlJc w:val="left"/>
      <w:pPr>
        <w:ind w:left="3229" w:hanging="360"/>
      </w:pPr>
      <w:rPr>
        <w:rFonts w:ascii="Symbol" w:hAnsi="Symbol" w:hint="default"/>
      </w:rPr>
    </w:lvl>
    <w:lvl w:ilvl="4" w:tplc="04230003" w:tentative="1">
      <w:start w:val="1"/>
      <w:numFmt w:val="bullet"/>
      <w:lvlText w:val="o"/>
      <w:lvlJc w:val="left"/>
      <w:pPr>
        <w:ind w:left="3949" w:hanging="360"/>
      </w:pPr>
      <w:rPr>
        <w:rFonts w:ascii="Courier New" w:hAnsi="Courier New" w:cs="Courier New" w:hint="default"/>
      </w:rPr>
    </w:lvl>
    <w:lvl w:ilvl="5" w:tplc="04230005" w:tentative="1">
      <w:start w:val="1"/>
      <w:numFmt w:val="bullet"/>
      <w:lvlText w:val=""/>
      <w:lvlJc w:val="left"/>
      <w:pPr>
        <w:ind w:left="4669" w:hanging="360"/>
      </w:pPr>
      <w:rPr>
        <w:rFonts w:ascii="Wingdings" w:hAnsi="Wingdings" w:hint="default"/>
      </w:rPr>
    </w:lvl>
    <w:lvl w:ilvl="6" w:tplc="04230001" w:tentative="1">
      <w:start w:val="1"/>
      <w:numFmt w:val="bullet"/>
      <w:lvlText w:val=""/>
      <w:lvlJc w:val="left"/>
      <w:pPr>
        <w:ind w:left="5389" w:hanging="360"/>
      </w:pPr>
      <w:rPr>
        <w:rFonts w:ascii="Symbol" w:hAnsi="Symbol" w:hint="default"/>
      </w:rPr>
    </w:lvl>
    <w:lvl w:ilvl="7" w:tplc="04230003" w:tentative="1">
      <w:start w:val="1"/>
      <w:numFmt w:val="bullet"/>
      <w:lvlText w:val="o"/>
      <w:lvlJc w:val="left"/>
      <w:pPr>
        <w:ind w:left="6109" w:hanging="360"/>
      </w:pPr>
      <w:rPr>
        <w:rFonts w:ascii="Courier New" w:hAnsi="Courier New" w:cs="Courier New" w:hint="default"/>
      </w:rPr>
    </w:lvl>
    <w:lvl w:ilvl="8" w:tplc="04230005" w:tentative="1">
      <w:start w:val="1"/>
      <w:numFmt w:val="bullet"/>
      <w:lvlText w:val=""/>
      <w:lvlJc w:val="left"/>
      <w:pPr>
        <w:ind w:left="6829" w:hanging="360"/>
      </w:pPr>
      <w:rPr>
        <w:rFonts w:ascii="Wingdings" w:hAnsi="Wingdings" w:hint="default"/>
      </w:rPr>
    </w:lvl>
  </w:abstractNum>
  <w:abstractNum w:abstractNumId="35">
    <w:nsid w:val="7B8C74ED"/>
    <w:multiLevelType w:val="multilevel"/>
    <w:tmpl w:val="04E4E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F9265EA"/>
    <w:multiLevelType w:val="hybridMultilevel"/>
    <w:tmpl w:val="2B7230E4"/>
    <w:lvl w:ilvl="0" w:tplc="04190001">
      <w:start w:val="1"/>
      <w:numFmt w:val="bullet"/>
      <w:lvlText w:val=""/>
      <w:lvlJc w:val="left"/>
      <w:pPr>
        <w:ind w:left="1275" w:hanging="360"/>
      </w:pPr>
      <w:rPr>
        <w:rFonts w:ascii="Symbol" w:hAnsi="Symbol" w:hint="default"/>
      </w:rPr>
    </w:lvl>
    <w:lvl w:ilvl="1" w:tplc="04190003" w:tentative="1">
      <w:start w:val="1"/>
      <w:numFmt w:val="bullet"/>
      <w:lvlText w:val="o"/>
      <w:lvlJc w:val="left"/>
      <w:pPr>
        <w:ind w:left="1995" w:hanging="360"/>
      </w:pPr>
      <w:rPr>
        <w:rFonts w:ascii="Courier New" w:hAnsi="Courier New" w:cs="Courier New" w:hint="default"/>
      </w:rPr>
    </w:lvl>
    <w:lvl w:ilvl="2" w:tplc="04190005" w:tentative="1">
      <w:start w:val="1"/>
      <w:numFmt w:val="bullet"/>
      <w:lvlText w:val=""/>
      <w:lvlJc w:val="left"/>
      <w:pPr>
        <w:ind w:left="2715" w:hanging="360"/>
      </w:pPr>
      <w:rPr>
        <w:rFonts w:ascii="Wingdings" w:hAnsi="Wingdings" w:hint="default"/>
      </w:rPr>
    </w:lvl>
    <w:lvl w:ilvl="3" w:tplc="04190001" w:tentative="1">
      <w:start w:val="1"/>
      <w:numFmt w:val="bullet"/>
      <w:lvlText w:val=""/>
      <w:lvlJc w:val="left"/>
      <w:pPr>
        <w:ind w:left="3435" w:hanging="360"/>
      </w:pPr>
      <w:rPr>
        <w:rFonts w:ascii="Symbol" w:hAnsi="Symbol" w:hint="default"/>
      </w:rPr>
    </w:lvl>
    <w:lvl w:ilvl="4" w:tplc="04190003" w:tentative="1">
      <w:start w:val="1"/>
      <w:numFmt w:val="bullet"/>
      <w:lvlText w:val="o"/>
      <w:lvlJc w:val="left"/>
      <w:pPr>
        <w:ind w:left="4155" w:hanging="360"/>
      </w:pPr>
      <w:rPr>
        <w:rFonts w:ascii="Courier New" w:hAnsi="Courier New" w:cs="Courier New" w:hint="default"/>
      </w:rPr>
    </w:lvl>
    <w:lvl w:ilvl="5" w:tplc="04190005" w:tentative="1">
      <w:start w:val="1"/>
      <w:numFmt w:val="bullet"/>
      <w:lvlText w:val=""/>
      <w:lvlJc w:val="left"/>
      <w:pPr>
        <w:ind w:left="4875" w:hanging="360"/>
      </w:pPr>
      <w:rPr>
        <w:rFonts w:ascii="Wingdings" w:hAnsi="Wingdings" w:hint="default"/>
      </w:rPr>
    </w:lvl>
    <w:lvl w:ilvl="6" w:tplc="04190001" w:tentative="1">
      <w:start w:val="1"/>
      <w:numFmt w:val="bullet"/>
      <w:lvlText w:val=""/>
      <w:lvlJc w:val="left"/>
      <w:pPr>
        <w:ind w:left="5595" w:hanging="360"/>
      </w:pPr>
      <w:rPr>
        <w:rFonts w:ascii="Symbol" w:hAnsi="Symbol" w:hint="default"/>
      </w:rPr>
    </w:lvl>
    <w:lvl w:ilvl="7" w:tplc="04190003" w:tentative="1">
      <w:start w:val="1"/>
      <w:numFmt w:val="bullet"/>
      <w:lvlText w:val="o"/>
      <w:lvlJc w:val="left"/>
      <w:pPr>
        <w:ind w:left="6315" w:hanging="360"/>
      </w:pPr>
      <w:rPr>
        <w:rFonts w:ascii="Courier New" w:hAnsi="Courier New" w:cs="Courier New" w:hint="default"/>
      </w:rPr>
    </w:lvl>
    <w:lvl w:ilvl="8" w:tplc="04190005" w:tentative="1">
      <w:start w:val="1"/>
      <w:numFmt w:val="bullet"/>
      <w:lvlText w:val=""/>
      <w:lvlJc w:val="left"/>
      <w:pPr>
        <w:ind w:left="7035" w:hanging="360"/>
      </w:pPr>
      <w:rPr>
        <w:rFonts w:ascii="Wingdings" w:hAnsi="Wingdings" w:hint="default"/>
      </w:rPr>
    </w:lvl>
  </w:abstractNum>
  <w:num w:numId="1">
    <w:abstractNumId w:val="7"/>
  </w:num>
  <w:num w:numId="2">
    <w:abstractNumId w:val="34"/>
  </w:num>
  <w:num w:numId="3">
    <w:abstractNumId w:val="29"/>
  </w:num>
  <w:num w:numId="4">
    <w:abstractNumId w:val="2"/>
  </w:num>
  <w:num w:numId="5">
    <w:abstractNumId w:val="22"/>
  </w:num>
  <w:num w:numId="6">
    <w:abstractNumId w:val="5"/>
  </w:num>
  <w:num w:numId="7">
    <w:abstractNumId w:val="25"/>
  </w:num>
  <w:num w:numId="8">
    <w:abstractNumId w:val="35"/>
  </w:num>
  <w:num w:numId="9">
    <w:abstractNumId w:val="15"/>
  </w:num>
  <w:num w:numId="10">
    <w:abstractNumId w:val="32"/>
  </w:num>
  <w:num w:numId="11">
    <w:abstractNumId w:val="24"/>
  </w:num>
  <w:num w:numId="12">
    <w:abstractNumId w:val="16"/>
  </w:num>
  <w:num w:numId="13">
    <w:abstractNumId w:val="11"/>
  </w:num>
  <w:num w:numId="14">
    <w:abstractNumId w:val="20"/>
  </w:num>
  <w:num w:numId="15">
    <w:abstractNumId w:val="9"/>
  </w:num>
  <w:num w:numId="16">
    <w:abstractNumId w:val="3"/>
  </w:num>
  <w:num w:numId="17">
    <w:abstractNumId w:val="1"/>
  </w:num>
  <w:num w:numId="18">
    <w:abstractNumId w:val="31"/>
  </w:num>
  <w:num w:numId="19">
    <w:abstractNumId w:val="18"/>
  </w:num>
  <w:num w:numId="20">
    <w:abstractNumId w:val="27"/>
  </w:num>
  <w:num w:numId="21">
    <w:abstractNumId w:val="28"/>
  </w:num>
  <w:num w:numId="22">
    <w:abstractNumId w:val="36"/>
  </w:num>
  <w:num w:numId="23">
    <w:abstractNumId w:val="17"/>
  </w:num>
  <w:num w:numId="24">
    <w:abstractNumId w:val="4"/>
  </w:num>
  <w:num w:numId="25">
    <w:abstractNumId w:val="0"/>
  </w:num>
  <w:num w:numId="26">
    <w:abstractNumId w:val="26"/>
  </w:num>
  <w:num w:numId="27">
    <w:abstractNumId w:val="14"/>
  </w:num>
  <w:num w:numId="28">
    <w:abstractNumId w:val="33"/>
  </w:num>
  <w:num w:numId="29">
    <w:abstractNumId w:val="13"/>
  </w:num>
  <w:num w:numId="30">
    <w:abstractNumId w:val="19"/>
  </w:num>
  <w:num w:numId="31">
    <w:abstractNumId w:val="23"/>
  </w:num>
  <w:num w:numId="32">
    <w:abstractNumId w:val="12"/>
  </w:num>
  <w:num w:numId="33">
    <w:abstractNumId w:val="21"/>
  </w:num>
  <w:num w:numId="34">
    <w:abstractNumId w:val="30"/>
  </w:num>
  <w:num w:numId="35">
    <w:abstractNumId w:val="8"/>
  </w:num>
  <w:num w:numId="36">
    <w:abstractNumId w:val="6"/>
  </w:num>
  <w:num w:numId="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141"/>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233"/>
    <w:rsid w:val="00003556"/>
    <w:rsid w:val="00013D40"/>
    <w:rsid w:val="00023BAC"/>
    <w:rsid w:val="00024C06"/>
    <w:rsid w:val="00030253"/>
    <w:rsid w:val="0003536E"/>
    <w:rsid w:val="00040AAB"/>
    <w:rsid w:val="00044C91"/>
    <w:rsid w:val="00051F67"/>
    <w:rsid w:val="000675D0"/>
    <w:rsid w:val="000719B6"/>
    <w:rsid w:val="000736BB"/>
    <w:rsid w:val="00080196"/>
    <w:rsid w:val="00082234"/>
    <w:rsid w:val="00083619"/>
    <w:rsid w:val="000A4150"/>
    <w:rsid w:val="000B731D"/>
    <w:rsid w:val="000C1653"/>
    <w:rsid w:val="000D0AF2"/>
    <w:rsid w:val="000D13B6"/>
    <w:rsid w:val="000D6633"/>
    <w:rsid w:val="000F5E0A"/>
    <w:rsid w:val="000F7819"/>
    <w:rsid w:val="000F7D39"/>
    <w:rsid w:val="00104FD9"/>
    <w:rsid w:val="00110812"/>
    <w:rsid w:val="00112692"/>
    <w:rsid w:val="00133046"/>
    <w:rsid w:val="0013576D"/>
    <w:rsid w:val="00141A91"/>
    <w:rsid w:val="00160509"/>
    <w:rsid w:val="00171B46"/>
    <w:rsid w:val="001A0C0F"/>
    <w:rsid w:val="001A441E"/>
    <w:rsid w:val="001A44C9"/>
    <w:rsid w:val="001A7BEE"/>
    <w:rsid w:val="001C1F2B"/>
    <w:rsid w:val="001C6A89"/>
    <w:rsid w:val="001E2B64"/>
    <w:rsid w:val="00220375"/>
    <w:rsid w:val="0022267C"/>
    <w:rsid w:val="002226E8"/>
    <w:rsid w:val="00257B61"/>
    <w:rsid w:val="00271BA3"/>
    <w:rsid w:val="00275351"/>
    <w:rsid w:val="002775E6"/>
    <w:rsid w:val="002903EC"/>
    <w:rsid w:val="002962C8"/>
    <w:rsid w:val="002A29AA"/>
    <w:rsid w:val="002A43F6"/>
    <w:rsid w:val="002A46DC"/>
    <w:rsid w:val="002C0D26"/>
    <w:rsid w:val="002C3896"/>
    <w:rsid w:val="00300E24"/>
    <w:rsid w:val="00322839"/>
    <w:rsid w:val="00331483"/>
    <w:rsid w:val="00332106"/>
    <w:rsid w:val="003334D4"/>
    <w:rsid w:val="00343FC5"/>
    <w:rsid w:val="003812C2"/>
    <w:rsid w:val="003820EB"/>
    <w:rsid w:val="003849EF"/>
    <w:rsid w:val="003929C7"/>
    <w:rsid w:val="0039318F"/>
    <w:rsid w:val="00395114"/>
    <w:rsid w:val="003B0FEB"/>
    <w:rsid w:val="003B4C52"/>
    <w:rsid w:val="003C403B"/>
    <w:rsid w:val="003C4276"/>
    <w:rsid w:val="003C447A"/>
    <w:rsid w:val="003D789E"/>
    <w:rsid w:val="003E5FB7"/>
    <w:rsid w:val="0040048B"/>
    <w:rsid w:val="00411092"/>
    <w:rsid w:val="0041343B"/>
    <w:rsid w:val="00414803"/>
    <w:rsid w:val="00416EF7"/>
    <w:rsid w:val="00420FFE"/>
    <w:rsid w:val="004253E2"/>
    <w:rsid w:val="00433AB5"/>
    <w:rsid w:val="004354A2"/>
    <w:rsid w:val="00444613"/>
    <w:rsid w:val="00447324"/>
    <w:rsid w:val="00454732"/>
    <w:rsid w:val="004623BC"/>
    <w:rsid w:val="004667BE"/>
    <w:rsid w:val="00477F1E"/>
    <w:rsid w:val="00480D1D"/>
    <w:rsid w:val="004A0307"/>
    <w:rsid w:val="004A03F3"/>
    <w:rsid w:val="004B04DE"/>
    <w:rsid w:val="004B7B05"/>
    <w:rsid w:val="004C4B80"/>
    <w:rsid w:val="00505A22"/>
    <w:rsid w:val="00512D57"/>
    <w:rsid w:val="00514E44"/>
    <w:rsid w:val="005214F9"/>
    <w:rsid w:val="00537CD7"/>
    <w:rsid w:val="005431F9"/>
    <w:rsid w:val="00550015"/>
    <w:rsid w:val="005506A8"/>
    <w:rsid w:val="00561FFC"/>
    <w:rsid w:val="00565CD7"/>
    <w:rsid w:val="005710BD"/>
    <w:rsid w:val="00574487"/>
    <w:rsid w:val="00577988"/>
    <w:rsid w:val="00584296"/>
    <w:rsid w:val="005B224B"/>
    <w:rsid w:val="005B492A"/>
    <w:rsid w:val="005B6AC0"/>
    <w:rsid w:val="005C3542"/>
    <w:rsid w:val="005D01E7"/>
    <w:rsid w:val="005E1334"/>
    <w:rsid w:val="005E6AF1"/>
    <w:rsid w:val="005F26D2"/>
    <w:rsid w:val="00601403"/>
    <w:rsid w:val="00610797"/>
    <w:rsid w:val="00627545"/>
    <w:rsid w:val="0064196E"/>
    <w:rsid w:val="00653C3A"/>
    <w:rsid w:val="00660C99"/>
    <w:rsid w:val="006A44E9"/>
    <w:rsid w:val="006C135D"/>
    <w:rsid w:val="006D3BFC"/>
    <w:rsid w:val="006E16CE"/>
    <w:rsid w:val="0071095B"/>
    <w:rsid w:val="00726960"/>
    <w:rsid w:val="007457C8"/>
    <w:rsid w:val="0077712F"/>
    <w:rsid w:val="00782858"/>
    <w:rsid w:val="00792419"/>
    <w:rsid w:val="007A0706"/>
    <w:rsid w:val="007B6DEE"/>
    <w:rsid w:val="007D5246"/>
    <w:rsid w:val="007E1199"/>
    <w:rsid w:val="008458D4"/>
    <w:rsid w:val="00846053"/>
    <w:rsid w:val="00877551"/>
    <w:rsid w:val="00880847"/>
    <w:rsid w:val="008C65BA"/>
    <w:rsid w:val="008D48CB"/>
    <w:rsid w:val="008D6247"/>
    <w:rsid w:val="008E0A02"/>
    <w:rsid w:val="00910F40"/>
    <w:rsid w:val="00914B42"/>
    <w:rsid w:val="00920558"/>
    <w:rsid w:val="009311DD"/>
    <w:rsid w:val="00954939"/>
    <w:rsid w:val="0097300B"/>
    <w:rsid w:val="009733B9"/>
    <w:rsid w:val="009772D9"/>
    <w:rsid w:val="00983C4D"/>
    <w:rsid w:val="00996FBC"/>
    <w:rsid w:val="009C084D"/>
    <w:rsid w:val="009C5B84"/>
    <w:rsid w:val="009D47EB"/>
    <w:rsid w:val="009E298C"/>
    <w:rsid w:val="009E4B26"/>
    <w:rsid w:val="00A14004"/>
    <w:rsid w:val="00A224A0"/>
    <w:rsid w:val="00A262E7"/>
    <w:rsid w:val="00A27614"/>
    <w:rsid w:val="00A34AF5"/>
    <w:rsid w:val="00A44C7C"/>
    <w:rsid w:val="00A516B4"/>
    <w:rsid w:val="00A54B65"/>
    <w:rsid w:val="00A57CE9"/>
    <w:rsid w:val="00A60601"/>
    <w:rsid w:val="00A80EE5"/>
    <w:rsid w:val="00A87173"/>
    <w:rsid w:val="00A913CC"/>
    <w:rsid w:val="00AA272C"/>
    <w:rsid w:val="00AB181D"/>
    <w:rsid w:val="00AB6A3D"/>
    <w:rsid w:val="00AC3CEC"/>
    <w:rsid w:val="00AC7C11"/>
    <w:rsid w:val="00AD3BE5"/>
    <w:rsid w:val="00AD63AF"/>
    <w:rsid w:val="00AD786A"/>
    <w:rsid w:val="00B03068"/>
    <w:rsid w:val="00B0779E"/>
    <w:rsid w:val="00B16AD3"/>
    <w:rsid w:val="00B278A6"/>
    <w:rsid w:val="00B3353C"/>
    <w:rsid w:val="00B34392"/>
    <w:rsid w:val="00B457C5"/>
    <w:rsid w:val="00B502A9"/>
    <w:rsid w:val="00B53D44"/>
    <w:rsid w:val="00B5766A"/>
    <w:rsid w:val="00B61178"/>
    <w:rsid w:val="00B7022C"/>
    <w:rsid w:val="00B84446"/>
    <w:rsid w:val="00B90A3E"/>
    <w:rsid w:val="00BA4219"/>
    <w:rsid w:val="00BB2276"/>
    <w:rsid w:val="00BB6367"/>
    <w:rsid w:val="00BC041C"/>
    <w:rsid w:val="00BC6CD5"/>
    <w:rsid w:val="00BE3981"/>
    <w:rsid w:val="00BE7D50"/>
    <w:rsid w:val="00BF104F"/>
    <w:rsid w:val="00BF4AB9"/>
    <w:rsid w:val="00C05067"/>
    <w:rsid w:val="00C12F93"/>
    <w:rsid w:val="00C15B74"/>
    <w:rsid w:val="00C30293"/>
    <w:rsid w:val="00C33233"/>
    <w:rsid w:val="00C50CBF"/>
    <w:rsid w:val="00C5629B"/>
    <w:rsid w:val="00C6126C"/>
    <w:rsid w:val="00C7009E"/>
    <w:rsid w:val="00C94D7E"/>
    <w:rsid w:val="00CA1204"/>
    <w:rsid w:val="00CB7111"/>
    <w:rsid w:val="00CC1E53"/>
    <w:rsid w:val="00CC3CD3"/>
    <w:rsid w:val="00CD2953"/>
    <w:rsid w:val="00CD2FB0"/>
    <w:rsid w:val="00CD37C4"/>
    <w:rsid w:val="00CD401B"/>
    <w:rsid w:val="00CD6566"/>
    <w:rsid w:val="00CF1653"/>
    <w:rsid w:val="00CF1704"/>
    <w:rsid w:val="00CF534E"/>
    <w:rsid w:val="00D10495"/>
    <w:rsid w:val="00D12568"/>
    <w:rsid w:val="00D15E9E"/>
    <w:rsid w:val="00D15EAC"/>
    <w:rsid w:val="00D4188A"/>
    <w:rsid w:val="00D447BD"/>
    <w:rsid w:val="00D6118E"/>
    <w:rsid w:val="00D6286C"/>
    <w:rsid w:val="00D76B2D"/>
    <w:rsid w:val="00D879D6"/>
    <w:rsid w:val="00D87D8E"/>
    <w:rsid w:val="00D97879"/>
    <w:rsid w:val="00DB2576"/>
    <w:rsid w:val="00DC75AF"/>
    <w:rsid w:val="00DD535E"/>
    <w:rsid w:val="00DE2C1D"/>
    <w:rsid w:val="00DF1D42"/>
    <w:rsid w:val="00E01C3B"/>
    <w:rsid w:val="00E04E63"/>
    <w:rsid w:val="00E27D9E"/>
    <w:rsid w:val="00E56EB8"/>
    <w:rsid w:val="00E63D1D"/>
    <w:rsid w:val="00E64C30"/>
    <w:rsid w:val="00E6784D"/>
    <w:rsid w:val="00E76D79"/>
    <w:rsid w:val="00E76E79"/>
    <w:rsid w:val="00EA0387"/>
    <w:rsid w:val="00EA122D"/>
    <w:rsid w:val="00EB767E"/>
    <w:rsid w:val="00EC2547"/>
    <w:rsid w:val="00EE1028"/>
    <w:rsid w:val="00EF1B2E"/>
    <w:rsid w:val="00F03538"/>
    <w:rsid w:val="00F04CE1"/>
    <w:rsid w:val="00F212A2"/>
    <w:rsid w:val="00F21A9A"/>
    <w:rsid w:val="00F23F6D"/>
    <w:rsid w:val="00F6156B"/>
    <w:rsid w:val="00F61B6F"/>
    <w:rsid w:val="00F765F1"/>
    <w:rsid w:val="00F869E0"/>
    <w:rsid w:val="00FD7147"/>
    <w:rsid w:val="00FE4C35"/>
    <w:rsid w:val="00FF3289"/>
    <w:rsid w:val="00FF368B"/>
    <w:rsid w:val="00FF673E"/>
  </w:rsids>
  <m:mathPr>
    <m:mathFont m:val="Cambria Math"/>
    <m:brkBin m:val="before"/>
    <m:brkBinSub m:val="--"/>
    <m:smallFrac m:val="0"/>
    <m:dispDef/>
    <m:lMargin m:val="0"/>
    <m:rMargin m:val="0"/>
    <m:defJc m:val="centerGroup"/>
    <m:wrapIndent m:val="1440"/>
    <m:intLim m:val="subSup"/>
    <m:naryLim m:val="undOvr"/>
  </m:mathPr>
  <w:themeFontLang w:val="be-B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e-B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109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55001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D87D8E"/>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E56EB8"/>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1095B"/>
    <w:rPr>
      <w:rFonts w:asciiTheme="majorHAnsi" w:eastAsiaTheme="majorEastAsia" w:hAnsiTheme="majorHAnsi" w:cstheme="majorBidi"/>
      <w:b/>
      <w:bCs/>
      <w:color w:val="365F91" w:themeColor="accent1" w:themeShade="BF"/>
      <w:sz w:val="28"/>
      <w:szCs w:val="28"/>
    </w:rPr>
  </w:style>
  <w:style w:type="paragraph" w:styleId="a3">
    <w:name w:val="TOC Heading"/>
    <w:basedOn w:val="1"/>
    <w:next w:val="a"/>
    <w:uiPriority w:val="39"/>
    <w:semiHidden/>
    <w:unhideWhenUsed/>
    <w:qFormat/>
    <w:rsid w:val="0071095B"/>
    <w:pPr>
      <w:outlineLvl w:val="9"/>
    </w:pPr>
    <w:rPr>
      <w:lang w:eastAsia="be-BY"/>
    </w:rPr>
  </w:style>
  <w:style w:type="paragraph" w:styleId="a4">
    <w:name w:val="Balloon Text"/>
    <w:basedOn w:val="a"/>
    <w:link w:val="a5"/>
    <w:uiPriority w:val="99"/>
    <w:semiHidden/>
    <w:unhideWhenUsed/>
    <w:rsid w:val="0071095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1095B"/>
    <w:rPr>
      <w:rFonts w:ascii="Tahoma" w:hAnsi="Tahoma" w:cs="Tahoma"/>
      <w:sz w:val="16"/>
      <w:szCs w:val="16"/>
    </w:rPr>
  </w:style>
  <w:style w:type="paragraph" w:styleId="a6">
    <w:name w:val="header"/>
    <w:basedOn w:val="a"/>
    <w:link w:val="a7"/>
    <w:uiPriority w:val="99"/>
    <w:unhideWhenUsed/>
    <w:rsid w:val="0071095B"/>
    <w:pPr>
      <w:tabs>
        <w:tab w:val="center" w:pos="4536"/>
        <w:tab w:val="right" w:pos="9072"/>
      </w:tabs>
      <w:spacing w:after="0" w:line="240" w:lineRule="auto"/>
    </w:pPr>
  </w:style>
  <w:style w:type="character" w:customStyle="1" w:styleId="a7">
    <w:name w:val="Верхний колонтитул Знак"/>
    <w:basedOn w:val="a0"/>
    <w:link w:val="a6"/>
    <w:uiPriority w:val="99"/>
    <w:rsid w:val="0071095B"/>
  </w:style>
  <w:style w:type="paragraph" w:styleId="a8">
    <w:name w:val="footer"/>
    <w:basedOn w:val="a"/>
    <w:link w:val="a9"/>
    <w:uiPriority w:val="99"/>
    <w:unhideWhenUsed/>
    <w:rsid w:val="0071095B"/>
    <w:pPr>
      <w:tabs>
        <w:tab w:val="center" w:pos="4536"/>
        <w:tab w:val="right" w:pos="9072"/>
      </w:tabs>
      <w:spacing w:after="0" w:line="240" w:lineRule="auto"/>
    </w:pPr>
  </w:style>
  <w:style w:type="character" w:customStyle="1" w:styleId="a9">
    <w:name w:val="Нижний колонтитул Знак"/>
    <w:basedOn w:val="a0"/>
    <w:link w:val="a8"/>
    <w:uiPriority w:val="99"/>
    <w:rsid w:val="0071095B"/>
  </w:style>
  <w:style w:type="paragraph" w:styleId="11">
    <w:name w:val="toc 1"/>
    <w:basedOn w:val="a"/>
    <w:next w:val="a"/>
    <w:autoRedefine/>
    <w:uiPriority w:val="39"/>
    <w:unhideWhenUsed/>
    <w:rsid w:val="00051F67"/>
    <w:pPr>
      <w:tabs>
        <w:tab w:val="right" w:leader="dot" w:pos="9628"/>
      </w:tabs>
      <w:spacing w:after="100"/>
    </w:pPr>
    <w:rPr>
      <w:rFonts w:ascii="Times New Roman" w:hAnsi="Times New Roman" w:cs="Times New Roman"/>
      <w:lang w:val="ru-RU"/>
    </w:rPr>
  </w:style>
  <w:style w:type="character" w:styleId="aa">
    <w:name w:val="Hyperlink"/>
    <w:basedOn w:val="a0"/>
    <w:uiPriority w:val="99"/>
    <w:unhideWhenUsed/>
    <w:rsid w:val="004A0307"/>
    <w:rPr>
      <w:color w:val="0000FF" w:themeColor="hyperlink"/>
      <w:u w:val="single"/>
    </w:rPr>
  </w:style>
  <w:style w:type="character" w:customStyle="1" w:styleId="20">
    <w:name w:val="Заголовок 2 Знак"/>
    <w:basedOn w:val="a0"/>
    <w:link w:val="2"/>
    <w:uiPriority w:val="9"/>
    <w:rsid w:val="00550015"/>
    <w:rPr>
      <w:rFonts w:asciiTheme="majorHAnsi" w:eastAsiaTheme="majorEastAsia" w:hAnsiTheme="majorHAnsi" w:cstheme="majorBidi"/>
      <w:b/>
      <w:bCs/>
      <w:color w:val="4F81BD" w:themeColor="accent1"/>
      <w:sz w:val="26"/>
      <w:szCs w:val="26"/>
    </w:rPr>
  </w:style>
  <w:style w:type="paragraph" w:styleId="21">
    <w:name w:val="toc 2"/>
    <w:basedOn w:val="a"/>
    <w:next w:val="a"/>
    <w:autoRedefine/>
    <w:uiPriority w:val="39"/>
    <w:unhideWhenUsed/>
    <w:rsid w:val="00550015"/>
    <w:pPr>
      <w:spacing w:after="100"/>
      <w:ind w:left="220"/>
    </w:pPr>
  </w:style>
  <w:style w:type="character" w:customStyle="1" w:styleId="30">
    <w:name w:val="Заголовок 3 Знак"/>
    <w:basedOn w:val="a0"/>
    <w:link w:val="3"/>
    <w:uiPriority w:val="9"/>
    <w:rsid w:val="00D87D8E"/>
    <w:rPr>
      <w:rFonts w:asciiTheme="majorHAnsi" w:eastAsiaTheme="majorEastAsia" w:hAnsiTheme="majorHAnsi" w:cstheme="majorBidi"/>
      <w:b/>
      <w:bCs/>
      <w:color w:val="4F81BD" w:themeColor="accent1"/>
    </w:rPr>
  </w:style>
  <w:style w:type="paragraph" w:styleId="ab">
    <w:name w:val="List Paragraph"/>
    <w:basedOn w:val="a"/>
    <w:uiPriority w:val="34"/>
    <w:qFormat/>
    <w:rsid w:val="00F21A9A"/>
    <w:pPr>
      <w:ind w:left="720"/>
      <w:contextualSpacing/>
    </w:pPr>
  </w:style>
  <w:style w:type="table" w:styleId="ac">
    <w:name w:val="Table Grid"/>
    <w:basedOn w:val="a1"/>
    <w:uiPriority w:val="59"/>
    <w:rsid w:val="003321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toc 3"/>
    <w:basedOn w:val="a"/>
    <w:next w:val="a"/>
    <w:autoRedefine/>
    <w:uiPriority w:val="39"/>
    <w:unhideWhenUsed/>
    <w:rsid w:val="004667BE"/>
    <w:pPr>
      <w:spacing w:after="100"/>
      <w:ind w:left="440"/>
    </w:pPr>
  </w:style>
  <w:style w:type="paragraph" w:styleId="ad">
    <w:name w:val="Body Text"/>
    <w:basedOn w:val="a"/>
    <w:link w:val="ae"/>
    <w:semiHidden/>
    <w:unhideWhenUsed/>
    <w:qFormat/>
    <w:rsid w:val="002C3896"/>
    <w:pPr>
      <w:widowControl w:val="0"/>
      <w:spacing w:after="0" w:line="360" w:lineRule="auto"/>
      <w:ind w:firstLine="400"/>
    </w:pPr>
    <w:rPr>
      <w:rFonts w:ascii="Times New Roman" w:eastAsia="Times New Roman" w:hAnsi="Times New Roman" w:cs="Times New Roman"/>
      <w:sz w:val="24"/>
      <w:szCs w:val="24"/>
      <w:lang w:val="ru-RU" w:eastAsia="ru-RU" w:bidi="ru-RU"/>
    </w:rPr>
  </w:style>
  <w:style w:type="character" w:customStyle="1" w:styleId="ae">
    <w:name w:val="Основной текст Знак"/>
    <w:basedOn w:val="a0"/>
    <w:link w:val="ad"/>
    <w:semiHidden/>
    <w:rsid w:val="002C3896"/>
    <w:rPr>
      <w:rFonts w:ascii="Times New Roman" w:eastAsia="Times New Roman" w:hAnsi="Times New Roman" w:cs="Times New Roman"/>
      <w:sz w:val="24"/>
      <w:szCs w:val="24"/>
      <w:lang w:val="ru-RU" w:eastAsia="ru-RU" w:bidi="ru-RU"/>
    </w:rPr>
  </w:style>
  <w:style w:type="character" w:customStyle="1" w:styleId="Tableofcontents">
    <w:name w:val="Table of contents_"/>
    <w:basedOn w:val="a0"/>
    <w:link w:val="Tableofcontents0"/>
    <w:rsid w:val="00954939"/>
    <w:rPr>
      <w:rFonts w:ascii="Times New Roman" w:eastAsia="Times New Roman" w:hAnsi="Times New Roman" w:cs="Times New Roman"/>
      <w:sz w:val="20"/>
      <w:szCs w:val="20"/>
    </w:rPr>
  </w:style>
  <w:style w:type="paragraph" w:customStyle="1" w:styleId="Tableofcontents0">
    <w:name w:val="Table of contents"/>
    <w:basedOn w:val="a"/>
    <w:link w:val="Tableofcontents"/>
    <w:rsid w:val="00954939"/>
    <w:pPr>
      <w:widowControl w:val="0"/>
      <w:spacing w:after="80" w:line="235" w:lineRule="auto"/>
      <w:ind w:firstLine="260"/>
    </w:pPr>
    <w:rPr>
      <w:rFonts w:ascii="Times New Roman" w:eastAsia="Times New Roman" w:hAnsi="Times New Roman" w:cs="Times New Roman"/>
      <w:sz w:val="20"/>
      <w:szCs w:val="20"/>
    </w:rPr>
  </w:style>
  <w:style w:type="character" w:customStyle="1" w:styleId="Bodytext4">
    <w:name w:val="Body text (4)_"/>
    <w:basedOn w:val="a0"/>
    <w:link w:val="Bodytext40"/>
    <w:rsid w:val="00A34AF5"/>
    <w:rPr>
      <w:rFonts w:ascii="Franklin Gothic Medium" w:eastAsia="Franklin Gothic Medium" w:hAnsi="Franklin Gothic Medium" w:cs="Franklin Gothic Medium"/>
      <w:i/>
      <w:iCs/>
      <w:color w:val="2A1C12"/>
      <w:sz w:val="18"/>
      <w:szCs w:val="18"/>
    </w:rPr>
  </w:style>
  <w:style w:type="character" w:customStyle="1" w:styleId="Bodytext2">
    <w:name w:val="Body text (2)_"/>
    <w:basedOn w:val="a0"/>
    <w:link w:val="Bodytext20"/>
    <w:rsid w:val="00A34AF5"/>
    <w:rPr>
      <w:rFonts w:ascii="Times New Roman" w:eastAsia="Times New Roman" w:hAnsi="Times New Roman" w:cs="Times New Roman"/>
      <w:color w:val="2A1C12"/>
      <w:sz w:val="17"/>
      <w:szCs w:val="17"/>
    </w:rPr>
  </w:style>
  <w:style w:type="character" w:customStyle="1" w:styleId="Bodytext3">
    <w:name w:val="Body text (3)_"/>
    <w:basedOn w:val="a0"/>
    <w:link w:val="Bodytext30"/>
    <w:rsid w:val="00A34AF5"/>
    <w:rPr>
      <w:rFonts w:ascii="Arial" w:eastAsia="Arial" w:hAnsi="Arial" w:cs="Arial"/>
      <w:b/>
      <w:bCs/>
      <w:color w:val="2A1C12"/>
      <w:w w:val="70"/>
      <w:sz w:val="26"/>
      <w:szCs w:val="26"/>
    </w:rPr>
  </w:style>
  <w:style w:type="paragraph" w:customStyle="1" w:styleId="Bodytext40">
    <w:name w:val="Body text (4)"/>
    <w:basedOn w:val="a"/>
    <w:link w:val="Bodytext4"/>
    <w:rsid w:val="00A34AF5"/>
    <w:pPr>
      <w:widowControl w:val="0"/>
      <w:spacing w:after="120" w:line="264" w:lineRule="auto"/>
      <w:ind w:firstLine="400"/>
    </w:pPr>
    <w:rPr>
      <w:rFonts w:ascii="Franklin Gothic Medium" w:eastAsia="Franklin Gothic Medium" w:hAnsi="Franklin Gothic Medium" w:cs="Franklin Gothic Medium"/>
      <w:i/>
      <w:iCs/>
      <w:color w:val="2A1C12"/>
      <w:sz w:val="18"/>
      <w:szCs w:val="18"/>
    </w:rPr>
  </w:style>
  <w:style w:type="paragraph" w:customStyle="1" w:styleId="Bodytext20">
    <w:name w:val="Body text (2)"/>
    <w:basedOn w:val="a"/>
    <w:link w:val="Bodytext2"/>
    <w:rsid w:val="00A34AF5"/>
    <w:pPr>
      <w:widowControl w:val="0"/>
      <w:spacing w:after="0" w:line="223" w:lineRule="auto"/>
      <w:ind w:left="310" w:firstLine="100"/>
    </w:pPr>
    <w:rPr>
      <w:rFonts w:ascii="Times New Roman" w:eastAsia="Times New Roman" w:hAnsi="Times New Roman" w:cs="Times New Roman"/>
      <w:color w:val="2A1C12"/>
      <w:sz w:val="17"/>
      <w:szCs w:val="17"/>
    </w:rPr>
  </w:style>
  <w:style w:type="paragraph" w:customStyle="1" w:styleId="Bodytext30">
    <w:name w:val="Body text (3)"/>
    <w:basedOn w:val="a"/>
    <w:link w:val="Bodytext3"/>
    <w:rsid w:val="00A34AF5"/>
    <w:pPr>
      <w:widowControl w:val="0"/>
      <w:spacing w:after="120" w:line="240" w:lineRule="auto"/>
      <w:ind w:firstLine="380"/>
    </w:pPr>
    <w:rPr>
      <w:rFonts w:ascii="Arial" w:eastAsia="Arial" w:hAnsi="Arial" w:cs="Arial"/>
      <w:b/>
      <w:bCs/>
      <w:color w:val="2A1C12"/>
      <w:w w:val="70"/>
      <w:sz w:val="26"/>
      <w:szCs w:val="26"/>
    </w:rPr>
  </w:style>
  <w:style w:type="character" w:styleId="af">
    <w:name w:val="annotation reference"/>
    <w:basedOn w:val="a0"/>
    <w:uiPriority w:val="99"/>
    <w:semiHidden/>
    <w:unhideWhenUsed/>
    <w:rsid w:val="00AC7C11"/>
    <w:rPr>
      <w:sz w:val="16"/>
      <w:szCs w:val="16"/>
    </w:rPr>
  </w:style>
  <w:style w:type="paragraph" w:styleId="af0">
    <w:name w:val="annotation text"/>
    <w:basedOn w:val="a"/>
    <w:link w:val="af1"/>
    <w:uiPriority w:val="99"/>
    <w:semiHidden/>
    <w:unhideWhenUsed/>
    <w:rsid w:val="00AC7C11"/>
    <w:pPr>
      <w:spacing w:line="240" w:lineRule="auto"/>
    </w:pPr>
    <w:rPr>
      <w:sz w:val="20"/>
      <w:szCs w:val="20"/>
    </w:rPr>
  </w:style>
  <w:style w:type="character" w:customStyle="1" w:styleId="af1">
    <w:name w:val="Текст примечания Знак"/>
    <w:basedOn w:val="a0"/>
    <w:link w:val="af0"/>
    <w:uiPriority w:val="99"/>
    <w:semiHidden/>
    <w:rsid w:val="00AC7C11"/>
    <w:rPr>
      <w:sz w:val="20"/>
      <w:szCs w:val="20"/>
    </w:rPr>
  </w:style>
  <w:style w:type="paragraph" w:styleId="af2">
    <w:name w:val="annotation subject"/>
    <w:basedOn w:val="af0"/>
    <w:next w:val="af0"/>
    <w:link w:val="af3"/>
    <w:uiPriority w:val="99"/>
    <w:semiHidden/>
    <w:unhideWhenUsed/>
    <w:rsid w:val="00AC7C11"/>
    <w:rPr>
      <w:b/>
      <w:bCs/>
    </w:rPr>
  </w:style>
  <w:style w:type="character" w:customStyle="1" w:styleId="af3">
    <w:name w:val="Тема примечания Знак"/>
    <w:basedOn w:val="af1"/>
    <w:link w:val="af2"/>
    <w:uiPriority w:val="99"/>
    <w:semiHidden/>
    <w:rsid w:val="00AC7C11"/>
    <w:rPr>
      <w:b/>
      <w:bCs/>
      <w:sz w:val="20"/>
      <w:szCs w:val="20"/>
    </w:rPr>
  </w:style>
  <w:style w:type="paragraph" w:styleId="af4">
    <w:name w:val="Normal (Web)"/>
    <w:basedOn w:val="a"/>
    <w:uiPriority w:val="99"/>
    <w:semiHidden/>
    <w:unhideWhenUsed/>
    <w:rsid w:val="004354A2"/>
    <w:rPr>
      <w:rFonts w:ascii="Times New Roman" w:hAnsi="Times New Roman" w:cs="Times New Roman"/>
      <w:sz w:val="24"/>
      <w:szCs w:val="24"/>
    </w:rPr>
  </w:style>
  <w:style w:type="table" w:customStyle="1" w:styleId="12">
    <w:name w:val="Сетка таблицы1"/>
    <w:basedOn w:val="a1"/>
    <w:next w:val="ac"/>
    <w:uiPriority w:val="59"/>
    <w:rsid w:val="000C165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0"/>
    <w:link w:val="4"/>
    <w:uiPriority w:val="9"/>
    <w:semiHidden/>
    <w:rsid w:val="00E56EB8"/>
    <w:rPr>
      <w:rFonts w:asciiTheme="majorHAnsi" w:eastAsiaTheme="majorEastAsia" w:hAnsiTheme="majorHAnsi" w:cstheme="majorBidi"/>
      <w:i/>
      <w:iCs/>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e-B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109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55001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D87D8E"/>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E56EB8"/>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1095B"/>
    <w:rPr>
      <w:rFonts w:asciiTheme="majorHAnsi" w:eastAsiaTheme="majorEastAsia" w:hAnsiTheme="majorHAnsi" w:cstheme="majorBidi"/>
      <w:b/>
      <w:bCs/>
      <w:color w:val="365F91" w:themeColor="accent1" w:themeShade="BF"/>
      <w:sz w:val="28"/>
      <w:szCs w:val="28"/>
    </w:rPr>
  </w:style>
  <w:style w:type="paragraph" w:styleId="a3">
    <w:name w:val="TOC Heading"/>
    <w:basedOn w:val="1"/>
    <w:next w:val="a"/>
    <w:uiPriority w:val="39"/>
    <w:semiHidden/>
    <w:unhideWhenUsed/>
    <w:qFormat/>
    <w:rsid w:val="0071095B"/>
    <w:pPr>
      <w:outlineLvl w:val="9"/>
    </w:pPr>
    <w:rPr>
      <w:lang w:eastAsia="be-BY"/>
    </w:rPr>
  </w:style>
  <w:style w:type="paragraph" w:styleId="a4">
    <w:name w:val="Balloon Text"/>
    <w:basedOn w:val="a"/>
    <w:link w:val="a5"/>
    <w:uiPriority w:val="99"/>
    <w:semiHidden/>
    <w:unhideWhenUsed/>
    <w:rsid w:val="0071095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1095B"/>
    <w:rPr>
      <w:rFonts w:ascii="Tahoma" w:hAnsi="Tahoma" w:cs="Tahoma"/>
      <w:sz w:val="16"/>
      <w:szCs w:val="16"/>
    </w:rPr>
  </w:style>
  <w:style w:type="paragraph" w:styleId="a6">
    <w:name w:val="header"/>
    <w:basedOn w:val="a"/>
    <w:link w:val="a7"/>
    <w:uiPriority w:val="99"/>
    <w:unhideWhenUsed/>
    <w:rsid w:val="0071095B"/>
    <w:pPr>
      <w:tabs>
        <w:tab w:val="center" w:pos="4536"/>
        <w:tab w:val="right" w:pos="9072"/>
      </w:tabs>
      <w:spacing w:after="0" w:line="240" w:lineRule="auto"/>
    </w:pPr>
  </w:style>
  <w:style w:type="character" w:customStyle="1" w:styleId="a7">
    <w:name w:val="Верхний колонтитул Знак"/>
    <w:basedOn w:val="a0"/>
    <w:link w:val="a6"/>
    <w:uiPriority w:val="99"/>
    <w:rsid w:val="0071095B"/>
  </w:style>
  <w:style w:type="paragraph" w:styleId="a8">
    <w:name w:val="footer"/>
    <w:basedOn w:val="a"/>
    <w:link w:val="a9"/>
    <w:uiPriority w:val="99"/>
    <w:unhideWhenUsed/>
    <w:rsid w:val="0071095B"/>
    <w:pPr>
      <w:tabs>
        <w:tab w:val="center" w:pos="4536"/>
        <w:tab w:val="right" w:pos="9072"/>
      </w:tabs>
      <w:spacing w:after="0" w:line="240" w:lineRule="auto"/>
    </w:pPr>
  </w:style>
  <w:style w:type="character" w:customStyle="1" w:styleId="a9">
    <w:name w:val="Нижний колонтитул Знак"/>
    <w:basedOn w:val="a0"/>
    <w:link w:val="a8"/>
    <w:uiPriority w:val="99"/>
    <w:rsid w:val="0071095B"/>
  </w:style>
  <w:style w:type="paragraph" w:styleId="11">
    <w:name w:val="toc 1"/>
    <w:basedOn w:val="a"/>
    <w:next w:val="a"/>
    <w:autoRedefine/>
    <w:uiPriority w:val="39"/>
    <w:unhideWhenUsed/>
    <w:rsid w:val="00051F67"/>
    <w:pPr>
      <w:tabs>
        <w:tab w:val="right" w:leader="dot" w:pos="9628"/>
      </w:tabs>
      <w:spacing w:after="100"/>
    </w:pPr>
    <w:rPr>
      <w:rFonts w:ascii="Times New Roman" w:hAnsi="Times New Roman" w:cs="Times New Roman"/>
      <w:lang w:val="ru-RU"/>
    </w:rPr>
  </w:style>
  <w:style w:type="character" w:styleId="aa">
    <w:name w:val="Hyperlink"/>
    <w:basedOn w:val="a0"/>
    <w:uiPriority w:val="99"/>
    <w:unhideWhenUsed/>
    <w:rsid w:val="004A0307"/>
    <w:rPr>
      <w:color w:val="0000FF" w:themeColor="hyperlink"/>
      <w:u w:val="single"/>
    </w:rPr>
  </w:style>
  <w:style w:type="character" w:customStyle="1" w:styleId="20">
    <w:name w:val="Заголовок 2 Знак"/>
    <w:basedOn w:val="a0"/>
    <w:link w:val="2"/>
    <w:uiPriority w:val="9"/>
    <w:rsid w:val="00550015"/>
    <w:rPr>
      <w:rFonts w:asciiTheme="majorHAnsi" w:eastAsiaTheme="majorEastAsia" w:hAnsiTheme="majorHAnsi" w:cstheme="majorBidi"/>
      <w:b/>
      <w:bCs/>
      <w:color w:val="4F81BD" w:themeColor="accent1"/>
      <w:sz w:val="26"/>
      <w:szCs w:val="26"/>
    </w:rPr>
  </w:style>
  <w:style w:type="paragraph" w:styleId="21">
    <w:name w:val="toc 2"/>
    <w:basedOn w:val="a"/>
    <w:next w:val="a"/>
    <w:autoRedefine/>
    <w:uiPriority w:val="39"/>
    <w:unhideWhenUsed/>
    <w:rsid w:val="00550015"/>
    <w:pPr>
      <w:spacing w:after="100"/>
      <w:ind w:left="220"/>
    </w:pPr>
  </w:style>
  <w:style w:type="character" w:customStyle="1" w:styleId="30">
    <w:name w:val="Заголовок 3 Знак"/>
    <w:basedOn w:val="a0"/>
    <w:link w:val="3"/>
    <w:uiPriority w:val="9"/>
    <w:rsid w:val="00D87D8E"/>
    <w:rPr>
      <w:rFonts w:asciiTheme="majorHAnsi" w:eastAsiaTheme="majorEastAsia" w:hAnsiTheme="majorHAnsi" w:cstheme="majorBidi"/>
      <w:b/>
      <w:bCs/>
      <w:color w:val="4F81BD" w:themeColor="accent1"/>
    </w:rPr>
  </w:style>
  <w:style w:type="paragraph" w:styleId="ab">
    <w:name w:val="List Paragraph"/>
    <w:basedOn w:val="a"/>
    <w:uiPriority w:val="34"/>
    <w:qFormat/>
    <w:rsid w:val="00F21A9A"/>
    <w:pPr>
      <w:ind w:left="720"/>
      <w:contextualSpacing/>
    </w:pPr>
  </w:style>
  <w:style w:type="table" w:styleId="ac">
    <w:name w:val="Table Grid"/>
    <w:basedOn w:val="a1"/>
    <w:uiPriority w:val="59"/>
    <w:rsid w:val="003321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toc 3"/>
    <w:basedOn w:val="a"/>
    <w:next w:val="a"/>
    <w:autoRedefine/>
    <w:uiPriority w:val="39"/>
    <w:unhideWhenUsed/>
    <w:rsid w:val="004667BE"/>
    <w:pPr>
      <w:spacing w:after="100"/>
      <w:ind w:left="440"/>
    </w:pPr>
  </w:style>
  <w:style w:type="paragraph" w:styleId="ad">
    <w:name w:val="Body Text"/>
    <w:basedOn w:val="a"/>
    <w:link w:val="ae"/>
    <w:semiHidden/>
    <w:unhideWhenUsed/>
    <w:qFormat/>
    <w:rsid w:val="002C3896"/>
    <w:pPr>
      <w:widowControl w:val="0"/>
      <w:spacing w:after="0" w:line="360" w:lineRule="auto"/>
      <w:ind w:firstLine="400"/>
    </w:pPr>
    <w:rPr>
      <w:rFonts w:ascii="Times New Roman" w:eastAsia="Times New Roman" w:hAnsi="Times New Roman" w:cs="Times New Roman"/>
      <w:sz w:val="24"/>
      <w:szCs w:val="24"/>
      <w:lang w:val="ru-RU" w:eastAsia="ru-RU" w:bidi="ru-RU"/>
    </w:rPr>
  </w:style>
  <w:style w:type="character" w:customStyle="1" w:styleId="ae">
    <w:name w:val="Основной текст Знак"/>
    <w:basedOn w:val="a0"/>
    <w:link w:val="ad"/>
    <w:semiHidden/>
    <w:rsid w:val="002C3896"/>
    <w:rPr>
      <w:rFonts w:ascii="Times New Roman" w:eastAsia="Times New Roman" w:hAnsi="Times New Roman" w:cs="Times New Roman"/>
      <w:sz w:val="24"/>
      <w:szCs w:val="24"/>
      <w:lang w:val="ru-RU" w:eastAsia="ru-RU" w:bidi="ru-RU"/>
    </w:rPr>
  </w:style>
  <w:style w:type="character" w:customStyle="1" w:styleId="Tableofcontents">
    <w:name w:val="Table of contents_"/>
    <w:basedOn w:val="a0"/>
    <w:link w:val="Tableofcontents0"/>
    <w:rsid w:val="00954939"/>
    <w:rPr>
      <w:rFonts w:ascii="Times New Roman" w:eastAsia="Times New Roman" w:hAnsi="Times New Roman" w:cs="Times New Roman"/>
      <w:sz w:val="20"/>
      <w:szCs w:val="20"/>
    </w:rPr>
  </w:style>
  <w:style w:type="paragraph" w:customStyle="1" w:styleId="Tableofcontents0">
    <w:name w:val="Table of contents"/>
    <w:basedOn w:val="a"/>
    <w:link w:val="Tableofcontents"/>
    <w:rsid w:val="00954939"/>
    <w:pPr>
      <w:widowControl w:val="0"/>
      <w:spacing w:after="80" w:line="235" w:lineRule="auto"/>
      <w:ind w:firstLine="260"/>
    </w:pPr>
    <w:rPr>
      <w:rFonts w:ascii="Times New Roman" w:eastAsia="Times New Roman" w:hAnsi="Times New Roman" w:cs="Times New Roman"/>
      <w:sz w:val="20"/>
      <w:szCs w:val="20"/>
    </w:rPr>
  </w:style>
  <w:style w:type="character" w:customStyle="1" w:styleId="Bodytext4">
    <w:name w:val="Body text (4)_"/>
    <w:basedOn w:val="a0"/>
    <w:link w:val="Bodytext40"/>
    <w:rsid w:val="00A34AF5"/>
    <w:rPr>
      <w:rFonts w:ascii="Franklin Gothic Medium" w:eastAsia="Franklin Gothic Medium" w:hAnsi="Franklin Gothic Medium" w:cs="Franklin Gothic Medium"/>
      <w:i/>
      <w:iCs/>
      <w:color w:val="2A1C12"/>
      <w:sz w:val="18"/>
      <w:szCs w:val="18"/>
    </w:rPr>
  </w:style>
  <w:style w:type="character" w:customStyle="1" w:styleId="Bodytext2">
    <w:name w:val="Body text (2)_"/>
    <w:basedOn w:val="a0"/>
    <w:link w:val="Bodytext20"/>
    <w:rsid w:val="00A34AF5"/>
    <w:rPr>
      <w:rFonts w:ascii="Times New Roman" w:eastAsia="Times New Roman" w:hAnsi="Times New Roman" w:cs="Times New Roman"/>
      <w:color w:val="2A1C12"/>
      <w:sz w:val="17"/>
      <w:szCs w:val="17"/>
    </w:rPr>
  </w:style>
  <w:style w:type="character" w:customStyle="1" w:styleId="Bodytext3">
    <w:name w:val="Body text (3)_"/>
    <w:basedOn w:val="a0"/>
    <w:link w:val="Bodytext30"/>
    <w:rsid w:val="00A34AF5"/>
    <w:rPr>
      <w:rFonts w:ascii="Arial" w:eastAsia="Arial" w:hAnsi="Arial" w:cs="Arial"/>
      <w:b/>
      <w:bCs/>
      <w:color w:val="2A1C12"/>
      <w:w w:val="70"/>
      <w:sz w:val="26"/>
      <w:szCs w:val="26"/>
    </w:rPr>
  </w:style>
  <w:style w:type="paragraph" w:customStyle="1" w:styleId="Bodytext40">
    <w:name w:val="Body text (4)"/>
    <w:basedOn w:val="a"/>
    <w:link w:val="Bodytext4"/>
    <w:rsid w:val="00A34AF5"/>
    <w:pPr>
      <w:widowControl w:val="0"/>
      <w:spacing w:after="120" w:line="264" w:lineRule="auto"/>
      <w:ind w:firstLine="400"/>
    </w:pPr>
    <w:rPr>
      <w:rFonts w:ascii="Franklin Gothic Medium" w:eastAsia="Franklin Gothic Medium" w:hAnsi="Franklin Gothic Medium" w:cs="Franklin Gothic Medium"/>
      <w:i/>
      <w:iCs/>
      <w:color w:val="2A1C12"/>
      <w:sz w:val="18"/>
      <w:szCs w:val="18"/>
    </w:rPr>
  </w:style>
  <w:style w:type="paragraph" w:customStyle="1" w:styleId="Bodytext20">
    <w:name w:val="Body text (2)"/>
    <w:basedOn w:val="a"/>
    <w:link w:val="Bodytext2"/>
    <w:rsid w:val="00A34AF5"/>
    <w:pPr>
      <w:widowControl w:val="0"/>
      <w:spacing w:after="0" w:line="223" w:lineRule="auto"/>
      <w:ind w:left="310" w:firstLine="100"/>
    </w:pPr>
    <w:rPr>
      <w:rFonts w:ascii="Times New Roman" w:eastAsia="Times New Roman" w:hAnsi="Times New Roman" w:cs="Times New Roman"/>
      <w:color w:val="2A1C12"/>
      <w:sz w:val="17"/>
      <w:szCs w:val="17"/>
    </w:rPr>
  </w:style>
  <w:style w:type="paragraph" w:customStyle="1" w:styleId="Bodytext30">
    <w:name w:val="Body text (3)"/>
    <w:basedOn w:val="a"/>
    <w:link w:val="Bodytext3"/>
    <w:rsid w:val="00A34AF5"/>
    <w:pPr>
      <w:widowControl w:val="0"/>
      <w:spacing w:after="120" w:line="240" w:lineRule="auto"/>
      <w:ind w:firstLine="380"/>
    </w:pPr>
    <w:rPr>
      <w:rFonts w:ascii="Arial" w:eastAsia="Arial" w:hAnsi="Arial" w:cs="Arial"/>
      <w:b/>
      <w:bCs/>
      <w:color w:val="2A1C12"/>
      <w:w w:val="70"/>
      <w:sz w:val="26"/>
      <w:szCs w:val="26"/>
    </w:rPr>
  </w:style>
  <w:style w:type="character" w:styleId="af">
    <w:name w:val="annotation reference"/>
    <w:basedOn w:val="a0"/>
    <w:uiPriority w:val="99"/>
    <w:semiHidden/>
    <w:unhideWhenUsed/>
    <w:rsid w:val="00AC7C11"/>
    <w:rPr>
      <w:sz w:val="16"/>
      <w:szCs w:val="16"/>
    </w:rPr>
  </w:style>
  <w:style w:type="paragraph" w:styleId="af0">
    <w:name w:val="annotation text"/>
    <w:basedOn w:val="a"/>
    <w:link w:val="af1"/>
    <w:uiPriority w:val="99"/>
    <w:semiHidden/>
    <w:unhideWhenUsed/>
    <w:rsid w:val="00AC7C11"/>
    <w:pPr>
      <w:spacing w:line="240" w:lineRule="auto"/>
    </w:pPr>
    <w:rPr>
      <w:sz w:val="20"/>
      <w:szCs w:val="20"/>
    </w:rPr>
  </w:style>
  <w:style w:type="character" w:customStyle="1" w:styleId="af1">
    <w:name w:val="Текст примечания Знак"/>
    <w:basedOn w:val="a0"/>
    <w:link w:val="af0"/>
    <w:uiPriority w:val="99"/>
    <w:semiHidden/>
    <w:rsid w:val="00AC7C11"/>
    <w:rPr>
      <w:sz w:val="20"/>
      <w:szCs w:val="20"/>
    </w:rPr>
  </w:style>
  <w:style w:type="paragraph" w:styleId="af2">
    <w:name w:val="annotation subject"/>
    <w:basedOn w:val="af0"/>
    <w:next w:val="af0"/>
    <w:link w:val="af3"/>
    <w:uiPriority w:val="99"/>
    <w:semiHidden/>
    <w:unhideWhenUsed/>
    <w:rsid w:val="00AC7C11"/>
    <w:rPr>
      <w:b/>
      <w:bCs/>
    </w:rPr>
  </w:style>
  <w:style w:type="character" w:customStyle="1" w:styleId="af3">
    <w:name w:val="Тема примечания Знак"/>
    <w:basedOn w:val="af1"/>
    <w:link w:val="af2"/>
    <w:uiPriority w:val="99"/>
    <w:semiHidden/>
    <w:rsid w:val="00AC7C11"/>
    <w:rPr>
      <w:b/>
      <w:bCs/>
      <w:sz w:val="20"/>
      <w:szCs w:val="20"/>
    </w:rPr>
  </w:style>
  <w:style w:type="paragraph" w:styleId="af4">
    <w:name w:val="Normal (Web)"/>
    <w:basedOn w:val="a"/>
    <w:uiPriority w:val="99"/>
    <w:semiHidden/>
    <w:unhideWhenUsed/>
    <w:rsid w:val="004354A2"/>
    <w:rPr>
      <w:rFonts w:ascii="Times New Roman" w:hAnsi="Times New Roman" w:cs="Times New Roman"/>
      <w:sz w:val="24"/>
      <w:szCs w:val="24"/>
    </w:rPr>
  </w:style>
  <w:style w:type="table" w:customStyle="1" w:styleId="12">
    <w:name w:val="Сетка таблицы1"/>
    <w:basedOn w:val="a1"/>
    <w:next w:val="ac"/>
    <w:uiPriority w:val="59"/>
    <w:rsid w:val="000C165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0"/>
    <w:link w:val="4"/>
    <w:uiPriority w:val="9"/>
    <w:semiHidden/>
    <w:rsid w:val="00E56EB8"/>
    <w:rPr>
      <w:rFonts w:asciiTheme="majorHAnsi" w:eastAsiaTheme="majorEastAsia" w:hAnsiTheme="majorHAnsi" w:cstheme="majorBidi"/>
      <w:i/>
      <w:iCs/>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201377">
      <w:bodyDiv w:val="1"/>
      <w:marLeft w:val="0"/>
      <w:marRight w:val="0"/>
      <w:marTop w:val="0"/>
      <w:marBottom w:val="0"/>
      <w:divBdr>
        <w:top w:val="none" w:sz="0" w:space="0" w:color="auto"/>
        <w:left w:val="none" w:sz="0" w:space="0" w:color="auto"/>
        <w:bottom w:val="none" w:sz="0" w:space="0" w:color="auto"/>
        <w:right w:val="none" w:sz="0" w:space="0" w:color="auto"/>
      </w:divBdr>
    </w:div>
    <w:div w:id="175118851">
      <w:bodyDiv w:val="1"/>
      <w:marLeft w:val="0"/>
      <w:marRight w:val="0"/>
      <w:marTop w:val="0"/>
      <w:marBottom w:val="0"/>
      <w:divBdr>
        <w:top w:val="none" w:sz="0" w:space="0" w:color="auto"/>
        <w:left w:val="none" w:sz="0" w:space="0" w:color="auto"/>
        <w:bottom w:val="none" w:sz="0" w:space="0" w:color="auto"/>
        <w:right w:val="none" w:sz="0" w:space="0" w:color="auto"/>
      </w:divBdr>
    </w:div>
    <w:div w:id="185876039">
      <w:bodyDiv w:val="1"/>
      <w:marLeft w:val="0"/>
      <w:marRight w:val="0"/>
      <w:marTop w:val="0"/>
      <w:marBottom w:val="0"/>
      <w:divBdr>
        <w:top w:val="none" w:sz="0" w:space="0" w:color="auto"/>
        <w:left w:val="none" w:sz="0" w:space="0" w:color="auto"/>
        <w:bottom w:val="none" w:sz="0" w:space="0" w:color="auto"/>
        <w:right w:val="none" w:sz="0" w:space="0" w:color="auto"/>
      </w:divBdr>
    </w:div>
    <w:div w:id="275602856">
      <w:bodyDiv w:val="1"/>
      <w:marLeft w:val="0"/>
      <w:marRight w:val="0"/>
      <w:marTop w:val="0"/>
      <w:marBottom w:val="0"/>
      <w:divBdr>
        <w:top w:val="none" w:sz="0" w:space="0" w:color="auto"/>
        <w:left w:val="none" w:sz="0" w:space="0" w:color="auto"/>
        <w:bottom w:val="none" w:sz="0" w:space="0" w:color="auto"/>
        <w:right w:val="none" w:sz="0" w:space="0" w:color="auto"/>
      </w:divBdr>
    </w:div>
    <w:div w:id="300773040">
      <w:bodyDiv w:val="1"/>
      <w:marLeft w:val="0"/>
      <w:marRight w:val="0"/>
      <w:marTop w:val="0"/>
      <w:marBottom w:val="0"/>
      <w:divBdr>
        <w:top w:val="none" w:sz="0" w:space="0" w:color="auto"/>
        <w:left w:val="none" w:sz="0" w:space="0" w:color="auto"/>
        <w:bottom w:val="none" w:sz="0" w:space="0" w:color="auto"/>
        <w:right w:val="none" w:sz="0" w:space="0" w:color="auto"/>
      </w:divBdr>
    </w:div>
    <w:div w:id="301738546">
      <w:bodyDiv w:val="1"/>
      <w:marLeft w:val="0"/>
      <w:marRight w:val="0"/>
      <w:marTop w:val="0"/>
      <w:marBottom w:val="0"/>
      <w:divBdr>
        <w:top w:val="none" w:sz="0" w:space="0" w:color="auto"/>
        <w:left w:val="none" w:sz="0" w:space="0" w:color="auto"/>
        <w:bottom w:val="none" w:sz="0" w:space="0" w:color="auto"/>
        <w:right w:val="none" w:sz="0" w:space="0" w:color="auto"/>
      </w:divBdr>
    </w:div>
    <w:div w:id="370810574">
      <w:bodyDiv w:val="1"/>
      <w:marLeft w:val="0"/>
      <w:marRight w:val="0"/>
      <w:marTop w:val="0"/>
      <w:marBottom w:val="0"/>
      <w:divBdr>
        <w:top w:val="none" w:sz="0" w:space="0" w:color="auto"/>
        <w:left w:val="none" w:sz="0" w:space="0" w:color="auto"/>
        <w:bottom w:val="none" w:sz="0" w:space="0" w:color="auto"/>
        <w:right w:val="none" w:sz="0" w:space="0" w:color="auto"/>
      </w:divBdr>
    </w:div>
    <w:div w:id="431709245">
      <w:bodyDiv w:val="1"/>
      <w:marLeft w:val="0"/>
      <w:marRight w:val="0"/>
      <w:marTop w:val="0"/>
      <w:marBottom w:val="0"/>
      <w:divBdr>
        <w:top w:val="none" w:sz="0" w:space="0" w:color="auto"/>
        <w:left w:val="none" w:sz="0" w:space="0" w:color="auto"/>
        <w:bottom w:val="none" w:sz="0" w:space="0" w:color="auto"/>
        <w:right w:val="none" w:sz="0" w:space="0" w:color="auto"/>
      </w:divBdr>
    </w:div>
    <w:div w:id="440300577">
      <w:bodyDiv w:val="1"/>
      <w:marLeft w:val="0"/>
      <w:marRight w:val="0"/>
      <w:marTop w:val="0"/>
      <w:marBottom w:val="0"/>
      <w:divBdr>
        <w:top w:val="none" w:sz="0" w:space="0" w:color="auto"/>
        <w:left w:val="none" w:sz="0" w:space="0" w:color="auto"/>
        <w:bottom w:val="none" w:sz="0" w:space="0" w:color="auto"/>
        <w:right w:val="none" w:sz="0" w:space="0" w:color="auto"/>
      </w:divBdr>
    </w:div>
    <w:div w:id="531192912">
      <w:bodyDiv w:val="1"/>
      <w:marLeft w:val="0"/>
      <w:marRight w:val="0"/>
      <w:marTop w:val="0"/>
      <w:marBottom w:val="0"/>
      <w:divBdr>
        <w:top w:val="none" w:sz="0" w:space="0" w:color="auto"/>
        <w:left w:val="none" w:sz="0" w:space="0" w:color="auto"/>
        <w:bottom w:val="none" w:sz="0" w:space="0" w:color="auto"/>
        <w:right w:val="none" w:sz="0" w:space="0" w:color="auto"/>
      </w:divBdr>
    </w:div>
    <w:div w:id="532302537">
      <w:bodyDiv w:val="1"/>
      <w:marLeft w:val="0"/>
      <w:marRight w:val="0"/>
      <w:marTop w:val="0"/>
      <w:marBottom w:val="0"/>
      <w:divBdr>
        <w:top w:val="none" w:sz="0" w:space="0" w:color="auto"/>
        <w:left w:val="none" w:sz="0" w:space="0" w:color="auto"/>
        <w:bottom w:val="none" w:sz="0" w:space="0" w:color="auto"/>
        <w:right w:val="none" w:sz="0" w:space="0" w:color="auto"/>
      </w:divBdr>
    </w:div>
    <w:div w:id="570427911">
      <w:bodyDiv w:val="1"/>
      <w:marLeft w:val="0"/>
      <w:marRight w:val="0"/>
      <w:marTop w:val="0"/>
      <w:marBottom w:val="0"/>
      <w:divBdr>
        <w:top w:val="none" w:sz="0" w:space="0" w:color="auto"/>
        <w:left w:val="none" w:sz="0" w:space="0" w:color="auto"/>
        <w:bottom w:val="none" w:sz="0" w:space="0" w:color="auto"/>
        <w:right w:val="none" w:sz="0" w:space="0" w:color="auto"/>
      </w:divBdr>
    </w:div>
    <w:div w:id="580673655">
      <w:bodyDiv w:val="1"/>
      <w:marLeft w:val="0"/>
      <w:marRight w:val="0"/>
      <w:marTop w:val="0"/>
      <w:marBottom w:val="0"/>
      <w:divBdr>
        <w:top w:val="none" w:sz="0" w:space="0" w:color="auto"/>
        <w:left w:val="none" w:sz="0" w:space="0" w:color="auto"/>
        <w:bottom w:val="none" w:sz="0" w:space="0" w:color="auto"/>
        <w:right w:val="none" w:sz="0" w:space="0" w:color="auto"/>
      </w:divBdr>
    </w:div>
    <w:div w:id="589895562">
      <w:bodyDiv w:val="1"/>
      <w:marLeft w:val="0"/>
      <w:marRight w:val="0"/>
      <w:marTop w:val="0"/>
      <w:marBottom w:val="0"/>
      <w:divBdr>
        <w:top w:val="none" w:sz="0" w:space="0" w:color="auto"/>
        <w:left w:val="none" w:sz="0" w:space="0" w:color="auto"/>
        <w:bottom w:val="none" w:sz="0" w:space="0" w:color="auto"/>
        <w:right w:val="none" w:sz="0" w:space="0" w:color="auto"/>
      </w:divBdr>
    </w:div>
    <w:div w:id="608782557">
      <w:bodyDiv w:val="1"/>
      <w:marLeft w:val="0"/>
      <w:marRight w:val="0"/>
      <w:marTop w:val="0"/>
      <w:marBottom w:val="0"/>
      <w:divBdr>
        <w:top w:val="none" w:sz="0" w:space="0" w:color="auto"/>
        <w:left w:val="none" w:sz="0" w:space="0" w:color="auto"/>
        <w:bottom w:val="none" w:sz="0" w:space="0" w:color="auto"/>
        <w:right w:val="none" w:sz="0" w:space="0" w:color="auto"/>
      </w:divBdr>
    </w:div>
    <w:div w:id="705983223">
      <w:bodyDiv w:val="1"/>
      <w:marLeft w:val="0"/>
      <w:marRight w:val="0"/>
      <w:marTop w:val="0"/>
      <w:marBottom w:val="0"/>
      <w:divBdr>
        <w:top w:val="none" w:sz="0" w:space="0" w:color="auto"/>
        <w:left w:val="none" w:sz="0" w:space="0" w:color="auto"/>
        <w:bottom w:val="none" w:sz="0" w:space="0" w:color="auto"/>
        <w:right w:val="none" w:sz="0" w:space="0" w:color="auto"/>
      </w:divBdr>
    </w:div>
    <w:div w:id="737895544">
      <w:bodyDiv w:val="1"/>
      <w:marLeft w:val="0"/>
      <w:marRight w:val="0"/>
      <w:marTop w:val="0"/>
      <w:marBottom w:val="0"/>
      <w:divBdr>
        <w:top w:val="none" w:sz="0" w:space="0" w:color="auto"/>
        <w:left w:val="none" w:sz="0" w:space="0" w:color="auto"/>
        <w:bottom w:val="none" w:sz="0" w:space="0" w:color="auto"/>
        <w:right w:val="none" w:sz="0" w:space="0" w:color="auto"/>
      </w:divBdr>
    </w:div>
    <w:div w:id="772745619">
      <w:bodyDiv w:val="1"/>
      <w:marLeft w:val="0"/>
      <w:marRight w:val="0"/>
      <w:marTop w:val="0"/>
      <w:marBottom w:val="0"/>
      <w:divBdr>
        <w:top w:val="none" w:sz="0" w:space="0" w:color="auto"/>
        <w:left w:val="none" w:sz="0" w:space="0" w:color="auto"/>
        <w:bottom w:val="none" w:sz="0" w:space="0" w:color="auto"/>
        <w:right w:val="none" w:sz="0" w:space="0" w:color="auto"/>
      </w:divBdr>
    </w:div>
    <w:div w:id="829294354">
      <w:bodyDiv w:val="1"/>
      <w:marLeft w:val="0"/>
      <w:marRight w:val="0"/>
      <w:marTop w:val="0"/>
      <w:marBottom w:val="0"/>
      <w:divBdr>
        <w:top w:val="none" w:sz="0" w:space="0" w:color="auto"/>
        <w:left w:val="none" w:sz="0" w:space="0" w:color="auto"/>
        <w:bottom w:val="none" w:sz="0" w:space="0" w:color="auto"/>
        <w:right w:val="none" w:sz="0" w:space="0" w:color="auto"/>
      </w:divBdr>
    </w:div>
    <w:div w:id="830372153">
      <w:bodyDiv w:val="1"/>
      <w:marLeft w:val="0"/>
      <w:marRight w:val="0"/>
      <w:marTop w:val="0"/>
      <w:marBottom w:val="0"/>
      <w:divBdr>
        <w:top w:val="none" w:sz="0" w:space="0" w:color="auto"/>
        <w:left w:val="none" w:sz="0" w:space="0" w:color="auto"/>
        <w:bottom w:val="none" w:sz="0" w:space="0" w:color="auto"/>
        <w:right w:val="none" w:sz="0" w:space="0" w:color="auto"/>
      </w:divBdr>
    </w:div>
    <w:div w:id="1271666531">
      <w:bodyDiv w:val="1"/>
      <w:marLeft w:val="0"/>
      <w:marRight w:val="0"/>
      <w:marTop w:val="0"/>
      <w:marBottom w:val="0"/>
      <w:divBdr>
        <w:top w:val="none" w:sz="0" w:space="0" w:color="auto"/>
        <w:left w:val="none" w:sz="0" w:space="0" w:color="auto"/>
        <w:bottom w:val="none" w:sz="0" w:space="0" w:color="auto"/>
        <w:right w:val="none" w:sz="0" w:space="0" w:color="auto"/>
      </w:divBdr>
    </w:div>
    <w:div w:id="1283222109">
      <w:bodyDiv w:val="1"/>
      <w:marLeft w:val="0"/>
      <w:marRight w:val="0"/>
      <w:marTop w:val="0"/>
      <w:marBottom w:val="0"/>
      <w:divBdr>
        <w:top w:val="none" w:sz="0" w:space="0" w:color="auto"/>
        <w:left w:val="none" w:sz="0" w:space="0" w:color="auto"/>
        <w:bottom w:val="none" w:sz="0" w:space="0" w:color="auto"/>
        <w:right w:val="none" w:sz="0" w:space="0" w:color="auto"/>
      </w:divBdr>
    </w:div>
    <w:div w:id="1394696921">
      <w:bodyDiv w:val="1"/>
      <w:marLeft w:val="0"/>
      <w:marRight w:val="0"/>
      <w:marTop w:val="0"/>
      <w:marBottom w:val="0"/>
      <w:divBdr>
        <w:top w:val="none" w:sz="0" w:space="0" w:color="auto"/>
        <w:left w:val="none" w:sz="0" w:space="0" w:color="auto"/>
        <w:bottom w:val="none" w:sz="0" w:space="0" w:color="auto"/>
        <w:right w:val="none" w:sz="0" w:space="0" w:color="auto"/>
      </w:divBdr>
    </w:div>
    <w:div w:id="1561552802">
      <w:bodyDiv w:val="1"/>
      <w:marLeft w:val="0"/>
      <w:marRight w:val="0"/>
      <w:marTop w:val="0"/>
      <w:marBottom w:val="0"/>
      <w:divBdr>
        <w:top w:val="none" w:sz="0" w:space="0" w:color="auto"/>
        <w:left w:val="none" w:sz="0" w:space="0" w:color="auto"/>
        <w:bottom w:val="none" w:sz="0" w:space="0" w:color="auto"/>
        <w:right w:val="none" w:sz="0" w:space="0" w:color="auto"/>
      </w:divBdr>
    </w:div>
    <w:div w:id="1631783010">
      <w:bodyDiv w:val="1"/>
      <w:marLeft w:val="0"/>
      <w:marRight w:val="0"/>
      <w:marTop w:val="0"/>
      <w:marBottom w:val="0"/>
      <w:divBdr>
        <w:top w:val="none" w:sz="0" w:space="0" w:color="auto"/>
        <w:left w:val="none" w:sz="0" w:space="0" w:color="auto"/>
        <w:bottom w:val="none" w:sz="0" w:space="0" w:color="auto"/>
        <w:right w:val="none" w:sz="0" w:space="0" w:color="auto"/>
      </w:divBdr>
    </w:div>
    <w:div w:id="1699966401">
      <w:bodyDiv w:val="1"/>
      <w:marLeft w:val="0"/>
      <w:marRight w:val="0"/>
      <w:marTop w:val="0"/>
      <w:marBottom w:val="0"/>
      <w:divBdr>
        <w:top w:val="none" w:sz="0" w:space="0" w:color="auto"/>
        <w:left w:val="none" w:sz="0" w:space="0" w:color="auto"/>
        <w:bottom w:val="none" w:sz="0" w:space="0" w:color="auto"/>
        <w:right w:val="none" w:sz="0" w:space="0" w:color="auto"/>
      </w:divBdr>
    </w:div>
    <w:div w:id="1892450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hyperlink" Target="https://blog.calltouch.ru/nematerialnaya-motivatsiya-personala-primery-stimulyatsii-sotrudnikov/" TargetMode="Externa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image" Target="media/image7.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4.jpe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3C642A-D6C9-4EC2-8957-B4E8C08D2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5977</Words>
  <Characters>34070</Characters>
  <Application>Microsoft Office Word</Application>
  <DocSecurity>0</DocSecurity>
  <Lines>283</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dc:creator>
  <cp:lastModifiedBy>Пользователь Windows</cp:lastModifiedBy>
  <cp:revision>2</cp:revision>
  <dcterms:created xsi:type="dcterms:W3CDTF">2025-01-19T08:13:00Z</dcterms:created>
  <dcterms:modified xsi:type="dcterms:W3CDTF">2025-01-19T08:13:00Z</dcterms:modified>
</cp:coreProperties>
</file>