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303B89" w:rsidRDefault="00303B8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№7 им.Н.Т.Джаримока» а.Джиджихабль 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303B8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русским языком можно творить чудеса!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303B8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</w:p>
    <w:p w:rsidR="006831BD" w:rsidRPr="00303B89" w:rsidRDefault="00303B89" w:rsidP="00303B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>Дом, в котором мы живем.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303B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3B89">
        <w:rPr>
          <w:rFonts w:ascii="Times New Roman" w:hAnsi="Times New Roman" w:cs="Times New Roman"/>
          <w:sz w:val="28"/>
          <w:szCs w:val="28"/>
        </w:rPr>
        <w:t>Хутыз Зара</w:t>
      </w:r>
    </w:p>
    <w:p w:rsidR="00DC3001" w:rsidRDefault="00303B89" w:rsidP="00303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4 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03B89" w:rsidRDefault="006831BD" w:rsidP="00303B89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303B89">
        <w:rPr>
          <w:rFonts w:ascii="Times New Roman" w:hAnsi="Times New Roman" w:cs="Times New Roman"/>
          <w:sz w:val="28"/>
          <w:szCs w:val="28"/>
        </w:rPr>
        <w:t xml:space="preserve"> </w:t>
      </w:r>
      <w:r w:rsidR="00303B89" w:rsidRPr="00303B89">
        <w:rPr>
          <w:rFonts w:ascii="Times New Roman" w:hAnsi="Times New Roman" w:cs="Times New Roman"/>
          <w:bCs/>
          <w:sz w:val="28"/>
          <w:szCs w:val="28"/>
        </w:rPr>
        <w:t>Мамий Сима Заурбечевна</w:t>
      </w:r>
    </w:p>
    <w:p w:rsidR="001F3ED8" w:rsidRDefault="00303B89" w:rsidP="00303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303B89" w:rsidP="00303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2025год </w:t>
      </w:r>
    </w:p>
    <w:p w:rsidR="00E65640" w:rsidRPr="00E65640" w:rsidRDefault="00E65640" w:rsidP="00E656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640">
        <w:rPr>
          <w:rFonts w:ascii="Times New Roman" w:hAnsi="Times New Roman" w:cs="Times New Roman"/>
          <w:sz w:val="28"/>
          <w:szCs w:val="28"/>
        </w:rPr>
        <w:lastRenderedPageBreak/>
        <w:t>Я знаю, Адыгея так мала.</w:t>
      </w:r>
    </w:p>
    <w:p w:rsidR="00E65640" w:rsidRPr="00E65640" w:rsidRDefault="00E65640" w:rsidP="00E656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пёстрой карте, возле гор кавказских,</w:t>
      </w:r>
    </w:p>
    <w:p w:rsidR="00E65640" w:rsidRPr="00E65640" w:rsidRDefault="00E65640" w:rsidP="00E656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Вот вся она под кончиком указки- </w:t>
      </w:r>
    </w:p>
    <w:p w:rsidR="00E65640" w:rsidRPr="00E65640" w:rsidRDefault="00E65640" w:rsidP="00E656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Земля, что целым миром мне была</w:t>
      </w:r>
    </w:p>
    <w:p w:rsidR="00E65640" w:rsidRPr="00E65640" w:rsidRDefault="00E65640" w:rsidP="00E656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И.Машбаш.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640" w:rsidRPr="00E65640" w:rsidRDefault="00E65640" w:rsidP="00E65640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65640">
        <w:rPr>
          <w:rFonts w:ascii="Times New Roman" w:hAnsi="Times New Roman" w:cs="Times New Roman"/>
          <w:color w:val="333333"/>
          <w:sz w:val="28"/>
          <w:szCs w:val="28"/>
        </w:rPr>
        <w:t>Родина - это Россия, но у каждого из нас есть место, где он родился, где все кажется особенным, прекрасным и родным. Ничто на земле не может быть ближе, милее, чем малая Родина. Сколько высоких чувств, гордости, любви вкладываешь в это слово, когда произносишь его. И это естественно, ведь здесь я родилась и выросла,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5640">
        <w:rPr>
          <w:rFonts w:ascii="Times New Roman" w:hAnsi="Times New Roman" w:cs="Times New Roman"/>
          <w:color w:val="333333"/>
          <w:sz w:val="28"/>
          <w:szCs w:val="28"/>
        </w:rPr>
        <w:t>здесь мой дом. Я знаю,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5640">
        <w:rPr>
          <w:rFonts w:ascii="Times New Roman" w:hAnsi="Times New Roman" w:cs="Times New Roman"/>
          <w:color w:val="333333"/>
          <w:sz w:val="28"/>
          <w:szCs w:val="28"/>
        </w:rPr>
        <w:t xml:space="preserve">что краше, роднее и ближе уголка нет на всем белом свете. 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>Для меня моей малой Родиной является аул Джиджихабль.</w:t>
      </w:r>
      <w:r w:rsidRPr="00A34673">
        <w:rPr>
          <w:rFonts w:cs="Times New Roman"/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t>Джиджихабль - один из аулов Адыгеи.  Это небольшой, уютный уголок, где  созданы все условия для спокойной и беззаботной жизни. Мне кажется, что Адыгея начинается с моего аула, с моего родного порога. Он частица нашей Адыгеи.</w:t>
      </w:r>
    </w:p>
    <w:p w:rsidR="00E65640" w:rsidRPr="00E65640" w:rsidRDefault="00E65640" w:rsidP="00E65640">
      <w:pPr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color w:val="333333"/>
          <w:sz w:val="28"/>
          <w:szCs w:val="28"/>
        </w:rPr>
        <w:tab/>
      </w:r>
      <w:r w:rsidRPr="00E65640">
        <w:rPr>
          <w:rFonts w:ascii="Times New Roman" w:hAnsi="Times New Roman" w:cs="Times New Roman"/>
          <w:color w:val="333333"/>
          <w:sz w:val="28"/>
          <w:szCs w:val="28"/>
        </w:rPr>
        <w:t>А начиналось все так: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далёком 1840 году был основан</w:t>
      </w:r>
      <w:r w:rsidRPr="00E65640">
        <w:rPr>
          <w:rFonts w:ascii="Times New Roman" w:hAnsi="Times New Roman" w:cs="Times New Roman"/>
          <w:color w:val="333333"/>
          <w:sz w:val="28"/>
          <w:szCs w:val="28"/>
        </w:rPr>
        <w:t xml:space="preserve">. Аул </w:t>
      </w:r>
      <w:r w:rsidRPr="00E6564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shd w:val="clear" w:color="auto" w:fill="FFFFFF"/>
          <w:lang w:eastAsia="ru-RU"/>
        </w:rPr>
        <w:t xml:space="preserve"> расположен  на берегу залива Краснодарского водохранилища (ранее нижнее течение реки Марты).</w:t>
      </w:r>
    </w:p>
    <w:p w:rsidR="00E65640" w:rsidRDefault="00E65640" w:rsidP="00E65640">
      <w:pPr>
        <w:pStyle w:val="af1"/>
        <w:spacing w:after="0" w:line="360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r w:rsidRPr="00A50781">
        <w:rPr>
          <w:rFonts w:eastAsia="Times New Roman" w:cs="Times New Roman"/>
          <w:color w:val="212529"/>
          <w:kern w:val="0"/>
          <w:sz w:val="28"/>
          <w:szCs w:val="28"/>
          <w:shd w:val="clear" w:color="auto" w:fill="FFFFFF"/>
          <w:lang w:eastAsia="ru-RU" w:bidi="ar-SA"/>
        </w:rPr>
        <w:t>Название происходит от имени Джэджэкъо – «аул Джеджа» (адыг.). Западнее аула находилось болото Джэджэ-хьаблэ темэн, где темэн – «болото». В настоящее время болото затоплено Краснодарским водохранилищем</w:t>
      </w:r>
      <w:r w:rsidRPr="00A50781">
        <w:rPr>
          <w:rFonts w:cs="Times New Roman"/>
          <w:color w:val="333333"/>
          <w:sz w:val="28"/>
          <w:szCs w:val="28"/>
        </w:rPr>
        <w:t xml:space="preserve">. </w:t>
      </w:r>
      <w:r>
        <w:rPr>
          <w:rFonts w:cs="Times New Roman"/>
          <w:color w:val="333333"/>
          <w:sz w:val="28"/>
          <w:szCs w:val="28"/>
        </w:rPr>
        <w:t>Было трудно, холодно и голодно, но ничто их не сломило. Они рука об руку преодолели эти трудности.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 xml:space="preserve">Взошло солнце свободы и аульчане с радостью встретили новую жизнь. </w:t>
      </w:r>
      <w:r>
        <w:rPr>
          <w:rFonts w:cs="Times New Roman"/>
          <w:color w:val="333333"/>
          <w:sz w:val="28"/>
          <w:szCs w:val="28"/>
        </w:rPr>
        <w:lastRenderedPageBreak/>
        <w:t>Но она была прервана. Началась Великая Отечественная война. Вместе с другими мой маленький народ встал на защиту своей земли. Многие ушли на фронт. Вернулись не все. Бесстрашно сражался Нух Теучежевич Джаримок. Мы гордимся им. Имя героя носит наша школа.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>Жители аула пронесли через годы свою человечность, доброту, гуманизм. При любых ситуациях остались верны традициям и обычаям своего народа. Традиционным было и есть для адыгов красиво строить дом, ограду, обставить свое жилище. Главной задачей для них является эстетическое воспитание подрастающего поколения. Хорошей традицией было и остается сегодня сажать дерево в честь рождения сына. Разве можно сравнить наш народ с каким-либо другим в таких торжественных, радостных мероприятиях как свадьба, проводы в армию! А как адыги помогают человеку, у которого случилось несчастье! Выходят на помощь всем аулом. Здесь нет ни своих, ни чужих, все протягивают руку помощи.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>Красива и разнообразна местная природа. В полях зреет рожь и пшеница, а в лесах растут ягоды, грибы и разнообразные лекарственные растения. Аул очень красив во все времена года. Зимой он похож на сказочную страну. Весной особенно красив, когда начинают цвести: вишня, черемуха, яблоня и сирень. Летом  весь в зелени, а осенью всё кругом в золотом уборе.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>Мы любим свой аул и стараемся сделать его уютнее и красивее: сажаем деревья и цветы, строим детские площадки, принимаем участие в субботниках, бережём и охраняем природу. На улицах всегда чисто убрано. Аул не стоит на месте, он постоянно преображается и не похож ни на любой другой аул. Я хочу, чтобы он был самым чистым, цветущим, приветливым и уютным. Но для этого все мы должны любить и беречь не только себя, но и все, что нас окружает. И мы, подрастающее поколение, постараемся сделать всё, чтобы моя малая родина процветала и становилась всё краше  и краше.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 xml:space="preserve">Гордимся мы знаменитыми людьми аула. Это: заслуженный артист КБР, </w:t>
      </w:r>
      <w:r w:rsidRPr="008467A7">
        <w:rPr>
          <w:rFonts w:cs="Times New Roman"/>
          <w:color w:val="333333"/>
          <w:sz w:val="28"/>
          <w:szCs w:val="28"/>
        </w:rPr>
        <w:t xml:space="preserve">РФ, РА </w:t>
      </w:r>
      <w:r w:rsidRPr="008467A7">
        <w:rPr>
          <w:rFonts w:cs="Times New Roman"/>
          <w:color w:val="000000"/>
          <w:sz w:val="27"/>
          <w:szCs w:val="27"/>
          <w:shd w:val="clear" w:color="auto" w:fill="FFFFFF"/>
        </w:rPr>
        <w:t>Аслан Нехай</w:t>
      </w:r>
      <w:r w:rsidRPr="008467A7">
        <w:rPr>
          <w:rFonts w:cs="Times New Roman"/>
          <w:color w:val="333333"/>
          <w:sz w:val="28"/>
          <w:szCs w:val="28"/>
        </w:rPr>
        <w:t xml:space="preserve">,  </w:t>
      </w:r>
      <w:r w:rsidRPr="008467A7">
        <w:rPr>
          <w:rFonts w:cs="Times New Roman"/>
          <w:color w:val="212529"/>
          <w:sz w:val="28"/>
          <w:szCs w:val="28"/>
          <w:shd w:val="clear" w:color="auto" w:fill="FFFFFF"/>
        </w:rPr>
        <w:t>Сагид Анзаурович Тлебзу</w:t>
      </w:r>
      <w:r>
        <w:rPr>
          <w:rFonts w:cs="Times New Roman"/>
          <w:color w:val="333333"/>
          <w:sz w:val="28"/>
          <w:szCs w:val="28"/>
        </w:rPr>
        <w:t xml:space="preserve"> – ветеран ВОВ, </w:t>
      </w:r>
      <w:r w:rsidRPr="008467A7">
        <w:rPr>
          <w:rFonts w:cs="Times New Roman"/>
          <w:color w:val="333333"/>
          <w:sz w:val="28"/>
          <w:szCs w:val="28"/>
        </w:rPr>
        <w:t xml:space="preserve"> </w:t>
      </w:r>
      <w:r>
        <w:rPr>
          <w:rFonts w:cs="Times New Roman"/>
          <w:color w:val="333333"/>
          <w:sz w:val="28"/>
          <w:szCs w:val="28"/>
        </w:rPr>
        <w:t xml:space="preserve"> доктор </w:t>
      </w:r>
      <w:r>
        <w:rPr>
          <w:rFonts w:cs="Times New Roman"/>
          <w:color w:val="333333"/>
          <w:sz w:val="28"/>
          <w:szCs w:val="28"/>
        </w:rPr>
        <w:lastRenderedPageBreak/>
        <w:t>педагогических наук Кутас Нуховна. Этот список можно еще продолжить.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>Прекрасна моя малая родина. Прекрасны её люди, её щедрая земля. Сегодня мир на моей земле. Так давайте беречь этот мир, эту землю! Быть верными традициям и обычаям наших предков.</w:t>
      </w:r>
    </w:p>
    <w:p w:rsidR="00E65640" w:rsidRDefault="00E65640" w:rsidP="00E65640">
      <w:pPr>
        <w:pStyle w:val="af1"/>
        <w:spacing w:after="0" w:line="360" w:lineRule="auto"/>
        <w:ind w:firstLine="57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ab/>
        <w:t xml:space="preserve"> Самые лучшие моменты моей жизни, связанные с аулом, навсегда останутся в моей памяти. Я желаю своей малой родине процветания и благополучия. Хочу закончить своё сочинение словами поэта Исхака Машбаша</w:t>
      </w:r>
    </w:p>
    <w:p w:rsidR="00E65640" w:rsidRDefault="00E65640" w:rsidP="00E65640">
      <w:pPr>
        <w:pStyle w:val="af1"/>
        <w:spacing w:after="0" w:line="360" w:lineRule="auto"/>
        <w:ind w:firstLine="57"/>
        <w:jc w:val="right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                                            Спроси о нас у солнца и зари,</w:t>
      </w:r>
    </w:p>
    <w:p w:rsidR="00E65640" w:rsidRDefault="00E65640" w:rsidP="00E65640">
      <w:pPr>
        <w:pStyle w:val="af1"/>
        <w:spacing w:after="0" w:line="360" w:lineRule="auto"/>
        <w:ind w:firstLine="57"/>
        <w:jc w:val="right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                                            А лучше сам однажды посмотри-</w:t>
      </w:r>
    </w:p>
    <w:p w:rsidR="00E65640" w:rsidRDefault="00E65640" w:rsidP="00E65640">
      <w:pPr>
        <w:pStyle w:val="af1"/>
        <w:spacing w:after="0" w:line="360" w:lineRule="auto"/>
        <w:ind w:firstLine="57"/>
        <w:jc w:val="right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                                           Чем сто раз слышать, лучше раз взглянуть.</w:t>
      </w:r>
    </w:p>
    <w:p w:rsidR="00E65640" w:rsidRDefault="00E65640" w:rsidP="00E65640">
      <w:pPr>
        <w:pStyle w:val="af1"/>
        <w:spacing w:after="0" w:line="360" w:lineRule="auto"/>
        <w:ind w:firstLine="57"/>
        <w:jc w:val="right"/>
        <w:rPr>
          <w:rFonts w:cs="Times New Roman"/>
          <w:color w:val="428BCA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                                           Ты приезжай и добрым гостем будь!</w:t>
      </w:r>
    </w:p>
    <w:p w:rsidR="00303B89" w:rsidRPr="006831BD" w:rsidRDefault="00303B89" w:rsidP="00E65640">
      <w:pPr>
        <w:rPr>
          <w:rFonts w:ascii="Times New Roman" w:hAnsi="Times New Roman" w:cs="Times New Roman"/>
          <w:sz w:val="28"/>
          <w:szCs w:val="28"/>
        </w:rPr>
      </w:pPr>
    </w:p>
    <w:sectPr w:rsidR="00303B89" w:rsidRPr="006831BD" w:rsidSect="004C228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EB" w:rsidRDefault="006D3FEB" w:rsidP="003F5EC0">
      <w:pPr>
        <w:spacing w:after="0" w:line="240" w:lineRule="auto"/>
      </w:pPr>
      <w:r>
        <w:separator/>
      </w:r>
    </w:p>
  </w:endnote>
  <w:endnote w:type="continuationSeparator" w:id="1">
    <w:p w:rsidR="006D3FEB" w:rsidRDefault="006D3FEB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EB" w:rsidRDefault="006D3FEB" w:rsidP="003F5EC0">
      <w:pPr>
        <w:spacing w:after="0" w:line="240" w:lineRule="auto"/>
      </w:pPr>
      <w:r>
        <w:separator/>
      </w:r>
    </w:p>
  </w:footnote>
  <w:footnote w:type="continuationSeparator" w:id="1">
    <w:p w:rsidR="006D3FEB" w:rsidRDefault="006D3FEB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831BD"/>
    <w:rsid w:val="00031A37"/>
    <w:rsid w:val="000572AD"/>
    <w:rsid w:val="0009776B"/>
    <w:rsid w:val="000A12EE"/>
    <w:rsid w:val="000C6910"/>
    <w:rsid w:val="001355AA"/>
    <w:rsid w:val="001F3ED8"/>
    <w:rsid w:val="00303B89"/>
    <w:rsid w:val="003C7D7F"/>
    <w:rsid w:val="003F5EC0"/>
    <w:rsid w:val="004150DF"/>
    <w:rsid w:val="00473563"/>
    <w:rsid w:val="004C228B"/>
    <w:rsid w:val="00676EFC"/>
    <w:rsid w:val="006831BD"/>
    <w:rsid w:val="006D3FEB"/>
    <w:rsid w:val="006E1E7C"/>
    <w:rsid w:val="00753679"/>
    <w:rsid w:val="007C75EA"/>
    <w:rsid w:val="007F5B8D"/>
    <w:rsid w:val="009576E7"/>
    <w:rsid w:val="0097064E"/>
    <w:rsid w:val="00981A45"/>
    <w:rsid w:val="00C251C8"/>
    <w:rsid w:val="00CB6E16"/>
    <w:rsid w:val="00D62DBA"/>
    <w:rsid w:val="00DC3001"/>
    <w:rsid w:val="00E65640"/>
    <w:rsid w:val="00E66BEA"/>
    <w:rsid w:val="00ED02F1"/>
    <w:rsid w:val="00F55CDD"/>
    <w:rsid w:val="00F8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8B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E6564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E6564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Сташ Рамазан</cp:lastModifiedBy>
  <cp:revision>12</cp:revision>
  <cp:lastPrinted>2024-09-19T08:17:00Z</cp:lastPrinted>
  <dcterms:created xsi:type="dcterms:W3CDTF">2024-09-19T08:09:00Z</dcterms:created>
  <dcterms:modified xsi:type="dcterms:W3CDTF">2025-01-14T06:51:00Z</dcterms:modified>
</cp:coreProperties>
</file>