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B30" w:rsidRDefault="00374B30" w:rsidP="00374B30">
      <w:pPr>
        <w:jc w:val="center"/>
        <w:rPr>
          <w:rFonts w:cs="Times New Roman"/>
          <w:szCs w:val="28"/>
        </w:rPr>
      </w:pPr>
      <w:r w:rsidRPr="006831BD">
        <w:rPr>
          <w:rFonts w:cs="Times New Roman"/>
          <w:szCs w:val="28"/>
        </w:rPr>
        <w:t>Министерство просвещения Российской Федерации</w:t>
      </w:r>
    </w:p>
    <w:p w:rsidR="00374B30" w:rsidRDefault="00374B30" w:rsidP="00374B30">
      <w:pPr>
        <w:jc w:val="center"/>
        <w:rPr>
          <w:rFonts w:cs="Times New Roman"/>
          <w:szCs w:val="28"/>
        </w:rPr>
      </w:pPr>
      <w:r>
        <w:rPr>
          <w:rFonts w:cs="Times New Roman"/>
          <w:szCs w:val="28"/>
        </w:rPr>
        <w:t xml:space="preserve">ГБОУ «СШ №21 </w:t>
      </w:r>
      <w:proofErr w:type="spellStart"/>
      <w:r>
        <w:rPr>
          <w:rFonts w:cs="Times New Roman"/>
          <w:szCs w:val="28"/>
        </w:rPr>
        <w:t>г.о</w:t>
      </w:r>
      <w:proofErr w:type="spellEnd"/>
      <w:r>
        <w:rPr>
          <w:rFonts w:cs="Times New Roman"/>
          <w:szCs w:val="28"/>
        </w:rPr>
        <w:t>. Мариуполь»</w:t>
      </w:r>
    </w:p>
    <w:p w:rsidR="00374B30" w:rsidRDefault="00374B30" w:rsidP="00374B30">
      <w:pPr>
        <w:jc w:val="center"/>
        <w:rPr>
          <w:rFonts w:cs="Times New Roman"/>
          <w:szCs w:val="28"/>
        </w:rPr>
      </w:pPr>
    </w:p>
    <w:p w:rsidR="00374B30" w:rsidRDefault="00374B30" w:rsidP="005D08D3">
      <w:pPr>
        <w:rPr>
          <w:rFonts w:cs="Times New Roman"/>
          <w:szCs w:val="28"/>
        </w:rPr>
      </w:pPr>
    </w:p>
    <w:p w:rsidR="00374B30" w:rsidRDefault="00374B30" w:rsidP="00374B30">
      <w:pPr>
        <w:jc w:val="center"/>
        <w:rPr>
          <w:rFonts w:cs="Times New Roman"/>
          <w:szCs w:val="28"/>
        </w:rPr>
      </w:pPr>
      <w:r w:rsidRPr="00E61B65">
        <w:rPr>
          <w:rFonts w:cs="Times New Roman"/>
          <w:szCs w:val="28"/>
        </w:rPr>
        <w:t>VII Международный конкурс исследовательских работ школьников «</w:t>
      </w:r>
      <w:proofErr w:type="spellStart"/>
      <w:r w:rsidRPr="00E61B65">
        <w:rPr>
          <w:rFonts w:cs="Times New Roman"/>
          <w:szCs w:val="28"/>
        </w:rPr>
        <w:t>Research</w:t>
      </w:r>
      <w:proofErr w:type="spellEnd"/>
      <w:r w:rsidRPr="00E61B65">
        <w:rPr>
          <w:rFonts w:cs="Times New Roman"/>
          <w:szCs w:val="28"/>
        </w:rPr>
        <w:t xml:space="preserve"> </w:t>
      </w:r>
      <w:proofErr w:type="spellStart"/>
      <w:r w:rsidRPr="00E61B65">
        <w:rPr>
          <w:rFonts w:cs="Times New Roman"/>
          <w:szCs w:val="28"/>
        </w:rPr>
        <w:t>start</w:t>
      </w:r>
      <w:proofErr w:type="spellEnd"/>
      <w:r w:rsidRPr="00E61B65">
        <w:rPr>
          <w:rFonts w:cs="Times New Roman"/>
          <w:szCs w:val="28"/>
        </w:rPr>
        <w:t>» 2024/2025.</w:t>
      </w:r>
    </w:p>
    <w:p w:rsidR="00374B30" w:rsidRDefault="00374B30" w:rsidP="00374B30">
      <w:pPr>
        <w:jc w:val="center"/>
        <w:rPr>
          <w:rFonts w:cs="Times New Roman"/>
          <w:szCs w:val="28"/>
        </w:rPr>
      </w:pPr>
    </w:p>
    <w:p w:rsidR="00374B30" w:rsidRDefault="00374B30" w:rsidP="00374B30">
      <w:pPr>
        <w:jc w:val="center"/>
        <w:rPr>
          <w:rFonts w:cs="Times New Roman"/>
          <w:szCs w:val="28"/>
        </w:rPr>
      </w:pPr>
    </w:p>
    <w:p w:rsidR="00374B30" w:rsidRDefault="00374B30" w:rsidP="00374B30">
      <w:pPr>
        <w:jc w:val="center"/>
        <w:rPr>
          <w:rFonts w:cs="Times New Roman"/>
          <w:szCs w:val="28"/>
        </w:rPr>
      </w:pPr>
    </w:p>
    <w:p w:rsidR="00374B30" w:rsidRDefault="00374B30" w:rsidP="00374B30">
      <w:pPr>
        <w:jc w:val="center"/>
        <w:rPr>
          <w:rFonts w:cs="Times New Roman"/>
          <w:szCs w:val="28"/>
        </w:rPr>
      </w:pPr>
    </w:p>
    <w:p w:rsidR="00374B30" w:rsidRDefault="00374B30" w:rsidP="005D08D3">
      <w:pPr>
        <w:jc w:val="center"/>
        <w:rPr>
          <w:rFonts w:cs="Times New Roman"/>
          <w:szCs w:val="28"/>
        </w:rPr>
      </w:pPr>
      <w:r>
        <w:rPr>
          <w:rFonts w:cs="Times New Roman"/>
          <w:szCs w:val="28"/>
        </w:rPr>
        <w:t>ИССЛЕДОВАТЕЛЬСКАЯ РАБОТА</w:t>
      </w:r>
    </w:p>
    <w:p w:rsidR="00BF0CE8" w:rsidRPr="00364426" w:rsidRDefault="00EF0D23" w:rsidP="00374B30">
      <w:pPr>
        <w:spacing w:after="0" w:line="360" w:lineRule="auto"/>
        <w:jc w:val="center"/>
        <w:rPr>
          <w:sz w:val="40"/>
          <w:szCs w:val="40"/>
        </w:rPr>
      </w:pPr>
      <w:r w:rsidRPr="00364426">
        <w:rPr>
          <w:sz w:val="40"/>
          <w:szCs w:val="40"/>
        </w:rPr>
        <w:t>Символические детали</w:t>
      </w:r>
      <w:r w:rsidR="00BF0CE8" w:rsidRPr="00364426">
        <w:rPr>
          <w:sz w:val="40"/>
          <w:szCs w:val="40"/>
        </w:rPr>
        <w:t xml:space="preserve"> в детских</w:t>
      </w:r>
    </w:p>
    <w:p w:rsidR="00BF0CE8" w:rsidRPr="00364426" w:rsidRDefault="00BF0CE8" w:rsidP="00374B30">
      <w:pPr>
        <w:spacing w:after="0" w:line="360" w:lineRule="auto"/>
        <w:ind w:firstLine="709"/>
        <w:jc w:val="center"/>
        <w:rPr>
          <w:sz w:val="40"/>
          <w:szCs w:val="40"/>
        </w:rPr>
      </w:pPr>
      <w:r w:rsidRPr="00364426">
        <w:rPr>
          <w:sz w:val="40"/>
          <w:szCs w:val="40"/>
        </w:rPr>
        <w:t>рассказах А. Ч</w:t>
      </w:r>
      <w:r w:rsidR="00364426">
        <w:rPr>
          <w:sz w:val="40"/>
          <w:szCs w:val="40"/>
        </w:rPr>
        <w:t>ехова (на материале рассказов «Степь», «С</w:t>
      </w:r>
      <w:r w:rsidRPr="00364426">
        <w:rPr>
          <w:sz w:val="40"/>
          <w:szCs w:val="40"/>
        </w:rPr>
        <w:t>пать</w:t>
      </w:r>
      <w:r w:rsidR="00364426">
        <w:rPr>
          <w:sz w:val="40"/>
          <w:szCs w:val="40"/>
        </w:rPr>
        <w:t xml:space="preserve"> хочется», «Ванька», «Гриша», «Б</w:t>
      </w:r>
      <w:r w:rsidRPr="00364426">
        <w:rPr>
          <w:sz w:val="40"/>
          <w:szCs w:val="40"/>
        </w:rPr>
        <w:t>еглец»)</w:t>
      </w:r>
    </w:p>
    <w:p w:rsidR="005D0DDE" w:rsidRPr="00364426" w:rsidRDefault="005D0DDE" w:rsidP="008C33FF">
      <w:pPr>
        <w:spacing w:after="0" w:line="360" w:lineRule="auto"/>
        <w:ind w:firstLine="709"/>
        <w:jc w:val="both"/>
        <w:rPr>
          <w:sz w:val="40"/>
          <w:szCs w:val="40"/>
        </w:rPr>
      </w:pPr>
    </w:p>
    <w:p w:rsidR="005D0DDE" w:rsidRDefault="005D0DDE" w:rsidP="008C33FF">
      <w:pPr>
        <w:spacing w:after="0" w:line="360" w:lineRule="auto"/>
        <w:ind w:right="140" w:firstLine="709"/>
        <w:jc w:val="both"/>
      </w:pPr>
    </w:p>
    <w:p w:rsidR="002E364B" w:rsidRDefault="00374B30" w:rsidP="00374B30">
      <w:pPr>
        <w:spacing w:after="0" w:line="360" w:lineRule="auto"/>
        <w:ind w:left="5103"/>
      </w:pPr>
      <w:r>
        <w:t xml:space="preserve">Работу </w:t>
      </w:r>
      <w:r w:rsidR="00BF0CE8">
        <w:t>выполнила:</w:t>
      </w:r>
      <w:r w:rsidR="002E364B">
        <w:t xml:space="preserve"> </w:t>
      </w:r>
      <w:r w:rsidR="002E364B">
        <w:br/>
        <w:t>К</w:t>
      </w:r>
      <w:r w:rsidR="00EF4702">
        <w:t>омисаренко Екатерина Вячеславовна</w:t>
      </w:r>
      <w:r w:rsidR="002E364B">
        <w:t>,</w:t>
      </w:r>
    </w:p>
    <w:p w:rsidR="002E364B" w:rsidRDefault="002E364B" w:rsidP="00374B30">
      <w:pPr>
        <w:spacing w:after="0" w:line="360" w:lineRule="auto"/>
        <w:ind w:left="5103"/>
      </w:pPr>
      <w:r>
        <w:t>ученица 7- А класса ГБОУ «СШ №21 г.</w:t>
      </w:r>
      <w:r w:rsidR="00374B30">
        <w:t xml:space="preserve"> </w:t>
      </w:r>
      <w:r>
        <w:t>о. Мариуполь»</w:t>
      </w:r>
    </w:p>
    <w:p w:rsidR="00BF0CE8" w:rsidRDefault="00BF0CE8" w:rsidP="00374B30">
      <w:pPr>
        <w:spacing w:after="0" w:line="360" w:lineRule="auto"/>
        <w:ind w:left="5103"/>
      </w:pPr>
      <w:r>
        <w:t>Руководитель:</w:t>
      </w:r>
      <w:r w:rsidR="00374B30">
        <w:t xml:space="preserve"> </w:t>
      </w:r>
      <w:r>
        <w:t>Карпенко Ольга Николаевна,</w:t>
      </w:r>
      <w:r w:rsidR="00374B30">
        <w:t xml:space="preserve"> </w:t>
      </w:r>
      <w:r>
        <w:t>учитель русского языка</w:t>
      </w:r>
      <w:r w:rsidR="00374B30">
        <w:t xml:space="preserve"> и </w:t>
      </w:r>
      <w:r w:rsidR="005E1B2A">
        <w:t xml:space="preserve">литературы </w:t>
      </w:r>
      <w:r w:rsidR="005D0DDE">
        <w:t>ГБОУ «</w:t>
      </w:r>
      <w:r w:rsidR="005E1B2A">
        <w:t>СШ №21</w:t>
      </w:r>
      <w:r w:rsidR="005D0DDE">
        <w:t xml:space="preserve"> </w:t>
      </w:r>
      <w:proofErr w:type="spellStart"/>
      <w:r w:rsidR="005D0DDE">
        <w:t>г.о.Мариуполь</w:t>
      </w:r>
      <w:proofErr w:type="spellEnd"/>
      <w:r w:rsidR="005D0DDE">
        <w:t>»</w:t>
      </w:r>
    </w:p>
    <w:p w:rsidR="00BF0CE8" w:rsidRDefault="00BF0CE8" w:rsidP="008C33FF">
      <w:pPr>
        <w:spacing w:after="0" w:line="360" w:lineRule="auto"/>
        <w:ind w:firstLine="709"/>
        <w:jc w:val="both"/>
      </w:pPr>
    </w:p>
    <w:p w:rsidR="000D4A56" w:rsidRDefault="002E364B" w:rsidP="00B8561E">
      <w:pPr>
        <w:spacing w:after="0" w:line="360" w:lineRule="auto"/>
        <w:jc w:val="center"/>
      </w:pPr>
      <w:r>
        <w:t>Мариуполь 2024</w:t>
      </w:r>
    </w:p>
    <w:p w:rsidR="00EB536A" w:rsidRPr="00150CC8" w:rsidRDefault="00A4250A" w:rsidP="00B8561E">
      <w:pPr>
        <w:spacing w:after="0" w:line="360" w:lineRule="auto"/>
        <w:jc w:val="center"/>
        <w:rPr>
          <w:b/>
        </w:rPr>
      </w:pPr>
      <w:r w:rsidRPr="00150CC8">
        <w:rPr>
          <w:b/>
        </w:rPr>
        <w:lastRenderedPageBreak/>
        <w:t>Оглавление</w:t>
      </w:r>
    </w:p>
    <w:p w:rsidR="00EB536A" w:rsidRDefault="00EB536A" w:rsidP="008C33FF">
      <w:pPr>
        <w:spacing w:after="0" w:line="360" w:lineRule="auto"/>
        <w:ind w:firstLine="709"/>
        <w:jc w:val="both"/>
      </w:pPr>
    </w:p>
    <w:p w:rsidR="00EB536A" w:rsidRDefault="00EB536A" w:rsidP="008C33FF">
      <w:pPr>
        <w:spacing w:after="0" w:line="360" w:lineRule="auto"/>
        <w:ind w:firstLine="709"/>
        <w:jc w:val="both"/>
      </w:pPr>
      <w:r>
        <w:t>Вступле</w:t>
      </w:r>
      <w:r w:rsidR="000D4A56">
        <w:t>ние…………………………………………………………</w:t>
      </w:r>
      <w:r w:rsidR="002803FF">
        <w:t>... 3-4</w:t>
      </w:r>
    </w:p>
    <w:p w:rsidR="00EB536A" w:rsidRDefault="00EB536A" w:rsidP="008C33FF">
      <w:pPr>
        <w:spacing w:after="0" w:line="360" w:lineRule="auto"/>
        <w:ind w:firstLine="709"/>
        <w:jc w:val="both"/>
      </w:pPr>
    </w:p>
    <w:p w:rsidR="00EB536A" w:rsidRDefault="00EB536A" w:rsidP="008C33FF">
      <w:pPr>
        <w:spacing w:after="0" w:line="360" w:lineRule="auto"/>
        <w:ind w:firstLine="709"/>
        <w:jc w:val="both"/>
      </w:pPr>
      <w:r w:rsidRPr="002803FF">
        <w:rPr>
          <w:b/>
        </w:rPr>
        <w:t>Раздел І.</w:t>
      </w:r>
      <w:r>
        <w:t xml:space="preserve"> Особенности и типология художественной символики в</w:t>
      </w:r>
    </w:p>
    <w:p w:rsidR="00EB536A" w:rsidRDefault="00EB536A" w:rsidP="008C33FF">
      <w:pPr>
        <w:spacing w:after="0" w:line="360" w:lineRule="auto"/>
        <w:ind w:firstLine="709"/>
        <w:jc w:val="both"/>
      </w:pPr>
      <w:proofErr w:type="gramStart"/>
      <w:r>
        <w:t xml:space="preserve">прозе  </w:t>
      </w:r>
      <w:proofErr w:type="spellStart"/>
      <w:r>
        <w:t>А.Че</w:t>
      </w:r>
      <w:r w:rsidR="000D4A56">
        <w:t>хова</w:t>
      </w:r>
      <w:proofErr w:type="spellEnd"/>
      <w:proofErr w:type="gramEnd"/>
      <w:r w:rsidR="000D4A56">
        <w:t>…………………………………………………….</w:t>
      </w:r>
    </w:p>
    <w:p w:rsidR="00EB536A" w:rsidRDefault="00EB536A" w:rsidP="008C33FF">
      <w:pPr>
        <w:spacing w:after="0" w:line="360" w:lineRule="auto"/>
        <w:ind w:firstLine="709"/>
        <w:jc w:val="both"/>
      </w:pPr>
      <w:r>
        <w:t xml:space="preserve">1.1. Художественный </w:t>
      </w:r>
      <w:r w:rsidR="004525B8">
        <w:t>символ как эстетическая категория и его</w:t>
      </w:r>
    </w:p>
    <w:p w:rsidR="00EB536A" w:rsidRDefault="00EB536A" w:rsidP="008C33FF">
      <w:pPr>
        <w:spacing w:after="0" w:line="360" w:lineRule="auto"/>
        <w:ind w:firstLine="709"/>
        <w:jc w:val="both"/>
      </w:pPr>
      <w:r>
        <w:t>типол</w:t>
      </w:r>
      <w:r w:rsidR="002803FF">
        <w:t>огия………………………………………………………</w:t>
      </w:r>
      <w:proofErr w:type="gramStart"/>
      <w:r w:rsidR="002803FF">
        <w:t>…….</w:t>
      </w:r>
      <w:proofErr w:type="gramEnd"/>
      <w:r w:rsidR="002803FF">
        <w:t>5-6</w:t>
      </w:r>
    </w:p>
    <w:p w:rsidR="00EB536A" w:rsidRDefault="00EB536A" w:rsidP="008C33FF">
      <w:pPr>
        <w:spacing w:after="0" w:line="360" w:lineRule="auto"/>
        <w:ind w:firstLine="709"/>
        <w:jc w:val="both"/>
      </w:pPr>
      <w:r>
        <w:t>1.2. Специфика художественной символики в прозе</w:t>
      </w:r>
    </w:p>
    <w:p w:rsidR="00EB536A" w:rsidRDefault="00EB536A" w:rsidP="008C33FF">
      <w:pPr>
        <w:spacing w:after="0" w:line="360" w:lineRule="auto"/>
        <w:ind w:firstLine="709"/>
        <w:jc w:val="both"/>
      </w:pPr>
      <w:proofErr w:type="spellStart"/>
      <w:r>
        <w:t>А.Чехова</w:t>
      </w:r>
      <w:proofErr w:type="spellEnd"/>
      <w:r w:rsidR="002803FF">
        <w:t>……………………………………………………………  7-8</w:t>
      </w:r>
    </w:p>
    <w:p w:rsidR="00EB536A" w:rsidRDefault="00EB536A" w:rsidP="008C33FF">
      <w:pPr>
        <w:spacing w:after="0" w:line="360" w:lineRule="auto"/>
        <w:ind w:firstLine="709"/>
        <w:jc w:val="both"/>
      </w:pPr>
      <w:r>
        <w:t>Вывод……………………………………………………………</w:t>
      </w:r>
      <w:r w:rsidR="005D08D3">
        <w:t>…. .8</w:t>
      </w:r>
    </w:p>
    <w:p w:rsidR="00EB536A" w:rsidRDefault="00EB536A" w:rsidP="008C33FF">
      <w:pPr>
        <w:spacing w:after="0" w:line="360" w:lineRule="auto"/>
        <w:ind w:firstLine="709"/>
        <w:jc w:val="both"/>
      </w:pPr>
    </w:p>
    <w:p w:rsidR="00EB536A" w:rsidRDefault="00B74E5C" w:rsidP="00B74E5C">
      <w:pPr>
        <w:spacing w:after="0" w:line="360" w:lineRule="auto"/>
        <w:ind w:firstLine="709"/>
        <w:jc w:val="both"/>
      </w:pPr>
      <w:r w:rsidRPr="00150CC8">
        <w:rPr>
          <w:b/>
        </w:rPr>
        <w:t>Раздел</w:t>
      </w:r>
      <w:r w:rsidR="00150CC8">
        <w:rPr>
          <w:b/>
        </w:rPr>
        <w:t xml:space="preserve"> </w:t>
      </w:r>
      <w:r w:rsidRPr="00150CC8">
        <w:rPr>
          <w:b/>
          <w:lang w:val="en-US"/>
        </w:rPr>
        <w:t>II</w:t>
      </w:r>
      <w:r w:rsidRPr="00150CC8">
        <w:rPr>
          <w:b/>
        </w:rPr>
        <w:t>.</w:t>
      </w:r>
      <w:r w:rsidR="00150CC8">
        <w:rPr>
          <w:b/>
        </w:rPr>
        <w:t xml:space="preserve"> </w:t>
      </w:r>
      <w:r w:rsidR="00150CC8">
        <w:t xml:space="preserve">Символические </w:t>
      </w:r>
      <w:proofErr w:type="gramStart"/>
      <w:r w:rsidR="00150CC8">
        <w:t>детали</w:t>
      </w:r>
      <w:r>
        <w:t xml:space="preserve"> </w:t>
      </w:r>
      <w:r w:rsidR="00150CC8">
        <w:t xml:space="preserve"> в</w:t>
      </w:r>
      <w:proofErr w:type="gramEnd"/>
      <w:r w:rsidR="00150CC8">
        <w:t xml:space="preserve"> рассказах </w:t>
      </w:r>
      <w:proofErr w:type="spellStart"/>
      <w:r w:rsidR="00150CC8">
        <w:t>А.Чехова</w:t>
      </w:r>
      <w:proofErr w:type="spellEnd"/>
      <w:r w:rsidR="00150CC8">
        <w:t xml:space="preserve"> о детях</w:t>
      </w:r>
    </w:p>
    <w:p w:rsidR="00EB536A" w:rsidRDefault="00150CC8" w:rsidP="008C33FF">
      <w:pPr>
        <w:spacing w:after="0" w:line="360" w:lineRule="auto"/>
        <w:ind w:firstLine="709"/>
        <w:jc w:val="both"/>
      </w:pPr>
      <w:r>
        <w:t>2.</w:t>
      </w:r>
      <w:proofErr w:type="gramStart"/>
      <w:r>
        <w:t>1.Пейзажная</w:t>
      </w:r>
      <w:proofErr w:type="gramEnd"/>
      <w:r>
        <w:t xml:space="preserve"> и цветная символика </w:t>
      </w:r>
      <w:r w:rsidR="00EB536A">
        <w:t>детской</w:t>
      </w:r>
      <w:r w:rsidR="00A4250A">
        <w:t xml:space="preserve"> </w:t>
      </w:r>
      <w:r>
        <w:t xml:space="preserve"> прозы…………….9-16</w:t>
      </w:r>
    </w:p>
    <w:p w:rsidR="00EB536A" w:rsidRDefault="00150CC8" w:rsidP="00150CC8">
      <w:pPr>
        <w:spacing w:after="0" w:line="360" w:lineRule="auto"/>
        <w:jc w:val="both"/>
      </w:pPr>
      <w:r>
        <w:t xml:space="preserve">          </w:t>
      </w:r>
      <w:r w:rsidR="00EB536A">
        <w:t>2.2. Предметные и поведенческие символы в детских рассказах</w:t>
      </w:r>
    </w:p>
    <w:p w:rsidR="00EB536A" w:rsidRDefault="00EB536A" w:rsidP="008C33FF">
      <w:pPr>
        <w:spacing w:after="0" w:line="360" w:lineRule="auto"/>
        <w:ind w:firstLine="709"/>
        <w:jc w:val="both"/>
      </w:pPr>
      <w:proofErr w:type="spellStart"/>
      <w:r>
        <w:t>А.</w:t>
      </w:r>
      <w:r w:rsidR="00150CC8">
        <w:t>Чехова</w:t>
      </w:r>
      <w:proofErr w:type="spellEnd"/>
      <w:r w:rsidR="00150CC8">
        <w:t>……………………………………………………………16-22</w:t>
      </w:r>
    </w:p>
    <w:p w:rsidR="008C33FF" w:rsidRDefault="00150CC8" w:rsidP="008C33FF">
      <w:pPr>
        <w:spacing w:after="0" w:line="360" w:lineRule="auto"/>
        <w:ind w:firstLine="709"/>
        <w:jc w:val="both"/>
      </w:pPr>
      <w:r>
        <w:t>Вывод…………………………………………………………</w:t>
      </w:r>
      <w:proofErr w:type="gramStart"/>
      <w:r>
        <w:t>…….</w:t>
      </w:r>
      <w:proofErr w:type="gramEnd"/>
      <w:r>
        <w:t>22</w:t>
      </w:r>
    </w:p>
    <w:p w:rsidR="00EB536A" w:rsidRDefault="00A4250A" w:rsidP="008C33FF">
      <w:pPr>
        <w:spacing w:after="0" w:line="360" w:lineRule="auto"/>
        <w:ind w:firstLine="709"/>
        <w:jc w:val="both"/>
      </w:pPr>
      <w:r>
        <w:t>Выводы</w:t>
      </w:r>
      <w:r w:rsidR="00CB7570">
        <w:t>………………………………………………………</w:t>
      </w:r>
      <w:proofErr w:type="gramStart"/>
      <w:r w:rsidR="00CB7570">
        <w:t>…….</w:t>
      </w:r>
      <w:proofErr w:type="gramEnd"/>
      <w:r w:rsidR="00CB7570">
        <w:t>.23-24</w:t>
      </w:r>
    </w:p>
    <w:p w:rsidR="00823CD4" w:rsidRDefault="00823CD4" w:rsidP="008C33FF">
      <w:pPr>
        <w:spacing w:after="0" w:line="360" w:lineRule="auto"/>
        <w:ind w:firstLine="709"/>
        <w:jc w:val="both"/>
      </w:pPr>
    </w:p>
    <w:p w:rsidR="00EB536A" w:rsidRDefault="00823CD4" w:rsidP="008C33FF">
      <w:pPr>
        <w:spacing w:after="0" w:line="360" w:lineRule="auto"/>
        <w:ind w:firstLine="709"/>
        <w:jc w:val="both"/>
      </w:pPr>
      <w:r>
        <w:t xml:space="preserve">Список </w:t>
      </w:r>
      <w:r w:rsidR="00EB536A">
        <w:t>использо</w:t>
      </w:r>
      <w:r>
        <w:t>ванной литературы………………………</w:t>
      </w:r>
      <w:proofErr w:type="gramStart"/>
      <w:r>
        <w:t>…….</w:t>
      </w:r>
      <w:proofErr w:type="gramEnd"/>
      <w:r>
        <w:t>25</w:t>
      </w:r>
    </w:p>
    <w:p w:rsidR="00EB536A" w:rsidRDefault="00EB536A" w:rsidP="008C33FF">
      <w:pPr>
        <w:spacing w:after="0" w:line="360" w:lineRule="auto"/>
        <w:ind w:firstLine="709"/>
        <w:jc w:val="both"/>
      </w:pPr>
    </w:p>
    <w:p w:rsidR="00F45EBB" w:rsidRDefault="006D1227" w:rsidP="006D1227">
      <w:pPr>
        <w:spacing w:line="360" w:lineRule="auto"/>
        <w:jc w:val="both"/>
      </w:pPr>
      <w:r>
        <w:t xml:space="preserve">                                               </w:t>
      </w:r>
    </w:p>
    <w:p w:rsidR="00CB7570" w:rsidRDefault="00F45EBB" w:rsidP="006D1227">
      <w:pPr>
        <w:spacing w:line="360" w:lineRule="auto"/>
        <w:jc w:val="both"/>
      </w:pPr>
      <w:r>
        <w:t xml:space="preserve">                                      </w:t>
      </w:r>
    </w:p>
    <w:p w:rsidR="00CB7570" w:rsidRDefault="00CB7570" w:rsidP="006D1227">
      <w:pPr>
        <w:spacing w:line="360" w:lineRule="auto"/>
        <w:jc w:val="both"/>
      </w:pPr>
    </w:p>
    <w:p w:rsidR="00CB7570" w:rsidRDefault="00CB7570" w:rsidP="006D1227">
      <w:pPr>
        <w:spacing w:line="360" w:lineRule="auto"/>
        <w:jc w:val="both"/>
      </w:pPr>
    </w:p>
    <w:p w:rsidR="00CB7570" w:rsidRDefault="00CB7570" w:rsidP="006D1227">
      <w:pPr>
        <w:spacing w:line="360" w:lineRule="auto"/>
        <w:jc w:val="both"/>
      </w:pPr>
    </w:p>
    <w:p w:rsidR="00CB7570" w:rsidRDefault="00CB7570" w:rsidP="006D1227">
      <w:pPr>
        <w:spacing w:line="360" w:lineRule="auto"/>
        <w:jc w:val="both"/>
      </w:pPr>
    </w:p>
    <w:p w:rsidR="00CB7570" w:rsidRDefault="00CB7570" w:rsidP="006D1227">
      <w:pPr>
        <w:spacing w:line="360" w:lineRule="auto"/>
        <w:jc w:val="both"/>
      </w:pPr>
    </w:p>
    <w:p w:rsidR="00BF0CE8" w:rsidRPr="006D1227" w:rsidRDefault="00B8561E" w:rsidP="005D08D3">
      <w:pPr>
        <w:spacing w:line="360" w:lineRule="auto"/>
        <w:jc w:val="center"/>
      </w:pPr>
      <w:r>
        <w:rPr>
          <w:b/>
        </w:rPr>
        <w:lastRenderedPageBreak/>
        <w:t>Вступление</w:t>
      </w:r>
    </w:p>
    <w:p w:rsidR="00BF0CE8" w:rsidRDefault="006D1227" w:rsidP="006D1227">
      <w:pPr>
        <w:spacing w:after="0" w:line="360" w:lineRule="auto"/>
        <w:jc w:val="both"/>
      </w:pPr>
      <w:r>
        <w:t xml:space="preserve">         </w:t>
      </w:r>
      <w:r w:rsidR="00BF0CE8">
        <w:t xml:space="preserve">Несмотря на более чем столетнюю историю, интерес к чеховскому наследию в современном литературоведении неустанно растет. Изучению своеобразия художественного мира творчества А. Чехова посвящены работы таких исследователей как Д. Овсянников-Куликовский, З. Паперный, М. Финке, Е. Роговер, Н. </w:t>
      </w:r>
      <w:proofErr w:type="spellStart"/>
      <w:r w:rsidR="00BF0CE8">
        <w:t>Ианова</w:t>
      </w:r>
      <w:proofErr w:type="spellEnd"/>
      <w:r w:rsidR="00BF0CE8">
        <w:t>, Н. Малютина, г. Мирон</w:t>
      </w:r>
      <w:r w:rsidR="00EF4702">
        <w:t>ова и др.</w:t>
      </w:r>
    </w:p>
    <w:p w:rsidR="00BF0CE8" w:rsidRDefault="00BF0CE8" w:rsidP="008C33FF">
      <w:pPr>
        <w:spacing w:after="0" w:line="360" w:lineRule="auto"/>
        <w:ind w:firstLine="709"/>
        <w:jc w:val="both"/>
      </w:pPr>
      <w:r>
        <w:t xml:space="preserve">Исследователи творчества А. Чехова сходятся во мнении, что многие произведения писателя насыщены различными типами художественной символики. В начале 20 века наметилась и проблема сознания или случайности чеховских символов, получившая развитие в </w:t>
      </w:r>
      <w:proofErr w:type="spellStart"/>
      <w:r>
        <w:t>чеховедении</w:t>
      </w:r>
      <w:proofErr w:type="spellEnd"/>
      <w:r>
        <w:t xml:space="preserve"> второй половины 20 века (А. Чудаков, Е. </w:t>
      </w:r>
      <w:proofErr w:type="spellStart"/>
      <w:r>
        <w:t>Червинскене</w:t>
      </w:r>
      <w:proofErr w:type="spellEnd"/>
      <w:r>
        <w:t xml:space="preserve">, В. Каменов, И. </w:t>
      </w:r>
      <w:proofErr w:type="spellStart"/>
      <w:r>
        <w:t>Минералова</w:t>
      </w:r>
      <w:proofErr w:type="spellEnd"/>
      <w:r>
        <w:t xml:space="preserve"> и др.). Рядом ученых (П. Громов, Е. </w:t>
      </w:r>
      <w:proofErr w:type="spellStart"/>
      <w:r>
        <w:t>Сенаторова</w:t>
      </w:r>
      <w:proofErr w:type="spellEnd"/>
      <w:r>
        <w:t xml:space="preserve">, Д. </w:t>
      </w:r>
      <w:proofErr w:type="spellStart"/>
      <w:r>
        <w:t>Емец</w:t>
      </w:r>
      <w:proofErr w:type="spellEnd"/>
      <w:r>
        <w:t xml:space="preserve">, И. Есаулов, А. </w:t>
      </w:r>
      <w:proofErr w:type="spellStart"/>
      <w:r>
        <w:t>Базилевская</w:t>
      </w:r>
      <w:proofErr w:type="spellEnd"/>
      <w:r>
        <w:t xml:space="preserve">, л. </w:t>
      </w:r>
      <w:proofErr w:type="spellStart"/>
      <w:r>
        <w:t>Лапонина</w:t>
      </w:r>
      <w:proofErr w:type="spellEnd"/>
      <w:r>
        <w:t>, М. Ковалева и др.) акцентируется внимание на своеобразии и уникальности так называемых детски</w:t>
      </w:r>
      <w:r w:rsidR="00EF4702">
        <w:t>х рассказов Чехова («Ванька», «Детвора», «Спать хочется», «М</w:t>
      </w:r>
      <w:r>
        <w:t>альчики» и другие), связанных с проникновением в психологию ребенка.</w:t>
      </w:r>
    </w:p>
    <w:p w:rsidR="00BF0CE8" w:rsidRDefault="00BF0CE8" w:rsidP="008C33FF">
      <w:pPr>
        <w:spacing w:after="0" w:line="360" w:lineRule="auto"/>
        <w:ind w:firstLine="709"/>
        <w:jc w:val="both"/>
      </w:pPr>
      <w:r>
        <w:t>Изучение Чеховского творчества представляется нам наиболее продуктивным именно в символическом аспекте, поскольку позволяет проанализировать различные способы создания и выр</w:t>
      </w:r>
      <w:r w:rsidR="00EF4702">
        <w:t>ажения внутреннего мира героя.</w:t>
      </w:r>
      <w:r>
        <w:t xml:space="preserve"> Наше внимание прив</w:t>
      </w:r>
      <w:r w:rsidR="00385B10">
        <w:t>лекает разновидность эмоциональных</w:t>
      </w:r>
      <w:r w:rsidR="00623095">
        <w:t xml:space="preserve"> символов как</w:t>
      </w:r>
      <w:r>
        <w:t xml:space="preserve"> выразителей коллективных читательских эмоций на разных уровнях литературных произведений, тематика которых тем или иным образом связана с образами детей. Серия</w:t>
      </w:r>
      <w:r w:rsidR="00EF4702">
        <w:t xml:space="preserve"> детских рассказов </w:t>
      </w:r>
      <w:proofErr w:type="spellStart"/>
      <w:r w:rsidR="00EF4702">
        <w:t>А.</w:t>
      </w:r>
      <w:r w:rsidR="00385B10">
        <w:t>Чехова</w:t>
      </w:r>
      <w:proofErr w:type="spellEnd"/>
      <w:r>
        <w:t xml:space="preserve"> с помощью символов раскрывает загадочность и необъяснимость души ребенка и не является достаточно исследованной в современном литерату</w:t>
      </w:r>
      <w:r w:rsidR="00623095">
        <w:t xml:space="preserve">роведении. </w:t>
      </w:r>
    </w:p>
    <w:p w:rsidR="00BF0CE8" w:rsidRDefault="00BF0CE8" w:rsidP="008C33FF">
      <w:pPr>
        <w:spacing w:after="0" w:line="360" w:lineRule="auto"/>
        <w:ind w:firstLine="709"/>
        <w:jc w:val="both"/>
      </w:pPr>
      <w:r>
        <w:lastRenderedPageBreak/>
        <w:t>Таким образом, актуальность нашей работы заключается в том, что ра</w:t>
      </w:r>
      <w:r w:rsidR="00385B10">
        <w:t>ссказы, посвященные необычному д</w:t>
      </w:r>
      <w:r>
        <w:t>етскому миру, исследуются в аспекте исп</w:t>
      </w:r>
      <w:r w:rsidR="00385B10">
        <w:t>ол</w:t>
      </w:r>
      <w:r w:rsidR="00EF4702">
        <w:t>ьзования писателем символических деталей</w:t>
      </w:r>
      <w:r>
        <w:t xml:space="preserve"> и их анализа.</w:t>
      </w:r>
    </w:p>
    <w:p w:rsidR="00BF0CE8" w:rsidRDefault="00BF0CE8" w:rsidP="008C33FF">
      <w:pPr>
        <w:spacing w:after="0" w:line="360" w:lineRule="auto"/>
        <w:ind w:firstLine="709"/>
        <w:jc w:val="both"/>
      </w:pPr>
      <w:r>
        <w:t>Практическая значимость исследования заключается в возможности использования результатов работы в школьной практике.</w:t>
      </w:r>
    </w:p>
    <w:p w:rsidR="0014243D" w:rsidRDefault="0014243D" w:rsidP="008C33FF">
      <w:pPr>
        <w:spacing w:after="0" w:line="360" w:lineRule="auto"/>
        <w:ind w:firstLine="709"/>
        <w:jc w:val="both"/>
      </w:pPr>
      <w:r>
        <w:t>Цель работы: проа</w:t>
      </w:r>
      <w:r w:rsidR="00EF0D23">
        <w:t>нализировать символические детали</w:t>
      </w:r>
      <w:r>
        <w:t xml:space="preserve"> как средства создания определенной эмоциональной атмосферы в творчестве А. Ч</w:t>
      </w:r>
      <w:r w:rsidR="00EF0D23">
        <w:t>ехова (на материале рассказов «Спать хочется», «С</w:t>
      </w:r>
      <w:r>
        <w:t>тепь», «Ванька», «</w:t>
      </w:r>
      <w:r w:rsidR="00EF0D23">
        <w:t>Гриша», «Б</w:t>
      </w:r>
      <w:r>
        <w:t>еглец»).</w:t>
      </w:r>
    </w:p>
    <w:p w:rsidR="0014243D" w:rsidRDefault="0014243D" w:rsidP="008C33FF">
      <w:pPr>
        <w:spacing w:after="0" w:line="360" w:lineRule="auto"/>
        <w:ind w:firstLine="709"/>
        <w:jc w:val="both"/>
      </w:pPr>
      <w:r>
        <w:t>Для достижения поставленной цели необходимым является решение следующих задач:</w:t>
      </w:r>
    </w:p>
    <w:p w:rsidR="0014243D" w:rsidRDefault="00B8561E" w:rsidP="005D08D3">
      <w:pPr>
        <w:spacing w:after="0" w:line="360" w:lineRule="auto"/>
        <w:ind w:firstLine="709"/>
        <w:jc w:val="both"/>
      </w:pPr>
      <w:r>
        <w:t>1) определить понятие «символ»</w:t>
      </w:r>
      <w:r w:rsidR="0014243D">
        <w:t xml:space="preserve"> и рассмотреть его классификации;</w:t>
      </w:r>
    </w:p>
    <w:p w:rsidR="0014243D" w:rsidRDefault="0014243D" w:rsidP="005D08D3">
      <w:pPr>
        <w:spacing w:after="0" w:line="360" w:lineRule="auto"/>
        <w:ind w:firstLine="709"/>
        <w:jc w:val="both"/>
      </w:pPr>
      <w:r>
        <w:t>2) рассмотреть характерную для творчества А. Чехова символику;</w:t>
      </w:r>
    </w:p>
    <w:p w:rsidR="0014243D" w:rsidRDefault="00385B10" w:rsidP="005D08D3">
      <w:pPr>
        <w:spacing w:after="0" w:line="360" w:lineRule="auto"/>
        <w:ind w:firstLine="709"/>
        <w:jc w:val="both"/>
      </w:pPr>
      <w:r>
        <w:t>3</w:t>
      </w:r>
      <w:r w:rsidR="00EF4702">
        <w:t xml:space="preserve">) </w:t>
      </w:r>
      <w:r w:rsidR="0014243D">
        <w:t>проа</w:t>
      </w:r>
      <w:r>
        <w:t>на</w:t>
      </w:r>
      <w:r w:rsidR="00EF4702">
        <w:t>лизировать примеры символических деталей</w:t>
      </w:r>
      <w:r w:rsidR="0014243D">
        <w:t xml:space="preserve"> на материале детских рассказов А. Чехова.</w:t>
      </w:r>
    </w:p>
    <w:p w:rsidR="00D11AF8" w:rsidRDefault="0014243D" w:rsidP="008C33FF">
      <w:pPr>
        <w:spacing w:after="0" w:line="360" w:lineRule="auto"/>
        <w:ind w:firstLine="709"/>
        <w:jc w:val="both"/>
      </w:pPr>
      <w:r>
        <w:t>Предметом исследования являю</w:t>
      </w:r>
      <w:r w:rsidR="00EF0D23">
        <w:t xml:space="preserve">тся примеры символических деталей в детских рассказах </w:t>
      </w:r>
      <w:proofErr w:type="spellStart"/>
      <w:r w:rsidR="00EF0D23">
        <w:t>А.П.Чехова</w:t>
      </w:r>
      <w:proofErr w:type="spellEnd"/>
      <w:r>
        <w:t>.</w:t>
      </w:r>
    </w:p>
    <w:p w:rsidR="00D11AF8" w:rsidRDefault="00D11AF8" w:rsidP="008C33FF">
      <w:pPr>
        <w:tabs>
          <w:tab w:val="left" w:pos="1275"/>
        </w:tabs>
        <w:spacing w:line="360" w:lineRule="auto"/>
        <w:ind w:firstLine="709"/>
        <w:jc w:val="both"/>
      </w:pPr>
      <w:r>
        <w:t>Объект исследован</w:t>
      </w:r>
      <w:r w:rsidR="00472AF2">
        <w:t>ия: детские рассказы А. Чехова «</w:t>
      </w:r>
      <w:r>
        <w:t xml:space="preserve">Спать </w:t>
      </w:r>
      <w:r w:rsidR="00EF0D23">
        <w:t>хочется</w:t>
      </w:r>
      <w:r w:rsidR="00472AF2">
        <w:t>», «Степь», «Ванька», «Гриша», «</w:t>
      </w:r>
      <w:r w:rsidR="00EF0D23">
        <w:t>Б</w:t>
      </w:r>
      <w:r w:rsidR="00472AF2">
        <w:t>еглец»</w:t>
      </w:r>
      <w:r>
        <w:t>.</w:t>
      </w:r>
    </w:p>
    <w:p w:rsidR="00D11AF8" w:rsidRDefault="00D11AF8" w:rsidP="008C33FF">
      <w:pPr>
        <w:tabs>
          <w:tab w:val="left" w:pos="1275"/>
        </w:tabs>
        <w:spacing w:line="360" w:lineRule="auto"/>
        <w:ind w:firstLine="709"/>
        <w:jc w:val="both"/>
      </w:pPr>
      <w:r>
        <w:t>Методы исследования: теоретический анализ современных научных исследований, посвященных символу и его видам; описательный и сравнительный методы как способы изложения материала.</w:t>
      </w:r>
    </w:p>
    <w:p w:rsidR="0014243D" w:rsidRDefault="00D11AF8" w:rsidP="008C33FF">
      <w:pPr>
        <w:tabs>
          <w:tab w:val="left" w:pos="1275"/>
        </w:tabs>
        <w:spacing w:line="360" w:lineRule="auto"/>
        <w:ind w:firstLine="709"/>
        <w:jc w:val="both"/>
      </w:pPr>
      <w:r>
        <w:t>Структура работы обусловлена поставленными целью и задачами исследования. Работа состоит из введения, где мы определили актуальность темы, объект, предмет и задачи исследования; основная часть включает д</w:t>
      </w:r>
      <w:r w:rsidR="00A4250A">
        <w:t>ва раздела, четыре подраздела</w:t>
      </w:r>
      <w:r>
        <w:t>, завершают работу выводы. Список использ</w:t>
      </w:r>
      <w:r w:rsidR="00FB7A5A">
        <w:t>ованной литературы составляет 16</w:t>
      </w:r>
      <w:r>
        <w:t xml:space="preserve"> </w:t>
      </w:r>
      <w:r w:rsidR="00FB7A5A">
        <w:t>источников</w:t>
      </w:r>
      <w:r w:rsidR="00FA7586">
        <w:t>. Общий объем работы 25</w:t>
      </w:r>
      <w:r>
        <w:t xml:space="preserve"> страниц.</w:t>
      </w:r>
    </w:p>
    <w:p w:rsidR="00EF0D23" w:rsidRDefault="00EF0D23" w:rsidP="008C33FF">
      <w:pPr>
        <w:tabs>
          <w:tab w:val="left" w:pos="1275"/>
        </w:tabs>
        <w:spacing w:line="360" w:lineRule="auto"/>
        <w:ind w:firstLine="709"/>
        <w:jc w:val="both"/>
      </w:pPr>
    </w:p>
    <w:p w:rsidR="002803FF" w:rsidRDefault="002803FF" w:rsidP="008C33FF">
      <w:pPr>
        <w:tabs>
          <w:tab w:val="left" w:pos="1275"/>
        </w:tabs>
        <w:spacing w:line="360" w:lineRule="auto"/>
        <w:ind w:firstLine="709"/>
        <w:jc w:val="both"/>
        <w:rPr>
          <w:b/>
        </w:rPr>
      </w:pPr>
    </w:p>
    <w:p w:rsidR="00D11AF8" w:rsidRPr="004525B8" w:rsidRDefault="00EF0D23" w:rsidP="008C33FF">
      <w:pPr>
        <w:tabs>
          <w:tab w:val="left" w:pos="1275"/>
        </w:tabs>
        <w:spacing w:line="360" w:lineRule="auto"/>
        <w:ind w:firstLine="709"/>
        <w:jc w:val="both"/>
        <w:rPr>
          <w:b/>
        </w:rPr>
      </w:pPr>
      <w:r w:rsidRPr="004525B8">
        <w:rPr>
          <w:b/>
        </w:rPr>
        <w:t>Раздел 1</w:t>
      </w:r>
      <w:r w:rsidR="00D11AF8" w:rsidRPr="004525B8">
        <w:rPr>
          <w:b/>
        </w:rPr>
        <w:t>. Особенности и типология художественной символики в прозе А. Чехова</w:t>
      </w:r>
    </w:p>
    <w:p w:rsidR="00D11AF8" w:rsidRDefault="00D11AF8" w:rsidP="008C33FF">
      <w:pPr>
        <w:tabs>
          <w:tab w:val="left" w:pos="1275"/>
        </w:tabs>
        <w:spacing w:line="360" w:lineRule="auto"/>
        <w:ind w:firstLine="709"/>
        <w:jc w:val="both"/>
      </w:pPr>
      <w:r>
        <w:t xml:space="preserve">1.1. </w:t>
      </w:r>
      <w:r w:rsidR="004525B8">
        <w:t>Х</w:t>
      </w:r>
      <w:r>
        <w:t>удожественный символ как эстетическая категория и его типология</w:t>
      </w:r>
    </w:p>
    <w:p w:rsidR="00D11AF8" w:rsidRDefault="00EF4702" w:rsidP="008C33FF">
      <w:pPr>
        <w:tabs>
          <w:tab w:val="left" w:pos="1275"/>
        </w:tabs>
        <w:spacing w:line="360" w:lineRule="auto"/>
        <w:ind w:firstLine="709"/>
        <w:jc w:val="both"/>
      </w:pPr>
      <w:r>
        <w:t>Понятие символа многогранно.</w:t>
      </w:r>
      <w:r w:rsidR="00D11AF8">
        <w:t xml:space="preserve"> А. Лосев отмечал: «понятие символа в литературе и искусстве является одним из самых туманных, путаных и противоречивых пон</w:t>
      </w:r>
      <w:r w:rsidR="0065575C">
        <w:t>ятий [7</w:t>
      </w:r>
      <w:r w:rsidR="004525B8">
        <w:t>, с. 58]».</w:t>
      </w:r>
    </w:p>
    <w:p w:rsidR="004525B8" w:rsidRDefault="004525B8" w:rsidP="008C33FF">
      <w:pPr>
        <w:tabs>
          <w:tab w:val="left" w:pos="1275"/>
        </w:tabs>
        <w:spacing w:line="360" w:lineRule="auto"/>
        <w:ind w:firstLine="709"/>
        <w:jc w:val="both"/>
      </w:pPr>
      <w:r w:rsidRPr="004525B8">
        <w:t>Символ в литературе – это категория эстетики и принцип установления закономерностей. Каждый символ несет в себе особый смысл. В литературе и поэтике символ помогает читателю понять тайны мира как в искусстве, так и в реальности. Иными словами, символ в литературе - это образ, который выражает смысл какого-либо предмета или явления в конкретной форме.</w:t>
      </w:r>
    </w:p>
    <w:p w:rsidR="00D11AF8" w:rsidRDefault="00EF4702" w:rsidP="008C33FF">
      <w:pPr>
        <w:tabs>
          <w:tab w:val="left" w:pos="1275"/>
        </w:tabs>
        <w:spacing w:line="360" w:lineRule="auto"/>
        <w:ind w:firstLine="709"/>
        <w:jc w:val="both"/>
      </w:pPr>
      <w:r>
        <w:t>С. Аверинцев считал, что «</w:t>
      </w:r>
      <w:r w:rsidR="00D11AF8">
        <w:t xml:space="preserve">символ – универсальная эстетическая категория, раскрывающаяся через сопоставление, с одной стороны, со смежными категориями художественного образа, с другой </w:t>
      </w:r>
      <w:r>
        <w:t>– знака и аллегории [1, с. 115]»</w:t>
      </w:r>
      <w:r w:rsidR="00D11AF8">
        <w:t xml:space="preserve">. В словаре актуальных терминов и понятий находим следующее определение символа С. </w:t>
      </w:r>
      <w:proofErr w:type="spellStart"/>
      <w:r w:rsidR="00D11AF8">
        <w:t>Бройтмана</w:t>
      </w:r>
      <w:proofErr w:type="spellEnd"/>
      <w:r w:rsidR="00D11AF8">
        <w:t>: «Символ – тип образа, который, в отличие от тропа, имеет прямой предметный смысл, разворачивающийся в</w:t>
      </w:r>
      <w:r w:rsidR="0065575C">
        <w:t xml:space="preserve"> бесконечный спектр значений [11</w:t>
      </w:r>
      <w:r w:rsidR="00B8561E">
        <w:t>, с</w:t>
      </w:r>
      <w:r w:rsidR="00D11AF8">
        <w:t>. 226]».</w:t>
      </w:r>
    </w:p>
    <w:p w:rsidR="00D11AF8" w:rsidRDefault="00D11AF8" w:rsidP="008C33FF">
      <w:pPr>
        <w:tabs>
          <w:tab w:val="left" w:pos="1275"/>
        </w:tabs>
        <w:spacing w:line="360" w:lineRule="auto"/>
        <w:ind w:firstLine="709"/>
        <w:jc w:val="both"/>
      </w:pPr>
      <w:r>
        <w:t>Художественный символ отличается от других средств выразительности в искусстве, и, прежде всего, от знака. Их разница заключается лишь в том, что знак, обычно, имеет</w:t>
      </w:r>
      <w:r w:rsidR="00EF4702">
        <w:t xml:space="preserve"> </w:t>
      </w:r>
      <w:r>
        <w:t>одно основное значение, в то время как художественному символу свойственна многозначность.</w:t>
      </w:r>
    </w:p>
    <w:p w:rsidR="00162A56" w:rsidRDefault="00EF4702" w:rsidP="008C33FF">
      <w:pPr>
        <w:tabs>
          <w:tab w:val="left" w:pos="1275"/>
        </w:tabs>
        <w:spacing w:line="360" w:lineRule="auto"/>
        <w:ind w:firstLine="709"/>
        <w:jc w:val="both"/>
        <w:rPr>
          <w:rFonts w:cs="Times New Roman"/>
          <w:color w:val="000000"/>
          <w:szCs w:val="28"/>
        </w:rPr>
      </w:pPr>
      <w:r>
        <w:t>Согласно А. Лосеву, «</w:t>
      </w:r>
      <w:r w:rsidR="00D11AF8">
        <w:t xml:space="preserve">учение о типах символов является изучением тех смысловых последовательностей, которые возникают при </w:t>
      </w:r>
      <w:r w:rsidR="00D11AF8">
        <w:lastRenderedPageBreak/>
        <w:t>функционировании символа в различных областях человеческой жизнедеятельности</w:t>
      </w:r>
      <w:r w:rsidR="0065575C">
        <w:t xml:space="preserve"> [7</w:t>
      </w:r>
      <w:r>
        <w:t>, с. 65]».</w:t>
      </w:r>
    </w:p>
    <w:p w:rsidR="00D11AF8" w:rsidRPr="00D11AF8" w:rsidRDefault="00D11AF8" w:rsidP="008C33FF">
      <w:pPr>
        <w:spacing w:line="360" w:lineRule="auto"/>
        <w:ind w:firstLine="709"/>
        <w:jc w:val="both"/>
        <w:rPr>
          <w:rFonts w:cs="Times New Roman"/>
          <w:szCs w:val="28"/>
        </w:rPr>
      </w:pPr>
      <w:r w:rsidRPr="00D11AF8">
        <w:rPr>
          <w:rFonts w:cs="Times New Roman"/>
          <w:szCs w:val="28"/>
        </w:rPr>
        <w:t>Итак, А. Лосев выделяет следующие типы символов:</w:t>
      </w:r>
    </w:p>
    <w:p w:rsidR="00D11AF8" w:rsidRPr="00D11AF8" w:rsidRDefault="00D11AF8" w:rsidP="008C33FF">
      <w:pPr>
        <w:spacing w:line="360" w:lineRule="auto"/>
        <w:ind w:firstLine="709"/>
        <w:jc w:val="both"/>
        <w:rPr>
          <w:rFonts w:cs="Times New Roman"/>
          <w:szCs w:val="28"/>
        </w:rPr>
      </w:pPr>
      <w:r w:rsidRPr="00D11AF8">
        <w:rPr>
          <w:rFonts w:cs="Times New Roman"/>
          <w:szCs w:val="28"/>
        </w:rPr>
        <w:t>- научные символы;</w:t>
      </w:r>
    </w:p>
    <w:p w:rsidR="00D11AF8" w:rsidRPr="00D11AF8" w:rsidRDefault="00D11AF8" w:rsidP="008C33FF">
      <w:pPr>
        <w:spacing w:line="360" w:lineRule="auto"/>
        <w:ind w:firstLine="709"/>
        <w:jc w:val="both"/>
        <w:rPr>
          <w:rFonts w:cs="Times New Roman"/>
          <w:szCs w:val="28"/>
        </w:rPr>
      </w:pPr>
      <w:r w:rsidRPr="00D11AF8">
        <w:rPr>
          <w:rFonts w:cs="Times New Roman"/>
          <w:szCs w:val="28"/>
        </w:rPr>
        <w:t>- философские;</w:t>
      </w:r>
    </w:p>
    <w:p w:rsidR="00D11AF8" w:rsidRPr="00D11AF8" w:rsidRDefault="00D11AF8" w:rsidP="008C33FF">
      <w:pPr>
        <w:spacing w:line="360" w:lineRule="auto"/>
        <w:ind w:firstLine="709"/>
        <w:jc w:val="both"/>
        <w:rPr>
          <w:rFonts w:cs="Times New Roman"/>
          <w:szCs w:val="28"/>
        </w:rPr>
      </w:pPr>
      <w:r w:rsidRPr="00D11AF8">
        <w:rPr>
          <w:rFonts w:cs="Times New Roman"/>
          <w:szCs w:val="28"/>
        </w:rPr>
        <w:t>- художественные;</w:t>
      </w:r>
    </w:p>
    <w:p w:rsidR="00D11AF8" w:rsidRPr="00D11AF8" w:rsidRDefault="00D11AF8" w:rsidP="008C33FF">
      <w:pPr>
        <w:spacing w:line="360" w:lineRule="auto"/>
        <w:ind w:firstLine="709"/>
        <w:jc w:val="both"/>
        <w:rPr>
          <w:rFonts w:cs="Times New Roman"/>
          <w:szCs w:val="28"/>
        </w:rPr>
      </w:pPr>
      <w:r w:rsidRPr="00D11AF8">
        <w:rPr>
          <w:rFonts w:cs="Times New Roman"/>
          <w:szCs w:val="28"/>
        </w:rPr>
        <w:t>- мифологические;</w:t>
      </w:r>
    </w:p>
    <w:p w:rsidR="00D11AF8" w:rsidRPr="00D11AF8" w:rsidRDefault="00D11AF8" w:rsidP="008C33FF">
      <w:pPr>
        <w:spacing w:line="360" w:lineRule="auto"/>
        <w:ind w:firstLine="709"/>
        <w:jc w:val="both"/>
        <w:rPr>
          <w:rFonts w:cs="Times New Roman"/>
          <w:szCs w:val="28"/>
        </w:rPr>
      </w:pPr>
      <w:r w:rsidRPr="00D11AF8">
        <w:rPr>
          <w:rFonts w:cs="Times New Roman"/>
          <w:szCs w:val="28"/>
        </w:rPr>
        <w:t>- религиозные;</w:t>
      </w:r>
    </w:p>
    <w:p w:rsidR="00D11AF8" w:rsidRPr="00D11AF8" w:rsidRDefault="00D11AF8" w:rsidP="008C33FF">
      <w:pPr>
        <w:spacing w:line="360" w:lineRule="auto"/>
        <w:ind w:firstLine="709"/>
        <w:jc w:val="both"/>
        <w:rPr>
          <w:rFonts w:cs="Times New Roman"/>
          <w:szCs w:val="28"/>
        </w:rPr>
      </w:pPr>
      <w:r w:rsidRPr="00D11AF8">
        <w:rPr>
          <w:rFonts w:cs="Times New Roman"/>
          <w:szCs w:val="28"/>
        </w:rPr>
        <w:t>- символы, сформированные природой;</w:t>
      </w:r>
    </w:p>
    <w:p w:rsidR="00D11AF8" w:rsidRPr="00D11AF8" w:rsidRDefault="00D11AF8" w:rsidP="008C33FF">
      <w:pPr>
        <w:spacing w:line="360" w:lineRule="auto"/>
        <w:ind w:firstLine="709"/>
        <w:jc w:val="both"/>
        <w:rPr>
          <w:rFonts w:cs="Times New Roman"/>
          <w:szCs w:val="28"/>
        </w:rPr>
      </w:pPr>
      <w:r w:rsidRPr="00D11AF8">
        <w:rPr>
          <w:rFonts w:cs="Times New Roman"/>
          <w:szCs w:val="28"/>
        </w:rPr>
        <w:t>- человеко-выразительные символы;</w:t>
      </w:r>
    </w:p>
    <w:p w:rsidR="00D11AF8" w:rsidRDefault="00EF4702" w:rsidP="008C33FF">
      <w:pPr>
        <w:spacing w:line="360" w:lineRule="auto"/>
        <w:ind w:firstLine="709"/>
        <w:jc w:val="both"/>
        <w:rPr>
          <w:rFonts w:cs="Times New Roman"/>
          <w:szCs w:val="28"/>
        </w:rPr>
      </w:pPr>
      <w:r>
        <w:rPr>
          <w:rFonts w:cs="Times New Roman"/>
          <w:szCs w:val="28"/>
        </w:rPr>
        <w:t>- действия человека.</w:t>
      </w:r>
    </w:p>
    <w:p w:rsidR="00D11AF8" w:rsidRPr="00D11AF8" w:rsidRDefault="00B8561E" w:rsidP="008C33FF">
      <w:pPr>
        <w:spacing w:line="360" w:lineRule="auto"/>
        <w:ind w:firstLine="709"/>
        <w:jc w:val="both"/>
        <w:rPr>
          <w:rFonts w:cs="Times New Roman"/>
          <w:szCs w:val="28"/>
        </w:rPr>
      </w:pPr>
      <w:proofErr w:type="spellStart"/>
      <w:r>
        <w:rPr>
          <w:rFonts w:cs="Times New Roman"/>
          <w:szCs w:val="28"/>
        </w:rPr>
        <w:t>О.Змановская</w:t>
      </w:r>
      <w:proofErr w:type="spellEnd"/>
      <w:r>
        <w:rPr>
          <w:rFonts w:cs="Times New Roman"/>
          <w:szCs w:val="28"/>
        </w:rPr>
        <w:t xml:space="preserve"> </w:t>
      </w:r>
      <w:r w:rsidR="00EF4702">
        <w:rPr>
          <w:rFonts w:cs="Times New Roman"/>
          <w:szCs w:val="28"/>
        </w:rPr>
        <w:t>в</w:t>
      </w:r>
      <w:r>
        <w:rPr>
          <w:rFonts w:cs="Times New Roman"/>
          <w:szCs w:val="28"/>
        </w:rPr>
        <w:t xml:space="preserve"> книге </w:t>
      </w:r>
      <w:r w:rsidR="00D11AF8" w:rsidRPr="00D11AF8">
        <w:rPr>
          <w:rFonts w:cs="Times New Roman"/>
          <w:szCs w:val="28"/>
        </w:rPr>
        <w:t>«Основы прикладного психоанализа» предложила другую классификацию, в которой символы могут выступать в следующих формах:</w:t>
      </w:r>
    </w:p>
    <w:p w:rsidR="00D11AF8" w:rsidRPr="00D11AF8" w:rsidRDefault="00D11AF8" w:rsidP="008C33FF">
      <w:pPr>
        <w:spacing w:line="360" w:lineRule="auto"/>
        <w:ind w:firstLine="709"/>
        <w:jc w:val="both"/>
        <w:rPr>
          <w:rFonts w:cs="Times New Roman"/>
          <w:szCs w:val="28"/>
        </w:rPr>
      </w:pPr>
      <w:r w:rsidRPr="00D11AF8">
        <w:rPr>
          <w:rFonts w:cs="Times New Roman"/>
          <w:szCs w:val="28"/>
        </w:rPr>
        <w:t>"Изобразительные символы (например, изображения природы или животных);</w:t>
      </w:r>
    </w:p>
    <w:p w:rsidR="00D11AF8" w:rsidRPr="00D11AF8" w:rsidRDefault="00D11AF8" w:rsidP="008C33FF">
      <w:pPr>
        <w:spacing w:line="360" w:lineRule="auto"/>
        <w:ind w:firstLine="709"/>
        <w:jc w:val="both"/>
        <w:rPr>
          <w:rFonts w:cs="Times New Roman"/>
          <w:szCs w:val="28"/>
        </w:rPr>
      </w:pPr>
      <w:r w:rsidRPr="00D11AF8">
        <w:rPr>
          <w:rFonts w:cs="Times New Roman"/>
          <w:szCs w:val="28"/>
        </w:rPr>
        <w:t>- Графические символы (например, крест, звезда);</w:t>
      </w:r>
    </w:p>
    <w:p w:rsidR="00D11AF8" w:rsidRPr="00D11AF8" w:rsidRDefault="00D11AF8" w:rsidP="008C33FF">
      <w:pPr>
        <w:spacing w:line="360" w:lineRule="auto"/>
        <w:ind w:firstLine="709"/>
        <w:jc w:val="both"/>
        <w:rPr>
          <w:rFonts w:cs="Times New Roman"/>
          <w:szCs w:val="28"/>
        </w:rPr>
      </w:pPr>
      <w:r w:rsidRPr="00D11AF8">
        <w:rPr>
          <w:rFonts w:cs="Times New Roman"/>
          <w:szCs w:val="28"/>
        </w:rPr>
        <w:t>- Математические символы (числа, действия);</w:t>
      </w:r>
    </w:p>
    <w:p w:rsidR="00D11AF8" w:rsidRPr="00D11AF8" w:rsidRDefault="00D11AF8" w:rsidP="008C33FF">
      <w:pPr>
        <w:spacing w:line="360" w:lineRule="auto"/>
        <w:ind w:firstLine="709"/>
        <w:jc w:val="both"/>
        <w:rPr>
          <w:rFonts w:cs="Times New Roman"/>
          <w:szCs w:val="28"/>
        </w:rPr>
      </w:pPr>
      <w:r w:rsidRPr="00D11AF8">
        <w:rPr>
          <w:rFonts w:cs="Times New Roman"/>
          <w:szCs w:val="28"/>
        </w:rPr>
        <w:t>- Именные символы (имена и названия);</w:t>
      </w:r>
    </w:p>
    <w:p w:rsidR="00D11AF8" w:rsidRPr="00D11AF8" w:rsidRDefault="00D11AF8" w:rsidP="008C33FF">
      <w:pPr>
        <w:spacing w:line="360" w:lineRule="auto"/>
        <w:ind w:firstLine="709"/>
        <w:jc w:val="both"/>
        <w:rPr>
          <w:rFonts w:cs="Times New Roman"/>
          <w:szCs w:val="28"/>
        </w:rPr>
      </w:pPr>
      <w:r w:rsidRPr="00D11AF8">
        <w:rPr>
          <w:rFonts w:cs="Times New Roman"/>
          <w:szCs w:val="28"/>
        </w:rPr>
        <w:t>- Цветные символы;</w:t>
      </w:r>
    </w:p>
    <w:p w:rsidR="00D11AF8" w:rsidRPr="00D11AF8" w:rsidRDefault="00D11AF8" w:rsidP="008C33FF">
      <w:pPr>
        <w:spacing w:line="360" w:lineRule="auto"/>
        <w:ind w:firstLine="709"/>
        <w:jc w:val="both"/>
        <w:rPr>
          <w:rFonts w:cs="Times New Roman"/>
          <w:szCs w:val="28"/>
        </w:rPr>
      </w:pPr>
      <w:r w:rsidRPr="00D11AF8">
        <w:rPr>
          <w:rFonts w:cs="Times New Roman"/>
          <w:szCs w:val="28"/>
        </w:rPr>
        <w:t>- Поведенческие символы (например, жесты);</w:t>
      </w:r>
    </w:p>
    <w:p w:rsidR="00D11AF8" w:rsidRPr="00D11AF8" w:rsidRDefault="00D11AF8" w:rsidP="008C33FF">
      <w:pPr>
        <w:spacing w:line="360" w:lineRule="auto"/>
        <w:ind w:firstLine="709"/>
        <w:jc w:val="both"/>
        <w:rPr>
          <w:rFonts w:cs="Times New Roman"/>
          <w:szCs w:val="28"/>
        </w:rPr>
      </w:pPr>
      <w:r w:rsidRPr="00D11AF8">
        <w:rPr>
          <w:rFonts w:cs="Times New Roman"/>
          <w:szCs w:val="28"/>
        </w:rPr>
        <w:t>- Символы-ценности, обозначаемые словами (например, свобода,</w:t>
      </w:r>
      <w:r w:rsidR="00E96BE4">
        <w:rPr>
          <w:rFonts w:cs="Times New Roman"/>
          <w:szCs w:val="28"/>
        </w:rPr>
        <w:t xml:space="preserve"> справедливость, Родина, </w:t>
      </w:r>
      <w:proofErr w:type="gramStart"/>
      <w:r w:rsidR="00E96BE4">
        <w:rPr>
          <w:rFonts w:cs="Times New Roman"/>
          <w:szCs w:val="28"/>
        </w:rPr>
        <w:t xml:space="preserve">успех) </w:t>
      </w:r>
      <w:r w:rsidRPr="00D11AF8">
        <w:rPr>
          <w:rFonts w:cs="Times New Roman"/>
          <w:szCs w:val="28"/>
        </w:rPr>
        <w:t xml:space="preserve"> [</w:t>
      </w:r>
      <w:proofErr w:type="gramEnd"/>
      <w:r w:rsidR="0065575C">
        <w:rPr>
          <w:rFonts w:cs="Times New Roman"/>
          <w:szCs w:val="28"/>
        </w:rPr>
        <w:t>6</w:t>
      </w:r>
      <w:r w:rsidRPr="00D11AF8">
        <w:rPr>
          <w:rFonts w:cs="Times New Roman"/>
          <w:szCs w:val="28"/>
        </w:rPr>
        <w:t>, с. 224]».</w:t>
      </w:r>
    </w:p>
    <w:p w:rsidR="00D11AF8" w:rsidRDefault="00D11AF8" w:rsidP="008C33FF">
      <w:pPr>
        <w:spacing w:line="360" w:lineRule="auto"/>
        <w:ind w:firstLine="709"/>
        <w:jc w:val="both"/>
        <w:rPr>
          <w:rFonts w:cs="Times New Roman"/>
          <w:szCs w:val="28"/>
        </w:rPr>
      </w:pPr>
      <w:r w:rsidRPr="00D11AF8">
        <w:rPr>
          <w:rFonts w:cs="Times New Roman"/>
          <w:szCs w:val="28"/>
        </w:rPr>
        <w:lastRenderedPageBreak/>
        <w:t>Таким образом, мы приходим к выводу, что символ – понятие достаточно сложное, и универсального определения этого термина не существует.</w:t>
      </w:r>
    </w:p>
    <w:p w:rsidR="00D11AF8" w:rsidRPr="00D11AF8" w:rsidRDefault="0065575C" w:rsidP="0065575C">
      <w:pPr>
        <w:spacing w:line="360" w:lineRule="auto"/>
        <w:jc w:val="both"/>
        <w:rPr>
          <w:rFonts w:cs="Times New Roman"/>
          <w:szCs w:val="28"/>
        </w:rPr>
      </w:pPr>
      <w:r>
        <w:rPr>
          <w:rFonts w:cs="Times New Roman"/>
          <w:szCs w:val="28"/>
        </w:rPr>
        <w:t xml:space="preserve">               </w:t>
      </w:r>
      <w:r w:rsidR="004525B8" w:rsidRPr="000D4A56">
        <w:rPr>
          <w:rFonts w:cs="Times New Roman"/>
          <w:b/>
          <w:szCs w:val="28"/>
        </w:rPr>
        <w:t>1.2.</w:t>
      </w:r>
      <w:r w:rsidR="004525B8">
        <w:rPr>
          <w:rFonts w:cs="Times New Roman"/>
          <w:szCs w:val="28"/>
        </w:rPr>
        <w:t xml:space="preserve"> С</w:t>
      </w:r>
      <w:r w:rsidR="00D11AF8" w:rsidRPr="00D11AF8">
        <w:rPr>
          <w:rFonts w:cs="Times New Roman"/>
          <w:szCs w:val="28"/>
        </w:rPr>
        <w:t>пецифика художественной символики в прозе А. Чехова</w:t>
      </w:r>
    </w:p>
    <w:p w:rsidR="00D11AF8" w:rsidRPr="00D11AF8" w:rsidRDefault="00D11AF8" w:rsidP="008C33FF">
      <w:pPr>
        <w:spacing w:line="360" w:lineRule="auto"/>
        <w:ind w:firstLine="709"/>
        <w:jc w:val="both"/>
        <w:rPr>
          <w:rFonts w:cs="Times New Roman"/>
          <w:szCs w:val="28"/>
        </w:rPr>
      </w:pPr>
      <w:r w:rsidRPr="00D11AF8">
        <w:rPr>
          <w:rFonts w:cs="Times New Roman"/>
          <w:szCs w:val="28"/>
        </w:rPr>
        <w:t>Впервые проблема символа в творчес</w:t>
      </w:r>
      <w:r w:rsidR="00162A56">
        <w:rPr>
          <w:rFonts w:cs="Times New Roman"/>
          <w:szCs w:val="28"/>
        </w:rPr>
        <w:t>тве Чехова была рассмотрена А. Б</w:t>
      </w:r>
      <w:r w:rsidRPr="00D11AF8">
        <w:rPr>
          <w:rFonts w:cs="Times New Roman"/>
          <w:szCs w:val="28"/>
        </w:rPr>
        <w:t>елым в статье «Чехов»</w:t>
      </w:r>
      <w:r w:rsidR="00E96BE4">
        <w:rPr>
          <w:rFonts w:cs="Times New Roman"/>
          <w:szCs w:val="28"/>
        </w:rPr>
        <w:t>.</w:t>
      </w:r>
      <w:r w:rsidRPr="00D11AF8">
        <w:rPr>
          <w:rFonts w:cs="Times New Roman"/>
          <w:szCs w:val="28"/>
        </w:rPr>
        <w:t xml:space="preserve"> В 1907 г. Автор статьи замечает, что, продолжая традиции русских реалистов, чеховское творчество содержит «заложенный динамит подлинного символизма, который способен подорвать многие промежуточные течения русской л</w:t>
      </w:r>
      <w:r w:rsidR="0065575C">
        <w:rPr>
          <w:rFonts w:cs="Times New Roman"/>
          <w:szCs w:val="28"/>
        </w:rPr>
        <w:t xml:space="preserve">итературы </w:t>
      </w:r>
      <w:proofErr w:type="gramStart"/>
      <w:r w:rsidR="0065575C">
        <w:rPr>
          <w:rFonts w:cs="Times New Roman"/>
          <w:szCs w:val="28"/>
        </w:rPr>
        <w:t>[ 4</w:t>
      </w:r>
      <w:proofErr w:type="gramEnd"/>
      <w:r w:rsidR="0065575C">
        <w:rPr>
          <w:rFonts w:cs="Times New Roman"/>
          <w:szCs w:val="28"/>
        </w:rPr>
        <w:t>, с</w:t>
      </w:r>
      <w:r w:rsidRPr="00D11AF8">
        <w:rPr>
          <w:rFonts w:cs="Times New Roman"/>
          <w:szCs w:val="28"/>
        </w:rPr>
        <w:t>. 6]».</w:t>
      </w:r>
    </w:p>
    <w:p w:rsidR="00D11AF8" w:rsidRPr="00D11AF8" w:rsidRDefault="00D11AF8" w:rsidP="008C33FF">
      <w:pPr>
        <w:spacing w:line="360" w:lineRule="auto"/>
        <w:ind w:firstLine="709"/>
        <w:jc w:val="both"/>
        <w:rPr>
          <w:rFonts w:cs="Times New Roman"/>
          <w:szCs w:val="28"/>
        </w:rPr>
      </w:pPr>
      <w:r w:rsidRPr="00D11AF8">
        <w:rPr>
          <w:rFonts w:cs="Times New Roman"/>
          <w:szCs w:val="28"/>
        </w:rPr>
        <w:t xml:space="preserve">Рассматривая творчество А. Чехова как яркий образец реалистической литературы, И. </w:t>
      </w:r>
      <w:proofErr w:type="spellStart"/>
      <w:r w:rsidRPr="00D11AF8">
        <w:rPr>
          <w:rFonts w:cs="Times New Roman"/>
          <w:szCs w:val="28"/>
        </w:rPr>
        <w:t>Лосиевский</w:t>
      </w:r>
      <w:proofErr w:type="spellEnd"/>
      <w:r w:rsidRPr="00D11AF8">
        <w:rPr>
          <w:rFonts w:cs="Times New Roman"/>
          <w:szCs w:val="28"/>
        </w:rPr>
        <w:t xml:space="preserve"> утверждает: «Чехов, истончая реальность, неожиданно нападает на символы.  Он вряд ли подозревает о них, он в них ничего не вкладывает, потому что вряд ли </w:t>
      </w:r>
      <w:r w:rsidR="0065575C">
        <w:rPr>
          <w:rFonts w:cs="Times New Roman"/>
          <w:szCs w:val="28"/>
        </w:rPr>
        <w:t>у него есть мистический опыт [8, с</w:t>
      </w:r>
      <w:r w:rsidRPr="00D11AF8">
        <w:rPr>
          <w:rFonts w:cs="Times New Roman"/>
          <w:szCs w:val="28"/>
        </w:rPr>
        <w:t>. 8]».</w:t>
      </w:r>
    </w:p>
    <w:p w:rsidR="00D11AF8" w:rsidRPr="00D11AF8" w:rsidRDefault="00D11AF8" w:rsidP="008C33FF">
      <w:pPr>
        <w:spacing w:line="360" w:lineRule="auto"/>
        <w:ind w:firstLine="709"/>
        <w:jc w:val="both"/>
        <w:rPr>
          <w:rFonts w:cs="Times New Roman"/>
          <w:szCs w:val="28"/>
        </w:rPr>
      </w:pPr>
      <w:r w:rsidRPr="00D11AF8">
        <w:rPr>
          <w:rFonts w:cs="Times New Roman"/>
          <w:szCs w:val="28"/>
        </w:rPr>
        <w:t>Чеховские детали-символы (цвета, предметы, признаки) многомерны на содержательном и функциональном уровнях. Степень проявления каждой из функций символической детали не одинакова и зависит от возложенной н</w:t>
      </w:r>
      <w:r w:rsidR="00162A56">
        <w:rPr>
          <w:rFonts w:cs="Times New Roman"/>
          <w:szCs w:val="28"/>
        </w:rPr>
        <w:t>а него художественной нагрузки.</w:t>
      </w:r>
      <w:r w:rsidRPr="00D11AF8">
        <w:rPr>
          <w:rFonts w:cs="Times New Roman"/>
          <w:szCs w:val="28"/>
        </w:rPr>
        <w:t xml:space="preserve"> Анималистическая деталь (стрекоза, баран, жук, собака) многофункциональна. В прозе Чехова можно увидеть предметную и цветную символику. Д. Мирский отмечает, что все произведения Чехова «символичны, но у большинства их символика выражена не так конкрет</w:t>
      </w:r>
      <w:r w:rsidR="0065575C">
        <w:rPr>
          <w:rFonts w:cs="Times New Roman"/>
          <w:szCs w:val="28"/>
        </w:rPr>
        <w:t xml:space="preserve">но и не так чарующе туманно </w:t>
      </w:r>
      <w:proofErr w:type="gramStart"/>
      <w:r w:rsidR="0065575C">
        <w:rPr>
          <w:rFonts w:cs="Times New Roman"/>
          <w:szCs w:val="28"/>
        </w:rPr>
        <w:t>[ 9</w:t>
      </w:r>
      <w:proofErr w:type="gramEnd"/>
      <w:r w:rsidRPr="00D11AF8">
        <w:rPr>
          <w:rFonts w:cs="Times New Roman"/>
          <w:szCs w:val="28"/>
        </w:rPr>
        <w:t>, с. 41]».</w:t>
      </w:r>
    </w:p>
    <w:p w:rsidR="00D11AF8" w:rsidRDefault="00D11AF8" w:rsidP="008C33FF">
      <w:pPr>
        <w:spacing w:line="360" w:lineRule="auto"/>
        <w:ind w:firstLine="709"/>
        <w:jc w:val="both"/>
        <w:rPr>
          <w:rFonts w:cs="Times New Roman"/>
          <w:szCs w:val="28"/>
        </w:rPr>
      </w:pPr>
      <w:r w:rsidRPr="00D11AF8">
        <w:rPr>
          <w:rFonts w:cs="Times New Roman"/>
          <w:szCs w:val="28"/>
        </w:rPr>
        <w:t>А. Чудаков прямо заявляет о символичности чеховских деталей: "Символами служат у него не какие-то «специальные»</w:t>
      </w:r>
      <w:r w:rsidR="00E96BE4">
        <w:rPr>
          <w:rFonts w:cs="Times New Roman"/>
          <w:szCs w:val="28"/>
        </w:rPr>
        <w:t xml:space="preserve"> </w:t>
      </w:r>
      <w:r w:rsidRPr="00D11AF8">
        <w:rPr>
          <w:rFonts w:cs="Times New Roman"/>
          <w:szCs w:val="28"/>
        </w:rPr>
        <w:t>предметы, которые могу</w:t>
      </w:r>
      <w:r w:rsidR="00E96BE4">
        <w:rPr>
          <w:rFonts w:cs="Times New Roman"/>
          <w:szCs w:val="28"/>
        </w:rPr>
        <w:t>т быть знаком скрытого «второго»</w:t>
      </w:r>
      <w:r w:rsidRPr="00D11AF8">
        <w:rPr>
          <w:rFonts w:cs="Times New Roman"/>
          <w:szCs w:val="28"/>
        </w:rPr>
        <w:t xml:space="preserve"> плана уже по своему закрепленному значению или по</w:t>
      </w:r>
      <w:r w:rsidR="00706F8F">
        <w:rPr>
          <w:rFonts w:cs="Times New Roman"/>
          <w:szCs w:val="28"/>
        </w:rPr>
        <w:t xml:space="preserve"> </w:t>
      </w:r>
      <w:r w:rsidR="00706F8F" w:rsidRPr="00706F8F">
        <w:rPr>
          <w:rFonts w:cs="Times New Roman"/>
          <w:szCs w:val="28"/>
        </w:rPr>
        <w:t>таким, что легко угадывается. В этом качестве выступают обычные</w:t>
      </w:r>
      <w:r w:rsidR="0065575C">
        <w:rPr>
          <w:rFonts w:cs="Times New Roman"/>
          <w:szCs w:val="28"/>
        </w:rPr>
        <w:t xml:space="preserve"> предметы бытового окружения [16, с</w:t>
      </w:r>
      <w:r w:rsidR="00706F8F" w:rsidRPr="00706F8F">
        <w:rPr>
          <w:rFonts w:cs="Times New Roman"/>
          <w:szCs w:val="28"/>
        </w:rPr>
        <w:t>. 41]».</w:t>
      </w:r>
    </w:p>
    <w:p w:rsidR="00706F8F" w:rsidRPr="002803FF" w:rsidRDefault="00706F8F" w:rsidP="0065575C">
      <w:pPr>
        <w:spacing w:line="360" w:lineRule="auto"/>
        <w:ind w:firstLine="709"/>
        <w:jc w:val="center"/>
        <w:rPr>
          <w:rFonts w:cs="Times New Roman"/>
          <w:b/>
          <w:szCs w:val="28"/>
        </w:rPr>
      </w:pPr>
      <w:r w:rsidRPr="002803FF">
        <w:rPr>
          <w:rFonts w:cs="Times New Roman"/>
          <w:b/>
          <w:szCs w:val="28"/>
        </w:rPr>
        <w:lastRenderedPageBreak/>
        <w:t>Вывод</w:t>
      </w:r>
    </w:p>
    <w:p w:rsidR="00706F8F" w:rsidRPr="00706F8F" w:rsidRDefault="00706F8F" w:rsidP="008C33FF">
      <w:pPr>
        <w:spacing w:line="360" w:lineRule="auto"/>
        <w:ind w:firstLine="709"/>
        <w:jc w:val="both"/>
        <w:rPr>
          <w:rFonts w:cs="Times New Roman"/>
          <w:szCs w:val="28"/>
        </w:rPr>
      </w:pPr>
      <w:r w:rsidRPr="00706F8F">
        <w:rPr>
          <w:rFonts w:cs="Times New Roman"/>
          <w:szCs w:val="28"/>
        </w:rPr>
        <w:t>Таким образом, можем прийти к выводу, что понятие символа многогранно. И это одно из противоречивых понятий в литературе и искусстве. Существует м</w:t>
      </w:r>
      <w:r w:rsidR="00162A56">
        <w:rPr>
          <w:rFonts w:cs="Times New Roman"/>
          <w:szCs w:val="28"/>
        </w:rPr>
        <w:t>ножество классификаций символов</w:t>
      </w:r>
      <w:r w:rsidRPr="00706F8F">
        <w:rPr>
          <w:rFonts w:cs="Times New Roman"/>
          <w:szCs w:val="28"/>
        </w:rPr>
        <w:t>.</w:t>
      </w:r>
    </w:p>
    <w:p w:rsidR="00706F8F" w:rsidRPr="00706F8F" w:rsidRDefault="00E96BE4" w:rsidP="008C33FF">
      <w:pPr>
        <w:spacing w:line="360" w:lineRule="auto"/>
        <w:ind w:firstLine="709"/>
        <w:jc w:val="both"/>
        <w:rPr>
          <w:rFonts w:cs="Times New Roman"/>
          <w:szCs w:val="28"/>
        </w:rPr>
      </w:pPr>
      <w:r>
        <w:rPr>
          <w:rFonts w:cs="Times New Roman"/>
          <w:szCs w:val="28"/>
        </w:rPr>
        <w:t xml:space="preserve">Мы согласны с </w:t>
      </w:r>
      <w:r w:rsidR="00706F8F" w:rsidRPr="00706F8F">
        <w:rPr>
          <w:rFonts w:cs="Times New Roman"/>
          <w:szCs w:val="28"/>
        </w:rPr>
        <w:t>утверждением</w:t>
      </w:r>
      <w:r w:rsidR="00162A56">
        <w:rPr>
          <w:rFonts w:cs="Times New Roman"/>
          <w:szCs w:val="28"/>
        </w:rPr>
        <w:t xml:space="preserve"> </w:t>
      </w:r>
      <w:proofErr w:type="spellStart"/>
      <w:r w:rsidR="00162A56">
        <w:rPr>
          <w:rFonts w:cs="Times New Roman"/>
          <w:szCs w:val="28"/>
        </w:rPr>
        <w:t>А.Чудакова</w:t>
      </w:r>
      <w:proofErr w:type="spellEnd"/>
      <w:r w:rsidR="00706F8F" w:rsidRPr="00706F8F">
        <w:rPr>
          <w:rFonts w:cs="Times New Roman"/>
          <w:szCs w:val="28"/>
        </w:rPr>
        <w:t>, что Чехов намеренно использует символы, поскольку они помогают писателю сделать лаконичные выводы о различных проявлениях человеческой жизни.</w:t>
      </w:r>
    </w:p>
    <w:p w:rsidR="001618FF" w:rsidRDefault="00706F8F" w:rsidP="008C33FF">
      <w:pPr>
        <w:spacing w:line="360" w:lineRule="auto"/>
        <w:ind w:firstLine="709"/>
        <w:jc w:val="both"/>
        <w:rPr>
          <w:rFonts w:cs="Times New Roman"/>
          <w:szCs w:val="28"/>
        </w:rPr>
      </w:pPr>
      <w:r w:rsidRPr="00706F8F">
        <w:rPr>
          <w:rFonts w:cs="Times New Roman"/>
          <w:szCs w:val="28"/>
        </w:rPr>
        <w:t>Символические детали включены в рассказах в систему художественного портрета, пейзажа, интерьера. Чеховский си</w:t>
      </w:r>
      <w:r w:rsidR="0065575C">
        <w:rPr>
          <w:rFonts w:cs="Times New Roman"/>
          <w:szCs w:val="28"/>
        </w:rPr>
        <w:t>мвол реалистичен. Он «вырастает»</w:t>
      </w:r>
      <w:r w:rsidRPr="00706F8F">
        <w:rPr>
          <w:rFonts w:cs="Times New Roman"/>
          <w:szCs w:val="28"/>
        </w:rPr>
        <w:t xml:space="preserve"> из мелочей повседневности, из бытовых предметов, ситуаций, привычек.</w:t>
      </w:r>
    </w:p>
    <w:p w:rsidR="001618FF" w:rsidRDefault="001618FF" w:rsidP="008C33FF">
      <w:pPr>
        <w:spacing w:line="360" w:lineRule="auto"/>
        <w:ind w:firstLine="709"/>
        <w:jc w:val="both"/>
        <w:rPr>
          <w:rFonts w:cs="Times New Roman"/>
          <w:szCs w:val="28"/>
        </w:rPr>
      </w:pPr>
    </w:p>
    <w:p w:rsidR="001618FF" w:rsidRDefault="001618FF" w:rsidP="008C33FF">
      <w:pPr>
        <w:spacing w:line="360" w:lineRule="auto"/>
        <w:ind w:firstLine="709"/>
        <w:jc w:val="both"/>
        <w:rPr>
          <w:rFonts w:cs="Times New Roman"/>
          <w:szCs w:val="28"/>
        </w:rPr>
      </w:pPr>
    </w:p>
    <w:p w:rsidR="001618FF" w:rsidRDefault="001618FF" w:rsidP="008C33FF">
      <w:pPr>
        <w:spacing w:line="360" w:lineRule="auto"/>
        <w:ind w:firstLine="709"/>
        <w:jc w:val="both"/>
        <w:rPr>
          <w:rFonts w:cs="Times New Roman"/>
          <w:szCs w:val="28"/>
        </w:rPr>
      </w:pPr>
    </w:p>
    <w:p w:rsidR="001618FF" w:rsidRDefault="001618FF" w:rsidP="008C33FF">
      <w:pPr>
        <w:spacing w:line="360" w:lineRule="auto"/>
        <w:ind w:firstLine="709"/>
        <w:jc w:val="both"/>
        <w:rPr>
          <w:rFonts w:cs="Times New Roman"/>
          <w:szCs w:val="28"/>
        </w:rPr>
      </w:pPr>
    </w:p>
    <w:p w:rsidR="001618FF" w:rsidRDefault="001618FF" w:rsidP="008C33FF">
      <w:pPr>
        <w:spacing w:line="360" w:lineRule="auto"/>
        <w:ind w:firstLine="709"/>
        <w:jc w:val="both"/>
        <w:rPr>
          <w:rFonts w:cs="Times New Roman"/>
          <w:szCs w:val="28"/>
        </w:rPr>
      </w:pPr>
    </w:p>
    <w:p w:rsidR="001618FF" w:rsidRDefault="001618FF" w:rsidP="008C33FF">
      <w:pPr>
        <w:spacing w:line="360" w:lineRule="auto"/>
        <w:ind w:firstLine="709"/>
        <w:jc w:val="both"/>
        <w:rPr>
          <w:rFonts w:cs="Times New Roman"/>
          <w:szCs w:val="28"/>
        </w:rPr>
      </w:pPr>
    </w:p>
    <w:p w:rsidR="001618FF" w:rsidRDefault="001618FF" w:rsidP="008C33FF">
      <w:pPr>
        <w:spacing w:line="360" w:lineRule="auto"/>
        <w:ind w:firstLine="709"/>
        <w:jc w:val="both"/>
        <w:rPr>
          <w:rFonts w:cs="Times New Roman"/>
          <w:szCs w:val="28"/>
        </w:rPr>
      </w:pPr>
    </w:p>
    <w:p w:rsidR="00E96BE4" w:rsidRDefault="00E96BE4" w:rsidP="008C33FF">
      <w:pPr>
        <w:spacing w:line="360" w:lineRule="auto"/>
        <w:ind w:firstLine="709"/>
        <w:jc w:val="both"/>
        <w:rPr>
          <w:rFonts w:cs="Times New Roman"/>
          <w:b/>
          <w:szCs w:val="28"/>
        </w:rPr>
      </w:pPr>
    </w:p>
    <w:p w:rsidR="00E96BE4" w:rsidRDefault="00E96BE4" w:rsidP="008C33FF">
      <w:pPr>
        <w:spacing w:line="360" w:lineRule="auto"/>
        <w:ind w:firstLine="709"/>
        <w:jc w:val="both"/>
        <w:rPr>
          <w:rFonts w:cs="Times New Roman"/>
          <w:b/>
          <w:szCs w:val="28"/>
        </w:rPr>
      </w:pPr>
    </w:p>
    <w:p w:rsidR="00E96BE4" w:rsidRDefault="00E96BE4" w:rsidP="008C33FF">
      <w:pPr>
        <w:spacing w:line="360" w:lineRule="auto"/>
        <w:ind w:firstLine="709"/>
        <w:jc w:val="both"/>
        <w:rPr>
          <w:rFonts w:cs="Times New Roman"/>
          <w:b/>
          <w:szCs w:val="28"/>
        </w:rPr>
      </w:pPr>
    </w:p>
    <w:p w:rsidR="005D08D3" w:rsidRDefault="005D08D3" w:rsidP="000D4A56">
      <w:pPr>
        <w:spacing w:line="360" w:lineRule="auto"/>
        <w:jc w:val="both"/>
        <w:rPr>
          <w:rFonts w:cs="Times New Roman"/>
          <w:b/>
          <w:szCs w:val="28"/>
        </w:rPr>
      </w:pPr>
    </w:p>
    <w:p w:rsidR="0065575C" w:rsidRDefault="0065575C" w:rsidP="005D08D3">
      <w:pPr>
        <w:spacing w:line="360" w:lineRule="auto"/>
        <w:jc w:val="center"/>
        <w:rPr>
          <w:rFonts w:cs="Times New Roman"/>
          <w:b/>
          <w:szCs w:val="28"/>
        </w:rPr>
      </w:pPr>
    </w:p>
    <w:p w:rsidR="0065575C" w:rsidRDefault="0065575C" w:rsidP="005D08D3">
      <w:pPr>
        <w:spacing w:line="360" w:lineRule="auto"/>
        <w:jc w:val="center"/>
        <w:rPr>
          <w:rFonts w:cs="Times New Roman"/>
          <w:b/>
          <w:szCs w:val="28"/>
        </w:rPr>
      </w:pPr>
    </w:p>
    <w:p w:rsidR="00706F8F" w:rsidRPr="001618FF" w:rsidRDefault="00EF0D23" w:rsidP="005D08D3">
      <w:pPr>
        <w:spacing w:line="360" w:lineRule="auto"/>
        <w:jc w:val="center"/>
        <w:rPr>
          <w:rFonts w:cs="Times New Roman"/>
          <w:b/>
          <w:szCs w:val="28"/>
        </w:rPr>
      </w:pPr>
      <w:r w:rsidRPr="001618FF">
        <w:rPr>
          <w:rFonts w:cs="Times New Roman"/>
          <w:b/>
          <w:szCs w:val="28"/>
        </w:rPr>
        <w:lastRenderedPageBreak/>
        <w:t>Раздел II. Символические детали</w:t>
      </w:r>
      <w:r w:rsidR="00706F8F" w:rsidRPr="001618FF">
        <w:rPr>
          <w:rFonts w:cs="Times New Roman"/>
          <w:b/>
          <w:szCs w:val="28"/>
        </w:rPr>
        <w:t xml:space="preserve"> в рассказах А. Чехова о детях</w:t>
      </w:r>
    </w:p>
    <w:p w:rsidR="00706F8F" w:rsidRPr="00706F8F" w:rsidRDefault="00706F8F" w:rsidP="008C33FF">
      <w:pPr>
        <w:spacing w:line="360" w:lineRule="auto"/>
        <w:ind w:firstLine="709"/>
        <w:jc w:val="both"/>
        <w:rPr>
          <w:rFonts w:cs="Times New Roman"/>
          <w:szCs w:val="28"/>
        </w:rPr>
      </w:pPr>
    </w:p>
    <w:p w:rsidR="00706F8F" w:rsidRPr="001618FF" w:rsidRDefault="0015506E" w:rsidP="008C33FF">
      <w:pPr>
        <w:spacing w:line="360" w:lineRule="auto"/>
        <w:ind w:firstLine="709"/>
        <w:jc w:val="both"/>
        <w:rPr>
          <w:rFonts w:cs="Times New Roman"/>
          <w:b/>
          <w:szCs w:val="28"/>
        </w:rPr>
      </w:pPr>
      <w:r>
        <w:rPr>
          <w:rFonts w:cs="Times New Roman"/>
          <w:b/>
          <w:szCs w:val="28"/>
        </w:rPr>
        <w:t>2.1. П</w:t>
      </w:r>
      <w:r w:rsidR="00706F8F" w:rsidRPr="001618FF">
        <w:rPr>
          <w:rFonts w:cs="Times New Roman"/>
          <w:b/>
          <w:szCs w:val="28"/>
        </w:rPr>
        <w:t>ейзажная и цветная символика детской прозы</w:t>
      </w:r>
    </w:p>
    <w:p w:rsidR="00706F8F" w:rsidRPr="00706F8F" w:rsidRDefault="00706F8F" w:rsidP="008C33FF">
      <w:pPr>
        <w:spacing w:line="360" w:lineRule="auto"/>
        <w:ind w:firstLine="709"/>
        <w:jc w:val="both"/>
        <w:rPr>
          <w:rFonts w:cs="Times New Roman"/>
          <w:szCs w:val="28"/>
        </w:rPr>
      </w:pPr>
      <w:r w:rsidRPr="00706F8F">
        <w:rPr>
          <w:rFonts w:cs="Times New Roman"/>
          <w:szCs w:val="28"/>
        </w:rPr>
        <w:t>Тема детства у Чехова имеет глубокий социальный смысл-она связана с размышлениями писателя об обществе, о положении человека в этом обществе. Ребенок с его чистой, правдивой натурой противопоставляется Чехову взрослому человеку, истерзанному буржуазным строем жизни, основанным на денежном расчете, лжи, лицемерии, подавлении человеческой личности.</w:t>
      </w:r>
    </w:p>
    <w:p w:rsidR="00706F8F" w:rsidRDefault="00706F8F" w:rsidP="008C33FF">
      <w:pPr>
        <w:spacing w:line="360" w:lineRule="auto"/>
        <w:ind w:firstLine="709"/>
        <w:jc w:val="both"/>
        <w:rPr>
          <w:rFonts w:cs="Times New Roman"/>
          <w:szCs w:val="28"/>
        </w:rPr>
      </w:pPr>
      <w:r w:rsidRPr="00706F8F">
        <w:rPr>
          <w:rFonts w:cs="Times New Roman"/>
          <w:szCs w:val="28"/>
        </w:rPr>
        <w:t>Темы, поднятые Чеховым в рассказах о детях, актуал</w:t>
      </w:r>
      <w:bookmarkStart w:id="0" w:name="_GoBack"/>
      <w:bookmarkEnd w:id="0"/>
      <w:r w:rsidRPr="00706F8F">
        <w:rPr>
          <w:rFonts w:cs="Times New Roman"/>
          <w:szCs w:val="28"/>
        </w:rPr>
        <w:t>ьны до сих пор, поскольку человек способен распознавать различные формы, запахи, звуки, вкусы, но не всегда способен понять внутренний мир ребенка.</w:t>
      </w:r>
    </w:p>
    <w:p w:rsidR="00706F8F" w:rsidRPr="00706F8F" w:rsidRDefault="0015506E" w:rsidP="008C33FF">
      <w:pPr>
        <w:spacing w:line="360" w:lineRule="auto"/>
        <w:ind w:firstLine="709"/>
        <w:jc w:val="both"/>
        <w:rPr>
          <w:rFonts w:cs="Times New Roman"/>
          <w:szCs w:val="28"/>
        </w:rPr>
      </w:pPr>
      <w:r>
        <w:rPr>
          <w:rFonts w:cs="Times New Roman"/>
          <w:szCs w:val="28"/>
        </w:rPr>
        <w:t xml:space="preserve">А. </w:t>
      </w:r>
      <w:proofErr w:type="spellStart"/>
      <w:r>
        <w:rPr>
          <w:rFonts w:cs="Times New Roman"/>
          <w:szCs w:val="28"/>
        </w:rPr>
        <w:t>Базилевская</w:t>
      </w:r>
      <w:proofErr w:type="spellEnd"/>
      <w:r>
        <w:rPr>
          <w:rFonts w:cs="Times New Roman"/>
          <w:szCs w:val="28"/>
        </w:rPr>
        <w:t xml:space="preserve"> отмечает: «В</w:t>
      </w:r>
      <w:r w:rsidR="00706F8F" w:rsidRPr="00706F8F">
        <w:rPr>
          <w:rFonts w:cs="Times New Roman"/>
          <w:szCs w:val="28"/>
        </w:rPr>
        <w:t xml:space="preserve"> то же время подавляющее внимание к боли, беде, одиночеству сближает его с Ф. Достоевским, М. Салтыковым-Щедриным, г. Успенским.  Изображенные Чеховым дети-часто существа страждущие или же угнетенные и подневольные [2, с. 12]».</w:t>
      </w:r>
    </w:p>
    <w:p w:rsidR="00706F8F" w:rsidRPr="00706F8F" w:rsidRDefault="00706F8F" w:rsidP="008C33FF">
      <w:pPr>
        <w:spacing w:line="360" w:lineRule="auto"/>
        <w:ind w:firstLine="709"/>
        <w:jc w:val="both"/>
        <w:rPr>
          <w:rFonts w:cs="Times New Roman"/>
          <w:szCs w:val="28"/>
        </w:rPr>
      </w:pPr>
      <w:r w:rsidRPr="00706F8F">
        <w:rPr>
          <w:rFonts w:cs="Times New Roman"/>
          <w:szCs w:val="28"/>
        </w:rPr>
        <w:t>Примеры пейзажной символики расс</w:t>
      </w:r>
      <w:r w:rsidR="001618FF">
        <w:rPr>
          <w:rFonts w:cs="Times New Roman"/>
          <w:szCs w:val="28"/>
        </w:rPr>
        <w:t>мотрим на материале рассказов «С</w:t>
      </w:r>
      <w:r w:rsidRPr="00706F8F">
        <w:rPr>
          <w:rFonts w:cs="Times New Roman"/>
          <w:szCs w:val="28"/>
        </w:rPr>
        <w:t>тепь», «</w:t>
      </w:r>
      <w:r w:rsidR="001618FF">
        <w:rPr>
          <w:rFonts w:cs="Times New Roman"/>
          <w:szCs w:val="28"/>
        </w:rPr>
        <w:t>Ванька», «С</w:t>
      </w:r>
      <w:r w:rsidRPr="00706F8F">
        <w:rPr>
          <w:rFonts w:cs="Times New Roman"/>
          <w:szCs w:val="28"/>
        </w:rPr>
        <w:t>пать хочется».</w:t>
      </w:r>
    </w:p>
    <w:p w:rsidR="00706F8F" w:rsidRDefault="001618FF" w:rsidP="008C33FF">
      <w:pPr>
        <w:spacing w:line="360" w:lineRule="auto"/>
        <w:ind w:firstLine="709"/>
        <w:jc w:val="both"/>
        <w:rPr>
          <w:rFonts w:cs="Times New Roman"/>
          <w:szCs w:val="28"/>
        </w:rPr>
      </w:pPr>
      <w:r>
        <w:rPr>
          <w:rFonts w:cs="Times New Roman"/>
          <w:szCs w:val="28"/>
        </w:rPr>
        <w:t>Ярким примером</w:t>
      </w:r>
      <w:r w:rsidR="00706F8F" w:rsidRPr="00706F8F">
        <w:rPr>
          <w:rFonts w:cs="Times New Roman"/>
          <w:szCs w:val="28"/>
        </w:rPr>
        <w:t xml:space="preserve"> пейзажных символ</w:t>
      </w:r>
      <w:r w:rsidR="0065575C">
        <w:rPr>
          <w:rFonts w:cs="Times New Roman"/>
          <w:szCs w:val="28"/>
        </w:rPr>
        <w:t>ов может служить повесть «Степь»</w:t>
      </w:r>
      <w:r w:rsidR="00706F8F" w:rsidRPr="00706F8F">
        <w:rPr>
          <w:rFonts w:cs="Times New Roman"/>
          <w:szCs w:val="28"/>
        </w:rPr>
        <w:t xml:space="preserve"> (1888), где нет сюжета, а представлено простое описание поездки мальчика Егорки со взрослыми степью.</w:t>
      </w:r>
    </w:p>
    <w:p w:rsidR="00706F8F" w:rsidRPr="00706F8F" w:rsidRDefault="00706F8F" w:rsidP="008C33FF">
      <w:pPr>
        <w:spacing w:line="360" w:lineRule="auto"/>
        <w:ind w:firstLine="709"/>
        <w:jc w:val="both"/>
        <w:rPr>
          <w:rFonts w:cs="Times New Roman"/>
          <w:szCs w:val="28"/>
        </w:rPr>
      </w:pPr>
      <w:r w:rsidRPr="00706F8F">
        <w:rPr>
          <w:rFonts w:cs="Times New Roman"/>
          <w:szCs w:val="28"/>
        </w:rPr>
        <w:t>Но, как зам</w:t>
      </w:r>
      <w:r w:rsidR="0015506E">
        <w:rPr>
          <w:rFonts w:cs="Times New Roman"/>
          <w:szCs w:val="28"/>
        </w:rPr>
        <w:t>етил первый читатель рукописи «С</w:t>
      </w:r>
      <w:r w:rsidRPr="00706F8F">
        <w:rPr>
          <w:rFonts w:cs="Times New Roman"/>
          <w:szCs w:val="28"/>
        </w:rPr>
        <w:t>тепи» Плещеев, если в Повести нет «внешнего содержания в смысле фабулы, то внутреннего содержания</w:t>
      </w:r>
      <w:r w:rsidR="0065575C">
        <w:rPr>
          <w:rFonts w:cs="Times New Roman"/>
          <w:szCs w:val="28"/>
        </w:rPr>
        <w:t>, зато неиссякаемый источник [10, с.</w:t>
      </w:r>
      <w:r w:rsidRPr="00706F8F">
        <w:rPr>
          <w:rFonts w:cs="Times New Roman"/>
          <w:szCs w:val="28"/>
        </w:rPr>
        <w:t xml:space="preserve">46]. Символ степи вызывает двойственное впечатление. Это и восхищение перед величием природы, и чувство «непоправимого» одиночества. Создается атмосфера красоты, безграничного мира, бьющего ключом жизни. В то же время </w:t>
      </w:r>
      <w:r w:rsidRPr="00706F8F">
        <w:rPr>
          <w:rFonts w:cs="Times New Roman"/>
          <w:szCs w:val="28"/>
        </w:rPr>
        <w:lastRenderedPageBreak/>
        <w:t>появляется чувство тоски, одиночества и какой-то скуки. Захват</w:t>
      </w:r>
      <w:r>
        <w:rPr>
          <w:rFonts w:cs="Times New Roman"/>
          <w:szCs w:val="28"/>
        </w:rPr>
        <w:t xml:space="preserve"> </w:t>
      </w:r>
      <w:r w:rsidRPr="00706F8F">
        <w:rPr>
          <w:rFonts w:cs="Times New Roman"/>
          <w:szCs w:val="28"/>
        </w:rPr>
        <w:t>сменяется ощущением ужаса, отчаяния</w:t>
      </w:r>
      <w:r w:rsidR="0015506E">
        <w:rPr>
          <w:rFonts w:cs="Times New Roman"/>
          <w:szCs w:val="28"/>
        </w:rPr>
        <w:t xml:space="preserve"> и растерянности. Символические детали</w:t>
      </w:r>
      <w:r w:rsidRPr="00706F8F">
        <w:rPr>
          <w:rFonts w:cs="Times New Roman"/>
          <w:szCs w:val="28"/>
        </w:rPr>
        <w:t xml:space="preserve"> </w:t>
      </w:r>
      <w:r w:rsidR="0065575C">
        <w:rPr>
          <w:rFonts w:cs="Times New Roman"/>
          <w:szCs w:val="28"/>
        </w:rPr>
        <w:t xml:space="preserve">создают настроение </w:t>
      </w:r>
      <w:r w:rsidRPr="00706F8F">
        <w:rPr>
          <w:rFonts w:cs="Times New Roman"/>
          <w:szCs w:val="28"/>
        </w:rPr>
        <w:t>отчаяния (например, символ грозы), тревоги, беспокойства (символ ночи).</w:t>
      </w:r>
    </w:p>
    <w:p w:rsidR="00706F8F" w:rsidRPr="00706F8F" w:rsidRDefault="00706F8F" w:rsidP="008C33FF">
      <w:pPr>
        <w:spacing w:line="360" w:lineRule="auto"/>
        <w:ind w:firstLine="709"/>
        <w:jc w:val="both"/>
        <w:rPr>
          <w:rFonts w:cs="Times New Roman"/>
          <w:szCs w:val="28"/>
        </w:rPr>
      </w:pPr>
      <w:r w:rsidRPr="00706F8F">
        <w:rPr>
          <w:rFonts w:cs="Times New Roman"/>
          <w:szCs w:val="28"/>
        </w:rPr>
        <w:t>Символы цвета являются одним из главных способов воссоздания облика степи.</w:t>
      </w:r>
    </w:p>
    <w:p w:rsidR="00706F8F" w:rsidRDefault="0015506E" w:rsidP="008C33FF">
      <w:pPr>
        <w:spacing w:line="360" w:lineRule="auto"/>
        <w:ind w:firstLine="709"/>
        <w:jc w:val="both"/>
        <w:rPr>
          <w:rFonts w:cs="Times New Roman"/>
          <w:szCs w:val="28"/>
        </w:rPr>
      </w:pPr>
      <w:r>
        <w:rPr>
          <w:rFonts w:cs="Times New Roman"/>
          <w:szCs w:val="28"/>
        </w:rPr>
        <w:t>«</w:t>
      </w:r>
      <w:r w:rsidR="00706F8F" w:rsidRPr="00706F8F">
        <w:rPr>
          <w:rFonts w:cs="Times New Roman"/>
          <w:szCs w:val="28"/>
        </w:rPr>
        <w:t>Загорелые холмы, буро-зеленые, удачные лиловые, со своими покойными, как тень, тоннами, равнина с туманной далью...представлялись теперь бесконечны</w:t>
      </w:r>
      <w:r w:rsidR="0065575C">
        <w:rPr>
          <w:rFonts w:cs="Times New Roman"/>
          <w:szCs w:val="28"/>
        </w:rPr>
        <w:t>ми оцепеневшими от тоски [14</w:t>
      </w:r>
      <w:r w:rsidR="00706F8F" w:rsidRPr="00706F8F">
        <w:rPr>
          <w:rFonts w:cs="Times New Roman"/>
          <w:szCs w:val="28"/>
        </w:rPr>
        <w:t>, с. 236</w:t>
      </w:r>
      <w:r>
        <w:rPr>
          <w:rFonts w:cs="Times New Roman"/>
          <w:szCs w:val="28"/>
        </w:rPr>
        <w:t>]». Важным становится даже такая</w:t>
      </w:r>
      <w:r w:rsidR="00706F8F" w:rsidRPr="00706F8F">
        <w:rPr>
          <w:rFonts w:cs="Times New Roman"/>
          <w:szCs w:val="28"/>
        </w:rPr>
        <w:t xml:space="preserve"> символ</w:t>
      </w:r>
      <w:r>
        <w:rPr>
          <w:rFonts w:cs="Times New Roman"/>
          <w:szCs w:val="28"/>
        </w:rPr>
        <w:t>ическая деталь</w:t>
      </w:r>
      <w:r w:rsidR="00706F8F" w:rsidRPr="00706F8F">
        <w:rPr>
          <w:rFonts w:cs="Times New Roman"/>
          <w:szCs w:val="28"/>
        </w:rPr>
        <w:t>, как «розовая подкладка» крыльев конька. Здесь сочетается бьющая ключом жизнь и бездонность мира с переживанием одиночества, «тоски», «жары и степной скуки».</w:t>
      </w:r>
    </w:p>
    <w:p w:rsidR="00706F8F" w:rsidRDefault="00706F8F" w:rsidP="008C33FF">
      <w:pPr>
        <w:spacing w:line="360" w:lineRule="auto"/>
        <w:ind w:firstLine="709"/>
        <w:jc w:val="both"/>
        <w:rPr>
          <w:rFonts w:cs="Times New Roman"/>
          <w:szCs w:val="28"/>
        </w:rPr>
      </w:pPr>
      <w:r w:rsidRPr="00706F8F">
        <w:rPr>
          <w:rFonts w:cs="Times New Roman"/>
          <w:szCs w:val="28"/>
        </w:rPr>
        <w:t>В повести раскрывается торжество красоты, молодость, расцвет сил, страстная жажда жизни. Но в то же время степь словно осознает, что он одинок, что богатство его и вдохновение гибнут даром для мира, никем не воспетые и никому не нужные. Пейзажные символы подчеркивают настроение героя, его лирическое настроение, умение слиться с окружающим миром, почувствовать в себе гармонию и красоту. Степь-это символ непонятности, точнее, невозможн</w:t>
      </w:r>
      <w:r w:rsidR="0015506E">
        <w:rPr>
          <w:rFonts w:cs="Times New Roman"/>
          <w:szCs w:val="28"/>
        </w:rPr>
        <w:t>ость что-то сообразить. «</w:t>
      </w:r>
      <w:r w:rsidRPr="00706F8F">
        <w:rPr>
          <w:rFonts w:cs="Times New Roman"/>
          <w:szCs w:val="28"/>
        </w:rPr>
        <w:t xml:space="preserve">Своим пространством степь возбудила в Егорушке недоумение и навела его на сказочные мысли. Кому нужен такой </w:t>
      </w:r>
      <w:r w:rsidR="0065575C">
        <w:rPr>
          <w:rFonts w:cs="Times New Roman"/>
          <w:szCs w:val="28"/>
        </w:rPr>
        <w:t>простор? Непонятно и странно [14, с</w:t>
      </w:r>
      <w:r w:rsidRPr="00706F8F">
        <w:rPr>
          <w:rFonts w:cs="Times New Roman"/>
          <w:szCs w:val="28"/>
        </w:rPr>
        <w:t>. 260]».</w:t>
      </w:r>
    </w:p>
    <w:p w:rsidR="00706F8F" w:rsidRPr="00706F8F" w:rsidRDefault="00706F8F" w:rsidP="008C33FF">
      <w:pPr>
        <w:spacing w:line="360" w:lineRule="auto"/>
        <w:ind w:firstLine="709"/>
        <w:jc w:val="both"/>
        <w:rPr>
          <w:rFonts w:cs="Times New Roman"/>
          <w:szCs w:val="28"/>
        </w:rPr>
      </w:pPr>
      <w:r w:rsidRPr="00706F8F">
        <w:rPr>
          <w:rFonts w:cs="Times New Roman"/>
          <w:szCs w:val="28"/>
        </w:rPr>
        <w:t>Ночь-это и символ пробуждения внутре</w:t>
      </w:r>
      <w:r w:rsidR="0015506E">
        <w:rPr>
          <w:rFonts w:cs="Times New Roman"/>
          <w:szCs w:val="28"/>
        </w:rPr>
        <w:t>нних сил в природе и человеке. «</w:t>
      </w:r>
      <w:r w:rsidRPr="00706F8F">
        <w:rPr>
          <w:rFonts w:cs="Times New Roman"/>
          <w:szCs w:val="28"/>
        </w:rPr>
        <w:t>Как будто от того, что трава не</w:t>
      </w:r>
      <w:r w:rsidR="0015506E">
        <w:rPr>
          <w:rFonts w:cs="Times New Roman"/>
          <w:szCs w:val="28"/>
        </w:rPr>
        <w:t xml:space="preserve"> видна</w:t>
      </w:r>
      <w:r w:rsidRPr="00706F8F">
        <w:rPr>
          <w:rFonts w:cs="Times New Roman"/>
          <w:szCs w:val="28"/>
        </w:rPr>
        <w:t xml:space="preserve">, в ней поднимается веселая, молодая трескотня, какой не бывает днем; треск, посвистывание, царапанье, степные басы, тенора и дисканты – все мешается в монотонный гул, под который </w:t>
      </w:r>
      <w:r w:rsidR="0065575C">
        <w:rPr>
          <w:rFonts w:cs="Times New Roman"/>
          <w:szCs w:val="28"/>
        </w:rPr>
        <w:t>хорошо вспоминать и грустить [14, с</w:t>
      </w:r>
      <w:r w:rsidRPr="00706F8F">
        <w:rPr>
          <w:rFonts w:cs="Times New Roman"/>
          <w:szCs w:val="28"/>
        </w:rPr>
        <w:t>. 284]».</w:t>
      </w:r>
    </w:p>
    <w:p w:rsidR="00706F8F" w:rsidRPr="00706F8F" w:rsidRDefault="00706F8F" w:rsidP="008C33FF">
      <w:pPr>
        <w:spacing w:line="360" w:lineRule="auto"/>
        <w:ind w:firstLine="709"/>
        <w:jc w:val="both"/>
        <w:rPr>
          <w:rFonts w:cs="Times New Roman"/>
          <w:szCs w:val="28"/>
        </w:rPr>
      </w:pPr>
      <w:r w:rsidRPr="00706F8F">
        <w:rPr>
          <w:rFonts w:cs="Times New Roman"/>
          <w:szCs w:val="28"/>
        </w:rPr>
        <w:lastRenderedPageBreak/>
        <w:t xml:space="preserve">Таким образом, мы можем говорить о двойственности символа ночи. С одной стороны, это символ тоски, скуки, страха, безнадежности, а с другой – символ пробуждающейся силы природы и человека. Образ ночного неба является символом высоты, бесконечности, торжества, святости. </w:t>
      </w:r>
      <w:r w:rsidR="001618FF">
        <w:rPr>
          <w:rFonts w:cs="Times New Roman"/>
          <w:szCs w:val="28"/>
        </w:rPr>
        <w:t>Ночное небо в одну ночь смотрит томно и манит к себе</w:t>
      </w:r>
      <w:r w:rsidRPr="00706F8F">
        <w:rPr>
          <w:rFonts w:cs="Times New Roman"/>
          <w:szCs w:val="28"/>
        </w:rPr>
        <w:t>, а в другую кажется непонятным, угнетающим душу своим молчанием. В результате чего приходит на</w:t>
      </w:r>
      <w:r w:rsidR="001618FF">
        <w:rPr>
          <w:rFonts w:cs="Times New Roman"/>
          <w:szCs w:val="28"/>
        </w:rPr>
        <w:t xml:space="preserve"> ум то одиночество, которое ждет каждого из нас в могиле</w:t>
      </w:r>
      <w:r w:rsidRPr="00706F8F">
        <w:rPr>
          <w:rFonts w:cs="Times New Roman"/>
          <w:szCs w:val="28"/>
        </w:rPr>
        <w:t>. Мы приходим к выводу о двойственности символа неба.</w:t>
      </w:r>
    </w:p>
    <w:p w:rsidR="00706F8F" w:rsidRDefault="00706F8F" w:rsidP="008C33FF">
      <w:pPr>
        <w:spacing w:line="360" w:lineRule="auto"/>
        <w:ind w:firstLine="709"/>
        <w:jc w:val="both"/>
        <w:rPr>
          <w:rFonts w:cs="Times New Roman"/>
          <w:szCs w:val="28"/>
        </w:rPr>
      </w:pPr>
      <w:r w:rsidRPr="00706F8F">
        <w:rPr>
          <w:rFonts w:cs="Times New Roman"/>
          <w:szCs w:val="28"/>
        </w:rPr>
        <w:t>Цветные символы состоят преимущественно из красного, белого, черного и серого цветов. В финале они приобретают психологический смысл, потому что ассоциируются с неизвестностью будущей жизни Егорки «...он опустился в изнеможении на лавочку и горькими слезами приветствовал новую, неведомую жизнь, которая теперь начиналась для него</w:t>
      </w:r>
      <w:r w:rsidR="00625171">
        <w:rPr>
          <w:rFonts w:cs="Times New Roman"/>
          <w:szCs w:val="28"/>
        </w:rPr>
        <w:t>. К</w:t>
      </w:r>
      <w:r w:rsidR="0065575C">
        <w:rPr>
          <w:rFonts w:cs="Times New Roman"/>
          <w:szCs w:val="28"/>
        </w:rPr>
        <w:t>акая-то будет эта жизнь? [14</w:t>
      </w:r>
      <w:r w:rsidRPr="00706F8F">
        <w:rPr>
          <w:rFonts w:cs="Times New Roman"/>
          <w:szCs w:val="28"/>
        </w:rPr>
        <w:t>, стр. 301]».</w:t>
      </w:r>
    </w:p>
    <w:p w:rsidR="00706F8F" w:rsidRDefault="00625171" w:rsidP="008C33FF">
      <w:pPr>
        <w:spacing w:line="360" w:lineRule="auto"/>
        <w:ind w:firstLine="709"/>
        <w:jc w:val="both"/>
        <w:rPr>
          <w:rFonts w:cs="Times New Roman"/>
          <w:szCs w:val="28"/>
        </w:rPr>
      </w:pPr>
      <w:r>
        <w:rPr>
          <w:rFonts w:cs="Times New Roman"/>
          <w:szCs w:val="28"/>
        </w:rPr>
        <w:t>Через символические детали</w:t>
      </w:r>
      <w:r w:rsidR="00706F8F" w:rsidRPr="00706F8F">
        <w:rPr>
          <w:rFonts w:cs="Times New Roman"/>
          <w:szCs w:val="28"/>
        </w:rPr>
        <w:t xml:space="preserve"> открывается внутренний мир героя. Мир ребенка красочен и разнообразен. Вот 10 цветных сим</w:t>
      </w:r>
      <w:r>
        <w:rPr>
          <w:rFonts w:cs="Times New Roman"/>
          <w:szCs w:val="28"/>
        </w:rPr>
        <w:t>волических деталей</w:t>
      </w:r>
      <w:r w:rsidR="0065575C">
        <w:rPr>
          <w:rFonts w:cs="Times New Roman"/>
          <w:szCs w:val="28"/>
        </w:rPr>
        <w:t>, взятых из первой главы. «</w:t>
      </w:r>
      <w:r w:rsidR="00706F8F" w:rsidRPr="00706F8F">
        <w:rPr>
          <w:rFonts w:cs="Times New Roman"/>
          <w:szCs w:val="28"/>
        </w:rPr>
        <w:t>За острогом промелькнули черные закопченные кузницы, за ними зеленое кладбище...из-за ограды весело выглядывают белые кресты, которые прячутся в зелени вишневых деревьев и издалека кажутся белыми вишневыми пятнами. Егорушка вспомнил, что</w:t>
      </w:r>
      <w:r>
        <w:rPr>
          <w:rFonts w:cs="Times New Roman"/>
          <w:szCs w:val="28"/>
        </w:rPr>
        <w:t>,</w:t>
      </w:r>
      <w:r w:rsidR="00706F8F" w:rsidRPr="00706F8F">
        <w:rPr>
          <w:rFonts w:cs="Times New Roman"/>
          <w:szCs w:val="28"/>
        </w:rPr>
        <w:t xml:space="preserve"> когда цветет вишня, белые пятн</w:t>
      </w:r>
      <w:r w:rsidR="001618FF">
        <w:rPr>
          <w:rFonts w:cs="Times New Roman"/>
          <w:szCs w:val="28"/>
        </w:rPr>
        <w:t>а мешают с вишневыми цветами в б</w:t>
      </w:r>
      <w:r w:rsidR="00706F8F" w:rsidRPr="00706F8F">
        <w:rPr>
          <w:rFonts w:cs="Times New Roman"/>
          <w:szCs w:val="28"/>
        </w:rPr>
        <w:t>елое море, а когда она созревает, белые крес</w:t>
      </w:r>
      <w:r w:rsidR="0065575C">
        <w:rPr>
          <w:rFonts w:cs="Times New Roman"/>
          <w:szCs w:val="28"/>
        </w:rPr>
        <w:t>ты усыпаны багровыми точками [14, с</w:t>
      </w:r>
      <w:r w:rsidR="00706F8F" w:rsidRPr="00706F8F">
        <w:rPr>
          <w:rFonts w:cs="Times New Roman"/>
          <w:szCs w:val="28"/>
        </w:rPr>
        <w:t>. 305]».</w:t>
      </w:r>
    </w:p>
    <w:p w:rsidR="00706F8F" w:rsidRPr="00706F8F" w:rsidRDefault="00706F8F" w:rsidP="008C33FF">
      <w:pPr>
        <w:spacing w:line="360" w:lineRule="auto"/>
        <w:ind w:firstLine="709"/>
        <w:jc w:val="both"/>
        <w:rPr>
          <w:rFonts w:cs="Times New Roman"/>
          <w:szCs w:val="28"/>
        </w:rPr>
      </w:pPr>
      <w:r w:rsidRPr="00706F8F">
        <w:rPr>
          <w:rFonts w:cs="Times New Roman"/>
          <w:szCs w:val="28"/>
        </w:rPr>
        <w:t xml:space="preserve">Также в повести черный и белый цвета создают особый цветной колорит. Это символы нереальности, поэтичности, загадочности происходящего. Их можно считать символами чего-то волшебного, таинственного. Черный цвет-символ чего-то страшного, </w:t>
      </w:r>
      <w:r w:rsidR="00625171">
        <w:rPr>
          <w:rFonts w:cs="Times New Roman"/>
          <w:szCs w:val="28"/>
        </w:rPr>
        <w:t>неживого, омертвевшего, покоя. «</w:t>
      </w:r>
      <w:r w:rsidRPr="00706F8F">
        <w:rPr>
          <w:rFonts w:cs="Times New Roman"/>
          <w:szCs w:val="28"/>
        </w:rPr>
        <w:t>Направо темнели холмы, которые заслоняли собой</w:t>
      </w:r>
      <w:r w:rsidR="0065575C">
        <w:rPr>
          <w:rFonts w:cs="Times New Roman"/>
          <w:szCs w:val="28"/>
        </w:rPr>
        <w:t xml:space="preserve"> что-то неведомое и страшное [14</w:t>
      </w:r>
      <w:r w:rsidRPr="00706F8F">
        <w:rPr>
          <w:rFonts w:cs="Times New Roman"/>
          <w:szCs w:val="28"/>
        </w:rPr>
        <w:t>, с. 309]».</w:t>
      </w:r>
    </w:p>
    <w:p w:rsidR="00706F8F" w:rsidRDefault="00706F8F" w:rsidP="008C33FF">
      <w:pPr>
        <w:spacing w:line="360" w:lineRule="auto"/>
        <w:ind w:firstLine="709"/>
        <w:jc w:val="both"/>
        <w:rPr>
          <w:rFonts w:cs="Times New Roman"/>
          <w:szCs w:val="28"/>
        </w:rPr>
      </w:pPr>
      <w:r w:rsidRPr="00706F8F">
        <w:rPr>
          <w:rFonts w:cs="Times New Roman"/>
          <w:szCs w:val="28"/>
        </w:rPr>
        <w:lastRenderedPageBreak/>
        <w:t>Наряду с цветными символами мы видим и звуковые символы. Они могут выражаться зв</w:t>
      </w:r>
      <w:r w:rsidR="00391375">
        <w:rPr>
          <w:rFonts w:cs="Times New Roman"/>
          <w:szCs w:val="28"/>
        </w:rPr>
        <w:t>укоподражательными возгласами: «</w:t>
      </w:r>
      <w:r w:rsidRPr="00706F8F">
        <w:rPr>
          <w:rFonts w:cs="Times New Roman"/>
          <w:szCs w:val="28"/>
        </w:rPr>
        <w:t xml:space="preserve">- трах! </w:t>
      </w:r>
      <w:proofErr w:type="spellStart"/>
      <w:r w:rsidRPr="00706F8F">
        <w:rPr>
          <w:rFonts w:cs="Times New Roman"/>
          <w:szCs w:val="28"/>
        </w:rPr>
        <w:t>тах</w:t>
      </w:r>
      <w:proofErr w:type="spellEnd"/>
      <w:r w:rsidRPr="00706F8F">
        <w:rPr>
          <w:rFonts w:cs="Times New Roman"/>
          <w:szCs w:val="28"/>
        </w:rPr>
        <w:t xml:space="preserve">! </w:t>
      </w:r>
      <w:proofErr w:type="spellStart"/>
      <w:proofErr w:type="gramStart"/>
      <w:r w:rsidRPr="00706F8F">
        <w:rPr>
          <w:rFonts w:cs="Times New Roman"/>
          <w:szCs w:val="28"/>
        </w:rPr>
        <w:t>тах</w:t>
      </w:r>
      <w:proofErr w:type="spellEnd"/>
      <w:r w:rsidRPr="00706F8F">
        <w:rPr>
          <w:rFonts w:cs="Times New Roman"/>
          <w:szCs w:val="28"/>
        </w:rPr>
        <w:t>!-</w:t>
      </w:r>
      <w:proofErr w:type="gramEnd"/>
      <w:r w:rsidR="00391375">
        <w:rPr>
          <w:rFonts w:cs="Times New Roman"/>
          <w:szCs w:val="28"/>
        </w:rPr>
        <w:t xml:space="preserve"> явственно </w:t>
      </w:r>
      <w:proofErr w:type="spellStart"/>
      <w:r w:rsidR="00391375">
        <w:rPr>
          <w:rFonts w:cs="Times New Roman"/>
          <w:szCs w:val="28"/>
        </w:rPr>
        <w:t>отчиканивал</w:t>
      </w:r>
      <w:proofErr w:type="spellEnd"/>
      <w:r w:rsidR="00391375">
        <w:rPr>
          <w:rFonts w:cs="Times New Roman"/>
          <w:szCs w:val="28"/>
        </w:rPr>
        <w:t xml:space="preserve"> гром. [14, с</w:t>
      </w:r>
      <w:r w:rsidRPr="00706F8F">
        <w:rPr>
          <w:rFonts w:cs="Times New Roman"/>
          <w:szCs w:val="28"/>
        </w:rPr>
        <w:t xml:space="preserve">. 230]», аллитерацией: «Кузнечики, сверчки, скрипачи и медведки затянули свою </w:t>
      </w:r>
      <w:r w:rsidR="00391375">
        <w:rPr>
          <w:rFonts w:cs="Times New Roman"/>
          <w:szCs w:val="28"/>
        </w:rPr>
        <w:t>скрипучую, монотонную музыку [14</w:t>
      </w:r>
      <w:r w:rsidRPr="00706F8F">
        <w:rPr>
          <w:rFonts w:cs="Times New Roman"/>
          <w:szCs w:val="28"/>
        </w:rPr>
        <w:t>, С. 231]».</w:t>
      </w:r>
    </w:p>
    <w:p w:rsidR="00706F8F" w:rsidRPr="00706F8F" w:rsidRDefault="00706F8F" w:rsidP="008C33FF">
      <w:pPr>
        <w:spacing w:line="360" w:lineRule="auto"/>
        <w:ind w:firstLine="709"/>
        <w:jc w:val="both"/>
        <w:rPr>
          <w:rFonts w:cs="Times New Roman"/>
          <w:szCs w:val="28"/>
        </w:rPr>
      </w:pPr>
      <w:r w:rsidRPr="00706F8F">
        <w:rPr>
          <w:rFonts w:cs="Times New Roman"/>
          <w:szCs w:val="28"/>
        </w:rPr>
        <w:t>В степной «музыке» создается панорама степного пространства. Мы испытываем радость бытия и печаль одиночества. Звуковые символы усиливают беспокойство, тревогу. Они служат выражением тоски, одиночества персонажей.</w:t>
      </w:r>
    </w:p>
    <w:p w:rsidR="00706F8F" w:rsidRDefault="003F4218" w:rsidP="008C33FF">
      <w:pPr>
        <w:spacing w:line="360" w:lineRule="auto"/>
        <w:ind w:firstLine="709"/>
        <w:jc w:val="both"/>
        <w:rPr>
          <w:rFonts w:cs="Times New Roman"/>
          <w:szCs w:val="28"/>
        </w:rPr>
      </w:pPr>
      <w:r>
        <w:rPr>
          <w:rFonts w:cs="Times New Roman"/>
          <w:szCs w:val="28"/>
        </w:rPr>
        <w:t>Р</w:t>
      </w:r>
      <w:r w:rsidR="00625171">
        <w:rPr>
          <w:rFonts w:cs="Times New Roman"/>
          <w:szCs w:val="28"/>
        </w:rPr>
        <w:t>учеек, «</w:t>
      </w:r>
      <w:r>
        <w:rPr>
          <w:rFonts w:cs="Times New Roman"/>
          <w:szCs w:val="28"/>
        </w:rPr>
        <w:t>мягко рявкая, журчал»</w:t>
      </w:r>
      <w:r w:rsidR="00625171">
        <w:rPr>
          <w:rFonts w:cs="Times New Roman"/>
          <w:szCs w:val="28"/>
        </w:rPr>
        <w:t>, природа</w:t>
      </w:r>
      <w:r w:rsidR="00706F8F" w:rsidRPr="00706F8F">
        <w:rPr>
          <w:rFonts w:cs="Times New Roman"/>
          <w:szCs w:val="28"/>
        </w:rPr>
        <w:t xml:space="preserve"> </w:t>
      </w:r>
      <w:r w:rsidR="005D08D3">
        <w:rPr>
          <w:rFonts w:cs="Times New Roman"/>
          <w:szCs w:val="28"/>
        </w:rPr>
        <w:t>«цепенела в молчании»</w:t>
      </w:r>
      <w:r w:rsidR="00625171">
        <w:rPr>
          <w:rFonts w:cs="Times New Roman"/>
          <w:szCs w:val="28"/>
        </w:rPr>
        <w:t>, «трава шелестела»,</w:t>
      </w:r>
      <w:r w:rsidR="00706F8F" w:rsidRPr="00706F8F">
        <w:rPr>
          <w:rFonts w:cs="Times New Roman"/>
          <w:szCs w:val="28"/>
        </w:rPr>
        <w:t xml:space="preserve"> </w:t>
      </w:r>
      <w:r w:rsidR="00625171">
        <w:rPr>
          <w:rFonts w:cs="Times New Roman"/>
          <w:szCs w:val="28"/>
        </w:rPr>
        <w:t>«потрескивал бурьян», «ветер со свистом пронесся по степи», «небо</w:t>
      </w:r>
      <w:r>
        <w:rPr>
          <w:rFonts w:cs="Times New Roman"/>
          <w:szCs w:val="28"/>
        </w:rPr>
        <w:t xml:space="preserve"> </w:t>
      </w:r>
      <w:r w:rsidR="00706F8F" w:rsidRPr="00706F8F">
        <w:rPr>
          <w:rFonts w:cs="Times New Roman"/>
          <w:szCs w:val="28"/>
        </w:rPr>
        <w:t xml:space="preserve">разломилось </w:t>
      </w:r>
      <w:r w:rsidR="00625171">
        <w:rPr>
          <w:rFonts w:cs="Times New Roman"/>
          <w:szCs w:val="28"/>
        </w:rPr>
        <w:t>страшным, оглушительным треском»</w:t>
      </w:r>
      <w:r w:rsidR="00706F8F" w:rsidRPr="00706F8F">
        <w:rPr>
          <w:rFonts w:cs="Times New Roman"/>
          <w:szCs w:val="28"/>
        </w:rPr>
        <w:t>. Постоянное вслушивание в звуки степи приводит нас к чувству значимости звуковых символов в повседневной жизни, расширяет ряд ассоциаций. Особое место занимает символ женской песни, звучание которой является гармонией природы и человека.</w:t>
      </w:r>
    </w:p>
    <w:p w:rsidR="005E1274" w:rsidRPr="005E1274" w:rsidRDefault="005E1274" w:rsidP="008C33FF">
      <w:pPr>
        <w:spacing w:line="360" w:lineRule="auto"/>
        <w:ind w:firstLine="709"/>
        <w:jc w:val="both"/>
        <w:rPr>
          <w:rFonts w:cs="Times New Roman"/>
          <w:szCs w:val="28"/>
        </w:rPr>
      </w:pPr>
      <w:r w:rsidRPr="005E1274">
        <w:rPr>
          <w:rFonts w:cs="Times New Roman"/>
          <w:szCs w:val="28"/>
        </w:rPr>
        <w:t>Песня-продолжение музыки природы. Звуковые символы выражают ощущение степи с одной стороны, это тождество красоты, а с другой – «безнадежный призыв» степи «...как будто степь знает, что она одинока, что ее богатство и вдохновение гибнут даром для мира, никто не воспетые и никому не нужные и сквозь радостный гул слышишь ее тоскливый безнадежн</w:t>
      </w:r>
      <w:r w:rsidR="00391375">
        <w:rPr>
          <w:rFonts w:cs="Times New Roman"/>
          <w:szCs w:val="28"/>
        </w:rPr>
        <w:t>ый призыв: певица</w:t>
      </w:r>
      <w:proofErr w:type="gramStart"/>
      <w:r w:rsidR="00391375">
        <w:rPr>
          <w:rFonts w:cs="Times New Roman"/>
          <w:szCs w:val="28"/>
        </w:rPr>
        <w:t>! наверное</w:t>
      </w:r>
      <w:proofErr w:type="gramEnd"/>
      <w:r w:rsidR="00391375">
        <w:rPr>
          <w:rFonts w:cs="Times New Roman"/>
          <w:szCs w:val="28"/>
        </w:rPr>
        <w:t>! [14, с</w:t>
      </w:r>
      <w:r w:rsidRPr="005E1274">
        <w:rPr>
          <w:rFonts w:cs="Times New Roman"/>
          <w:szCs w:val="28"/>
        </w:rPr>
        <w:t>. 270]».</w:t>
      </w:r>
    </w:p>
    <w:p w:rsidR="005E1274" w:rsidRDefault="005E1274" w:rsidP="008C33FF">
      <w:pPr>
        <w:spacing w:line="360" w:lineRule="auto"/>
        <w:ind w:firstLine="709"/>
        <w:jc w:val="both"/>
        <w:rPr>
          <w:rFonts w:cs="Times New Roman"/>
          <w:szCs w:val="28"/>
        </w:rPr>
      </w:pPr>
      <w:r w:rsidRPr="005E1274">
        <w:rPr>
          <w:rFonts w:cs="Times New Roman"/>
          <w:szCs w:val="28"/>
        </w:rPr>
        <w:t>Мотив степного молчания ярко показан в символическом об</w:t>
      </w:r>
      <w:r w:rsidR="00625171">
        <w:rPr>
          <w:rFonts w:cs="Times New Roman"/>
          <w:szCs w:val="28"/>
        </w:rPr>
        <w:t>разе молчания одинокой могилы. «</w:t>
      </w:r>
      <w:r w:rsidRPr="005E1274">
        <w:rPr>
          <w:rFonts w:cs="Times New Roman"/>
          <w:szCs w:val="28"/>
        </w:rPr>
        <w:t>В одинокой могиле есть что-то грустное, мечтательное... Степь возле могилы кажется грустной, унылой, з</w:t>
      </w:r>
      <w:r w:rsidR="00391375">
        <w:rPr>
          <w:rFonts w:cs="Times New Roman"/>
          <w:szCs w:val="28"/>
        </w:rPr>
        <w:t>адумчивой, трава печальной</w:t>
      </w:r>
      <w:proofErr w:type="gramStart"/>
      <w:r w:rsidR="00391375">
        <w:rPr>
          <w:rFonts w:cs="Times New Roman"/>
          <w:szCs w:val="28"/>
        </w:rPr>
        <w:t>...[</w:t>
      </w:r>
      <w:proofErr w:type="gramEnd"/>
      <w:r w:rsidR="00391375">
        <w:rPr>
          <w:rFonts w:cs="Times New Roman"/>
          <w:szCs w:val="28"/>
        </w:rPr>
        <w:t>14, с. 229]»</w:t>
      </w:r>
      <w:r w:rsidRPr="005E1274">
        <w:rPr>
          <w:rFonts w:cs="Times New Roman"/>
          <w:szCs w:val="28"/>
        </w:rPr>
        <w:t>.</w:t>
      </w:r>
    </w:p>
    <w:p w:rsidR="005E1274" w:rsidRPr="005E1274" w:rsidRDefault="005E1274" w:rsidP="008C33FF">
      <w:pPr>
        <w:spacing w:line="360" w:lineRule="auto"/>
        <w:ind w:firstLine="709"/>
        <w:jc w:val="both"/>
        <w:rPr>
          <w:rFonts w:cs="Times New Roman"/>
          <w:szCs w:val="28"/>
        </w:rPr>
      </w:pPr>
      <w:r w:rsidRPr="005E1274">
        <w:rPr>
          <w:rFonts w:cs="Times New Roman"/>
          <w:szCs w:val="28"/>
        </w:rPr>
        <w:t xml:space="preserve">Таким образом, мы видим, что, используя цветные и звуковые символы, Чехов приближает природу к человеку, изображая ее в </w:t>
      </w:r>
      <w:r w:rsidRPr="005E1274">
        <w:rPr>
          <w:rFonts w:cs="Times New Roman"/>
          <w:szCs w:val="28"/>
        </w:rPr>
        <w:lastRenderedPageBreak/>
        <w:t>соответствии с особенностями психики воспринимающего ее героя с его душевным состоянием.</w:t>
      </w:r>
    </w:p>
    <w:p w:rsidR="005E1274" w:rsidRDefault="005E1274" w:rsidP="008C33FF">
      <w:pPr>
        <w:spacing w:line="360" w:lineRule="auto"/>
        <w:ind w:firstLine="709"/>
        <w:jc w:val="both"/>
        <w:rPr>
          <w:rFonts w:cs="Times New Roman"/>
          <w:szCs w:val="28"/>
        </w:rPr>
      </w:pPr>
      <w:r w:rsidRPr="005E1274">
        <w:rPr>
          <w:rFonts w:cs="Times New Roman"/>
          <w:szCs w:val="28"/>
        </w:rPr>
        <w:t>Образ Егорки вырастает до символа. Это и символ романтизма поэтичности детской души, непосредственности детского сознания. И знак</w:t>
      </w:r>
      <w:r w:rsidR="00625171">
        <w:rPr>
          <w:rFonts w:cs="Times New Roman"/>
          <w:szCs w:val="28"/>
        </w:rPr>
        <w:t xml:space="preserve"> одиночества</w:t>
      </w:r>
      <w:r w:rsidRPr="005E1274">
        <w:rPr>
          <w:rFonts w:cs="Times New Roman"/>
          <w:szCs w:val="28"/>
        </w:rPr>
        <w:t xml:space="preserve">. Сознание юного героя обнаружено через его способность понимать жизнь природы как подобие жизни человека. Вот страшная картина грозы, увиденной глазами Егорки, картина, соответствующая его собственному </w:t>
      </w:r>
      <w:r w:rsidR="00391375">
        <w:rPr>
          <w:rFonts w:cs="Times New Roman"/>
          <w:szCs w:val="28"/>
        </w:rPr>
        <w:t>отчаянию</w:t>
      </w:r>
      <w:r w:rsidRPr="005E1274">
        <w:rPr>
          <w:rFonts w:cs="Times New Roman"/>
          <w:szCs w:val="28"/>
        </w:rPr>
        <w:t>.</w:t>
      </w:r>
    </w:p>
    <w:p w:rsidR="005E1274" w:rsidRDefault="00625171" w:rsidP="008C33FF">
      <w:pPr>
        <w:spacing w:line="360" w:lineRule="auto"/>
        <w:ind w:firstLine="709"/>
        <w:jc w:val="both"/>
        <w:rPr>
          <w:rFonts w:cs="Times New Roman"/>
          <w:szCs w:val="28"/>
        </w:rPr>
      </w:pPr>
      <w:r>
        <w:rPr>
          <w:rFonts w:cs="Times New Roman"/>
          <w:szCs w:val="28"/>
        </w:rPr>
        <w:t>Эти подсознательные символические детали</w:t>
      </w:r>
      <w:r w:rsidR="005E1274" w:rsidRPr="005E1274">
        <w:rPr>
          <w:rFonts w:cs="Times New Roman"/>
          <w:szCs w:val="28"/>
        </w:rPr>
        <w:t xml:space="preserve"> указывают, что перед нами герой ранимый, душевно одинокий, лирически настроенный. За время своего путешествия, присматриваясь к жизни, протекающей</w:t>
      </w:r>
      <w:r>
        <w:rPr>
          <w:rFonts w:cs="Times New Roman"/>
          <w:szCs w:val="28"/>
        </w:rPr>
        <w:t xml:space="preserve"> рядом, он понимает </w:t>
      </w:r>
      <w:proofErr w:type="gramStart"/>
      <w:r>
        <w:rPr>
          <w:rFonts w:cs="Times New Roman"/>
          <w:szCs w:val="28"/>
        </w:rPr>
        <w:t>нелестное  «</w:t>
      </w:r>
      <w:proofErr w:type="gramEnd"/>
      <w:r w:rsidR="005E1274" w:rsidRPr="005E1274">
        <w:rPr>
          <w:rFonts w:cs="Times New Roman"/>
          <w:szCs w:val="28"/>
        </w:rPr>
        <w:t>как скучно и неудобно быть мужиком!».</w:t>
      </w:r>
    </w:p>
    <w:p w:rsidR="005E1274" w:rsidRPr="005E1274" w:rsidRDefault="00391375" w:rsidP="008C33FF">
      <w:pPr>
        <w:spacing w:line="360" w:lineRule="auto"/>
        <w:ind w:firstLine="709"/>
        <w:jc w:val="both"/>
        <w:rPr>
          <w:rFonts w:cs="Times New Roman"/>
          <w:szCs w:val="28"/>
        </w:rPr>
      </w:pPr>
      <w:r>
        <w:rPr>
          <w:rFonts w:cs="Times New Roman"/>
          <w:szCs w:val="28"/>
        </w:rPr>
        <w:t>Анализ повести «Степь»</w:t>
      </w:r>
      <w:r w:rsidR="005E1274" w:rsidRPr="005E1274">
        <w:rPr>
          <w:rFonts w:cs="Times New Roman"/>
          <w:szCs w:val="28"/>
        </w:rPr>
        <w:t xml:space="preserve"> позволил выявить особенности соотнесения степного мира с переживанием юности на о</w:t>
      </w:r>
      <w:r w:rsidR="00625171">
        <w:rPr>
          <w:rFonts w:cs="Times New Roman"/>
          <w:szCs w:val="28"/>
        </w:rPr>
        <w:t>снове звуковых, цветных символических деталей</w:t>
      </w:r>
      <w:r w:rsidR="005E1274" w:rsidRPr="005E1274">
        <w:rPr>
          <w:rFonts w:cs="Times New Roman"/>
          <w:szCs w:val="28"/>
        </w:rPr>
        <w:t xml:space="preserve">. Преобладание красного, черного, белого, серого ассоциируется с неизвестностью будущей </w:t>
      </w:r>
      <w:r w:rsidR="001618FF">
        <w:rPr>
          <w:rFonts w:cs="Times New Roman"/>
          <w:szCs w:val="28"/>
        </w:rPr>
        <w:t>жизни главного героя. Символические детали</w:t>
      </w:r>
      <w:r w:rsidR="005E1274" w:rsidRPr="005E1274">
        <w:rPr>
          <w:rFonts w:cs="Times New Roman"/>
          <w:szCs w:val="28"/>
        </w:rPr>
        <w:t xml:space="preserve"> играют большую роль. Они влияют на характер и поведение Егорки, а также играют важную роль в художественн</w:t>
      </w:r>
      <w:r w:rsidR="00625171">
        <w:rPr>
          <w:rFonts w:cs="Times New Roman"/>
          <w:szCs w:val="28"/>
        </w:rPr>
        <w:t>ых воплощениях степных пейзажей</w:t>
      </w:r>
    </w:p>
    <w:p w:rsidR="005E1274" w:rsidRDefault="00625171" w:rsidP="008C33FF">
      <w:pPr>
        <w:spacing w:line="360" w:lineRule="auto"/>
        <w:ind w:firstLine="709"/>
        <w:jc w:val="both"/>
        <w:rPr>
          <w:rFonts w:cs="Times New Roman"/>
          <w:szCs w:val="28"/>
        </w:rPr>
      </w:pPr>
      <w:r>
        <w:rPr>
          <w:rFonts w:cs="Times New Roman"/>
          <w:szCs w:val="28"/>
        </w:rPr>
        <w:t>Рассказ «</w:t>
      </w:r>
      <w:r w:rsidR="005E1274" w:rsidRPr="005E1274">
        <w:rPr>
          <w:rFonts w:cs="Times New Roman"/>
          <w:szCs w:val="28"/>
        </w:rPr>
        <w:t>Ва</w:t>
      </w:r>
      <w:r>
        <w:rPr>
          <w:rFonts w:cs="Times New Roman"/>
          <w:szCs w:val="28"/>
        </w:rPr>
        <w:t xml:space="preserve">нька» </w:t>
      </w:r>
      <w:r w:rsidR="003F4218">
        <w:rPr>
          <w:rFonts w:cs="Times New Roman"/>
          <w:szCs w:val="28"/>
        </w:rPr>
        <w:t>впервые был опубликован в «П</w:t>
      </w:r>
      <w:r>
        <w:rPr>
          <w:rFonts w:cs="Times New Roman"/>
          <w:szCs w:val="28"/>
        </w:rPr>
        <w:t>етербургской газете</w:t>
      </w:r>
      <w:r w:rsidR="005E1274" w:rsidRPr="005E1274">
        <w:rPr>
          <w:rFonts w:cs="Times New Roman"/>
          <w:szCs w:val="28"/>
        </w:rPr>
        <w:t xml:space="preserve"> 25 декабря 1886 года.</w:t>
      </w:r>
    </w:p>
    <w:p w:rsidR="005E1274" w:rsidRPr="005E1274" w:rsidRDefault="00625171" w:rsidP="008C33FF">
      <w:pPr>
        <w:spacing w:line="360" w:lineRule="auto"/>
        <w:ind w:firstLine="709"/>
        <w:jc w:val="both"/>
        <w:rPr>
          <w:rFonts w:cs="Times New Roman"/>
          <w:szCs w:val="28"/>
        </w:rPr>
      </w:pPr>
      <w:r>
        <w:rPr>
          <w:rFonts w:cs="Times New Roman"/>
          <w:szCs w:val="28"/>
        </w:rPr>
        <w:t>«</w:t>
      </w:r>
      <w:r w:rsidR="005E1274" w:rsidRPr="005E1274">
        <w:rPr>
          <w:rFonts w:cs="Times New Roman"/>
          <w:szCs w:val="28"/>
        </w:rPr>
        <w:t xml:space="preserve">Жанр рождественского рассказа совершенно преображает тот внешний смысл, к которому и сводят обычно «смысл» Чеховского произведения. Перед нами сюжет </w:t>
      </w:r>
      <w:r w:rsidR="00391375">
        <w:rPr>
          <w:rFonts w:cs="Times New Roman"/>
          <w:szCs w:val="28"/>
        </w:rPr>
        <w:t>о светлом рождественском чуде [3,</w:t>
      </w:r>
      <w:r w:rsidR="00B8561E">
        <w:rPr>
          <w:rFonts w:cs="Times New Roman"/>
          <w:szCs w:val="28"/>
        </w:rPr>
        <w:t xml:space="preserve"> </w:t>
      </w:r>
      <w:r w:rsidR="00391375">
        <w:rPr>
          <w:rFonts w:cs="Times New Roman"/>
          <w:szCs w:val="28"/>
        </w:rPr>
        <w:t>с</w:t>
      </w:r>
      <w:r w:rsidR="005E1274" w:rsidRPr="005E1274">
        <w:rPr>
          <w:rFonts w:cs="Times New Roman"/>
          <w:szCs w:val="28"/>
        </w:rPr>
        <w:t>. 369]».</w:t>
      </w:r>
    </w:p>
    <w:p w:rsidR="005E1274" w:rsidRPr="005E1274" w:rsidRDefault="005E1274" w:rsidP="008C33FF">
      <w:pPr>
        <w:spacing w:line="360" w:lineRule="auto"/>
        <w:ind w:firstLine="709"/>
        <w:jc w:val="both"/>
        <w:rPr>
          <w:rFonts w:cs="Times New Roman"/>
          <w:szCs w:val="28"/>
        </w:rPr>
      </w:pPr>
      <w:r w:rsidRPr="005E1274">
        <w:rPr>
          <w:rFonts w:cs="Times New Roman"/>
          <w:szCs w:val="28"/>
        </w:rPr>
        <w:t>Пейзажная символика села создает спокойное, поэтическое настроение, вызывает чувство добра, искренности. В этих символах мы прослеживаем желание Ваньки вернуться в прошлую жизнь.</w:t>
      </w:r>
    </w:p>
    <w:p w:rsidR="005E1274" w:rsidRDefault="001618FF" w:rsidP="008C33FF">
      <w:pPr>
        <w:spacing w:line="360" w:lineRule="auto"/>
        <w:ind w:firstLine="709"/>
        <w:jc w:val="both"/>
        <w:rPr>
          <w:rFonts w:cs="Times New Roman"/>
          <w:szCs w:val="28"/>
        </w:rPr>
      </w:pPr>
      <w:r>
        <w:rPr>
          <w:rFonts w:cs="Times New Roman"/>
          <w:szCs w:val="28"/>
        </w:rPr>
        <w:lastRenderedPageBreak/>
        <w:t>«А погода великолепная. Воздух ти</w:t>
      </w:r>
      <w:r w:rsidR="005E1274" w:rsidRPr="005E1274">
        <w:rPr>
          <w:rFonts w:cs="Times New Roman"/>
          <w:szCs w:val="28"/>
        </w:rPr>
        <w:t>х, прозрачен и свеж. Ночь темна, но видна вся деревня с ее белыми крышами и струйками дыма, идущими из труб, дерева, посеребренными инеем, сугробами. Все небо усеяно весело летающими звездами, и млечный путь вырисовывается так ясно, как будто его перед праздн</w:t>
      </w:r>
      <w:r w:rsidR="00391375">
        <w:rPr>
          <w:rFonts w:cs="Times New Roman"/>
          <w:szCs w:val="28"/>
        </w:rPr>
        <w:t>иком помыли и натерли снегом [13</w:t>
      </w:r>
      <w:r w:rsidR="005E1274" w:rsidRPr="005E1274">
        <w:rPr>
          <w:rFonts w:cs="Times New Roman"/>
          <w:szCs w:val="28"/>
        </w:rPr>
        <w:t>, с. 94]».</w:t>
      </w:r>
    </w:p>
    <w:p w:rsidR="005E1274" w:rsidRPr="005E1274" w:rsidRDefault="005E1274" w:rsidP="008C33FF">
      <w:pPr>
        <w:spacing w:line="360" w:lineRule="auto"/>
        <w:ind w:firstLine="709"/>
        <w:jc w:val="both"/>
        <w:rPr>
          <w:rFonts w:cs="Times New Roman"/>
          <w:szCs w:val="28"/>
        </w:rPr>
      </w:pPr>
      <w:r w:rsidRPr="005E1274">
        <w:rPr>
          <w:rFonts w:cs="Times New Roman"/>
          <w:szCs w:val="28"/>
        </w:rPr>
        <w:t>Образ деревни прекрасен, как прекрасна и привлекательна мысль о возвращении домой. Мы можем наблюдать роль цветовой символики в описании жизни Ваньки. Темные, мрачные тона указывают на психологическое состояние героя, на ег</w:t>
      </w:r>
      <w:r w:rsidR="001618FF">
        <w:rPr>
          <w:rFonts w:cs="Times New Roman"/>
          <w:szCs w:val="28"/>
        </w:rPr>
        <w:t>о беспросветное существование. «</w:t>
      </w:r>
      <w:r w:rsidRPr="005E1274">
        <w:rPr>
          <w:rFonts w:cs="Times New Roman"/>
          <w:szCs w:val="28"/>
        </w:rPr>
        <w:t xml:space="preserve">Он несколько раз оглянулся на двери и окна, покосился на темный образ. Перевел глаза на темное окно, в котором мелькало отражение его свечи...Ванька покривил рот, потер своим черным кулаком </w:t>
      </w:r>
      <w:r w:rsidR="00391375">
        <w:rPr>
          <w:rFonts w:cs="Times New Roman"/>
          <w:szCs w:val="28"/>
        </w:rPr>
        <w:t>глаза и всхлипнул</w:t>
      </w:r>
      <w:proofErr w:type="gramStart"/>
      <w:r w:rsidR="00391375">
        <w:rPr>
          <w:rFonts w:cs="Times New Roman"/>
          <w:szCs w:val="28"/>
        </w:rPr>
        <w:t>...[</w:t>
      </w:r>
      <w:proofErr w:type="gramEnd"/>
      <w:r w:rsidR="00391375">
        <w:rPr>
          <w:rFonts w:cs="Times New Roman"/>
          <w:szCs w:val="28"/>
        </w:rPr>
        <w:t>13</w:t>
      </w:r>
      <w:r w:rsidR="001618FF">
        <w:rPr>
          <w:rFonts w:cs="Times New Roman"/>
          <w:szCs w:val="28"/>
        </w:rPr>
        <w:t>, с. 96]»</w:t>
      </w:r>
      <w:r w:rsidRPr="005E1274">
        <w:rPr>
          <w:rFonts w:cs="Times New Roman"/>
          <w:szCs w:val="28"/>
        </w:rPr>
        <w:t>. А вот цвета, которые используются для описания жизни в деревне: «ярко-красные окна», «посеребренные инеем белые крыши», «зеленая елка», «зеленая шкатулка», «золоченый орех».</w:t>
      </w:r>
    </w:p>
    <w:p w:rsidR="005E1274" w:rsidRDefault="005E1274" w:rsidP="008C33FF">
      <w:pPr>
        <w:spacing w:line="360" w:lineRule="auto"/>
        <w:ind w:firstLine="709"/>
        <w:jc w:val="both"/>
        <w:rPr>
          <w:rFonts w:cs="Times New Roman"/>
          <w:szCs w:val="28"/>
        </w:rPr>
      </w:pPr>
      <w:r w:rsidRPr="005E1274">
        <w:rPr>
          <w:rFonts w:cs="Times New Roman"/>
          <w:szCs w:val="28"/>
        </w:rPr>
        <w:t>Пейзаж соотносится с настроением Ваньки, наталкивает его на воспоминания.</w:t>
      </w:r>
    </w:p>
    <w:p w:rsidR="005E1274" w:rsidRDefault="003F4218" w:rsidP="008C33FF">
      <w:pPr>
        <w:spacing w:line="360" w:lineRule="auto"/>
        <w:ind w:firstLine="709"/>
        <w:jc w:val="both"/>
        <w:rPr>
          <w:rFonts w:cs="Times New Roman"/>
          <w:szCs w:val="28"/>
        </w:rPr>
      </w:pPr>
      <w:r>
        <w:rPr>
          <w:rFonts w:cs="Times New Roman"/>
          <w:szCs w:val="28"/>
        </w:rPr>
        <w:t>В рассказе «С</w:t>
      </w:r>
      <w:r w:rsidR="005E1274" w:rsidRPr="005E1274">
        <w:rPr>
          <w:rFonts w:cs="Times New Roman"/>
          <w:szCs w:val="28"/>
        </w:rPr>
        <w:t xml:space="preserve">пать хочется» (было опубликовано в </w:t>
      </w:r>
      <w:r w:rsidR="00E92948">
        <w:rPr>
          <w:rFonts w:cs="Times New Roman"/>
          <w:szCs w:val="28"/>
        </w:rPr>
        <w:t>«П</w:t>
      </w:r>
      <w:r w:rsidR="005E1274" w:rsidRPr="005E1274">
        <w:rPr>
          <w:rFonts w:cs="Times New Roman"/>
          <w:szCs w:val="28"/>
        </w:rPr>
        <w:t>етербургской газете» 25.01.1888 г.) Чехов сумел показать всю психологическую драму Варьки.</w:t>
      </w:r>
      <w:r w:rsidR="00E92948">
        <w:rPr>
          <w:rFonts w:cs="Times New Roman"/>
          <w:szCs w:val="28"/>
        </w:rPr>
        <w:t xml:space="preserve"> Искусство символических деталей</w:t>
      </w:r>
      <w:r w:rsidR="005E1274" w:rsidRPr="005E1274">
        <w:rPr>
          <w:rFonts w:cs="Times New Roman"/>
          <w:szCs w:val="28"/>
        </w:rPr>
        <w:t xml:space="preserve"> в рассказе совершен</w:t>
      </w:r>
      <w:r w:rsidR="00625171">
        <w:rPr>
          <w:rFonts w:cs="Times New Roman"/>
          <w:szCs w:val="28"/>
        </w:rPr>
        <w:t>ное. Мы видим, что эти детали</w:t>
      </w:r>
      <w:r w:rsidR="005E1274" w:rsidRPr="005E1274">
        <w:rPr>
          <w:rFonts w:cs="Times New Roman"/>
          <w:szCs w:val="28"/>
        </w:rPr>
        <w:t xml:space="preserve"> создают впечатление безысходности, чувства однообразия и душевного страдания. Создается атмосфера беспросветности, незащищенности героини, трагизма ее положения.</w:t>
      </w:r>
    </w:p>
    <w:p w:rsidR="005E1274" w:rsidRPr="005E1274" w:rsidRDefault="005E1274" w:rsidP="008C33FF">
      <w:pPr>
        <w:spacing w:line="360" w:lineRule="auto"/>
        <w:ind w:firstLine="709"/>
        <w:jc w:val="both"/>
        <w:rPr>
          <w:rFonts w:cs="Times New Roman"/>
          <w:szCs w:val="28"/>
        </w:rPr>
      </w:pPr>
      <w:r w:rsidRPr="005E1274">
        <w:rPr>
          <w:rFonts w:cs="Times New Roman"/>
          <w:szCs w:val="28"/>
        </w:rPr>
        <w:t>Чехов-знаток детской души. Ему понятно ужасное состояние героини, в которое она попала. Поэтому писатель не может строго судить за ее поступок.</w:t>
      </w:r>
    </w:p>
    <w:p w:rsidR="005E1274" w:rsidRDefault="005E1274" w:rsidP="008C33FF">
      <w:pPr>
        <w:spacing w:line="360" w:lineRule="auto"/>
        <w:ind w:firstLine="709"/>
        <w:jc w:val="both"/>
        <w:rPr>
          <w:rFonts w:cs="Times New Roman"/>
          <w:szCs w:val="28"/>
        </w:rPr>
      </w:pPr>
      <w:r w:rsidRPr="005E1274">
        <w:rPr>
          <w:rFonts w:cs="Times New Roman"/>
          <w:szCs w:val="28"/>
        </w:rPr>
        <w:t>Мы воспринимаем сюжет на высоком эмоциональном уровне. Представля</w:t>
      </w:r>
      <w:r w:rsidR="00E92948">
        <w:rPr>
          <w:rFonts w:cs="Times New Roman"/>
          <w:szCs w:val="28"/>
        </w:rPr>
        <w:t>ем, как чувствует себя Варька. «</w:t>
      </w:r>
      <w:r w:rsidRPr="005E1274">
        <w:rPr>
          <w:rFonts w:cs="Times New Roman"/>
          <w:szCs w:val="28"/>
        </w:rPr>
        <w:t xml:space="preserve">...ей снятся темные облака, </w:t>
      </w:r>
      <w:r w:rsidRPr="005E1274">
        <w:rPr>
          <w:rFonts w:cs="Times New Roman"/>
          <w:szCs w:val="28"/>
        </w:rPr>
        <w:lastRenderedPageBreak/>
        <w:t>которые гоняются друг за другом по небу и кричат, как ребенок. Но вот подул ветер, пропали облака, и Варька видит широкое шоссе, покрытое жидкой грязью. Сквозь холодны</w:t>
      </w:r>
      <w:r w:rsidR="00391375">
        <w:rPr>
          <w:rFonts w:cs="Times New Roman"/>
          <w:szCs w:val="28"/>
        </w:rPr>
        <w:t>й, суровый туман видны леса. [13, с</w:t>
      </w:r>
      <w:r w:rsidRPr="005E1274">
        <w:rPr>
          <w:rFonts w:cs="Times New Roman"/>
          <w:szCs w:val="28"/>
        </w:rPr>
        <w:t>. 124]». Пейзажные символы являются средством отражения психологического состояния Варьки. Наше вн</w:t>
      </w:r>
      <w:r w:rsidR="00625171">
        <w:rPr>
          <w:rFonts w:cs="Times New Roman"/>
          <w:szCs w:val="28"/>
        </w:rPr>
        <w:t xml:space="preserve">имание концентрируется на </w:t>
      </w:r>
      <w:proofErr w:type="gramStart"/>
      <w:r w:rsidR="00625171">
        <w:rPr>
          <w:rFonts w:cs="Times New Roman"/>
          <w:szCs w:val="28"/>
        </w:rPr>
        <w:t>такой  цветовой</w:t>
      </w:r>
      <w:proofErr w:type="gramEnd"/>
      <w:r w:rsidR="00625171">
        <w:rPr>
          <w:rFonts w:cs="Times New Roman"/>
          <w:szCs w:val="28"/>
        </w:rPr>
        <w:t xml:space="preserve"> символической детали</w:t>
      </w:r>
      <w:r w:rsidRPr="005E1274">
        <w:rPr>
          <w:rFonts w:cs="Times New Roman"/>
          <w:szCs w:val="28"/>
        </w:rPr>
        <w:t>, как зеленое пятно.</w:t>
      </w:r>
    </w:p>
    <w:p w:rsidR="005E1274" w:rsidRDefault="00A20673" w:rsidP="008C33FF">
      <w:pPr>
        <w:spacing w:line="360" w:lineRule="auto"/>
        <w:ind w:firstLine="709"/>
        <w:jc w:val="both"/>
        <w:rPr>
          <w:rFonts w:cs="Times New Roman"/>
          <w:szCs w:val="28"/>
        </w:rPr>
      </w:pPr>
      <w:r>
        <w:rPr>
          <w:rFonts w:cs="Times New Roman"/>
          <w:szCs w:val="28"/>
        </w:rPr>
        <w:t>«</w:t>
      </w:r>
      <w:r w:rsidR="005E1274" w:rsidRPr="005E1274">
        <w:rPr>
          <w:rFonts w:cs="Times New Roman"/>
          <w:szCs w:val="28"/>
        </w:rPr>
        <w:t>Перед образом горит зеленая лампадка ... от лампадки ложится на потол</w:t>
      </w:r>
      <w:r w:rsidR="00391375">
        <w:rPr>
          <w:rFonts w:cs="Times New Roman"/>
          <w:szCs w:val="28"/>
        </w:rPr>
        <w:t>ок большое зеленое пятно. [13, с</w:t>
      </w:r>
      <w:r w:rsidR="005E1274" w:rsidRPr="005E1274">
        <w:rPr>
          <w:rFonts w:cs="Times New Roman"/>
          <w:szCs w:val="28"/>
        </w:rPr>
        <w:t>. 126]». Он</w:t>
      </w:r>
      <w:r w:rsidR="00BC19CA">
        <w:rPr>
          <w:rFonts w:cs="Times New Roman"/>
          <w:szCs w:val="28"/>
        </w:rPr>
        <w:t>о</w:t>
      </w:r>
      <w:r w:rsidR="005E1274" w:rsidRPr="005E1274">
        <w:rPr>
          <w:rFonts w:cs="Times New Roman"/>
          <w:szCs w:val="28"/>
        </w:rPr>
        <w:t>, кажется, живет своей отдельной руководящей жизнью. Оно и нацеливает, и вдохновляет, и соблазняет, и манит, и угнетает, и решает, и велит. Это символ борьбы за жизнь. Ведь зеленый-цвет жизни, и лампадка утверждает в ней добро. А получается наоборот. Реализуется прямо противоположное реальному, предсказуемом</w:t>
      </w:r>
      <w:r w:rsidR="00BC19CA">
        <w:rPr>
          <w:rFonts w:cs="Times New Roman"/>
          <w:szCs w:val="28"/>
        </w:rPr>
        <w:t>у. Цветная</w:t>
      </w:r>
      <w:r w:rsidR="005E1274" w:rsidRPr="005E1274">
        <w:rPr>
          <w:rFonts w:cs="Times New Roman"/>
          <w:szCs w:val="28"/>
        </w:rPr>
        <w:t xml:space="preserve"> символ</w:t>
      </w:r>
      <w:r w:rsidR="00BC19CA">
        <w:rPr>
          <w:rFonts w:cs="Times New Roman"/>
          <w:szCs w:val="28"/>
        </w:rPr>
        <w:t>ическая деталь</w:t>
      </w:r>
      <w:r w:rsidR="005E1274" w:rsidRPr="005E1274">
        <w:rPr>
          <w:rFonts w:cs="Times New Roman"/>
          <w:szCs w:val="28"/>
        </w:rPr>
        <w:t xml:space="preserve"> помогает передать психологическое состояние Варьки. Изображение сознания Варьки перебивается цветными символами. Символы эти повторяющиеся. Повторяясь в разных вариантах, они нагнетают, усиливают психологическое состояние девочки.</w:t>
      </w:r>
    </w:p>
    <w:p w:rsidR="005E1274" w:rsidRDefault="005E1274" w:rsidP="008C33FF">
      <w:pPr>
        <w:spacing w:line="360" w:lineRule="auto"/>
        <w:ind w:firstLine="709"/>
        <w:jc w:val="both"/>
        <w:rPr>
          <w:rFonts w:cs="Times New Roman"/>
          <w:szCs w:val="28"/>
        </w:rPr>
      </w:pPr>
      <w:r w:rsidRPr="005E1274">
        <w:rPr>
          <w:rFonts w:cs="Times New Roman"/>
          <w:szCs w:val="28"/>
        </w:rPr>
        <w:t>Зеленое пятно-самое яркое впечатление внешнего в затуманенном сознании девочки, приводит к тому, что нам все понятнее ее кошмарное состояние и трагический финал рассказа.</w:t>
      </w:r>
    </w:p>
    <w:p w:rsidR="005E1274" w:rsidRPr="005E1274" w:rsidRDefault="005E1274" w:rsidP="008C33FF">
      <w:pPr>
        <w:spacing w:line="360" w:lineRule="auto"/>
        <w:ind w:firstLine="709"/>
        <w:jc w:val="both"/>
        <w:rPr>
          <w:rFonts w:cs="Times New Roman"/>
          <w:szCs w:val="28"/>
        </w:rPr>
      </w:pPr>
      <w:r w:rsidRPr="005E1274">
        <w:rPr>
          <w:rFonts w:cs="Times New Roman"/>
          <w:szCs w:val="28"/>
        </w:rPr>
        <w:t>Жизнь героини рассказывается через такие пейзажные предметно-цветовые детали-символы, как темные облака, жидкая грязь, холодный туман, вороны и сороки кричат, как ребенок.</w:t>
      </w:r>
    </w:p>
    <w:p w:rsidR="005E1274" w:rsidRDefault="00E92948" w:rsidP="008C33FF">
      <w:pPr>
        <w:spacing w:line="360" w:lineRule="auto"/>
        <w:ind w:firstLine="709"/>
        <w:jc w:val="both"/>
        <w:rPr>
          <w:rFonts w:cs="Times New Roman"/>
          <w:szCs w:val="28"/>
        </w:rPr>
      </w:pPr>
      <w:r>
        <w:rPr>
          <w:rFonts w:cs="Times New Roman"/>
          <w:szCs w:val="28"/>
        </w:rPr>
        <w:t>Эти символические детали позволяют</w:t>
      </w:r>
      <w:r w:rsidR="005E1274" w:rsidRPr="005E1274">
        <w:rPr>
          <w:rFonts w:cs="Times New Roman"/>
          <w:szCs w:val="28"/>
        </w:rPr>
        <w:t xml:space="preserve"> наполнить рассказ глубоким смыслом. Грязь-символ беспросветности. Незащищенность ребенка от прошлого взрослых толкнуло ее на ужасный поступок.</w:t>
      </w:r>
    </w:p>
    <w:p w:rsidR="00E92948" w:rsidRDefault="00E92948" w:rsidP="008C33FF">
      <w:pPr>
        <w:spacing w:line="360" w:lineRule="auto"/>
        <w:ind w:firstLine="709"/>
        <w:jc w:val="both"/>
        <w:rPr>
          <w:rFonts w:cs="Times New Roman"/>
          <w:szCs w:val="28"/>
        </w:rPr>
      </w:pPr>
    </w:p>
    <w:p w:rsidR="005E1274" w:rsidRPr="00E92948" w:rsidRDefault="00E92948" w:rsidP="008C33FF">
      <w:pPr>
        <w:spacing w:line="360" w:lineRule="auto"/>
        <w:ind w:firstLine="709"/>
        <w:jc w:val="both"/>
        <w:rPr>
          <w:rFonts w:cs="Times New Roman"/>
          <w:b/>
          <w:szCs w:val="28"/>
        </w:rPr>
      </w:pPr>
      <w:r>
        <w:rPr>
          <w:rFonts w:cs="Times New Roman"/>
          <w:b/>
          <w:szCs w:val="28"/>
        </w:rPr>
        <w:lastRenderedPageBreak/>
        <w:t>2.2. П</w:t>
      </w:r>
      <w:r w:rsidR="005E1274" w:rsidRPr="00E92948">
        <w:rPr>
          <w:rFonts w:cs="Times New Roman"/>
          <w:b/>
          <w:szCs w:val="28"/>
        </w:rPr>
        <w:t>редметные и поведенческие символы в детских рассказах А.</w:t>
      </w:r>
      <w:r>
        <w:rPr>
          <w:rFonts w:cs="Times New Roman"/>
          <w:b/>
          <w:szCs w:val="28"/>
        </w:rPr>
        <w:t xml:space="preserve"> Чехова (на примере рассказов «С</w:t>
      </w:r>
      <w:r w:rsidR="005E1274" w:rsidRPr="00E92948">
        <w:rPr>
          <w:rFonts w:cs="Times New Roman"/>
          <w:b/>
          <w:szCs w:val="28"/>
        </w:rPr>
        <w:t>пать</w:t>
      </w:r>
      <w:r>
        <w:rPr>
          <w:rFonts w:cs="Times New Roman"/>
          <w:b/>
          <w:szCs w:val="28"/>
        </w:rPr>
        <w:t xml:space="preserve"> хочется», «Ванька», «Гриша», «Б</w:t>
      </w:r>
      <w:r w:rsidR="005E1274" w:rsidRPr="00E92948">
        <w:rPr>
          <w:rFonts w:cs="Times New Roman"/>
          <w:b/>
          <w:szCs w:val="28"/>
        </w:rPr>
        <w:t>еглец»)</w:t>
      </w:r>
    </w:p>
    <w:p w:rsidR="005E1274" w:rsidRPr="005E1274" w:rsidRDefault="005E1274" w:rsidP="008C33FF">
      <w:pPr>
        <w:spacing w:line="360" w:lineRule="auto"/>
        <w:ind w:firstLine="709"/>
        <w:jc w:val="both"/>
        <w:rPr>
          <w:rFonts w:cs="Times New Roman"/>
          <w:szCs w:val="28"/>
        </w:rPr>
      </w:pPr>
      <w:r w:rsidRPr="005E1274">
        <w:rPr>
          <w:rFonts w:cs="Times New Roman"/>
          <w:szCs w:val="28"/>
        </w:rPr>
        <w:t>Во многих детских рассказа</w:t>
      </w:r>
      <w:r w:rsidR="00E92948">
        <w:rPr>
          <w:rFonts w:cs="Times New Roman"/>
          <w:szCs w:val="28"/>
        </w:rPr>
        <w:t>х Чехова мы видим символические детали</w:t>
      </w:r>
      <w:r w:rsidRPr="005E1274">
        <w:rPr>
          <w:rFonts w:cs="Times New Roman"/>
          <w:szCs w:val="28"/>
        </w:rPr>
        <w:t>.</w:t>
      </w:r>
    </w:p>
    <w:p w:rsidR="005E1274" w:rsidRDefault="00E92948" w:rsidP="008C33FF">
      <w:pPr>
        <w:spacing w:line="360" w:lineRule="auto"/>
        <w:ind w:firstLine="709"/>
        <w:jc w:val="both"/>
        <w:rPr>
          <w:rFonts w:cs="Times New Roman"/>
          <w:szCs w:val="28"/>
        </w:rPr>
      </w:pPr>
      <w:r>
        <w:rPr>
          <w:rFonts w:cs="Times New Roman"/>
          <w:szCs w:val="28"/>
        </w:rPr>
        <w:t>Вернемся к рассказу «Спать хочется».  С</w:t>
      </w:r>
      <w:r w:rsidR="005E1274" w:rsidRPr="005E1274">
        <w:rPr>
          <w:rFonts w:cs="Times New Roman"/>
          <w:szCs w:val="28"/>
        </w:rPr>
        <w:t>имволы в рассказе создают ощущение тягостного переживания, отсутствие всякой надежды на лучшую жизнь.</w:t>
      </w:r>
      <w:r>
        <w:rPr>
          <w:rFonts w:cs="Times New Roman"/>
          <w:szCs w:val="28"/>
        </w:rPr>
        <w:t xml:space="preserve"> Мы сочувствуем героине. Символические детали</w:t>
      </w:r>
      <w:r w:rsidR="005E1274" w:rsidRPr="005E1274">
        <w:rPr>
          <w:rFonts w:cs="Times New Roman"/>
          <w:szCs w:val="28"/>
        </w:rPr>
        <w:t xml:space="preserve"> в рассказе создают гнетущее, безрадостное настроение, вызывают чувство жалости и сочувствия главной героине.</w:t>
      </w:r>
    </w:p>
    <w:p w:rsidR="005E1274" w:rsidRPr="005E1274" w:rsidRDefault="005E1274" w:rsidP="008C33FF">
      <w:pPr>
        <w:spacing w:line="360" w:lineRule="auto"/>
        <w:ind w:firstLine="709"/>
        <w:jc w:val="both"/>
        <w:rPr>
          <w:rFonts w:cs="Times New Roman"/>
          <w:szCs w:val="28"/>
        </w:rPr>
      </w:pPr>
      <w:r w:rsidRPr="005E1274">
        <w:rPr>
          <w:rFonts w:cs="Times New Roman"/>
          <w:szCs w:val="28"/>
        </w:rPr>
        <w:t>Обстоятельства, в которых виноваты взрослые, ставят ребенка в такое состояние, когда он, борясь за свою жизнь, превращается в преступника. Перед нами-атмосфера пессимизма и тоски. Поведенческие символы создают настроение беспросветности, обреченности, безрадостности.</w:t>
      </w:r>
    </w:p>
    <w:p w:rsidR="005E1274" w:rsidRPr="005E1274" w:rsidRDefault="005E1274" w:rsidP="008C33FF">
      <w:pPr>
        <w:spacing w:line="360" w:lineRule="auto"/>
        <w:ind w:firstLine="709"/>
        <w:jc w:val="both"/>
        <w:rPr>
          <w:rFonts w:cs="Times New Roman"/>
          <w:szCs w:val="28"/>
        </w:rPr>
      </w:pPr>
      <w:r w:rsidRPr="005E1274">
        <w:rPr>
          <w:rFonts w:cs="Times New Roman"/>
          <w:szCs w:val="28"/>
        </w:rPr>
        <w:t>Даже мечты Варьки окрашены в недетские мрачные тона: холодный туман, какие-то обозы, люди с сумочками и тени, бре</w:t>
      </w:r>
      <w:r w:rsidR="00E92948">
        <w:rPr>
          <w:rFonts w:cs="Times New Roman"/>
          <w:szCs w:val="28"/>
        </w:rPr>
        <w:t>дущие по жидкой грязи. Сон и явь</w:t>
      </w:r>
      <w:r w:rsidRPr="005E1274">
        <w:rPr>
          <w:rFonts w:cs="Times New Roman"/>
          <w:szCs w:val="28"/>
        </w:rPr>
        <w:t>, соревнуясь друг с другом в мрачности, давят на мозг Варьки. И она, на грани безумия, видит источник своей беды в непрерывном крике младенца, и она убивает его, чтобы заснуть. Мечта сбыл</w:t>
      </w:r>
      <w:r w:rsidR="00E92948">
        <w:rPr>
          <w:rFonts w:cs="Times New Roman"/>
          <w:szCs w:val="28"/>
        </w:rPr>
        <w:t>ась. Через минуту она уже спит, как мертвая</w:t>
      </w:r>
      <w:r w:rsidRPr="005E1274">
        <w:rPr>
          <w:rFonts w:cs="Times New Roman"/>
          <w:szCs w:val="28"/>
        </w:rPr>
        <w:t>.</w:t>
      </w:r>
      <w:r>
        <w:rPr>
          <w:rFonts w:cs="Times New Roman"/>
          <w:szCs w:val="28"/>
        </w:rPr>
        <w:t xml:space="preserve"> </w:t>
      </w:r>
      <w:r w:rsidRPr="005E1274">
        <w:rPr>
          <w:rFonts w:cs="Times New Roman"/>
          <w:szCs w:val="28"/>
        </w:rPr>
        <w:t xml:space="preserve">Это сравнение Чехов использует не просто так. Трудно назвать жизнью те условия, в которых оказалась она: ни днем, ни ночью нет покоя. Это страшно, что единственной мечтой тринадцатилетнего ребенка становится желание выспаться. Страшным оказался и результат в этой ситуации. И даже дикий смех Варьки в момент убийства можно считать символом искалеченной жизни девочки. Он свидетельствует о том, что ум ребенка окончательно </w:t>
      </w:r>
      <w:r w:rsidRPr="005E1274">
        <w:rPr>
          <w:rFonts w:cs="Times New Roman"/>
          <w:szCs w:val="28"/>
        </w:rPr>
        <w:lastRenderedPageBreak/>
        <w:t>утомлен и поражен. И подводит нас к мысли о настоящих виновниках искалеченной жизни девочки.</w:t>
      </w:r>
    </w:p>
    <w:p w:rsidR="005E1274" w:rsidRDefault="005E1274" w:rsidP="008C33FF">
      <w:pPr>
        <w:spacing w:line="360" w:lineRule="auto"/>
        <w:ind w:firstLine="709"/>
        <w:jc w:val="both"/>
        <w:rPr>
          <w:rFonts w:cs="Times New Roman"/>
          <w:szCs w:val="28"/>
        </w:rPr>
      </w:pPr>
      <w:r w:rsidRPr="005E1274">
        <w:rPr>
          <w:rFonts w:cs="Times New Roman"/>
          <w:szCs w:val="28"/>
        </w:rPr>
        <w:t>Сон у Чехова можно выделить как отдельный символ. У</w:t>
      </w:r>
      <w:r w:rsidR="00E92948">
        <w:rPr>
          <w:rFonts w:cs="Times New Roman"/>
          <w:szCs w:val="28"/>
        </w:rPr>
        <w:t xml:space="preserve"> Варьки вся жизнь как сон.</w:t>
      </w:r>
    </w:p>
    <w:p w:rsidR="005E1274" w:rsidRPr="005E1274" w:rsidRDefault="005E1274" w:rsidP="008C33FF">
      <w:pPr>
        <w:spacing w:line="360" w:lineRule="auto"/>
        <w:ind w:firstLine="709"/>
        <w:jc w:val="both"/>
        <w:rPr>
          <w:rFonts w:cs="Times New Roman"/>
          <w:szCs w:val="28"/>
        </w:rPr>
      </w:pPr>
      <w:r w:rsidRPr="005E1274">
        <w:rPr>
          <w:rFonts w:cs="Times New Roman"/>
          <w:szCs w:val="28"/>
        </w:rPr>
        <w:t>Безрад</w:t>
      </w:r>
      <w:r w:rsidR="00A20673">
        <w:rPr>
          <w:rFonts w:cs="Times New Roman"/>
          <w:szCs w:val="28"/>
        </w:rPr>
        <w:t>остны</w:t>
      </w:r>
      <w:r w:rsidR="00E92948">
        <w:rPr>
          <w:rFonts w:cs="Times New Roman"/>
          <w:szCs w:val="28"/>
        </w:rPr>
        <w:t xml:space="preserve"> и звуковые символические детали:</w:t>
      </w:r>
      <w:r w:rsidRPr="005E1274">
        <w:rPr>
          <w:rFonts w:cs="Times New Roman"/>
          <w:szCs w:val="28"/>
        </w:rPr>
        <w:t xml:space="preserve"> песня сверчка, храп хозяев, скрип колыбели, «мурлыканье» самой Варьки. Они делают эту картину ярче, будто оживляя ее, но и еще более то</w:t>
      </w:r>
      <w:r w:rsidR="00E92948">
        <w:rPr>
          <w:rFonts w:cs="Times New Roman"/>
          <w:szCs w:val="28"/>
        </w:rPr>
        <w:t>скливой, безрадостной. Вся эта «музыка»</w:t>
      </w:r>
      <w:r w:rsidRPr="005E1274">
        <w:rPr>
          <w:rFonts w:cs="Times New Roman"/>
          <w:szCs w:val="28"/>
        </w:rPr>
        <w:t xml:space="preserve"> раздражающе действует на Варьку, потому что вызывает дрем</w:t>
      </w:r>
      <w:r w:rsidR="00E92948">
        <w:rPr>
          <w:rFonts w:cs="Times New Roman"/>
          <w:szCs w:val="28"/>
        </w:rPr>
        <w:t>у, а спать нельзя.</w:t>
      </w:r>
    </w:p>
    <w:p w:rsidR="005E1274" w:rsidRPr="005E1274" w:rsidRDefault="00E92948" w:rsidP="008C33FF">
      <w:pPr>
        <w:spacing w:line="360" w:lineRule="auto"/>
        <w:ind w:firstLine="709"/>
        <w:jc w:val="both"/>
        <w:rPr>
          <w:rFonts w:cs="Times New Roman"/>
          <w:szCs w:val="28"/>
        </w:rPr>
      </w:pPr>
      <w:r>
        <w:rPr>
          <w:rFonts w:cs="Times New Roman"/>
          <w:szCs w:val="28"/>
        </w:rPr>
        <w:t>Обратим внимание еще на одну</w:t>
      </w:r>
      <w:r w:rsidR="005E1274" w:rsidRPr="005E1274">
        <w:rPr>
          <w:rFonts w:cs="Times New Roman"/>
          <w:szCs w:val="28"/>
        </w:rPr>
        <w:t xml:space="preserve"> символ</w:t>
      </w:r>
      <w:r>
        <w:rPr>
          <w:rFonts w:cs="Times New Roman"/>
          <w:szCs w:val="28"/>
        </w:rPr>
        <w:t>ическую деталь</w:t>
      </w:r>
      <w:r w:rsidR="005E1274" w:rsidRPr="005E1274">
        <w:rPr>
          <w:rFonts w:cs="Times New Roman"/>
          <w:szCs w:val="28"/>
        </w:rPr>
        <w:t xml:space="preserve"> – тени от черных брюк и пеленок, которые мигают и туманят ей голову. Они так действуют на Варьку, что она решается на самое страшное.</w:t>
      </w:r>
    </w:p>
    <w:p w:rsidR="005E1274" w:rsidRDefault="005E1274" w:rsidP="008C33FF">
      <w:pPr>
        <w:spacing w:line="360" w:lineRule="auto"/>
        <w:ind w:firstLine="709"/>
        <w:jc w:val="both"/>
        <w:rPr>
          <w:rFonts w:cs="Times New Roman"/>
          <w:szCs w:val="28"/>
        </w:rPr>
      </w:pPr>
      <w:r w:rsidRPr="005E1274">
        <w:rPr>
          <w:rFonts w:cs="Times New Roman"/>
          <w:szCs w:val="28"/>
        </w:rPr>
        <w:t>И вот стремительный, предельно короткий финал: «Смеясь, подмигивая и грозя зеленому пятну пальцами, Варька подкрадывается к колыбели</w:t>
      </w:r>
      <w:r w:rsidR="000134F7">
        <w:rPr>
          <w:rFonts w:cs="Times New Roman"/>
          <w:szCs w:val="28"/>
        </w:rPr>
        <w:t>, наклоняется к ребенку. Задушив</w:t>
      </w:r>
      <w:r w:rsidRPr="005E1274">
        <w:rPr>
          <w:rFonts w:cs="Times New Roman"/>
          <w:szCs w:val="28"/>
        </w:rPr>
        <w:t xml:space="preserve"> его, она быстро ложится на пол, смеется от радости, что ей можно спать, и через мину</w:t>
      </w:r>
      <w:r w:rsidR="00391375">
        <w:rPr>
          <w:rFonts w:cs="Times New Roman"/>
          <w:szCs w:val="28"/>
        </w:rPr>
        <w:t>ту спит крепко, как мертвая. [13</w:t>
      </w:r>
      <w:r w:rsidRPr="005E1274">
        <w:rPr>
          <w:rFonts w:cs="Times New Roman"/>
          <w:szCs w:val="28"/>
        </w:rPr>
        <w:t>, стр. 127]». Трагедия героини в том, что у нее нет будущего.</w:t>
      </w:r>
    </w:p>
    <w:p w:rsidR="005E1274" w:rsidRPr="005E1274" w:rsidRDefault="00A20673" w:rsidP="008C33FF">
      <w:pPr>
        <w:spacing w:line="360" w:lineRule="auto"/>
        <w:ind w:firstLine="709"/>
        <w:jc w:val="both"/>
        <w:rPr>
          <w:rFonts w:cs="Times New Roman"/>
          <w:szCs w:val="28"/>
        </w:rPr>
      </w:pPr>
      <w:r>
        <w:rPr>
          <w:rFonts w:cs="Times New Roman"/>
          <w:szCs w:val="28"/>
        </w:rPr>
        <w:t xml:space="preserve">В рассказе «Ванька» очень важна такая </w:t>
      </w:r>
      <w:r w:rsidR="005E1274" w:rsidRPr="005E1274">
        <w:rPr>
          <w:rFonts w:cs="Times New Roman"/>
          <w:szCs w:val="28"/>
        </w:rPr>
        <w:t>символ</w:t>
      </w:r>
      <w:r>
        <w:rPr>
          <w:rFonts w:cs="Times New Roman"/>
          <w:szCs w:val="28"/>
        </w:rPr>
        <w:t>ическая деталь, как окно</w:t>
      </w:r>
      <w:r w:rsidR="005E1274" w:rsidRPr="005E1274">
        <w:rPr>
          <w:rFonts w:cs="Times New Roman"/>
          <w:szCs w:val="28"/>
        </w:rPr>
        <w:t>, в которое смотрит Ванька и в котором мелькало отражение его свечи. Если деревенские окна церкви вызывают чувство спокойствия, радости, то это городское окно рождает тяжелое настроение, впечатление одиночества Ваньки, безнадежности его ситуации. Создается атмосфера горькой сиротской судьбы.</w:t>
      </w:r>
    </w:p>
    <w:p w:rsidR="005E1274" w:rsidRPr="005E1274" w:rsidRDefault="005E1274" w:rsidP="008C33FF">
      <w:pPr>
        <w:spacing w:line="360" w:lineRule="auto"/>
        <w:ind w:firstLine="709"/>
        <w:jc w:val="both"/>
        <w:rPr>
          <w:rFonts w:cs="Times New Roman"/>
          <w:szCs w:val="28"/>
        </w:rPr>
      </w:pPr>
      <w:r w:rsidRPr="005E1274">
        <w:rPr>
          <w:rFonts w:cs="Times New Roman"/>
          <w:szCs w:val="28"/>
        </w:rPr>
        <w:t>Окно становится не только той границей между чужим и «своим», которую преодолевает маленький герой, представляя занесенную снегом родную деревню, но именно оттуда, из-за оконного пространства, приходит к Ваньке страстно ожидаемый им ответ.</w:t>
      </w:r>
    </w:p>
    <w:p w:rsidR="005E1274" w:rsidRDefault="00A20673" w:rsidP="008C33FF">
      <w:pPr>
        <w:spacing w:line="360" w:lineRule="auto"/>
        <w:ind w:firstLine="709"/>
        <w:jc w:val="both"/>
        <w:rPr>
          <w:rFonts w:cs="Times New Roman"/>
          <w:szCs w:val="28"/>
        </w:rPr>
      </w:pPr>
      <w:r>
        <w:rPr>
          <w:rFonts w:cs="Times New Roman"/>
          <w:szCs w:val="28"/>
        </w:rPr>
        <w:lastRenderedPageBreak/>
        <w:t>«</w:t>
      </w:r>
      <w:r w:rsidR="005E1274" w:rsidRPr="005E1274">
        <w:rPr>
          <w:rFonts w:cs="Times New Roman"/>
          <w:szCs w:val="28"/>
        </w:rPr>
        <w:t>Теперь, н</w:t>
      </w:r>
      <w:r w:rsidR="003F4218">
        <w:rPr>
          <w:rFonts w:cs="Times New Roman"/>
          <w:szCs w:val="28"/>
        </w:rPr>
        <w:t>аверное, дед стоит во ворот, ко</w:t>
      </w:r>
      <w:r w:rsidR="005E1274" w:rsidRPr="005E1274">
        <w:rPr>
          <w:rFonts w:cs="Times New Roman"/>
          <w:szCs w:val="28"/>
        </w:rPr>
        <w:t>сит глаза на ярко-красные окна деревенской церкви и, притоптывая ва</w:t>
      </w:r>
      <w:r w:rsidR="00391375">
        <w:rPr>
          <w:rFonts w:cs="Times New Roman"/>
          <w:szCs w:val="28"/>
        </w:rPr>
        <w:t>ленками, балагурит с дворней [13</w:t>
      </w:r>
      <w:r w:rsidR="005E1274" w:rsidRPr="005E1274">
        <w:rPr>
          <w:rFonts w:cs="Times New Roman"/>
          <w:szCs w:val="28"/>
        </w:rPr>
        <w:t>, с. 96]».</w:t>
      </w:r>
    </w:p>
    <w:p w:rsidR="005E1274" w:rsidRPr="005E1274" w:rsidRDefault="005E1274" w:rsidP="008C33FF">
      <w:pPr>
        <w:spacing w:line="360" w:lineRule="auto"/>
        <w:ind w:firstLine="709"/>
        <w:jc w:val="both"/>
        <w:rPr>
          <w:rFonts w:cs="Times New Roman"/>
          <w:szCs w:val="28"/>
        </w:rPr>
      </w:pPr>
      <w:r w:rsidRPr="005E1274">
        <w:rPr>
          <w:rFonts w:cs="Times New Roman"/>
          <w:szCs w:val="28"/>
        </w:rPr>
        <w:t>Городское окно Ваньки, отражающее его свечу, и дерев</w:t>
      </w:r>
      <w:r w:rsidR="005D08D3">
        <w:rPr>
          <w:rFonts w:cs="Times New Roman"/>
          <w:szCs w:val="28"/>
        </w:rPr>
        <w:t xml:space="preserve">енские окна церкви </w:t>
      </w:r>
      <w:r w:rsidR="000134F7">
        <w:rPr>
          <w:rFonts w:cs="Times New Roman"/>
          <w:szCs w:val="28"/>
        </w:rPr>
        <w:t>сближаются автором. «</w:t>
      </w:r>
      <w:r w:rsidRPr="005E1274">
        <w:rPr>
          <w:rFonts w:cs="Times New Roman"/>
          <w:szCs w:val="28"/>
        </w:rPr>
        <w:t>Можно сказать, что взгляд внука, обращенный в темное окно, и взгляд деда, обращенный на «ярко-красные» окна деревенской церкви, в Рождественску</w:t>
      </w:r>
      <w:r w:rsidR="00391375">
        <w:rPr>
          <w:rFonts w:cs="Times New Roman"/>
          <w:szCs w:val="28"/>
        </w:rPr>
        <w:t>ю ночь мистически встречаются [5</w:t>
      </w:r>
      <w:r w:rsidRPr="005E1274">
        <w:rPr>
          <w:rFonts w:cs="Times New Roman"/>
          <w:szCs w:val="28"/>
        </w:rPr>
        <w:t>, с. 45]».</w:t>
      </w:r>
    </w:p>
    <w:p w:rsidR="005E1274" w:rsidRDefault="005E1274" w:rsidP="008C33FF">
      <w:pPr>
        <w:spacing w:line="360" w:lineRule="auto"/>
        <w:ind w:firstLine="709"/>
        <w:jc w:val="both"/>
        <w:rPr>
          <w:rFonts w:cs="Times New Roman"/>
          <w:szCs w:val="28"/>
        </w:rPr>
      </w:pPr>
      <w:r w:rsidRPr="005E1274">
        <w:rPr>
          <w:rFonts w:cs="Times New Roman"/>
          <w:szCs w:val="28"/>
        </w:rPr>
        <w:t>В письме Ванька просит, чтобы золоченый орех с елки спрятали</w:t>
      </w:r>
      <w:r w:rsidR="00B92133">
        <w:rPr>
          <w:rFonts w:cs="Times New Roman"/>
          <w:szCs w:val="28"/>
        </w:rPr>
        <w:t xml:space="preserve"> для него в зеленый ящик. Такая деталь, как зеленый ящик,</w:t>
      </w:r>
      <w:r w:rsidRPr="005E1274">
        <w:rPr>
          <w:rFonts w:cs="Times New Roman"/>
          <w:szCs w:val="28"/>
        </w:rPr>
        <w:t xml:space="preserve"> важен. Он</w:t>
      </w:r>
      <w:r w:rsidR="00B92133">
        <w:rPr>
          <w:rFonts w:cs="Times New Roman"/>
          <w:szCs w:val="28"/>
        </w:rPr>
        <w:t>а</w:t>
      </w:r>
      <w:r w:rsidRPr="005E1274">
        <w:rPr>
          <w:rFonts w:cs="Times New Roman"/>
          <w:szCs w:val="28"/>
        </w:rPr>
        <w:t xml:space="preserve"> говорит, насколько Ванька весь принадлежит своей деревне, все помнит там, ничего не</w:t>
      </w:r>
      <w:r w:rsidR="00B92133">
        <w:rPr>
          <w:rFonts w:cs="Times New Roman"/>
          <w:szCs w:val="28"/>
        </w:rPr>
        <w:t xml:space="preserve"> забыл. «Милый дедушка, а когда у господ</w:t>
      </w:r>
      <w:r w:rsidRPr="005E1274">
        <w:rPr>
          <w:rFonts w:cs="Times New Roman"/>
          <w:szCs w:val="28"/>
        </w:rPr>
        <w:t xml:space="preserve"> будет елка с гостинцами, возьми мне золоченый орех</w:t>
      </w:r>
      <w:r w:rsidR="00391375">
        <w:rPr>
          <w:rFonts w:cs="Times New Roman"/>
          <w:szCs w:val="28"/>
        </w:rPr>
        <w:t xml:space="preserve"> и в зеленый сундучок спрячь [13</w:t>
      </w:r>
      <w:r w:rsidRPr="005E1274">
        <w:rPr>
          <w:rFonts w:cs="Times New Roman"/>
          <w:szCs w:val="28"/>
        </w:rPr>
        <w:t>, с. 97]».</w:t>
      </w:r>
    </w:p>
    <w:p w:rsidR="005E1274" w:rsidRPr="005E1274" w:rsidRDefault="005E1274" w:rsidP="008C33FF">
      <w:pPr>
        <w:spacing w:line="360" w:lineRule="auto"/>
        <w:ind w:firstLine="709"/>
        <w:jc w:val="both"/>
        <w:rPr>
          <w:rFonts w:cs="Times New Roman"/>
          <w:szCs w:val="28"/>
        </w:rPr>
      </w:pPr>
      <w:r w:rsidRPr="005E1274">
        <w:rPr>
          <w:rFonts w:cs="Times New Roman"/>
          <w:szCs w:val="28"/>
        </w:rPr>
        <w:t>Символа</w:t>
      </w:r>
      <w:r w:rsidR="005D08D3">
        <w:rPr>
          <w:rFonts w:cs="Times New Roman"/>
          <w:szCs w:val="28"/>
        </w:rPr>
        <w:t>ми грубого быта являются слова «</w:t>
      </w:r>
      <w:proofErr w:type="spellStart"/>
      <w:r w:rsidRPr="005E1274">
        <w:rPr>
          <w:rFonts w:cs="Times New Roman"/>
          <w:szCs w:val="28"/>
        </w:rPr>
        <w:t>ейный</w:t>
      </w:r>
      <w:proofErr w:type="spellEnd"/>
      <w:r w:rsidRPr="005E1274">
        <w:rPr>
          <w:rFonts w:cs="Times New Roman"/>
          <w:szCs w:val="28"/>
        </w:rPr>
        <w:t>», «харя», «мор</w:t>
      </w:r>
      <w:r w:rsidR="000134F7">
        <w:rPr>
          <w:rFonts w:cs="Times New Roman"/>
          <w:szCs w:val="28"/>
        </w:rPr>
        <w:t xml:space="preserve">да», «порка», </w:t>
      </w:r>
      <w:r w:rsidRPr="005E1274">
        <w:rPr>
          <w:rFonts w:cs="Times New Roman"/>
          <w:szCs w:val="28"/>
        </w:rPr>
        <w:t xml:space="preserve">«отчесал </w:t>
      </w:r>
      <w:r w:rsidR="005D08D3">
        <w:rPr>
          <w:rFonts w:cs="Times New Roman"/>
          <w:szCs w:val="28"/>
        </w:rPr>
        <w:t>шпандырем», «пропащая моя жизнь»</w:t>
      </w:r>
      <w:r w:rsidRPr="005E1274">
        <w:rPr>
          <w:rFonts w:cs="Times New Roman"/>
          <w:szCs w:val="28"/>
        </w:rPr>
        <w:t>. Это мир сильных и слабых, господ и слуг, это чужое пространство.</w:t>
      </w:r>
    </w:p>
    <w:p w:rsidR="005E1274" w:rsidRPr="005E1274" w:rsidRDefault="005E1274" w:rsidP="008C33FF">
      <w:pPr>
        <w:spacing w:line="360" w:lineRule="auto"/>
        <w:ind w:firstLine="709"/>
        <w:jc w:val="both"/>
        <w:rPr>
          <w:rFonts w:cs="Times New Roman"/>
          <w:szCs w:val="28"/>
        </w:rPr>
      </w:pPr>
      <w:r w:rsidRPr="005E1274">
        <w:rPr>
          <w:rFonts w:cs="Times New Roman"/>
          <w:szCs w:val="28"/>
        </w:rPr>
        <w:t>А воспоминания о жизни в деревне связаны с прекрасным. И слова яркие, образные, светлые. Это с</w:t>
      </w:r>
      <w:r w:rsidR="00B92133">
        <w:rPr>
          <w:rFonts w:cs="Times New Roman"/>
          <w:szCs w:val="28"/>
        </w:rPr>
        <w:t>имволы той, деревенской жизни. «</w:t>
      </w:r>
      <w:r w:rsidRPr="005E1274">
        <w:rPr>
          <w:rFonts w:cs="Times New Roman"/>
          <w:szCs w:val="28"/>
        </w:rPr>
        <w:t>Убаюканный сладкими надеждами, он время спустя крепко спал. Ему снилась печка. На печи сидит дед, свесил босые ног</w:t>
      </w:r>
      <w:r w:rsidR="00391375">
        <w:rPr>
          <w:rFonts w:cs="Times New Roman"/>
          <w:szCs w:val="28"/>
        </w:rPr>
        <w:t>и, и читает письмо поварихам [13</w:t>
      </w:r>
      <w:r w:rsidRPr="005E1274">
        <w:rPr>
          <w:rFonts w:cs="Times New Roman"/>
          <w:szCs w:val="28"/>
        </w:rPr>
        <w:t>, с. 97]».</w:t>
      </w:r>
    </w:p>
    <w:p w:rsidR="005E1274" w:rsidRDefault="005E1274" w:rsidP="008C33FF">
      <w:pPr>
        <w:spacing w:line="360" w:lineRule="auto"/>
        <w:ind w:firstLine="709"/>
        <w:jc w:val="both"/>
        <w:rPr>
          <w:rFonts w:cs="Times New Roman"/>
          <w:szCs w:val="28"/>
        </w:rPr>
      </w:pPr>
      <w:r w:rsidRPr="005E1274">
        <w:rPr>
          <w:rFonts w:cs="Times New Roman"/>
          <w:szCs w:val="28"/>
        </w:rPr>
        <w:t>Горькая сиротская судьба мальчика воспринимается в более широком смысле. Ведь дед отправил любимого внука в город, пол</w:t>
      </w:r>
      <w:r w:rsidR="00B92133">
        <w:rPr>
          <w:rFonts w:cs="Times New Roman"/>
          <w:szCs w:val="28"/>
        </w:rPr>
        <w:t>агая, что там ему будет лучше. «Ванька»</w:t>
      </w:r>
      <w:r w:rsidRPr="005E1274">
        <w:rPr>
          <w:rFonts w:cs="Times New Roman"/>
          <w:szCs w:val="28"/>
        </w:rPr>
        <w:t>, как и многие произведения Чехова, – об одиночестве. О том, как трудно быть понятым, о невозможности наперед ощутить страдания другого человека [2, с. 10]».</w:t>
      </w:r>
    </w:p>
    <w:p w:rsidR="005E1274" w:rsidRPr="005E1274" w:rsidRDefault="00B92133" w:rsidP="008C33FF">
      <w:pPr>
        <w:spacing w:line="360" w:lineRule="auto"/>
        <w:ind w:firstLine="709"/>
        <w:jc w:val="both"/>
        <w:rPr>
          <w:rFonts w:cs="Times New Roman"/>
          <w:szCs w:val="28"/>
        </w:rPr>
      </w:pPr>
      <w:r>
        <w:rPr>
          <w:rFonts w:cs="Times New Roman"/>
          <w:szCs w:val="28"/>
        </w:rPr>
        <w:t>Рассказ «Гриша»</w:t>
      </w:r>
      <w:r w:rsidR="005E1274" w:rsidRPr="005E1274">
        <w:rPr>
          <w:rFonts w:cs="Times New Roman"/>
          <w:szCs w:val="28"/>
        </w:rPr>
        <w:t xml:space="preserve"> был </w:t>
      </w:r>
      <w:r w:rsidR="000134F7">
        <w:rPr>
          <w:rFonts w:cs="Times New Roman"/>
          <w:szCs w:val="28"/>
        </w:rPr>
        <w:t>написан в 1886 г. С</w:t>
      </w:r>
      <w:r w:rsidR="005E1274" w:rsidRPr="005E1274">
        <w:rPr>
          <w:rFonts w:cs="Times New Roman"/>
          <w:szCs w:val="28"/>
        </w:rPr>
        <w:t xml:space="preserve">имволы в рассказе показывают два чужих мира: ясный детский и бессмысленный взрослый.  </w:t>
      </w:r>
      <w:r w:rsidR="005E1274" w:rsidRPr="005E1274">
        <w:rPr>
          <w:rFonts w:cs="Times New Roman"/>
          <w:szCs w:val="28"/>
        </w:rPr>
        <w:lastRenderedPageBreak/>
        <w:t>Создается ощущение непр</w:t>
      </w:r>
      <w:r w:rsidR="00A20673">
        <w:rPr>
          <w:rFonts w:cs="Times New Roman"/>
          <w:szCs w:val="28"/>
        </w:rPr>
        <w:t>авильного восприятия взрослыми д</w:t>
      </w:r>
      <w:r w:rsidR="005E1274" w:rsidRPr="005E1274">
        <w:rPr>
          <w:rFonts w:cs="Times New Roman"/>
          <w:szCs w:val="28"/>
        </w:rPr>
        <w:t>етского мира, полного доброты, любви, сострадания, искренности, правды, а также чувства невнимания к детской душе.</w:t>
      </w:r>
    </w:p>
    <w:p w:rsidR="005E1274" w:rsidRPr="005E1274" w:rsidRDefault="005E1274" w:rsidP="008C33FF">
      <w:pPr>
        <w:spacing w:line="360" w:lineRule="auto"/>
        <w:ind w:firstLine="709"/>
        <w:jc w:val="both"/>
        <w:rPr>
          <w:rFonts w:cs="Times New Roman"/>
          <w:szCs w:val="28"/>
        </w:rPr>
      </w:pPr>
      <w:r w:rsidRPr="005E1274">
        <w:rPr>
          <w:rFonts w:cs="Times New Roman"/>
          <w:szCs w:val="28"/>
        </w:rPr>
        <w:t>Мы видим, что Гриша плачет. Его плач-это не символ детских капризов, а символ эмоционального потрясения, которое н</w:t>
      </w:r>
      <w:r w:rsidR="000134F7">
        <w:rPr>
          <w:rFonts w:cs="Times New Roman"/>
          <w:szCs w:val="28"/>
        </w:rPr>
        <w:t>е способны понять взрослые. Эта деталь</w:t>
      </w:r>
      <w:r w:rsidRPr="005E1274">
        <w:rPr>
          <w:rFonts w:cs="Times New Roman"/>
          <w:szCs w:val="28"/>
        </w:rPr>
        <w:t xml:space="preserve"> создает атмосферу душевного равнодушия, атмосферу виновности родителей перед детьми. Многочисленные бытовые проблемы, сосредоточение на мире взрослых проблем и интересов – все это мешает «увидеть» своего ребенка.</w:t>
      </w:r>
    </w:p>
    <w:p w:rsidR="005E1274" w:rsidRDefault="00B92133" w:rsidP="008C33FF">
      <w:pPr>
        <w:spacing w:line="360" w:lineRule="auto"/>
        <w:ind w:firstLine="709"/>
        <w:jc w:val="both"/>
        <w:rPr>
          <w:rFonts w:cs="Times New Roman"/>
          <w:szCs w:val="28"/>
        </w:rPr>
      </w:pPr>
      <w:r>
        <w:rPr>
          <w:rFonts w:cs="Times New Roman"/>
          <w:szCs w:val="28"/>
        </w:rPr>
        <w:t>Гриша – «</w:t>
      </w:r>
      <w:r w:rsidR="005E1274" w:rsidRPr="005E1274">
        <w:rPr>
          <w:rFonts w:cs="Times New Roman"/>
          <w:szCs w:val="28"/>
        </w:rPr>
        <w:t>маленький пухлый мальчик, родившийся два года и восемь месяцев назад, гуляет с няней по бульвару. До прогулки он знал только четырехугольный мир своей детской, где за нянькиным сундук</w:t>
      </w:r>
      <w:r w:rsidR="00391375">
        <w:rPr>
          <w:rFonts w:cs="Times New Roman"/>
          <w:szCs w:val="28"/>
        </w:rPr>
        <w:t>ом очень много разных вещей. [13</w:t>
      </w:r>
      <w:r w:rsidR="005E1274" w:rsidRPr="005E1274">
        <w:rPr>
          <w:rFonts w:cs="Times New Roman"/>
          <w:szCs w:val="28"/>
        </w:rPr>
        <w:t>, стр. 90]».</w:t>
      </w:r>
    </w:p>
    <w:p w:rsidR="005E1274" w:rsidRPr="005E1274" w:rsidRDefault="005E1274" w:rsidP="008C33FF">
      <w:pPr>
        <w:spacing w:line="360" w:lineRule="auto"/>
        <w:ind w:firstLine="709"/>
        <w:jc w:val="both"/>
        <w:rPr>
          <w:rFonts w:cs="Times New Roman"/>
          <w:szCs w:val="28"/>
        </w:rPr>
      </w:pPr>
      <w:r w:rsidRPr="005E1274">
        <w:rPr>
          <w:rFonts w:cs="Times New Roman"/>
          <w:szCs w:val="28"/>
        </w:rPr>
        <w:t xml:space="preserve">Чехов передает Гришино восприятие нового мира. В мире, окружающем ребенка, есть все, что ему нужно. Мама, няня, тетя, кошка, кукла и другие игрушки – все это </w:t>
      </w:r>
      <w:r w:rsidR="00B92133">
        <w:rPr>
          <w:rFonts w:cs="Times New Roman"/>
          <w:szCs w:val="28"/>
        </w:rPr>
        <w:t>детали-</w:t>
      </w:r>
      <w:r w:rsidRPr="005E1274">
        <w:rPr>
          <w:rFonts w:cs="Times New Roman"/>
          <w:szCs w:val="28"/>
        </w:rPr>
        <w:t>символы мира Гриши. Но нет там главного – чувства любви родных и близких. Отсюда и объяснение того, почему он одет не по погоде, вопрос и удивление Гриши, вызываемые улицей. При описании дома каждая комната сначала называется языком трехлетнего Гриши, и только потом появляется привычное слово: «четырехугольный мир», где «детская», «пространство, где обедают и пьют чай» – «столовая», часы, «существующие для того только, чтобы махать маятником и звонить». В рассказе нет оценок самого автора, текст наполнен только эмоциями и впечатлениями. Эмоциональный мир ребенка добрый, смелый, и как только нянька увлекается беседой «с человеком со светлыми пуговицами», малыш с радостью и восторгом втягивает в себя впечатление окружающего. "Блеск солнца,</w:t>
      </w:r>
      <w:r w:rsidRPr="005E1274">
        <w:t xml:space="preserve"> </w:t>
      </w:r>
      <w:r w:rsidRPr="005E1274">
        <w:rPr>
          <w:rFonts w:cs="Times New Roman"/>
          <w:szCs w:val="28"/>
        </w:rPr>
        <w:t>шум экипажей, лошади, пуговицы – все это так пор</w:t>
      </w:r>
      <w:r w:rsidR="00391375">
        <w:rPr>
          <w:rFonts w:cs="Times New Roman"/>
          <w:szCs w:val="28"/>
        </w:rPr>
        <w:t>азительно ново и не страшно. [13</w:t>
      </w:r>
      <w:r w:rsidRPr="005E1274">
        <w:rPr>
          <w:rFonts w:cs="Times New Roman"/>
          <w:szCs w:val="28"/>
        </w:rPr>
        <w:t>, стр. 89]».</w:t>
      </w:r>
    </w:p>
    <w:p w:rsidR="005E1274" w:rsidRDefault="005E1274" w:rsidP="008C33FF">
      <w:pPr>
        <w:spacing w:line="360" w:lineRule="auto"/>
        <w:ind w:firstLine="709"/>
        <w:jc w:val="both"/>
        <w:rPr>
          <w:rFonts w:cs="Times New Roman"/>
          <w:szCs w:val="28"/>
        </w:rPr>
      </w:pPr>
      <w:r w:rsidRPr="005E1274">
        <w:rPr>
          <w:rFonts w:cs="Times New Roman"/>
          <w:szCs w:val="28"/>
        </w:rPr>
        <w:lastRenderedPageBreak/>
        <w:t>Чувство наслаждения и веселое настроение вскоре сменяются на противоположное, когда нянька и «человек со светлыми пуговицами» приводят Гришу к кухарке в комнату, где горячая печка и много дыма. Грише душно, жарко. Кухарка дает Грише отпить из своей</w:t>
      </w:r>
      <w:r w:rsidR="00A20673">
        <w:rPr>
          <w:rFonts w:cs="Times New Roman"/>
          <w:szCs w:val="28"/>
        </w:rPr>
        <w:t xml:space="preserve"> рюмки. «</w:t>
      </w:r>
      <w:r w:rsidRPr="005E1274">
        <w:rPr>
          <w:rFonts w:cs="Times New Roman"/>
          <w:szCs w:val="28"/>
        </w:rPr>
        <w:t>Он таращит глаза, морщится, кашляет долго, потом машет руками, а кухарк</w:t>
      </w:r>
      <w:r w:rsidR="00391375">
        <w:rPr>
          <w:rFonts w:cs="Times New Roman"/>
          <w:szCs w:val="28"/>
        </w:rPr>
        <w:t>а смотрит на него и смеется. [13</w:t>
      </w:r>
      <w:r w:rsidRPr="005E1274">
        <w:rPr>
          <w:rFonts w:cs="Times New Roman"/>
          <w:szCs w:val="28"/>
        </w:rPr>
        <w:t xml:space="preserve">, стр. 90]». Неудивительно, что после такой прогулки Гриша заболел. Мы видим негативные </w:t>
      </w:r>
      <w:r w:rsidR="00A20673">
        <w:rPr>
          <w:rFonts w:cs="Times New Roman"/>
          <w:szCs w:val="28"/>
        </w:rPr>
        <w:t>детали-</w:t>
      </w:r>
      <w:r w:rsidRPr="005E1274">
        <w:rPr>
          <w:rFonts w:cs="Times New Roman"/>
          <w:szCs w:val="28"/>
        </w:rPr>
        <w:t>символы сложного, противоречивого мира взрослых: темный потолок, толпа солдат, черное дупло печки, страшный топот. Это символы непонятного, нередко даже страшного мира. Они говорят о том, что Гриша получил первые, потрясающие, давящие на мозг впечатления.</w:t>
      </w:r>
    </w:p>
    <w:p w:rsidR="005E1274" w:rsidRPr="005E1274" w:rsidRDefault="005E1274" w:rsidP="008C33FF">
      <w:pPr>
        <w:spacing w:line="360" w:lineRule="auto"/>
        <w:ind w:firstLine="709"/>
        <w:jc w:val="both"/>
        <w:rPr>
          <w:rFonts w:cs="Times New Roman"/>
          <w:szCs w:val="28"/>
        </w:rPr>
      </w:pPr>
      <w:r w:rsidRPr="005E1274">
        <w:rPr>
          <w:rFonts w:cs="Times New Roman"/>
          <w:szCs w:val="28"/>
        </w:rPr>
        <w:t>Можно говорит</w:t>
      </w:r>
      <w:r w:rsidR="000134F7">
        <w:rPr>
          <w:rFonts w:cs="Times New Roman"/>
          <w:szCs w:val="28"/>
        </w:rPr>
        <w:t>ь о наличии символических деталей</w:t>
      </w:r>
      <w:r w:rsidRPr="005E1274">
        <w:rPr>
          <w:rFonts w:cs="Times New Roman"/>
          <w:szCs w:val="28"/>
        </w:rPr>
        <w:t xml:space="preserve"> в повествовании, которые служат раскрытию идейного содержания. Таким символом является Солнце. Сол</w:t>
      </w:r>
      <w:r w:rsidR="00A20673">
        <w:rPr>
          <w:rFonts w:cs="Times New Roman"/>
          <w:szCs w:val="28"/>
        </w:rPr>
        <w:t>нце здесь-символ нового Света. «</w:t>
      </w:r>
      <w:r w:rsidRPr="005E1274">
        <w:rPr>
          <w:rFonts w:cs="Times New Roman"/>
          <w:szCs w:val="28"/>
        </w:rPr>
        <w:t xml:space="preserve">Апрельское солнце бьет в глаза», «солнце режет глаза», </w:t>
      </w:r>
      <w:r w:rsidR="005D08D3">
        <w:rPr>
          <w:rFonts w:cs="Times New Roman"/>
          <w:szCs w:val="28"/>
        </w:rPr>
        <w:t>«блеск солнца», «блестит солнце»</w:t>
      </w:r>
      <w:r w:rsidRPr="005E1274">
        <w:rPr>
          <w:rFonts w:cs="Times New Roman"/>
          <w:szCs w:val="28"/>
        </w:rPr>
        <w:t>.</w:t>
      </w:r>
    </w:p>
    <w:p w:rsidR="005E1274" w:rsidRPr="005E1274" w:rsidRDefault="005E1274" w:rsidP="008C33FF">
      <w:pPr>
        <w:spacing w:line="360" w:lineRule="auto"/>
        <w:ind w:firstLine="709"/>
        <w:jc w:val="both"/>
        <w:rPr>
          <w:rFonts w:cs="Times New Roman"/>
          <w:szCs w:val="28"/>
        </w:rPr>
      </w:pPr>
      <w:r w:rsidRPr="005E1274">
        <w:rPr>
          <w:rFonts w:cs="Times New Roman"/>
          <w:szCs w:val="28"/>
        </w:rPr>
        <w:t>И не случайно в конце герой заболевает-у него жар. Это означает лишь то, что он познал мир, узнал солнце и его жаркие лучи.</w:t>
      </w:r>
      <w:r w:rsidRPr="005E1274">
        <w:t xml:space="preserve"> </w:t>
      </w:r>
      <w:r w:rsidR="00A20673">
        <w:rPr>
          <w:rFonts w:cs="Times New Roman"/>
          <w:szCs w:val="28"/>
        </w:rPr>
        <w:t>Имеют значение символические детали</w:t>
      </w:r>
      <w:r w:rsidRPr="005E1274">
        <w:rPr>
          <w:rFonts w:cs="Times New Roman"/>
          <w:szCs w:val="28"/>
        </w:rPr>
        <w:t xml:space="preserve"> обстановки дома. Красные кресла, часы с качающимся маятником, много неоновых и самодельных игрушек – все это предметные символы благосостояния семьи.</w:t>
      </w:r>
    </w:p>
    <w:p w:rsidR="005E1274" w:rsidRDefault="005E1274" w:rsidP="008C33FF">
      <w:pPr>
        <w:spacing w:line="360" w:lineRule="auto"/>
        <w:ind w:firstLine="709"/>
        <w:jc w:val="both"/>
        <w:rPr>
          <w:rFonts w:cs="Times New Roman"/>
          <w:szCs w:val="28"/>
        </w:rPr>
      </w:pPr>
      <w:r w:rsidRPr="005E1274">
        <w:rPr>
          <w:rFonts w:cs="Times New Roman"/>
          <w:szCs w:val="28"/>
        </w:rPr>
        <w:t xml:space="preserve">Символы-предметы, которые замечает мальчик </w:t>
      </w:r>
      <w:r w:rsidR="005D08D3">
        <w:rPr>
          <w:rFonts w:cs="Times New Roman"/>
          <w:szCs w:val="28"/>
        </w:rPr>
        <w:t xml:space="preserve">на улице: кошки, лошади, </w:t>
      </w:r>
      <w:r w:rsidR="00EB3741">
        <w:rPr>
          <w:rFonts w:cs="Times New Roman"/>
          <w:szCs w:val="28"/>
        </w:rPr>
        <w:t>апельсины, светлые пуговицы. Эти детали</w:t>
      </w:r>
      <w:r w:rsidRPr="005E1274">
        <w:rPr>
          <w:rFonts w:cs="Times New Roman"/>
          <w:szCs w:val="28"/>
        </w:rPr>
        <w:t xml:space="preserve"> создают ощущение трагикомичности того, что делает Гриша. Например, он берет у торговки апельсин, поднимается шум, а ему непонятно, почему. Взрослые просто не догадываются о причинах такого поступка.</w:t>
      </w:r>
    </w:p>
    <w:p w:rsidR="005E1274" w:rsidRPr="005E1274" w:rsidRDefault="005E1274" w:rsidP="008C33FF">
      <w:pPr>
        <w:spacing w:line="360" w:lineRule="auto"/>
        <w:ind w:firstLine="709"/>
        <w:jc w:val="both"/>
        <w:rPr>
          <w:rFonts w:cs="Times New Roman"/>
          <w:szCs w:val="28"/>
        </w:rPr>
      </w:pPr>
      <w:r w:rsidRPr="005E1274">
        <w:rPr>
          <w:rFonts w:cs="Times New Roman"/>
          <w:szCs w:val="28"/>
        </w:rPr>
        <w:t>Симв</w:t>
      </w:r>
      <w:r w:rsidR="00EB3741">
        <w:rPr>
          <w:rFonts w:cs="Times New Roman"/>
          <w:szCs w:val="28"/>
        </w:rPr>
        <w:t>ол мира Гриши-четырехугольник. «</w:t>
      </w:r>
      <w:r w:rsidRPr="005E1274">
        <w:rPr>
          <w:rFonts w:cs="Times New Roman"/>
          <w:szCs w:val="28"/>
        </w:rPr>
        <w:t xml:space="preserve">До сих пор Гриша знал один только четырехугольный мир, где в одном углу стоит его кровать, в другом </w:t>
      </w:r>
      <w:r w:rsidRPr="005E1274">
        <w:rPr>
          <w:rFonts w:cs="Times New Roman"/>
          <w:szCs w:val="28"/>
        </w:rPr>
        <w:lastRenderedPageBreak/>
        <w:t xml:space="preserve">– нянькин сундук, в третьем – стул, </w:t>
      </w:r>
      <w:r w:rsidR="00391375">
        <w:rPr>
          <w:rFonts w:cs="Times New Roman"/>
          <w:szCs w:val="28"/>
        </w:rPr>
        <w:t>а в четвертом горит лампадка [13</w:t>
      </w:r>
      <w:r w:rsidRPr="005E1274">
        <w:rPr>
          <w:rFonts w:cs="Times New Roman"/>
          <w:szCs w:val="28"/>
        </w:rPr>
        <w:t>, с. 89]».</w:t>
      </w:r>
    </w:p>
    <w:p w:rsidR="005E1274" w:rsidRPr="005E1274" w:rsidRDefault="005E1274" w:rsidP="008C33FF">
      <w:pPr>
        <w:spacing w:line="360" w:lineRule="auto"/>
        <w:ind w:firstLine="709"/>
        <w:jc w:val="both"/>
        <w:rPr>
          <w:rFonts w:cs="Times New Roman"/>
          <w:szCs w:val="28"/>
        </w:rPr>
      </w:pPr>
      <w:r w:rsidRPr="005E1274">
        <w:rPr>
          <w:rFonts w:cs="Times New Roman"/>
          <w:szCs w:val="28"/>
        </w:rPr>
        <w:t xml:space="preserve">В этом рассказе </w:t>
      </w:r>
      <w:r w:rsidR="00EB3741">
        <w:rPr>
          <w:rFonts w:cs="Times New Roman"/>
          <w:szCs w:val="28"/>
        </w:rPr>
        <w:t>детали-</w:t>
      </w:r>
      <w:r w:rsidRPr="005E1274">
        <w:rPr>
          <w:rFonts w:cs="Times New Roman"/>
          <w:szCs w:val="28"/>
        </w:rPr>
        <w:t>символы показывают контраст между свежим детским восприятием, которое жадно впитывает любое новое впечатление, и равнодушными реакциями взрослых людей. Это тонкое и гуманное повествование получило хорошие отзывы критико</w:t>
      </w:r>
      <w:r w:rsidR="00EB3741">
        <w:rPr>
          <w:rFonts w:cs="Times New Roman"/>
          <w:szCs w:val="28"/>
        </w:rPr>
        <w:t>в. Один из рецензентов писал: «А</w:t>
      </w:r>
      <w:r w:rsidRPr="005E1274">
        <w:rPr>
          <w:rFonts w:cs="Times New Roman"/>
          <w:szCs w:val="28"/>
        </w:rPr>
        <w:t xml:space="preserve"> какой глубиной анализа и скрыто</w:t>
      </w:r>
      <w:r w:rsidR="00EB3741">
        <w:rPr>
          <w:rFonts w:cs="Times New Roman"/>
          <w:szCs w:val="28"/>
        </w:rPr>
        <w:t>й любви пропитан рассказ «Гриша»</w:t>
      </w:r>
      <w:r w:rsidRPr="005E1274">
        <w:rPr>
          <w:rFonts w:cs="Times New Roman"/>
          <w:szCs w:val="28"/>
        </w:rPr>
        <w:t>, где крошечный человечек впервые сталкивается с большим внешним миром, в котором до сих пор для него существовали лишь мама, няня и кошка! Дети и детская душа в</w:t>
      </w:r>
      <w:r w:rsidR="00391375">
        <w:rPr>
          <w:rFonts w:cs="Times New Roman"/>
          <w:szCs w:val="28"/>
        </w:rPr>
        <w:t>ыходят у Чехова поразительно [12</w:t>
      </w:r>
      <w:r w:rsidRPr="005E1274">
        <w:rPr>
          <w:rFonts w:cs="Times New Roman"/>
          <w:szCs w:val="28"/>
        </w:rPr>
        <w:t>,</w:t>
      </w:r>
      <w:r w:rsidR="00391375">
        <w:rPr>
          <w:rFonts w:cs="Times New Roman"/>
          <w:szCs w:val="28"/>
        </w:rPr>
        <w:t xml:space="preserve"> с.</w:t>
      </w:r>
      <w:r w:rsidRPr="005E1274">
        <w:rPr>
          <w:rFonts w:cs="Times New Roman"/>
          <w:szCs w:val="28"/>
        </w:rPr>
        <w:t>54]».</w:t>
      </w:r>
    </w:p>
    <w:p w:rsidR="005E1274" w:rsidRDefault="000134F7" w:rsidP="008C33FF">
      <w:pPr>
        <w:spacing w:line="360" w:lineRule="auto"/>
        <w:ind w:firstLine="709"/>
        <w:jc w:val="both"/>
        <w:rPr>
          <w:rFonts w:cs="Times New Roman"/>
          <w:szCs w:val="28"/>
        </w:rPr>
      </w:pPr>
      <w:r>
        <w:rPr>
          <w:rFonts w:cs="Times New Roman"/>
          <w:szCs w:val="28"/>
        </w:rPr>
        <w:t>Примеры символических деталей наблюдаем в рассказе «Беглец». Здесь детали</w:t>
      </w:r>
      <w:r w:rsidR="005E1274" w:rsidRPr="005E1274">
        <w:rPr>
          <w:rFonts w:cs="Times New Roman"/>
          <w:szCs w:val="28"/>
        </w:rPr>
        <w:t xml:space="preserve"> вызывают, с одной стороны, чувство страха, пессимизма (например, больница), а с другой стороны, чувство радости, доброты, заботы, ласки (окно, лицо врача).</w:t>
      </w:r>
    </w:p>
    <w:p w:rsidR="005E1274" w:rsidRDefault="005E1274" w:rsidP="008C33FF">
      <w:pPr>
        <w:spacing w:line="360" w:lineRule="auto"/>
        <w:ind w:firstLine="709"/>
        <w:jc w:val="both"/>
        <w:rPr>
          <w:rFonts w:cs="Times New Roman"/>
          <w:szCs w:val="28"/>
        </w:rPr>
      </w:pPr>
      <w:r w:rsidRPr="005E1274">
        <w:rPr>
          <w:rFonts w:cs="Times New Roman"/>
          <w:szCs w:val="28"/>
        </w:rPr>
        <w:t xml:space="preserve">Символ </w:t>
      </w:r>
      <w:r w:rsidR="000134F7">
        <w:rPr>
          <w:rFonts w:cs="Times New Roman"/>
          <w:szCs w:val="28"/>
        </w:rPr>
        <w:t>больницы-страх, кровь, смерть. «</w:t>
      </w:r>
      <w:r w:rsidRPr="005E1274">
        <w:rPr>
          <w:rFonts w:cs="Times New Roman"/>
          <w:szCs w:val="28"/>
        </w:rPr>
        <w:t>Он вгляделся в лицо мужика, ему стало жутко, и он понял, что</w:t>
      </w:r>
      <w:r w:rsidR="00391375">
        <w:rPr>
          <w:rFonts w:cs="Times New Roman"/>
          <w:szCs w:val="28"/>
        </w:rPr>
        <w:t xml:space="preserve"> этот мужик невыносимо болен [15, с.</w:t>
      </w:r>
      <w:r w:rsidRPr="005E1274">
        <w:rPr>
          <w:rFonts w:cs="Times New Roman"/>
          <w:szCs w:val="28"/>
        </w:rPr>
        <w:t>20]». Пашка становится свидетелем смерти человека, и в его душе возникает желание</w:t>
      </w:r>
      <w:r w:rsidR="000134F7">
        <w:rPr>
          <w:rFonts w:cs="Times New Roman"/>
          <w:szCs w:val="28"/>
        </w:rPr>
        <w:t xml:space="preserve"> бежать.</w:t>
      </w:r>
      <w:r w:rsidRPr="005E1274">
        <w:rPr>
          <w:rFonts w:cs="Times New Roman"/>
          <w:szCs w:val="28"/>
        </w:rPr>
        <w:t xml:space="preserve"> Беглец устремляется к освещенному окну. Окно-символ светлого мира героя. За этим окном – «знакомое лицо», составляющее счастливый контраст пережитого ужаса встречи с больни</w:t>
      </w:r>
      <w:r w:rsidR="000134F7">
        <w:rPr>
          <w:rFonts w:cs="Times New Roman"/>
          <w:szCs w:val="28"/>
        </w:rPr>
        <w:t xml:space="preserve">чными могильными крестами. </w:t>
      </w:r>
      <w:r w:rsidRPr="005E1274">
        <w:rPr>
          <w:rFonts w:cs="Times New Roman"/>
          <w:szCs w:val="28"/>
        </w:rPr>
        <w:t xml:space="preserve"> В момент, когда мальчик почувствовал себя брошенным, одиноким, само лицо в</w:t>
      </w:r>
      <w:r w:rsidR="000134F7">
        <w:rPr>
          <w:rFonts w:cs="Times New Roman"/>
          <w:szCs w:val="28"/>
        </w:rPr>
        <w:t>рача стало «спасательным кругом»</w:t>
      </w:r>
      <w:r w:rsidRPr="005E1274">
        <w:rPr>
          <w:rFonts w:cs="Times New Roman"/>
          <w:szCs w:val="28"/>
        </w:rPr>
        <w:t xml:space="preserve"> в море страшной, равнодушной жизни.</w:t>
      </w:r>
      <w:r w:rsidR="00915641" w:rsidRPr="00915641">
        <w:t xml:space="preserve"> </w:t>
      </w:r>
      <w:r w:rsidR="000134F7">
        <w:rPr>
          <w:rFonts w:cs="Times New Roman"/>
          <w:szCs w:val="28"/>
        </w:rPr>
        <w:t>«</w:t>
      </w:r>
      <w:r w:rsidR="00915641" w:rsidRPr="00915641">
        <w:rPr>
          <w:rFonts w:cs="Times New Roman"/>
          <w:szCs w:val="28"/>
        </w:rPr>
        <w:t>В окно</w:t>
      </w:r>
      <w:r w:rsidR="00422055">
        <w:rPr>
          <w:rFonts w:cs="Times New Roman"/>
          <w:szCs w:val="28"/>
        </w:rPr>
        <w:t xml:space="preserve"> он увидел веселого</w:t>
      </w:r>
      <w:r w:rsidR="00915641" w:rsidRPr="00915641">
        <w:rPr>
          <w:rFonts w:cs="Times New Roman"/>
          <w:szCs w:val="28"/>
        </w:rPr>
        <w:t xml:space="preserve"> доктора. Смеясь от счастья, Пашка протянул к знакомому лицу руки, хотел крикнуть, но неве</w:t>
      </w:r>
      <w:r w:rsidR="00391375">
        <w:rPr>
          <w:rFonts w:cs="Times New Roman"/>
          <w:szCs w:val="28"/>
        </w:rPr>
        <w:t>домая сила сжала его дыхание [15, с</w:t>
      </w:r>
      <w:r w:rsidR="00915641" w:rsidRPr="00915641">
        <w:rPr>
          <w:rFonts w:cs="Times New Roman"/>
          <w:szCs w:val="28"/>
        </w:rPr>
        <w:t>. 26]». Имеет смысл вспомнить и второстепенные детали-символы. Больничная еда, больничный халат для Пашки-символы бога</w:t>
      </w:r>
      <w:r w:rsidR="000134F7">
        <w:rPr>
          <w:rFonts w:cs="Times New Roman"/>
          <w:szCs w:val="28"/>
        </w:rPr>
        <w:t>той жизни.</w:t>
      </w:r>
    </w:p>
    <w:p w:rsidR="00915641" w:rsidRPr="00573FD9" w:rsidRDefault="003C3C7E" w:rsidP="008C33FF">
      <w:pPr>
        <w:spacing w:line="360" w:lineRule="auto"/>
        <w:ind w:firstLine="709"/>
        <w:jc w:val="both"/>
        <w:rPr>
          <w:rFonts w:cs="Times New Roman"/>
          <w:b/>
          <w:szCs w:val="28"/>
        </w:rPr>
      </w:pPr>
      <w:r>
        <w:rPr>
          <w:rFonts w:cs="Times New Roman"/>
          <w:b/>
          <w:szCs w:val="28"/>
        </w:rPr>
        <w:lastRenderedPageBreak/>
        <w:t xml:space="preserve">                                          </w:t>
      </w:r>
      <w:r w:rsidR="00915641" w:rsidRPr="00573FD9">
        <w:rPr>
          <w:rFonts w:cs="Times New Roman"/>
          <w:b/>
          <w:szCs w:val="28"/>
        </w:rPr>
        <w:t>Вывод</w:t>
      </w:r>
    </w:p>
    <w:p w:rsidR="00915641" w:rsidRPr="00915641" w:rsidRDefault="00915641" w:rsidP="008C33FF">
      <w:pPr>
        <w:spacing w:line="360" w:lineRule="auto"/>
        <w:ind w:firstLine="709"/>
        <w:jc w:val="both"/>
        <w:rPr>
          <w:rFonts w:cs="Times New Roman"/>
          <w:szCs w:val="28"/>
        </w:rPr>
      </w:pPr>
      <w:r w:rsidRPr="00915641">
        <w:rPr>
          <w:rFonts w:cs="Times New Roman"/>
          <w:szCs w:val="28"/>
        </w:rPr>
        <w:t>Пейзажная и цветная символика у Чехова является средством отражения психологического состояния героев; эти символы заставляют героев и читателей задуматься над смыслом и быстротечностью человеческой жизни, над проблемами бытия; раскрывают гармонию человека с природой; помогают раскрыть внутренний мир героев. Через эти символы выражается авторская позиция, оценка героев. Пейзаж как символ необходим для того, чтобы показать постоянное изменение окружающего мира.</w:t>
      </w:r>
    </w:p>
    <w:p w:rsidR="00915641" w:rsidRPr="00915641" w:rsidRDefault="00915641" w:rsidP="008C33FF">
      <w:pPr>
        <w:spacing w:line="360" w:lineRule="auto"/>
        <w:ind w:firstLine="709"/>
        <w:jc w:val="both"/>
        <w:rPr>
          <w:rFonts w:cs="Times New Roman"/>
          <w:szCs w:val="28"/>
        </w:rPr>
      </w:pPr>
      <w:r w:rsidRPr="00915641">
        <w:rPr>
          <w:rFonts w:cs="Times New Roman"/>
          <w:szCs w:val="28"/>
        </w:rPr>
        <w:t>Данные рассказы пока</w:t>
      </w:r>
      <w:r w:rsidR="00573FD9">
        <w:rPr>
          <w:rFonts w:cs="Times New Roman"/>
          <w:szCs w:val="28"/>
        </w:rPr>
        <w:t>зали, что предметные детали-</w:t>
      </w:r>
      <w:r w:rsidRPr="00915641">
        <w:rPr>
          <w:rFonts w:cs="Times New Roman"/>
          <w:szCs w:val="28"/>
        </w:rPr>
        <w:t>символы создают гнетущее, безрадостное настроение, вызывают чувство б</w:t>
      </w:r>
      <w:r w:rsidR="00573FD9">
        <w:rPr>
          <w:rFonts w:cs="Times New Roman"/>
          <w:szCs w:val="28"/>
        </w:rPr>
        <w:t>еспросветности, обреченности («С</w:t>
      </w:r>
      <w:r w:rsidRPr="00915641">
        <w:rPr>
          <w:rFonts w:cs="Times New Roman"/>
          <w:szCs w:val="28"/>
        </w:rPr>
        <w:t>пать хочется», «Ванька»).</w:t>
      </w:r>
    </w:p>
    <w:p w:rsidR="00915641" w:rsidRPr="00915641" w:rsidRDefault="00422055" w:rsidP="008C33FF">
      <w:pPr>
        <w:spacing w:line="360" w:lineRule="auto"/>
        <w:ind w:firstLine="709"/>
        <w:jc w:val="both"/>
        <w:rPr>
          <w:rFonts w:cs="Times New Roman"/>
          <w:szCs w:val="28"/>
        </w:rPr>
      </w:pPr>
      <w:r>
        <w:rPr>
          <w:rFonts w:cs="Times New Roman"/>
          <w:szCs w:val="28"/>
        </w:rPr>
        <w:t>Поведенческие детали-</w:t>
      </w:r>
      <w:r w:rsidR="00573FD9">
        <w:rPr>
          <w:rFonts w:cs="Times New Roman"/>
          <w:szCs w:val="28"/>
        </w:rPr>
        <w:t>символы показываю</w:t>
      </w:r>
      <w:r w:rsidR="00915641" w:rsidRPr="00915641">
        <w:rPr>
          <w:rFonts w:cs="Times New Roman"/>
          <w:szCs w:val="28"/>
        </w:rPr>
        <w:t>т два чужих мира: ясный детский и бессмысленный взрослый («Гриша»).</w:t>
      </w:r>
    </w:p>
    <w:p w:rsidR="00915641" w:rsidRDefault="00915641" w:rsidP="008C33FF">
      <w:pPr>
        <w:spacing w:line="360" w:lineRule="auto"/>
        <w:ind w:firstLine="709"/>
        <w:jc w:val="both"/>
        <w:rPr>
          <w:rFonts w:cs="Times New Roman"/>
          <w:szCs w:val="28"/>
        </w:rPr>
      </w:pPr>
      <w:r w:rsidRPr="00915641">
        <w:rPr>
          <w:rFonts w:cs="Times New Roman"/>
          <w:szCs w:val="28"/>
        </w:rPr>
        <w:t>Эти символы вызывают, с одной стороны, чувство страха, а с другой, чувство рад</w:t>
      </w:r>
      <w:r w:rsidR="00573FD9">
        <w:rPr>
          <w:rFonts w:cs="Times New Roman"/>
          <w:szCs w:val="28"/>
        </w:rPr>
        <w:t>ости, доброты, заботы, ласки («Б</w:t>
      </w:r>
      <w:r w:rsidRPr="00915641">
        <w:rPr>
          <w:rFonts w:cs="Times New Roman"/>
          <w:szCs w:val="28"/>
        </w:rPr>
        <w:t>еглец»).</w:t>
      </w:r>
    </w:p>
    <w:p w:rsidR="000134F7" w:rsidRDefault="000134F7" w:rsidP="008C33FF">
      <w:pPr>
        <w:spacing w:line="360" w:lineRule="auto"/>
        <w:ind w:firstLine="709"/>
        <w:jc w:val="both"/>
        <w:rPr>
          <w:rFonts w:cs="Times New Roman"/>
          <w:szCs w:val="28"/>
        </w:rPr>
      </w:pPr>
    </w:p>
    <w:p w:rsidR="00F45EBB" w:rsidRDefault="00F45EBB" w:rsidP="008C33FF">
      <w:pPr>
        <w:spacing w:line="360" w:lineRule="auto"/>
        <w:ind w:firstLine="709"/>
        <w:jc w:val="both"/>
        <w:rPr>
          <w:rFonts w:cs="Times New Roman"/>
          <w:b/>
          <w:szCs w:val="28"/>
        </w:rPr>
      </w:pPr>
      <w:r>
        <w:rPr>
          <w:rFonts w:cs="Times New Roman"/>
          <w:b/>
          <w:szCs w:val="28"/>
        </w:rPr>
        <w:t xml:space="preserve">                              </w:t>
      </w:r>
    </w:p>
    <w:p w:rsidR="00F45EBB" w:rsidRDefault="00F45EBB" w:rsidP="008C33FF">
      <w:pPr>
        <w:spacing w:line="360" w:lineRule="auto"/>
        <w:ind w:firstLine="709"/>
        <w:jc w:val="both"/>
        <w:rPr>
          <w:rFonts w:cs="Times New Roman"/>
          <w:b/>
          <w:szCs w:val="28"/>
        </w:rPr>
      </w:pPr>
    </w:p>
    <w:p w:rsidR="00F45EBB" w:rsidRDefault="00F45EBB" w:rsidP="008C33FF">
      <w:pPr>
        <w:spacing w:line="360" w:lineRule="auto"/>
        <w:ind w:firstLine="709"/>
        <w:jc w:val="both"/>
        <w:rPr>
          <w:rFonts w:cs="Times New Roman"/>
          <w:b/>
          <w:szCs w:val="28"/>
        </w:rPr>
      </w:pPr>
    </w:p>
    <w:p w:rsidR="00F45EBB" w:rsidRDefault="00F45EBB" w:rsidP="008C33FF">
      <w:pPr>
        <w:spacing w:line="360" w:lineRule="auto"/>
        <w:ind w:firstLine="709"/>
        <w:jc w:val="both"/>
        <w:rPr>
          <w:rFonts w:cs="Times New Roman"/>
          <w:b/>
          <w:szCs w:val="28"/>
        </w:rPr>
      </w:pPr>
    </w:p>
    <w:p w:rsidR="00F45EBB" w:rsidRDefault="00F45EBB" w:rsidP="008C33FF">
      <w:pPr>
        <w:spacing w:line="360" w:lineRule="auto"/>
        <w:ind w:firstLine="709"/>
        <w:jc w:val="both"/>
        <w:rPr>
          <w:rFonts w:cs="Times New Roman"/>
          <w:b/>
          <w:szCs w:val="28"/>
        </w:rPr>
      </w:pPr>
    </w:p>
    <w:p w:rsidR="00F45EBB" w:rsidRDefault="00F45EBB" w:rsidP="008C33FF">
      <w:pPr>
        <w:spacing w:line="360" w:lineRule="auto"/>
        <w:ind w:firstLine="709"/>
        <w:jc w:val="both"/>
        <w:rPr>
          <w:rFonts w:cs="Times New Roman"/>
          <w:b/>
          <w:szCs w:val="28"/>
        </w:rPr>
      </w:pPr>
    </w:p>
    <w:p w:rsidR="005D08D3" w:rsidRDefault="00F45EBB" w:rsidP="008C33FF">
      <w:pPr>
        <w:spacing w:line="360" w:lineRule="auto"/>
        <w:ind w:firstLine="709"/>
        <w:jc w:val="both"/>
        <w:rPr>
          <w:rFonts w:cs="Times New Roman"/>
          <w:b/>
          <w:szCs w:val="28"/>
        </w:rPr>
      </w:pPr>
      <w:r>
        <w:rPr>
          <w:rFonts w:cs="Times New Roman"/>
          <w:b/>
          <w:szCs w:val="28"/>
        </w:rPr>
        <w:t xml:space="preserve">                                              </w:t>
      </w:r>
    </w:p>
    <w:p w:rsidR="005D08D3" w:rsidRDefault="005D08D3" w:rsidP="008C33FF">
      <w:pPr>
        <w:spacing w:line="360" w:lineRule="auto"/>
        <w:ind w:firstLine="709"/>
        <w:jc w:val="both"/>
        <w:rPr>
          <w:rFonts w:cs="Times New Roman"/>
          <w:b/>
          <w:szCs w:val="28"/>
        </w:rPr>
      </w:pPr>
    </w:p>
    <w:p w:rsidR="00915641" w:rsidRPr="000134F7" w:rsidRDefault="00915641" w:rsidP="005D08D3">
      <w:pPr>
        <w:spacing w:line="360" w:lineRule="auto"/>
        <w:ind w:firstLine="709"/>
        <w:jc w:val="center"/>
        <w:rPr>
          <w:rFonts w:cs="Times New Roman"/>
          <w:b/>
          <w:szCs w:val="28"/>
        </w:rPr>
      </w:pPr>
      <w:r w:rsidRPr="000134F7">
        <w:rPr>
          <w:rFonts w:cs="Times New Roman"/>
          <w:b/>
          <w:szCs w:val="28"/>
        </w:rPr>
        <w:lastRenderedPageBreak/>
        <w:t>Выводы</w:t>
      </w:r>
    </w:p>
    <w:p w:rsidR="00915641" w:rsidRPr="00915641" w:rsidRDefault="00F45EBB" w:rsidP="00F45EBB">
      <w:pPr>
        <w:spacing w:line="360" w:lineRule="auto"/>
        <w:jc w:val="both"/>
        <w:rPr>
          <w:rFonts w:cs="Times New Roman"/>
          <w:szCs w:val="28"/>
        </w:rPr>
      </w:pPr>
      <w:r>
        <w:rPr>
          <w:rFonts w:cs="Times New Roman"/>
          <w:szCs w:val="28"/>
        </w:rPr>
        <w:t xml:space="preserve">              </w:t>
      </w:r>
      <w:r w:rsidR="00915641" w:rsidRPr="00915641">
        <w:rPr>
          <w:rFonts w:cs="Times New Roman"/>
          <w:szCs w:val="28"/>
        </w:rPr>
        <w:t>Проведя исследование, мы пришли к следующим выводам:</w:t>
      </w:r>
    </w:p>
    <w:p w:rsidR="00573FD9" w:rsidRPr="00573FD9" w:rsidRDefault="00915641" w:rsidP="008C33FF">
      <w:pPr>
        <w:pStyle w:val="a3"/>
        <w:numPr>
          <w:ilvl w:val="0"/>
          <w:numId w:val="2"/>
        </w:numPr>
        <w:spacing w:line="360" w:lineRule="auto"/>
        <w:ind w:firstLine="709"/>
        <w:jc w:val="both"/>
        <w:rPr>
          <w:rFonts w:cs="Times New Roman"/>
          <w:szCs w:val="28"/>
        </w:rPr>
      </w:pPr>
      <w:r w:rsidRPr="00573FD9">
        <w:rPr>
          <w:rFonts w:cs="Times New Roman"/>
          <w:szCs w:val="28"/>
        </w:rPr>
        <w:t xml:space="preserve">Интерес к чеховскому наследию в современном литературоведении растет. Своеобразие художественного мира творчества Чехова изучали такие исследователи, как Д. Овсянников-Куликовский, З. Паперный, Е. Роговер, Н. Иванова, Г. Миронова и др. Критики В. Галанкин, В. Кулешов, П. </w:t>
      </w:r>
      <w:proofErr w:type="spellStart"/>
      <w:r w:rsidRPr="00573FD9">
        <w:rPr>
          <w:rFonts w:cs="Times New Roman"/>
          <w:szCs w:val="28"/>
        </w:rPr>
        <w:t>Пильский</w:t>
      </w:r>
      <w:proofErr w:type="spellEnd"/>
      <w:r w:rsidRPr="00573FD9">
        <w:rPr>
          <w:rFonts w:cs="Times New Roman"/>
          <w:szCs w:val="28"/>
        </w:rPr>
        <w:t xml:space="preserve"> и др.</w:t>
      </w:r>
    </w:p>
    <w:p w:rsidR="00915641" w:rsidRPr="00573FD9" w:rsidRDefault="00573FD9" w:rsidP="008C33FF">
      <w:pPr>
        <w:pStyle w:val="a3"/>
        <w:numPr>
          <w:ilvl w:val="0"/>
          <w:numId w:val="2"/>
        </w:numPr>
        <w:spacing w:line="360" w:lineRule="auto"/>
        <w:ind w:firstLine="709"/>
        <w:jc w:val="both"/>
        <w:rPr>
          <w:rFonts w:cs="Times New Roman"/>
          <w:szCs w:val="28"/>
        </w:rPr>
      </w:pPr>
      <w:r w:rsidRPr="00573FD9">
        <w:rPr>
          <w:rFonts w:cs="Times New Roman"/>
          <w:szCs w:val="28"/>
        </w:rPr>
        <w:t>Р</w:t>
      </w:r>
      <w:r w:rsidR="00915641" w:rsidRPr="00573FD9">
        <w:rPr>
          <w:rFonts w:cs="Times New Roman"/>
          <w:szCs w:val="28"/>
        </w:rPr>
        <w:t>ассмотрев художественный символ как литературоведческое понятие, мы увидели, что понятие символа является многогранным. Универсального определения этого термина не существует.</w:t>
      </w:r>
    </w:p>
    <w:p w:rsidR="00915641" w:rsidRPr="00915641" w:rsidRDefault="00915641" w:rsidP="008C33FF">
      <w:pPr>
        <w:pStyle w:val="a3"/>
        <w:spacing w:line="360" w:lineRule="auto"/>
        <w:ind w:firstLine="709"/>
        <w:jc w:val="both"/>
        <w:rPr>
          <w:rFonts w:cs="Times New Roman"/>
          <w:szCs w:val="28"/>
        </w:rPr>
      </w:pPr>
    </w:p>
    <w:p w:rsidR="00915641" w:rsidRPr="00915641" w:rsidRDefault="00422055" w:rsidP="008C33FF">
      <w:pPr>
        <w:pStyle w:val="a3"/>
        <w:numPr>
          <w:ilvl w:val="0"/>
          <w:numId w:val="2"/>
        </w:numPr>
        <w:spacing w:line="360" w:lineRule="auto"/>
        <w:ind w:firstLine="709"/>
        <w:jc w:val="both"/>
        <w:rPr>
          <w:rFonts w:cs="Times New Roman"/>
          <w:szCs w:val="28"/>
        </w:rPr>
      </w:pPr>
      <w:r>
        <w:rPr>
          <w:rFonts w:cs="Times New Roman"/>
          <w:szCs w:val="28"/>
        </w:rPr>
        <w:t>Любой тип символических деталей</w:t>
      </w:r>
      <w:r w:rsidR="00915641" w:rsidRPr="00915641">
        <w:rPr>
          <w:rFonts w:cs="Times New Roman"/>
          <w:szCs w:val="28"/>
        </w:rPr>
        <w:t xml:space="preserve"> у Чехова многофункционален и может выполнять психологическую, эмоционально-эк</w:t>
      </w:r>
      <w:r>
        <w:rPr>
          <w:rFonts w:cs="Times New Roman"/>
          <w:szCs w:val="28"/>
        </w:rPr>
        <w:t>спрессивную, характерологическую</w:t>
      </w:r>
      <w:r w:rsidR="00915641" w:rsidRPr="00915641">
        <w:rPr>
          <w:rFonts w:cs="Times New Roman"/>
          <w:szCs w:val="28"/>
        </w:rPr>
        <w:t xml:space="preserve"> функции.</w:t>
      </w:r>
    </w:p>
    <w:p w:rsidR="00915641" w:rsidRPr="00915641" w:rsidRDefault="00915641" w:rsidP="008C33FF">
      <w:pPr>
        <w:pStyle w:val="a3"/>
        <w:numPr>
          <w:ilvl w:val="0"/>
          <w:numId w:val="2"/>
        </w:numPr>
        <w:spacing w:line="360" w:lineRule="auto"/>
        <w:ind w:firstLine="709"/>
        <w:jc w:val="both"/>
        <w:rPr>
          <w:rFonts w:cs="Times New Roman"/>
          <w:szCs w:val="28"/>
        </w:rPr>
      </w:pPr>
      <w:r w:rsidRPr="00915641">
        <w:rPr>
          <w:rFonts w:cs="Times New Roman"/>
          <w:szCs w:val="28"/>
        </w:rPr>
        <w:t>Великий мастер психологии глубоко, емко, лаконично р</w:t>
      </w:r>
      <w:r w:rsidR="00573FD9">
        <w:rPr>
          <w:rFonts w:cs="Times New Roman"/>
          <w:szCs w:val="28"/>
        </w:rPr>
        <w:t>аскрывает характеры.  Символические детали</w:t>
      </w:r>
      <w:r w:rsidRPr="00915641">
        <w:rPr>
          <w:rFonts w:cs="Times New Roman"/>
          <w:szCs w:val="28"/>
        </w:rPr>
        <w:t xml:space="preserve"> являются средством отражения психологического состояния героев.</w:t>
      </w:r>
    </w:p>
    <w:p w:rsidR="00915641" w:rsidRPr="00573FD9" w:rsidRDefault="005D08D3" w:rsidP="008C33FF">
      <w:pPr>
        <w:pStyle w:val="a3"/>
        <w:numPr>
          <w:ilvl w:val="0"/>
          <w:numId w:val="2"/>
        </w:numPr>
        <w:spacing w:line="360" w:lineRule="auto"/>
        <w:ind w:firstLine="709"/>
        <w:jc w:val="both"/>
        <w:rPr>
          <w:rFonts w:cs="Times New Roman"/>
          <w:szCs w:val="28"/>
        </w:rPr>
      </w:pPr>
      <w:r>
        <w:rPr>
          <w:rFonts w:cs="Times New Roman"/>
          <w:szCs w:val="28"/>
        </w:rPr>
        <w:t>Использование</w:t>
      </w:r>
      <w:r w:rsidR="00573FD9">
        <w:rPr>
          <w:rFonts w:cs="Times New Roman"/>
          <w:szCs w:val="28"/>
        </w:rPr>
        <w:t xml:space="preserve"> символических деталей</w:t>
      </w:r>
      <w:r w:rsidR="00915641" w:rsidRPr="00915641">
        <w:rPr>
          <w:rFonts w:cs="Times New Roman"/>
          <w:szCs w:val="28"/>
        </w:rPr>
        <w:t>-важная заслуга Чехова. Он внес огромный вклад в мировую литературу. Этот прием введен в повествование с высочайшим мастерством. С помощью символов он оставил</w:t>
      </w:r>
      <w:r w:rsidR="00573FD9">
        <w:rPr>
          <w:rFonts w:cs="Times New Roman"/>
          <w:szCs w:val="28"/>
        </w:rPr>
        <w:t xml:space="preserve"> </w:t>
      </w:r>
      <w:r w:rsidR="00915641" w:rsidRPr="00573FD9">
        <w:rPr>
          <w:rFonts w:cs="Times New Roman"/>
          <w:szCs w:val="28"/>
        </w:rPr>
        <w:t>читателю возможность домысливать образы, представлять общие картины самостоятельно.</w:t>
      </w:r>
    </w:p>
    <w:p w:rsidR="00915641" w:rsidRPr="00746C54" w:rsidRDefault="00573FD9" w:rsidP="008C33FF">
      <w:pPr>
        <w:pStyle w:val="a3"/>
        <w:numPr>
          <w:ilvl w:val="0"/>
          <w:numId w:val="2"/>
        </w:numPr>
        <w:spacing w:line="360" w:lineRule="auto"/>
        <w:ind w:firstLine="709"/>
        <w:jc w:val="both"/>
        <w:rPr>
          <w:rFonts w:cs="Times New Roman"/>
          <w:szCs w:val="28"/>
        </w:rPr>
      </w:pPr>
      <w:r>
        <w:rPr>
          <w:rFonts w:cs="Times New Roman"/>
          <w:szCs w:val="28"/>
        </w:rPr>
        <w:t>Символические детали</w:t>
      </w:r>
      <w:r w:rsidR="00915641" w:rsidRPr="00915641">
        <w:rPr>
          <w:rFonts w:cs="Times New Roman"/>
          <w:szCs w:val="28"/>
        </w:rPr>
        <w:t xml:space="preserve"> в детских рассказах Чехова и</w:t>
      </w:r>
      <w:r w:rsidR="00746C54">
        <w:rPr>
          <w:rFonts w:cs="Times New Roman"/>
          <w:szCs w:val="28"/>
        </w:rPr>
        <w:t>меют разное значение: предметное</w:t>
      </w:r>
      <w:r w:rsidR="00915641" w:rsidRPr="00915641">
        <w:rPr>
          <w:rFonts w:cs="Times New Roman"/>
          <w:szCs w:val="28"/>
        </w:rPr>
        <w:t>, предмет</w:t>
      </w:r>
      <w:r w:rsidR="00746C54">
        <w:rPr>
          <w:rFonts w:cs="Times New Roman"/>
          <w:szCs w:val="28"/>
        </w:rPr>
        <w:t>но-психологическое, звуковое, цветовое, пейзажно</w:t>
      </w:r>
      <w:r w:rsidR="00915641" w:rsidRPr="00915641">
        <w:rPr>
          <w:rFonts w:cs="Times New Roman"/>
          <w:szCs w:val="28"/>
        </w:rPr>
        <w:t>е.</w:t>
      </w:r>
    </w:p>
    <w:p w:rsidR="00915641" w:rsidRDefault="00573FD9" w:rsidP="008C33FF">
      <w:pPr>
        <w:pStyle w:val="a3"/>
        <w:numPr>
          <w:ilvl w:val="0"/>
          <w:numId w:val="2"/>
        </w:numPr>
        <w:spacing w:line="360" w:lineRule="auto"/>
        <w:ind w:firstLine="709"/>
        <w:jc w:val="both"/>
        <w:rPr>
          <w:rFonts w:cs="Times New Roman"/>
          <w:szCs w:val="28"/>
        </w:rPr>
      </w:pPr>
      <w:r>
        <w:rPr>
          <w:rFonts w:cs="Times New Roman"/>
          <w:szCs w:val="28"/>
        </w:rPr>
        <w:t xml:space="preserve">С </w:t>
      </w:r>
      <w:r w:rsidR="00915641" w:rsidRPr="00915641">
        <w:rPr>
          <w:rFonts w:cs="Times New Roman"/>
          <w:szCs w:val="28"/>
        </w:rPr>
        <w:t>помощью символов в рассказах раскрывается загадочность, необъяснимость души ребенка.</w:t>
      </w:r>
    </w:p>
    <w:p w:rsidR="00915641" w:rsidRPr="00915641" w:rsidRDefault="00573FD9" w:rsidP="008C33FF">
      <w:pPr>
        <w:pStyle w:val="a3"/>
        <w:numPr>
          <w:ilvl w:val="0"/>
          <w:numId w:val="2"/>
        </w:numPr>
        <w:spacing w:line="360" w:lineRule="auto"/>
        <w:ind w:firstLine="709"/>
        <w:jc w:val="both"/>
        <w:rPr>
          <w:rFonts w:cs="Times New Roman"/>
          <w:szCs w:val="28"/>
        </w:rPr>
      </w:pPr>
      <w:r>
        <w:rPr>
          <w:rFonts w:cs="Times New Roman"/>
          <w:szCs w:val="28"/>
        </w:rPr>
        <w:lastRenderedPageBreak/>
        <w:t>Н</w:t>
      </w:r>
      <w:r w:rsidR="00915641" w:rsidRPr="00915641">
        <w:rPr>
          <w:rFonts w:cs="Times New Roman"/>
          <w:szCs w:val="28"/>
        </w:rPr>
        <w:t>а примере детских рассказов Чехова выявлены наибо</w:t>
      </w:r>
      <w:r w:rsidR="005D08D3">
        <w:rPr>
          <w:rFonts w:cs="Times New Roman"/>
          <w:szCs w:val="28"/>
        </w:rPr>
        <w:t>лее характерные типы</w:t>
      </w:r>
      <w:r w:rsidR="00915641" w:rsidRPr="00915641">
        <w:rPr>
          <w:rFonts w:cs="Times New Roman"/>
          <w:szCs w:val="28"/>
        </w:rPr>
        <w:t xml:space="preserve"> символов. Показано, что символ</w:t>
      </w:r>
      <w:r w:rsidR="00746C54">
        <w:rPr>
          <w:rFonts w:cs="Times New Roman"/>
          <w:szCs w:val="28"/>
        </w:rPr>
        <w:t>ические детали занимаю</w:t>
      </w:r>
      <w:r w:rsidR="00915641" w:rsidRPr="00915641">
        <w:rPr>
          <w:rFonts w:cs="Times New Roman"/>
          <w:szCs w:val="28"/>
        </w:rPr>
        <w:t>т в творчестве писателя важное место.</w:t>
      </w:r>
    </w:p>
    <w:p w:rsidR="00915641" w:rsidRPr="00915641" w:rsidRDefault="00915641" w:rsidP="008C33FF">
      <w:pPr>
        <w:pStyle w:val="a3"/>
        <w:spacing w:line="360" w:lineRule="auto"/>
        <w:ind w:firstLine="709"/>
        <w:jc w:val="both"/>
        <w:rPr>
          <w:rFonts w:cs="Times New Roman"/>
          <w:szCs w:val="28"/>
        </w:rPr>
      </w:pPr>
      <w:r w:rsidRPr="00915641">
        <w:rPr>
          <w:rFonts w:cs="Times New Roman"/>
          <w:szCs w:val="28"/>
        </w:rPr>
        <w:t>Своими рассказами Чехов утверждает, что дети имеют право быть собой</w:t>
      </w:r>
      <w:r w:rsidR="00573FD9">
        <w:rPr>
          <w:rFonts w:cs="Times New Roman"/>
          <w:szCs w:val="28"/>
        </w:rPr>
        <w:t>, что они заслуживают настоящее детство</w:t>
      </w:r>
      <w:r w:rsidRPr="00915641">
        <w:rPr>
          <w:rFonts w:cs="Times New Roman"/>
          <w:szCs w:val="28"/>
        </w:rPr>
        <w:t>.</w:t>
      </w:r>
    </w:p>
    <w:p w:rsidR="00915641" w:rsidRDefault="00915641" w:rsidP="008C33FF">
      <w:pPr>
        <w:pStyle w:val="a3"/>
        <w:spacing w:line="360" w:lineRule="auto"/>
        <w:ind w:firstLine="709"/>
        <w:jc w:val="both"/>
        <w:rPr>
          <w:rFonts w:cs="Times New Roman"/>
          <w:szCs w:val="28"/>
        </w:rPr>
      </w:pPr>
      <w:r w:rsidRPr="00915641">
        <w:rPr>
          <w:rFonts w:cs="Times New Roman"/>
          <w:szCs w:val="28"/>
        </w:rPr>
        <w:t>Наш подход не исчерпал тему, поэтому необходимо наметить направления дальнейших исследований.</w:t>
      </w:r>
    </w:p>
    <w:p w:rsidR="00915641" w:rsidRDefault="00915641" w:rsidP="008C33FF">
      <w:pPr>
        <w:pStyle w:val="a3"/>
        <w:spacing w:line="360" w:lineRule="auto"/>
        <w:ind w:firstLine="709"/>
        <w:jc w:val="both"/>
        <w:rPr>
          <w:rFonts w:cs="Times New Roman"/>
          <w:szCs w:val="28"/>
        </w:rPr>
      </w:pPr>
    </w:p>
    <w:p w:rsidR="003F4218" w:rsidRDefault="003F4218" w:rsidP="008C33FF">
      <w:pPr>
        <w:pStyle w:val="a3"/>
        <w:spacing w:line="360" w:lineRule="auto"/>
        <w:ind w:firstLine="709"/>
        <w:jc w:val="both"/>
        <w:rPr>
          <w:rFonts w:cs="Times New Roman"/>
          <w:szCs w:val="28"/>
        </w:rPr>
      </w:pPr>
    </w:p>
    <w:p w:rsidR="003F4218" w:rsidRDefault="003F4218" w:rsidP="008C33FF">
      <w:pPr>
        <w:pStyle w:val="a3"/>
        <w:spacing w:line="360" w:lineRule="auto"/>
        <w:ind w:firstLine="709"/>
        <w:jc w:val="both"/>
        <w:rPr>
          <w:rFonts w:cs="Times New Roman"/>
          <w:szCs w:val="28"/>
        </w:rPr>
      </w:pPr>
    </w:p>
    <w:p w:rsidR="00573FD9" w:rsidRDefault="00573FD9" w:rsidP="008C33FF">
      <w:pPr>
        <w:pStyle w:val="a3"/>
        <w:spacing w:line="360" w:lineRule="auto"/>
        <w:ind w:firstLine="709"/>
        <w:jc w:val="both"/>
        <w:rPr>
          <w:rFonts w:cs="Times New Roman"/>
          <w:szCs w:val="28"/>
        </w:rPr>
      </w:pPr>
    </w:p>
    <w:p w:rsidR="00573FD9" w:rsidRDefault="00573FD9" w:rsidP="008C33FF">
      <w:pPr>
        <w:pStyle w:val="a3"/>
        <w:spacing w:line="360" w:lineRule="auto"/>
        <w:ind w:firstLine="709"/>
        <w:jc w:val="both"/>
        <w:rPr>
          <w:rFonts w:cs="Times New Roman"/>
          <w:szCs w:val="28"/>
        </w:rPr>
      </w:pPr>
    </w:p>
    <w:p w:rsidR="00573FD9" w:rsidRDefault="00573FD9" w:rsidP="008C33FF">
      <w:pPr>
        <w:pStyle w:val="a3"/>
        <w:spacing w:line="360" w:lineRule="auto"/>
        <w:ind w:firstLine="709"/>
        <w:jc w:val="both"/>
        <w:rPr>
          <w:rFonts w:cs="Times New Roman"/>
          <w:szCs w:val="28"/>
        </w:rPr>
      </w:pPr>
    </w:p>
    <w:p w:rsidR="00573FD9" w:rsidRDefault="00573FD9" w:rsidP="008C33FF">
      <w:pPr>
        <w:pStyle w:val="a3"/>
        <w:spacing w:line="360" w:lineRule="auto"/>
        <w:ind w:firstLine="709"/>
        <w:jc w:val="both"/>
        <w:rPr>
          <w:rFonts w:cs="Times New Roman"/>
          <w:szCs w:val="28"/>
        </w:rPr>
      </w:pPr>
    </w:p>
    <w:p w:rsidR="00573FD9" w:rsidRDefault="00573FD9" w:rsidP="008C33FF">
      <w:pPr>
        <w:pStyle w:val="a3"/>
        <w:spacing w:line="360" w:lineRule="auto"/>
        <w:ind w:firstLine="709"/>
        <w:jc w:val="both"/>
        <w:rPr>
          <w:rFonts w:cs="Times New Roman"/>
          <w:szCs w:val="28"/>
        </w:rPr>
      </w:pPr>
    </w:p>
    <w:p w:rsidR="00573FD9" w:rsidRDefault="00573FD9" w:rsidP="008C33FF">
      <w:pPr>
        <w:pStyle w:val="a3"/>
        <w:spacing w:line="360" w:lineRule="auto"/>
        <w:ind w:firstLine="709"/>
        <w:jc w:val="both"/>
        <w:rPr>
          <w:rFonts w:cs="Times New Roman"/>
          <w:szCs w:val="28"/>
        </w:rPr>
      </w:pPr>
    </w:p>
    <w:p w:rsidR="00573FD9" w:rsidRDefault="00573FD9" w:rsidP="008C33FF">
      <w:pPr>
        <w:pStyle w:val="a3"/>
        <w:spacing w:line="360" w:lineRule="auto"/>
        <w:ind w:firstLine="709"/>
        <w:jc w:val="both"/>
        <w:rPr>
          <w:rFonts w:cs="Times New Roman"/>
          <w:szCs w:val="28"/>
        </w:rPr>
      </w:pPr>
    </w:p>
    <w:p w:rsidR="00573FD9" w:rsidRDefault="00573FD9" w:rsidP="008C33FF">
      <w:pPr>
        <w:pStyle w:val="a3"/>
        <w:spacing w:line="360" w:lineRule="auto"/>
        <w:ind w:firstLine="709"/>
        <w:jc w:val="both"/>
        <w:rPr>
          <w:rFonts w:cs="Times New Roman"/>
          <w:szCs w:val="28"/>
        </w:rPr>
      </w:pPr>
    </w:p>
    <w:p w:rsidR="00F45EBB" w:rsidRDefault="00F45EBB" w:rsidP="008C33FF">
      <w:pPr>
        <w:pStyle w:val="a3"/>
        <w:spacing w:line="360" w:lineRule="auto"/>
        <w:ind w:firstLine="709"/>
        <w:jc w:val="both"/>
        <w:rPr>
          <w:rFonts w:cs="Times New Roman"/>
          <w:szCs w:val="28"/>
        </w:rPr>
      </w:pPr>
    </w:p>
    <w:p w:rsidR="00F45EBB" w:rsidRDefault="00F45EBB" w:rsidP="008C33FF">
      <w:pPr>
        <w:pStyle w:val="a3"/>
        <w:spacing w:line="360" w:lineRule="auto"/>
        <w:ind w:firstLine="709"/>
        <w:jc w:val="both"/>
        <w:rPr>
          <w:rFonts w:cs="Times New Roman"/>
          <w:szCs w:val="28"/>
        </w:rPr>
      </w:pPr>
    </w:p>
    <w:p w:rsidR="00F45EBB" w:rsidRDefault="00F45EBB" w:rsidP="008C33FF">
      <w:pPr>
        <w:pStyle w:val="a3"/>
        <w:spacing w:line="360" w:lineRule="auto"/>
        <w:ind w:firstLine="709"/>
        <w:jc w:val="both"/>
        <w:rPr>
          <w:rFonts w:cs="Times New Roman"/>
          <w:szCs w:val="28"/>
        </w:rPr>
      </w:pPr>
    </w:p>
    <w:p w:rsidR="00F45EBB" w:rsidRDefault="00F45EBB" w:rsidP="008C33FF">
      <w:pPr>
        <w:pStyle w:val="a3"/>
        <w:spacing w:line="360" w:lineRule="auto"/>
        <w:ind w:firstLine="709"/>
        <w:jc w:val="both"/>
        <w:rPr>
          <w:rFonts w:cs="Times New Roman"/>
          <w:szCs w:val="28"/>
        </w:rPr>
      </w:pPr>
    </w:p>
    <w:p w:rsidR="00F45EBB" w:rsidRDefault="00F45EBB" w:rsidP="008C33FF">
      <w:pPr>
        <w:pStyle w:val="a3"/>
        <w:spacing w:line="360" w:lineRule="auto"/>
        <w:ind w:firstLine="709"/>
        <w:jc w:val="both"/>
        <w:rPr>
          <w:rFonts w:cs="Times New Roman"/>
          <w:szCs w:val="28"/>
        </w:rPr>
      </w:pPr>
    </w:p>
    <w:p w:rsidR="008D41CF" w:rsidRDefault="008D41CF" w:rsidP="00C23A55">
      <w:pPr>
        <w:spacing w:line="360" w:lineRule="auto"/>
        <w:jc w:val="both"/>
        <w:rPr>
          <w:rFonts w:cs="Times New Roman"/>
          <w:szCs w:val="28"/>
        </w:rPr>
      </w:pPr>
    </w:p>
    <w:p w:rsidR="005D08D3" w:rsidRDefault="008D41CF" w:rsidP="00C23A55">
      <w:pPr>
        <w:spacing w:line="360" w:lineRule="auto"/>
        <w:jc w:val="both"/>
        <w:rPr>
          <w:rFonts w:cs="Times New Roman"/>
          <w:szCs w:val="28"/>
        </w:rPr>
      </w:pPr>
      <w:r>
        <w:rPr>
          <w:rFonts w:cs="Times New Roman"/>
          <w:szCs w:val="28"/>
        </w:rPr>
        <w:t xml:space="preserve">                         </w:t>
      </w:r>
    </w:p>
    <w:p w:rsidR="005D08D3" w:rsidRDefault="005D08D3" w:rsidP="00C23A55">
      <w:pPr>
        <w:spacing w:line="360" w:lineRule="auto"/>
        <w:jc w:val="both"/>
        <w:rPr>
          <w:rFonts w:cs="Times New Roman"/>
          <w:szCs w:val="28"/>
        </w:rPr>
      </w:pPr>
    </w:p>
    <w:p w:rsidR="005D08D3" w:rsidRDefault="005D08D3" w:rsidP="00C23A55">
      <w:pPr>
        <w:spacing w:line="360" w:lineRule="auto"/>
        <w:jc w:val="both"/>
        <w:rPr>
          <w:rFonts w:cs="Times New Roman"/>
          <w:szCs w:val="28"/>
        </w:rPr>
      </w:pPr>
    </w:p>
    <w:p w:rsidR="005D08D3" w:rsidRDefault="005D08D3" w:rsidP="00C23A55">
      <w:pPr>
        <w:spacing w:line="360" w:lineRule="auto"/>
        <w:jc w:val="both"/>
        <w:rPr>
          <w:rFonts w:cs="Times New Roman"/>
          <w:szCs w:val="28"/>
        </w:rPr>
      </w:pPr>
    </w:p>
    <w:p w:rsidR="00915641" w:rsidRPr="005D08D3" w:rsidRDefault="005D08D3" w:rsidP="005D08D3">
      <w:pPr>
        <w:spacing w:line="360" w:lineRule="auto"/>
        <w:jc w:val="center"/>
        <w:rPr>
          <w:rFonts w:cs="Times New Roman"/>
          <w:b/>
          <w:szCs w:val="28"/>
        </w:rPr>
      </w:pPr>
      <w:r>
        <w:rPr>
          <w:rFonts w:cs="Times New Roman"/>
          <w:b/>
          <w:szCs w:val="28"/>
        </w:rPr>
        <w:lastRenderedPageBreak/>
        <w:t xml:space="preserve">Список </w:t>
      </w:r>
      <w:proofErr w:type="spellStart"/>
      <w:r>
        <w:rPr>
          <w:rFonts w:cs="Times New Roman"/>
          <w:b/>
          <w:szCs w:val="28"/>
        </w:rPr>
        <w:t>использованныхисточников</w:t>
      </w:r>
      <w:proofErr w:type="spellEnd"/>
    </w:p>
    <w:p w:rsidR="00915641" w:rsidRPr="008D41CF" w:rsidRDefault="008D41CF" w:rsidP="008D41CF">
      <w:pPr>
        <w:spacing w:line="360" w:lineRule="auto"/>
        <w:jc w:val="both"/>
        <w:rPr>
          <w:rFonts w:cs="Times New Roman"/>
          <w:szCs w:val="28"/>
        </w:rPr>
      </w:pPr>
      <w:r>
        <w:rPr>
          <w:rFonts w:cs="Times New Roman"/>
          <w:szCs w:val="28"/>
        </w:rPr>
        <w:t xml:space="preserve">                      </w:t>
      </w:r>
      <w:r w:rsidR="00915641" w:rsidRPr="008D41CF">
        <w:rPr>
          <w:rFonts w:cs="Times New Roman"/>
          <w:szCs w:val="28"/>
        </w:rPr>
        <w:t>1.</w:t>
      </w:r>
      <w:r>
        <w:rPr>
          <w:rFonts w:cs="Times New Roman"/>
          <w:szCs w:val="28"/>
        </w:rPr>
        <w:t xml:space="preserve"> Аверинцев С.</w:t>
      </w:r>
      <w:r w:rsidR="00915641" w:rsidRPr="008D41CF">
        <w:rPr>
          <w:rFonts w:cs="Times New Roman"/>
          <w:szCs w:val="28"/>
        </w:rPr>
        <w:t xml:space="preserve">С. Символ/ С. С. Аверинцев// Краткая </w:t>
      </w:r>
      <w:r>
        <w:rPr>
          <w:rFonts w:cs="Times New Roman"/>
          <w:szCs w:val="28"/>
        </w:rPr>
        <w:t xml:space="preserve">              </w:t>
      </w:r>
      <w:r w:rsidR="00915641" w:rsidRPr="008D41CF">
        <w:rPr>
          <w:rFonts w:cs="Times New Roman"/>
          <w:szCs w:val="28"/>
        </w:rPr>
        <w:t>литературная энциклопедия.  в 9 т. Т. 6, 1971.</w:t>
      </w:r>
      <w:r w:rsidR="00C23A55" w:rsidRPr="008D41CF">
        <w:rPr>
          <w:rFonts w:cs="Times New Roman"/>
          <w:szCs w:val="28"/>
        </w:rPr>
        <w:t xml:space="preserve"> </w:t>
      </w:r>
      <w:r w:rsidR="00915641" w:rsidRPr="008D41CF">
        <w:rPr>
          <w:rFonts w:cs="Times New Roman"/>
          <w:szCs w:val="28"/>
        </w:rPr>
        <w:t>826 с.</w:t>
      </w:r>
    </w:p>
    <w:p w:rsidR="00915641" w:rsidRPr="00C23A55" w:rsidRDefault="00915641" w:rsidP="00C23A55">
      <w:pPr>
        <w:pStyle w:val="a3"/>
        <w:spacing w:line="360" w:lineRule="auto"/>
        <w:ind w:firstLine="709"/>
        <w:jc w:val="both"/>
        <w:rPr>
          <w:rFonts w:cs="Times New Roman"/>
          <w:szCs w:val="28"/>
        </w:rPr>
      </w:pPr>
      <w:r w:rsidRPr="00915641">
        <w:rPr>
          <w:rFonts w:cs="Times New Roman"/>
          <w:szCs w:val="28"/>
        </w:rPr>
        <w:t>2.</w:t>
      </w:r>
      <w:r w:rsidR="00C23A55">
        <w:rPr>
          <w:rFonts w:cs="Times New Roman"/>
          <w:szCs w:val="28"/>
        </w:rPr>
        <w:t xml:space="preserve"> </w:t>
      </w:r>
      <w:proofErr w:type="spellStart"/>
      <w:r w:rsidRPr="00915641">
        <w:rPr>
          <w:rFonts w:cs="Times New Roman"/>
          <w:szCs w:val="28"/>
        </w:rPr>
        <w:t>Базилевская</w:t>
      </w:r>
      <w:proofErr w:type="spellEnd"/>
      <w:r w:rsidRPr="00915641">
        <w:rPr>
          <w:rFonts w:cs="Times New Roman"/>
          <w:szCs w:val="28"/>
        </w:rPr>
        <w:t xml:space="preserve"> </w:t>
      </w:r>
      <w:r w:rsidR="00C23A55">
        <w:rPr>
          <w:rFonts w:cs="Times New Roman"/>
          <w:szCs w:val="28"/>
        </w:rPr>
        <w:t>А.</w:t>
      </w:r>
      <w:r w:rsidRPr="00915641">
        <w:rPr>
          <w:rFonts w:cs="Times New Roman"/>
          <w:szCs w:val="28"/>
        </w:rPr>
        <w:t xml:space="preserve">К. Два аспекта темы детства в рассказах Чехова. / Теория и история словесных форм художественной культуры / URL: http: / / </w:t>
      </w:r>
      <w:proofErr w:type="spellStart"/>
      <w:r w:rsidRPr="00915641">
        <w:rPr>
          <w:rFonts w:cs="Times New Roman"/>
          <w:szCs w:val="28"/>
        </w:rPr>
        <w:t>www</w:t>
      </w:r>
      <w:proofErr w:type="spellEnd"/>
      <w:r w:rsidRPr="00915641">
        <w:rPr>
          <w:rFonts w:cs="Times New Roman"/>
          <w:szCs w:val="28"/>
        </w:rPr>
        <w:t xml:space="preserve">. / cyberleninka.ru / </w:t>
      </w:r>
      <w:proofErr w:type="spellStart"/>
      <w:r w:rsidRPr="00915641">
        <w:rPr>
          <w:rFonts w:cs="Times New Roman"/>
          <w:szCs w:val="28"/>
        </w:rPr>
        <w:t>article</w:t>
      </w:r>
      <w:proofErr w:type="spellEnd"/>
      <w:r w:rsidRPr="00915641">
        <w:rPr>
          <w:rFonts w:cs="Times New Roman"/>
          <w:szCs w:val="28"/>
        </w:rPr>
        <w:t xml:space="preserve"> / n /</w:t>
      </w:r>
      <w:proofErr w:type="spellStart"/>
      <w:r w:rsidRPr="00915641">
        <w:rPr>
          <w:rFonts w:cs="Times New Roman"/>
          <w:szCs w:val="28"/>
        </w:rPr>
        <w:t>dva-aspekta-temy</w:t>
      </w:r>
      <w:proofErr w:type="spellEnd"/>
      <w:r w:rsidRPr="00915641">
        <w:rPr>
          <w:rFonts w:cs="Times New Roman"/>
          <w:szCs w:val="28"/>
        </w:rPr>
        <w:t xml:space="preserve"> </w:t>
      </w:r>
      <w:proofErr w:type="spellStart"/>
      <w:r w:rsidRPr="00915641">
        <w:rPr>
          <w:rFonts w:cs="Times New Roman"/>
          <w:szCs w:val="28"/>
        </w:rPr>
        <w:t>detstva</w:t>
      </w:r>
      <w:proofErr w:type="spellEnd"/>
      <w:r w:rsidRPr="00915641">
        <w:rPr>
          <w:rFonts w:cs="Times New Roman"/>
          <w:szCs w:val="28"/>
        </w:rPr>
        <w:t>-v-</w:t>
      </w:r>
      <w:proofErr w:type="spellStart"/>
      <w:r w:rsidRPr="00915641">
        <w:rPr>
          <w:rFonts w:cs="Times New Roman"/>
          <w:szCs w:val="28"/>
        </w:rPr>
        <w:t>rasskazah</w:t>
      </w:r>
      <w:proofErr w:type="spellEnd"/>
      <w:r w:rsidRPr="00915641">
        <w:rPr>
          <w:rFonts w:cs="Times New Roman"/>
          <w:szCs w:val="28"/>
        </w:rPr>
        <w:t>-a-p-</w:t>
      </w:r>
      <w:proofErr w:type="spellStart"/>
      <w:r w:rsidRPr="00915641">
        <w:rPr>
          <w:rFonts w:cs="Times New Roman"/>
          <w:szCs w:val="28"/>
        </w:rPr>
        <w:t>chehova</w:t>
      </w:r>
      <w:proofErr w:type="spellEnd"/>
      <w:r w:rsidRPr="00915641">
        <w:rPr>
          <w:rFonts w:cs="Times New Roman"/>
          <w:szCs w:val="28"/>
        </w:rPr>
        <w:t>/</w:t>
      </w:r>
    </w:p>
    <w:p w:rsidR="00915641" w:rsidRPr="00915641" w:rsidRDefault="00C23A55" w:rsidP="008C33FF">
      <w:pPr>
        <w:pStyle w:val="a3"/>
        <w:spacing w:line="360" w:lineRule="auto"/>
        <w:ind w:firstLine="709"/>
        <w:jc w:val="both"/>
        <w:rPr>
          <w:rFonts w:cs="Times New Roman"/>
          <w:szCs w:val="28"/>
        </w:rPr>
      </w:pPr>
      <w:r>
        <w:rPr>
          <w:rFonts w:cs="Times New Roman"/>
          <w:szCs w:val="28"/>
        </w:rPr>
        <w:t>3. Бахтин М.М. Э</w:t>
      </w:r>
      <w:r w:rsidR="00915641" w:rsidRPr="00915641">
        <w:rPr>
          <w:rFonts w:cs="Times New Roman"/>
          <w:szCs w:val="28"/>
        </w:rPr>
        <w:t>сте</w:t>
      </w:r>
      <w:r>
        <w:rPr>
          <w:rFonts w:cs="Times New Roman"/>
          <w:szCs w:val="28"/>
        </w:rPr>
        <w:t>тика словесного творчества. М.,</w:t>
      </w:r>
      <w:r w:rsidR="00915641" w:rsidRPr="00915641">
        <w:rPr>
          <w:rFonts w:cs="Times New Roman"/>
          <w:szCs w:val="28"/>
        </w:rPr>
        <w:t>1979.</w:t>
      </w:r>
      <w:r>
        <w:rPr>
          <w:rFonts w:cs="Times New Roman"/>
          <w:szCs w:val="28"/>
        </w:rPr>
        <w:t xml:space="preserve"> </w:t>
      </w:r>
      <w:r w:rsidR="00915641" w:rsidRPr="00915641">
        <w:rPr>
          <w:rFonts w:cs="Times New Roman"/>
          <w:szCs w:val="28"/>
        </w:rPr>
        <w:t>369</w:t>
      </w:r>
      <w:r>
        <w:rPr>
          <w:rFonts w:cs="Times New Roman"/>
          <w:szCs w:val="28"/>
        </w:rPr>
        <w:t xml:space="preserve">с. </w:t>
      </w:r>
    </w:p>
    <w:p w:rsidR="00915641" w:rsidRDefault="00C23A55" w:rsidP="008C33FF">
      <w:pPr>
        <w:pStyle w:val="a3"/>
        <w:spacing w:line="360" w:lineRule="auto"/>
        <w:ind w:firstLine="709"/>
        <w:jc w:val="both"/>
        <w:rPr>
          <w:rFonts w:cs="Times New Roman"/>
          <w:szCs w:val="28"/>
        </w:rPr>
      </w:pPr>
      <w:r>
        <w:rPr>
          <w:rFonts w:cs="Times New Roman"/>
          <w:szCs w:val="28"/>
        </w:rPr>
        <w:t>4. Белый А. С</w:t>
      </w:r>
      <w:r w:rsidR="00915641" w:rsidRPr="00915641">
        <w:rPr>
          <w:rFonts w:cs="Times New Roman"/>
          <w:szCs w:val="28"/>
        </w:rPr>
        <w:t>имволизм ка</w:t>
      </w:r>
      <w:r>
        <w:rPr>
          <w:rFonts w:cs="Times New Roman"/>
          <w:szCs w:val="28"/>
        </w:rPr>
        <w:t>к миропонимание. М., 1994. 528 с</w:t>
      </w:r>
      <w:r w:rsidR="00915641" w:rsidRPr="00915641">
        <w:rPr>
          <w:rFonts w:cs="Times New Roman"/>
          <w:szCs w:val="28"/>
        </w:rPr>
        <w:t>.</w:t>
      </w:r>
    </w:p>
    <w:p w:rsidR="00915641" w:rsidRPr="00915641" w:rsidRDefault="00C23A55" w:rsidP="008C33FF">
      <w:pPr>
        <w:pStyle w:val="a3"/>
        <w:spacing w:line="360" w:lineRule="auto"/>
        <w:ind w:firstLine="709"/>
        <w:jc w:val="both"/>
        <w:rPr>
          <w:rFonts w:cs="Times New Roman"/>
          <w:szCs w:val="28"/>
        </w:rPr>
      </w:pPr>
      <w:r>
        <w:rPr>
          <w:rFonts w:cs="Times New Roman"/>
          <w:szCs w:val="28"/>
        </w:rPr>
        <w:t xml:space="preserve">5. </w:t>
      </w:r>
      <w:proofErr w:type="spellStart"/>
      <w:r>
        <w:rPr>
          <w:rFonts w:cs="Times New Roman"/>
          <w:szCs w:val="28"/>
        </w:rPr>
        <w:t>Эсаулов</w:t>
      </w:r>
      <w:proofErr w:type="spellEnd"/>
      <w:r>
        <w:rPr>
          <w:rFonts w:cs="Times New Roman"/>
          <w:szCs w:val="28"/>
        </w:rPr>
        <w:t xml:space="preserve"> И.А.</w:t>
      </w:r>
      <w:r w:rsidR="00915641" w:rsidRPr="00915641">
        <w:rPr>
          <w:rFonts w:cs="Times New Roman"/>
          <w:szCs w:val="28"/>
        </w:rPr>
        <w:t xml:space="preserve"> </w:t>
      </w:r>
      <w:r>
        <w:rPr>
          <w:rFonts w:cs="Times New Roman"/>
          <w:szCs w:val="28"/>
        </w:rPr>
        <w:t xml:space="preserve">«Ванька» </w:t>
      </w:r>
      <w:r w:rsidR="00915641" w:rsidRPr="00915641">
        <w:rPr>
          <w:rFonts w:cs="Times New Roman"/>
          <w:szCs w:val="28"/>
        </w:rPr>
        <w:t xml:space="preserve">Чехова как оповещение о рождественском чуде. URL: http: // www.portal-slovo.ru / </w:t>
      </w:r>
      <w:proofErr w:type="spellStart"/>
      <w:r w:rsidR="00915641" w:rsidRPr="00915641">
        <w:rPr>
          <w:rFonts w:cs="Times New Roman"/>
          <w:szCs w:val="28"/>
        </w:rPr>
        <w:t>philology</w:t>
      </w:r>
      <w:proofErr w:type="spellEnd"/>
      <w:r w:rsidR="00915641" w:rsidRPr="00915641">
        <w:rPr>
          <w:rFonts w:cs="Times New Roman"/>
          <w:szCs w:val="28"/>
        </w:rPr>
        <w:t xml:space="preserve"> /</w:t>
      </w:r>
    </w:p>
    <w:p w:rsidR="00915641" w:rsidRPr="00C23A55" w:rsidRDefault="00C23A55" w:rsidP="00C23A55">
      <w:pPr>
        <w:pStyle w:val="a3"/>
        <w:spacing w:line="360" w:lineRule="auto"/>
        <w:ind w:firstLine="709"/>
        <w:jc w:val="both"/>
        <w:rPr>
          <w:rFonts w:cs="Times New Roman"/>
          <w:szCs w:val="28"/>
        </w:rPr>
      </w:pPr>
      <w:r>
        <w:rPr>
          <w:rFonts w:cs="Times New Roman"/>
          <w:szCs w:val="28"/>
        </w:rPr>
        <w:t xml:space="preserve">6. </w:t>
      </w:r>
      <w:proofErr w:type="spellStart"/>
      <w:r>
        <w:rPr>
          <w:rFonts w:cs="Times New Roman"/>
          <w:szCs w:val="28"/>
        </w:rPr>
        <w:t>Змановская</w:t>
      </w:r>
      <w:proofErr w:type="spellEnd"/>
      <w:r>
        <w:rPr>
          <w:rFonts w:cs="Times New Roman"/>
          <w:szCs w:val="28"/>
        </w:rPr>
        <w:t xml:space="preserve"> О.</w:t>
      </w:r>
      <w:r w:rsidR="00915641" w:rsidRPr="00915641">
        <w:rPr>
          <w:rFonts w:cs="Times New Roman"/>
          <w:szCs w:val="28"/>
        </w:rPr>
        <w:t>В. Основы прикладного психоанализа. СПб: язык, 2005. 336 с.</w:t>
      </w:r>
    </w:p>
    <w:p w:rsidR="00915641" w:rsidRDefault="00C23A55" w:rsidP="008C33FF">
      <w:pPr>
        <w:pStyle w:val="a3"/>
        <w:spacing w:line="360" w:lineRule="auto"/>
        <w:ind w:firstLine="709"/>
        <w:jc w:val="both"/>
        <w:rPr>
          <w:rFonts w:cs="Times New Roman"/>
          <w:szCs w:val="28"/>
        </w:rPr>
      </w:pPr>
      <w:r>
        <w:rPr>
          <w:rFonts w:cs="Times New Roman"/>
          <w:szCs w:val="28"/>
        </w:rPr>
        <w:t>7</w:t>
      </w:r>
      <w:r w:rsidR="00915641" w:rsidRPr="00915641">
        <w:rPr>
          <w:rFonts w:cs="Times New Roman"/>
          <w:szCs w:val="28"/>
        </w:rPr>
        <w:t>. Лосев А. Ф.</w:t>
      </w:r>
      <w:r>
        <w:rPr>
          <w:rFonts w:cs="Times New Roman"/>
          <w:szCs w:val="28"/>
        </w:rPr>
        <w:t xml:space="preserve"> П</w:t>
      </w:r>
      <w:r w:rsidR="00915641" w:rsidRPr="00915641">
        <w:rPr>
          <w:rFonts w:cs="Times New Roman"/>
          <w:szCs w:val="28"/>
        </w:rPr>
        <w:t xml:space="preserve">роблема символа и </w:t>
      </w:r>
      <w:proofErr w:type="spellStart"/>
      <w:r w:rsidR="00915641" w:rsidRPr="00915641">
        <w:rPr>
          <w:rFonts w:cs="Times New Roman"/>
          <w:szCs w:val="28"/>
        </w:rPr>
        <w:t>релистическое</w:t>
      </w:r>
      <w:proofErr w:type="spellEnd"/>
      <w:r w:rsidR="00915641" w:rsidRPr="00915641">
        <w:rPr>
          <w:rFonts w:cs="Times New Roman"/>
          <w:szCs w:val="28"/>
        </w:rPr>
        <w:t xml:space="preserve"> искусство / А. Лосев. 2-е изд., </w:t>
      </w:r>
      <w:proofErr w:type="spellStart"/>
      <w:r w:rsidR="00915641" w:rsidRPr="00915641">
        <w:rPr>
          <w:rFonts w:cs="Times New Roman"/>
          <w:szCs w:val="28"/>
        </w:rPr>
        <w:t>испр</w:t>
      </w:r>
      <w:proofErr w:type="spellEnd"/>
      <w:r w:rsidR="00915641" w:rsidRPr="00915641">
        <w:rPr>
          <w:rFonts w:cs="Times New Roman"/>
          <w:szCs w:val="28"/>
        </w:rPr>
        <w:t>. М.: Искусство, 1995. 320 с.</w:t>
      </w:r>
    </w:p>
    <w:p w:rsidR="00915641" w:rsidRPr="00C23A55" w:rsidRDefault="00C23A55" w:rsidP="00C23A55">
      <w:pPr>
        <w:pStyle w:val="a3"/>
        <w:spacing w:line="360" w:lineRule="auto"/>
        <w:ind w:firstLine="709"/>
        <w:jc w:val="both"/>
        <w:rPr>
          <w:rFonts w:cs="Times New Roman"/>
          <w:szCs w:val="28"/>
        </w:rPr>
      </w:pPr>
      <w:r>
        <w:rPr>
          <w:rFonts w:cs="Times New Roman"/>
          <w:szCs w:val="28"/>
        </w:rPr>
        <w:t xml:space="preserve">8. </w:t>
      </w:r>
      <w:proofErr w:type="spellStart"/>
      <w:r>
        <w:rPr>
          <w:rFonts w:cs="Times New Roman"/>
          <w:szCs w:val="28"/>
        </w:rPr>
        <w:t>Лосиевский</w:t>
      </w:r>
      <w:proofErr w:type="spellEnd"/>
      <w:r>
        <w:rPr>
          <w:rFonts w:cs="Times New Roman"/>
          <w:szCs w:val="28"/>
        </w:rPr>
        <w:t xml:space="preserve"> И.Я. С</w:t>
      </w:r>
      <w:r w:rsidR="00915641" w:rsidRPr="00915641">
        <w:rPr>
          <w:rFonts w:cs="Times New Roman"/>
          <w:szCs w:val="28"/>
        </w:rPr>
        <w:t>имволическое у Чехова. М.,1993. 214c</w:t>
      </w:r>
      <w:r>
        <w:rPr>
          <w:rFonts w:cs="Times New Roman"/>
          <w:szCs w:val="28"/>
        </w:rPr>
        <w:t>.</w:t>
      </w:r>
    </w:p>
    <w:p w:rsidR="00915641" w:rsidRPr="00915641" w:rsidRDefault="00C23A55" w:rsidP="008C33FF">
      <w:pPr>
        <w:pStyle w:val="a3"/>
        <w:spacing w:line="360" w:lineRule="auto"/>
        <w:ind w:firstLine="709"/>
        <w:jc w:val="both"/>
        <w:rPr>
          <w:rFonts w:cs="Times New Roman"/>
          <w:szCs w:val="28"/>
        </w:rPr>
      </w:pPr>
      <w:r>
        <w:rPr>
          <w:rFonts w:cs="Times New Roman"/>
          <w:szCs w:val="28"/>
        </w:rPr>
        <w:t>9</w:t>
      </w:r>
      <w:r w:rsidR="00915641" w:rsidRPr="00915641">
        <w:rPr>
          <w:rFonts w:cs="Times New Roman"/>
          <w:szCs w:val="28"/>
        </w:rPr>
        <w:t>. Мирский Д. П. Чехов / Д. П. Мирский. История русской литературы с д</w:t>
      </w:r>
      <w:r w:rsidR="008D41CF">
        <w:rPr>
          <w:rFonts w:cs="Times New Roman"/>
          <w:szCs w:val="28"/>
        </w:rPr>
        <w:t xml:space="preserve">ревних времен / </w:t>
      </w:r>
      <w:proofErr w:type="spellStart"/>
      <w:proofErr w:type="gramStart"/>
      <w:r w:rsidR="008D41CF">
        <w:rPr>
          <w:rFonts w:cs="Times New Roman"/>
          <w:szCs w:val="28"/>
        </w:rPr>
        <w:t>пер.с</w:t>
      </w:r>
      <w:proofErr w:type="spellEnd"/>
      <w:proofErr w:type="gramEnd"/>
      <w:r w:rsidR="008D41CF">
        <w:rPr>
          <w:rFonts w:cs="Times New Roman"/>
          <w:szCs w:val="28"/>
        </w:rPr>
        <w:t xml:space="preserve"> англ. Р. З</w:t>
      </w:r>
      <w:r w:rsidR="00915641" w:rsidRPr="00915641">
        <w:rPr>
          <w:rFonts w:cs="Times New Roman"/>
          <w:szCs w:val="28"/>
        </w:rPr>
        <w:t xml:space="preserve">ерновой. Лондон: </w:t>
      </w:r>
      <w:proofErr w:type="spellStart"/>
      <w:r w:rsidR="00915641" w:rsidRPr="00915641">
        <w:rPr>
          <w:rFonts w:cs="Times New Roman"/>
          <w:szCs w:val="28"/>
        </w:rPr>
        <w:t>Overseas</w:t>
      </w:r>
      <w:proofErr w:type="spellEnd"/>
      <w:r w:rsidR="00915641" w:rsidRPr="00915641">
        <w:rPr>
          <w:rFonts w:cs="Times New Roman"/>
          <w:szCs w:val="28"/>
        </w:rPr>
        <w:t xml:space="preserve"> </w:t>
      </w:r>
      <w:proofErr w:type="spellStart"/>
      <w:r w:rsidR="00915641" w:rsidRPr="00915641">
        <w:rPr>
          <w:rFonts w:cs="Times New Roman"/>
          <w:szCs w:val="28"/>
        </w:rPr>
        <w:t>Publicati</w:t>
      </w:r>
      <w:r w:rsidR="008D41CF">
        <w:rPr>
          <w:rFonts w:cs="Times New Roman"/>
          <w:szCs w:val="28"/>
        </w:rPr>
        <w:t>ons</w:t>
      </w:r>
      <w:proofErr w:type="spellEnd"/>
      <w:r w:rsidR="008D41CF">
        <w:rPr>
          <w:rFonts w:cs="Times New Roman"/>
          <w:szCs w:val="28"/>
        </w:rPr>
        <w:t xml:space="preserve"> </w:t>
      </w:r>
      <w:proofErr w:type="spellStart"/>
      <w:r w:rsidR="008D41CF">
        <w:rPr>
          <w:rFonts w:cs="Times New Roman"/>
          <w:szCs w:val="28"/>
        </w:rPr>
        <w:t>Intercharge</w:t>
      </w:r>
      <w:proofErr w:type="spellEnd"/>
      <w:r w:rsidR="008D41CF">
        <w:rPr>
          <w:rFonts w:cs="Times New Roman"/>
          <w:szCs w:val="28"/>
        </w:rPr>
        <w:t xml:space="preserve"> </w:t>
      </w:r>
      <w:proofErr w:type="spellStart"/>
      <w:r w:rsidR="008D41CF">
        <w:rPr>
          <w:rFonts w:cs="Times New Roman"/>
          <w:szCs w:val="28"/>
        </w:rPr>
        <w:t>Ltd</w:t>
      </w:r>
      <w:proofErr w:type="spellEnd"/>
      <w:r w:rsidR="008D41CF">
        <w:rPr>
          <w:rFonts w:cs="Times New Roman"/>
          <w:szCs w:val="28"/>
        </w:rPr>
        <w:t>, 1992. 570 с</w:t>
      </w:r>
      <w:r w:rsidR="00915641" w:rsidRPr="00915641">
        <w:rPr>
          <w:rFonts w:cs="Times New Roman"/>
          <w:szCs w:val="28"/>
        </w:rPr>
        <w:t>.</w:t>
      </w:r>
    </w:p>
    <w:p w:rsidR="00915641" w:rsidRPr="00C23A55" w:rsidRDefault="00C23A55" w:rsidP="00C23A55">
      <w:pPr>
        <w:pStyle w:val="a3"/>
        <w:spacing w:line="360" w:lineRule="auto"/>
        <w:ind w:firstLine="709"/>
        <w:jc w:val="both"/>
        <w:rPr>
          <w:rFonts w:cs="Times New Roman"/>
          <w:szCs w:val="28"/>
        </w:rPr>
      </w:pPr>
      <w:r>
        <w:rPr>
          <w:rFonts w:cs="Times New Roman"/>
          <w:szCs w:val="28"/>
        </w:rPr>
        <w:t>10. Плещеев А.</w:t>
      </w:r>
      <w:r w:rsidR="00915641" w:rsidRPr="00915641">
        <w:rPr>
          <w:rFonts w:cs="Times New Roman"/>
          <w:szCs w:val="28"/>
        </w:rPr>
        <w:t>Н.</w:t>
      </w:r>
      <w:r>
        <w:rPr>
          <w:rFonts w:cs="Times New Roman"/>
          <w:szCs w:val="28"/>
        </w:rPr>
        <w:t xml:space="preserve"> </w:t>
      </w:r>
      <w:r w:rsidR="00915641" w:rsidRPr="00915641">
        <w:rPr>
          <w:rFonts w:cs="Times New Roman"/>
          <w:szCs w:val="28"/>
        </w:rPr>
        <w:t>Переписка Чехова и Плещеева. В 2 т. Т. 1. М.: Художественная литература, 1984. 448 с.</w:t>
      </w:r>
    </w:p>
    <w:p w:rsidR="00915641" w:rsidRPr="00915641" w:rsidRDefault="00915641" w:rsidP="008C33FF">
      <w:pPr>
        <w:pStyle w:val="a3"/>
        <w:spacing w:line="360" w:lineRule="auto"/>
        <w:ind w:firstLine="709"/>
        <w:jc w:val="both"/>
        <w:rPr>
          <w:rFonts w:cs="Times New Roman"/>
          <w:szCs w:val="28"/>
        </w:rPr>
      </w:pPr>
      <w:r w:rsidRPr="00915641">
        <w:rPr>
          <w:rFonts w:cs="Times New Roman"/>
          <w:szCs w:val="28"/>
        </w:rPr>
        <w:t>1</w:t>
      </w:r>
      <w:r w:rsidR="00C23A55">
        <w:rPr>
          <w:rFonts w:cs="Times New Roman"/>
          <w:szCs w:val="28"/>
        </w:rPr>
        <w:t>1. Успенский Б.</w:t>
      </w:r>
      <w:r w:rsidRPr="00915641">
        <w:rPr>
          <w:rFonts w:cs="Times New Roman"/>
          <w:szCs w:val="28"/>
        </w:rPr>
        <w:t>А. Поэтика комп</w:t>
      </w:r>
      <w:r w:rsidR="008D41CF">
        <w:rPr>
          <w:rFonts w:cs="Times New Roman"/>
          <w:szCs w:val="28"/>
        </w:rPr>
        <w:t>озиции. СПб: Азбука, 2000. 138 с</w:t>
      </w:r>
      <w:r w:rsidRPr="00915641">
        <w:rPr>
          <w:rFonts w:cs="Times New Roman"/>
          <w:szCs w:val="28"/>
        </w:rPr>
        <w:t>.</w:t>
      </w:r>
    </w:p>
    <w:p w:rsidR="00915641" w:rsidRPr="00915641" w:rsidRDefault="00C23A55" w:rsidP="008C33FF">
      <w:pPr>
        <w:pStyle w:val="a3"/>
        <w:spacing w:line="360" w:lineRule="auto"/>
        <w:ind w:firstLine="709"/>
        <w:jc w:val="both"/>
        <w:rPr>
          <w:rFonts w:cs="Times New Roman"/>
          <w:szCs w:val="28"/>
        </w:rPr>
      </w:pPr>
      <w:r>
        <w:rPr>
          <w:rFonts w:cs="Times New Roman"/>
          <w:szCs w:val="28"/>
        </w:rPr>
        <w:t>12</w:t>
      </w:r>
      <w:r w:rsidR="00915641" w:rsidRPr="00915641">
        <w:rPr>
          <w:rFonts w:cs="Times New Roman"/>
          <w:szCs w:val="28"/>
        </w:rPr>
        <w:t>. Чехов А. Расск</w:t>
      </w:r>
      <w:r w:rsidR="008D41CF">
        <w:rPr>
          <w:rFonts w:cs="Times New Roman"/>
          <w:szCs w:val="28"/>
        </w:rPr>
        <w:t>азы. М.: Просвещение. 1986.212 с</w:t>
      </w:r>
      <w:r w:rsidR="00915641" w:rsidRPr="00915641">
        <w:rPr>
          <w:rFonts w:cs="Times New Roman"/>
          <w:szCs w:val="28"/>
        </w:rPr>
        <w:t>.</w:t>
      </w:r>
    </w:p>
    <w:p w:rsidR="00915641" w:rsidRPr="00915641" w:rsidRDefault="00C23A55" w:rsidP="008C33FF">
      <w:pPr>
        <w:pStyle w:val="a3"/>
        <w:spacing w:line="360" w:lineRule="auto"/>
        <w:ind w:firstLine="709"/>
        <w:jc w:val="both"/>
        <w:rPr>
          <w:rFonts w:cs="Times New Roman"/>
          <w:szCs w:val="28"/>
        </w:rPr>
      </w:pPr>
      <w:r>
        <w:rPr>
          <w:rFonts w:cs="Times New Roman"/>
          <w:szCs w:val="28"/>
        </w:rPr>
        <w:t>13</w:t>
      </w:r>
      <w:r w:rsidR="00915641" w:rsidRPr="00915641">
        <w:rPr>
          <w:rFonts w:cs="Times New Roman"/>
          <w:szCs w:val="28"/>
        </w:rPr>
        <w:t>. Чехов А. Избранное. Киев: Высшая шк</w:t>
      </w:r>
      <w:r w:rsidR="008D41CF">
        <w:rPr>
          <w:rFonts w:cs="Times New Roman"/>
          <w:szCs w:val="28"/>
        </w:rPr>
        <w:t>ола, 1989. 350 с</w:t>
      </w:r>
      <w:r w:rsidR="00915641" w:rsidRPr="00915641">
        <w:rPr>
          <w:rFonts w:cs="Times New Roman"/>
          <w:szCs w:val="28"/>
        </w:rPr>
        <w:t>.</w:t>
      </w:r>
    </w:p>
    <w:p w:rsidR="00915641" w:rsidRPr="00915641" w:rsidRDefault="00C23A55" w:rsidP="008C33FF">
      <w:pPr>
        <w:pStyle w:val="a3"/>
        <w:spacing w:line="360" w:lineRule="auto"/>
        <w:ind w:firstLine="709"/>
        <w:jc w:val="both"/>
        <w:rPr>
          <w:rFonts w:cs="Times New Roman"/>
          <w:szCs w:val="28"/>
        </w:rPr>
      </w:pPr>
      <w:r>
        <w:rPr>
          <w:rFonts w:cs="Times New Roman"/>
          <w:szCs w:val="28"/>
        </w:rPr>
        <w:t>14</w:t>
      </w:r>
      <w:r w:rsidR="00915641" w:rsidRPr="00915641">
        <w:rPr>
          <w:rFonts w:cs="Times New Roman"/>
          <w:szCs w:val="28"/>
        </w:rPr>
        <w:t>. Чехов А. Рассказы. М.</w:t>
      </w:r>
      <w:r w:rsidR="008D41CF">
        <w:rPr>
          <w:rFonts w:cs="Times New Roman"/>
          <w:szCs w:val="28"/>
        </w:rPr>
        <w:t>: Детская литература,1987. 111 с</w:t>
      </w:r>
      <w:r w:rsidR="00915641" w:rsidRPr="00915641">
        <w:rPr>
          <w:rFonts w:cs="Times New Roman"/>
          <w:szCs w:val="28"/>
        </w:rPr>
        <w:t>.</w:t>
      </w:r>
    </w:p>
    <w:p w:rsidR="00915641" w:rsidRPr="00915641" w:rsidRDefault="00C23A55" w:rsidP="008C33FF">
      <w:pPr>
        <w:pStyle w:val="a3"/>
        <w:spacing w:line="360" w:lineRule="auto"/>
        <w:ind w:firstLine="709"/>
        <w:jc w:val="both"/>
        <w:rPr>
          <w:rFonts w:cs="Times New Roman"/>
          <w:szCs w:val="28"/>
        </w:rPr>
      </w:pPr>
      <w:r>
        <w:rPr>
          <w:rFonts w:cs="Times New Roman"/>
          <w:szCs w:val="28"/>
        </w:rPr>
        <w:t>15</w:t>
      </w:r>
      <w:r w:rsidR="00915641" w:rsidRPr="00915641">
        <w:rPr>
          <w:rFonts w:cs="Times New Roman"/>
          <w:szCs w:val="28"/>
        </w:rPr>
        <w:t>. Чудаков А. П</w:t>
      </w:r>
      <w:r w:rsidR="008D41CF">
        <w:rPr>
          <w:rFonts w:cs="Times New Roman"/>
          <w:szCs w:val="28"/>
        </w:rPr>
        <w:t>. Поэтика Чехова. М., 1971.166 с</w:t>
      </w:r>
      <w:r w:rsidR="00915641" w:rsidRPr="00915641">
        <w:rPr>
          <w:rFonts w:cs="Times New Roman"/>
          <w:szCs w:val="28"/>
        </w:rPr>
        <w:t>.</w:t>
      </w:r>
    </w:p>
    <w:p w:rsidR="00915641" w:rsidRPr="00915641" w:rsidRDefault="00C23A55" w:rsidP="008C33FF">
      <w:pPr>
        <w:pStyle w:val="a3"/>
        <w:spacing w:line="360" w:lineRule="auto"/>
        <w:ind w:firstLine="709"/>
        <w:jc w:val="both"/>
        <w:rPr>
          <w:rFonts w:cs="Times New Roman"/>
          <w:szCs w:val="28"/>
          <w:lang w:val="en-US"/>
        </w:rPr>
      </w:pPr>
      <w:r>
        <w:rPr>
          <w:rFonts w:cs="Times New Roman"/>
          <w:szCs w:val="28"/>
        </w:rPr>
        <w:t>16</w:t>
      </w:r>
      <w:r w:rsidR="00915641" w:rsidRPr="00915641">
        <w:rPr>
          <w:rFonts w:cs="Times New Roman"/>
          <w:szCs w:val="28"/>
        </w:rPr>
        <w:t>.</w:t>
      </w:r>
      <w:r>
        <w:rPr>
          <w:rFonts w:cs="Times New Roman"/>
          <w:szCs w:val="28"/>
        </w:rPr>
        <w:t xml:space="preserve"> </w:t>
      </w:r>
      <w:proofErr w:type="spellStart"/>
      <w:r w:rsidR="00915641" w:rsidRPr="00915641">
        <w:rPr>
          <w:rFonts w:cs="Times New Roman"/>
          <w:szCs w:val="28"/>
        </w:rPr>
        <w:t>Ярец</w:t>
      </w:r>
      <w:proofErr w:type="spellEnd"/>
      <w:r w:rsidR="00915641" w:rsidRPr="00915641">
        <w:rPr>
          <w:rFonts w:cs="Times New Roman"/>
          <w:szCs w:val="28"/>
        </w:rPr>
        <w:t xml:space="preserve"> Н. </w:t>
      </w:r>
      <w:proofErr w:type="spellStart"/>
      <w:proofErr w:type="gramStart"/>
      <w:r w:rsidR="00915641" w:rsidRPr="00915641">
        <w:rPr>
          <w:rFonts w:cs="Times New Roman"/>
          <w:szCs w:val="28"/>
        </w:rPr>
        <w:t>в.художественный</w:t>
      </w:r>
      <w:proofErr w:type="spellEnd"/>
      <w:proofErr w:type="gramEnd"/>
      <w:r w:rsidR="00915641" w:rsidRPr="00915641">
        <w:rPr>
          <w:rFonts w:cs="Times New Roman"/>
          <w:szCs w:val="28"/>
        </w:rPr>
        <w:t xml:space="preserve"> символ в прозе Чехова. </w:t>
      </w:r>
      <w:r w:rsidR="00915641" w:rsidRPr="00915641">
        <w:rPr>
          <w:rFonts w:cs="Times New Roman"/>
          <w:szCs w:val="28"/>
          <w:lang w:val="en-US"/>
        </w:rPr>
        <w:t xml:space="preserve">URL: https: //elib.bsu.by / </w:t>
      </w:r>
      <w:proofErr w:type="spellStart"/>
      <w:r w:rsidR="00915641" w:rsidRPr="00915641">
        <w:rPr>
          <w:rFonts w:cs="Times New Roman"/>
          <w:szCs w:val="28"/>
          <w:lang w:val="en-US"/>
        </w:rPr>
        <w:t>bitstream</w:t>
      </w:r>
      <w:proofErr w:type="spellEnd"/>
      <w:r w:rsidR="00915641" w:rsidRPr="00915641">
        <w:rPr>
          <w:rFonts w:cs="Times New Roman"/>
          <w:szCs w:val="28"/>
          <w:lang w:val="en-US"/>
        </w:rPr>
        <w:t xml:space="preserve"> / 1234579 / 204907 / 1 /9-12.pdf</w:t>
      </w:r>
    </w:p>
    <w:sectPr w:rsidR="00915641" w:rsidRPr="00915641" w:rsidSect="008C33FF">
      <w:footerReference w:type="default" r:id="rId7"/>
      <w:pgSz w:w="11906" w:h="16838" w:code="9"/>
      <w:pgMar w:top="1134" w:right="127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F8E" w:rsidRDefault="00793F8E" w:rsidP="00577EE7">
      <w:pPr>
        <w:spacing w:after="0"/>
      </w:pPr>
      <w:r>
        <w:separator/>
      </w:r>
    </w:p>
  </w:endnote>
  <w:endnote w:type="continuationSeparator" w:id="0">
    <w:p w:rsidR="00793F8E" w:rsidRDefault="00793F8E" w:rsidP="00577E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785757"/>
      <w:docPartObj>
        <w:docPartGallery w:val="Page Numbers (Bottom of Page)"/>
        <w:docPartUnique/>
      </w:docPartObj>
    </w:sdtPr>
    <w:sdtEndPr/>
    <w:sdtContent>
      <w:p w:rsidR="00577EE7" w:rsidRDefault="00577EE7">
        <w:pPr>
          <w:pStyle w:val="a6"/>
          <w:jc w:val="right"/>
        </w:pPr>
        <w:r>
          <w:fldChar w:fldCharType="begin"/>
        </w:r>
        <w:r>
          <w:instrText>PAGE   \* MERGEFORMAT</w:instrText>
        </w:r>
        <w:r>
          <w:fldChar w:fldCharType="separate"/>
        </w:r>
        <w:r w:rsidR="00472AF2">
          <w:rPr>
            <w:noProof/>
          </w:rPr>
          <w:t>9</w:t>
        </w:r>
        <w:r>
          <w:fldChar w:fldCharType="end"/>
        </w:r>
      </w:p>
    </w:sdtContent>
  </w:sdt>
  <w:p w:rsidR="00577EE7" w:rsidRDefault="00577EE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F8E" w:rsidRDefault="00793F8E" w:rsidP="00577EE7">
      <w:pPr>
        <w:spacing w:after="0"/>
      </w:pPr>
      <w:r>
        <w:separator/>
      </w:r>
    </w:p>
  </w:footnote>
  <w:footnote w:type="continuationSeparator" w:id="0">
    <w:p w:rsidR="00793F8E" w:rsidRDefault="00793F8E" w:rsidP="00577EE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73F80"/>
    <w:multiLevelType w:val="hybridMultilevel"/>
    <w:tmpl w:val="FA148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475A6B"/>
    <w:multiLevelType w:val="hybridMultilevel"/>
    <w:tmpl w:val="993CF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E8"/>
    <w:rsid w:val="000134F7"/>
    <w:rsid w:val="00054E0E"/>
    <w:rsid w:val="000D4A56"/>
    <w:rsid w:val="000E2E15"/>
    <w:rsid w:val="0014243D"/>
    <w:rsid w:val="00150CC8"/>
    <w:rsid w:val="0015506E"/>
    <w:rsid w:val="001618FF"/>
    <w:rsid w:val="00162A56"/>
    <w:rsid w:val="002803FF"/>
    <w:rsid w:val="002E364B"/>
    <w:rsid w:val="00363AA3"/>
    <w:rsid w:val="00364426"/>
    <w:rsid w:val="00374B30"/>
    <w:rsid w:val="00385B10"/>
    <w:rsid w:val="00391375"/>
    <w:rsid w:val="003C3C7E"/>
    <w:rsid w:val="003F4218"/>
    <w:rsid w:val="00406021"/>
    <w:rsid w:val="00422055"/>
    <w:rsid w:val="004525B8"/>
    <w:rsid w:val="00472AF2"/>
    <w:rsid w:val="00487408"/>
    <w:rsid w:val="00573FD9"/>
    <w:rsid w:val="00577EE7"/>
    <w:rsid w:val="005D08D3"/>
    <w:rsid w:val="005D0DDE"/>
    <w:rsid w:val="005E1274"/>
    <w:rsid w:val="005E1B2A"/>
    <w:rsid w:val="005E7DDE"/>
    <w:rsid w:val="00623095"/>
    <w:rsid w:val="00625171"/>
    <w:rsid w:val="0065575C"/>
    <w:rsid w:val="006C0B77"/>
    <w:rsid w:val="006D1227"/>
    <w:rsid w:val="00706F8F"/>
    <w:rsid w:val="00746C54"/>
    <w:rsid w:val="00793F8E"/>
    <w:rsid w:val="007A3632"/>
    <w:rsid w:val="00823CD4"/>
    <w:rsid w:val="008242FF"/>
    <w:rsid w:val="00870751"/>
    <w:rsid w:val="008C33FF"/>
    <w:rsid w:val="008D41CF"/>
    <w:rsid w:val="00915641"/>
    <w:rsid w:val="00922C48"/>
    <w:rsid w:val="00A20673"/>
    <w:rsid w:val="00A4250A"/>
    <w:rsid w:val="00AF3566"/>
    <w:rsid w:val="00B74E5C"/>
    <w:rsid w:val="00B8561E"/>
    <w:rsid w:val="00B915B7"/>
    <w:rsid w:val="00B92133"/>
    <w:rsid w:val="00B9255C"/>
    <w:rsid w:val="00BA3343"/>
    <w:rsid w:val="00BC19CA"/>
    <w:rsid w:val="00BF0CE8"/>
    <w:rsid w:val="00C23A55"/>
    <w:rsid w:val="00C64433"/>
    <w:rsid w:val="00CB7570"/>
    <w:rsid w:val="00D11AF8"/>
    <w:rsid w:val="00DE0035"/>
    <w:rsid w:val="00E92948"/>
    <w:rsid w:val="00E96BE4"/>
    <w:rsid w:val="00EA59DF"/>
    <w:rsid w:val="00EB3741"/>
    <w:rsid w:val="00EB536A"/>
    <w:rsid w:val="00EE4070"/>
    <w:rsid w:val="00EF0D23"/>
    <w:rsid w:val="00EF4702"/>
    <w:rsid w:val="00F12C76"/>
    <w:rsid w:val="00F45EBB"/>
    <w:rsid w:val="00FA7586"/>
    <w:rsid w:val="00FB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40D2B"/>
  <w15:chartTrackingRefBased/>
  <w15:docId w15:val="{32CBA2DD-B652-4C62-ADD2-D87F82A9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641"/>
    <w:pPr>
      <w:ind w:left="720"/>
      <w:contextualSpacing/>
    </w:pPr>
  </w:style>
  <w:style w:type="paragraph" w:styleId="a4">
    <w:name w:val="header"/>
    <w:basedOn w:val="a"/>
    <w:link w:val="a5"/>
    <w:uiPriority w:val="99"/>
    <w:unhideWhenUsed/>
    <w:rsid w:val="00577EE7"/>
    <w:pPr>
      <w:tabs>
        <w:tab w:val="center" w:pos="4677"/>
        <w:tab w:val="right" w:pos="9355"/>
      </w:tabs>
      <w:spacing w:after="0"/>
    </w:pPr>
  </w:style>
  <w:style w:type="character" w:customStyle="1" w:styleId="a5">
    <w:name w:val="Верхний колонтитул Знак"/>
    <w:basedOn w:val="a0"/>
    <w:link w:val="a4"/>
    <w:uiPriority w:val="99"/>
    <w:rsid w:val="00577EE7"/>
    <w:rPr>
      <w:rFonts w:ascii="Times New Roman" w:hAnsi="Times New Roman"/>
      <w:sz w:val="28"/>
    </w:rPr>
  </w:style>
  <w:style w:type="paragraph" w:styleId="a6">
    <w:name w:val="footer"/>
    <w:basedOn w:val="a"/>
    <w:link w:val="a7"/>
    <w:uiPriority w:val="99"/>
    <w:unhideWhenUsed/>
    <w:rsid w:val="00577EE7"/>
    <w:pPr>
      <w:tabs>
        <w:tab w:val="center" w:pos="4677"/>
        <w:tab w:val="right" w:pos="9355"/>
      </w:tabs>
      <w:spacing w:after="0"/>
    </w:pPr>
  </w:style>
  <w:style w:type="character" w:customStyle="1" w:styleId="a7">
    <w:name w:val="Нижний колонтитул Знак"/>
    <w:basedOn w:val="a0"/>
    <w:link w:val="a6"/>
    <w:uiPriority w:val="99"/>
    <w:rsid w:val="00577EE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Pages>
  <Words>5234</Words>
  <Characters>29837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43</cp:revision>
  <dcterms:created xsi:type="dcterms:W3CDTF">2024-08-10T11:22:00Z</dcterms:created>
  <dcterms:modified xsi:type="dcterms:W3CDTF">2024-12-08T17:04:00Z</dcterms:modified>
</cp:coreProperties>
</file>