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4A" w:rsidRPr="00D62F2A" w:rsidRDefault="00D33B4A" w:rsidP="00CB4057">
      <w:pPr>
        <w:spacing w:line="360" w:lineRule="auto"/>
        <w:ind w:firstLine="567"/>
        <w:rPr>
          <w:b/>
          <w:noProof/>
          <w:sz w:val="28"/>
          <w:szCs w:val="28"/>
        </w:rPr>
      </w:pPr>
    </w:p>
    <w:p w:rsidR="00565749" w:rsidRPr="00D62F2A" w:rsidRDefault="00565749" w:rsidP="00CB4057">
      <w:pPr>
        <w:spacing w:line="360" w:lineRule="auto"/>
        <w:ind w:firstLine="567"/>
        <w:rPr>
          <w:b/>
          <w:noProof/>
          <w:sz w:val="28"/>
          <w:szCs w:val="28"/>
        </w:rPr>
      </w:pPr>
    </w:p>
    <w:p w:rsidR="00742AFD" w:rsidRPr="00CB4057" w:rsidRDefault="00CB4057" w:rsidP="00CB4057">
      <w:pPr>
        <w:tabs>
          <w:tab w:val="left" w:pos="426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CB4057">
        <w:rPr>
          <w:b/>
          <w:bCs/>
          <w:sz w:val="28"/>
          <w:szCs w:val="28"/>
        </w:rPr>
        <w:t>Развитие профессиональной компетентности школьных педагогов средствами профессиональных конкурсов</w:t>
      </w:r>
    </w:p>
    <w:p w:rsidR="00CB4057" w:rsidRPr="00D62F2A" w:rsidRDefault="00CB4057" w:rsidP="00CB4057">
      <w:pPr>
        <w:tabs>
          <w:tab w:val="left" w:pos="426"/>
        </w:tabs>
        <w:spacing w:line="360" w:lineRule="auto"/>
        <w:ind w:firstLine="567"/>
        <w:jc w:val="center"/>
        <w:rPr>
          <w:b/>
          <w:noProof/>
          <w:sz w:val="28"/>
          <w:szCs w:val="28"/>
        </w:rPr>
      </w:pPr>
    </w:p>
    <w:p w:rsidR="00D33B4A" w:rsidRPr="00CB4057" w:rsidRDefault="00CB4057" w:rsidP="00CB4057">
      <w:pPr>
        <w:tabs>
          <w:tab w:val="left" w:pos="426"/>
        </w:tabs>
        <w:spacing w:line="360" w:lineRule="auto"/>
        <w:ind w:firstLine="567"/>
        <w:jc w:val="right"/>
        <w:rPr>
          <w:b/>
          <w:noProof/>
          <w:sz w:val="28"/>
          <w:szCs w:val="28"/>
        </w:rPr>
      </w:pPr>
      <w:r w:rsidRPr="00CB4057">
        <w:rPr>
          <w:b/>
          <w:noProof/>
          <w:sz w:val="28"/>
          <w:szCs w:val="28"/>
        </w:rPr>
        <w:t>Камышанова Татьяна Сергеевна</w:t>
      </w:r>
    </w:p>
    <w:p w:rsidR="00D33B4A" w:rsidRPr="00CB4057" w:rsidRDefault="00D33B4A" w:rsidP="00CB4057">
      <w:pPr>
        <w:tabs>
          <w:tab w:val="left" w:pos="426"/>
        </w:tabs>
        <w:spacing w:line="360" w:lineRule="auto"/>
        <w:ind w:firstLine="567"/>
        <w:jc w:val="right"/>
        <w:rPr>
          <w:noProof/>
          <w:sz w:val="28"/>
          <w:szCs w:val="28"/>
        </w:rPr>
      </w:pPr>
    </w:p>
    <w:p w:rsidR="00D33B4A" w:rsidRPr="00D62F2A" w:rsidRDefault="00D33B4A" w:rsidP="00CB4057">
      <w:pPr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185327" w:rsidRPr="00CB4057" w:rsidRDefault="00D33B4A" w:rsidP="00185327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D62F2A">
        <w:rPr>
          <w:b/>
          <w:noProof/>
          <w:sz w:val="28"/>
          <w:szCs w:val="28"/>
        </w:rPr>
        <w:t>Аннотация:</w:t>
      </w:r>
      <w:r w:rsidR="00185327">
        <w:rPr>
          <w:b/>
          <w:noProof/>
          <w:sz w:val="28"/>
          <w:szCs w:val="28"/>
        </w:rPr>
        <w:t xml:space="preserve"> </w:t>
      </w:r>
      <w:bookmarkStart w:id="0" w:name="_GoBack"/>
      <w:r w:rsidR="00185327" w:rsidRPr="00185327">
        <w:rPr>
          <w:noProof/>
          <w:sz w:val="28"/>
          <w:szCs w:val="28"/>
        </w:rPr>
        <w:t>в</w:t>
      </w:r>
      <w:r w:rsidRPr="00D62F2A">
        <w:rPr>
          <w:noProof/>
          <w:sz w:val="28"/>
          <w:szCs w:val="28"/>
        </w:rPr>
        <w:t xml:space="preserve"> </w:t>
      </w:r>
      <w:r w:rsidR="00742AFD" w:rsidRPr="00CB4057">
        <w:rPr>
          <w:noProof/>
          <w:sz w:val="28"/>
          <w:szCs w:val="28"/>
        </w:rPr>
        <w:t>д</w:t>
      </w:r>
      <w:r w:rsidR="00185327">
        <w:rPr>
          <w:sz w:val="28"/>
          <w:szCs w:val="28"/>
        </w:rPr>
        <w:t>анной статье рассматриваются</w:t>
      </w:r>
      <w:r w:rsidR="00742AFD" w:rsidRPr="00CB4057">
        <w:rPr>
          <w:sz w:val="28"/>
          <w:szCs w:val="28"/>
        </w:rPr>
        <w:t xml:space="preserve"> </w:t>
      </w:r>
      <w:r w:rsidR="00185327" w:rsidRPr="00CB4057">
        <w:rPr>
          <w:sz w:val="28"/>
          <w:szCs w:val="28"/>
        </w:rPr>
        <w:t>конкурсы профе</w:t>
      </w:r>
      <w:r w:rsidR="00185327">
        <w:rPr>
          <w:sz w:val="28"/>
          <w:szCs w:val="28"/>
        </w:rPr>
        <w:t>ссионального мастерства как</w:t>
      </w:r>
      <w:r w:rsidR="00185327" w:rsidRPr="00CB4057">
        <w:rPr>
          <w:sz w:val="28"/>
          <w:szCs w:val="28"/>
        </w:rPr>
        <w:t xml:space="preserve"> инструмент выявления и анализа лучших педагогических практик, возможность обмена передов</w:t>
      </w:r>
      <w:r w:rsidR="00185327">
        <w:rPr>
          <w:sz w:val="28"/>
          <w:szCs w:val="28"/>
        </w:rPr>
        <w:t>ым опытом, тиражирования его, становление конкурсов профессионального мастерства</w:t>
      </w:r>
      <w:r w:rsidR="00185327" w:rsidRPr="00CB4057">
        <w:rPr>
          <w:sz w:val="28"/>
          <w:szCs w:val="28"/>
        </w:rPr>
        <w:t xml:space="preserve"> </w:t>
      </w:r>
      <w:r w:rsidR="00185327">
        <w:rPr>
          <w:sz w:val="28"/>
          <w:szCs w:val="28"/>
        </w:rPr>
        <w:t>механизмом</w:t>
      </w:r>
      <w:r w:rsidR="00185327" w:rsidRPr="00CB4057">
        <w:rPr>
          <w:sz w:val="28"/>
          <w:szCs w:val="28"/>
        </w:rPr>
        <w:t xml:space="preserve"> развития профессиональной компетентности учителя.</w:t>
      </w:r>
      <w:bookmarkEnd w:id="0"/>
    </w:p>
    <w:p w:rsidR="00D33B4A" w:rsidRPr="00D62F2A" w:rsidRDefault="00D33B4A" w:rsidP="00CB4057">
      <w:pPr>
        <w:spacing w:line="360" w:lineRule="auto"/>
        <w:ind w:firstLine="567"/>
        <w:jc w:val="both"/>
        <w:rPr>
          <w:b/>
          <w:noProof/>
          <w:sz w:val="28"/>
          <w:szCs w:val="28"/>
        </w:rPr>
      </w:pPr>
      <w:r w:rsidRPr="00D62F2A">
        <w:rPr>
          <w:b/>
          <w:noProof/>
          <w:sz w:val="28"/>
          <w:szCs w:val="28"/>
        </w:rPr>
        <w:t xml:space="preserve">Ключевые слова: </w:t>
      </w:r>
      <w:r w:rsidR="00CB4057">
        <w:rPr>
          <w:rFonts w:eastAsia="Calibri"/>
          <w:sz w:val="28"/>
          <w:szCs w:val="28"/>
        </w:rPr>
        <w:t>п</w:t>
      </w:r>
      <w:r w:rsidR="00CB4057" w:rsidRPr="00CB4057">
        <w:rPr>
          <w:rFonts w:eastAsia="Calibri"/>
          <w:sz w:val="28"/>
          <w:szCs w:val="28"/>
        </w:rPr>
        <w:t>едагог</w:t>
      </w:r>
      <w:r w:rsidR="00CB4057">
        <w:rPr>
          <w:rFonts w:eastAsia="Calibri"/>
          <w:sz w:val="28"/>
          <w:szCs w:val="28"/>
        </w:rPr>
        <w:t xml:space="preserve">, компетентность, </w:t>
      </w:r>
      <w:r w:rsidR="00CB4057" w:rsidRPr="00CB4057">
        <w:rPr>
          <w:rFonts w:eastAsia="Calibri"/>
          <w:sz w:val="28"/>
          <w:szCs w:val="28"/>
        </w:rPr>
        <w:t>профессиональная компетентность</w:t>
      </w:r>
      <w:r w:rsidR="00CB4057">
        <w:rPr>
          <w:rFonts w:eastAsia="Calibri"/>
          <w:sz w:val="28"/>
          <w:szCs w:val="28"/>
        </w:rPr>
        <w:t xml:space="preserve">, </w:t>
      </w:r>
      <w:r w:rsidR="00CB4057" w:rsidRPr="00CB4057">
        <w:rPr>
          <w:sz w:val="28"/>
          <w:szCs w:val="28"/>
        </w:rPr>
        <w:t>конкурсы профессионального мастерства</w:t>
      </w:r>
      <w:r w:rsidR="00CB4057">
        <w:rPr>
          <w:sz w:val="28"/>
          <w:szCs w:val="28"/>
        </w:rPr>
        <w:t xml:space="preserve">, </w:t>
      </w:r>
      <w:r w:rsidR="00185327">
        <w:rPr>
          <w:rFonts w:eastAsia="Calibri"/>
          <w:sz w:val="28"/>
          <w:szCs w:val="28"/>
        </w:rPr>
        <w:t xml:space="preserve">профессиональная </w:t>
      </w:r>
      <w:proofErr w:type="spellStart"/>
      <w:r w:rsidR="00185327">
        <w:rPr>
          <w:rFonts w:eastAsia="Calibri"/>
          <w:sz w:val="28"/>
          <w:szCs w:val="28"/>
        </w:rPr>
        <w:t>самоактуализация</w:t>
      </w:r>
      <w:proofErr w:type="spellEnd"/>
      <w:r w:rsidR="00290E20" w:rsidRPr="00CB4057">
        <w:rPr>
          <w:sz w:val="28"/>
          <w:szCs w:val="28"/>
        </w:rPr>
        <w:t>.</w:t>
      </w:r>
    </w:p>
    <w:p w:rsidR="00316B9D" w:rsidRPr="00CB4057" w:rsidRDefault="00316B9D" w:rsidP="00CB4057">
      <w:pPr>
        <w:spacing w:line="360" w:lineRule="auto"/>
        <w:ind w:firstLine="567"/>
        <w:rPr>
          <w:sz w:val="28"/>
          <w:szCs w:val="28"/>
        </w:rPr>
      </w:pPr>
    </w:p>
    <w:p w:rsidR="00742AFD" w:rsidRPr="00D62F2A" w:rsidRDefault="00185327" w:rsidP="00CB4057">
      <w:pPr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  <w:r w:rsidRPr="00D62F2A">
        <w:rPr>
          <w:b/>
          <w:sz w:val="28"/>
          <w:szCs w:val="28"/>
          <w:lang w:val="en-US"/>
        </w:rPr>
        <w:t>Development of professional competence of school teachers by means of professional competitions</w:t>
      </w:r>
    </w:p>
    <w:p w:rsidR="00185327" w:rsidRPr="00D62F2A" w:rsidRDefault="00185327" w:rsidP="00CB4057">
      <w:pPr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</w:p>
    <w:p w:rsidR="00CD5CD0" w:rsidRPr="00D62F2A" w:rsidRDefault="00185327" w:rsidP="00CB4057">
      <w:pPr>
        <w:spacing w:line="360" w:lineRule="auto"/>
        <w:ind w:firstLine="567"/>
        <w:jc w:val="right"/>
        <w:rPr>
          <w:b/>
          <w:sz w:val="28"/>
          <w:szCs w:val="28"/>
          <w:lang w:val="en-US"/>
        </w:rPr>
      </w:pPr>
      <w:proofErr w:type="spellStart"/>
      <w:r w:rsidRPr="00D62F2A">
        <w:rPr>
          <w:b/>
          <w:sz w:val="28"/>
          <w:szCs w:val="28"/>
          <w:lang w:val="en-US"/>
        </w:rPr>
        <w:t>Kamyshanova</w:t>
      </w:r>
      <w:proofErr w:type="spellEnd"/>
      <w:r w:rsidRPr="00D62F2A">
        <w:rPr>
          <w:b/>
          <w:sz w:val="28"/>
          <w:szCs w:val="28"/>
          <w:lang w:val="en-US"/>
        </w:rPr>
        <w:t xml:space="preserve"> Tatyana </w:t>
      </w:r>
      <w:proofErr w:type="spellStart"/>
      <w:r w:rsidRPr="00D62F2A">
        <w:rPr>
          <w:b/>
          <w:sz w:val="28"/>
          <w:szCs w:val="28"/>
          <w:lang w:val="en-US"/>
        </w:rPr>
        <w:t>Sergeevna</w:t>
      </w:r>
      <w:proofErr w:type="spellEnd"/>
    </w:p>
    <w:p w:rsidR="00185327" w:rsidRPr="00D62F2A" w:rsidRDefault="00185327" w:rsidP="00CB4057">
      <w:pPr>
        <w:spacing w:line="360" w:lineRule="auto"/>
        <w:ind w:firstLine="567"/>
        <w:jc w:val="right"/>
        <w:rPr>
          <w:b/>
          <w:sz w:val="28"/>
          <w:szCs w:val="28"/>
          <w:lang w:val="en-US"/>
        </w:rPr>
      </w:pPr>
    </w:p>
    <w:p w:rsidR="00CD5CD0" w:rsidRPr="00D62F2A" w:rsidRDefault="00CD5CD0" w:rsidP="00CB4057">
      <w:pPr>
        <w:spacing w:line="360" w:lineRule="auto"/>
        <w:ind w:firstLine="567"/>
        <w:jc w:val="right"/>
        <w:rPr>
          <w:i/>
          <w:sz w:val="28"/>
          <w:szCs w:val="28"/>
          <w:lang w:val="en-US"/>
        </w:rPr>
      </w:pPr>
      <w:r w:rsidRPr="00D62F2A">
        <w:rPr>
          <w:i/>
          <w:sz w:val="28"/>
          <w:szCs w:val="28"/>
          <w:lang w:val="en-US"/>
        </w:rPr>
        <w:t xml:space="preserve">Scientific </w:t>
      </w:r>
      <w:r w:rsidRPr="00D62F2A">
        <w:rPr>
          <w:i/>
          <w:noProof/>
          <w:sz w:val="28"/>
          <w:szCs w:val="28"/>
          <w:lang w:val="en-US"/>
        </w:rPr>
        <w:t>adviser</w:t>
      </w:r>
      <w:r w:rsidRPr="00D62F2A">
        <w:rPr>
          <w:i/>
          <w:sz w:val="28"/>
          <w:szCs w:val="28"/>
          <w:lang w:val="en-US"/>
        </w:rPr>
        <w:t xml:space="preserve">: </w:t>
      </w:r>
      <w:proofErr w:type="spellStart"/>
      <w:r w:rsidR="00185327" w:rsidRPr="00D62F2A">
        <w:rPr>
          <w:i/>
          <w:sz w:val="28"/>
          <w:szCs w:val="28"/>
          <w:lang w:val="en-US"/>
        </w:rPr>
        <w:t>Tarasenko</w:t>
      </w:r>
      <w:proofErr w:type="spellEnd"/>
      <w:r w:rsidR="00185327" w:rsidRPr="00D62F2A">
        <w:rPr>
          <w:i/>
          <w:sz w:val="28"/>
          <w:szCs w:val="28"/>
          <w:lang w:val="en-US"/>
        </w:rPr>
        <w:t xml:space="preserve"> Larisa Viktorovna</w:t>
      </w:r>
    </w:p>
    <w:p w:rsidR="00CD5CD0" w:rsidRPr="00D62F2A" w:rsidRDefault="00CD5CD0" w:rsidP="00CB4057">
      <w:pPr>
        <w:spacing w:line="360" w:lineRule="auto"/>
        <w:ind w:firstLine="567"/>
        <w:jc w:val="right"/>
        <w:rPr>
          <w:i/>
          <w:sz w:val="28"/>
          <w:szCs w:val="28"/>
          <w:lang w:val="en-US"/>
        </w:rPr>
      </w:pPr>
    </w:p>
    <w:p w:rsidR="00CD5CD0" w:rsidRPr="00D62F2A" w:rsidRDefault="00CD5CD0" w:rsidP="00CB4057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D62F2A">
        <w:rPr>
          <w:b/>
          <w:sz w:val="28"/>
          <w:szCs w:val="28"/>
          <w:lang w:val="en-US"/>
        </w:rPr>
        <w:t>Abstract:</w:t>
      </w:r>
      <w:r w:rsidRPr="00D62F2A">
        <w:rPr>
          <w:sz w:val="28"/>
          <w:szCs w:val="28"/>
          <w:lang w:val="en-US"/>
        </w:rPr>
        <w:t xml:space="preserve"> </w:t>
      </w:r>
      <w:r w:rsidR="00185327">
        <w:rPr>
          <w:sz w:val="28"/>
          <w:szCs w:val="28"/>
          <w:lang w:val="en-US"/>
        </w:rPr>
        <w:t>t</w:t>
      </w:r>
      <w:r w:rsidR="00185327" w:rsidRPr="00185327">
        <w:rPr>
          <w:sz w:val="28"/>
          <w:szCs w:val="28"/>
          <w:lang w:val="en-US"/>
        </w:rPr>
        <w:t>his article discusses professional skill contests as a tool for identifying and analyzing the best pedagogical practices, the possibility of sharing best practices, replicating it, and the formation of professional skill contests as a mechanism for developing professional competence of a teacher.</w:t>
      </w:r>
    </w:p>
    <w:p w:rsidR="00CD5CD0" w:rsidRPr="00D62F2A" w:rsidRDefault="00CD5CD0" w:rsidP="00CB4057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D62F2A">
        <w:rPr>
          <w:b/>
          <w:sz w:val="28"/>
          <w:szCs w:val="28"/>
          <w:lang w:val="en-US"/>
        </w:rPr>
        <w:t>Key words:</w:t>
      </w:r>
      <w:r w:rsidRPr="00D62F2A">
        <w:rPr>
          <w:sz w:val="28"/>
          <w:szCs w:val="28"/>
          <w:lang w:val="en-US"/>
        </w:rPr>
        <w:t xml:space="preserve"> </w:t>
      </w:r>
      <w:r w:rsidR="00185327" w:rsidRPr="00D62F2A">
        <w:rPr>
          <w:sz w:val="28"/>
          <w:szCs w:val="28"/>
          <w:lang w:val="en-US"/>
        </w:rPr>
        <w:t>teacher, competence, professional competence, professional skill contests, professional self-actualization.</w:t>
      </w:r>
    </w:p>
    <w:p w:rsidR="00016407" w:rsidRPr="00D62F2A" w:rsidRDefault="00016407" w:rsidP="00CB4057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CB4057" w:rsidRPr="00CB4057" w:rsidRDefault="00CB4057" w:rsidP="00CB405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B4057">
        <w:rPr>
          <w:rFonts w:eastAsia="Calibri"/>
          <w:sz w:val="28"/>
          <w:szCs w:val="28"/>
        </w:rPr>
        <w:t>Педагог – одна из самых сложных, требующих большой самоотдачи профессий. Сложность ее определяется как высокими требованиями, предъявляемыми к учителю в условиях современного развития общества – ускорения научно-технического прогресса, роста объема информации, активным внедрением информационных технологий во все сферы социальной жизнедеятельности, так и огромными затратами умственной, психической энергии, требующимися его профессиональной деятельностью</w:t>
      </w:r>
      <w:r w:rsidR="00185327" w:rsidRPr="00D62F2A">
        <w:rPr>
          <w:rFonts w:eastAsia="Calibri"/>
          <w:sz w:val="28"/>
          <w:szCs w:val="28"/>
        </w:rPr>
        <w:t xml:space="preserve"> [5, </w:t>
      </w:r>
      <w:r w:rsidR="00185327">
        <w:rPr>
          <w:rFonts w:eastAsia="Calibri"/>
          <w:sz w:val="28"/>
          <w:szCs w:val="28"/>
          <w:lang w:val="en-US"/>
        </w:rPr>
        <w:t>c</w:t>
      </w:r>
      <w:r w:rsidR="00185327" w:rsidRPr="00D62F2A">
        <w:rPr>
          <w:rFonts w:eastAsia="Calibri"/>
          <w:sz w:val="28"/>
          <w:szCs w:val="28"/>
        </w:rPr>
        <w:t>. 15-16]</w:t>
      </w:r>
      <w:r w:rsidRPr="00CB4057">
        <w:rPr>
          <w:rFonts w:eastAsia="Calibri"/>
          <w:sz w:val="28"/>
          <w:szCs w:val="28"/>
        </w:rPr>
        <w:t>. Не удивительно, что в контексте исследования профессиональной деятельности педагога особое место занимает проблема педагогической компетентности.</w:t>
      </w:r>
    </w:p>
    <w:p w:rsidR="00CB4057" w:rsidRPr="00CB4057" w:rsidRDefault="00CB4057" w:rsidP="00CB405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B4057">
        <w:rPr>
          <w:rFonts w:eastAsia="Calibri"/>
          <w:sz w:val="28"/>
          <w:szCs w:val="28"/>
        </w:rPr>
        <w:t>Понятие компетентности в педагогической науке в настоящее время не имеет точного и однозначного определения и не получило исчерпывающего анализа несмотря на то, что интерес к данному феномену имеет значительную историю развития. Компетентность как понятие появилось в научном лексиконе в конце 50-х годов XX столетия.</w:t>
      </w:r>
    </w:p>
    <w:p w:rsidR="00CB4057" w:rsidRPr="00CB4057" w:rsidRDefault="00CB4057" w:rsidP="00CB405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B4057">
        <w:rPr>
          <w:rFonts w:eastAsia="Calibri"/>
          <w:sz w:val="28"/>
          <w:szCs w:val="28"/>
        </w:rPr>
        <w:t xml:space="preserve">По мнению другого российского педагога С. М. Вишняковой профессиональная компетентность – это качество высокопрофессионального работника, способного максимально реализовывать себя в конкретных видах трудовой деятельности и способного адаптироваться к изменяющимся условиям рыночного механизма, управляющего профессиональной мобильностью, планированием карьерного роста, профессиональной </w:t>
      </w:r>
      <w:proofErr w:type="spellStart"/>
      <w:r w:rsidRPr="00CB4057">
        <w:rPr>
          <w:rFonts w:eastAsia="Calibri"/>
          <w:sz w:val="28"/>
          <w:szCs w:val="28"/>
        </w:rPr>
        <w:t>самоактуализацией</w:t>
      </w:r>
      <w:proofErr w:type="spellEnd"/>
      <w:r w:rsidR="00185327" w:rsidRPr="00D62F2A">
        <w:rPr>
          <w:rFonts w:eastAsia="Calibri"/>
          <w:sz w:val="28"/>
          <w:szCs w:val="28"/>
        </w:rPr>
        <w:t xml:space="preserve"> [4, </w:t>
      </w:r>
      <w:r w:rsidR="00185327">
        <w:rPr>
          <w:rFonts w:eastAsia="Calibri"/>
          <w:sz w:val="28"/>
          <w:szCs w:val="28"/>
          <w:lang w:val="en-US"/>
        </w:rPr>
        <w:t>c</w:t>
      </w:r>
      <w:r w:rsidR="00185327" w:rsidRPr="00D62F2A">
        <w:rPr>
          <w:rFonts w:eastAsia="Calibri"/>
          <w:sz w:val="28"/>
          <w:szCs w:val="28"/>
        </w:rPr>
        <w:t>. 538]</w:t>
      </w:r>
      <w:r w:rsidRPr="00CB4057">
        <w:rPr>
          <w:rFonts w:eastAsia="Calibri"/>
          <w:sz w:val="28"/>
          <w:szCs w:val="28"/>
        </w:rPr>
        <w:t>.</w:t>
      </w:r>
    </w:p>
    <w:p w:rsidR="00CB4057" w:rsidRPr="00CB4057" w:rsidRDefault="00CB4057" w:rsidP="00CB4057">
      <w:pPr>
        <w:spacing w:line="360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B4057">
        <w:rPr>
          <w:sz w:val="28"/>
          <w:szCs w:val="28"/>
        </w:rPr>
        <w:t xml:space="preserve">В последние годы в нашей стране большое распространение получили различного рода профессиональные конкурсы. Не является исключением и педагогическая профессия. В связи с этим возникает вопрос, какова </w:t>
      </w:r>
      <w:r w:rsidRPr="00CB4057">
        <w:rPr>
          <w:rFonts w:eastAsia="Calibri"/>
          <w:sz w:val="28"/>
          <w:szCs w:val="28"/>
          <w:shd w:val="clear" w:color="auto" w:fill="FFFFFF"/>
        </w:rPr>
        <w:t>роль профессиональных конкурсов в развитии педагогической компетентности их участников.</w:t>
      </w:r>
    </w:p>
    <w:p w:rsidR="00CB4057" w:rsidRPr="00CB4057" w:rsidRDefault="00CB4057" w:rsidP="00CB4057">
      <w:pPr>
        <w:spacing w:line="360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B4057">
        <w:rPr>
          <w:rFonts w:eastAsia="Calibri"/>
          <w:sz w:val="28"/>
          <w:szCs w:val="28"/>
          <w:shd w:val="clear" w:color="auto" w:fill="FFFFFF"/>
        </w:rPr>
        <w:t xml:space="preserve">На наш взгляд </w:t>
      </w:r>
      <w:r w:rsidRPr="00CB4057">
        <w:rPr>
          <w:sz w:val="28"/>
          <w:szCs w:val="28"/>
        </w:rPr>
        <w:t>значение конкурсов педагогического мастерства не ограничивается отбором и награждением лучших представителей профессии.</w:t>
      </w:r>
    </w:p>
    <w:p w:rsidR="00CB4057" w:rsidRPr="00CB4057" w:rsidRDefault="00CB4057" w:rsidP="00CB405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057">
        <w:rPr>
          <w:rFonts w:eastAsia="Calibri"/>
          <w:sz w:val="28"/>
          <w:szCs w:val="28"/>
        </w:rPr>
        <w:t xml:space="preserve">Конкурс всегда дает возможность расширить свой опыт и представить </w:t>
      </w:r>
      <w:r w:rsidRPr="00CB4057">
        <w:rPr>
          <w:rFonts w:eastAsia="Calibri"/>
          <w:sz w:val="28"/>
          <w:szCs w:val="28"/>
        </w:rPr>
        <w:lastRenderedPageBreak/>
        <w:t>своим коллегам собственные ценные находки и достижения в област</w:t>
      </w:r>
      <w:r w:rsidR="004169ED">
        <w:rPr>
          <w:rFonts w:eastAsia="Calibri"/>
          <w:sz w:val="28"/>
          <w:szCs w:val="28"/>
        </w:rPr>
        <w:t>и преподавательского мастерства</w:t>
      </w:r>
      <w:r w:rsidR="004169ED" w:rsidRPr="00D62F2A">
        <w:rPr>
          <w:rFonts w:eastAsia="Calibri"/>
          <w:sz w:val="28"/>
          <w:szCs w:val="28"/>
        </w:rPr>
        <w:t xml:space="preserve"> [1, </w:t>
      </w:r>
      <w:r w:rsidR="004169ED">
        <w:rPr>
          <w:rFonts w:eastAsia="Calibri"/>
          <w:sz w:val="28"/>
          <w:szCs w:val="28"/>
          <w:lang w:val="en-US"/>
        </w:rPr>
        <w:t>c</w:t>
      </w:r>
      <w:r w:rsidR="004169ED" w:rsidRPr="00D62F2A">
        <w:rPr>
          <w:rFonts w:eastAsia="Calibri"/>
          <w:sz w:val="28"/>
          <w:szCs w:val="28"/>
        </w:rPr>
        <w:t>. 54]</w:t>
      </w:r>
      <w:r w:rsidR="004169ED" w:rsidRPr="00CB4057">
        <w:rPr>
          <w:rFonts w:eastAsia="Calibri"/>
          <w:sz w:val="28"/>
          <w:szCs w:val="28"/>
        </w:rPr>
        <w:t>.</w:t>
      </w:r>
      <w:r w:rsidRPr="00CB4057">
        <w:rPr>
          <w:rFonts w:eastAsia="Calibri"/>
          <w:sz w:val="28"/>
          <w:szCs w:val="28"/>
          <w:shd w:val="clear" w:color="auto" w:fill="FFFFFF"/>
        </w:rPr>
        <w:t xml:space="preserve"> Участие педагогов в конкурсных мероприятиях порождает стимулирующую обстановку для их профессионального совершенствования и самоидентификации в выбранной области. </w:t>
      </w:r>
    </w:p>
    <w:p w:rsidR="00CB4057" w:rsidRPr="00CB4057" w:rsidRDefault="00CB4057" w:rsidP="00CB4057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B4057">
        <w:rPr>
          <w:rFonts w:eastAsia="Calibri"/>
          <w:sz w:val="28"/>
          <w:szCs w:val="28"/>
          <w:shd w:val="clear" w:color="auto" w:fill="FFFFFF"/>
        </w:rPr>
        <w:t>Подобные профессиональные состязания обеспечивают прекрасную почву для мотивации и педагогического роста каждого участника, что, в свою очередь, способствует их дальнейшему развитию как экспертов в образовательном пространстве.</w:t>
      </w:r>
    </w:p>
    <w:p w:rsidR="00CB4057" w:rsidRPr="00CB4057" w:rsidRDefault="00CB4057" w:rsidP="00CB405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057">
        <w:rPr>
          <w:sz w:val="28"/>
          <w:szCs w:val="28"/>
        </w:rPr>
        <w:t>Анализ роли конкурсов профессионального мастерства в становлении и развитии личности современного педагога предполагает выявление конкретных факторов и условий, способствующих развитию профессиональной компетентности учителя. Это также представляется необходимым для построения модели развития профессиональной компетентности школьного учителя средст</w:t>
      </w:r>
      <w:r w:rsidR="004169ED">
        <w:rPr>
          <w:sz w:val="28"/>
          <w:szCs w:val="28"/>
        </w:rPr>
        <w:t>вами профессиональных конкурсов</w:t>
      </w:r>
      <w:r w:rsidR="004169ED" w:rsidRPr="00D62F2A">
        <w:rPr>
          <w:rFonts w:eastAsia="Calibri"/>
          <w:sz w:val="28"/>
          <w:szCs w:val="28"/>
        </w:rPr>
        <w:t xml:space="preserve"> [3, </w:t>
      </w:r>
      <w:r w:rsidR="004169ED">
        <w:rPr>
          <w:rFonts w:eastAsia="Calibri"/>
          <w:sz w:val="28"/>
          <w:szCs w:val="28"/>
          <w:lang w:val="en-US"/>
        </w:rPr>
        <w:t>c</w:t>
      </w:r>
      <w:r w:rsidR="004169ED" w:rsidRPr="00D62F2A">
        <w:rPr>
          <w:rFonts w:eastAsia="Calibri"/>
          <w:sz w:val="28"/>
          <w:szCs w:val="28"/>
        </w:rPr>
        <w:t>. 11-14]</w:t>
      </w:r>
      <w:r w:rsidR="004169ED" w:rsidRPr="00CB4057">
        <w:rPr>
          <w:rFonts w:eastAsia="Calibri"/>
          <w:sz w:val="28"/>
          <w:szCs w:val="28"/>
        </w:rPr>
        <w:t>.</w:t>
      </w:r>
    </w:p>
    <w:p w:rsidR="00CB4057" w:rsidRPr="00CB4057" w:rsidRDefault="00CB4057" w:rsidP="00CB4057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B4057">
        <w:rPr>
          <w:rFonts w:eastAsia="Calibri"/>
          <w:sz w:val="28"/>
          <w:szCs w:val="28"/>
          <w:shd w:val="clear" w:color="auto" w:fill="FFFFFF"/>
        </w:rPr>
        <w:t>Участие педагогов в конкурсных мероприятиях порождает стимулирующую обстановку для их профессионального совершенствования и самоидентификации в выбранной области. Обретая опыт участия в профессиональных конкурсах, педагог понимает, что призовые места и вручаемые награды второстепенны по своей природе. Суть заключается в создании среды, пронизанной интеллектуальным напряжением, сплочённости духа и совместного творчества, которая влечёт за собой нарастание уверенности в собственных возможностях и стимулирует последующее стремление к профессиональному росту.</w:t>
      </w:r>
    </w:p>
    <w:p w:rsidR="00CB4057" w:rsidRPr="00CB4057" w:rsidRDefault="00CB4057" w:rsidP="00CB4057">
      <w:pPr>
        <w:spacing w:line="360" w:lineRule="auto"/>
        <w:ind w:firstLine="567"/>
        <w:jc w:val="both"/>
        <w:rPr>
          <w:sz w:val="28"/>
          <w:szCs w:val="28"/>
        </w:rPr>
      </w:pPr>
      <w:r w:rsidRPr="00CB4057">
        <w:rPr>
          <w:sz w:val="28"/>
          <w:szCs w:val="28"/>
        </w:rPr>
        <w:t>Конкурсная среда является уникальной не только для стимулирования профессионального творчества, но и для личностного развития, осуществляемого через взаимодействие с участниками конкурса. Такая среда возникает в результате внедрения новаторских образовательных технологий и методов решения конкурсных задач, действующих опосредованно.</w:t>
      </w:r>
      <w:r w:rsidRPr="00CB4057">
        <w:rPr>
          <w:rFonts w:eastAsia="Calibri"/>
          <w:sz w:val="28"/>
          <w:szCs w:val="28"/>
          <w:shd w:val="clear" w:color="auto" w:fill="FFFFFF"/>
        </w:rPr>
        <w:t xml:space="preserve"> Так, </w:t>
      </w:r>
      <w:r w:rsidRPr="00CB4057">
        <w:rPr>
          <w:rFonts w:eastAsia="Calibri"/>
          <w:sz w:val="28"/>
          <w:szCs w:val="28"/>
          <w:shd w:val="clear" w:color="auto" w:fill="FFFFFF"/>
        </w:rPr>
        <w:lastRenderedPageBreak/>
        <w:t>конкурсные задачи выступают в роли эффективного инструмента, обеспечивающего углубление и расширение компетенций педагога в профессиональной сфере.</w:t>
      </w:r>
    </w:p>
    <w:p w:rsidR="00CB4057" w:rsidRPr="00CB4057" w:rsidRDefault="00CB4057" w:rsidP="00CB4057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B4057">
        <w:rPr>
          <w:sz w:val="28"/>
          <w:szCs w:val="28"/>
        </w:rPr>
        <w:t xml:space="preserve">К числу внутренних факторов, способствующих развитию педагогического мастерства у преподавателей, участвующих в конкурсах профессионального мастерства, относится </w:t>
      </w:r>
      <w:r w:rsidRPr="00CB4057">
        <w:rPr>
          <w:sz w:val="28"/>
          <w:szCs w:val="28"/>
          <w:bdr w:val="none" w:sz="0" w:space="0" w:color="auto" w:frame="1"/>
        </w:rPr>
        <w:t xml:space="preserve">развитие активной жизненной позиции, коммуникативных способностей, стремления к самосовершенствованию, самопознанию, </w:t>
      </w:r>
      <w:proofErr w:type="spellStart"/>
      <w:r w:rsidRPr="00CB4057">
        <w:rPr>
          <w:sz w:val="28"/>
          <w:szCs w:val="28"/>
          <w:bdr w:val="none" w:sz="0" w:space="0" w:color="auto" w:frame="1"/>
        </w:rPr>
        <w:t>самоактуализации</w:t>
      </w:r>
      <w:proofErr w:type="spellEnd"/>
      <w:r w:rsidRPr="00CB4057">
        <w:rPr>
          <w:sz w:val="28"/>
          <w:szCs w:val="28"/>
          <w:bdr w:val="none" w:sz="0" w:space="0" w:color="auto" w:frame="1"/>
        </w:rPr>
        <w:t>.</w:t>
      </w:r>
      <w:r w:rsidRPr="00CB4057">
        <w:rPr>
          <w:sz w:val="28"/>
          <w:szCs w:val="28"/>
          <w:shd w:val="clear" w:color="auto" w:fill="FFFFFF"/>
        </w:rPr>
        <w:t xml:space="preserve"> В ключе профессионального роста педагогических работников конкурсные мероприятия действуют как катализаторы креативного самовыражения. </w:t>
      </w:r>
    </w:p>
    <w:p w:rsidR="00CB4057" w:rsidRPr="00CB4057" w:rsidRDefault="00CB4057" w:rsidP="00CB4057">
      <w:pPr>
        <w:spacing w:line="360" w:lineRule="auto"/>
        <w:ind w:firstLine="567"/>
        <w:jc w:val="both"/>
        <w:rPr>
          <w:sz w:val="28"/>
          <w:szCs w:val="28"/>
        </w:rPr>
      </w:pPr>
      <w:r w:rsidRPr="00CB4057">
        <w:rPr>
          <w:sz w:val="28"/>
          <w:szCs w:val="28"/>
        </w:rPr>
        <w:t xml:space="preserve">Внедрение инновационных методов психолого-педагогического характера в конкурсный процесс, предоставляет учителям возможности для актуализации аналитических навыков и в процессе выполнения конкурсных заданий, а также создает условия для рефлексии полученного опыта, значительно упрощает и повышает результативность пути их профессионального развития. </w:t>
      </w:r>
    </w:p>
    <w:p w:rsidR="00CB4057" w:rsidRPr="00CB4057" w:rsidRDefault="00CB4057" w:rsidP="00CB4057">
      <w:pPr>
        <w:spacing w:line="360" w:lineRule="auto"/>
        <w:ind w:firstLine="567"/>
        <w:jc w:val="both"/>
        <w:rPr>
          <w:sz w:val="28"/>
          <w:szCs w:val="28"/>
        </w:rPr>
      </w:pPr>
      <w:r w:rsidRPr="00CB4057">
        <w:rPr>
          <w:sz w:val="28"/>
          <w:szCs w:val="28"/>
        </w:rPr>
        <w:t>Необходимо подчеркнуть, что воздействие данных психологических факторов в первую очередь зависит от самого участника конкурса</w:t>
      </w:r>
      <w:r w:rsidR="004169ED" w:rsidRPr="00D62F2A">
        <w:rPr>
          <w:sz w:val="28"/>
          <w:szCs w:val="28"/>
        </w:rPr>
        <w:t xml:space="preserve"> </w:t>
      </w:r>
      <w:r w:rsidR="004169ED" w:rsidRPr="00D62F2A">
        <w:rPr>
          <w:rFonts w:eastAsia="Calibri"/>
          <w:sz w:val="28"/>
          <w:szCs w:val="28"/>
        </w:rPr>
        <w:t xml:space="preserve">[2, </w:t>
      </w:r>
      <w:r w:rsidR="004169ED">
        <w:rPr>
          <w:rFonts w:eastAsia="Calibri"/>
          <w:sz w:val="28"/>
          <w:szCs w:val="28"/>
          <w:lang w:val="en-US"/>
        </w:rPr>
        <w:t>c</w:t>
      </w:r>
      <w:r w:rsidR="004169ED" w:rsidRPr="00D62F2A">
        <w:rPr>
          <w:rFonts w:eastAsia="Calibri"/>
          <w:sz w:val="28"/>
          <w:szCs w:val="28"/>
        </w:rPr>
        <w:t>. 30]</w:t>
      </w:r>
      <w:r w:rsidRPr="00CB4057">
        <w:rPr>
          <w:sz w:val="28"/>
          <w:szCs w:val="28"/>
        </w:rPr>
        <w:t>. Это проявляется через систему его ценностей и смыслов, через мотивацию и уникальные личностные характеристики, сформировавшиеся в профессионально значимые качества.</w:t>
      </w:r>
    </w:p>
    <w:p w:rsidR="00CB4057" w:rsidRPr="00CB4057" w:rsidRDefault="00CB4057" w:rsidP="00CB4057">
      <w:pPr>
        <w:spacing w:line="360" w:lineRule="auto"/>
        <w:ind w:firstLine="567"/>
        <w:jc w:val="both"/>
        <w:rPr>
          <w:sz w:val="28"/>
          <w:szCs w:val="28"/>
        </w:rPr>
      </w:pPr>
      <w:r w:rsidRPr="00CB4057">
        <w:rPr>
          <w:sz w:val="28"/>
          <w:szCs w:val="28"/>
        </w:rPr>
        <w:t xml:space="preserve">В ходе профессиональной подготовки к участию в конкурсе и накопления опыта происходит активизация либо формирование определённых профессиональных ценностей, что делает сознание взаимозависимости межличностных и личностных факторов роста профессиональной компетентности педагога особенно значимым. </w:t>
      </w:r>
    </w:p>
    <w:p w:rsidR="00185327" w:rsidRDefault="00CB4057" w:rsidP="00CB405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CB4057">
        <w:rPr>
          <w:sz w:val="28"/>
          <w:szCs w:val="28"/>
        </w:rPr>
        <w:t xml:space="preserve">Наконец, особую группу факторов, стимулирующих рост профессиональной компетентности педагога в условиях профессиональных конкурсов, образуют материальные (ресурсные), связанные с научно-методическими аспектами профессиональной деятельности учителя. </w:t>
      </w:r>
      <w:r w:rsidRPr="00CB4057">
        <w:rPr>
          <w:sz w:val="28"/>
          <w:szCs w:val="28"/>
          <w:shd w:val="clear" w:color="auto" w:fill="FFFFFF"/>
        </w:rPr>
        <w:t xml:space="preserve">Ведь </w:t>
      </w:r>
      <w:r w:rsidRPr="00CB4057">
        <w:rPr>
          <w:sz w:val="28"/>
          <w:szCs w:val="28"/>
          <w:shd w:val="clear" w:color="auto" w:fill="FFFFFF"/>
        </w:rPr>
        <w:lastRenderedPageBreak/>
        <w:t xml:space="preserve">конкурсы профессионального мастерства позволяют не только демонстрировать индивидуальные достижения в педагогической сфере, но и ознакомиться с передовыми практиками и идеями коллег. </w:t>
      </w:r>
    </w:p>
    <w:p w:rsidR="00CB4057" w:rsidRPr="00CB4057" w:rsidRDefault="00CB4057" w:rsidP="00CB4057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B4057">
        <w:rPr>
          <w:rFonts w:eastAsia="Calibri"/>
          <w:sz w:val="28"/>
          <w:szCs w:val="28"/>
        </w:rPr>
        <w:t xml:space="preserve">Участие в конкурсах профессионального мастерства предоставляет учителю определенный набор возможностей, в том числе: повысить свой социальный статус; изучить опыт коллег; реализовать свой творческий потенциал, приобщиться к научно-исследовательской деятельности; развить собственные коммуникативные способности; установить новые контакты на профессиональном уровне; опубликовать свои методические материалы в научно-методических изданиях; повысить авторитет в педагогическом и ученическом коллективах, социуме. </w:t>
      </w:r>
    </w:p>
    <w:p w:rsidR="00CB4057" w:rsidRPr="00CB4057" w:rsidRDefault="00CB4057" w:rsidP="00CB405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057">
        <w:rPr>
          <w:sz w:val="28"/>
          <w:szCs w:val="28"/>
        </w:rPr>
        <w:t xml:space="preserve">В качестве критериев оценки эффективности влияния конкурсов профессионального мастерства на профессиональную компетентность педагога, по нашему мнению, могут быть использованы следующие показатели: </w:t>
      </w:r>
    </w:p>
    <w:p w:rsidR="00CB4057" w:rsidRPr="00CB4057" w:rsidRDefault="00CB4057" w:rsidP="00CB405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057">
        <w:rPr>
          <w:sz w:val="28"/>
          <w:szCs w:val="28"/>
        </w:rPr>
        <w:t xml:space="preserve">1. Включение педагога в конкурсную среду с присущими ей функциональными и эстетическими характеристиками, предоставляемыми возможностями профессионального и межличностного общения как субъективно значимого пространства и переживание своего пребывания в нем в виде чувств привязанности, комфортности, принадлежности к своему профессиональному сообществу. </w:t>
      </w:r>
    </w:p>
    <w:p w:rsidR="00CB4057" w:rsidRPr="00CB4057" w:rsidRDefault="00CB4057" w:rsidP="00CB405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057">
        <w:rPr>
          <w:sz w:val="28"/>
          <w:szCs w:val="28"/>
        </w:rPr>
        <w:t xml:space="preserve">2. Полнота (разносторонность) вхождения в среду и ориентировки в ней; открытие для педагога возможностей самореализации в информационной, профессиональной конкурсной среде, сфере межличностного общения различного уровня – от эпизодического партнерства до дружбы и любви. </w:t>
      </w:r>
    </w:p>
    <w:p w:rsidR="00CB4057" w:rsidRPr="00CB4057" w:rsidRDefault="00CB4057" w:rsidP="0018532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057">
        <w:rPr>
          <w:sz w:val="28"/>
          <w:szCs w:val="28"/>
        </w:rPr>
        <w:t xml:space="preserve">3. Наличие у педагога в условиях конкурса устойчивой сферы взаимодействия («команды»), которая выступает как своего рода референтная группа, обеспечивающая открытое, творческое, неформальное общение. </w:t>
      </w:r>
    </w:p>
    <w:p w:rsidR="00CB4057" w:rsidRPr="00CB4057" w:rsidRDefault="00CB4057" w:rsidP="00CB405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057">
        <w:rPr>
          <w:rFonts w:eastAsia="Calibri"/>
          <w:sz w:val="28"/>
          <w:szCs w:val="28"/>
          <w:shd w:val="clear" w:color="auto" w:fill="FFFFFF"/>
        </w:rPr>
        <w:t xml:space="preserve">Таким образом, проведенный анализ позволяет сделать вывод о том, что конкурсы профессионального мастерства представляют собой уникальный </w:t>
      </w:r>
      <w:r w:rsidRPr="00CB4057">
        <w:rPr>
          <w:rFonts w:eastAsia="Calibri"/>
          <w:sz w:val="28"/>
          <w:szCs w:val="28"/>
          <w:shd w:val="clear" w:color="auto" w:fill="FFFFFF"/>
        </w:rPr>
        <w:lastRenderedPageBreak/>
        <w:t xml:space="preserve">социокультурный и педагогический инструмент личностного и профессионального развития современного педагога, эффективное средство </w:t>
      </w:r>
      <w:r w:rsidRPr="00CB4057">
        <w:rPr>
          <w:sz w:val="28"/>
          <w:szCs w:val="28"/>
        </w:rPr>
        <w:t xml:space="preserve">повышения профессиональной компетентности учителя. </w:t>
      </w:r>
    </w:p>
    <w:p w:rsidR="00F527F1" w:rsidRPr="00CB4057" w:rsidRDefault="00F527F1" w:rsidP="00CB4057">
      <w:pPr>
        <w:spacing w:line="360" w:lineRule="auto"/>
        <w:ind w:firstLine="567"/>
        <w:jc w:val="both"/>
        <w:rPr>
          <w:sz w:val="28"/>
          <w:szCs w:val="28"/>
        </w:rPr>
      </w:pPr>
    </w:p>
    <w:p w:rsidR="003E7BB8" w:rsidRPr="00CB4057" w:rsidRDefault="003E7BB8" w:rsidP="00CB4057">
      <w:pPr>
        <w:spacing w:line="360" w:lineRule="auto"/>
        <w:ind w:firstLine="567"/>
        <w:jc w:val="center"/>
        <w:rPr>
          <w:b/>
          <w:noProof/>
          <w:sz w:val="28"/>
          <w:szCs w:val="28"/>
        </w:rPr>
      </w:pPr>
      <w:r w:rsidRPr="00CB4057">
        <w:rPr>
          <w:b/>
          <w:noProof/>
          <w:sz w:val="28"/>
          <w:szCs w:val="28"/>
          <w:lang w:val="en-US"/>
        </w:rPr>
        <w:t xml:space="preserve">Список </w:t>
      </w:r>
      <w:r w:rsidRPr="00CB4057">
        <w:rPr>
          <w:b/>
          <w:noProof/>
          <w:sz w:val="28"/>
          <w:szCs w:val="28"/>
        </w:rPr>
        <w:t>источников</w:t>
      </w:r>
    </w:p>
    <w:p w:rsidR="003E7BB8" w:rsidRPr="00CB4057" w:rsidRDefault="003E7BB8" w:rsidP="00CB4057">
      <w:pPr>
        <w:spacing w:line="360" w:lineRule="auto"/>
        <w:ind w:firstLine="567"/>
        <w:jc w:val="both"/>
        <w:rPr>
          <w:noProof/>
          <w:sz w:val="28"/>
          <w:szCs w:val="28"/>
          <w:lang w:val="en-US"/>
        </w:rPr>
      </w:pPr>
    </w:p>
    <w:p w:rsidR="00CB4057" w:rsidRPr="00CB4057" w:rsidRDefault="00CB4057" w:rsidP="00CB4057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57">
        <w:rPr>
          <w:rFonts w:ascii="Times New Roman" w:hAnsi="Times New Roman" w:cs="Times New Roman"/>
          <w:sz w:val="28"/>
          <w:szCs w:val="28"/>
        </w:rPr>
        <w:t>Адольф В.Я. Профессиональная компетентность современного учителя: монография. – Красноярский гос. ун-т. Красноярск, 1998. с. 54</w:t>
      </w:r>
    </w:p>
    <w:p w:rsidR="00290E20" w:rsidRPr="00CB4057" w:rsidRDefault="00CB4057" w:rsidP="00CB4057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57">
        <w:rPr>
          <w:rFonts w:ascii="Times New Roman" w:hAnsi="Times New Roman" w:cs="Times New Roman"/>
          <w:sz w:val="28"/>
          <w:szCs w:val="28"/>
        </w:rPr>
        <w:t xml:space="preserve">Андронова Н.В. Умение разрабатывать психолого-педагогические рекомендации как компонент психологической компетентности учителя: </w:t>
      </w:r>
      <w:proofErr w:type="spellStart"/>
      <w:r w:rsidRPr="00CB4057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CB4057">
        <w:rPr>
          <w:rFonts w:ascii="Times New Roman" w:hAnsi="Times New Roman" w:cs="Times New Roman"/>
          <w:sz w:val="28"/>
          <w:szCs w:val="28"/>
        </w:rPr>
        <w:t>… канд. психол. наук – Казань, 2000. – 30 с.</w:t>
      </w:r>
    </w:p>
    <w:p w:rsidR="00CB4057" w:rsidRPr="00CB4057" w:rsidRDefault="00CB4057" w:rsidP="00CB4057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57">
        <w:rPr>
          <w:rFonts w:ascii="Times New Roman" w:hAnsi="Times New Roman" w:cs="Times New Roman"/>
          <w:sz w:val="28"/>
          <w:szCs w:val="28"/>
        </w:rPr>
        <w:t>Ваганова О. И., Прохорова М. П., Максимова К. А. Роль инновационной образовательной среды в самореализации субъектов образовательного процесса // Карельский научный журнал. – 2019. – Т. 8. – № 2 (27). – С. 11–14.</w:t>
      </w:r>
    </w:p>
    <w:p w:rsidR="00CB4057" w:rsidRPr="00CB4057" w:rsidRDefault="00CB4057" w:rsidP="00CB4057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57">
        <w:rPr>
          <w:rFonts w:ascii="Times New Roman" w:hAnsi="Times New Roman" w:cs="Times New Roman"/>
          <w:sz w:val="28"/>
          <w:szCs w:val="28"/>
        </w:rPr>
        <w:t>Вишнякова С.М. Профессиональное образование: Словарь. Ключевые понятия, термины, актуальная лексика. – М.: НМЦ СПО, 1999. – 538 с.</w:t>
      </w:r>
    </w:p>
    <w:p w:rsidR="00CB4057" w:rsidRPr="00CB4057" w:rsidRDefault="00CB4057" w:rsidP="00CB405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CB4057">
        <w:rPr>
          <w:rFonts w:eastAsia="Times New Roman" w:cs="Times New Roman"/>
          <w:szCs w:val="28"/>
          <w:lang w:eastAsia="ru-RU"/>
        </w:rPr>
        <w:t>Загязинский</w:t>
      </w:r>
      <w:proofErr w:type="spellEnd"/>
      <w:r w:rsidRPr="00CB4057">
        <w:rPr>
          <w:rFonts w:eastAsia="Times New Roman" w:cs="Times New Roman"/>
          <w:szCs w:val="28"/>
          <w:lang w:eastAsia="ru-RU"/>
        </w:rPr>
        <w:t xml:space="preserve"> В.И. Педагогическое творчество учителя. – </w:t>
      </w:r>
      <w:proofErr w:type="gramStart"/>
      <w:r w:rsidRPr="00CB4057">
        <w:rPr>
          <w:rFonts w:eastAsia="Times New Roman" w:cs="Times New Roman"/>
          <w:szCs w:val="28"/>
          <w:lang w:eastAsia="ru-RU"/>
        </w:rPr>
        <w:t>М. :</w:t>
      </w:r>
      <w:proofErr w:type="gramEnd"/>
      <w:r w:rsidRPr="00CB4057">
        <w:rPr>
          <w:rFonts w:eastAsia="Times New Roman" w:cs="Times New Roman"/>
          <w:szCs w:val="28"/>
          <w:lang w:eastAsia="ru-RU"/>
        </w:rPr>
        <w:t xml:space="preserve"> Педагогика, 1987. –  С. 15 – 16.</w:t>
      </w:r>
    </w:p>
    <w:sectPr w:rsidR="00CB4057" w:rsidRPr="00CB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12F"/>
    <w:multiLevelType w:val="hybridMultilevel"/>
    <w:tmpl w:val="E9A4F8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330B1F"/>
    <w:multiLevelType w:val="hybridMultilevel"/>
    <w:tmpl w:val="C25E4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362B12"/>
    <w:multiLevelType w:val="hybridMultilevel"/>
    <w:tmpl w:val="01E87B0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44A07D20"/>
    <w:multiLevelType w:val="hybridMultilevel"/>
    <w:tmpl w:val="1722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82959"/>
    <w:multiLevelType w:val="hybridMultilevel"/>
    <w:tmpl w:val="CFB0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59"/>
    <w:rsid w:val="00016407"/>
    <w:rsid w:val="00185327"/>
    <w:rsid w:val="00215623"/>
    <w:rsid w:val="002803A1"/>
    <w:rsid w:val="00290E20"/>
    <w:rsid w:val="00316B9D"/>
    <w:rsid w:val="003623A1"/>
    <w:rsid w:val="003E7BB8"/>
    <w:rsid w:val="004169ED"/>
    <w:rsid w:val="00565749"/>
    <w:rsid w:val="005705C3"/>
    <w:rsid w:val="00691C46"/>
    <w:rsid w:val="00742AFD"/>
    <w:rsid w:val="007D7E3C"/>
    <w:rsid w:val="00805959"/>
    <w:rsid w:val="00852E5D"/>
    <w:rsid w:val="00BD194E"/>
    <w:rsid w:val="00CB4057"/>
    <w:rsid w:val="00CD5CD0"/>
    <w:rsid w:val="00D33B4A"/>
    <w:rsid w:val="00D62F2A"/>
    <w:rsid w:val="00DC7FF1"/>
    <w:rsid w:val="00F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6AC0"/>
  <w15:chartTrackingRefBased/>
  <w15:docId w15:val="{58D5F8D3-921A-412E-B443-F6B4183A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D194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33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1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D194E"/>
    <w:pPr>
      <w:widowControl/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BD194E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BD194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BD194E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BD194E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CB4057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Лиличка</dc:creator>
  <cp:keywords/>
  <dc:description/>
  <cp:lastModifiedBy>Kamishanoff</cp:lastModifiedBy>
  <cp:revision>9</cp:revision>
  <dcterms:created xsi:type="dcterms:W3CDTF">2024-05-10T19:44:00Z</dcterms:created>
  <dcterms:modified xsi:type="dcterms:W3CDTF">2024-12-09T11:55:00Z</dcterms:modified>
</cp:coreProperties>
</file>