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FE" w:rsidRPr="008179FE" w:rsidRDefault="008179FE" w:rsidP="008179FE">
      <w:pPr>
        <w:shd w:val="clear" w:color="auto" w:fill="FFFFFF"/>
        <w:spacing w:after="0" w:line="360" w:lineRule="atLeast"/>
        <w:jc w:val="right"/>
        <w:rPr>
          <w:rFonts w:ascii="Arial" w:eastAsia="Times New Roman" w:hAnsi="Arial" w:cs="Arial"/>
          <w:b/>
          <w:bCs/>
          <w:color w:val="222222"/>
          <w:sz w:val="23"/>
          <w:szCs w:val="23"/>
          <w:lang w:eastAsia="ru-RU"/>
        </w:rPr>
      </w:pPr>
      <w:r w:rsidRPr="008179FE">
        <w:rPr>
          <w:rFonts w:ascii="Arial" w:eastAsia="Times New Roman" w:hAnsi="Arial" w:cs="Arial"/>
          <w:b/>
          <w:bCs/>
          <w:color w:val="222222"/>
          <w:sz w:val="23"/>
          <w:szCs w:val="23"/>
          <w:lang w:eastAsia="ru-RU"/>
        </w:rPr>
        <w:t>Автор работы: </w:t>
      </w:r>
    </w:p>
    <w:p w:rsidR="008179FE" w:rsidRPr="008179FE" w:rsidRDefault="008179FE" w:rsidP="008179FE">
      <w:pPr>
        <w:shd w:val="clear" w:color="auto" w:fill="FFFFFF"/>
        <w:spacing w:after="0" w:line="240" w:lineRule="auto"/>
        <w:jc w:val="right"/>
        <w:rPr>
          <w:rFonts w:ascii="Arial" w:eastAsia="Times New Roman" w:hAnsi="Arial" w:cs="Arial"/>
          <w:color w:val="222222"/>
          <w:sz w:val="23"/>
          <w:szCs w:val="23"/>
          <w:lang w:eastAsia="ru-RU"/>
        </w:rPr>
      </w:pPr>
      <w:r>
        <w:rPr>
          <w:rFonts w:ascii="Arial" w:eastAsia="Times New Roman" w:hAnsi="Arial" w:cs="Arial"/>
          <w:color w:val="222222"/>
          <w:sz w:val="23"/>
          <w:szCs w:val="23"/>
          <w:lang w:eastAsia="ru-RU"/>
        </w:rPr>
        <w:t> Жданова Анжелика Геннадьевна</w:t>
      </w:r>
    </w:p>
    <w:p w:rsidR="008179FE" w:rsidRPr="008179FE" w:rsidRDefault="008179FE" w:rsidP="008179FE">
      <w:pPr>
        <w:shd w:val="clear" w:color="auto" w:fill="FFFFFF"/>
        <w:spacing w:after="0" w:line="360" w:lineRule="atLeast"/>
        <w:jc w:val="right"/>
        <w:rPr>
          <w:rFonts w:ascii="Arial" w:eastAsia="Times New Roman" w:hAnsi="Arial" w:cs="Arial"/>
          <w:b/>
          <w:bCs/>
          <w:color w:val="222222"/>
          <w:sz w:val="23"/>
          <w:szCs w:val="23"/>
          <w:lang w:eastAsia="ru-RU"/>
        </w:rPr>
      </w:pPr>
      <w:r w:rsidRPr="008179FE">
        <w:rPr>
          <w:rFonts w:ascii="Arial" w:eastAsia="Times New Roman" w:hAnsi="Arial" w:cs="Arial"/>
          <w:b/>
          <w:bCs/>
          <w:color w:val="222222"/>
          <w:sz w:val="23"/>
          <w:szCs w:val="23"/>
          <w:lang w:eastAsia="ru-RU"/>
        </w:rPr>
        <w:t>Руководитель проекта: </w:t>
      </w:r>
    </w:p>
    <w:p w:rsidR="008179FE" w:rsidRPr="008179FE" w:rsidRDefault="008179FE" w:rsidP="008179FE">
      <w:pPr>
        <w:shd w:val="clear" w:color="auto" w:fill="FFFFFF"/>
        <w:spacing w:after="0" w:line="240" w:lineRule="auto"/>
        <w:jc w:val="right"/>
        <w:rPr>
          <w:rFonts w:ascii="Arial" w:eastAsia="Times New Roman" w:hAnsi="Arial" w:cs="Arial"/>
          <w:color w:val="222222"/>
          <w:sz w:val="23"/>
          <w:szCs w:val="23"/>
          <w:lang w:eastAsia="ru-RU"/>
        </w:rPr>
      </w:pPr>
      <w:r w:rsidRPr="008179FE">
        <w:rPr>
          <w:rFonts w:ascii="Arial" w:eastAsia="Times New Roman" w:hAnsi="Arial" w:cs="Arial"/>
          <w:color w:val="222222"/>
          <w:sz w:val="23"/>
          <w:szCs w:val="23"/>
          <w:lang w:eastAsia="ru-RU"/>
        </w:rPr>
        <w:t> </w:t>
      </w:r>
      <w:proofErr w:type="spellStart"/>
      <w:r>
        <w:rPr>
          <w:rFonts w:ascii="Arial" w:eastAsia="Times New Roman" w:hAnsi="Arial" w:cs="Arial"/>
          <w:color w:val="222222"/>
          <w:sz w:val="23"/>
          <w:szCs w:val="23"/>
          <w:lang w:eastAsia="ru-RU"/>
        </w:rPr>
        <w:t>Быховая</w:t>
      </w:r>
      <w:proofErr w:type="spellEnd"/>
      <w:r>
        <w:rPr>
          <w:rFonts w:ascii="Arial" w:eastAsia="Times New Roman" w:hAnsi="Arial" w:cs="Arial"/>
          <w:color w:val="222222"/>
          <w:sz w:val="23"/>
          <w:szCs w:val="23"/>
          <w:lang w:eastAsia="ru-RU"/>
        </w:rPr>
        <w:t xml:space="preserve"> Анна Николаевна</w:t>
      </w:r>
    </w:p>
    <w:p w:rsidR="008179FE" w:rsidRPr="008179FE" w:rsidRDefault="008179FE" w:rsidP="008179FE">
      <w:pPr>
        <w:shd w:val="clear" w:color="auto" w:fill="FFFFFF"/>
        <w:spacing w:after="0" w:line="360" w:lineRule="atLeast"/>
        <w:jc w:val="right"/>
        <w:rPr>
          <w:rFonts w:ascii="Arial" w:eastAsia="Times New Roman" w:hAnsi="Arial" w:cs="Arial"/>
          <w:b/>
          <w:bCs/>
          <w:color w:val="222222"/>
          <w:sz w:val="23"/>
          <w:szCs w:val="23"/>
          <w:lang w:eastAsia="ru-RU"/>
        </w:rPr>
      </w:pPr>
      <w:r w:rsidRPr="008179FE">
        <w:rPr>
          <w:rFonts w:ascii="Arial" w:eastAsia="Times New Roman" w:hAnsi="Arial" w:cs="Arial"/>
          <w:b/>
          <w:bCs/>
          <w:color w:val="222222"/>
          <w:sz w:val="23"/>
          <w:szCs w:val="23"/>
          <w:lang w:eastAsia="ru-RU"/>
        </w:rPr>
        <w:t>Учреждение: </w:t>
      </w:r>
    </w:p>
    <w:p w:rsidR="008179FE" w:rsidRPr="008179FE" w:rsidRDefault="008179FE" w:rsidP="008179FE">
      <w:pPr>
        <w:shd w:val="clear" w:color="auto" w:fill="FFFFFF"/>
        <w:spacing w:after="0" w:line="240" w:lineRule="auto"/>
        <w:jc w:val="right"/>
        <w:rPr>
          <w:rFonts w:ascii="Arial" w:eastAsia="Times New Roman" w:hAnsi="Arial" w:cs="Arial"/>
          <w:color w:val="222222"/>
          <w:sz w:val="23"/>
          <w:szCs w:val="23"/>
          <w:lang w:eastAsia="ru-RU"/>
        </w:rPr>
      </w:pPr>
      <w:r>
        <w:rPr>
          <w:rFonts w:ascii="Arial" w:eastAsia="Times New Roman" w:hAnsi="Arial" w:cs="Arial"/>
          <w:color w:val="222222"/>
          <w:sz w:val="23"/>
          <w:szCs w:val="23"/>
          <w:lang w:eastAsia="ru-RU"/>
        </w:rPr>
        <w:t xml:space="preserve"> МБОУ «СОШ №28 с УИОП имени А.А. </w:t>
      </w:r>
      <w:proofErr w:type="spellStart"/>
      <w:r>
        <w:rPr>
          <w:rFonts w:ascii="Arial" w:eastAsia="Times New Roman" w:hAnsi="Arial" w:cs="Arial"/>
          <w:color w:val="222222"/>
          <w:sz w:val="23"/>
          <w:szCs w:val="23"/>
          <w:lang w:eastAsia="ru-RU"/>
        </w:rPr>
        <w:t>Угарова</w:t>
      </w:r>
      <w:proofErr w:type="spellEnd"/>
      <w:r>
        <w:rPr>
          <w:rFonts w:ascii="Arial" w:eastAsia="Times New Roman" w:hAnsi="Arial" w:cs="Arial"/>
          <w:color w:val="222222"/>
          <w:sz w:val="23"/>
          <w:szCs w:val="23"/>
          <w:lang w:eastAsia="ru-RU"/>
        </w:rPr>
        <w:t>»</w:t>
      </w:r>
    </w:p>
    <w:p w:rsidR="008179FE" w:rsidRPr="008179FE" w:rsidRDefault="008179FE" w:rsidP="008179FE">
      <w:pPr>
        <w:shd w:val="clear" w:color="auto" w:fill="FFFFFF"/>
        <w:spacing w:after="0" w:line="360" w:lineRule="atLeast"/>
        <w:jc w:val="right"/>
        <w:rPr>
          <w:rFonts w:ascii="Arial" w:eastAsia="Times New Roman" w:hAnsi="Arial" w:cs="Arial"/>
          <w:b/>
          <w:bCs/>
          <w:color w:val="222222"/>
          <w:sz w:val="23"/>
          <w:szCs w:val="23"/>
          <w:lang w:eastAsia="ru-RU"/>
        </w:rPr>
      </w:pPr>
      <w:r w:rsidRPr="008179FE">
        <w:rPr>
          <w:rFonts w:ascii="Arial" w:eastAsia="Times New Roman" w:hAnsi="Arial" w:cs="Arial"/>
          <w:b/>
          <w:bCs/>
          <w:color w:val="222222"/>
          <w:sz w:val="23"/>
          <w:szCs w:val="23"/>
          <w:lang w:eastAsia="ru-RU"/>
        </w:rPr>
        <w:t>Класс: </w:t>
      </w:r>
    </w:p>
    <w:p w:rsidR="008179FE" w:rsidRDefault="008179FE" w:rsidP="008179FE">
      <w:pPr>
        <w:shd w:val="clear" w:color="auto" w:fill="FFFFFF"/>
        <w:spacing w:after="0" w:line="240" w:lineRule="auto"/>
        <w:jc w:val="right"/>
        <w:rPr>
          <w:rFonts w:ascii="Arial" w:eastAsia="Times New Roman" w:hAnsi="Arial" w:cs="Arial"/>
          <w:color w:val="222222"/>
          <w:sz w:val="23"/>
          <w:szCs w:val="23"/>
          <w:lang w:eastAsia="ru-RU"/>
        </w:rPr>
      </w:pPr>
      <w:r w:rsidRPr="008179FE">
        <w:rPr>
          <w:rFonts w:ascii="Arial" w:eastAsia="Times New Roman" w:hAnsi="Arial" w:cs="Arial"/>
          <w:color w:val="222222"/>
          <w:sz w:val="23"/>
          <w:szCs w:val="23"/>
          <w:lang w:eastAsia="ru-RU"/>
        </w:rPr>
        <w:t> 6</w:t>
      </w:r>
    </w:p>
    <w:p w:rsidR="008179FE" w:rsidRDefault="008179FE" w:rsidP="008179FE">
      <w:pPr>
        <w:shd w:val="clear" w:color="auto" w:fill="FFFFFF"/>
        <w:spacing w:after="0" w:line="360" w:lineRule="atLeast"/>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ИССЛЕДОВАТЕЛЬСКИЙ ПРОЕКТ «СИММЕТРИИ В НАШЕМ ОКРУЖЕНИИ»</w:t>
      </w:r>
    </w:p>
    <w:p w:rsidR="008179FE" w:rsidRPr="008179FE" w:rsidRDefault="008179FE" w:rsidP="008179FE">
      <w:pPr>
        <w:shd w:val="clear" w:color="auto" w:fill="FFFFFF"/>
        <w:spacing w:after="0" w:line="240" w:lineRule="auto"/>
        <w:jc w:val="right"/>
        <w:rPr>
          <w:rFonts w:ascii="Arial" w:eastAsia="Times New Roman" w:hAnsi="Arial" w:cs="Arial"/>
          <w:color w:val="222222"/>
          <w:sz w:val="23"/>
          <w:szCs w:val="23"/>
          <w:lang w:eastAsia="ru-RU"/>
        </w:rPr>
      </w:pPr>
    </w:p>
    <w:p w:rsidR="008179FE" w:rsidRPr="008179FE" w:rsidRDefault="008179FE" w:rsidP="008179FE">
      <w:pPr>
        <w:rPr>
          <w:bCs/>
        </w:rPr>
      </w:pPr>
      <w:r w:rsidRPr="008179FE">
        <w:rPr>
          <w:bCs/>
        </w:rPr>
        <w:t>Ключевой темой индивидуального исследовательского проекта по математике на тему "Симметрия в нашем окружении" обучающейся 6 класса является изучение симметрии в окружающем мире. В работе приводится доказательство присутствия симметричных предметов вокруг человека, а также определено значение симметрии, и ее использование в жизни.</w:t>
      </w:r>
    </w:p>
    <w:p w:rsidR="008179FE" w:rsidRPr="008179FE" w:rsidRDefault="008179FE" w:rsidP="008179FE">
      <w:pPr>
        <w:rPr>
          <w:bCs/>
        </w:rPr>
      </w:pPr>
      <w:r w:rsidRPr="008179FE">
        <w:rPr>
          <w:bCs/>
        </w:rPr>
        <w:br/>
        <w:t>В рамках проведенной исследовательской работы по математике "Симметрия в нашем окружении" учащейся 6 класса школы были рассмотрены красочные примеры применения симметрии в различных сферах жизни человека, таких как природа, архитектура, техника, искусство, русский алфавит.</w:t>
      </w:r>
    </w:p>
    <w:p w:rsidR="008179FE" w:rsidRPr="008179FE" w:rsidRDefault="008179FE" w:rsidP="008179FE">
      <w:pPr>
        <w:rPr>
          <w:bCs/>
        </w:rPr>
      </w:pPr>
      <w:r w:rsidRPr="008179FE">
        <w:rPr>
          <w:bCs/>
        </w:rPr>
        <w:t>В рамках исследовательского индивидуального проекта о симметрии в нашем окружении ученица 6 класса определила, что существуют различные виды симметрии, симметричные точки в каждом из этих видов симметрии строятся по законам. В жизни люди повсеместно встречают те или иные виды симметрии.</w:t>
      </w:r>
      <w:bookmarkStart w:id="0" w:name="_GoBack"/>
      <w:bookmarkEnd w:id="0"/>
    </w:p>
    <w:p w:rsidR="008179FE" w:rsidRPr="008179FE" w:rsidRDefault="008179FE" w:rsidP="008179FE">
      <w:pPr>
        <w:rPr>
          <w:b/>
          <w:bCs/>
        </w:rPr>
      </w:pPr>
      <w:r w:rsidRPr="008179FE">
        <w:rPr>
          <w:b/>
          <w:bCs/>
        </w:rPr>
        <w:t>Оглавление</w:t>
      </w:r>
    </w:p>
    <w:p w:rsidR="008179FE" w:rsidRPr="008179FE" w:rsidRDefault="008179FE" w:rsidP="008179FE">
      <w:r w:rsidRPr="008179FE">
        <w:t>Введение</w:t>
      </w:r>
      <w:r w:rsidRPr="008179FE">
        <w:br/>
        <w:t>1. Основная часть</w:t>
      </w:r>
      <w:r w:rsidRPr="008179FE">
        <w:br/>
        <w:t>2. Характеристика симметрии</w:t>
      </w:r>
      <w:r w:rsidRPr="008179FE">
        <w:br/>
        <w:t>2.1. Зеркальная симметрия</w:t>
      </w:r>
      <w:r w:rsidRPr="008179FE">
        <w:br/>
        <w:t>2.2. Осевая симметрия</w:t>
      </w:r>
      <w:r w:rsidRPr="008179FE">
        <w:br/>
        <w:t>2.3. Вращательная симметрия</w:t>
      </w:r>
      <w:r w:rsidRPr="008179FE">
        <w:br/>
        <w:t>2.4. Центральная симметрия</w:t>
      </w:r>
      <w:r w:rsidRPr="008179FE">
        <w:br/>
        <w:t>2.5. Скользящая симметрия</w:t>
      </w:r>
      <w:r w:rsidRPr="008179FE">
        <w:br/>
        <w:t>2.6. Винтовая симметрия</w:t>
      </w:r>
      <w:r w:rsidRPr="008179FE">
        <w:br/>
        <w:t>Заключение</w:t>
      </w:r>
      <w:r w:rsidRPr="008179FE">
        <w:br/>
        <w:t>Литература и ресурсы сети Интернет</w:t>
      </w:r>
      <w:r w:rsidRPr="008179FE">
        <w:br/>
        <w:t>Благодарность</w:t>
      </w:r>
    </w:p>
    <w:p w:rsidR="008179FE" w:rsidRPr="008179FE" w:rsidRDefault="008179FE" w:rsidP="008179FE">
      <w:pPr>
        <w:rPr>
          <w:b/>
          <w:bCs/>
        </w:rPr>
      </w:pPr>
      <w:r w:rsidRPr="008179FE">
        <w:rPr>
          <w:b/>
          <w:bCs/>
        </w:rPr>
        <w:t>Введение</w:t>
      </w:r>
    </w:p>
    <w:p w:rsidR="008179FE" w:rsidRPr="008179FE" w:rsidRDefault="008179FE" w:rsidP="008179FE">
      <w:r w:rsidRPr="008179FE">
        <w:t>В наше время трудно найти человека, который не имел бы какого-либо представления о симметрии. Мир, в котором мы живем, наполнен симметрией, которую можно встретить в природе и в творениях человека.</w:t>
      </w:r>
    </w:p>
    <w:p w:rsidR="008179FE" w:rsidRPr="008179FE" w:rsidRDefault="008179FE" w:rsidP="008179FE">
      <w:r w:rsidRPr="008179FE">
        <w:t>Во-первых, мы с вами живём в симметричном мире, который обусловлен условиями жизни на планете Земля. Может быть, человек подсознательно понимает, что симметрия — это форма устойчивости, а значит существования на нашей планете.</w:t>
      </w:r>
    </w:p>
    <w:p w:rsidR="008179FE" w:rsidRPr="008179FE" w:rsidRDefault="008179FE" w:rsidP="008179FE">
      <w:r w:rsidRPr="008179FE">
        <w:t>Во-вторых, окружающие человека люди, растения симметричны. Но если посмотреть поближе, то можно увидеть, что фигуры только почти симметричны. Но это не всегда воспринимает глаз человека. Глаз человека постепенно привыкает видеть симметричные объекты. Они воспринимаются, как гармоничные и совершенные.</w:t>
      </w:r>
    </w:p>
    <w:p w:rsidR="008179FE" w:rsidRPr="008179FE" w:rsidRDefault="008179FE" w:rsidP="008179FE">
      <w:r w:rsidRPr="008179FE">
        <w:t xml:space="preserve">Трудно найти человека, который не имел бы какого-либо представления о симметрии. В обычной «нематематической» жизни нам часто приходится говорить о симметрии. Только при этом мы чаще используем слова «симметричный», «симметрично расположенный». С симметрией мы встречаемся везде – </w:t>
      </w:r>
      <w:r w:rsidRPr="008179FE">
        <w:lastRenderedPageBreak/>
        <w:t>в природе, технике, искусстве…</w:t>
      </w:r>
      <w:r w:rsidRPr="008179FE">
        <w:br/>
        <w:t>В настоящее время наука расширяет свои учения о симметрии. Добавляются новые обширные разделы, такие как цветная симметрия, симметрия многомерных пространств и др. Тема симметрии по-прежнему актуальна.</w:t>
      </w:r>
    </w:p>
    <w:p w:rsidR="008179FE" w:rsidRPr="008179FE" w:rsidRDefault="008179FE" w:rsidP="008179FE">
      <w:r w:rsidRPr="008179FE">
        <w:t>Тема моей работы была выбрана после начала изучения раздела «Осевая и центральная симметрия» в курсе «Математика 6 класса». На уроках математики мало времени дается на изучение данной темы. Всего 6 уроков. Материал в основном носит ознакомительный характер. Отсюда возникает проблема – недостаток информации в учебнике по теме «осевая и центральная симметрия» в школьном курсе математики - порождает трудности в понимании и освоении этой темы.</w:t>
      </w:r>
    </w:p>
    <w:p w:rsidR="008179FE" w:rsidRPr="008179FE" w:rsidRDefault="008179FE" w:rsidP="008179FE">
      <w:r w:rsidRPr="008179FE">
        <w:t>Меня очень заинтересовала эта тема. Я захотел узнать: что такое симметрия, какие виды симметрии существуют, чем они отличаются друг от друга и какое место в нашей жизни занимает симметрия. Результаты своей работы я представлю в учебной презентации и поделюсь знаниями со своими одноклассниками, а также приму участие в научно-практической конференции на школьном уровне.</w:t>
      </w:r>
    </w:p>
    <w:p w:rsidR="008179FE" w:rsidRPr="008179FE" w:rsidRDefault="008179FE" w:rsidP="008179FE">
      <w:r w:rsidRPr="008179FE">
        <w:rPr>
          <w:b/>
          <w:bCs/>
        </w:rPr>
        <w:t>Гипотеза:</w:t>
      </w:r>
      <w:r w:rsidRPr="008179FE">
        <w:t> симметрия – это гармония, идеал.</w:t>
      </w:r>
      <w:r w:rsidRPr="008179FE">
        <w:br/>
        <w:t>Во всем есть симметрия. Она создаёт порядок, красоту и совершенство в окружающем нас мире.</w:t>
      </w:r>
    </w:p>
    <w:p w:rsidR="008179FE" w:rsidRPr="008179FE" w:rsidRDefault="008179FE" w:rsidP="008179FE">
      <w:r w:rsidRPr="008179FE">
        <w:rPr>
          <w:b/>
          <w:bCs/>
        </w:rPr>
        <w:t>Цель:</w:t>
      </w:r>
      <w:r w:rsidRPr="008179FE">
        <w:t> Рассмотреть примеры применения симметрии в природе, архитектуре, технике, искусстве, в русском алфавите.</w:t>
      </w:r>
    </w:p>
    <w:p w:rsidR="008179FE" w:rsidRPr="008179FE" w:rsidRDefault="008179FE" w:rsidP="008179FE">
      <w:r w:rsidRPr="008179FE">
        <w:rPr>
          <w:b/>
          <w:bCs/>
        </w:rPr>
        <w:t>Задачи:</w:t>
      </w:r>
    </w:p>
    <w:p w:rsidR="008179FE" w:rsidRPr="008179FE" w:rsidRDefault="008179FE" w:rsidP="008179FE">
      <w:pPr>
        <w:numPr>
          <w:ilvl w:val="0"/>
          <w:numId w:val="1"/>
        </w:numPr>
      </w:pPr>
      <w:r w:rsidRPr="008179FE">
        <w:t>Найти симметрию в окружающем мире.</w:t>
      </w:r>
    </w:p>
    <w:p w:rsidR="008179FE" w:rsidRPr="008179FE" w:rsidRDefault="008179FE" w:rsidP="008179FE">
      <w:pPr>
        <w:numPr>
          <w:ilvl w:val="0"/>
          <w:numId w:val="1"/>
        </w:numPr>
      </w:pPr>
      <w:r w:rsidRPr="008179FE">
        <w:t>Доказать, действительно ли нас окружают симметричные предметы.</w:t>
      </w:r>
    </w:p>
    <w:p w:rsidR="008179FE" w:rsidRPr="008179FE" w:rsidRDefault="008179FE" w:rsidP="008179FE">
      <w:pPr>
        <w:numPr>
          <w:ilvl w:val="0"/>
          <w:numId w:val="1"/>
        </w:numPr>
      </w:pPr>
      <w:r w:rsidRPr="008179FE">
        <w:t>Определить значение симметрии, и ее использование в жизни.</w:t>
      </w:r>
    </w:p>
    <w:p w:rsidR="008179FE" w:rsidRPr="008179FE" w:rsidRDefault="008179FE" w:rsidP="008179FE">
      <w:pPr>
        <w:rPr>
          <w:b/>
          <w:bCs/>
        </w:rPr>
      </w:pPr>
      <w:r w:rsidRPr="008179FE">
        <w:rPr>
          <w:b/>
          <w:bCs/>
        </w:rPr>
        <w:t>1. Основная часть</w:t>
      </w:r>
    </w:p>
    <w:p w:rsidR="008179FE" w:rsidRPr="008179FE" w:rsidRDefault="008179FE" w:rsidP="008179FE">
      <w:r w:rsidRPr="008179FE">
        <w:t>Соразмерность, пропорциональность частей чего-нибудь, расположенных по обе стороны от середины, центра. "Соблюдать симметрию". </w:t>
      </w:r>
      <w:r w:rsidRPr="008179FE">
        <w:rPr>
          <w:b/>
          <w:bCs/>
        </w:rPr>
        <w:t>Симметрия</w:t>
      </w:r>
      <w:r w:rsidRPr="008179FE">
        <w:t> — основополагающий принцип самоорганизации материальных форм в природе и формообразования в искусстве.</w:t>
      </w:r>
    </w:p>
    <w:p w:rsidR="008179FE" w:rsidRPr="008179FE" w:rsidRDefault="008179FE" w:rsidP="008179FE">
      <w:r w:rsidRPr="008179FE">
        <w:t>Существуют две группы симметрий. К первой группе относится симметрия положений, форм, структур. Это та симметрия, которую можно непосредственно видеть. Она может быть названа </w:t>
      </w:r>
      <w:r w:rsidRPr="008179FE">
        <w:rPr>
          <w:b/>
          <w:bCs/>
        </w:rPr>
        <w:t>геометрической симметрией</w:t>
      </w:r>
      <w:r w:rsidRPr="008179FE">
        <w:t>.</w:t>
      </w:r>
    </w:p>
    <w:p w:rsidR="008179FE" w:rsidRPr="008179FE" w:rsidRDefault="008179FE" w:rsidP="008179FE">
      <w:r w:rsidRPr="008179FE">
        <w:t>Вторая группа характеризует симметрию физических явлений и законов природы. Эта симметрия лежит в самой основе естественнонаучной картины мира: ее можно назвать </w:t>
      </w:r>
      <w:r w:rsidRPr="008179FE">
        <w:rPr>
          <w:b/>
          <w:bCs/>
        </w:rPr>
        <w:t>физической симметрией</w:t>
      </w:r>
      <w:r w:rsidRPr="008179FE">
        <w:t>.</w:t>
      </w:r>
    </w:p>
    <w:p w:rsidR="008179FE" w:rsidRPr="008179FE" w:rsidRDefault="008179FE" w:rsidP="008179FE">
      <w:r w:rsidRPr="008179FE">
        <w:t>В своем индивидуальном исследовательском проекте по математике о симметрии в нашем окружении я, обучаясь в 6 классе школы, поделюсь изучением геометрической симметрии.</w:t>
      </w:r>
    </w:p>
    <w:p w:rsidR="008179FE" w:rsidRPr="008179FE" w:rsidRDefault="008179FE" w:rsidP="008179FE">
      <w:r w:rsidRPr="008179FE">
        <w:rPr>
          <w:b/>
          <w:bCs/>
        </w:rPr>
        <w:t>Виды геометрических симметрий:</w:t>
      </w:r>
    </w:p>
    <w:p w:rsidR="008179FE" w:rsidRPr="008179FE" w:rsidRDefault="008179FE" w:rsidP="008179FE">
      <w:pPr>
        <w:numPr>
          <w:ilvl w:val="0"/>
          <w:numId w:val="2"/>
        </w:numPr>
      </w:pPr>
      <w:r w:rsidRPr="008179FE">
        <w:t>Зеркальная симметрия</w:t>
      </w:r>
    </w:p>
    <w:p w:rsidR="008179FE" w:rsidRPr="008179FE" w:rsidRDefault="008179FE" w:rsidP="008179FE">
      <w:pPr>
        <w:numPr>
          <w:ilvl w:val="0"/>
          <w:numId w:val="2"/>
        </w:numPr>
      </w:pPr>
      <w:r w:rsidRPr="008179FE">
        <w:t>Осевая симметрия</w:t>
      </w:r>
    </w:p>
    <w:p w:rsidR="008179FE" w:rsidRPr="008179FE" w:rsidRDefault="008179FE" w:rsidP="008179FE">
      <w:pPr>
        <w:numPr>
          <w:ilvl w:val="0"/>
          <w:numId w:val="2"/>
        </w:numPr>
      </w:pPr>
      <w:r w:rsidRPr="008179FE">
        <w:t>Вращательная симметрия</w:t>
      </w:r>
    </w:p>
    <w:p w:rsidR="008179FE" w:rsidRPr="008179FE" w:rsidRDefault="008179FE" w:rsidP="008179FE">
      <w:pPr>
        <w:numPr>
          <w:ilvl w:val="0"/>
          <w:numId w:val="2"/>
        </w:numPr>
      </w:pPr>
      <w:r w:rsidRPr="008179FE">
        <w:t>Центральная симметрия</w:t>
      </w:r>
    </w:p>
    <w:p w:rsidR="008179FE" w:rsidRPr="008179FE" w:rsidRDefault="008179FE" w:rsidP="008179FE">
      <w:pPr>
        <w:numPr>
          <w:ilvl w:val="0"/>
          <w:numId w:val="2"/>
        </w:numPr>
      </w:pPr>
      <w:r w:rsidRPr="008179FE">
        <w:t>Скользящая симметрия</w:t>
      </w:r>
    </w:p>
    <w:p w:rsidR="008179FE" w:rsidRPr="008179FE" w:rsidRDefault="008179FE" w:rsidP="008179FE">
      <w:pPr>
        <w:numPr>
          <w:ilvl w:val="0"/>
          <w:numId w:val="2"/>
        </w:numPr>
      </w:pPr>
      <w:r w:rsidRPr="008179FE">
        <w:t>Винтовая симметрия</w:t>
      </w:r>
    </w:p>
    <w:p w:rsidR="008179FE" w:rsidRPr="008179FE" w:rsidRDefault="008179FE" w:rsidP="008179FE">
      <w:pPr>
        <w:rPr>
          <w:b/>
          <w:bCs/>
        </w:rPr>
      </w:pPr>
      <w:r w:rsidRPr="008179FE">
        <w:rPr>
          <w:b/>
          <w:bCs/>
        </w:rPr>
        <w:t>2. Характеристика симметрии</w:t>
      </w:r>
    </w:p>
    <w:p w:rsidR="008179FE" w:rsidRPr="008179FE" w:rsidRDefault="008179FE" w:rsidP="008179FE">
      <w:pPr>
        <w:rPr>
          <w:b/>
          <w:bCs/>
        </w:rPr>
      </w:pPr>
      <w:r w:rsidRPr="008179FE">
        <w:rPr>
          <w:b/>
          <w:bCs/>
        </w:rPr>
        <w:t>2.1. Зеркальная симметрия</w:t>
      </w:r>
    </w:p>
    <w:p w:rsidR="008179FE" w:rsidRPr="008179FE" w:rsidRDefault="008179FE" w:rsidP="008179FE">
      <w:r w:rsidRPr="008179FE">
        <w:lastRenderedPageBreak/>
        <w:t xml:space="preserve">В математике и теоретической физике зеркальной симметрией называется эквивалентность многообразий </w:t>
      </w:r>
      <w:proofErr w:type="spellStart"/>
      <w:r w:rsidRPr="008179FE">
        <w:t>Калаби</w:t>
      </w:r>
      <w:proofErr w:type="spellEnd"/>
      <w:r w:rsidRPr="008179FE">
        <w:t xml:space="preserve"> — </w:t>
      </w:r>
      <w:proofErr w:type="spellStart"/>
      <w:r w:rsidRPr="008179FE">
        <w:t>Яу</w:t>
      </w:r>
      <w:proofErr w:type="spellEnd"/>
      <w:r w:rsidRPr="008179FE">
        <w:t xml:space="preserve"> в следующем смысле.</w:t>
      </w:r>
      <w:r w:rsidRPr="008179FE">
        <w:br/>
      </w:r>
      <w:r w:rsidRPr="008179FE">
        <w:drawing>
          <wp:inline distT="0" distB="0" distL="0" distR="0">
            <wp:extent cx="2750820" cy="2171700"/>
            <wp:effectExtent l="0" t="0" r="0" b="0"/>
            <wp:docPr id="16" name="Рисунок 16" descr="зеркальная 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еркальная симметр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0820" cy="2171700"/>
                    </a:xfrm>
                    <a:prstGeom prst="rect">
                      <a:avLst/>
                    </a:prstGeom>
                    <a:noFill/>
                    <a:ln>
                      <a:noFill/>
                    </a:ln>
                  </pic:spPr>
                </pic:pic>
              </a:graphicData>
            </a:graphic>
          </wp:inline>
        </w:drawing>
      </w:r>
    </w:p>
    <w:p w:rsidR="008179FE" w:rsidRPr="008179FE" w:rsidRDefault="008179FE" w:rsidP="008179FE">
      <w:r w:rsidRPr="008179FE">
        <w:t>Как нужно написать слово РЕАНИМАЦИЯ на капоте машины скорой помощи, чтобы водитель впереди едущей машина увидел в зеркале верную надпись</w:t>
      </w:r>
      <w:r w:rsidRPr="008179FE">
        <w:br/>
      </w:r>
      <w:r w:rsidRPr="008179FE">
        <w:drawing>
          <wp:inline distT="0" distB="0" distL="0" distR="0">
            <wp:extent cx="2217420" cy="1783080"/>
            <wp:effectExtent l="0" t="0" r="0" b="7620"/>
            <wp:docPr id="15" name="Рисунок 15" descr="скорая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орая на дорог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1783080"/>
                    </a:xfrm>
                    <a:prstGeom prst="rect">
                      <a:avLst/>
                    </a:prstGeom>
                    <a:noFill/>
                    <a:ln>
                      <a:noFill/>
                    </a:ln>
                  </pic:spPr>
                </pic:pic>
              </a:graphicData>
            </a:graphic>
          </wp:inline>
        </w:drawing>
      </w:r>
    </w:p>
    <w:p w:rsidR="008179FE" w:rsidRPr="008179FE" w:rsidRDefault="008179FE" w:rsidP="008179FE">
      <w:r w:rsidRPr="008179FE">
        <w:t>написать нужно следующим образом</w:t>
      </w:r>
      <w:r w:rsidRPr="008179FE">
        <w:br/>
      </w:r>
      <w:r w:rsidRPr="008179FE">
        <w:drawing>
          <wp:inline distT="0" distB="0" distL="0" distR="0">
            <wp:extent cx="2987040" cy="617220"/>
            <wp:effectExtent l="0" t="0" r="3810" b="0"/>
            <wp:docPr id="14" name="Рисунок 14" descr="надпись на машине скорой помо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дпись на машине скорой помощ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040" cy="617220"/>
                    </a:xfrm>
                    <a:prstGeom prst="rect">
                      <a:avLst/>
                    </a:prstGeom>
                    <a:noFill/>
                    <a:ln>
                      <a:noFill/>
                    </a:ln>
                  </pic:spPr>
                </pic:pic>
              </a:graphicData>
            </a:graphic>
          </wp:inline>
        </w:drawing>
      </w:r>
    </w:p>
    <w:p w:rsidR="008179FE" w:rsidRPr="008179FE" w:rsidRDefault="008179FE" w:rsidP="008179FE">
      <w:r w:rsidRPr="008179FE">
        <w:t>Потому что в зеркале все видится симметрично</w:t>
      </w:r>
      <w:r w:rsidRPr="008179FE">
        <w:br/>
      </w:r>
      <w:r w:rsidRPr="008179FE">
        <w:drawing>
          <wp:inline distT="0" distB="0" distL="0" distR="0">
            <wp:extent cx="2926080" cy="1851660"/>
            <wp:effectExtent l="0" t="0" r="7620" b="0"/>
            <wp:docPr id="13" name="Рисунок 13" descr="в зеркале все видится симметр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 зеркале все видится симметричн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851660"/>
                    </a:xfrm>
                    <a:prstGeom prst="rect">
                      <a:avLst/>
                    </a:prstGeom>
                    <a:noFill/>
                    <a:ln>
                      <a:noFill/>
                    </a:ln>
                  </pic:spPr>
                </pic:pic>
              </a:graphicData>
            </a:graphic>
          </wp:inline>
        </w:drawing>
      </w:r>
    </w:p>
    <w:p w:rsidR="008179FE" w:rsidRPr="008179FE" w:rsidRDefault="008179FE" w:rsidP="008179FE">
      <w:r w:rsidRPr="008179FE">
        <w:t>Еще один пример зеркальной симметрии в природе</w:t>
      </w:r>
      <w:r w:rsidRPr="008179FE">
        <w:br/>
      </w:r>
      <w:r w:rsidRPr="008179FE">
        <w:drawing>
          <wp:inline distT="0" distB="0" distL="0" distR="0">
            <wp:extent cx="3131820" cy="1455420"/>
            <wp:effectExtent l="0" t="0" r="0" b="0"/>
            <wp:docPr id="12" name="Рисунок 12" descr="пример зеркальной симметрии в при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 зеркальной симметрии в природ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1455420"/>
                    </a:xfrm>
                    <a:prstGeom prst="rect">
                      <a:avLst/>
                    </a:prstGeom>
                    <a:noFill/>
                    <a:ln>
                      <a:noFill/>
                    </a:ln>
                  </pic:spPr>
                </pic:pic>
              </a:graphicData>
            </a:graphic>
          </wp:inline>
        </w:drawing>
      </w:r>
    </w:p>
    <w:p w:rsidR="008179FE" w:rsidRPr="008179FE" w:rsidRDefault="008179FE" w:rsidP="008179FE">
      <w:pPr>
        <w:rPr>
          <w:b/>
          <w:bCs/>
        </w:rPr>
      </w:pPr>
      <w:r w:rsidRPr="008179FE">
        <w:rPr>
          <w:b/>
          <w:bCs/>
        </w:rPr>
        <w:lastRenderedPageBreak/>
        <w:t>2.2. Осевая симметрия</w:t>
      </w:r>
    </w:p>
    <w:p w:rsidR="008179FE" w:rsidRPr="008179FE" w:rsidRDefault="008179FE" w:rsidP="008179FE">
      <w:r w:rsidRPr="008179FE">
        <w:t>Осевой симметрией называется симметрия, проведенная относительно прямой. При осевой симметрии любой точке, расположенной по одну сторону прямой, всегда соответствует другая точка на второй стороне этой прямой. При этом отрезки, соединяющие эти точки, перпендикулярны оси симметрии.</w:t>
      </w:r>
      <w:r w:rsidRPr="008179FE">
        <w:br/>
      </w:r>
      <w:r w:rsidRPr="008179FE">
        <w:drawing>
          <wp:inline distT="0" distB="0" distL="0" distR="0">
            <wp:extent cx="3329940" cy="1569720"/>
            <wp:effectExtent l="0" t="0" r="3810" b="0"/>
            <wp:docPr id="11" name="Рисунок 11" descr="осевая 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севая симметр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1569720"/>
                    </a:xfrm>
                    <a:prstGeom prst="rect">
                      <a:avLst/>
                    </a:prstGeom>
                    <a:noFill/>
                    <a:ln>
                      <a:noFill/>
                    </a:ln>
                  </pic:spPr>
                </pic:pic>
              </a:graphicData>
            </a:graphic>
          </wp:inline>
        </w:drawing>
      </w:r>
    </w:p>
    <w:p w:rsidR="008179FE" w:rsidRPr="008179FE" w:rsidRDefault="008179FE" w:rsidP="008179FE">
      <w:r w:rsidRPr="008179FE">
        <w:t>Осевая симметрия часто встречается в повседневной жизни. К сожалению, не на фото в паспорте и не в стрелках на глазах. Но её вполне себе можно встретить в половинках авокадо, на морде кота или в зданиях вокруг.</w:t>
      </w:r>
      <w:r w:rsidRPr="008179FE">
        <w:br/>
      </w:r>
      <w:r w:rsidRPr="008179FE">
        <w:drawing>
          <wp:inline distT="0" distB="0" distL="0" distR="0">
            <wp:extent cx="4290060" cy="1226820"/>
            <wp:effectExtent l="0" t="0" r="0" b="0"/>
            <wp:docPr id="10" name="Рисунок 10" descr="осевая симметрия в повседневной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севая симметрия в повседневной жизн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060" cy="1226820"/>
                    </a:xfrm>
                    <a:prstGeom prst="rect">
                      <a:avLst/>
                    </a:prstGeom>
                    <a:noFill/>
                    <a:ln>
                      <a:noFill/>
                    </a:ln>
                  </pic:spPr>
                </pic:pic>
              </a:graphicData>
            </a:graphic>
          </wp:inline>
        </w:drawing>
      </w:r>
    </w:p>
    <w:p w:rsidR="008179FE" w:rsidRPr="008179FE" w:rsidRDefault="008179FE" w:rsidP="008179FE">
      <w:pPr>
        <w:rPr>
          <w:b/>
          <w:bCs/>
        </w:rPr>
      </w:pPr>
      <w:r w:rsidRPr="008179FE">
        <w:rPr>
          <w:b/>
          <w:bCs/>
        </w:rPr>
        <w:t>2.3. Вращательная симметрия</w:t>
      </w:r>
    </w:p>
    <w:p w:rsidR="008179FE" w:rsidRPr="008179FE" w:rsidRDefault="008179FE" w:rsidP="008179FE">
      <w:r w:rsidRPr="008179FE">
        <w:rPr>
          <w:b/>
          <w:bCs/>
        </w:rPr>
        <w:t>Вращательная симметрия</w:t>
      </w:r>
      <w:r w:rsidRPr="008179FE">
        <w:t> — термин, означающий симметрию объекта относительно всех или некоторых собственных вращений m-мерного евклидова пространства. Собственными вращениями называются разновидности изометрии, сохраняющие ориентацию.</w:t>
      </w:r>
      <w:r w:rsidRPr="008179FE">
        <w:br/>
      </w:r>
      <w:r w:rsidRPr="008179FE">
        <w:drawing>
          <wp:inline distT="0" distB="0" distL="0" distR="0">
            <wp:extent cx="1905000" cy="1668780"/>
            <wp:effectExtent l="0" t="0" r="0" b="7620"/>
            <wp:docPr id="9" name="Рисунок 9" descr="вращательная 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ращательная симметр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68780"/>
                    </a:xfrm>
                    <a:prstGeom prst="rect">
                      <a:avLst/>
                    </a:prstGeom>
                    <a:noFill/>
                    <a:ln>
                      <a:noFill/>
                    </a:ln>
                  </pic:spPr>
                </pic:pic>
              </a:graphicData>
            </a:graphic>
          </wp:inline>
        </w:drawing>
      </w:r>
    </w:p>
    <w:p w:rsidR="008179FE" w:rsidRPr="008179FE" w:rsidRDefault="008179FE" w:rsidP="008179FE">
      <w:pPr>
        <w:rPr>
          <w:rStyle w:val="a4"/>
          <w:b/>
          <w:bCs/>
          <w:color w:val="auto"/>
          <w:u w:val="none"/>
        </w:rPr>
      </w:pPr>
      <w:r w:rsidRPr="008179FE">
        <w:rPr>
          <w:b/>
          <w:bCs/>
        </w:rPr>
        <w:t>2.4. Центральная симметрия</w:t>
      </w:r>
      <w:r w:rsidRPr="008179FE">
        <w:fldChar w:fldCharType="begin"/>
      </w:r>
      <w:r w:rsidRPr="008179FE">
        <w:instrText xml:space="preserve"> HYPERLINK "https://yandex.ru/an/count/WeKejI_zOoVX2Lb30hqJ00DaYqsvNIyE0Iy89kZpkTpPi_tEdU_wsldw7QyttE7Q-JEVHfrtD1hDRpmAjUqVe29g3I4QIKOtaAXAIIIMa4RC25Ao8YabrLGbeHhM8QmTC6KJWK518I14Ii-pOvNbGeb1nn6fx6_AdxXDnvhELW4fmZWlhhV87JfQ4qxIQd0OFf2ciyD48vF3bT9S20zOiLA0zW4hYWLe7x1IfG3j0r1q5A1z00fK0Te7e3mLe7q0YbC1sWUWD1MWBGAoDptbVGqn5v3rCHpdV4raeIv5wNxMd6wIb3Gw4qqs2Dh8ulWtm9VKHXN61JTWF6dmG101TGO7EwE3YnGmHIkAMpVU4HJLicDLtpBUpNwM6S9XmUnylc7oOspD3LnlPSIBsOQjd9CNhOQz6OS5YrR3bdRYiCCmKCwGYuSQ3VS1A4q1R0lGCZ4HfTaT0H9atq65GUkn-WnPn1oN7Ph2rbFGOIQKBUZwL0mv1ah7qZ4w3ME6-ORWOG9Rnm0yEp1T3ZHGG-P2vAarzVmOMvFhnzYQkmV_-69c5zSFO-1J_62ctDF_CkMUlfSfz_Iv7st_Um1vKbyR0DhNpmQG9yKqDxMOPGAqkgxhMDfyuUyBc1MwKOO6u-ZwbjvnT7rBRpFGMUQUBtibUpl8dkoLC87oviUq1oFmr5Z8zLyI7i7m_loMrdNTooCOtf_NUYH6i3lOVDPxtKlgID8s5tcaxUp2aRHSgLGgPSpOYREN9vGVQy9r12TQVJ025VpasuGLl78HzjzE0raUQKCjr_k4dUUR0sE1wzLYZRNZvcpyjioSm8QTCoOk0AutgW8E6svjYmPfMH6KG5QceVBsAX6H30e0~2?test-tag=145685290680353&amp;banner-sizes=eyI3MjA1NzYxMDY2ODYyNjIxNyI6IjM2NngxOTAifQ%3D%3D&amp;ctime=1734878394313&amp;actual-format=10&amp;pcodever=1179913&amp;banner-test-tags=eyI3MjA1NzYxMDY2ODYyNjIxNyI6IjEyMjg5NyJ9&amp;width=738&amp;height=190&amp;stat-id=18&amp;pcode-active-testids=1175870%2C0%2C45%3B1174798%2C0%2C32%3B1178548%2C0%2C58" \t "_blank" </w:instrText>
      </w:r>
      <w:r w:rsidRPr="008179FE">
        <w:fldChar w:fldCharType="separate"/>
      </w:r>
    </w:p>
    <w:p w:rsidR="008179FE" w:rsidRPr="008179FE" w:rsidRDefault="008179FE" w:rsidP="008179FE">
      <w:r w:rsidRPr="008179FE">
        <w:fldChar w:fldCharType="end"/>
      </w:r>
      <w:r w:rsidRPr="008179FE">
        <w:br/>
        <w:t>Центральной симметрией называется симметрия относительно точки</w:t>
      </w:r>
      <w:r w:rsidRPr="008179FE">
        <w:br/>
      </w:r>
      <w:r w:rsidRPr="008179FE">
        <w:drawing>
          <wp:inline distT="0" distB="0" distL="0" distR="0">
            <wp:extent cx="3329940" cy="1485900"/>
            <wp:effectExtent l="0" t="0" r="3810" b="0"/>
            <wp:docPr id="4" name="Рисунок 4" descr="центральная 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центральная симметр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9940" cy="1485900"/>
                    </a:xfrm>
                    <a:prstGeom prst="rect">
                      <a:avLst/>
                    </a:prstGeom>
                    <a:noFill/>
                    <a:ln>
                      <a:noFill/>
                    </a:ln>
                  </pic:spPr>
                </pic:pic>
              </a:graphicData>
            </a:graphic>
          </wp:inline>
        </w:drawing>
      </w:r>
    </w:p>
    <w:p w:rsidR="008179FE" w:rsidRPr="008179FE" w:rsidRDefault="008179FE" w:rsidP="008179FE">
      <w:r w:rsidRPr="008179FE">
        <w:lastRenderedPageBreak/>
        <w:t>Фигуры с центральной симметрией, как и фигуры с осевой симметрией, окружают нас повсюду. Центральную симметрию можно заметить в живой природе, в разрезе фруктов и в цветах.</w:t>
      </w:r>
      <w:r w:rsidRPr="008179FE">
        <w:br/>
      </w:r>
      <w:r w:rsidRPr="008179FE">
        <w:drawing>
          <wp:inline distT="0" distB="0" distL="0" distR="0">
            <wp:extent cx="3329940" cy="1310640"/>
            <wp:effectExtent l="0" t="0" r="3810" b="3810"/>
            <wp:docPr id="3" name="Рисунок 3" descr="Центральная симметрия в живой при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Центральная симметрия в живой природ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9940" cy="1310640"/>
                    </a:xfrm>
                    <a:prstGeom prst="rect">
                      <a:avLst/>
                    </a:prstGeom>
                    <a:noFill/>
                    <a:ln>
                      <a:noFill/>
                    </a:ln>
                  </pic:spPr>
                </pic:pic>
              </a:graphicData>
            </a:graphic>
          </wp:inline>
        </w:drawing>
      </w:r>
    </w:p>
    <w:p w:rsidR="008179FE" w:rsidRPr="008179FE" w:rsidRDefault="008179FE" w:rsidP="008179FE">
      <w:pPr>
        <w:rPr>
          <w:b/>
          <w:bCs/>
        </w:rPr>
      </w:pPr>
      <w:r w:rsidRPr="008179FE">
        <w:rPr>
          <w:b/>
          <w:bCs/>
        </w:rPr>
        <w:t>2.5. Скользящая симметрия</w:t>
      </w:r>
    </w:p>
    <w:p w:rsidR="008179FE" w:rsidRPr="008179FE" w:rsidRDefault="008179FE" w:rsidP="008179FE">
      <w:r w:rsidRPr="008179FE">
        <w:rPr>
          <w:b/>
          <w:bCs/>
        </w:rPr>
        <w:t>Скользящая симметрия</w:t>
      </w:r>
      <w:r w:rsidRPr="008179FE">
        <w:t> — изометрия евклидовой плоскости. Скользящей симметрией называют композицию симметрии относительно некоторой прямой и переноса на вектор (возможно, нулевой), параллельный этой прямой.</w:t>
      </w:r>
      <w:r w:rsidRPr="008179FE">
        <w:br/>
      </w:r>
      <w:r w:rsidRPr="008179FE">
        <w:drawing>
          <wp:inline distT="0" distB="0" distL="0" distR="0">
            <wp:extent cx="2377440" cy="922020"/>
            <wp:effectExtent l="0" t="0" r="3810" b="0"/>
            <wp:docPr id="2" name="Рисунок 2" descr="скользящая 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кользящая симметр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7440" cy="922020"/>
                    </a:xfrm>
                    <a:prstGeom prst="rect">
                      <a:avLst/>
                    </a:prstGeom>
                    <a:noFill/>
                    <a:ln>
                      <a:noFill/>
                    </a:ln>
                  </pic:spPr>
                </pic:pic>
              </a:graphicData>
            </a:graphic>
          </wp:inline>
        </w:drawing>
      </w:r>
    </w:p>
    <w:p w:rsidR="008179FE" w:rsidRPr="008179FE" w:rsidRDefault="008179FE" w:rsidP="008179FE">
      <w:pPr>
        <w:rPr>
          <w:b/>
          <w:bCs/>
        </w:rPr>
      </w:pPr>
      <w:r w:rsidRPr="008179FE">
        <w:rPr>
          <w:b/>
          <w:bCs/>
        </w:rPr>
        <w:t>2.6. Винтовая симметрия</w:t>
      </w:r>
    </w:p>
    <w:p w:rsidR="008179FE" w:rsidRPr="008179FE" w:rsidRDefault="008179FE" w:rsidP="008179FE">
      <w:r w:rsidRPr="008179FE">
        <w:rPr>
          <w:b/>
          <w:bCs/>
        </w:rPr>
        <w:t>Винтовая симметрия</w:t>
      </w:r>
      <w:r w:rsidRPr="008179FE">
        <w:t> — это симметрия объекта относительно группы преобразований, являющихся композицией преобразования поворота объекта вокруг оси и переноса его вдоль этой оси.</w:t>
      </w:r>
      <w:r w:rsidRPr="008179FE">
        <w:br/>
      </w:r>
      <w:r w:rsidRPr="008179FE">
        <w:drawing>
          <wp:inline distT="0" distB="0" distL="0" distR="0">
            <wp:extent cx="1859280" cy="1744980"/>
            <wp:effectExtent l="0" t="0" r="7620" b="7620"/>
            <wp:docPr id="1" name="Рисунок 1" descr="винтовая 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интовая симметр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1744980"/>
                    </a:xfrm>
                    <a:prstGeom prst="rect">
                      <a:avLst/>
                    </a:prstGeom>
                    <a:noFill/>
                    <a:ln>
                      <a:noFill/>
                    </a:ln>
                  </pic:spPr>
                </pic:pic>
              </a:graphicData>
            </a:graphic>
          </wp:inline>
        </w:drawing>
      </w:r>
    </w:p>
    <w:p w:rsidR="008179FE" w:rsidRPr="008179FE" w:rsidRDefault="008179FE" w:rsidP="008179FE">
      <w:pPr>
        <w:rPr>
          <w:b/>
          <w:bCs/>
        </w:rPr>
      </w:pPr>
      <w:r w:rsidRPr="008179FE">
        <w:rPr>
          <w:b/>
          <w:bCs/>
        </w:rPr>
        <w:t>Заключение</w:t>
      </w:r>
    </w:p>
    <w:p w:rsidR="008179FE" w:rsidRPr="008179FE" w:rsidRDefault="008179FE" w:rsidP="008179FE">
      <w:r w:rsidRPr="008179FE">
        <w:t>В рамках исследовательской работы по математике "Симметрия в нашем окружении" ученица 6 класса сделала следующие выводы:</w:t>
      </w:r>
    </w:p>
    <w:p w:rsidR="008179FE" w:rsidRPr="008179FE" w:rsidRDefault="008179FE" w:rsidP="008179FE">
      <w:pPr>
        <w:numPr>
          <w:ilvl w:val="0"/>
          <w:numId w:val="3"/>
        </w:numPr>
      </w:pPr>
      <w:r w:rsidRPr="008179FE">
        <w:t>Наша гипотеза о том, что симметрия – это гармония, идеал, подтверждена.</w:t>
      </w:r>
    </w:p>
    <w:p w:rsidR="008179FE" w:rsidRPr="008179FE" w:rsidRDefault="008179FE" w:rsidP="008179FE">
      <w:pPr>
        <w:numPr>
          <w:ilvl w:val="0"/>
          <w:numId w:val="3"/>
        </w:numPr>
      </w:pPr>
      <w:r w:rsidRPr="008179FE">
        <w:t>Различные виды симметрии можно обнаружить почти везде, если знать, как ее искать.</w:t>
      </w:r>
    </w:p>
    <w:p w:rsidR="008179FE" w:rsidRPr="008179FE" w:rsidRDefault="008179FE" w:rsidP="008179FE">
      <w:pPr>
        <w:numPr>
          <w:ilvl w:val="0"/>
          <w:numId w:val="3"/>
        </w:numPr>
      </w:pPr>
      <w:r w:rsidRPr="008179FE">
        <w:t>Анализируя всю собранную мною информацию в рамках индивидуального проекта по математике на тему "Симметрия в нашем окружении", можно сказать, что существуют различные виды симметрии, симметричные точки в каждом из этих видов симметрии строятся по определённым законам. В жизни мы повсюду встречаемся с тем или иным видом симметрии, а часто у предметов, которые нас окружают, можно отметить сразу несколько видов симметрии. Это создаёт порядок, красоту и совершенство в окружающем нас мире. Значит, симметрия это – гармония и красота, равновесие, устойчивость.</w:t>
      </w:r>
    </w:p>
    <w:p w:rsidR="008179FE" w:rsidRPr="008179FE" w:rsidRDefault="008179FE" w:rsidP="008179FE">
      <w:pPr>
        <w:rPr>
          <w:b/>
          <w:bCs/>
        </w:rPr>
      </w:pPr>
      <w:r w:rsidRPr="008179FE">
        <w:rPr>
          <w:b/>
          <w:bCs/>
        </w:rPr>
        <w:t>Литература и ресурсы сети Интернет</w:t>
      </w:r>
    </w:p>
    <w:p w:rsidR="008179FE" w:rsidRPr="008179FE" w:rsidRDefault="008179FE" w:rsidP="008179FE">
      <w:pPr>
        <w:numPr>
          <w:ilvl w:val="0"/>
          <w:numId w:val="4"/>
        </w:numPr>
      </w:pPr>
      <w:r w:rsidRPr="008179FE">
        <w:t>История математики в школе IX - X классы. Г.И. Глейзер. – Издательство «Просвещение». – Москва 1983 г. – 351стр.</w:t>
      </w:r>
    </w:p>
    <w:p w:rsidR="008179FE" w:rsidRPr="008179FE" w:rsidRDefault="008179FE" w:rsidP="008179FE">
      <w:pPr>
        <w:numPr>
          <w:ilvl w:val="0"/>
          <w:numId w:val="4"/>
        </w:numPr>
      </w:pPr>
      <w:r w:rsidRPr="008179FE">
        <w:lastRenderedPageBreak/>
        <w:t xml:space="preserve">Наглядная геометрия 5 – 6 классы. И.Ф. </w:t>
      </w:r>
      <w:proofErr w:type="spellStart"/>
      <w:r w:rsidRPr="008179FE">
        <w:t>Шарыгин</w:t>
      </w:r>
      <w:proofErr w:type="spellEnd"/>
      <w:r w:rsidRPr="008179FE">
        <w:t xml:space="preserve">, Л.Н. </w:t>
      </w:r>
      <w:proofErr w:type="spellStart"/>
      <w:r w:rsidRPr="008179FE">
        <w:t>Ерганжиева</w:t>
      </w:r>
      <w:proofErr w:type="spellEnd"/>
      <w:r w:rsidRPr="008179FE">
        <w:t>. – Издательство «Дрофа», Москва 2005 г. – 189 стр.</w:t>
      </w:r>
    </w:p>
    <w:p w:rsidR="008179FE" w:rsidRPr="008179FE" w:rsidRDefault="008179FE" w:rsidP="008179FE">
      <w:pPr>
        <w:numPr>
          <w:ilvl w:val="0"/>
          <w:numId w:val="4"/>
        </w:numPr>
      </w:pPr>
      <w:r w:rsidRPr="008179FE">
        <w:t xml:space="preserve">Энциклопедия для детей. Биология. С. </w:t>
      </w:r>
      <w:proofErr w:type="spellStart"/>
      <w:r w:rsidRPr="008179FE">
        <w:t>Исмаилова</w:t>
      </w:r>
      <w:proofErr w:type="spellEnd"/>
      <w:r w:rsidRPr="008179FE">
        <w:t>. – Издательство «</w:t>
      </w:r>
      <w:proofErr w:type="spellStart"/>
      <w:r w:rsidRPr="008179FE">
        <w:t>Аванта</w:t>
      </w:r>
      <w:proofErr w:type="spellEnd"/>
      <w:r w:rsidRPr="008179FE">
        <w:t>+». – Москва 1997 г. – 704 стр.</w:t>
      </w:r>
    </w:p>
    <w:p w:rsidR="008179FE" w:rsidRPr="008179FE" w:rsidRDefault="008179FE" w:rsidP="008179FE">
      <w:pPr>
        <w:numPr>
          <w:ilvl w:val="0"/>
          <w:numId w:val="4"/>
        </w:numPr>
      </w:pPr>
      <w:r w:rsidRPr="008179FE">
        <w:t>Урманцев Ю.А. Симметрия природы и природа симметрии — М.: Мысль.</w:t>
      </w:r>
    </w:p>
    <w:p w:rsidR="008179FE" w:rsidRPr="008179FE" w:rsidRDefault="008179FE" w:rsidP="008179FE">
      <w:pPr>
        <w:numPr>
          <w:ilvl w:val="0"/>
          <w:numId w:val="4"/>
        </w:numPr>
      </w:pPr>
      <w:proofErr w:type="spellStart"/>
      <w:r w:rsidRPr="008179FE">
        <w:t>Гильде</w:t>
      </w:r>
      <w:proofErr w:type="spellEnd"/>
      <w:r w:rsidRPr="008179FE">
        <w:t xml:space="preserve"> В. Зеркальный мир. — М.: Мир, 1982 г.</w:t>
      </w:r>
    </w:p>
    <w:p w:rsidR="000F2E7E" w:rsidRDefault="000F2E7E"/>
    <w:sectPr w:rsidR="000F2E7E" w:rsidSect="008179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1586A"/>
    <w:multiLevelType w:val="multilevel"/>
    <w:tmpl w:val="5D7C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18678C"/>
    <w:multiLevelType w:val="multilevel"/>
    <w:tmpl w:val="6D561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F51CB2"/>
    <w:multiLevelType w:val="multilevel"/>
    <w:tmpl w:val="F8D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954A8"/>
    <w:multiLevelType w:val="multilevel"/>
    <w:tmpl w:val="EE06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FE"/>
    <w:rsid w:val="000F2E7E"/>
    <w:rsid w:val="008179FE"/>
    <w:rsid w:val="009157BA"/>
    <w:rsid w:val="00C0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5E6B"/>
  <w15:chartTrackingRefBased/>
  <w15:docId w15:val="{0F65B8E4-E09E-4A1F-AB27-C909882E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17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8179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79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179FE"/>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sid w:val="00817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996">
      <w:bodyDiv w:val="1"/>
      <w:marLeft w:val="0"/>
      <w:marRight w:val="0"/>
      <w:marTop w:val="0"/>
      <w:marBottom w:val="0"/>
      <w:divBdr>
        <w:top w:val="none" w:sz="0" w:space="0" w:color="auto"/>
        <w:left w:val="none" w:sz="0" w:space="0" w:color="auto"/>
        <w:bottom w:val="none" w:sz="0" w:space="0" w:color="auto"/>
        <w:right w:val="none" w:sz="0" w:space="0" w:color="auto"/>
      </w:divBdr>
    </w:div>
    <w:div w:id="113913074">
      <w:bodyDiv w:val="1"/>
      <w:marLeft w:val="0"/>
      <w:marRight w:val="0"/>
      <w:marTop w:val="0"/>
      <w:marBottom w:val="0"/>
      <w:divBdr>
        <w:top w:val="none" w:sz="0" w:space="0" w:color="auto"/>
        <w:left w:val="none" w:sz="0" w:space="0" w:color="auto"/>
        <w:bottom w:val="none" w:sz="0" w:space="0" w:color="auto"/>
        <w:right w:val="none" w:sz="0" w:space="0" w:color="auto"/>
      </w:divBdr>
    </w:div>
    <w:div w:id="632172556">
      <w:bodyDiv w:val="1"/>
      <w:marLeft w:val="0"/>
      <w:marRight w:val="0"/>
      <w:marTop w:val="0"/>
      <w:marBottom w:val="0"/>
      <w:divBdr>
        <w:top w:val="none" w:sz="0" w:space="0" w:color="auto"/>
        <w:left w:val="none" w:sz="0" w:space="0" w:color="auto"/>
        <w:bottom w:val="none" w:sz="0" w:space="0" w:color="auto"/>
        <w:right w:val="none" w:sz="0" w:space="0" w:color="auto"/>
      </w:divBdr>
      <w:divsChild>
        <w:div w:id="296297562">
          <w:marLeft w:val="0"/>
          <w:marRight w:val="0"/>
          <w:marTop w:val="0"/>
          <w:marBottom w:val="0"/>
          <w:divBdr>
            <w:top w:val="none" w:sz="0" w:space="0" w:color="auto"/>
            <w:left w:val="none" w:sz="0" w:space="0" w:color="auto"/>
            <w:bottom w:val="none" w:sz="0" w:space="0" w:color="auto"/>
            <w:right w:val="none" w:sz="0" w:space="0" w:color="auto"/>
          </w:divBdr>
          <w:divsChild>
            <w:div w:id="254100332">
              <w:marLeft w:val="0"/>
              <w:marRight w:val="0"/>
              <w:marTop w:val="0"/>
              <w:marBottom w:val="0"/>
              <w:divBdr>
                <w:top w:val="none" w:sz="0" w:space="0" w:color="auto"/>
                <w:left w:val="none" w:sz="0" w:space="0" w:color="auto"/>
                <w:bottom w:val="none" w:sz="0" w:space="0" w:color="auto"/>
                <w:right w:val="none" w:sz="0" w:space="0" w:color="auto"/>
              </w:divBdr>
              <w:divsChild>
                <w:div w:id="316422559">
                  <w:marLeft w:val="0"/>
                  <w:marRight w:val="0"/>
                  <w:marTop w:val="0"/>
                  <w:marBottom w:val="0"/>
                  <w:divBdr>
                    <w:top w:val="none" w:sz="0" w:space="0" w:color="auto"/>
                    <w:left w:val="none" w:sz="0" w:space="0" w:color="auto"/>
                    <w:bottom w:val="none" w:sz="0" w:space="0" w:color="auto"/>
                    <w:right w:val="none" w:sz="0" w:space="0" w:color="auto"/>
                  </w:divBdr>
                  <w:divsChild>
                    <w:div w:id="1464694849">
                      <w:marLeft w:val="0"/>
                      <w:marRight w:val="0"/>
                      <w:marTop w:val="0"/>
                      <w:marBottom w:val="0"/>
                      <w:divBdr>
                        <w:top w:val="none" w:sz="0" w:space="0" w:color="auto"/>
                        <w:left w:val="none" w:sz="0" w:space="0" w:color="auto"/>
                        <w:bottom w:val="none" w:sz="0" w:space="0" w:color="auto"/>
                        <w:right w:val="none" w:sz="0" w:space="0" w:color="auto"/>
                      </w:divBdr>
                      <w:divsChild>
                        <w:div w:id="603655818">
                          <w:marLeft w:val="0"/>
                          <w:marRight w:val="0"/>
                          <w:marTop w:val="0"/>
                          <w:marBottom w:val="0"/>
                          <w:divBdr>
                            <w:top w:val="none" w:sz="0" w:space="0" w:color="auto"/>
                            <w:left w:val="none" w:sz="0" w:space="0" w:color="auto"/>
                            <w:bottom w:val="none" w:sz="0" w:space="0" w:color="auto"/>
                            <w:right w:val="none" w:sz="0" w:space="0" w:color="auto"/>
                          </w:divBdr>
                          <w:divsChild>
                            <w:div w:id="1829442309">
                              <w:marLeft w:val="0"/>
                              <w:marRight w:val="0"/>
                              <w:marTop w:val="0"/>
                              <w:marBottom w:val="0"/>
                              <w:divBdr>
                                <w:top w:val="none" w:sz="0" w:space="0" w:color="auto"/>
                                <w:left w:val="none" w:sz="0" w:space="0" w:color="auto"/>
                                <w:bottom w:val="none" w:sz="0" w:space="0" w:color="auto"/>
                                <w:right w:val="none" w:sz="0" w:space="0" w:color="auto"/>
                              </w:divBdr>
                              <w:divsChild>
                                <w:div w:id="682979832">
                                  <w:marLeft w:val="0"/>
                                  <w:marRight w:val="0"/>
                                  <w:marTop w:val="0"/>
                                  <w:marBottom w:val="0"/>
                                  <w:divBdr>
                                    <w:top w:val="none" w:sz="0" w:space="0" w:color="auto"/>
                                    <w:left w:val="none" w:sz="0" w:space="0" w:color="auto"/>
                                    <w:bottom w:val="none" w:sz="0" w:space="0" w:color="auto"/>
                                    <w:right w:val="none" w:sz="0" w:space="0" w:color="auto"/>
                                  </w:divBdr>
                                  <w:divsChild>
                                    <w:div w:id="666135424">
                                      <w:marLeft w:val="0"/>
                                      <w:marRight w:val="0"/>
                                      <w:marTop w:val="0"/>
                                      <w:marBottom w:val="0"/>
                                      <w:divBdr>
                                        <w:top w:val="none" w:sz="0" w:space="0" w:color="auto"/>
                                        <w:left w:val="none" w:sz="0" w:space="0" w:color="auto"/>
                                        <w:bottom w:val="none" w:sz="0" w:space="0" w:color="auto"/>
                                        <w:right w:val="none" w:sz="0" w:space="0" w:color="auto"/>
                                      </w:divBdr>
                                      <w:divsChild>
                                        <w:div w:id="1761489621">
                                          <w:marLeft w:val="0"/>
                                          <w:marRight w:val="0"/>
                                          <w:marTop w:val="0"/>
                                          <w:marBottom w:val="0"/>
                                          <w:divBdr>
                                            <w:top w:val="none" w:sz="0" w:space="0" w:color="auto"/>
                                            <w:left w:val="none" w:sz="0" w:space="0" w:color="auto"/>
                                            <w:bottom w:val="none" w:sz="0" w:space="0" w:color="auto"/>
                                            <w:right w:val="none" w:sz="0" w:space="0" w:color="auto"/>
                                          </w:divBdr>
                                          <w:divsChild>
                                            <w:div w:id="314262408">
                                              <w:marLeft w:val="0"/>
                                              <w:marRight w:val="0"/>
                                              <w:marTop w:val="0"/>
                                              <w:marBottom w:val="0"/>
                                              <w:divBdr>
                                                <w:top w:val="none" w:sz="0" w:space="0" w:color="auto"/>
                                                <w:left w:val="none" w:sz="0" w:space="0" w:color="auto"/>
                                                <w:bottom w:val="none" w:sz="0" w:space="0" w:color="auto"/>
                                                <w:right w:val="none" w:sz="0" w:space="0" w:color="auto"/>
                                              </w:divBdr>
                                              <w:divsChild>
                                                <w:div w:id="1468741630">
                                                  <w:marLeft w:val="0"/>
                                                  <w:marRight w:val="0"/>
                                                  <w:marTop w:val="0"/>
                                                  <w:marBottom w:val="0"/>
                                                  <w:divBdr>
                                                    <w:top w:val="none" w:sz="0" w:space="0" w:color="auto"/>
                                                    <w:left w:val="none" w:sz="0" w:space="0" w:color="auto"/>
                                                    <w:bottom w:val="none" w:sz="0" w:space="0" w:color="auto"/>
                                                    <w:right w:val="none" w:sz="0" w:space="0" w:color="auto"/>
                                                  </w:divBdr>
                                                  <w:divsChild>
                                                    <w:div w:id="1344169940">
                                                      <w:marLeft w:val="0"/>
                                                      <w:marRight w:val="0"/>
                                                      <w:marTop w:val="0"/>
                                                      <w:marBottom w:val="0"/>
                                                      <w:divBdr>
                                                        <w:top w:val="none" w:sz="0" w:space="0" w:color="auto"/>
                                                        <w:left w:val="none" w:sz="0" w:space="0" w:color="auto"/>
                                                        <w:bottom w:val="none" w:sz="0" w:space="0" w:color="auto"/>
                                                        <w:right w:val="none" w:sz="0" w:space="0" w:color="auto"/>
                                                      </w:divBdr>
                                                      <w:divsChild>
                                                        <w:div w:id="2134902773">
                                                          <w:marLeft w:val="0"/>
                                                          <w:marRight w:val="0"/>
                                                          <w:marTop w:val="0"/>
                                                          <w:marBottom w:val="0"/>
                                                          <w:divBdr>
                                                            <w:top w:val="none" w:sz="0" w:space="0" w:color="auto"/>
                                                            <w:left w:val="none" w:sz="0" w:space="0" w:color="auto"/>
                                                            <w:bottom w:val="none" w:sz="0" w:space="0" w:color="auto"/>
                                                            <w:right w:val="none" w:sz="0" w:space="0" w:color="auto"/>
                                                          </w:divBdr>
                                                          <w:divsChild>
                                                            <w:div w:id="2059936624">
                                                              <w:marLeft w:val="0"/>
                                                              <w:marRight w:val="0"/>
                                                              <w:marTop w:val="0"/>
                                                              <w:marBottom w:val="0"/>
                                                              <w:divBdr>
                                                                <w:top w:val="none" w:sz="0" w:space="0" w:color="auto"/>
                                                                <w:left w:val="none" w:sz="0" w:space="0" w:color="auto"/>
                                                                <w:bottom w:val="none" w:sz="0" w:space="0" w:color="auto"/>
                                                                <w:right w:val="none" w:sz="0" w:space="0" w:color="auto"/>
                                                              </w:divBdr>
                                                              <w:divsChild>
                                                                <w:div w:id="932665093">
                                                                  <w:marLeft w:val="0"/>
                                                                  <w:marRight w:val="0"/>
                                                                  <w:marTop w:val="0"/>
                                                                  <w:marBottom w:val="0"/>
                                                                  <w:divBdr>
                                                                    <w:top w:val="none" w:sz="0" w:space="0" w:color="auto"/>
                                                                    <w:left w:val="none" w:sz="0" w:space="0" w:color="auto"/>
                                                                    <w:bottom w:val="none" w:sz="0" w:space="0" w:color="auto"/>
                                                                    <w:right w:val="none" w:sz="0" w:space="0" w:color="auto"/>
                                                                  </w:divBdr>
                                                                  <w:divsChild>
                                                                    <w:div w:id="1583103742">
                                                                      <w:marLeft w:val="0"/>
                                                                      <w:marRight w:val="0"/>
                                                                      <w:marTop w:val="0"/>
                                                                      <w:marBottom w:val="0"/>
                                                                      <w:divBdr>
                                                                        <w:top w:val="none" w:sz="0" w:space="0" w:color="auto"/>
                                                                        <w:left w:val="none" w:sz="0" w:space="0" w:color="auto"/>
                                                                        <w:bottom w:val="none" w:sz="0" w:space="0" w:color="auto"/>
                                                                        <w:right w:val="none" w:sz="0" w:space="0" w:color="auto"/>
                                                                      </w:divBdr>
                                                                      <w:divsChild>
                                                                        <w:div w:id="1402369451">
                                                                          <w:marLeft w:val="0"/>
                                                                          <w:marRight w:val="0"/>
                                                                          <w:marTop w:val="0"/>
                                                                          <w:marBottom w:val="0"/>
                                                                          <w:divBdr>
                                                                            <w:top w:val="none" w:sz="0" w:space="0" w:color="auto"/>
                                                                            <w:left w:val="none" w:sz="0" w:space="0" w:color="auto"/>
                                                                            <w:bottom w:val="none" w:sz="0" w:space="0" w:color="auto"/>
                                                                            <w:right w:val="none" w:sz="0" w:space="0" w:color="auto"/>
                                                                          </w:divBdr>
                                                                          <w:divsChild>
                                                                            <w:div w:id="1215700786">
                                                                              <w:marLeft w:val="0"/>
                                                                              <w:marRight w:val="0"/>
                                                                              <w:marTop w:val="0"/>
                                                                              <w:marBottom w:val="0"/>
                                                                              <w:divBdr>
                                                                                <w:top w:val="none" w:sz="0" w:space="0" w:color="auto"/>
                                                                                <w:left w:val="none" w:sz="0" w:space="0" w:color="auto"/>
                                                                                <w:bottom w:val="none" w:sz="0" w:space="0" w:color="auto"/>
                                                                                <w:right w:val="none" w:sz="0" w:space="0" w:color="auto"/>
                                                                              </w:divBdr>
                                                                              <w:divsChild>
                                                                                <w:div w:id="194781054">
                                                                                  <w:marLeft w:val="0"/>
                                                                                  <w:marRight w:val="0"/>
                                                                                  <w:marTop w:val="0"/>
                                                                                  <w:marBottom w:val="0"/>
                                                                                  <w:divBdr>
                                                                                    <w:top w:val="none" w:sz="0" w:space="0" w:color="auto"/>
                                                                                    <w:left w:val="none" w:sz="0" w:space="0" w:color="auto"/>
                                                                                    <w:bottom w:val="none" w:sz="0" w:space="0" w:color="auto"/>
                                                                                    <w:right w:val="none" w:sz="0" w:space="0" w:color="auto"/>
                                                                                  </w:divBdr>
                                                                                  <w:divsChild>
                                                                                    <w:div w:id="1750421019">
                                                                                      <w:marLeft w:val="0"/>
                                                                                      <w:marRight w:val="0"/>
                                                                                      <w:marTop w:val="0"/>
                                                                                      <w:marBottom w:val="0"/>
                                                                                      <w:divBdr>
                                                                                        <w:top w:val="none" w:sz="0" w:space="0" w:color="auto"/>
                                                                                        <w:left w:val="none" w:sz="0" w:space="0" w:color="auto"/>
                                                                                        <w:bottom w:val="none" w:sz="0" w:space="0" w:color="auto"/>
                                                                                        <w:right w:val="none" w:sz="0" w:space="0" w:color="auto"/>
                                                                                      </w:divBdr>
                                                                                      <w:divsChild>
                                                                                        <w:div w:id="9071459">
                                                                                          <w:marLeft w:val="0"/>
                                                                                          <w:marRight w:val="0"/>
                                                                                          <w:marTop w:val="0"/>
                                                                                          <w:marBottom w:val="0"/>
                                                                                          <w:divBdr>
                                                                                            <w:top w:val="none" w:sz="0" w:space="0" w:color="auto"/>
                                                                                            <w:left w:val="none" w:sz="0" w:space="0" w:color="auto"/>
                                                                                            <w:bottom w:val="none" w:sz="0" w:space="0" w:color="auto"/>
                                                                                            <w:right w:val="none" w:sz="0" w:space="0" w:color="auto"/>
                                                                                          </w:divBdr>
                                                                                          <w:divsChild>
                                                                                            <w:div w:id="277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818918">
                                                                      <w:marLeft w:val="0"/>
                                                                      <w:marRight w:val="0"/>
                                                                      <w:marTop w:val="0"/>
                                                                      <w:marBottom w:val="0"/>
                                                                      <w:divBdr>
                                                                        <w:top w:val="none" w:sz="0" w:space="0" w:color="auto"/>
                                                                        <w:left w:val="none" w:sz="0" w:space="0" w:color="auto"/>
                                                                        <w:bottom w:val="none" w:sz="0" w:space="0" w:color="auto"/>
                                                                        <w:right w:val="none" w:sz="0" w:space="0" w:color="auto"/>
                                                                      </w:divBdr>
                                                                      <w:divsChild>
                                                                        <w:div w:id="1140001737">
                                                                          <w:marLeft w:val="0"/>
                                                                          <w:marRight w:val="0"/>
                                                                          <w:marTop w:val="0"/>
                                                                          <w:marBottom w:val="0"/>
                                                                          <w:divBdr>
                                                                            <w:top w:val="none" w:sz="0" w:space="0" w:color="auto"/>
                                                                            <w:left w:val="none" w:sz="0" w:space="0" w:color="auto"/>
                                                                            <w:bottom w:val="none" w:sz="0" w:space="0" w:color="auto"/>
                                                                            <w:right w:val="none" w:sz="0" w:space="0" w:color="auto"/>
                                                                          </w:divBdr>
                                                                          <w:divsChild>
                                                                            <w:div w:id="572935378">
                                                                              <w:marLeft w:val="0"/>
                                                                              <w:marRight w:val="0"/>
                                                                              <w:marTop w:val="0"/>
                                                                              <w:marBottom w:val="0"/>
                                                                              <w:divBdr>
                                                                                <w:top w:val="none" w:sz="0" w:space="0" w:color="auto"/>
                                                                                <w:left w:val="none" w:sz="0" w:space="0" w:color="auto"/>
                                                                                <w:bottom w:val="none" w:sz="0" w:space="0" w:color="auto"/>
                                                                                <w:right w:val="none" w:sz="0" w:space="0" w:color="auto"/>
                                                                              </w:divBdr>
                                                                              <w:divsChild>
                                                                                <w:div w:id="9651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9044">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1650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9684">
                                                                          <w:marLeft w:val="0"/>
                                                                          <w:marRight w:val="0"/>
                                                                          <w:marTop w:val="0"/>
                                                                          <w:marBottom w:val="0"/>
                                                                          <w:divBdr>
                                                                            <w:top w:val="none" w:sz="0" w:space="0" w:color="auto"/>
                                                                            <w:left w:val="none" w:sz="0" w:space="0" w:color="auto"/>
                                                                            <w:bottom w:val="none" w:sz="0" w:space="0" w:color="auto"/>
                                                                            <w:right w:val="none" w:sz="0" w:space="0" w:color="auto"/>
                                                                          </w:divBdr>
                                                                          <w:divsChild>
                                                                            <w:div w:id="1903059805">
                                                                              <w:marLeft w:val="0"/>
                                                                              <w:marRight w:val="0"/>
                                                                              <w:marTop w:val="0"/>
                                                                              <w:marBottom w:val="0"/>
                                                                              <w:divBdr>
                                                                                <w:top w:val="none" w:sz="0" w:space="0" w:color="auto"/>
                                                                                <w:left w:val="none" w:sz="0" w:space="0" w:color="auto"/>
                                                                                <w:bottom w:val="none" w:sz="0" w:space="0" w:color="auto"/>
                                                                                <w:right w:val="none" w:sz="0" w:space="0" w:color="auto"/>
                                                                              </w:divBdr>
                                                                              <w:divsChild>
                                                                                <w:div w:id="1509128947">
                                                                                  <w:marLeft w:val="0"/>
                                                                                  <w:marRight w:val="0"/>
                                                                                  <w:marTop w:val="0"/>
                                                                                  <w:marBottom w:val="0"/>
                                                                                  <w:divBdr>
                                                                                    <w:top w:val="none" w:sz="0" w:space="0" w:color="auto"/>
                                                                                    <w:left w:val="none" w:sz="0" w:space="0" w:color="auto"/>
                                                                                    <w:bottom w:val="none" w:sz="0" w:space="0" w:color="auto"/>
                                                                                    <w:right w:val="none" w:sz="0" w:space="0" w:color="auto"/>
                                                                                  </w:divBdr>
                                                                                  <w:divsChild>
                                                                                    <w:div w:id="1808890110">
                                                                                      <w:marLeft w:val="0"/>
                                                                                      <w:marRight w:val="0"/>
                                                                                      <w:marTop w:val="0"/>
                                                                                      <w:marBottom w:val="0"/>
                                                                                      <w:divBdr>
                                                                                        <w:top w:val="none" w:sz="0" w:space="0" w:color="auto"/>
                                                                                        <w:left w:val="none" w:sz="0" w:space="0" w:color="auto"/>
                                                                                        <w:bottom w:val="none" w:sz="0" w:space="0" w:color="auto"/>
                                                                                        <w:right w:val="none" w:sz="0" w:space="0" w:color="auto"/>
                                                                                      </w:divBdr>
                                                                                      <w:divsChild>
                                                                                        <w:div w:id="221329992">
                                                                                          <w:marLeft w:val="0"/>
                                                                                          <w:marRight w:val="0"/>
                                                                                          <w:marTop w:val="0"/>
                                                                                          <w:marBottom w:val="0"/>
                                                                                          <w:divBdr>
                                                                                            <w:top w:val="none" w:sz="0" w:space="0" w:color="auto"/>
                                                                                            <w:left w:val="none" w:sz="0" w:space="0" w:color="auto"/>
                                                                                            <w:bottom w:val="none" w:sz="0" w:space="0" w:color="auto"/>
                                                                                            <w:right w:val="none" w:sz="0" w:space="0" w:color="auto"/>
                                                                                          </w:divBdr>
                                                                                          <w:divsChild>
                                                                                            <w:div w:id="167549906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7733">
                                                                          <w:marLeft w:val="0"/>
                                                                          <w:marRight w:val="0"/>
                                                                          <w:marTop w:val="0"/>
                                                                          <w:marBottom w:val="0"/>
                                                                          <w:divBdr>
                                                                            <w:top w:val="none" w:sz="0" w:space="0" w:color="auto"/>
                                                                            <w:left w:val="none" w:sz="0" w:space="0" w:color="auto"/>
                                                                            <w:bottom w:val="none" w:sz="0" w:space="0" w:color="auto"/>
                                                                            <w:right w:val="none" w:sz="0" w:space="0" w:color="auto"/>
                                                                          </w:divBdr>
                                                                          <w:divsChild>
                                                                            <w:div w:id="2008827756">
                                                                              <w:marLeft w:val="0"/>
                                                                              <w:marRight w:val="0"/>
                                                                              <w:marTop w:val="0"/>
                                                                              <w:marBottom w:val="0"/>
                                                                              <w:divBdr>
                                                                                <w:top w:val="none" w:sz="0" w:space="0" w:color="auto"/>
                                                                                <w:left w:val="none" w:sz="0" w:space="0" w:color="auto"/>
                                                                                <w:bottom w:val="none" w:sz="0" w:space="0" w:color="auto"/>
                                                                                <w:right w:val="none" w:sz="0" w:space="0" w:color="auto"/>
                                                                              </w:divBdr>
                                                                              <w:divsChild>
                                                                                <w:div w:id="1394306072">
                                                                                  <w:marLeft w:val="0"/>
                                                                                  <w:marRight w:val="0"/>
                                                                                  <w:marTop w:val="0"/>
                                                                                  <w:marBottom w:val="0"/>
                                                                                  <w:divBdr>
                                                                                    <w:top w:val="none" w:sz="0" w:space="0" w:color="auto"/>
                                                                                    <w:left w:val="none" w:sz="0" w:space="0" w:color="auto"/>
                                                                                    <w:bottom w:val="none" w:sz="0" w:space="0" w:color="auto"/>
                                                                                    <w:right w:val="none" w:sz="0" w:space="0" w:color="auto"/>
                                                                                  </w:divBdr>
                                                                                  <w:divsChild>
                                                                                    <w:div w:id="1034572884">
                                                                                      <w:marLeft w:val="0"/>
                                                                                      <w:marRight w:val="0"/>
                                                                                      <w:marTop w:val="0"/>
                                                                                      <w:marBottom w:val="0"/>
                                                                                      <w:divBdr>
                                                                                        <w:top w:val="none" w:sz="0" w:space="0" w:color="auto"/>
                                                                                        <w:left w:val="none" w:sz="0" w:space="0" w:color="auto"/>
                                                                                        <w:bottom w:val="none" w:sz="0" w:space="0" w:color="auto"/>
                                                                                        <w:right w:val="none" w:sz="0" w:space="0" w:color="auto"/>
                                                                                      </w:divBdr>
                                                                                    </w:div>
                                                                                    <w:div w:id="1415054655">
                                                                                      <w:marLeft w:val="0"/>
                                                                                      <w:marRight w:val="0"/>
                                                                                      <w:marTop w:val="0"/>
                                                                                      <w:marBottom w:val="0"/>
                                                                                      <w:divBdr>
                                                                                        <w:top w:val="none" w:sz="0" w:space="0" w:color="auto"/>
                                                                                        <w:left w:val="none" w:sz="0" w:space="0" w:color="auto"/>
                                                                                        <w:bottom w:val="none" w:sz="0" w:space="0" w:color="auto"/>
                                                                                        <w:right w:val="none" w:sz="0" w:space="0" w:color="auto"/>
                                                                                      </w:divBdr>
                                                                                      <w:divsChild>
                                                                                        <w:div w:id="68775352">
                                                                                          <w:marLeft w:val="0"/>
                                                                                          <w:marRight w:val="0"/>
                                                                                          <w:marTop w:val="0"/>
                                                                                          <w:marBottom w:val="0"/>
                                                                                          <w:divBdr>
                                                                                            <w:top w:val="none" w:sz="0" w:space="0" w:color="auto"/>
                                                                                            <w:left w:val="none" w:sz="0" w:space="0" w:color="auto"/>
                                                                                            <w:bottom w:val="none" w:sz="0" w:space="0" w:color="auto"/>
                                                                                            <w:right w:val="none" w:sz="0" w:space="0" w:color="auto"/>
                                                                                          </w:divBdr>
                                                                                          <w:divsChild>
                                                                                            <w:div w:id="15958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104394">
                                                                          <w:marLeft w:val="0"/>
                                                                          <w:marRight w:val="0"/>
                                                                          <w:marTop w:val="100"/>
                                                                          <w:marBottom w:val="0"/>
                                                                          <w:divBdr>
                                                                            <w:top w:val="none" w:sz="0" w:space="0" w:color="auto"/>
                                                                            <w:left w:val="none" w:sz="0" w:space="0" w:color="auto"/>
                                                                            <w:bottom w:val="none" w:sz="0" w:space="0" w:color="auto"/>
                                                                            <w:right w:val="none" w:sz="0" w:space="0" w:color="auto"/>
                                                                          </w:divBdr>
                                                                          <w:divsChild>
                                                                            <w:div w:id="11236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3038">
                                              <w:marLeft w:val="0"/>
                                              <w:marRight w:val="0"/>
                                              <w:marTop w:val="0"/>
                                              <w:marBottom w:val="0"/>
                                              <w:divBdr>
                                                <w:top w:val="none" w:sz="0" w:space="0" w:color="auto"/>
                                                <w:left w:val="none" w:sz="0" w:space="0" w:color="auto"/>
                                                <w:bottom w:val="none" w:sz="0" w:space="0" w:color="auto"/>
                                                <w:right w:val="none" w:sz="0" w:space="0" w:color="auto"/>
                                              </w:divBdr>
                                              <w:divsChild>
                                                <w:div w:id="731005472">
                                                  <w:marLeft w:val="0"/>
                                                  <w:marRight w:val="0"/>
                                                  <w:marTop w:val="0"/>
                                                  <w:marBottom w:val="0"/>
                                                  <w:divBdr>
                                                    <w:top w:val="none" w:sz="0" w:space="0" w:color="auto"/>
                                                    <w:left w:val="none" w:sz="0" w:space="0" w:color="auto"/>
                                                    <w:bottom w:val="none" w:sz="0" w:space="0" w:color="auto"/>
                                                    <w:right w:val="none" w:sz="0" w:space="0" w:color="auto"/>
                                                  </w:divBdr>
                                                  <w:divsChild>
                                                    <w:div w:id="773284632">
                                                      <w:marLeft w:val="0"/>
                                                      <w:marRight w:val="0"/>
                                                      <w:marTop w:val="0"/>
                                                      <w:marBottom w:val="0"/>
                                                      <w:divBdr>
                                                        <w:top w:val="none" w:sz="0" w:space="0" w:color="auto"/>
                                                        <w:left w:val="none" w:sz="0" w:space="0" w:color="auto"/>
                                                        <w:bottom w:val="none" w:sz="0" w:space="0" w:color="auto"/>
                                                        <w:right w:val="none" w:sz="0" w:space="0" w:color="auto"/>
                                                      </w:divBdr>
                                                      <w:divsChild>
                                                        <w:div w:id="1923678729">
                                                          <w:marLeft w:val="0"/>
                                                          <w:marRight w:val="0"/>
                                                          <w:marTop w:val="0"/>
                                                          <w:marBottom w:val="0"/>
                                                          <w:divBdr>
                                                            <w:top w:val="none" w:sz="0" w:space="0" w:color="auto"/>
                                                            <w:left w:val="none" w:sz="0" w:space="0" w:color="auto"/>
                                                            <w:bottom w:val="none" w:sz="0" w:space="0" w:color="auto"/>
                                                            <w:right w:val="none" w:sz="0" w:space="0" w:color="auto"/>
                                                          </w:divBdr>
                                                          <w:divsChild>
                                                            <w:div w:id="1106652750">
                                                              <w:marLeft w:val="0"/>
                                                              <w:marRight w:val="0"/>
                                                              <w:marTop w:val="0"/>
                                                              <w:marBottom w:val="0"/>
                                                              <w:divBdr>
                                                                <w:top w:val="none" w:sz="0" w:space="0" w:color="auto"/>
                                                                <w:left w:val="none" w:sz="0" w:space="0" w:color="auto"/>
                                                                <w:bottom w:val="none" w:sz="0" w:space="0" w:color="auto"/>
                                                                <w:right w:val="none" w:sz="0" w:space="0" w:color="auto"/>
                                                              </w:divBdr>
                                                              <w:divsChild>
                                                                <w:div w:id="706219324">
                                                                  <w:marLeft w:val="0"/>
                                                                  <w:marRight w:val="0"/>
                                                                  <w:marTop w:val="0"/>
                                                                  <w:marBottom w:val="0"/>
                                                                  <w:divBdr>
                                                                    <w:top w:val="none" w:sz="0" w:space="0" w:color="auto"/>
                                                                    <w:left w:val="none" w:sz="0" w:space="0" w:color="auto"/>
                                                                    <w:bottom w:val="none" w:sz="0" w:space="0" w:color="auto"/>
                                                                    <w:right w:val="none" w:sz="0" w:space="0" w:color="auto"/>
                                                                  </w:divBdr>
                                                                  <w:divsChild>
                                                                    <w:div w:id="12194229">
                                                                      <w:marLeft w:val="0"/>
                                                                      <w:marRight w:val="0"/>
                                                                      <w:marTop w:val="0"/>
                                                                      <w:marBottom w:val="0"/>
                                                                      <w:divBdr>
                                                                        <w:top w:val="none" w:sz="0" w:space="0" w:color="auto"/>
                                                                        <w:left w:val="none" w:sz="0" w:space="0" w:color="auto"/>
                                                                        <w:bottom w:val="none" w:sz="0" w:space="0" w:color="auto"/>
                                                                        <w:right w:val="none" w:sz="0" w:space="0" w:color="auto"/>
                                                                      </w:divBdr>
                                                                      <w:divsChild>
                                                                        <w:div w:id="386221341">
                                                                          <w:marLeft w:val="0"/>
                                                                          <w:marRight w:val="0"/>
                                                                          <w:marTop w:val="0"/>
                                                                          <w:marBottom w:val="0"/>
                                                                          <w:divBdr>
                                                                            <w:top w:val="none" w:sz="0" w:space="0" w:color="auto"/>
                                                                            <w:left w:val="none" w:sz="0" w:space="0" w:color="auto"/>
                                                                            <w:bottom w:val="none" w:sz="0" w:space="0" w:color="auto"/>
                                                                            <w:right w:val="none" w:sz="0" w:space="0" w:color="auto"/>
                                                                          </w:divBdr>
                                                                          <w:divsChild>
                                                                            <w:div w:id="322586576">
                                                                              <w:marLeft w:val="0"/>
                                                                              <w:marRight w:val="0"/>
                                                                              <w:marTop w:val="0"/>
                                                                              <w:marBottom w:val="0"/>
                                                                              <w:divBdr>
                                                                                <w:top w:val="none" w:sz="0" w:space="0" w:color="auto"/>
                                                                                <w:left w:val="none" w:sz="0" w:space="0" w:color="auto"/>
                                                                                <w:bottom w:val="none" w:sz="0" w:space="0" w:color="auto"/>
                                                                                <w:right w:val="none" w:sz="0" w:space="0" w:color="auto"/>
                                                                              </w:divBdr>
                                                                              <w:divsChild>
                                                                                <w:div w:id="249969909">
                                                                                  <w:marLeft w:val="0"/>
                                                                                  <w:marRight w:val="0"/>
                                                                                  <w:marTop w:val="0"/>
                                                                                  <w:marBottom w:val="0"/>
                                                                                  <w:divBdr>
                                                                                    <w:top w:val="none" w:sz="0" w:space="0" w:color="auto"/>
                                                                                    <w:left w:val="none" w:sz="0" w:space="0" w:color="auto"/>
                                                                                    <w:bottom w:val="none" w:sz="0" w:space="0" w:color="auto"/>
                                                                                    <w:right w:val="none" w:sz="0" w:space="0" w:color="auto"/>
                                                                                  </w:divBdr>
                                                                                  <w:divsChild>
                                                                                    <w:div w:id="695232359">
                                                                                      <w:marLeft w:val="0"/>
                                                                                      <w:marRight w:val="0"/>
                                                                                      <w:marTop w:val="0"/>
                                                                                      <w:marBottom w:val="0"/>
                                                                                      <w:divBdr>
                                                                                        <w:top w:val="none" w:sz="0" w:space="0" w:color="auto"/>
                                                                                        <w:left w:val="none" w:sz="0" w:space="0" w:color="auto"/>
                                                                                        <w:bottom w:val="none" w:sz="0" w:space="0" w:color="auto"/>
                                                                                        <w:right w:val="none" w:sz="0" w:space="0" w:color="auto"/>
                                                                                      </w:divBdr>
                                                                                      <w:divsChild>
                                                                                        <w:div w:id="963385320">
                                                                                          <w:marLeft w:val="0"/>
                                                                                          <w:marRight w:val="0"/>
                                                                                          <w:marTop w:val="0"/>
                                                                                          <w:marBottom w:val="0"/>
                                                                                          <w:divBdr>
                                                                                            <w:top w:val="none" w:sz="0" w:space="0" w:color="auto"/>
                                                                                            <w:left w:val="none" w:sz="0" w:space="0" w:color="auto"/>
                                                                                            <w:bottom w:val="none" w:sz="0" w:space="0" w:color="auto"/>
                                                                                            <w:right w:val="none" w:sz="0" w:space="0" w:color="auto"/>
                                                                                          </w:divBdr>
                                                                                          <w:divsChild>
                                                                                            <w:div w:id="11130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276000">
                                                                      <w:marLeft w:val="0"/>
                                                                      <w:marRight w:val="0"/>
                                                                      <w:marTop w:val="0"/>
                                                                      <w:marBottom w:val="0"/>
                                                                      <w:divBdr>
                                                                        <w:top w:val="none" w:sz="0" w:space="0" w:color="auto"/>
                                                                        <w:left w:val="none" w:sz="0" w:space="0" w:color="auto"/>
                                                                        <w:bottom w:val="none" w:sz="0" w:space="0" w:color="auto"/>
                                                                        <w:right w:val="none" w:sz="0" w:space="0" w:color="auto"/>
                                                                      </w:divBdr>
                                                                      <w:divsChild>
                                                                        <w:div w:id="2129664982">
                                                                          <w:marLeft w:val="0"/>
                                                                          <w:marRight w:val="0"/>
                                                                          <w:marTop w:val="0"/>
                                                                          <w:marBottom w:val="0"/>
                                                                          <w:divBdr>
                                                                            <w:top w:val="none" w:sz="0" w:space="0" w:color="auto"/>
                                                                            <w:left w:val="none" w:sz="0" w:space="0" w:color="auto"/>
                                                                            <w:bottom w:val="none" w:sz="0" w:space="0" w:color="auto"/>
                                                                            <w:right w:val="none" w:sz="0" w:space="0" w:color="auto"/>
                                                                          </w:divBdr>
                                                                          <w:divsChild>
                                                                            <w:div w:id="825512655">
                                                                              <w:marLeft w:val="0"/>
                                                                              <w:marRight w:val="0"/>
                                                                              <w:marTop w:val="0"/>
                                                                              <w:marBottom w:val="0"/>
                                                                              <w:divBdr>
                                                                                <w:top w:val="none" w:sz="0" w:space="0" w:color="auto"/>
                                                                                <w:left w:val="none" w:sz="0" w:space="0" w:color="auto"/>
                                                                                <w:bottom w:val="none" w:sz="0" w:space="0" w:color="auto"/>
                                                                                <w:right w:val="none" w:sz="0" w:space="0" w:color="auto"/>
                                                                              </w:divBdr>
                                                                              <w:divsChild>
                                                                                <w:div w:id="13280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8025">
                                                                          <w:marLeft w:val="0"/>
                                                                          <w:marRight w:val="0"/>
                                                                          <w:marTop w:val="0"/>
                                                                          <w:marBottom w:val="0"/>
                                                                          <w:divBdr>
                                                                            <w:top w:val="none" w:sz="0" w:space="0" w:color="auto"/>
                                                                            <w:left w:val="none" w:sz="0" w:space="0" w:color="auto"/>
                                                                            <w:bottom w:val="none" w:sz="0" w:space="0" w:color="auto"/>
                                                                            <w:right w:val="none" w:sz="0" w:space="0" w:color="auto"/>
                                                                          </w:divBdr>
                                                                          <w:divsChild>
                                                                            <w:div w:id="1894540063">
                                                                              <w:marLeft w:val="0"/>
                                                                              <w:marRight w:val="0"/>
                                                                              <w:marTop w:val="0"/>
                                                                              <w:marBottom w:val="0"/>
                                                                              <w:divBdr>
                                                                                <w:top w:val="none" w:sz="0" w:space="0" w:color="auto"/>
                                                                                <w:left w:val="none" w:sz="0" w:space="0" w:color="auto"/>
                                                                                <w:bottom w:val="none" w:sz="0" w:space="0" w:color="auto"/>
                                                                                <w:right w:val="none" w:sz="0" w:space="0" w:color="auto"/>
                                                                              </w:divBdr>
                                                                              <w:divsChild>
                                                                                <w:div w:id="9754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6665">
                                                                          <w:marLeft w:val="0"/>
                                                                          <w:marRight w:val="0"/>
                                                                          <w:marTop w:val="0"/>
                                                                          <w:marBottom w:val="0"/>
                                                                          <w:divBdr>
                                                                            <w:top w:val="none" w:sz="0" w:space="0" w:color="auto"/>
                                                                            <w:left w:val="none" w:sz="0" w:space="0" w:color="auto"/>
                                                                            <w:bottom w:val="none" w:sz="0" w:space="0" w:color="auto"/>
                                                                            <w:right w:val="none" w:sz="0" w:space="0" w:color="auto"/>
                                                                          </w:divBdr>
                                                                          <w:divsChild>
                                                                            <w:div w:id="1482621925">
                                                                              <w:marLeft w:val="0"/>
                                                                              <w:marRight w:val="0"/>
                                                                              <w:marTop w:val="0"/>
                                                                              <w:marBottom w:val="0"/>
                                                                              <w:divBdr>
                                                                                <w:top w:val="none" w:sz="0" w:space="0" w:color="auto"/>
                                                                                <w:left w:val="none" w:sz="0" w:space="0" w:color="auto"/>
                                                                                <w:bottom w:val="none" w:sz="0" w:space="0" w:color="auto"/>
                                                                                <w:right w:val="none" w:sz="0" w:space="0" w:color="auto"/>
                                                                              </w:divBdr>
                                                                              <w:divsChild>
                                                                                <w:div w:id="862863590">
                                                                                  <w:marLeft w:val="0"/>
                                                                                  <w:marRight w:val="0"/>
                                                                                  <w:marTop w:val="0"/>
                                                                                  <w:marBottom w:val="0"/>
                                                                                  <w:divBdr>
                                                                                    <w:top w:val="none" w:sz="0" w:space="0" w:color="auto"/>
                                                                                    <w:left w:val="none" w:sz="0" w:space="0" w:color="auto"/>
                                                                                    <w:bottom w:val="none" w:sz="0" w:space="0" w:color="auto"/>
                                                                                    <w:right w:val="none" w:sz="0" w:space="0" w:color="auto"/>
                                                                                  </w:divBdr>
                                                                                  <w:divsChild>
                                                                                    <w:div w:id="1561017328">
                                                                                      <w:marLeft w:val="0"/>
                                                                                      <w:marRight w:val="0"/>
                                                                                      <w:marTop w:val="0"/>
                                                                                      <w:marBottom w:val="0"/>
                                                                                      <w:divBdr>
                                                                                        <w:top w:val="none" w:sz="0" w:space="0" w:color="auto"/>
                                                                                        <w:left w:val="none" w:sz="0" w:space="0" w:color="auto"/>
                                                                                        <w:bottom w:val="none" w:sz="0" w:space="0" w:color="auto"/>
                                                                                        <w:right w:val="none" w:sz="0" w:space="0" w:color="auto"/>
                                                                                      </w:divBdr>
                                                                                    </w:div>
                                                                                    <w:div w:id="1133055859">
                                                                                      <w:marLeft w:val="0"/>
                                                                                      <w:marRight w:val="0"/>
                                                                                      <w:marTop w:val="0"/>
                                                                                      <w:marBottom w:val="0"/>
                                                                                      <w:divBdr>
                                                                                        <w:top w:val="none" w:sz="0" w:space="0" w:color="auto"/>
                                                                                        <w:left w:val="none" w:sz="0" w:space="0" w:color="auto"/>
                                                                                        <w:bottom w:val="none" w:sz="0" w:space="0" w:color="auto"/>
                                                                                        <w:right w:val="none" w:sz="0" w:space="0" w:color="auto"/>
                                                                                      </w:divBdr>
                                                                                      <w:divsChild>
                                                                                        <w:div w:id="1854342663">
                                                                                          <w:marLeft w:val="0"/>
                                                                                          <w:marRight w:val="0"/>
                                                                                          <w:marTop w:val="0"/>
                                                                                          <w:marBottom w:val="0"/>
                                                                                          <w:divBdr>
                                                                                            <w:top w:val="none" w:sz="0" w:space="0" w:color="auto"/>
                                                                                            <w:left w:val="none" w:sz="0" w:space="0" w:color="auto"/>
                                                                                            <w:bottom w:val="none" w:sz="0" w:space="0" w:color="auto"/>
                                                                                            <w:right w:val="none" w:sz="0" w:space="0" w:color="auto"/>
                                                                                          </w:divBdr>
                                                                                          <w:divsChild>
                                                                                            <w:div w:id="20095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128682">
                                                                          <w:marLeft w:val="0"/>
                                                                          <w:marRight w:val="0"/>
                                                                          <w:marTop w:val="100"/>
                                                                          <w:marBottom w:val="0"/>
                                                                          <w:divBdr>
                                                                            <w:top w:val="none" w:sz="0" w:space="0" w:color="auto"/>
                                                                            <w:left w:val="none" w:sz="0" w:space="0" w:color="auto"/>
                                                                            <w:bottom w:val="none" w:sz="0" w:space="0" w:color="auto"/>
                                                                            <w:right w:val="none" w:sz="0" w:space="0" w:color="auto"/>
                                                                          </w:divBdr>
                                                                          <w:divsChild>
                                                                            <w:div w:id="2533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052222">
      <w:bodyDiv w:val="1"/>
      <w:marLeft w:val="0"/>
      <w:marRight w:val="0"/>
      <w:marTop w:val="0"/>
      <w:marBottom w:val="0"/>
      <w:divBdr>
        <w:top w:val="none" w:sz="0" w:space="0" w:color="auto"/>
        <w:left w:val="none" w:sz="0" w:space="0" w:color="auto"/>
        <w:bottom w:val="none" w:sz="0" w:space="0" w:color="auto"/>
        <w:right w:val="none" w:sz="0" w:space="0" w:color="auto"/>
      </w:divBdr>
    </w:div>
    <w:div w:id="1304431520">
      <w:bodyDiv w:val="1"/>
      <w:marLeft w:val="0"/>
      <w:marRight w:val="0"/>
      <w:marTop w:val="0"/>
      <w:marBottom w:val="0"/>
      <w:divBdr>
        <w:top w:val="none" w:sz="0" w:space="0" w:color="auto"/>
        <w:left w:val="none" w:sz="0" w:space="0" w:color="auto"/>
        <w:bottom w:val="none" w:sz="0" w:space="0" w:color="auto"/>
        <w:right w:val="none" w:sz="0" w:space="0" w:color="auto"/>
      </w:divBdr>
      <w:divsChild>
        <w:div w:id="234704317">
          <w:marLeft w:val="0"/>
          <w:marRight w:val="0"/>
          <w:marTop w:val="0"/>
          <w:marBottom w:val="0"/>
          <w:divBdr>
            <w:top w:val="none" w:sz="0" w:space="0" w:color="auto"/>
            <w:left w:val="none" w:sz="0" w:space="0" w:color="auto"/>
            <w:bottom w:val="none" w:sz="0" w:space="0" w:color="auto"/>
            <w:right w:val="none" w:sz="0" w:space="0" w:color="auto"/>
          </w:divBdr>
          <w:divsChild>
            <w:div w:id="1933197200">
              <w:marLeft w:val="0"/>
              <w:marRight w:val="0"/>
              <w:marTop w:val="0"/>
              <w:marBottom w:val="0"/>
              <w:divBdr>
                <w:top w:val="none" w:sz="0" w:space="0" w:color="auto"/>
                <w:left w:val="none" w:sz="0" w:space="0" w:color="auto"/>
                <w:bottom w:val="none" w:sz="0" w:space="0" w:color="auto"/>
                <w:right w:val="none" w:sz="0" w:space="0" w:color="auto"/>
              </w:divBdr>
              <w:divsChild>
                <w:div w:id="12891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940">
          <w:marLeft w:val="0"/>
          <w:marRight w:val="0"/>
          <w:marTop w:val="0"/>
          <w:marBottom w:val="0"/>
          <w:divBdr>
            <w:top w:val="none" w:sz="0" w:space="0" w:color="auto"/>
            <w:left w:val="none" w:sz="0" w:space="0" w:color="auto"/>
            <w:bottom w:val="none" w:sz="0" w:space="0" w:color="auto"/>
            <w:right w:val="none" w:sz="0" w:space="0" w:color="auto"/>
          </w:divBdr>
          <w:divsChild>
            <w:div w:id="863636642">
              <w:marLeft w:val="0"/>
              <w:marRight w:val="0"/>
              <w:marTop w:val="0"/>
              <w:marBottom w:val="0"/>
              <w:divBdr>
                <w:top w:val="none" w:sz="0" w:space="0" w:color="auto"/>
                <w:left w:val="none" w:sz="0" w:space="0" w:color="auto"/>
                <w:bottom w:val="none" w:sz="0" w:space="0" w:color="auto"/>
                <w:right w:val="none" w:sz="0" w:space="0" w:color="auto"/>
              </w:divBdr>
              <w:divsChild>
                <w:div w:id="15737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0009">
          <w:marLeft w:val="0"/>
          <w:marRight w:val="0"/>
          <w:marTop w:val="0"/>
          <w:marBottom w:val="0"/>
          <w:divBdr>
            <w:top w:val="none" w:sz="0" w:space="0" w:color="auto"/>
            <w:left w:val="none" w:sz="0" w:space="0" w:color="auto"/>
            <w:bottom w:val="none" w:sz="0" w:space="0" w:color="auto"/>
            <w:right w:val="none" w:sz="0" w:space="0" w:color="auto"/>
          </w:divBdr>
          <w:divsChild>
            <w:div w:id="540019055">
              <w:marLeft w:val="0"/>
              <w:marRight w:val="0"/>
              <w:marTop w:val="0"/>
              <w:marBottom w:val="0"/>
              <w:divBdr>
                <w:top w:val="none" w:sz="0" w:space="0" w:color="auto"/>
                <w:left w:val="none" w:sz="0" w:space="0" w:color="auto"/>
                <w:bottom w:val="none" w:sz="0" w:space="0" w:color="auto"/>
                <w:right w:val="none" w:sz="0" w:space="0" w:color="auto"/>
              </w:divBdr>
              <w:divsChild>
                <w:div w:id="1063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203">
          <w:marLeft w:val="0"/>
          <w:marRight w:val="0"/>
          <w:marTop w:val="0"/>
          <w:marBottom w:val="0"/>
          <w:divBdr>
            <w:top w:val="none" w:sz="0" w:space="0" w:color="auto"/>
            <w:left w:val="none" w:sz="0" w:space="0" w:color="auto"/>
            <w:bottom w:val="none" w:sz="0" w:space="0" w:color="auto"/>
            <w:right w:val="none" w:sz="0" w:space="0" w:color="auto"/>
          </w:divBdr>
          <w:divsChild>
            <w:div w:id="116073824">
              <w:marLeft w:val="0"/>
              <w:marRight w:val="0"/>
              <w:marTop w:val="0"/>
              <w:marBottom w:val="0"/>
              <w:divBdr>
                <w:top w:val="none" w:sz="0" w:space="0" w:color="auto"/>
                <w:left w:val="none" w:sz="0" w:space="0" w:color="auto"/>
                <w:bottom w:val="none" w:sz="0" w:space="0" w:color="auto"/>
                <w:right w:val="none" w:sz="0" w:space="0" w:color="auto"/>
              </w:divBdr>
              <w:divsChild>
                <w:div w:id="367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0906">
          <w:marLeft w:val="0"/>
          <w:marRight w:val="0"/>
          <w:marTop w:val="0"/>
          <w:marBottom w:val="0"/>
          <w:divBdr>
            <w:top w:val="none" w:sz="0" w:space="0" w:color="auto"/>
            <w:left w:val="none" w:sz="0" w:space="0" w:color="auto"/>
            <w:bottom w:val="none" w:sz="0" w:space="0" w:color="auto"/>
            <w:right w:val="none" w:sz="0" w:space="0" w:color="auto"/>
          </w:divBdr>
          <w:divsChild>
            <w:div w:id="1367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2448">
      <w:bodyDiv w:val="1"/>
      <w:marLeft w:val="0"/>
      <w:marRight w:val="0"/>
      <w:marTop w:val="0"/>
      <w:marBottom w:val="0"/>
      <w:divBdr>
        <w:top w:val="none" w:sz="0" w:space="0" w:color="auto"/>
        <w:left w:val="none" w:sz="0" w:space="0" w:color="auto"/>
        <w:bottom w:val="none" w:sz="0" w:space="0" w:color="auto"/>
        <w:right w:val="none" w:sz="0" w:space="0" w:color="auto"/>
      </w:divBdr>
      <w:divsChild>
        <w:div w:id="1780222075">
          <w:marLeft w:val="0"/>
          <w:marRight w:val="0"/>
          <w:marTop w:val="0"/>
          <w:marBottom w:val="0"/>
          <w:divBdr>
            <w:top w:val="none" w:sz="0" w:space="0" w:color="auto"/>
            <w:left w:val="none" w:sz="0" w:space="0" w:color="auto"/>
            <w:bottom w:val="none" w:sz="0" w:space="0" w:color="auto"/>
            <w:right w:val="none" w:sz="0" w:space="0" w:color="auto"/>
          </w:divBdr>
          <w:divsChild>
            <w:div w:id="157428582">
              <w:marLeft w:val="0"/>
              <w:marRight w:val="0"/>
              <w:marTop w:val="0"/>
              <w:marBottom w:val="0"/>
              <w:divBdr>
                <w:top w:val="none" w:sz="0" w:space="0" w:color="auto"/>
                <w:left w:val="none" w:sz="0" w:space="0" w:color="auto"/>
                <w:bottom w:val="none" w:sz="0" w:space="0" w:color="auto"/>
                <w:right w:val="none" w:sz="0" w:space="0" w:color="auto"/>
              </w:divBdr>
              <w:divsChild>
                <w:div w:id="599721514">
                  <w:marLeft w:val="0"/>
                  <w:marRight w:val="0"/>
                  <w:marTop w:val="0"/>
                  <w:marBottom w:val="0"/>
                  <w:divBdr>
                    <w:top w:val="none" w:sz="0" w:space="0" w:color="auto"/>
                    <w:left w:val="none" w:sz="0" w:space="0" w:color="auto"/>
                    <w:bottom w:val="none" w:sz="0" w:space="0" w:color="auto"/>
                    <w:right w:val="none" w:sz="0" w:space="0" w:color="auto"/>
                  </w:divBdr>
                  <w:divsChild>
                    <w:div w:id="1642809784">
                      <w:marLeft w:val="0"/>
                      <w:marRight w:val="0"/>
                      <w:marTop w:val="0"/>
                      <w:marBottom w:val="0"/>
                      <w:divBdr>
                        <w:top w:val="none" w:sz="0" w:space="0" w:color="auto"/>
                        <w:left w:val="none" w:sz="0" w:space="0" w:color="auto"/>
                        <w:bottom w:val="none" w:sz="0" w:space="0" w:color="auto"/>
                        <w:right w:val="none" w:sz="0" w:space="0" w:color="auto"/>
                      </w:divBdr>
                      <w:divsChild>
                        <w:div w:id="760879822">
                          <w:marLeft w:val="0"/>
                          <w:marRight w:val="0"/>
                          <w:marTop w:val="0"/>
                          <w:marBottom w:val="0"/>
                          <w:divBdr>
                            <w:top w:val="none" w:sz="0" w:space="0" w:color="auto"/>
                            <w:left w:val="none" w:sz="0" w:space="0" w:color="auto"/>
                            <w:bottom w:val="none" w:sz="0" w:space="0" w:color="auto"/>
                            <w:right w:val="none" w:sz="0" w:space="0" w:color="auto"/>
                          </w:divBdr>
                          <w:divsChild>
                            <w:div w:id="882864907">
                              <w:marLeft w:val="0"/>
                              <w:marRight w:val="0"/>
                              <w:marTop w:val="0"/>
                              <w:marBottom w:val="0"/>
                              <w:divBdr>
                                <w:top w:val="none" w:sz="0" w:space="0" w:color="auto"/>
                                <w:left w:val="none" w:sz="0" w:space="0" w:color="auto"/>
                                <w:bottom w:val="none" w:sz="0" w:space="0" w:color="auto"/>
                                <w:right w:val="none" w:sz="0" w:space="0" w:color="auto"/>
                              </w:divBdr>
                              <w:divsChild>
                                <w:div w:id="541284209">
                                  <w:marLeft w:val="0"/>
                                  <w:marRight w:val="0"/>
                                  <w:marTop w:val="0"/>
                                  <w:marBottom w:val="0"/>
                                  <w:divBdr>
                                    <w:top w:val="none" w:sz="0" w:space="0" w:color="auto"/>
                                    <w:left w:val="none" w:sz="0" w:space="0" w:color="auto"/>
                                    <w:bottom w:val="none" w:sz="0" w:space="0" w:color="auto"/>
                                    <w:right w:val="none" w:sz="0" w:space="0" w:color="auto"/>
                                  </w:divBdr>
                                  <w:divsChild>
                                    <w:div w:id="1186403058">
                                      <w:marLeft w:val="0"/>
                                      <w:marRight w:val="0"/>
                                      <w:marTop w:val="0"/>
                                      <w:marBottom w:val="0"/>
                                      <w:divBdr>
                                        <w:top w:val="none" w:sz="0" w:space="0" w:color="auto"/>
                                        <w:left w:val="none" w:sz="0" w:space="0" w:color="auto"/>
                                        <w:bottom w:val="none" w:sz="0" w:space="0" w:color="auto"/>
                                        <w:right w:val="none" w:sz="0" w:space="0" w:color="auto"/>
                                      </w:divBdr>
                                    </w:div>
                                    <w:div w:id="1526596812">
                                      <w:marLeft w:val="0"/>
                                      <w:marRight w:val="0"/>
                                      <w:marTop w:val="0"/>
                                      <w:marBottom w:val="0"/>
                                      <w:divBdr>
                                        <w:top w:val="none" w:sz="0" w:space="0" w:color="auto"/>
                                        <w:left w:val="none" w:sz="0" w:space="0" w:color="auto"/>
                                        <w:bottom w:val="none" w:sz="0" w:space="0" w:color="auto"/>
                                        <w:right w:val="none" w:sz="0" w:space="0" w:color="auto"/>
                                      </w:divBdr>
                                      <w:divsChild>
                                        <w:div w:id="339504325">
                                          <w:marLeft w:val="0"/>
                                          <w:marRight w:val="0"/>
                                          <w:marTop w:val="0"/>
                                          <w:marBottom w:val="0"/>
                                          <w:divBdr>
                                            <w:top w:val="none" w:sz="0" w:space="0" w:color="auto"/>
                                            <w:left w:val="none" w:sz="0" w:space="0" w:color="auto"/>
                                            <w:bottom w:val="none" w:sz="0" w:space="0" w:color="auto"/>
                                            <w:right w:val="none" w:sz="0" w:space="0" w:color="auto"/>
                                          </w:divBdr>
                                          <w:divsChild>
                                            <w:div w:id="1242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51543">
                              <w:marLeft w:val="0"/>
                              <w:marRight w:val="0"/>
                              <w:marTop w:val="0"/>
                              <w:marBottom w:val="0"/>
                              <w:divBdr>
                                <w:top w:val="none" w:sz="0" w:space="0" w:color="auto"/>
                                <w:left w:val="none" w:sz="0" w:space="0" w:color="auto"/>
                                <w:bottom w:val="none" w:sz="0" w:space="0" w:color="auto"/>
                                <w:right w:val="none" w:sz="0" w:space="0" w:color="auto"/>
                              </w:divBdr>
                              <w:divsChild>
                                <w:div w:id="2369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dc:creator>
  <cp:keywords/>
  <dc:description/>
  <cp:lastModifiedBy>salko</cp:lastModifiedBy>
  <cp:revision>1</cp:revision>
  <dcterms:created xsi:type="dcterms:W3CDTF">2024-12-22T14:40:00Z</dcterms:created>
  <dcterms:modified xsi:type="dcterms:W3CDTF">2024-12-22T14:50:00Z</dcterms:modified>
</cp:coreProperties>
</file>