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22DB1D" w14:textId="4806C781" w:rsidR="00ED02F1" w:rsidRDefault="006831BD" w:rsidP="006831BD">
      <w:pPr>
        <w:jc w:val="center"/>
        <w:rPr>
          <w:rFonts w:ascii="Times New Roman" w:hAnsi="Times New Roman" w:cs="Times New Roman"/>
          <w:sz w:val="28"/>
          <w:szCs w:val="28"/>
        </w:rPr>
      </w:pPr>
      <w:r w:rsidRPr="006831BD">
        <w:rPr>
          <w:rFonts w:ascii="Times New Roman" w:hAnsi="Times New Roman" w:cs="Times New Roman"/>
          <w:sz w:val="28"/>
          <w:szCs w:val="28"/>
        </w:rPr>
        <w:t>Министерство просвещения Российской Федерации</w:t>
      </w:r>
    </w:p>
    <w:p w14:paraId="4F71B218" w14:textId="7409BC47" w:rsidR="006831BD" w:rsidRDefault="00AD275B" w:rsidP="006831BD">
      <w:pPr>
        <w:jc w:val="center"/>
        <w:rPr>
          <w:rFonts w:ascii="Times New Roman" w:hAnsi="Times New Roman" w:cs="Times New Roman"/>
          <w:sz w:val="28"/>
          <w:szCs w:val="28"/>
        </w:rPr>
      </w:pPr>
      <w:r>
        <w:rPr>
          <w:rFonts w:ascii="Times New Roman" w:hAnsi="Times New Roman" w:cs="Times New Roman"/>
          <w:sz w:val="28"/>
          <w:szCs w:val="28"/>
        </w:rPr>
        <w:t>Муниципальное казенное общеобразовательное учреждение средняя общеобразовательная школа №138</w:t>
      </w:r>
    </w:p>
    <w:p w14:paraId="73712537" w14:textId="77777777" w:rsidR="006831BD" w:rsidRDefault="006831BD" w:rsidP="006831BD">
      <w:pPr>
        <w:jc w:val="center"/>
        <w:rPr>
          <w:rFonts w:ascii="Times New Roman" w:hAnsi="Times New Roman" w:cs="Times New Roman"/>
          <w:sz w:val="28"/>
          <w:szCs w:val="28"/>
        </w:rPr>
      </w:pPr>
    </w:p>
    <w:p w14:paraId="5D3B1172" w14:textId="77777777" w:rsidR="006831BD" w:rsidRDefault="006831BD" w:rsidP="006831BD">
      <w:pPr>
        <w:jc w:val="center"/>
        <w:rPr>
          <w:rFonts w:ascii="Times New Roman" w:hAnsi="Times New Roman" w:cs="Times New Roman"/>
          <w:sz w:val="28"/>
          <w:szCs w:val="28"/>
        </w:rPr>
      </w:pPr>
    </w:p>
    <w:p w14:paraId="64F054B0" w14:textId="77777777" w:rsidR="006831BD" w:rsidRDefault="006831BD" w:rsidP="006831BD">
      <w:pPr>
        <w:jc w:val="center"/>
        <w:rPr>
          <w:rFonts w:ascii="Times New Roman" w:hAnsi="Times New Roman" w:cs="Times New Roman"/>
          <w:sz w:val="28"/>
          <w:szCs w:val="28"/>
        </w:rPr>
      </w:pPr>
    </w:p>
    <w:p w14:paraId="3C518476" w14:textId="77777777" w:rsidR="00C70DF4" w:rsidRDefault="00C70DF4" w:rsidP="00C70DF4">
      <w:pPr>
        <w:shd w:val="clear" w:color="auto" w:fill="FFFFFF"/>
        <w:spacing w:line="312" w:lineRule="atLeast"/>
        <w:jc w:val="center"/>
        <w:textAlignment w:val="baseline"/>
        <w:outlineLvl w:val="1"/>
        <w:rPr>
          <w:rFonts w:ascii="Times New Roman" w:eastAsia="Times New Roman" w:hAnsi="Times New Roman" w:cs="Times New Roman"/>
          <w:kern w:val="0"/>
          <w:sz w:val="36"/>
          <w:szCs w:val="36"/>
          <w:lang w:eastAsia="ru-RU"/>
          <w14:ligatures w14:val="none"/>
        </w:rPr>
      </w:pPr>
      <w:r w:rsidRPr="00C70DF4">
        <w:rPr>
          <w:rFonts w:ascii="Times New Roman" w:eastAsia="Times New Roman" w:hAnsi="Times New Roman" w:cs="Times New Roman"/>
          <w:kern w:val="0"/>
          <w:sz w:val="36"/>
          <w:szCs w:val="36"/>
          <w:lang w:eastAsia="ru-RU"/>
          <w14:ligatures w14:val="none"/>
        </w:rPr>
        <w:t>VII Международный конкурс</w:t>
      </w:r>
      <w:r w:rsidRPr="00C70DF4">
        <w:rPr>
          <w:rFonts w:ascii="Times New Roman" w:eastAsia="Times New Roman" w:hAnsi="Times New Roman" w:cs="Times New Roman"/>
          <w:kern w:val="0"/>
          <w:sz w:val="36"/>
          <w:szCs w:val="36"/>
          <w:lang w:eastAsia="ru-RU"/>
          <w14:ligatures w14:val="none"/>
        </w:rPr>
        <w:br/>
        <w:t>исследовательских работ школьников</w:t>
      </w:r>
    </w:p>
    <w:p w14:paraId="664288D7" w14:textId="77777777" w:rsidR="00C70DF4" w:rsidRPr="00C70DF4" w:rsidRDefault="00C70DF4" w:rsidP="00C70DF4">
      <w:pPr>
        <w:shd w:val="clear" w:color="auto" w:fill="FFFFFF"/>
        <w:spacing w:after="0" w:line="240" w:lineRule="auto"/>
        <w:jc w:val="center"/>
        <w:textAlignment w:val="baseline"/>
        <w:outlineLvl w:val="0"/>
        <w:rPr>
          <w:rFonts w:ascii="Times New Roman" w:eastAsia="Times New Roman" w:hAnsi="Times New Roman" w:cs="Times New Roman"/>
          <w:b/>
          <w:bCs/>
          <w:kern w:val="36"/>
          <w:sz w:val="36"/>
          <w:szCs w:val="36"/>
          <w:lang w:eastAsia="ru-RU"/>
          <w14:ligatures w14:val="none"/>
        </w:rPr>
      </w:pPr>
      <w:proofErr w:type="spellStart"/>
      <w:r w:rsidRPr="00C70DF4">
        <w:rPr>
          <w:rFonts w:ascii="Times New Roman" w:eastAsia="Times New Roman" w:hAnsi="Times New Roman" w:cs="Times New Roman"/>
          <w:b/>
          <w:bCs/>
          <w:kern w:val="36"/>
          <w:sz w:val="36"/>
          <w:szCs w:val="36"/>
          <w:lang w:eastAsia="ru-RU"/>
          <w14:ligatures w14:val="none"/>
        </w:rPr>
        <w:t>Research</w:t>
      </w:r>
      <w:proofErr w:type="spellEnd"/>
      <w:r w:rsidRPr="00C70DF4">
        <w:rPr>
          <w:rFonts w:ascii="Times New Roman" w:eastAsia="Times New Roman" w:hAnsi="Times New Roman" w:cs="Times New Roman"/>
          <w:b/>
          <w:bCs/>
          <w:kern w:val="36"/>
          <w:sz w:val="36"/>
          <w:szCs w:val="36"/>
          <w:lang w:eastAsia="ru-RU"/>
          <w14:ligatures w14:val="none"/>
        </w:rPr>
        <w:t xml:space="preserve"> </w:t>
      </w:r>
      <w:proofErr w:type="spellStart"/>
      <w:r w:rsidRPr="00C70DF4">
        <w:rPr>
          <w:rFonts w:ascii="Times New Roman" w:eastAsia="Times New Roman" w:hAnsi="Times New Roman" w:cs="Times New Roman"/>
          <w:b/>
          <w:bCs/>
          <w:kern w:val="36"/>
          <w:sz w:val="36"/>
          <w:szCs w:val="36"/>
          <w:lang w:eastAsia="ru-RU"/>
          <w14:ligatures w14:val="none"/>
        </w:rPr>
        <w:t>start</w:t>
      </w:r>
      <w:proofErr w:type="spellEnd"/>
    </w:p>
    <w:p w14:paraId="6D39B8C9" w14:textId="77777777" w:rsidR="00C70DF4" w:rsidRPr="00C70DF4" w:rsidRDefault="00C70DF4" w:rsidP="00C70DF4">
      <w:pPr>
        <w:shd w:val="clear" w:color="auto" w:fill="FFFFFF"/>
        <w:spacing w:line="312" w:lineRule="atLeast"/>
        <w:jc w:val="center"/>
        <w:textAlignment w:val="baseline"/>
        <w:outlineLvl w:val="1"/>
        <w:rPr>
          <w:rFonts w:ascii="Times New Roman" w:eastAsia="Times New Roman" w:hAnsi="Times New Roman" w:cs="Times New Roman"/>
          <w:kern w:val="0"/>
          <w:sz w:val="36"/>
          <w:szCs w:val="36"/>
          <w:lang w:eastAsia="ru-RU"/>
          <w14:ligatures w14:val="none"/>
        </w:rPr>
      </w:pPr>
    </w:p>
    <w:p w14:paraId="3A7DC477" w14:textId="01027793" w:rsidR="006831BD" w:rsidRPr="00C70DF4" w:rsidRDefault="006831BD" w:rsidP="00C70DF4">
      <w:pPr>
        <w:shd w:val="clear" w:color="auto" w:fill="FFFFFF"/>
        <w:spacing w:line="240" w:lineRule="auto"/>
        <w:jc w:val="center"/>
        <w:textAlignment w:val="baseline"/>
        <w:outlineLvl w:val="0"/>
        <w:rPr>
          <w:rFonts w:ascii="Arial" w:eastAsia="Times New Roman" w:hAnsi="Arial" w:cs="Arial"/>
          <w:b/>
          <w:bCs/>
          <w:color w:val="FFFFFF"/>
          <w:kern w:val="36"/>
          <w:sz w:val="125"/>
          <w:szCs w:val="125"/>
          <w:lang w:eastAsia="ru-RU"/>
          <w14:ligatures w14:val="none"/>
        </w:rPr>
      </w:pPr>
    </w:p>
    <w:p w14:paraId="646E915E" w14:textId="77777777" w:rsidR="006831BD" w:rsidRDefault="006831BD" w:rsidP="006831BD">
      <w:pPr>
        <w:jc w:val="center"/>
        <w:rPr>
          <w:rFonts w:ascii="Times New Roman" w:hAnsi="Times New Roman" w:cs="Times New Roman"/>
          <w:sz w:val="28"/>
          <w:szCs w:val="28"/>
        </w:rPr>
      </w:pPr>
    </w:p>
    <w:p w14:paraId="22F5922C" w14:textId="4861BFD0" w:rsidR="006831BD" w:rsidRDefault="00AD275B" w:rsidP="006831BD">
      <w:pPr>
        <w:jc w:val="center"/>
        <w:rPr>
          <w:rFonts w:ascii="Times New Roman" w:hAnsi="Times New Roman" w:cs="Times New Roman"/>
          <w:sz w:val="28"/>
          <w:szCs w:val="28"/>
        </w:rPr>
      </w:pPr>
      <w:r>
        <w:rPr>
          <w:rFonts w:ascii="Times New Roman" w:hAnsi="Times New Roman" w:cs="Times New Roman"/>
          <w:sz w:val="28"/>
          <w:szCs w:val="28"/>
        </w:rPr>
        <w:t>Исследовательская работа</w:t>
      </w:r>
    </w:p>
    <w:p w14:paraId="669EB44F" w14:textId="14A2F86F" w:rsidR="006831BD" w:rsidRDefault="00C70DF4" w:rsidP="006831BD">
      <w:pPr>
        <w:jc w:val="center"/>
        <w:rPr>
          <w:rFonts w:ascii="Times New Roman" w:hAnsi="Times New Roman" w:cs="Times New Roman"/>
          <w:b/>
          <w:bCs/>
          <w:sz w:val="40"/>
          <w:szCs w:val="40"/>
        </w:rPr>
      </w:pPr>
      <w:r>
        <w:rPr>
          <w:rFonts w:ascii="Times New Roman" w:hAnsi="Times New Roman" w:cs="Times New Roman"/>
          <w:b/>
          <w:bCs/>
          <w:sz w:val="40"/>
          <w:szCs w:val="40"/>
        </w:rPr>
        <w:t xml:space="preserve"> </w:t>
      </w:r>
      <w:r w:rsidRPr="00E17A09">
        <w:rPr>
          <w:rFonts w:ascii="Times New Roman" w:hAnsi="Times New Roman"/>
          <w:b/>
          <w:sz w:val="40"/>
          <w:szCs w:val="40"/>
        </w:rPr>
        <w:t>«</w:t>
      </w:r>
      <w:r>
        <w:rPr>
          <w:rFonts w:ascii="Times New Roman" w:hAnsi="Times New Roman"/>
          <w:b/>
          <w:sz w:val="40"/>
          <w:szCs w:val="40"/>
        </w:rPr>
        <w:t>Влияние космической  активности на процессы, происходящие  на Земле»</w:t>
      </w:r>
    </w:p>
    <w:p w14:paraId="1A0D0D7C" w14:textId="77777777" w:rsidR="006831BD" w:rsidRDefault="006831BD" w:rsidP="006831BD">
      <w:pPr>
        <w:jc w:val="center"/>
        <w:rPr>
          <w:rFonts w:ascii="Times New Roman" w:hAnsi="Times New Roman" w:cs="Times New Roman"/>
          <w:sz w:val="28"/>
          <w:szCs w:val="28"/>
        </w:rPr>
      </w:pPr>
    </w:p>
    <w:p w14:paraId="6370CA13" w14:textId="77777777" w:rsidR="006831BD" w:rsidRDefault="006831BD" w:rsidP="006831BD">
      <w:pPr>
        <w:jc w:val="center"/>
        <w:rPr>
          <w:rFonts w:ascii="Times New Roman" w:hAnsi="Times New Roman" w:cs="Times New Roman"/>
          <w:sz w:val="28"/>
          <w:szCs w:val="28"/>
        </w:rPr>
      </w:pPr>
    </w:p>
    <w:p w14:paraId="06AD4F30" w14:textId="77777777" w:rsidR="006831BD" w:rsidRDefault="006831BD" w:rsidP="006831BD">
      <w:pPr>
        <w:jc w:val="center"/>
        <w:rPr>
          <w:rFonts w:ascii="Times New Roman" w:hAnsi="Times New Roman" w:cs="Times New Roman"/>
          <w:sz w:val="28"/>
          <w:szCs w:val="28"/>
        </w:rPr>
      </w:pPr>
    </w:p>
    <w:p w14:paraId="5646BFAD" w14:textId="786B19FF" w:rsidR="006831BD" w:rsidRDefault="006831BD" w:rsidP="006831BD">
      <w:pPr>
        <w:rPr>
          <w:rFonts w:ascii="Times New Roman" w:hAnsi="Times New Roman" w:cs="Times New Roman"/>
          <w:sz w:val="28"/>
          <w:szCs w:val="28"/>
        </w:rPr>
      </w:pPr>
      <w:r>
        <w:rPr>
          <w:rFonts w:ascii="Times New Roman" w:hAnsi="Times New Roman" w:cs="Times New Roman"/>
          <w:sz w:val="28"/>
          <w:szCs w:val="28"/>
        </w:rPr>
        <w:t xml:space="preserve">Выполнил: </w:t>
      </w:r>
      <w:r w:rsidR="00AD275B">
        <w:rPr>
          <w:rFonts w:ascii="Times New Roman" w:hAnsi="Times New Roman" w:cs="Times New Roman"/>
          <w:sz w:val="28"/>
          <w:szCs w:val="28"/>
        </w:rPr>
        <w:t>Аверченко Роман</w:t>
      </w:r>
    </w:p>
    <w:p w14:paraId="6B04AB0E" w14:textId="4B216EB3" w:rsidR="00DC3001" w:rsidRDefault="00DC3001" w:rsidP="00DC3001">
      <w:pPr>
        <w:ind w:left="708" w:firstLine="708"/>
        <w:rPr>
          <w:rFonts w:ascii="Times New Roman" w:hAnsi="Times New Roman" w:cs="Times New Roman"/>
          <w:sz w:val="28"/>
          <w:szCs w:val="28"/>
        </w:rPr>
      </w:pPr>
      <w:r>
        <w:rPr>
          <w:rFonts w:ascii="Times New Roman" w:hAnsi="Times New Roman" w:cs="Times New Roman"/>
          <w:sz w:val="28"/>
          <w:szCs w:val="28"/>
        </w:rPr>
        <w:t>ученик _</w:t>
      </w:r>
      <w:r w:rsidR="00C70DF4">
        <w:rPr>
          <w:rFonts w:ascii="Times New Roman" w:hAnsi="Times New Roman" w:cs="Times New Roman"/>
          <w:sz w:val="28"/>
          <w:szCs w:val="28"/>
        </w:rPr>
        <w:t>7</w:t>
      </w:r>
      <w:r>
        <w:rPr>
          <w:rFonts w:ascii="Times New Roman" w:hAnsi="Times New Roman" w:cs="Times New Roman"/>
          <w:sz w:val="28"/>
          <w:szCs w:val="28"/>
        </w:rPr>
        <w:t>__ класса</w:t>
      </w:r>
    </w:p>
    <w:p w14:paraId="33F32898" w14:textId="3AABC9A3" w:rsidR="006831BD" w:rsidRDefault="006831BD" w:rsidP="006831BD">
      <w:pPr>
        <w:rPr>
          <w:rFonts w:ascii="Times New Roman" w:hAnsi="Times New Roman" w:cs="Times New Roman"/>
          <w:sz w:val="28"/>
          <w:szCs w:val="28"/>
        </w:rPr>
      </w:pPr>
      <w:r>
        <w:rPr>
          <w:rFonts w:ascii="Times New Roman" w:hAnsi="Times New Roman" w:cs="Times New Roman"/>
          <w:sz w:val="28"/>
          <w:szCs w:val="28"/>
        </w:rPr>
        <w:t>Руководитель:</w:t>
      </w:r>
      <w:r w:rsidR="001F3ED8" w:rsidRPr="001F3ED8">
        <w:rPr>
          <w:rFonts w:ascii="Times New Roman" w:hAnsi="Times New Roman" w:cs="Times New Roman"/>
          <w:sz w:val="28"/>
          <w:szCs w:val="28"/>
        </w:rPr>
        <w:t xml:space="preserve"> </w:t>
      </w:r>
      <w:r w:rsidR="00C70DF4">
        <w:rPr>
          <w:rFonts w:ascii="Times New Roman" w:hAnsi="Times New Roman" w:cs="Times New Roman"/>
          <w:sz w:val="28"/>
          <w:szCs w:val="28"/>
        </w:rPr>
        <w:t>Аверченко Лилия Сергеевна</w:t>
      </w:r>
    </w:p>
    <w:p w14:paraId="4E488510" w14:textId="36B2C0AE" w:rsidR="001F3ED8" w:rsidRDefault="00C70DF4" w:rsidP="001F3ED8">
      <w:pPr>
        <w:ind w:left="1416"/>
        <w:rPr>
          <w:rFonts w:ascii="Times New Roman" w:hAnsi="Times New Roman" w:cs="Times New Roman"/>
          <w:sz w:val="28"/>
          <w:szCs w:val="28"/>
        </w:rPr>
      </w:pPr>
      <w:r>
        <w:rPr>
          <w:rFonts w:ascii="Times New Roman" w:hAnsi="Times New Roman" w:cs="Times New Roman"/>
          <w:sz w:val="28"/>
          <w:szCs w:val="28"/>
        </w:rPr>
        <w:t>учитель географии</w:t>
      </w:r>
    </w:p>
    <w:p w14:paraId="092847A7" w14:textId="77777777" w:rsidR="006831BD" w:rsidRDefault="006831BD" w:rsidP="006831BD">
      <w:pPr>
        <w:rPr>
          <w:rFonts w:ascii="Times New Roman" w:hAnsi="Times New Roman" w:cs="Times New Roman"/>
          <w:sz w:val="28"/>
          <w:szCs w:val="28"/>
        </w:rPr>
      </w:pPr>
    </w:p>
    <w:p w14:paraId="77708DFB" w14:textId="77777777" w:rsidR="006831BD" w:rsidRDefault="006831BD" w:rsidP="006831BD">
      <w:pPr>
        <w:rPr>
          <w:rFonts w:ascii="Times New Roman" w:hAnsi="Times New Roman" w:cs="Times New Roman"/>
          <w:sz w:val="28"/>
          <w:szCs w:val="28"/>
        </w:rPr>
      </w:pPr>
    </w:p>
    <w:p w14:paraId="7D87E019" w14:textId="77777777" w:rsidR="006831BD" w:rsidRDefault="006831BD" w:rsidP="006831BD">
      <w:pPr>
        <w:rPr>
          <w:rFonts w:ascii="Times New Roman" w:hAnsi="Times New Roman" w:cs="Times New Roman"/>
          <w:sz w:val="28"/>
          <w:szCs w:val="28"/>
        </w:rPr>
      </w:pPr>
    </w:p>
    <w:p w14:paraId="6D569CAD" w14:textId="0296EF25" w:rsidR="006831BD" w:rsidRDefault="00C70DF4" w:rsidP="00C70DF4">
      <w:pPr>
        <w:tabs>
          <w:tab w:val="left" w:pos="3375"/>
        </w:tabs>
        <w:rPr>
          <w:rFonts w:ascii="Times New Roman" w:hAnsi="Times New Roman" w:cs="Times New Roman"/>
          <w:sz w:val="28"/>
          <w:szCs w:val="28"/>
        </w:rPr>
      </w:pPr>
      <w:r>
        <w:rPr>
          <w:rFonts w:ascii="Times New Roman" w:hAnsi="Times New Roman" w:cs="Times New Roman"/>
          <w:sz w:val="28"/>
          <w:szCs w:val="28"/>
        </w:rPr>
        <w:tab/>
        <w:t>2024/2025</w:t>
      </w:r>
    </w:p>
    <w:p w14:paraId="68B0B18A" w14:textId="77777777" w:rsidR="006831BD" w:rsidRDefault="006831BD" w:rsidP="006831BD">
      <w:pPr>
        <w:rPr>
          <w:rFonts w:ascii="Times New Roman" w:hAnsi="Times New Roman" w:cs="Times New Roman"/>
          <w:sz w:val="28"/>
          <w:szCs w:val="28"/>
        </w:rPr>
      </w:pPr>
    </w:p>
    <w:p w14:paraId="4F0ECE7E" w14:textId="77777777" w:rsidR="00C70DF4" w:rsidRDefault="00C70DF4" w:rsidP="00C70DF4">
      <w:pPr>
        <w:spacing w:before="100" w:after="100" w:line="240" w:lineRule="auto"/>
        <w:jc w:val="center"/>
        <w:rPr>
          <w:rFonts w:ascii="Times New Roman" w:eastAsia="Times New Roman" w:hAnsi="Times New Roman" w:cs="Times New Roman"/>
          <w:sz w:val="24"/>
        </w:rPr>
      </w:pPr>
    </w:p>
    <w:p w14:paraId="061492F7" w14:textId="77777777" w:rsidR="00C70DF4" w:rsidRPr="0088638D" w:rsidRDefault="00C70DF4" w:rsidP="00C70DF4">
      <w:pPr>
        <w:spacing w:before="100" w:after="100" w:line="240" w:lineRule="auto"/>
        <w:jc w:val="center"/>
        <w:rPr>
          <w:rFonts w:ascii="Times New Roman" w:eastAsia="Times New Roman" w:hAnsi="Times New Roman" w:cs="Times New Roman"/>
          <w:sz w:val="24"/>
        </w:rPr>
      </w:pPr>
    </w:p>
    <w:p w14:paraId="5E56C361" w14:textId="77777777" w:rsidR="00C70DF4" w:rsidRDefault="00C70DF4" w:rsidP="00C70DF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ОГЛАВЛЕНИЕ</w:t>
      </w:r>
    </w:p>
    <w:p w14:paraId="41923C2D" w14:textId="77777777" w:rsidR="00C70DF4" w:rsidRDefault="00C70DF4" w:rsidP="00C70DF4">
      <w:pPr>
        <w:pStyle w:val="a7"/>
        <w:spacing w:line="360" w:lineRule="auto"/>
        <w:rPr>
          <w:rFonts w:ascii="Times New Roman" w:hAnsi="Times New Roman" w:cs="Times New Roman"/>
          <w:sz w:val="28"/>
          <w:szCs w:val="28"/>
        </w:rPr>
      </w:pPr>
      <w:r>
        <w:rPr>
          <w:rFonts w:ascii="Times New Roman" w:hAnsi="Times New Roman" w:cs="Times New Roman"/>
          <w:sz w:val="28"/>
          <w:szCs w:val="28"/>
        </w:rPr>
        <w:t>ВВЕДЕНИЕ …………………………………………………………..3</w:t>
      </w:r>
    </w:p>
    <w:p w14:paraId="221B5F52" w14:textId="77777777" w:rsidR="00C70DF4" w:rsidRPr="00A37667" w:rsidRDefault="00C70DF4" w:rsidP="00C70DF4">
      <w:pPr>
        <w:pStyle w:val="a7"/>
        <w:spacing w:line="360" w:lineRule="auto"/>
        <w:rPr>
          <w:rFonts w:ascii="Times New Roman" w:hAnsi="Times New Roman" w:cs="Times New Roman"/>
          <w:sz w:val="28"/>
          <w:szCs w:val="28"/>
        </w:rPr>
      </w:pPr>
      <w:r>
        <w:rPr>
          <w:rFonts w:ascii="Times New Roman" w:hAnsi="Times New Roman" w:cs="Times New Roman"/>
          <w:sz w:val="28"/>
          <w:szCs w:val="28"/>
        </w:rPr>
        <w:t>ОСНОВНАЯ ЧАСТЬ ………………………………………………...7</w:t>
      </w:r>
    </w:p>
    <w:p w14:paraId="0F247F85" w14:textId="77777777" w:rsidR="00C70DF4" w:rsidRPr="00005109" w:rsidRDefault="00C70DF4" w:rsidP="00C70DF4">
      <w:pPr>
        <w:pStyle w:val="a7"/>
        <w:numPr>
          <w:ilvl w:val="1"/>
          <w:numId w:val="1"/>
        </w:numPr>
        <w:spacing w:after="200" w:line="360" w:lineRule="auto"/>
        <w:rPr>
          <w:rFonts w:ascii="Times New Roman" w:hAnsi="Times New Roman" w:cs="Times New Roman"/>
          <w:color w:val="333333"/>
          <w:sz w:val="28"/>
          <w:szCs w:val="28"/>
        </w:rPr>
      </w:pPr>
      <w:r w:rsidRPr="00005109">
        <w:rPr>
          <w:rFonts w:ascii="Times New Roman" w:hAnsi="Times New Roman" w:cs="Times New Roman"/>
          <w:sz w:val="28"/>
          <w:szCs w:val="28"/>
        </w:rPr>
        <w:t xml:space="preserve">Доказательства зависимости формы Земли и процессов, </w:t>
      </w:r>
    </w:p>
    <w:p w14:paraId="063CC3AC" w14:textId="77777777" w:rsidR="00C70DF4" w:rsidRPr="00EF7477" w:rsidRDefault="00C70DF4" w:rsidP="00C70DF4">
      <w:pPr>
        <w:pStyle w:val="a7"/>
        <w:spacing w:line="360" w:lineRule="auto"/>
        <w:rPr>
          <w:rFonts w:ascii="Times New Roman" w:hAnsi="Times New Roman" w:cs="Times New Roman"/>
          <w:color w:val="333333"/>
          <w:sz w:val="28"/>
          <w:szCs w:val="28"/>
        </w:rPr>
      </w:pPr>
      <w:proofErr w:type="gramStart"/>
      <w:r w:rsidRPr="00005109">
        <w:rPr>
          <w:rFonts w:ascii="Times New Roman" w:hAnsi="Times New Roman" w:cs="Times New Roman"/>
          <w:sz w:val="28"/>
          <w:szCs w:val="28"/>
        </w:rPr>
        <w:t>протекающих в недрах планеты</w:t>
      </w:r>
      <w:r w:rsidRPr="00EF7477">
        <w:rPr>
          <w:rFonts w:ascii="Times New Roman" w:hAnsi="Times New Roman" w:cs="Times New Roman"/>
          <w:color w:val="333333"/>
          <w:sz w:val="28"/>
          <w:szCs w:val="28"/>
        </w:rPr>
        <w:t>..</w:t>
      </w:r>
      <w:r>
        <w:rPr>
          <w:rFonts w:ascii="Times New Roman" w:hAnsi="Times New Roman" w:cs="Times New Roman"/>
          <w:color w:val="333333"/>
          <w:sz w:val="28"/>
          <w:szCs w:val="28"/>
        </w:rPr>
        <w:t>........................</w:t>
      </w:r>
      <w:r w:rsidRPr="00EF7477">
        <w:rPr>
          <w:rFonts w:ascii="Times New Roman" w:hAnsi="Times New Roman" w:cs="Times New Roman"/>
          <w:color w:val="333333"/>
          <w:sz w:val="28"/>
          <w:szCs w:val="28"/>
        </w:rPr>
        <w:t>..................</w:t>
      </w:r>
      <w:r>
        <w:rPr>
          <w:rFonts w:ascii="Times New Roman" w:hAnsi="Times New Roman" w:cs="Times New Roman"/>
          <w:color w:val="333333"/>
          <w:sz w:val="28"/>
          <w:szCs w:val="28"/>
          <w:lang w:val="en-US"/>
        </w:rPr>
        <w:t>...</w:t>
      </w:r>
      <w:r w:rsidRPr="00EF7477">
        <w:rPr>
          <w:rFonts w:ascii="Times New Roman" w:hAnsi="Times New Roman" w:cs="Times New Roman"/>
          <w:color w:val="333333"/>
          <w:sz w:val="28"/>
          <w:szCs w:val="28"/>
        </w:rPr>
        <w:t>..</w:t>
      </w:r>
      <w:r>
        <w:rPr>
          <w:rFonts w:ascii="Times New Roman" w:hAnsi="Times New Roman" w:cs="Times New Roman"/>
          <w:color w:val="333333"/>
          <w:sz w:val="28"/>
          <w:szCs w:val="28"/>
        </w:rPr>
        <w:t>......</w:t>
      </w:r>
      <w:r w:rsidRPr="00EF7477">
        <w:rPr>
          <w:rFonts w:ascii="Times New Roman" w:hAnsi="Times New Roman" w:cs="Times New Roman"/>
          <w:color w:val="333333"/>
          <w:sz w:val="28"/>
          <w:szCs w:val="28"/>
        </w:rPr>
        <w:t>...</w:t>
      </w:r>
      <w:r>
        <w:rPr>
          <w:rFonts w:ascii="Times New Roman" w:hAnsi="Times New Roman" w:cs="Times New Roman"/>
          <w:color w:val="333333"/>
          <w:sz w:val="28"/>
          <w:szCs w:val="28"/>
        </w:rPr>
        <w:t>.7</w:t>
      </w:r>
      <w:proofErr w:type="gramEnd"/>
    </w:p>
    <w:p w14:paraId="642B535B" w14:textId="77777777" w:rsidR="00C70DF4" w:rsidRPr="00540606" w:rsidRDefault="00C70DF4" w:rsidP="00C70DF4">
      <w:pPr>
        <w:pStyle w:val="a7"/>
        <w:numPr>
          <w:ilvl w:val="1"/>
          <w:numId w:val="1"/>
        </w:numPr>
        <w:spacing w:after="300" w:line="360" w:lineRule="auto"/>
        <w:jc w:val="both"/>
        <w:rPr>
          <w:rFonts w:ascii="Times New Roman" w:hAnsi="Times New Roman" w:cs="Times New Roman"/>
          <w:sz w:val="28"/>
          <w:szCs w:val="28"/>
        </w:rPr>
      </w:pPr>
      <w:r w:rsidRPr="00540606">
        <w:rPr>
          <w:rStyle w:val="c1"/>
          <w:rFonts w:ascii="Times New Roman" w:hAnsi="Times New Roman" w:cs="Times New Roman"/>
          <w:bCs/>
          <w:color w:val="000000"/>
          <w:bdr w:val="none" w:sz="0" w:space="0" w:color="auto" w:frame="1"/>
        </w:rPr>
        <w:t xml:space="preserve"> </w:t>
      </w:r>
      <w:r w:rsidRPr="00540606">
        <w:rPr>
          <w:rFonts w:ascii="Times New Roman" w:hAnsi="Times New Roman" w:cs="Times New Roman"/>
          <w:sz w:val="28"/>
          <w:szCs w:val="28"/>
        </w:rPr>
        <w:t>Влияние космической актив</w:t>
      </w:r>
      <w:r>
        <w:rPr>
          <w:rFonts w:ascii="Times New Roman" w:hAnsi="Times New Roman" w:cs="Times New Roman"/>
          <w:sz w:val="28"/>
          <w:szCs w:val="28"/>
        </w:rPr>
        <w:t>ности на процессы на Земле……….10</w:t>
      </w:r>
    </w:p>
    <w:p w14:paraId="6D29BAE6" w14:textId="77777777" w:rsidR="00C70DF4" w:rsidRDefault="00C70DF4" w:rsidP="00C70DF4">
      <w:pPr>
        <w:pStyle w:val="a7"/>
        <w:numPr>
          <w:ilvl w:val="1"/>
          <w:numId w:val="1"/>
        </w:numPr>
        <w:spacing w:after="200" w:line="360" w:lineRule="auto"/>
        <w:rPr>
          <w:rFonts w:ascii="Times New Roman" w:hAnsi="Times New Roman" w:cs="Times New Roman"/>
          <w:sz w:val="28"/>
          <w:szCs w:val="28"/>
        </w:rPr>
      </w:pPr>
      <w:r>
        <w:rPr>
          <w:rFonts w:ascii="Times New Roman" w:hAnsi="Times New Roman" w:cs="Times New Roman"/>
          <w:sz w:val="28"/>
          <w:szCs w:val="28"/>
        </w:rPr>
        <w:t>Исследование……………..……………………………………….…12</w:t>
      </w:r>
    </w:p>
    <w:p w14:paraId="74F3F885" w14:textId="77777777" w:rsidR="00C70DF4" w:rsidRPr="00A6491D" w:rsidRDefault="00C70DF4" w:rsidP="00C70DF4">
      <w:pPr>
        <w:pStyle w:val="a7"/>
        <w:spacing w:line="360" w:lineRule="auto"/>
        <w:rPr>
          <w:rFonts w:ascii="Times New Roman" w:hAnsi="Times New Roman" w:cs="Times New Roman"/>
          <w:sz w:val="28"/>
          <w:szCs w:val="28"/>
        </w:rPr>
      </w:pPr>
      <w:r>
        <w:rPr>
          <w:rFonts w:ascii="Times New Roman" w:hAnsi="Times New Roman" w:cs="Times New Roman"/>
          <w:sz w:val="28"/>
          <w:szCs w:val="28"/>
        </w:rPr>
        <w:t>ЗАКЛЮЧЕНИЕ……………………………………………………….15</w:t>
      </w:r>
      <w:r>
        <w:rPr>
          <w:rFonts w:ascii="Times New Roman" w:hAnsi="Times New Roman" w:cs="Times New Roman"/>
          <w:sz w:val="28"/>
          <w:szCs w:val="28"/>
        </w:rPr>
        <w:br/>
        <w:t>СПИСОК ИСПОЛЬЗУЕМЫХ ИСТОЧНИКОВ…………………….</w:t>
      </w:r>
      <w:r w:rsidRPr="00A6491D">
        <w:rPr>
          <w:rFonts w:ascii="Times New Roman" w:hAnsi="Times New Roman" w:cs="Times New Roman"/>
          <w:sz w:val="28"/>
          <w:szCs w:val="28"/>
        </w:rPr>
        <w:t>1</w:t>
      </w:r>
      <w:r>
        <w:rPr>
          <w:rFonts w:ascii="Times New Roman" w:hAnsi="Times New Roman" w:cs="Times New Roman"/>
          <w:sz w:val="28"/>
          <w:szCs w:val="28"/>
        </w:rPr>
        <w:t>6</w:t>
      </w:r>
    </w:p>
    <w:p w14:paraId="4E9206F8" w14:textId="77777777" w:rsidR="00C70DF4" w:rsidRPr="00653D86" w:rsidRDefault="00C70DF4" w:rsidP="00C70DF4">
      <w:pPr>
        <w:pStyle w:val="a7"/>
        <w:spacing w:line="360" w:lineRule="auto"/>
        <w:rPr>
          <w:rFonts w:ascii="Times New Roman" w:hAnsi="Times New Roman" w:cs="Times New Roman"/>
          <w:sz w:val="28"/>
          <w:szCs w:val="28"/>
        </w:rPr>
      </w:pPr>
      <w:r>
        <w:rPr>
          <w:rFonts w:ascii="Times New Roman" w:hAnsi="Times New Roman" w:cs="Times New Roman"/>
          <w:sz w:val="28"/>
          <w:szCs w:val="28"/>
        </w:rPr>
        <w:t>ПРИЛОЖЕНИЕ 1……………………………………………………..17</w:t>
      </w:r>
    </w:p>
    <w:p w14:paraId="53222D49" w14:textId="77777777" w:rsidR="00C70DF4" w:rsidRPr="00653D86" w:rsidRDefault="00C70DF4" w:rsidP="00C70DF4">
      <w:pPr>
        <w:pStyle w:val="a7"/>
        <w:spacing w:line="360" w:lineRule="auto"/>
        <w:rPr>
          <w:rFonts w:ascii="Times New Roman" w:hAnsi="Times New Roman" w:cs="Times New Roman"/>
          <w:sz w:val="28"/>
          <w:szCs w:val="28"/>
        </w:rPr>
      </w:pPr>
      <w:r>
        <w:rPr>
          <w:rFonts w:ascii="Times New Roman" w:hAnsi="Times New Roman" w:cs="Times New Roman"/>
          <w:sz w:val="28"/>
          <w:szCs w:val="28"/>
        </w:rPr>
        <w:t>ПРИЛОЖЕНИЕ 2…………………………………………………….18</w:t>
      </w:r>
    </w:p>
    <w:p w14:paraId="61303783" w14:textId="77777777" w:rsidR="00C70DF4" w:rsidRPr="00653D86" w:rsidRDefault="00C70DF4" w:rsidP="00C70DF4">
      <w:pPr>
        <w:pStyle w:val="a7"/>
        <w:spacing w:line="360" w:lineRule="auto"/>
        <w:rPr>
          <w:rFonts w:ascii="Times New Roman" w:hAnsi="Times New Roman" w:cs="Times New Roman"/>
          <w:sz w:val="28"/>
          <w:szCs w:val="28"/>
        </w:rPr>
      </w:pPr>
      <w:r>
        <w:rPr>
          <w:rFonts w:ascii="Times New Roman" w:hAnsi="Times New Roman" w:cs="Times New Roman"/>
          <w:sz w:val="28"/>
          <w:szCs w:val="28"/>
        </w:rPr>
        <w:t>ПРИЛОЖЕНИЕ 3…………………………………………………….19</w:t>
      </w:r>
    </w:p>
    <w:p w14:paraId="11CE8F4F" w14:textId="77777777" w:rsidR="00C70DF4" w:rsidRPr="00653D86" w:rsidRDefault="00C70DF4" w:rsidP="00C70DF4">
      <w:pPr>
        <w:pStyle w:val="a7"/>
        <w:spacing w:line="360" w:lineRule="auto"/>
        <w:rPr>
          <w:rFonts w:ascii="Times New Roman" w:hAnsi="Times New Roman" w:cs="Times New Roman"/>
          <w:sz w:val="28"/>
          <w:szCs w:val="28"/>
        </w:rPr>
      </w:pPr>
    </w:p>
    <w:p w14:paraId="3C5C80B2" w14:textId="77777777" w:rsidR="00C70DF4" w:rsidRPr="00653D86" w:rsidRDefault="00C70DF4" w:rsidP="00C70DF4">
      <w:pPr>
        <w:pStyle w:val="a7"/>
        <w:spacing w:line="360" w:lineRule="auto"/>
        <w:rPr>
          <w:rFonts w:ascii="Times New Roman" w:hAnsi="Times New Roman" w:cs="Times New Roman"/>
          <w:sz w:val="28"/>
          <w:szCs w:val="28"/>
        </w:rPr>
      </w:pPr>
      <w:r>
        <w:rPr>
          <w:rFonts w:ascii="Times New Roman" w:hAnsi="Times New Roman" w:cs="Times New Roman"/>
          <w:sz w:val="28"/>
          <w:szCs w:val="28"/>
        </w:rPr>
        <w:t xml:space="preserve"> </w:t>
      </w:r>
    </w:p>
    <w:p w14:paraId="43C212F1" w14:textId="77777777" w:rsidR="00C70DF4" w:rsidRPr="006D1DDE" w:rsidRDefault="00C70DF4" w:rsidP="00C70DF4">
      <w:pPr>
        <w:pStyle w:val="a7"/>
        <w:spacing w:line="360" w:lineRule="auto"/>
        <w:rPr>
          <w:rFonts w:ascii="Times New Roman" w:hAnsi="Times New Roman" w:cs="Times New Roman"/>
          <w:sz w:val="28"/>
          <w:szCs w:val="28"/>
        </w:rPr>
      </w:pPr>
    </w:p>
    <w:p w14:paraId="075D7F12" w14:textId="77777777" w:rsidR="00C70DF4" w:rsidRPr="008C46CF" w:rsidRDefault="00C70DF4" w:rsidP="00C70DF4">
      <w:pPr>
        <w:pStyle w:val="a7"/>
        <w:spacing w:line="360" w:lineRule="auto"/>
        <w:rPr>
          <w:rFonts w:ascii="Times New Roman" w:hAnsi="Times New Roman" w:cs="Times New Roman"/>
          <w:sz w:val="28"/>
          <w:szCs w:val="28"/>
        </w:rPr>
      </w:pPr>
    </w:p>
    <w:p w14:paraId="28E08F03" w14:textId="77777777" w:rsidR="00C70DF4" w:rsidRDefault="00C70DF4" w:rsidP="00C70DF4">
      <w:pPr>
        <w:pStyle w:val="a7"/>
        <w:rPr>
          <w:rFonts w:ascii="Times New Roman" w:hAnsi="Times New Roman" w:cs="Times New Roman"/>
          <w:sz w:val="28"/>
          <w:szCs w:val="28"/>
        </w:rPr>
      </w:pPr>
    </w:p>
    <w:p w14:paraId="49DB25C7" w14:textId="77777777" w:rsidR="00C70DF4" w:rsidRDefault="00C70DF4" w:rsidP="00C70DF4">
      <w:pPr>
        <w:pStyle w:val="a7"/>
        <w:ind w:left="450"/>
        <w:rPr>
          <w:rFonts w:ascii="Times New Roman" w:hAnsi="Times New Roman" w:cs="Times New Roman"/>
          <w:sz w:val="28"/>
          <w:szCs w:val="28"/>
        </w:rPr>
      </w:pPr>
    </w:p>
    <w:p w14:paraId="77452C44" w14:textId="77777777" w:rsidR="00C70DF4" w:rsidRDefault="00C70DF4" w:rsidP="00C70DF4">
      <w:pPr>
        <w:pStyle w:val="a7"/>
        <w:ind w:left="450"/>
        <w:rPr>
          <w:rFonts w:ascii="Times New Roman" w:hAnsi="Times New Roman" w:cs="Times New Roman"/>
          <w:sz w:val="28"/>
          <w:szCs w:val="28"/>
        </w:rPr>
      </w:pPr>
    </w:p>
    <w:p w14:paraId="33C018E7" w14:textId="77777777" w:rsidR="00C70DF4" w:rsidRDefault="00C70DF4" w:rsidP="00C70DF4">
      <w:pPr>
        <w:pStyle w:val="a7"/>
        <w:ind w:left="450"/>
        <w:rPr>
          <w:rFonts w:ascii="Times New Roman" w:hAnsi="Times New Roman" w:cs="Times New Roman"/>
          <w:sz w:val="28"/>
          <w:szCs w:val="28"/>
        </w:rPr>
      </w:pPr>
    </w:p>
    <w:p w14:paraId="6B88147B" w14:textId="77777777" w:rsidR="00C70DF4" w:rsidRDefault="00C70DF4" w:rsidP="00C70DF4">
      <w:pPr>
        <w:pStyle w:val="a7"/>
        <w:ind w:left="450"/>
        <w:rPr>
          <w:rFonts w:ascii="Times New Roman" w:hAnsi="Times New Roman" w:cs="Times New Roman"/>
          <w:sz w:val="28"/>
          <w:szCs w:val="28"/>
        </w:rPr>
      </w:pPr>
    </w:p>
    <w:p w14:paraId="5E86A639" w14:textId="77777777" w:rsidR="00C70DF4" w:rsidRDefault="00C70DF4" w:rsidP="00C70DF4">
      <w:pPr>
        <w:pStyle w:val="a7"/>
        <w:ind w:left="450"/>
        <w:rPr>
          <w:rFonts w:ascii="Times New Roman" w:hAnsi="Times New Roman" w:cs="Times New Roman"/>
          <w:sz w:val="28"/>
          <w:szCs w:val="28"/>
        </w:rPr>
      </w:pPr>
    </w:p>
    <w:p w14:paraId="6EA3B624" w14:textId="77777777" w:rsidR="00C70DF4" w:rsidRDefault="00C70DF4" w:rsidP="00C70DF4">
      <w:pPr>
        <w:pStyle w:val="a7"/>
        <w:ind w:left="450"/>
        <w:rPr>
          <w:rFonts w:ascii="Times New Roman" w:hAnsi="Times New Roman" w:cs="Times New Roman"/>
          <w:sz w:val="28"/>
          <w:szCs w:val="28"/>
        </w:rPr>
      </w:pPr>
    </w:p>
    <w:p w14:paraId="198F7054" w14:textId="77777777" w:rsidR="00C70DF4" w:rsidRDefault="00C70DF4" w:rsidP="00C70DF4"/>
    <w:p w14:paraId="2ED4F3B3" w14:textId="77777777" w:rsidR="00C70DF4" w:rsidRDefault="00C70DF4" w:rsidP="00C70DF4"/>
    <w:p w14:paraId="3A95E1CF" w14:textId="77777777" w:rsidR="00C70DF4" w:rsidRDefault="00C70DF4" w:rsidP="00C70DF4"/>
    <w:p w14:paraId="23049C7D" w14:textId="77777777" w:rsidR="00C70DF4" w:rsidRDefault="00C70DF4" w:rsidP="00C70DF4"/>
    <w:p w14:paraId="45FA0102" w14:textId="77777777" w:rsidR="00C70DF4" w:rsidRDefault="00C70DF4" w:rsidP="00C70DF4"/>
    <w:p w14:paraId="02F43C88" w14:textId="77777777" w:rsidR="00C70DF4" w:rsidRDefault="00C70DF4" w:rsidP="00C70DF4">
      <w:pPr>
        <w:rPr>
          <w:rFonts w:ascii="Times New Roman" w:hAnsi="Times New Roman" w:cs="Times New Roman"/>
        </w:rPr>
      </w:pPr>
    </w:p>
    <w:p w14:paraId="6EC2EE11" w14:textId="77777777" w:rsidR="00C70DF4" w:rsidRDefault="00C70DF4" w:rsidP="00C70DF4">
      <w:pPr>
        <w:spacing w:line="360" w:lineRule="auto"/>
        <w:jc w:val="both"/>
        <w:rPr>
          <w:rFonts w:ascii="Times New Roman" w:hAnsi="Times New Roman" w:cs="Times New Roman"/>
          <w:sz w:val="28"/>
          <w:szCs w:val="28"/>
        </w:rPr>
      </w:pPr>
      <w:r w:rsidRPr="00492972">
        <w:rPr>
          <w:rFonts w:ascii="Times New Roman" w:hAnsi="Times New Roman" w:cs="Times New Roman"/>
          <w:sz w:val="28"/>
          <w:szCs w:val="28"/>
        </w:rPr>
        <w:lastRenderedPageBreak/>
        <w:t>ВВЕДЕНИЕ</w:t>
      </w:r>
    </w:p>
    <w:p w14:paraId="4733F904" w14:textId="77777777" w:rsidR="00C70DF4" w:rsidRDefault="00C70DF4" w:rsidP="00C70DF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Кто из нас не любовался вечерним звёздным небом? </w:t>
      </w:r>
    </w:p>
    <w:p w14:paraId="2FE4DC28" w14:textId="77777777" w:rsidR="00C70DF4" w:rsidRDefault="00C70DF4" w:rsidP="00C70DF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Когда смотришь на звёзды, кажется, что они рассыпаны по небу.  Но если приглядеться внимательно, можно составить из звёзд различные фигуры и рисунки.  Совершить полёт фантазии.  </w:t>
      </w:r>
    </w:p>
    <w:p w14:paraId="79DEABDE" w14:textId="77777777" w:rsidR="00C70DF4" w:rsidRPr="008B4D53" w:rsidRDefault="00C70DF4" w:rsidP="00C70DF4">
      <w:pPr>
        <w:spacing w:line="360" w:lineRule="auto"/>
        <w:jc w:val="both"/>
        <w:rPr>
          <w:rFonts w:ascii="Times New Roman" w:hAnsi="Times New Roman" w:cs="Times New Roman"/>
          <w:sz w:val="28"/>
          <w:szCs w:val="28"/>
        </w:rPr>
      </w:pPr>
      <w:r>
        <w:rPr>
          <w:rFonts w:ascii="Times New Roman" w:hAnsi="Times New Roman" w:cs="Times New Roman"/>
          <w:sz w:val="28"/>
          <w:szCs w:val="28"/>
        </w:rPr>
        <w:t>Уже древние, любуясь звёздным небосводом, населяли его богами и героями. Небо было символом гармонии, источником вдохновения и оставалось таким на протяжении всей истории человеческой культуры. Многие поэты и художники разных эпох поднимали свой взор к звёздному небу, питавшему их творчество</w:t>
      </w:r>
      <w:r w:rsidRPr="008B4D53">
        <w:rPr>
          <w:rFonts w:ascii="Times New Roman" w:hAnsi="Times New Roman" w:cs="Times New Roman"/>
          <w:sz w:val="28"/>
          <w:szCs w:val="28"/>
          <w:vertAlign w:val="superscript"/>
        </w:rPr>
        <w:t>[1]</w:t>
      </w:r>
      <w:r>
        <w:rPr>
          <w:rFonts w:ascii="Times New Roman" w:hAnsi="Times New Roman" w:cs="Times New Roman"/>
          <w:sz w:val="28"/>
          <w:szCs w:val="28"/>
        </w:rPr>
        <w:t xml:space="preserve">. </w:t>
      </w:r>
    </w:p>
    <w:p w14:paraId="6E744C78" w14:textId="77777777" w:rsidR="00C70DF4" w:rsidRDefault="00C70DF4" w:rsidP="00C70DF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Именно звёздное небо и привлекает меня. Человек носит в себе неискоренимое любопытство к устройству мира, в котором он живёт. Что это? Как устроено? – вот вопросы, относимые человеком ко всем окружающим его предметам и явлениям. Эта любознательность – основа фундаментальных наук. Накопленные людьми знания порой и не имеют прямого практического выхода, или же он просматривается в очень далёкой перспективе. </w:t>
      </w:r>
      <w:r w:rsidRPr="00E204FF">
        <w:rPr>
          <w:rFonts w:ascii="Times New Roman" w:hAnsi="Times New Roman" w:cs="Times New Roman"/>
          <w:sz w:val="28"/>
          <w:szCs w:val="28"/>
          <w:vertAlign w:val="superscript"/>
        </w:rPr>
        <w:t>[2]</w:t>
      </w:r>
      <w:r>
        <w:rPr>
          <w:rFonts w:ascii="Times New Roman" w:hAnsi="Times New Roman" w:cs="Times New Roman"/>
          <w:sz w:val="28"/>
          <w:szCs w:val="28"/>
        </w:rPr>
        <w:t xml:space="preserve"> Я узнал очень много нового и интересного про нашу планету, и хотел бы провести своё исследование. </w:t>
      </w:r>
    </w:p>
    <w:p w14:paraId="7EA69C4A" w14:textId="77777777" w:rsidR="00C70DF4" w:rsidRPr="002E5964" w:rsidRDefault="00C70DF4" w:rsidP="00C70DF4">
      <w:pPr>
        <w:spacing w:before="100" w:beforeAutospacing="1" w:after="100" w:afterAutospacing="1" w:line="360" w:lineRule="auto"/>
        <w:rPr>
          <w:rFonts w:ascii="Times New Roman" w:eastAsia="Times New Roman" w:hAnsi="Times New Roman" w:cs="Times New Roman"/>
          <w:color w:val="000000"/>
          <w:sz w:val="28"/>
          <w:szCs w:val="28"/>
        </w:rPr>
      </w:pPr>
      <w:r w:rsidRPr="00405472">
        <w:rPr>
          <w:rFonts w:ascii="Times New Roman" w:eastAsia="Times New Roman" w:hAnsi="Times New Roman" w:cs="Times New Roman"/>
          <w:b/>
          <w:bCs/>
          <w:color w:val="000000"/>
          <w:sz w:val="28"/>
          <w:szCs w:val="28"/>
        </w:rPr>
        <w:t>Актуальность работы</w:t>
      </w:r>
    </w:p>
    <w:p w14:paraId="58C6B718" w14:textId="77777777" w:rsidR="00C70DF4" w:rsidRPr="00322477" w:rsidRDefault="00C70DF4" w:rsidP="00C70DF4">
      <w:pPr>
        <w:pStyle w:val="af1"/>
        <w:spacing w:line="360" w:lineRule="auto"/>
        <w:jc w:val="both"/>
        <w:rPr>
          <w:sz w:val="28"/>
          <w:szCs w:val="28"/>
        </w:rPr>
      </w:pPr>
      <w:r w:rsidRPr="00322477">
        <w:rPr>
          <w:sz w:val="28"/>
          <w:szCs w:val="28"/>
        </w:rPr>
        <w:t xml:space="preserve">Среди планет земной группы Солнечной системы, в которую входят Меркурий, Венера и Марс, Земля самая </w:t>
      </w:r>
      <w:r>
        <w:rPr>
          <w:sz w:val="28"/>
          <w:szCs w:val="28"/>
        </w:rPr>
        <w:t>больша</w:t>
      </w:r>
      <w:r w:rsidRPr="00322477">
        <w:rPr>
          <w:sz w:val="28"/>
          <w:szCs w:val="28"/>
        </w:rPr>
        <w:t>я. Планета третья по удаленности от Солнца, она является пятой по диаметру, массе и плотности.</w:t>
      </w:r>
      <w:r w:rsidRPr="00322477">
        <w:rPr>
          <w:sz w:val="28"/>
          <w:szCs w:val="28"/>
        </w:rPr>
        <w:br/>
        <w:t xml:space="preserve">Возраст нашей планеты сравнивают с возрастом всей Солнечной системы и насчитывает примерно 4,5 </w:t>
      </w:r>
      <w:proofErr w:type="gramStart"/>
      <w:r w:rsidRPr="00322477">
        <w:rPr>
          <w:sz w:val="28"/>
          <w:szCs w:val="28"/>
        </w:rPr>
        <w:t>млрд</w:t>
      </w:r>
      <w:proofErr w:type="gramEnd"/>
      <w:r w:rsidRPr="00322477">
        <w:rPr>
          <w:sz w:val="28"/>
          <w:szCs w:val="28"/>
        </w:rPr>
        <w:t xml:space="preserve"> лет. Существует гипотеза, что Земля образовалась из газа и пыли, которые остались от формирования солнца.</w:t>
      </w:r>
      <w:r w:rsidRPr="00322477">
        <w:rPr>
          <w:sz w:val="28"/>
          <w:szCs w:val="28"/>
        </w:rPr>
        <w:br/>
        <w:t>Древнейшие горные породы, которые были изучены, образовывались примерно</w:t>
      </w:r>
      <w:r w:rsidRPr="00322477">
        <w:rPr>
          <w:sz w:val="28"/>
          <w:szCs w:val="28"/>
        </w:rPr>
        <w:br/>
      </w:r>
      <w:r w:rsidRPr="00322477">
        <w:rPr>
          <w:sz w:val="28"/>
          <w:szCs w:val="28"/>
        </w:rPr>
        <w:lastRenderedPageBreak/>
        <w:t xml:space="preserve">100 — 200 миллионов лет. А условия, благоприятные для возникновения жизни на планете, возникли только 3,5 </w:t>
      </w:r>
      <w:proofErr w:type="gramStart"/>
      <w:r w:rsidRPr="00322477">
        <w:rPr>
          <w:sz w:val="28"/>
          <w:szCs w:val="28"/>
        </w:rPr>
        <w:t>млрд</w:t>
      </w:r>
      <w:proofErr w:type="gramEnd"/>
      <w:r w:rsidRPr="00322477">
        <w:rPr>
          <w:sz w:val="28"/>
          <w:szCs w:val="28"/>
        </w:rPr>
        <w:t xml:space="preserve"> лет назад. Мы же, как современный тип человека, сформировались только 40 000 лет назад.</w:t>
      </w:r>
    </w:p>
    <w:p w14:paraId="5A6B096E" w14:textId="77777777" w:rsidR="00C70DF4" w:rsidRPr="00322477" w:rsidRDefault="00C70DF4" w:rsidP="00C70DF4">
      <w:pPr>
        <w:pStyle w:val="af1"/>
        <w:spacing w:line="360" w:lineRule="auto"/>
        <w:jc w:val="both"/>
        <w:rPr>
          <w:sz w:val="28"/>
          <w:szCs w:val="28"/>
        </w:rPr>
      </w:pPr>
      <w:r w:rsidRPr="00322477">
        <w:rPr>
          <w:sz w:val="28"/>
          <w:szCs w:val="28"/>
        </w:rPr>
        <w:t>Земля имеет шарообразную форму, приплюснутую на полюсах. Протяжённость экватора Земли составляет 40076 км, экваториальный радиус 6378 км, полярный радиус 6357 км и средний радиус 6371 км.</w:t>
      </w:r>
    </w:p>
    <w:p w14:paraId="5755A883" w14:textId="77777777" w:rsidR="00C70DF4" w:rsidRPr="00322477" w:rsidRDefault="00C70DF4" w:rsidP="00C70DF4">
      <w:pPr>
        <w:pStyle w:val="af1"/>
        <w:spacing w:line="360" w:lineRule="auto"/>
        <w:jc w:val="both"/>
        <w:rPr>
          <w:sz w:val="28"/>
          <w:szCs w:val="28"/>
        </w:rPr>
      </w:pPr>
      <w:r w:rsidRPr="00322477">
        <w:rPr>
          <w:sz w:val="28"/>
          <w:szCs w:val="28"/>
        </w:rPr>
        <w:t xml:space="preserve">Земля, и мы вместе с ней, вращается вокруг Солнца по круговой орбите, радиус которой составляет 150 </w:t>
      </w:r>
      <w:proofErr w:type="gramStart"/>
      <w:r w:rsidRPr="00322477">
        <w:rPr>
          <w:sz w:val="28"/>
          <w:szCs w:val="28"/>
        </w:rPr>
        <w:t>млн</w:t>
      </w:r>
      <w:proofErr w:type="gramEnd"/>
      <w:r w:rsidRPr="00322477">
        <w:rPr>
          <w:sz w:val="28"/>
          <w:szCs w:val="28"/>
        </w:rPr>
        <w:t xml:space="preserve"> км. Период, за который обращается по эллиптической орбите Земля, происходит со скоростью 29,8 км/с и длится 365 суток. Приблизительное расстояние до Солнца составляет 149 543 000 километра.</w:t>
      </w:r>
    </w:p>
    <w:p w14:paraId="0C2E847B" w14:textId="77777777" w:rsidR="00C70DF4" w:rsidRPr="0097028C" w:rsidRDefault="00C70DF4" w:rsidP="00C70DF4">
      <w:pPr>
        <w:pStyle w:val="af1"/>
        <w:spacing w:line="360" w:lineRule="auto"/>
        <w:jc w:val="both"/>
        <w:rPr>
          <w:sz w:val="28"/>
          <w:szCs w:val="28"/>
        </w:rPr>
      </w:pPr>
      <w:r w:rsidRPr="00322477">
        <w:rPr>
          <w:sz w:val="28"/>
          <w:szCs w:val="28"/>
        </w:rPr>
        <w:t>Земля вращается также вокруг своей воображаемой оси (с запада на восток). Полный оборот совершается примерно за 23 часа 56 минут. Ось вра</w:t>
      </w:r>
      <w:r>
        <w:rPr>
          <w:sz w:val="28"/>
          <w:szCs w:val="28"/>
        </w:rPr>
        <w:t>щения наклонена на</w:t>
      </w:r>
      <w:r>
        <w:rPr>
          <w:sz w:val="28"/>
          <w:szCs w:val="28"/>
        </w:rPr>
        <w:br/>
        <w:t>66,5</w:t>
      </w:r>
      <w:r w:rsidRPr="000316AA">
        <w:rPr>
          <w:sz w:val="28"/>
          <w:szCs w:val="28"/>
          <w:vertAlign w:val="superscript"/>
        </w:rPr>
        <w:t>0</w:t>
      </w:r>
      <w:r w:rsidRPr="00322477">
        <w:rPr>
          <w:sz w:val="28"/>
          <w:szCs w:val="28"/>
        </w:rPr>
        <w:t xml:space="preserve"> по отношению к плоскости орбиты, и в результате такого движения происходит смена дня и ночи. А так как земля одновременно ведет вращение вокруг Солнца, то приближаясь, то удаляясь от него — происходит смена времен года.</w:t>
      </w:r>
      <w:r>
        <w:rPr>
          <w:sz w:val="28"/>
          <w:szCs w:val="28"/>
        </w:rPr>
        <w:t xml:space="preserve"> </w:t>
      </w:r>
      <w:r w:rsidRPr="0097028C">
        <w:rPr>
          <w:sz w:val="28"/>
          <w:szCs w:val="28"/>
          <w:vertAlign w:val="superscript"/>
        </w:rPr>
        <w:t>[3]</w:t>
      </w:r>
    </w:p>
    <w:p w14:paraId="6F9D22D2" w14:textId="77777777" w:rsidR="00C70DF4" w:rsidRPr="00FE279B" w:rsidRDefault="00C70DF4" w:rsidP="00C70DF4">
      <w:pPr>
        <w:spacing w:line="360" w:lineRule="auto"/>
        <w:jc w:val="both"/>
        <w:rPr>
          <w:rFonts w:ascii="Times New Roman" w:hAnsi="Times New Roman" w:cs="Times New Roman"/>
          <w:sz w:val="28"/>
          <w:szCs w:val="28"/>
        </w:rPr>
      </w:pPr>
      <w:r>
        <w:rPr>
          <w:rFonts w:ascii="Times New Roman" w:hAnsi="Times New Roman" w:cs="Times New Roman"/>
          <w:color w:val="303030"/>
          <w:sz w:val="28"/>
          <w:szCs w:val="28"/>
          <w:shd w:val="clear" w:color="auto" w:fill="FFFFFF"/>
        </w:rPr>
        <w:t xml:space="preserve">Мы </w:t>
      </w:r>
      <w:r w:rsidRPr="00C87065">
        <w:rPr>
          <w:rFonts w:ascii="Times New Roman" w:hAnsi="Times New Roman" w:cs="Times New Roman"/>
          <w:color w:val="303030"/>
          <w:sz w:val="28"/>
          <w:szCs w:val="28"/>
          <w:shd w:val="clear" w:color="auto" w:fill="FFFFFF"/>
        </w:rPr>
        <w:t xml:space="preserve"> проживаем в замечательной спиральной галактике Млечный Путь и даже не догадываемся, что однажды она изменится из-за галак</w:t>
      </w:r>
      <w:r>
        <w:rPr>
          <w:rFonts w:ascii="Times New Roman" w:hAnsi="Times New Roman" w:cs="Times New Roman"/>
          <w:color w:val="303030"/>
          <w:sz w:val="28"/>
          <w:szCs w:val="28"/>
          <w:shd w:val="clear" w:color="auto" w:fill="FFFFFF"/>
        </w:rPr>
        <w:t>тического слияния. Чего же</w:t>
      </w:r>
      <w:r w:rsidRPr="00C87065">
        <w:rPr>
          <w:rFonts w:ascii="Times New Roman" w:hAnsi="Times New Roman" w:cs="Times New Roman"/>
          <w:color w:val="303030"/>
          <w:sz w:val="28"/>
          <w:szCs w:val="28"/>
          <w:shd w:val="clear" w:color="auto" w:fill="FFFFFF"/>
        </w:rPr>
        <w:t xml:space="preserve"> стоит ожидать?</w:t>
      </w:r>
      <w:r>
        <w:rPr>
          <w:rFonts w:ascii="Times New Roman" w:hAnsi="Times New Roman" w:cs="Times New Roman"/>
          <w:color w:val="303030"/>
          <w:sz w:val="28"/>
          <w:szCs w:val="28"/>
          <w:shd w:val="clear" w:color="auto" w:fill="FFFFFF"/>
        </w:rPr>
        <w:t xml:space="preserve"> </w:t>
      </w:r>
      <w:r w:rsidRPr="001F2130">
        <w:rPr>
          <w:rFonts w:ascii="Times New Roman" w:hAnsi="Times New Roman" w:cs="Times New Roman"/>
          <w:color w:val="303030"/>
          <w:sz w:val="28"/>
          <w:szCs w:val="28"/>
          <w:shd w:val="clear" w:color="auto" w:fill="FFFFFF"/>
        </w:rPr>
        <w:t>За 2-З млрд. лет до солнечной гибели нам повезёт полюбоваться на столкновение Млечного Пути и галактики Андромеды. Этот процесс происходит прямо сейчас, так как соседняя спиральная галактика движется нам навстречу (это сумели измерить</w:t>
      </w:r>
      <w:r>
        <w:rPr>
          <w:rFonts w:ascii="Times New Roman" w:hAnsi="Times New Roman" w:cs="Times New Roman"/>
          <w:color w:val="303030"/>
          <w:sz w:val="28"/>
          <w:szCs w:val="28"/>
          <w:shd w:val="clear" w:color="auto" w:fill="FFFFFF"/>
        </w:rPr>
        <w:t xml:space="preserve"> по </w:t>
      </w:r>
      <w:r w:rsidRPr="001F2130">
        <w:rPr>
          <w:rFonts w:ascii="Times New Roman" w:hAnsi="Times New Roman" w:cs="Times New Roman"/>
          <w:color w:val="303030"/>
          <w:sz w:val="28"/>
          <w:szCs w:val="28"/>
          <w:shd w:val="clear" w:color="auto" w:fill="FFFFFF"/>
        </w:rPr>
        <w:t xml:space="preserve"> синему смещению). Скорость сближения галактик составляет 120 км/c. Ожидается, что столкновение пройдёт мягко, поэтому Солнечная система может только сменить локацию, но останется</w:t>
      </w:r>
      <w:r>
        <w:rPr>
          <w:rFonts w:ascii="Times New Roman" w:hAnsi="Times New Roman" w:cs="Times New Roman"/>
          <w:color w:val="303030"/>
          <w:sz w:val="28"/>
          <w:szCs w:val="28"/>
          <w:shd w:val="clear" w:color="auto" w:fill="FFFFFF"/>
        </w:rPr>
        <w:t xml:space="preserve"> целой. Но есть ещё один момент! При</w:t>
      </w:r>
      <w:r w:rsidRPr="001F2130">
        <w:rPr>
          <w:rFonts w:ascii="Times New Roman" w:hAnsi="Times New Roman" w:cs="Times New Roman"/>
          <w:color w:val="303030"/>
          <w:sz w:val="28"/>
          <w:szCs w:val="28"/>
          <w:shd w:val="clear" w:color="auto" w:fill="FFFFFF"/>
        </w:rPr>
        <w:t xml:space="preserve"> </w:t>
      </w:r>
      <w:r w:rsidRPr="001F2130">
        <w:rPr>
          <w:rFonts w:ascii="Times New Roman" w:hAnsi="Times New Roman" w:cs="Times New Roman"/>
          <w:color w:val="303030"/>
          <w:sz w:val="28"/>
          <w:szCs w:val="28"/>
          <w:shd w:val="clear" w:color="auto" w:fill="FFFFFF"/>
        </w:rPr>
        <w:lastRenderedPageBreak/>
        <w:t xml:space="preserve">столкновении обе сверхмассивных </w:t>
      </w:r>
      <w:r>
        <w:rPr>
          <w:rFonts w:ascii="Times New Roman" w:hAnsi="Times New Roman" w:cs="Times New Roman"/>
          <w:color w:val="303030"/>
          <w:sz w:val="28"/>
          <w:szCs w:val="28"/>
          <w:shd w:val="clear" w:color="auto" w:fill="FFFFFF"/>
        </w:rPr>
        <w:t>черные</w:t>
      </w:r>
      <w:r w:rsidRPr="001F2130">
        <w:rPr>
          <w:rFonts w:ascii="Times New Roman" w:hAnsi="Times New Roman" w:cs="Times New Roman"/>
          <w:color w:val="303030"/>
          <w:sz w:val="28"/>
          <w:szCs w:val="28"/>
          <w:shd w:val="clear" w:color="auto" w:fill="FFFFFF"/>
        </w:rPr>
        <w:t xml:space="preserve"> дыры сольются в гигантского монстра, что приведёт к формированию единой эллиптической галактики.  Это не особо катаст</w:t>
      </w:r>
      <w:r>
        <w:rPr>
          <w:rFonts w:ascii="Times New Roman" w:hAnsi="Times New Roman" w:cs="Times New Roman"/>
          <w:color w:val="303030"/>
          <w:sz w:val="28"/>
          <w:szCs w:val="28"/>
          <w:shd w:val="clear" w:color="auto" w:fill="FFFFFF"/>
        </w:rPr>
        <w:t>рофическое событие для Вселенной</w:t>
      </w:r>
      <w:r w:rsidRPr="001F2130">
        <w:rPr>
          <w:rFonts w:ascii="Times New Roman" w:hAnsi="Times New Roman" w:cs="Times New Roman"/>
          <w:color w:val="303030"/>
          <w:sz w:val="28"/>
          <w:szCs w:val="28"/>
          <w:shd w:val="clear" w:color="auto" w:fill="FFFFFF"/>
        </w:rPr>
        <w:t>, но мы увидим совершенно новое ночное небо. Речь</w:t>
      </w:r>
      <w:r>
        <w:rPr>
          <w:rFonts w:ascii="Times New Roman" w:hAnsi="Times New Roman" w:cs="Times New Roman"/>
          <w:color w:val="303030"/>
          <w:sz w:val="28"/>
          <w:szCs w:val="28"/>
          <w:shd w:val="clear" w:color="auto" w:fill="FFFFFF"/>
        </w:rPr>
        <w:t xml:space="preserve"> идё</w:t>
      </w:r>
      <w:r w:rsidRPr="001F2130">
        <w:rPr>
          <w:rFonts w:ascii="Times New Roman" w:hAnsi="Times New Roman" w:cs="Times New Roman"/>
          <w:color w:val="303030"/>
          <w:sz w:val="28"/>
          <w:szCs w:val="28"/>
          <w:shd w:val="clear" w:color="auto" w:fill="FFFFFF"/>
        </w:rPr>
        <w:t xml:space="preserve">т o </w:t>
      </w:r>
      <w:proofErr w:type="gramStart"/>
      <w:r w:rsidRPr="001F2130">
        <w:rPr>
          <w:rFonts w:ascii="Times New Roman" w:hAnsi="Times New Roman" w:cs="Times New Roman"/>
          <w:color w:val="303030"/>
          <w:sz w:val="28"/>
          <w:szCs w:val="28"/>
          <w:shd w:val="clear" w:color="auto" w:fill="FFFFFF"/>
        </w:rPr>
        <w:t>красном</w:t>
      </w:r>
      <w:proofErr w:type="gramEnd"/>
      <w:r w:rsidRPr="001F2130">
        <w:rPr>
          <w:rFonts w:ascii="Times New Roman" w:hAnsi="Times New Roman" w:cs="Times New Roman"/>
          <w:color w:val="303030"/>
          <w:sz w:val="28"/>
          <w:szCs w:val="28"/>
          <w:shd w:val="clear" w:color="auto" w:fill="FFFFFF"/>
        </w:rPr>
        <w:t xml:space="preserve"> сверхгиганте, наблюдаемом на просторах северного полушария. Это массивная умирающая звезда, которая</w:t>
      </w:r>
      <w:r>
        <w:rPr>
          <w:rFonts w:ascii="Times New Roman" w:hAnsi="Times New Roman" w:cs="Times New Roman"/>
          <w:color w:val="303030"/>
          <w:sz w:val="28"/>
          <w:szCs w:val="28"/>
          <w:shd w:val="clear" w:color="auto" w:fill="FFFFFF"/>
        </w:rPr>
        <w:t xml:space="preserve"> должна</w:t>
      </w:r>
      <w:r w:rsidRPr="001F2130">
        <w:rPr>
          <w:rFonts w:ascii="Times New Roman" w:hAnsi="Times New Roman" w:cs="Times New Roman"/>
          <w:color w:val="303030"/>
          <w:sz w:val="28"/>
          <w:szCs w:val="28"/>
          <w:shd w:val="clear" w:color="auto" w:fill="FFFFFF"/>
        </w:rPr>
        <w:t xml:space="preserve"> взорваться в виде сверхновой. И любопытно то, что это может произойти буквально в любую секунду. Звезда стоит на 9-м месте</w:t>
      </w:r>
      <w:r>
        <w:rPr>
          <w:rFonts w:ascii="Times New Roman" w:hAnsi="Times New Roman" w:cs="Times New Roman"/>
          <w:color w:val="303030"/>
          <w:sz w:val="28"/>
          <w:szCs w:val="28"/>
          <w:shd w:val="clear" w:color="auto" w:fill="FFFFFF"/>
        </w:rPr>
        <w:t xml:space="preserve"> по</w:t>
      </w:r>
      <w:r w:rsidRPr="001F2130">
        <w:rPr>
          <w:rFonts w:ascii="Times New Roman" w:hAnsi="Times New Roman" w:cs="Times New Roman"/>
          <w:color w:val="303030"/>
          <w:sz w:val="28"/>
          <w:szCs w:val="28"/>
          <w:shd w:val="clear" w:color="auto" w:fill="FFFFFF"/>
        </w:rPr>
        <w:t xml:space="preserve"> яркости в нашей галактике, поэтому</w:t>
      </w:r>
      <w:r>
        <w:rPr>
          <w:rFonts w:ascii="Times New Roman" w:hAnsi="Times New Roman" w:cs="Times New Roman"/>
          <w:color w:val="303030"/>
          <w:sz w:val="28"/>
          <w:szCs w:val="28"/>
          <w:shd w:val="clear" w:color="auto" w:fill="FFFFFF"/>
        </w:rPr>
        <w:t xml:space="preserve"> при</w:t>
      </w:r>
      <w:r w:rsidRPr="001F2130">
        <w:rPr>
          <w:rFonts w:ascii="Times New Roman" w:hAnsi="Times New Roman" w:cs="Times New Roman"/>
          <w:color w:val="303030"/>
          <w:sz w:val="28"/>
          <w:szCs w:val="28"/>
          <w:shd w:val="clear" w:color="auto" w:fill="FFFFFF"/>
        </w:rPr>
        <w:t xml:space="preserve"> взрыве</w:t>
      </w:r>
      <w:r>
        <w:rPr>
          <w:rFonts w:ascii="Times New Roman" w:hAnsi="Times New Roman" w:cs="Times New Roman"/>
          <w:color w:val="303030"/>
          <w:sz w:val="28"/>
          <w:szCs w:val="28"/>
          <w:shd w:val="clear" w:color="auto" w:fill="FFFFFF"/>
        </w:rPr>
        <w:t xml:space="preserve"> по</w:t>
      </w:r>
      <w:r w:rsidRPr="001F2130">
        <w:rPr>
          <w:rFonts w:ascii="Times New Roman" w:hAnsi="Times New Roman" w:cs="Times New Roman"/>
          <w:color w:val="303030"/>
          <w:sz w:val="28"/>
          <w:szCs w:val="28"/>
          <w:shd w:val="clear" w:color="auto" w:fill="FFFFFF"/>
        </w:rPr>
        <w:t xml:space="preserve"> уровню свечения будет напоминать вторую Луну, которая светится даже днём</w:t>
      </w:r>
      <w:r>
        <w:rPr>
          <w:rFonts w:ascii="Times New Roman" w:hAnsi="Times New Roman" w:cs="Times New Roman"/>
          <w:color w:val="303030"/>
          <w:sz w:val="28"/>
          <w:szCs w:val="28"/>
          <w:shd w:val="clear" w:color="auto" w:fill="FFFFFF"/>
        </w:rPr>
        <w:t>! Максимальное</w:t>
      </w:r>
      <w:r w:rsidRPr="001F2130">
        <w:rPr>
          <w:rFonts w:ascii="Times New Roman" w:hAnsi="Times New Roman" w:cs="Times New Roman"/>
          <w:color w:val="303030"/>
          <w:sz w:val="28"/>
          <w:szCs w:val="28"/>
          <w:shd w:val="clear" w:color="auto" w:fill="FFFFFF"/>
        </w:rPr>
        <w:t xml:space="preserve"> свечение продержится несколько недель. Последняя сверхновая отметилась в 1987 году в Большом</w:t>
      </w:r>
      <w:r>
        <w:rPr>
          <w:rFonts w:ascii="Times New Roman" w:hAnsi="Times New Roman" w:cs="Times New Roman"/>
          <w:color w:val="303030"/>
          <w:sz w:val="28"/>
          <w:szCs w:val="28"/>
          <w:shd w:val="clear" w:color="auto" w:fill="FFFFFF"/>
        </w:rPr>
        <w:t xml:space="preserve"> </w:t>
      </w:r>
      <w:proofErr w:type="spellStart"/>
      <w:r>
        <w:rPr>
          <w:rFonts w:ascii="Times New Roman" w:hAnsi="Times New Roman" w:cs="Times New Roman"/>
          <w:color w:val="303030"/>
          <w:sz w:val="28"/>
          <w:szCs w:val="28"/>
          <w:shd w:val="clear" w:color="auto" w:fill="FFFFFF"/>
        </w:rPr>
        <w:t>Магеллановом</w:t>
      </w:r>
      <w:proofErr w:type="spellEnd"/>
      <w:r w:rsidRPr="001F2130">
        <w:rPr>
          <w:rFonts w:ascii="Times New Roman" w:hAnsi="Times New Roman" w:cs="Times New Roman"/>
          <w:color w:val="303030"/>
          <w:sz w:val="28"/>
          <w:szCs w:val="28"/>
          <w:shd w:val="clear" w:color="auto" w:fill="FFFFFF"/>
        </w:rPr>
        <w:t xml:space="preserve"> Облаке.</w:t>
      </w:r>
      <w:r>
        <w:rPr>
          <w:rFonts w:ascii="Times New Roman" w:hAnsi="Times New Roman" w:cs="Times New Roman"/>
          <w:color w:val="303030"/>
          <w:sz w:val="28"/>
          <w:szCs w:val="28"/>
          <w:shd w:val="clear" w:color="auto" w:fill="FFFFFF"/>
        </w:rPr>
        <w:t xml:space="preserve">  </w:t>
      </w:r>
      <w:r w:rsidRPr="001F2130">
        <w:rPr>
          <w:rFonts w:ascii="Times New Roman" w:hAnsi="Times New Roman" w:cs="Times New Roman"/>
          <w:color w:val="303030"/>
          <w:sz w:val="28"/>
          <w:szCs w:val="28"/>
          <w:shd w:val="clear" w:color="auto" w:fill="FFFFFF"/>
        </w:rPr>
        <w:t xml:space="preserve">Есть небольшая возможность того, что 4 </w:t>
      </w:r>
      <w:proofErr w:type="gramStart"/>
      <w:r w:rsidRPr="001F2130">
        <w:rPr>
          <w:rFonts w:ascii="Times New Roman" w:hAnsi="Times New Roman" w:cs="Times New Roman"/>
          <w:color w:val="303030"/>
          <w:sz w:val="28"/>
          <w:szCs w:val="28"/>
          <w:shd w:val="clear" w:color="auto" w:fill="FFFFFF"/>
        </w:rPr>
        <w:t>внутренних</w:t>
      </w:r>
      <w:proofErr w:type="gramEnd"/>
      <w:r w:rsidRPr="001F2130">
        <w:rPr>
          <w:rFonts w:ascii="Times New Roman" w:hAnsi="Times New Roman" w:cs="Times New Roman"/>
          <w:color w:val="303030"/>
          <w:sz w:val="28"/>
          <w:szCs w:val="28"/>
          <w:shd w:val="clear" w:color="auto" w:fill="FFFFFF"/>
        </w:rPr>
        <w:t xml:space="preserve"> планеты Солнечной системы потеряют устойчивость на орбите и столкнутся. Процесс активирует</w:t>
      </w:r>
      <w:r>
        <w:rPr>
          <w:rFonts w:ascii="Times New Roman" w:hAnsi="Times New Roman" w:cs="Times New Roman"/>
          <w:color w:val="303030"/>
          <w:sz w:val="28"/>
          <w:szCs w:val="28"/>
          <w:shd w:val="clear" w:color="auto" w:fill="FFFFFF"/>
        </w:rPr>
        <w:t xml:space="preserve"> Меркурий</w:t>
      </w:r>
      <w:r w:rsidRPr="001F2130">
        <w:rPr>
          <w:rFonts w:ascii="Times New Roman" w:hAnsi="Times New Roman" w:cs="Times New Roman"/>
          <w:color w:val="303030"/>
          <w:sz w:val="28"/>
          <w:szCs w:val="28"/>
          <w:shd w:val="clear" w:color="auto" w:fill="FFFFFF"/>
        </w:rPr>
        <w:t>. У него наблюдается вытянутая овальная орбита</w:t>
      </w:r>
      <w:r>
        <w:rPr>
          <w:rFonts w:ascii="Times New Roman" w:hAnsi="Times New Roman" w:cs="Times New Roman"/>
          <w:color w:val="303030"/>
          <w:sz w:val="28"/>
          <w:szCs w:val="28"/>
          <w:shd w:val="clear" w:color="auto" w:fill="FFFFFF"/>
        </w:rPr>
        <w:t>.</w:t>
      </w:r>
      <w:r w:rsidRPr="001F2130">
        <w:rPr>
          <w:rFonts w:ascii="Times New Roman" w:hAnsi="Times New Roman" w:cs="Times New Roman"/>
          <w:color w:val="303030"/>
          <w:sz w:val="28"/>
          <w:szCs w:val="28"/>
          <w:shd w:val="clear" w:color="auto" w:fill="FFFFFF"/>
        </w:rPr>
        <w:t xml:space="preserve"> Полагают, что гравитация Юпитера притянет к себе</w:t>
      </w:r>
      <w:r>
        <w:rPr>
          <w:rFonts w:ascii="Times New Roman" w:hAnsi="Times New Roman" w:cs="Times New Roman"/>
          <w:color w:val="303030"/>
          <w:sz w:val="28"/>
          <w:szCs w:val="28"/>
          <w:shd w:val="clear" w:color="auto" w:fill="FFFFFF"/>
        </w:rPr>
        <w:t xml:space="preserve"> Меркурий</w:t>
      </w:r>
      <w:r w:rsidRPr="001F2130">
        <w:rPr>
          <w:rFonts w:ascii="Times New Roman" w:hAnsi="Times New Roman" w:cs="Times New Roman"/>
          <w:color w:val="303030"/>
          <w:sz w:val="28"/>
          <w:szCs w:val="28"/>
          <w:shd w:val="clear" w:color="auto" w:fill="FFFFFF"/>
        </w:rPr>
        <w:t>, который обойдёт</w:t>
      </w:r>
      <w:r>
        <w:rPr>
          <w:rFonts w:ascii="Times New Roman" w:hAnsi="Times New Roman" w:cs="Times New Roman"/>
          <w:color w:val="303030"/>
          <w:sz w:val="28"/>
          <w:szCs w:val="28"/>
          <w:shd w:val="clear" w:color="auto" w:fill="FFFFFF"/>
        </w:rPr>
        <w:t xml:space="preserve"> Венеру</w:t>
      </w:r>
      <w:r w:rsidRPr="001F2130">
        <w:rPr>
          <w:rFonts w:ascii="Times New Roman" w:hAnsi="Times New Roman" w:cs="Times New Roman"/>
          <w:color w:val="303030"/>
          <w:sz w:val="28"/>
          <w:szCs w:val="28"/>
          <w:shd w:val="clear" w:color="auto" w:fill="FFFFFF"/>
        </w:rPr>
        <w:t xml:space="preserve"> и врежется в нас. </w:t>
      </w:r>
      <w:r>
        <w:rPr>
          <w:rFonts w:ascii="Times New Roman" w:hAnsi="Times New Roman" w:cs="Times New Roman"/>
          <w:color w:val="303030"/>
          <w:sz w:val="28"/>
          <w:szCs w:val="28"/>
          <w:shd w:val="clear" w:color="auto" w:fill="FFFFFF"/>
        </w:rPr>
        <w:t xml:space="preserve">На Земле  же </w:t>
      </w:r>
      <w:r w:rsidRPr="00FE279B">
        <w:rPr>
          <w:rFonts w:ascii="Times New Roman" w:hAnsi="Times New Roman" w:cs="Times New Roman"/>
          <w:color w:val="303030"/>
          <w:sz w:val="28"/>
          <w:szCs w:val="28"/>
          <w:shd w:val="clear" w:color="auto" w:fill="FFFFFF"/>
        </w:rPr>
        <w:t>расплавленное ядро постепенно остывает и способно привести к разрушению нашей планеты. Сейчас оно остывает и снова плавится, выпуская теплов</w:t>
      </w:r>
      <w:r>
        <w:rPr>
          <w:rFonts w:ascii="Times New Roman" w:hAnsi="Times New Roman" w:cs="Times New Roman"/>
          <w:color w:val="303030"/>
          <w:sz w:val="28"/>
          <w:szCs w:val="28"/>
          <w:shd w:val="clear" w:color="auto" w:fill="FFFFFF"/>
        </w:rPr>
        <w:t>у</w:t>
      </w:r>
      <w:r w:rsidRPr="00FE279B">
        <w:rPr>
          <w:rFonts w:ascii="Times New Roman" w:hAnsi="Times New Roman" w:cs="Times New Roman"/>
          <w:color w:val="303030"/>
          <w:sz w:val="28"/>
          <w:szCs w:val="28"/>
          <w:shd w:val="clear" w:color="auto" w:fill="FFFFFF"/>
        </w:rPr>
        <w:t>ю энергию. Это приводит к конвекции мантии, a высвобожденн</w:t>
      </w:r>
      <w:r>
        <w:rPr>
          <w:rFonts w:ascii="Times New Roman" w:hAnsi="Times New Roman" w:cs="Times New Roman"/>
          <w:color w:val="303030"/>
          <w:sz w:val="28"/>
          <w:szCs w:val="28"/>
          <w:shd w:val="clear" w:color="auto" w:fill="FFFFFF"/>
        </w:rPr>
        <w:t>ы</w:t>
      </w:r>
      <w:r w:rsidRPr="00FE279B">
        <w:rPr>
          <w:rFonts w:ascii="Times New Roman" w:hAnsi="Times New Roman" w:cs="Times New Roman"/>
          <w:color w:val="303030"/>
          <w:sz w:val="28"/>
          <w:szCs w:val="28"/>
          <w:shd w:val="clear" w:color="auto" w:fill="FFFFFF"/>
        </w:rPr>
        <w:t>е токи создают земное магнитное поле. Это стандартный процесс, но в некоторых местах стали замечать присутствие пятен. Если ядро потеряет нагрев, то мы потеряем магнитное поле, оставшись беззащитными перед радиоактивным излучением.</w:t>
      </w:r>
      <w:r>
        <w:rPr>
          <w:rFonts w:ascii="Times New Roman" w:hAnsi="Times New Roman" w:cs="Times New Roman"/>
          <w:color w:val="303030"/>
          <w:sz w:val="28"/>
          <w:szCs w:val="28"/>
          <w:shd w:val="clear" w:color="auto" w:fill="FFFFFF"/>
        </w:rPr>
        <w:t xml:space="preserve">  Что же ещё  происходит  в космосе и как это проявляется на планете?</w:t>
      </w:r>
    </w:p>
    <w:p w14:paraId="7A4DBEB5" w14:textId="77777777" w:rsidR="00C70DF4" w:rsidRPr="00322477" w:rsidRDefault="00C70DF4" w:rsidP="00C70DF4">
      <w:pPr>
        <w:pStyle w:val="af1"/>
        <w:shd w:val="clear" w:color="auto" w:fill="FFFFFF"/>
        <w:spacing w:before="0" w:beforeAutospacing="0" w:after="150" w:afterAutospacing="0" w:line="360" w:lineRule="auto"/>
        <w:rPr>
          <w:color w:val="000000"/>
          <w:sz w:val="28"/>
          <w:szCs w:val="28"/>
        </w:rPr>
      </w:pPr>
      <w:r w:rsidRPr="00322477">
        <w:rPr>
          <w:b/>
          <w:bCs/>
          <w:color w:val="000000"/>
          <w:sz w:val="28"/>
          <w:szCs w:val="28"/>
        </w:rPr>
        <w:t>Объект исследования</w:t>
      </w:r>
      <w:r w:rsidRPr="00322477">
        <w:rPr>
          <w:color w:val="000000"/>
          <w:sz w:val="28"/>
          <w:szCs w:val="28"/>
        </w:rPr>
        <w:t xml:space="preserve">: </w:t>
      </w:r>
      <w:r>
        <w:rPr>
          <w:color w:val="000000"/>
          <w:sz w:val="28"/>
          <w:szCs w:val="28"/>
        </w:rPr>
        <w:t>причины катаклизмов.</w:t>
      </w:r>
    </w:p>
    <w:p w14:paraId="139A1FAA" w14:textId="77777777" w:rsidR="00C70DF4" w:rsidRPr="00A37667" w:rsidRDefault="00C70DF4" w:rsidP="00C70DF4">
      <w:pPr>
        <w:pStyle w:val="af1"/>
        <w:shd w:val="clear" w:color="auto" w:fill="FFFFFF"/>
        <w:spacing w:before="0" w:beforeAutospacing="0" w:after="150" w:afterAutospacing="0" w:line="360" w:lineRule="auto"/>
        <w:rPr>
          <w:color w:val="000000"/>
          <w:sz w:val="28"/>
          <w:szCs w:val="28"/>
        </w:rPr>
      </w:pPr>
      <w:r>
        <w:rPr>
          <w:b/>
          <w:bCs/>
          <w:color w:val="000000"/>
          <w:sz w:val="28"/>
          <w:szCs w:val="28"/>
        </w:rPr>
        <w:t>Проблема</w:t>
      </w:r>
      <w:r w:rsidRPr="00322477">
        <w:rPr>
          <w:b/>
          <w:bCs/>
          <w:color w:val="000000"/>
          <w:sz w:val="28"/>
          <w:szCs w:val="28"/>
        </w:rPr>
        <w:t>:</w:t>
      </w:r>
      <w:r w:rsidRPr="00322477">
        <w:rPr>
          <w:color w:val="000000"/>
          <w:sz w:val="28"/>
          <w:szCs w:val="28"/>
        </w:rPr>
        <w:t> </w:t>
      </w:r>
      <w:r>
        <w:rPr>
          <w:color w:val="000000"/>
          <w:sz w:val="28"/>
          <w:szCs w:val="28"/>
        </w:rPr>
        <w:t xml:space="preserve">изменения </w:t>
      </w:r>
      <w:r w:rsidRPr="00322477">
        <w:rPr>
          <w:color w:val="000000"/>
          <w:sz w:val="28"/>
          <w:szCs w:val="28"/>
        </w:rPr>
        <w:t xml:space="preserve"> </w:t>
      </w:r>
      <w:r>
        <w:rPr>
          <w:color w:val="000000"/>
          <w:sz w:val="28"/>
          <w:szCs w:val="28"/>
        </w:rPr>
        <w:t>на   планете</w:t>
      </w:r>
      <w:r w:rsidRPr="00322477">
        <w:rPr>
          <w:color w:val="000000"/>
          <w:sz w:val="28"/>
          <w:szCs w:val="28"/>
        </w:rPr>
        <w:t xml:space="preserve"> Земля</w:t>
      </w:r>
      <w:r>
        <w:rPr>
          <w:color w:val="000000"/>
          <w:sz w:val="28"/>
          <w:szCs w:val="28"/>
        </w:rPr>
        <w:t>.</w:t>
      </w:r>
    </w:p>
    <w:p w14:paraId="1ABD849E" w14:textId="77777777" w:rsidR="00C70DF4" w:rsidRPr="00322477" w:rsidRDefault="00C70DF4" w:rsidP="00C70DF4">
      <w:pPr>
        <w:pStyle w:val="af1"/>
        <w:shd w:val="clear" w:color="auto" w:fill="FFFFFF"/>
        <w:spacing w:before="0" w:beforeAutospacing="0" w:after="150" w:afterAutospacing="0" w:line="360" w:lineRule="auto"/>
        <w:rPr>
          <w:color w:val="000000"/>
          <w:sz w:val="28"/>
          <w:szCs w:val="28"/>
        </w:rPr>
      </w:pPr>
      <w:r w:rsidRPr="00322477">
        <w:rPr>
          <w:b/>
          <w:bCs/>
          <w:color w:val="000000"/>
          <w:sz w:val="28"/>
          <w:szCs w:val="28"/>
        </w:rPr>
        <w:t>Гипотеза:</w:t>
      </w:r>
      <w:r w:rsidRPr="00322477">
        <w:rPr>
          <w:color w:val="000000"/>
          <w:sz w:val="28"/>
          <w:szCs w:val="28"/>
        </w:rPr>
        <w:t xml:space="preserve"> </w:t>
      </w:r>
      <w:r>
        <w:rPr>
          <w:color w:val="000000"/>
          <w:sz w:val="28"/>
          <w:szCs w:val="28"/>
        </w:rPr>
        <w:t>Космическое  пространство оказывает влияние на изменения, происходящие с  нашей планетой</w:t>
      </w:r>
      <w:r w:rsidRPr="00322477">
        <w:rPr>
          <w:color w:val="000000"/>
          <w:sz w:val="28"/>
          <w:szCs w:val="28"/>
        </w:rPr>
        <w:t>.</w:t>
      </w:r>
    </w:p>
    <w:p w14:paraId="73955C4A" w14:textId="77777777" w:rsidR="00C70DF4" w:rsidRPr="009423BF" w:rsidRDefault="00C70DF4" w:rsidP="00C70DF4">
      <w:pPr>
        <w:pStyle w:val="af1"/>
        <w:shd w:val="clear" w:color="auto" w:fill="FFFFFF"/>
        <w:spacing w:before="0" w:beforeAutospacing="0" w:after="150" w:afterAutospacing="0" w:line="360" w:lineRule="auto"/>
        <w:rPr>
          <w:sz w:val="28"/>
          <w:szCs w:val="28"/>
        </w:rPr>
      </w:pPr>
      <w:r w:rsidRPr="00322477">
        <w:rPr>
          <w:b/>
          <w:sz w:val="28"/>
          <w:szCs w:val="28"/>
        </w:rPr>
        <w:lastRenderedPageBreak/>
        <w:t>Цель:</w:t>
      </w:r>
      <w:r>
        <w:rPr>
          <w:sz w:val="28"/>
          <w:szCs w:val="28"/>
        </w:rPr>
        <w:t xml:space="preserve"> доказательство того, что на Земле происходят изменения, зависящие от космического пространства, которые  влекут  за       собой последствия</w:t>
      </w:r>
      <w:r w:rsidRPr="00322477">
        <w:rPr>
          <w:sz w:val="28"/>
          <w:szCs w:val="28"/>
        </w:rPr>
        <w:t>.</w:t>
      </w:r>
    </w:p>
    <w:p w14:paraId="44027A3E" w14:textId="77777777" w:rsidR="00C70DF4" w:rsidRPr="00322477" w:rsidRDefault="00C70DF4" w:rsidP="00C70DF4">
      <w:pPr>
        <w:pStyle w:val="af1"/>
        <w:shd w:val="clear" w:color="auto" w:fill="FFFFFF"/>
        <w:spacing w:before="0" w:beforeAutospacing="0" w:after="150" w:afterAutospacing="0" w:line="360" w:lineRule="auto"/>
        <w:rPr>
          <w:b/>
          <w:sz w:val="28"/>
          <w:szCs w:val="28"/>
        </w:rPr>
      </w:pPr>
      <w:r w:rsidRPr="00322477">
        <w:rPr>
          <w:b/>
          <w:sz w:val="28"/>
          <w:szCs w:val="28"/>
        </w:rPr>
        <w:t xml:space="preserve">Задачи: </w:t>
      </w:r>
    </w:p>
    <w:p w14:paraId="2E188400" w14:textId="77777777" w:rsidR="00C70DF4" w:rsidRPr="00322477" w:rsidRDefault="00C70DF4" w:rsidP="00C70DF4">
      <w:pPr>
        <w:pStyle w:val="af1"/>
        <w:shd w:val="clear" w:color="auto" w:fill="FFFFFF"/>
        <w:spacing w:before="0" w:beforeAutospacing="0" w:after="150" w:afterAutospacing="0" w:line="360" w:lineRule="auto"/>
        <w:rPr>
          <w:sz w:val="28"/>
          <w:szCs w:val="28"/>
        </w:rPr>
      </w:pPr>
      <w:r w:rsidRPr="00322477">
        <w:rPr>
          <w:sz w:val="28"/>
          <w:szCs w:val="28"/>
        </w:rPr>
        <w:t>1.Собрать дока</w:t>
      </w:r>
      <w:r>
        <w:rPr>
          <w:sz w:val="28"/>
          <w:szCs w:val="28"/>
        </w:rPr>
        <w:t>зательства зависимости формы Земли и процессов, протекающих в недрах планеты.</w:t>
      </w:r>
      <w:r w:rsidRPr="00322477">
        <w:rPr>
          <w:sz w:val="28"/>
          <w:szCs w:val="28"/>
        </w:rPr>
        <w:br/>
        <w:t>2.</w:t>
      </w:r>
      <w:proofErr w:type="gramStart"/>
      <w:r w:rsidRPr="00322477">
        <w:rPr>
          <w:sz w:val="28"/>
          <w:szCs w:val="28"/>
        </w:rPr>
        <w:t>Выяснить</w:t>
      </w:r>
      <w:proofErr w:type="gramEnd"/>
      <w:r w:rsidRPr="00322477">
        <w:rPr>
          <w:sz w:val="28"/>
          <w:szCs w:val="28"/>
        </w:rPr>
        <w:t xml:space="preserve"> </w:t>
      </w:r>
      <w:r>
        <w:rPr>
          <w:sz w:val="28"/>
          <w:szCs w:val="28"/>
        </w:rPr>
        <w:t>как влияет космическая активность на процессы на Земле</w:t>
      </w:r>
      <w:r>
        <w:rPr>
          <w:sz w:val="28"/>
          <w:szCs w:val="28"/>
        </w:rPr>
        <w:br/>
        <w:t>3.</w:t>
      </w:r>
      <w:r w:rsidRPr="00322477">
        <w:rPr>
          <w:sz w:val="28"/>
          <w:szCs w:val="28"/>
        </w:rPr>
        <w:t>Сделать вывод по результатам исследования.</w:t>
      </w:r>
      <w:r w:rsidRPr="00322477">
        <w:rPr>
          <w:sz w:val="28"/>
          <w:szCs w:val="28"/>
        </w:rPr>
        <w:br/>
      </w:r>
      <w:r w:rsidRPr="00322477">
        <w:rPr>
          <w:b/>
          <w:bCs/>
          <w:color w:val="000000"/>
          <w:sz w:val="28"/>
          <w:szCs w:val="28"/>
        </w:rPr>
        <w:t>Методы:</w:t>
      </w:r>
      <w:r w:rsidRPr="00322477">
        <w:rPr>
          <w:color w:val="000000"/>
          <w:sz w:val="28"/>
          <w:szCs w:val="28"/>
        </w:rPr>
        <w:t> проблемно-поисковый, исследовательский, сравнительно-описательный.</w:t>
      </w:r>
    </w:p>
    <w:p w14:paraId="7D8CC7EB" w14:textId="77777777" w:rsidR="00C70DF4" w:rsidRPr="003004BC" w:rsidRDefault="00C70DF4" w:rsidP="00C70DF4">
      <w:pPr>
        <w:shd w:val="clear" w:color="auto" w:fill="FFFFFF"/>
        <w:spacing w:after="150" w:line="360" w:lineRule="auto"/>
        <w:jc w:val="both"/>
        <w:rPr>
          <w:rFonts w:ascii="Times New Roman" w:eastAsia="Times New Roman" w:hAnsi="Times New Roman" w:cs="Times New Roman"/>
          <w:color w:val="000000"/>
          <w:sz w:val="28"/>
          <w:szCs w:val="28"/>
        </w:rPr>
      </w:pPr>
      <w:r w:rsidRPr="003004BC">
        <w:rPr>
          <w:rFonts w:ascii="Times New Roman" w:eastAsia="Times New Roman" w:hAnsi="Times New Roman" w:cs="Times New Roman"/>
          <w:b/>
          <w:bCs/>
          <w:color w:val="000000"/>
          <w:sz w:val="28"/>
          <w:szCs w:val="28"/>
        </w:rPr>
        <w:t>Практическая значимость: </w:t>
      </w:r>
      <w:r w:rsidRPr="003004BC">
        <w:rPr>
          <w:rFonts w:ascii="Times New Roman" w:eastAsia="Times New Roman" w:hAnsi="Times New Roman" w:cs="Times New Roman"/>
          <w:color w:val="000000"/>
          <w:sz w:val="28"/>
          <w:szCs w:val="28"/>
        </w:rPr>
        <w:t>Материал исследовательской работы может быть использован на уроках географии и во внеурочной деятельности.</w:t>
      </w:r>
    </w:p>
    <w:p w14:paraId="1CDE6CFF" w14:textId="77777777" w:rsidR="00C70DF4" w:rsidRPr="00322477" w:rsidRDefault="00C70DF4" w:rsidP="00C70DF4">
      <w:pPr>
        <w:pStyle w:val="af1"/>
        <w:shd w:val="clear" w:color="auto" w:fill="FFFFFF"/>
        <w:spacing w:before="0" w:beforeAutospacing="0" w:after="150" w:afterAutospacing="0" w:line="360" w:lineRule="auto"/>
        <w:rPr>
          <w:sz w:val="28"/>
          <w:szCs w:val="28"/>
        </w:rPr>
      </w:pPr>
    </w:p>
    <w:p w14:paraId="1C083866" w14:textId="77777777" w:rsidR="00C70DF4" w:rsidRPr="00322477" w:rsidRDefault="00C70DF4" w:rsidP="00C70DF4">
      <w:pPr>
        <w:pStyle w:val="af1"/>
        <w:shd w:val="clear" w:color="auto" w:fill="FFFFFF"/>
        <w:spacing w:before="0" w:beforeAutospacing="0" w:after="150" w:afterAutospacing="0" w:line="360" w:lineRule="auto"/>
        <w:rPr>
          <w:sz w:val="28"/>
          <w:szCs w:val="28"/>
        </w:rPr>
      </w:pPr>
    </w:p>
    <w:p w14:paraId="026858A8" w14:textId="77777777" w:rsidR="00C70DF4" w:rsidRPr="00322477" w:rsidRDefault="00C70DF4" w:rsidP="00C70DF4">
      <w:pPr>
        <w:pStyle w:val="af1"/>
        <w:shd w:val="clear" w:color="auto" w:fill="FFFFFF"/>
        <w:spacing w:before="0" w:beforeAutospacing="0" w:after="150" w:afterAutospacing="0" w:line="360" w:lineRule="auto"/>
        <w:rPr>
          <w:sz w:val="28"/>
          <w:szCs w:val="28"/>
        </w:rPr>
      </w:pPr>
    </w:p>
    <w:p w14:paraId="781DCFF6" w14:textId="77777777" w:rsidR="00C70DF4" w:rsidRPr="00322477" w:rsidRDefault="00C70DF4" w:rsidP="00C70DF4">
      <w:pPr>
        <w:pStyle w:val="af1"/>
        <w:shd w:val="clear" w:color="auto" w:fill="FFFFFF"/>
        <w:spacing w:before="0" w:beforeAutospacing="0" w:after="150" w:afterAutospacing="0" w:line="360" w:lineRule="auto"/>
        <w:rPr>
          <w:sz w:val="28"/>
          <w:szCs w:val="28"/>
        </w:rPr>
      </w:pPr>
    </w:p>
    <w:p w14:paraId="2AC013A5" w14:textId="77777777" w:rsidR="00C70DF4" w:rsidRPr="00322477" w:rsidRDefault="00C70DF4" w:rsidP="00C70DF4">
      <w:pPr>
        <w:pStyle w:val="af1"/>
        <w:shd w:val="clear" w:color="auto" w:fill="FFFFFF"/>
        <w:spacing w:before="0" w:beforeAutospacing="0" w:after="150" w:afterAutospacing="0" w:line="360" w:lineRule="auto"/>
        <w:rPr>
          <w:sz w:val="28"/>
          <w:szCs w:val="28"/>
        </w:rPr>
      </w:pPr>
    </w:p>
    <w:p w14:paraId="25BE747D" w14:textId="77777777" w:rsidR="00C70DF4" w:rsidRDefault="00C70DF4" w:rsidP="00C70DF4">
      <w:pPr>
        <w:pStyle w:val="af1"/>
        <w:shd w:val="clear" w:color="auto" w:fill="FFFFFF"/>
        <w:spacing w:before="0" w:beforeAutospacing="0" w:after="150" w:afterAutospacing="0" w:line="360" w:lineRule="auto"/>
        <w:rPr>
          <w:sz w:val="28"/>
          <w:szCs w:val="28"/>
        </w:rPr>
      </w:pPr>
    </w:p>
    <w:p w14:paraId="1687A732" w14:textId="77777777" w:rsidR="00C70DF4" w:rsidRDefault="00C70DF4" w:rsidP="00C70DF4">
      <w:pPr>
        <w:pStyle w:val="af1"/>
        <w:shd w:val="clear" w:color="auto" w:fill="FFFFFF"/>
        <w:spacing w:before="0" w:beforeAutospacing="0" w:after="150" w:afterAutospacing="0" w:line="360" w:lineRule="auto"/>
        <w:rPr>
          <w:sz w:val="28"/>
          <w:szCs w:val="28"/>
        </w:rPr>
      </w:pPr>
    </w:p>
    <w:p w14:paraId="6D25DD16" w14:textId="77777777" w:rsidR="00C70DF4" w:rsidRDefault="00C70DF4" w:rsidP="00C70DF4">
      <w:pPr>
        <w:pStyle w:val="af1"/>
        <w:shd w:val="clear" w:color="auto" w:fill="FFFFFF"/>
        <w:spacing w:before="0" w:beforeAutospacing="0" w:after="150" w:afterAutospacing="0" w:line="360" w:lineRule="auto"/>
        <w:rPr>
          <w:sz w:val="28"/>
          <w:szCs w:val="28"/>
        </w:rPr>
      </w:pPr>
    </w:p>
    <w:p w14:paraId="609F9079" w14:textId="77777777" w:rsidR="00C70DF4" w:rsidRDefault="00C70DF4" w:rsidP="00C70DF4">
      <w:pPr>
        <w:pStyle w:val="af1"/>
        <w:shd w:val="clear" w:color="auto" w:fill="FFFFFF"/>
        <w:spacing w:before="0" w:beforeAutospacing="0" w:after="150" w:afterAutospacing="0" w:line="360" w:lineRule="auto"/>
        <w:rPr>
          <w:sz w:val="28"/>
          <w:szCs w:val="28"/>
        </w:rPr>
      </w:pPr>
    </w:p>
    <w:p w14:paraId="647658FB" w14:textId="77777777" w:rsidR="00C70DF4" w:rsidRDefault="00C70DF4" w:rsidP="00C70DF4">
      <w:pPr>
        <w:pStyle w:val="af1"/>
        <w:shd w:val="clear" w:color="auto" w:fill="FFFFFF"/>
        <w:spacing w:before="0" w:beforeAutospacing="0" w:after="150" w:afterAutospacing="0" w:line="360" w:lineRule="auto"/>
        <w:rPr>
          <w:sz w:val="28"/>
          <w:szCs w:val="28"/>
        </w:rPr>
      </w:pPr>
    </w:p>
    <w:p w14:paraId="2B408C05" w14:textId="77777777" w:rsidR="00C70DF4" w:rsidRDefault="00C70DF4" w:rsidP="00C70DF4">
      <w:pPr>
        <w:pStyle w:val="af1"/>
        <w:shd w:val="clear" w:color="auto" w:fill="FFFFFF"/>
        <w:spacing w:before="0" w:beforeAutospacing="0" w:after="150" w:afterAutospacing="0" w:line="360" w:lineRule="auto"/>
        <w:rPr>
          <w:sz w:val="28"/>
          <w:szCs w:val="28"/>
        </w:rPr>
      </w:pPr>
    </w:p>
    <w:p w14:paraId="664878CD" w14:textId="77777777" w:rsidR="00C70DF4" w:rsidRDefault="00C70DF4" w:rsidP="00C70DF4">
      <w:pPr>
        <w:pStyle w:val="af1"/>
        <w:shd w:val="clear" w:color="auto" w:fill="FFFFFF"/>
        <w:spacing w:before="0" w:beforeAutospacing="0" w:after="150" w:afterAutospacing="0" w:line="360" w:lineRule="auto"/>
        <w:rPr>
          <w:sz w:val="28"/>
          <w:szCs w:val="28"/>
        </w:rPr>
      </w:pPr>
    </w:p>
    <w:p w14:paraId="054F3A46" w14:textId="77777777" w:rsidR="00C70DF4" w:rsidRDefault="00C70DF4" w:rsidP="00C70DF4">
      <w:pPr>
        <w:pStyle w:val="af1"/>
        <w:shd w:val="clear" w:color="auto" w:fill="FFFFFF"/>
        <w:spacing w:before="0" w:beforeAutospacing="0" w:after="150" w:afterAutospacing="0" w:line="360" w:lineRule="auto"/>
        <w:rPr>
          <w:sz w:val="28"/>
          <w:szCs w:val="28"/>
        </w:rPr>
      </w:pPr>
    </w:p>
    <w:p w14:paraId="28364A5B" w14:textId="77777777" w:rsidR="00C70DF4" w:rsidRPr="00322477" w:rsidRDefault="00C70DF4" w:rsidP="00C70DF4">
      <w:pPr>
        <w:pStyle w:val="af1"/>
        <w:shd w:val="clear" w:color="auto" w:fill="FFFFFF"/>
        <w:spacing w:before="0" w:beforeAutospacing="0" w:after="150" w:afterAutospacing="0" w:line="360" w:lineRule="auto"/>
        <w:rPr>
          <w:sz w:val="28"/>
          <w:szCs w:val="28"/>
        </w:rPr>
      </w:pPr>
    </w:p>
    <w:p w14:paraId="45CF3B9B" w14:textId="77777777" w:rsidR="00C70DF4" w:rsidRDefault="00C70DF4" w:rsidP="00C70DF4">
      <w:pPr>
        <w:pStyle w:val="af1"/>
        <w:shd w:val="clear" w:color="auto" w:fill="FFFFFF"/>
        <w:spacing w:before="0" w:beforeAutospacing="0" w:after="150" w:afterAutospacing="0" w:line="360" w:lineRule="auto"/>
        <w:rPr>
          <w:caps/>
          <w:sz w:val="28"/>
          <w:szCs w:val="28"/>
        </w:rPr>
      </w:pPr>
      <w:r w:rsidRPr="00C43DF3">
        <w:rPr>
          <w:caps/>
          <w:sz w:val="28"/>
          <w:szCs w:val="28"/>
        </w:rPr>
        <w:t>Основная часть</w:t>
      </w:r>
    </w:p>
    <w:p w14:paraId="3A2E8C24" w14:textId="77777777" w:rsidR="00C70DF4" w:rsidRPr="00FA32CB" w:rsidRDefault="00C70DF4" w:rsidP="00C70DF4">
      <w:pPr>
        <w:pStyle w:val="af1"/>
        <w:numPr>
          <w:ilvl w:val="0"/>
          <w:numId w:val="4"/>
        </w:numPr>
        <w:shd w:val="clear" w:color="auto" w:fill="FFFFFF"/>
        <w:spacing w:before="0" w:beforeAutospacing="0" w:after="150" w:afterAutospacing="0" w:line="360" w:lineRule="auto"/>
        <w:rPr>
          <w:caps/>
          <w:sz w:val="28"/>
          <w:szCs w:val="28"/>
        </w:rPr>
      </w:pPr>
      <w:r>
        <w:rPr>
          <w:caps/>
          <w:sz w:val="28"/>
          <w:szCs w:val="28"/>
        </w:rPr>
        <w:t xml:space="preserve">1. </w:t>
      </w:r>
      <w:r w:rsidRPr="00FA32CB">
        <w:rPr>
          <w:b/>
          <w:sz w:val="28"/>
          <w:szCs w:val="28"/>
        </w:rPr>
        <w:t>Док</w:t>
      </w:r>
      <w:r>
        <w:rPr>
          <w:b/>
          <w:sz w:val="28"/>
          <w:szCs w:val="28"/>
        </w:rPr>
        <w:t xml:space="preserve">азательства </w:t>
      </w:r>
      <w:r w:rsidRPr="00005109">
        <w:rPr>
          <w:b/>
          <w:sz w:val="28"/>
          <w:szCs w:val="28"/>
        </w:rPr>
        <w:t>зависимости формы Земли и процессов, протекающих в недрах планеты</w:t>
      </w:r>
    </w:p>
    <w:p w14:paraId="26C30AF6" w14:textId="77777777" w:rsidR="00C70DF4" w:rsidRPr="008D64FA" w:rsidRDefault="00C70DF4" w:rsidP="00C70DF4">
      <w:pPr>
        <w:spacing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Людей давно</w:t>
      </w:r>
      <w:r w:rsidRPr="008D64FA">
        <w:rPr>
          <w:rFonts w:ascii="Times New Roman" w:eastAsia="Times New Roman" w:hAnsi="Times New Roman" w:cs="Times New Roman"/>
          <w:color w:val="000000"/>
          <w:sz w:val="28"/>
          <w:szCs w:val="28"/>
        </w:rPr>
        <w:t xml:space="preserve"> интересовал вопрос о форме Земли. Истоки идеи о шарообразной форме Земли неразрывно связаны с учением Пифагора и его последователей – пифагорейцев: впервые в истории человеческой мысли логически последовательно проводилась идея шарообразности Земли и симметрично устроенных сфер, из которых состоит космос.</w:t>
      </w:r>
    </w:p>
    <w:p w14:paraId="23883697" w14:textId="77777777" w:rsidR="00C70DF4" w:rsidRPr="008D64FA" w:rsidRDefault="00C70DF4" w:rsidP="00C70DF4">
      <w:pPr>
        <w:spacing w:after="300" w:line="360" w:lineRule="auto"/>
        <w:jc w:val="both"/>
        <w:rPr>
          <w:rFonts w:ascii="Times New Roman" w:eastAsia="Times New Roman" w:hAnsi="Times New Roman" w:cs="Times New Roman"/>
          <w:color w:val="000000"/>
          <w:sz w:val="28"/>
          <w:szCs w:val="28"/>
        </w:rPr>
      </w:pPr>
      <w:r w:rsidRPr="008D64FA">
        <w:rPr>
          <w:rFonts w:ascii="Times New Roman" w:eastAsia="Times New Roman" w:hAnsi="Times New Roman" w:cs="Times New Roman"/>
          <w:color w:val="000000"/>
          <w:sz w:val="28"/>
          <w:szCs w:val="28"/>
        </w:rPr>
        <w:t>Аристотелем и его последователями была доказана шарообразность Земли, что сыграло значительную роль в становлении географии как определенной системы знаний.</w:t>
      </w:r>
    </w:p>
    <w:p w14:paraId="3BA313AD" w14:textId="77777777" w:rsidR="00C70DF4" w:rsidRPr="006060D8" w:rsidRDefault="00C70DF4" w:rsidP="00C70DF4">
      <w:pPr>
        <w:spacing w:after="300" w:line="360" w:lineRule="auto"/>
        <w:jc w:val="both"/>
        <w:rPr>
          <w:rFonts w:ascii="Times New Roman" w:eastAsia="Times New Roman" w:hAnsi="Times New Roman" w:cs="Times New Roman"/>
          <w:color w:val="000000"/>
          <w:sz w:val="28"/>
          <w:szCs w:val="28"/>
        </w:rPr>
      </w:pPr>
      <w:r w:rsidRPr="008D64FA">
        <w:rPr>
          <w:rFonts w:ascii="Times New Roman" w:eastAsia="Times New Roman" w:hAnsi="Times New Roman" w:cs="Times New Roman"/>
          <w:color w:val="000000"/>
          <w:sz w:val="28"/>
          <w:szCs w:val="28"/>
        </w:rPr>
        <w:t xml:space="preserve">Эратосфен рассматривал шарообразность Земли, понимая, что только научное доказательство истинной формы планеты может стать необходимым фундаментом географии. Кстати, Эратосфен впервые ввел термин «география» </w:t>
      </w:r>
      <w:proofErr w:type="gramStart"/>
      <w:r w:rsidRPr="008D64FA">
        <w:rPr>
          <w:rFonts w:ascii="Times New Roman" w:eastAsia="Times New Roman" w:hAnsi="Times New Roman" w:cs="Times New Roman"/>
          <w:color w:val="000000"/>
          <w:sz w:val="28"/>
          <w:szCs w:val="28"/>
        </w:rPr>
        <w:t>вместо</w:t>
      </w:r>
      <w:proofErr w:type="gramEnd"/>
      <w:r w:rsidRPr="008D64FA">
        <w:rPr>
          <w:rFonts w:ascii="Times New Roman" w:eastAsia="Times New Roman" w:hAnsi="Times New Roman" w:cs="Times New Roman"/>
          <w:color w:val="000000"/>
          <w:sz w:val="28"/>
          <w:szCs w:val="28"/>
        </w:rPr>
        <w:t xml:space="preserve"> ранее употребляемых.</w:t>
      </w:r>
      <w:r w:rsidRPr="006060D8">
        <w:rPr>
          <w:rFonts w:ascii="Times New Roman" w:eastAsia="Times New Roman" w:hAnsi="Times New Roman" w:cs="Times New Roman"/>
          <w:color w:val="000000"/>
          <w:sz w:val="28"/>
          <w:szCs w:val="28"/>
          <w:vertAlign w:val="superscript"/>
        </w:rPr>
        <w:t xml:space="preserve"> [</w:t>
      </w:r>
      <w:r>
        <w:rPr>
          <w:rFonts w:ascii="Times New Roman" w:eastAsia="Times New Roman" w:hAnsi="Times New Roman" w:cs="Times New Roman"/>
          <w:color w:val="000000"/>
          <w:sz w:val="28"/>
          <w:szCs w:val="28"/>
          <w:vertAlign w:val="superscript"/>
        </w:rPr>
        <w:t>4</w:t>
      </w:r>
      <w:r w:rsidRPr="006060D8">
        <w:rPr>
          <w:rFonts w:ascii="Times New Roman" w:eastAsia="Times New Roman" w:hAnsi="Times New Roman" w:cs="Times New Roman"/>
          <w:color w:val="000000"/>
          <w:sz w:val="28"/>
          <w:szCs w:val="28"/>
          <w:vertAlign w:val="superscript"/>
        </w:rPr>
        <w:t>]</w:t>
      </w:r>
    </w:p>
    <w:p w14:paraId="7A369EFF" w14:textId="77777777" w:rsidR="00C70DF4" w:rsidRPr="008D64FA" w:rsidRDefault="00C70DF4" w:rsidP="00C70DF4">
      <w:pPr>
        <w:spacing w:after="300" w:line="360" w:lineRule="auto"/>
        <w:jc w:val="both"/>
        <w:rPr>
          <w:rFonts w:ascii="Times New Roman" w:eastAsia="Times New Roman" w:hAnsi="Times New Roman" w:cs="Times New Roman"/>
          <w:color w:val="000000"/>
          <w:sz w:val="28"/>
          <w:szCs w:val="28"/>
        </w:rPr>
      </w:pPr>
      <w:r w:rsidRPr="008D64FA">
        <w:rPr>
          <w:rFonts w:ascii="Times New Roman" w:eastAsia="Times New Roman" w:hAnsi="Times New Roman" w:cs="Times New Roman"/>
          <w:color w:val="000000"/>
          <w:sz w:val="28"/>
          <w:szCs w:val="28"/>
        </w:rPr>
        <w:t>Убедиться в выпуклости Земли можно, наблюдая, как скрываются или появляются высокие предметы на той линии, где небо будто сходится с земной поверхностью, то есть на линии горизонта. Холмы, леса, горы скрывают её от нас. Но на море линия горизонта от</w:t>
      </w:r>
      <w:r>
        <w:rPr>
          <w:rFonts w:ascii="Times New Roman" w:eastAsia="Times New Roman" w:hAnsi="Times New Roman" w:cs="Times New Roman"/>
          <w:color w:val="000000"/>
          <w:sz w:val="28"/>
          <w:szCs w:val="28"/>
        </w:rPr>
        <w:t>чётливо видна. Вот почему мореплаватели</w:t>
      </w:r>
      <w:r w:rsidRPr="008D64FA">
        <w:rPr>
          <w:rFonts w:ascii="Times New Roman" w:eastAsia="Times New Roman" w:hAnsi="Times New Roman" w:cs="Times New Roman"/>
          <w:color w:val="000000"/>
          <w:sz w:val="28"/>
          <w:szCs w:val="28"/>
        </w:rPr>
        <w:t xml:space="preserve"> первыми заметили, что земная поверхность выпуклая.</w:t>
      </w:r>
    </w:p>
    <w:p w14:paraId="1C7EA3F6" w14:textId="77777777" w:rsidR="00C70DF4" w:rsidRPr="008D64FA" w:rsidRDefault="00C70DF4" w:rsidP="00C70DF4">
      <w:pPr>
        <w:spacing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Приближаясь к берегу, они</w:t>
      </w:r>
      <w:r w:rsidRPr="008D64FA">
        <w:rPr>
          <w:rFonts w:ascii="Times New Roman" w:eastAsia="Times New Roman" w:hAnsi="Times New Roman" w:cs="Times New Roman"/>
          <w:color w:val="000000"/>
          <w:sz w:val="28"/>
          <w:szCs w:val="28"/>
        </w:rPr>
        <w:t xml:space="preserve"> видели, что сначала показывались только верхушки гор, а по мере приближения к ним горы как бы вырастали на глазах, пока не становилось видным их подножие.</w:t>
      </w:r>
    </w:p>
    <w:p w14:paraId="4164C9A4" w14:textId="77777777" w:rsidR="00C70DF4" w:rsidRPr="008D64FA" w:rsidRDefault="00C70DF4" w:rsidP="00C70DF4">
      <w:pPr>
        <w:spacing w:after="300" w:line="360" w:lineRule="auto"/>
        <w:jc w:val="both"/>
        <w:rPr>
          <w:rFonts w:ascii="Times New Roman" w:eastAsia="Times New Roman" w:hAnsi="Times New Roman" w:cs="Times New Roman"/>
          <w:color w:val="000000"/>
          <w:sz w:val="28"/>
          <w:szCs w:val="28"/>
        </w:rPr>
      </w:pPr>
      <w:r w:rsidRPr="008D64FA">
        <w:rPr>
          <w:rFonts w:ascii="Times New Roman" w:eastAsia="Times New Roman" w:hAnsi="Times New Roman" w:cs="Times New Roman"/>
          <w:color w:val="000000"/>
          <w:sz w:val="28"/>
          <w:szCs w:val="28"/>
        </w:rPr>
        <w:lastRenderedPageBreak/>
        <w:t>Удаляясь от берега, наблюдалось обратное – горы как бы погружались в море: сначала исчезали из виду их подножие и строение на берегу, а затем скрывались из глаз и вершины.</w:t>
      </w:r>
    </w:p>
    <w:p w14:paraId="52987809" w14:textId="77777777" w:rsidR="00C70DF4" w:rsidRPr="008D64FA" w:rsidRDefault="00C70DF4" w:rsidP="00C70DF4">
      <w:pPr>
        <w:spacing w:after="300" w:line="360" w:lineRule="auto"/>
        <w:jc w:val="both"/>
        <w:rPr>
          <w:rFonts w:ascii="Times New Roman" w:eastAsia="Times New Roman" w:hAnsi="Times New Roman" w:cs="Times New Roman"/>
          <w:color w:val="000000"/>
          <w:sz w:val="28"/>
          <w:szCs w:val="28"/>
        </w:rPr>
      </w:pPr>
      <w:r w:rsidRPr="008D64FA">
        <w:rPr>
          <w:rFonts w:ascii="Times New Roman" w:eastAsia="Times New Roman" w:hAnsi="Times New Roman" w:cs="Times New Roman"/>
          <w:color w:val="000000"/>
          <w:sz w:val="28"/>
          <w:szCs w:val="28"/>
        </w:rPr>
        <w:t>Если бы Земля была плоской, горы не исчезали бы из виду, а лишь становились бы по мере удаления от них всё меньше. Их можно было бы видеть за сотни километров с такой же легкостью, как мы видим за сотни метров обычные дома</w:t>
      </w:r>
      <w:r>
        <w:rPr>
          <w:rFonts w:ascii="Times New Roman" w:eastAsia="Times New Roman" w:hAnsi="Times New Roman" w:cs="Times New Roman"/>
          <w:color w:val="000000"/>
          <w:sz w:val="28"/>
          <w:szCs w:val="28"/>
        </w:rPr>
        <w:t xml:space="preserve"> или какие-либо возвышенности</w:t>
      </w:r>
      <w:r w:rsidRPr="008D64FA">
        <w:rPr>
          <w:rFonts w:ascii="Times New Roman" w:eastAsia="Times New Roman" w:hAnsi="Times New Roman" w:cs="Times New Roman"/>
          <w:color w:val="000000"/>
          <w:sz w:val="28"/>
          <w:szCs w:val="28"/>
        </w:rPr>
        <w:t>. В действительности же, когда гора скроется за горизонтом, её нельзя увидеть даже в самую сильную зрительную трубу. Но, если подняться на высокое место, то скрывшийся за горизонтом корабль можно снова увидеть. Взбираясь на высокие места (ими могут быть даже крыши домов</w:t>
      </w:r>
      <w:r>
        <w:rPr>
          <w:rFonts w:ascii="Times New Roman" w:eastAsia="Times New Roman" w:hAnsi="Times New Roman" w:cs="Times New Roman"/>
          <w:color w:val="000000"/>
          <w:sz w:val="28"/>
          <w:szCs w:val="28"/>
        </w:rPr>
        <w:t>, вышки</w:t>
      </w:r>
      <w:r w:rsidRPr="008D64FA">
        <w:rPr>
          <w:rFonts w:ascii="Times New Roman" w:eastAsia="Times New Roman" w:hAnsi="Times New Roman" w:cs="Times New Roman"/>
          <w:color w:val="000000"/>
          <w:sz w:val="28"/>
          <w:szCs w:val="28"/>
        </w:rPr>
        <w:t>), можно заметить, что горизонт как бы расширяется.</w:t>
      </w:r>
    </w:p>
    <w:p w14:paraId="3E41DAD8" w14:textId="77777777" w:rsidR="00C70DF4" w:rsidRPr="00362C05" w:rsidRDefault="00C70DF4" w:rsidP="00C70DF4">
      <w:pPr>
        <w:spacing w:after="300" w:line="360" w:lineRule="auto"/>
        <w:jc w:val="both"/>
        <w:rPr>
          <w:rFonts w:ascii="Times New Roman" w:eastAsia="Times New Roman" w:hAnsi="Times New Roman" w:cs="Times New Roman"/>
          <w:color w:val="000000"/>
          <w:sz w:val="28"/>
          <w:szCs w:val="28"/>
        </w:rPr>
      </w:pPr>
      <w:r w:rsidRPr="008D64FA">
        <w:rPr>
          <w:rFonts w:ascii="Times New Roman" w:eastAsia="Times New Roman" w:hAnsi="Times New Roman" w:cs="Times New Roman"/>
          <w:color w:val="000000"/>
          <w:sz w:val="28"/>
          <w:szCs w:val="28"/>
        </w:rPr>
        <w:t>Расширение горизонта – одно из доказательств выпуклости земной поверхности: е</w:t>
      </w:r>
      <w:r>
        <w:rPr>
          <w:rFonts w:ascii="Times New Roman" w:eastAsia="Times New Roman" w:hAnsi="Times New Roman" w:cs="Times New Roman"/>
          <w:color w:val="000000"/>
          <w:sz w:val="28"/>
          <w:szCs w:val="28"/>
        </w:rPr>
        <w:t xml:space="preserve">сли бы Земля была плоской, это явления не наблюдалось </w:t>
      </w:r>
      <w:r w:rsidRPr="008D64FA">
        <w:rPr>
          <w:rFonts w:ascii="Times New Roman" w:eastAsia="Times New Roman" w:hAnsi="Times New Roman" w:cs="Times New Roman"/>
          <w:color w:val="000000"/>
          <w:sz w:val="28"/>
          <w:szCs w:val="28"/>
        </w:rPr>
        <w:t>бы.</w:t>
      </w:r>
      <w:r w:rsidRPr="00362C05">
        <w:rPr>
          <w:rFonts w:ascii="Times New Roman" w:eastAsia="Times New Roman" w:hAnsi="Times New Roman" w:cs="Times New Roman"/>
          <w:color w:val="000000"/>
          <w:sz w:val="28"/>
          <w:szCs w:val="28"/>
          <w:vertAlign w:val="superscript"/>
        </w:rPr>
        <w:t>[</w:t>
      </w:r>
      <w:r>
        <w:rPr>
          <w:rFonts w:ascii="Times New Roman" w:eastAsia="Times New Roman" w:hAnsi="Times New Roman" w:cs="Times New Roman"/>
          <w:color w:val="000000"/>
          <w:sz w:val="28"/>
          <w:szCs w:val="28"/>
          <w:vertAlign w:val="superscript"/>
        </w:rPr>
        <w:t>5</w:t>
      </w:r>
      <w:r w:rsidRPr="00362C05">
        <w:rPr>
          <w:rFonts w:ascii="Times New Roman" w:eastAsia="Times New Roman" w:hAnsi="Times New Roman" w:cs="Times New Roman"/>
          <w:color w:val="000000"/>
          <w:sz w:val="28"/>
          <w:szCs w:val="28"/>
          <w:vertAlign w:val="superscript"/>
        </w:rPr>
        <w:t>]</w:t>
      </w:r>
    </w:p>
    <w:p w14:paraId="7F7567AF" w14:textId="77777777" w:rsidR="00C70DF4" w:rsidRPr="008D64FA" w:rsidRDefault="00C70DF4" w:rsidP="00C70DF4">
      <w:pPr>
        <w:spacing w:after="300" w:line="360" w:lineRule="auto"/>
        <w:jc w:val="both"/>
        <w:rPr>
          <w:rFonts w:ascii="Times New Roman" w:eastAsia="Times New Roman" w:hAnsi="Times New Roman" w:cs="Times New Roman"/>
          <w:color w:val="000000"/>
          <w:sz w:val="28"/>
          <w:szCs w:val="28"/>
        </w:rPr>
      </w:pPr>
      <w:r w:rsidRPr="008D64FA">
        <w:rPr>
          <w:rFonts w:ascii="Times New Roman" w:eastAsia="Times New Roman" w:hAnsi="Times New Roman" w:cs="Times New Roman"/>
          <w:color w:val="000000"/>
          <w:sz w:val="28"/>
          <w:szCs w:val="28"/>
        </w:rPr>
        <w:t xml:space="preserve">Такие наблюдения показывают, что земная поверхность везде – на суше и </w:t>
      </w:r>
      <w:r>
        <w:rPr>
          <w:rFonts w:ascii="Times New Roman" w:eastAsia="Times New Roman" w:hAnsi="Times New Roman" w:cs="Times New Roman"/>
          <w:color w:val="000000"/>
          <w:sz w:val="28"/>
          <w:szCs w:val="28"/>
        </w:rPr>
        <w:t>на море – выпуклая</w:t>
      </w:r>
      <w:r w:rsidRPr="008D64FA">
        <w:rPr>
          <w:rFonts w:ascii="Times New Roman" w:eastAsia="Times New Roman" w:hAnsi="Times New Roman" w:cs="Times New Roman"/>
          <w:color w:val="000000"/>
          <w:sz w:val="28"/>
          <w:szCs w:val="28"/>
        </w:rPr>
        <w:t>.</w:t>
      </w:r>
    </w:p>
    <w:p w14:paraId="56178EE5" w14:textId="77777777" w:rsidR="00C70DF4" w:rsidRPr="00362C05" w:rsidRDefault="00C70DF4" w:rsidP="00C70DF4">
      <w:pPr>
        <w:spacing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Следующее</w:t>
      </w:r>
      <w:r w:rsidRPr="008D64FA">
        <w:rPr>
          <w:rFonts w:ascii="Times New Roman" w:eastAsia="Times New Roman" w:hAnsi="Times New Roman" w:cs="Times New Roman"/>
          <w:color w:val="000000"/>
          <w:sz w:val="28"/>
          <w:szCs w:val="28"/>
        </w:rPr>
        <w:t xml:space="preserve"> доказательство появилось в эпоху Великих географических открытий, во время путешествия испанского мореплавателя </w:t>
      </w:r>
      <w:proofErr w:type="spellStart"/>
      <w:r w:rsidRPr="008D64FA">
        <w:rPr>
          <w:rFonts w:ascii="Times New Roman" w:eastAsia="Times New Roman" w:hAnsi="Times New Roman" w:cs="Times New Roman"/>
          <w:color w:val="000000"/>
          <w:sz w:val="28"/>
          <w:szCs w:val="28"/>
        </w:rPr>
        <w:t>Фернана</w:t>
      </w:r>
      <w:proofErr w:type="spellEnd"/>
      <w:r w:rsidRPr="008D64FA">
        <w:rPr>
          <w:rFonts w:ascii="Times New Roman" w:eastAsia="Times New Roman" w:hAnsi="Times New Roman" w:cs="Times New Roman"/>
          <w:color w:val="000000"/>
          <w:sz w:val="28"/>
          <w:szCs w:val="28"/>
        </w:rPr>
        <w:t xml:space="preserve"> Ма</w:t>
      </w:r>
      <w:r>
        <w:rPr>
          <w:rFonts w:ascii="Times New Roman" w:eastAsia="Times New Roman" w:hAnsi="Times New Roman" w:cs="Times New Roman"/>
          <w:color w:val="000000"/>
          <w:sz w:val="28"/>
          <w:szCs w:val="28"/>
        </w:rPr>
        <w:t xml:space="preserve">геллана в 1519-1522 годах. </w:t>
      </w:r>
      <w:proofErr w:type="gramStart"/>
      <w:r>
        <w:rPr>
          <w:rFonts w:ascii="Times New Roman" w:eastAsia="Times New Roman" w:hAnsi="Times New Roman" w:cs="Times New Roman"/>
          <w:color w:val="000000"/>
          <w:sz w:val="28"/>
          <w:szCs w:val="28"/>
        </w:rPr>
        <w:t>Двигаясь</w:t>
      </w:r>
      <w:proofErr w:type="gramEnd"/>
      <w:r w:rsidRPr="008D64FA">
        <w:rPr>
          <w:rFonts w:ascii="Times New Roman" w:eastAsia="Times New Roman" w:hAnsi="Times New Roman" w:cs="Times New Roman"/>
          <w:color w:val="000000"/>
          <w:sz w:val="28"/>
          <w:szCs w:val="28"/>
        </w:rPr>
        <w:t xml:space="preserve"> всё время на запад, он пересек Атлантический океан, обогнул Южную Америку через пролив, названный его именем, и вышел в Тихий океан. Плывя в одном направлении, эскадра пересекла Индийский океан и через мыс Доброй Надежды вышла </w:t>
      </w:r>
      <w:proofErr w:type="gramStart"/>
      <w:r w:rsidRPr="008D64FA">
        <w:rPr>
          <w:rFonts w:ascii="Times New Roman" w:eastAsia="Times New Roman" w:hAnsi="Times New Roman" w:cs="Times New Roman"/>
          <w:color w:val="000000"/>
          <w:sz w:val="28"/>
          <w:szCs w:val="28"/>
        </w:rPr>
        <w:t>в</w:t>
      </w:r>
      <w:proofErr w:type="gramEnd"/>
      <w:r w:rsidRPr="008D64FA">
        <w:rPr>
          <w:rFonts w:ascii="Times New Roman" w:eastAsia="Times New Roman" w:hAnsi="Times New Roman" w:cs="Times New Roman"/>
          <w:color w:val="000000"/>
          <w:sz w:val="28"/>
          <w:szCs w:val="28"/>
        </w:rPr>
        <w:t xml:space="preserve"> </w:t>
      </w:r>
      <w:proofErr w:type="gramStart"/>
      <w:r w:rsidRPr="008D64FA">
        <w:rPr>
          <w:rFonts w:ascii="Times New Roman" w:eastAsia="Times New Roman" w:hAnsi="Times New Roman" w:cs="Times New Roman"/>
          <w:color w:val="000000"/>
          <w:sz w:val="28"/>
          <w:szCs w:val="28"/>
        </w:rPr>
        <w:t>Атлантический</w:t>
      </w:r>
      <w:proofErr w:type="gramEnd"/>
      <w:r w:rsidRPr="008D64FA">
        <w:rPr>
          <w:rFonts w:ascii="Times New Roman" w:eastAsia="Times New Roman" w:hAnsi="Times New Roman" w:cs="Times New Roman"/>
          <w:color w:val="000000"/>
          <w:sz w:val="28"/>
          <w:szCs w:val="28"/>
        </w:rPr>
        <w:t>, то есть совершилось плавание вокруг земного шара.</w:t>
      </w:r>
      <w:r>
        <w:rPr>
          <w:rFonts w:ascii="Times New Roman" w:eastAsia="Times New Roman" w:hAnsi="Times New Roman" w:cs="Times New Roman"/>
          <w:color w:val="000000"/>
          <w:sz w:val="28"/>
          <w:szCs w:val="28"/>
        </w:rPr>
        <w:t xml:space="preserve"> </w:t>
      </w:r>
      <w:r w:rsidRPr="00362C05">
        <w:rPr>
          <w:rFonts w:ascii="Times New Roman" w:eastAsia="Times New Roman" w:hAnsi="Times New Roman" w:cs="Times New Roman"/>
          <w:color w:val="000000"/>
          <w:sz w:val="28"/>
          <w:szCs w:val="28"/>
          <w:vertAlign w:val="superscript"/>
        </w:rPr>
        <w:t>[6]</w:t>
      </w:r>
    </w:p>
    <w:p w14:paraId="60D1DDCD" w14:textId="77777777" w:rsidR="00C70DF4" w:rsidRPr="008D64FA" w:rsidRDefault="00C70DF4" w:rsidP="00C70DF4">
      <w:pPr>
        <w:spacing w:after="300" w:line="360" w:lineRule="auto"/>
        <w:jc w:val="both"/>
        <w:rPr>
          <w:rFonts w:ascii="Times New Roman" w:eastAsia="Times New Roman" w:hAnsi="Times New Roman" w:cs="Times New Roman"/>
          <w:color w:val="000000"/>
          <w:sz w:val="28"/>
          <w:szCs w:val="28"/>
        </w:rPr>
      </w:pPr>
      <w:r w:rsidRPr="008D64FA">
        <w:rPr>
          <w:rFonts w:ascii="Times New Roman" w:eastAsia="Times New Roman" w:hAnsi="Times New Roman" w:cs="Times New Roman"/>
          <w:color w:val="000000"/>
          <w:sz w:val="28"/>
          <w:szCs w:val="28"/>
        </w:rPr>
        <w:t>Правда, кругосветное путешествие еще не доказывает шарообразности Земли. Если бы она имела форму, подобную кабачку или огурцу, её тоже можно было бы объехать вокруг.</w:t>
      </w:r>
    </w:p>
    <w:p w14:paraId="6E36EFEA" w14:textId="77777777" w:rsidR="00C70DF4" w:rsidRPr="008D64FA" w:rsidRDefault="00C70DF4" w:rsidP="00C70DF4">
      <w:pPr>
        <w:spacing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Д</w:t>
      </w:r>
      <w:r w:rsidRPr="008D64FA">
        <w:rPr>
          <w:rFonts w:ascii="Times New Roman" w:eastAsia="Times New Roman" w:hAnsi="Times New Roman" w:cs="Times New Roman"/>
          <w:color w:val="000000"/>
          <w:sz w:val="28"/>
          <w:szCs w:val="28"/>
        </w:rPr>
        <w:t>оказательством служит круговая линия горизонта</w:t>
      </w:r>
      <w:r>
        <w:rPr>
          <w:rFonts w:ascii="Times New Roman" w:eastAsia="Times New Roman" w:hAnsi="Times New Roman" w:cs="Times New Roman"/>
          <w:color w:val="000000"/>
          <w:sz w:val="28"/>
          <w:szCs w:val="28"/>
        </w:rPr>
        <w:t xml:space="preserve">. </w:t>
      </w:r>
      <w:r w:rsidRPr="008D64FA">
        <w:rPr>
          <w:rFonts w:ascii="Times New Roman" w:eastAsia="Times New Roman" w:hAnsi="Times New Roman" w:cs="Times New Roman"/>
          <w:color w:val="000000"/>
          <w:sz w:val="28"/>
          <w:szCs w:val="28"/>
        </w:rPr>
        <w:t>Если бы Земля не была по своей форме близка к шару, то горизонт не был бы в форме правильного круга.</w:t>
      </w:r>
    </w:p>
    <w:p w14:paraId="4C9EDA2B" w14:textId="77777777" w:rsidR="00C70DF4" w:rsidRDefault="00C70DF4" w:rsidP="00C70DF4">
      <w:pPr>
        <w:spacing w:after="300" w:line="360" w:lineRule="auto"/>
        <w:jc w:val="both"/>
        <w:rPr>
          <w:rFonts w:ascii="Times New Roman" w:eastAsia="Times New Roman" w:hAnsi="Times New Roman" w:cs="Times New Roman"/>
          <w:color w:val="000000"/>
          <w:sz w:val="28"/>
          <w:szCs w:val="28"/>
        </w:rPr>
      </w:pPr>
      <w:r w:rsidRPr="008D64FA">
        <w:rPr>
          <w:rFonts w:ascii="Times New Roman" w:eastAsia="Times New Roman" w:hAnsi="Times New Roman" w:cs="Times New Roman"/>
          <w:color w:val="000000"/>
          <w:sz w:val="28"/>
          <w:szCs w:val="28"/>
        </w:rPr>
        <w:t xml:space="preserve">Это доказательство позволило немецкому ученому Мартину </w:t>
      </w:r>
      <w:proofErr w:type="spellStart"/>
      <w:r w:rsidRPr="008D64FA">
        <w:rPr>
          <w:rFonts w:ascii="Times New Roman" w:eastAsia="Times New Roman" w:hAnsi="Times New Roman" w:cs="Times New Roman"/>
          <w:color w:val="000000"/>
          <w:sz w:val="28"/>
          <w:szCs w:val="28"/>
        </w:rPr>
        <w:t>Бехайму</w:t>
      </w:r>
      <w:proofErr w:type="spellEnd"/>
      <w:r w:rsidRPr="008D64FA">
        <w:rPr>
          <w:rFonts w:ascii="Times New Roman" w:eastAsia="Times New Roman" w:hAnsi="Times New Roman" w:cs="Times New Roman"/>
          <w:color w:val="000000"/>
          <w:sz w:val="28"/>
          <w:szCs w:val="28"/>
        </w:rPr>
        <w:t xml:space="preserve"> в Х</w:t>
      </w:r>
      <w:proofErr w:type="gramStart"/>
      <w:r w:rsidRPr="008D64FA">
        <w:rPr>
          <w:rFonts w:ascii="Times New Roman" w:eastAsia="Times New Roman" w:hAnsi="Times New Roman" w:cs="Times New Roman"/>
          <w:color w:val="000000"/>
          <w:sz w:val="28"/>
          <w:szCs w:val="28"/>
        </w:rPr>
        <w:t>V</w:t>
      </w:r>
      <w:proofErr w:type="gramEnd"/>
      <w:r w:rsidRPr="008D64FA">
        <w:rPr>
          <w:rFonts w:ascii="Times New Roman" w:eastAsia="Times New Roman" w:hAnsi="Times New Roman" w:cs="Times New Roman"/>
          <w:color w:val="000000"/>
          <w:sz w:val="28"/>
          <w:szCs w:val="28"/>
        </w:rPr>
        <w:t xml:space="preserve"> веке построить модель земного шара – глобус.</w:t>
      </w:r>
    </w:p>
    <w:p w14:paraId="05248EB3" w14:textId="77777777" w:rsidR="00C70DF4" w:rsidRDefault="00C70DF4" w:rsidP="00C70DF4">
      <w:pPr>
        <w:spacing w:after="300" w:line="360" w:lineRule="auto"/>
        <w:jc w:val="both"/>
        <w:rPr>
          <w:rFonts w:ascii="Times New Roman" w:hAnsi="Times New Roman" w:cs="Times New Roman"/>
          <w:sz w:val="28"/>
          <w:szCs w:val="28"/>
          <w:vertAlign w:val="superscript"/>
        </w:rPr>
      </w:pPr>
      <w:r w:rsidRPr="00AA7406">
        <w:rPr>
          <w:rFonts w:ascii="Times New Roman" w:hAnsi="Times New Roman" w:cs="Times New Roman"/>
          <w:sz w:val="28"/>
          <w:szCs w:val="28"/>
        </w:rPr>
        <w:t>И, конечно же, первый человек, увидевший всю Землю це</w:t>
      </w:r>
      <w:r>
        <w:rPr>
          <w:rFonts w:ascii="Times New Roman" w:hAnsi="Times New Roman" w:cs="Times New Roman"/>
          <w:sz w:val="28"/>
          <w:szCs w:val="28"/>
        </w:rPr>
        <w:t xml:space="preserve">ликом - Юрий Алексеевич Гагарин. - </w:t>
      </w:r>
      <w:r w:rsidRPr="00322477">
        <w:rPr>
          <w:rFonts w:ascii="Times New Roman" w:hAnsi="Times New Roman" w:cs="Times New Roman"/>
          <w:sz w:val="28"/>
          <w:szCs w:val="28"/>
        </w:rPr>
        <w:t>«Я вижу Землю! Она так прекрасна!»</w:t>
      </w:r>
      <w:r>
        <w:rPr>
          <w:rFonts w:ascii="Times New Roman" w:hAnsi="Times New Roman" w:cs="Times New Roman"/>
          <w:sz w:val="28"/>
          <w:szCs w:val="28"/>
        </w:rPr>
        <w:t xml:space="preserve"> - </w:t>
      </w:r>
      <w:r w:rsidRPr="00322477">
        <w:rPr>
          <w:rFonts w:ascii="Times New Roman" w:hAnsi="Times New Roman" w:cs="Times New Roman"/>
          <w:sz w:val="28"/>
          <w:szCs w:val="28"/>
        </w:rPr>
        <w:t xml:space="preserve"> это были первые слова человека, нашего соотечественника прозвучавшие в космосе. На своём дистанционно-управляемом корабле Восток-1, летевшим со скоростью 27400 км/час, он поднялся на высоту 320 км и совершил один оборот вокруг Земли за 108 минут. Его глазами всё человечество вп</w:t>
      </w:r>
      <w:r>
        <w:rPr>
          <w:rFonts w:ascii="Times New Roman" w:hAnsi="Times New Roman" w:cs="Times New Roman"/>
          <w:sz w:val="28"/>
          <w:szCs w:val="28"/>
        </w:rPr>
        <w:t xml:space="preserve">ервые увидело Землю из космоса. </w:t>
      </w:r>
      <w:r w:rsidRPr="00B31F8A">
        <w:rPr>
          <w:rFonts w:ascii="Times New Roman" w:hAnsi="Times New Roman" w:cs="Times New Roman"/>
          <w:sz w:val="28"/>
          <w:szCs w:val="28"/>
          <w:vertAlign w:val="superscript"/>
        </w:rPr>
        <w:t>[7]</w:t>
      </w:r>
    </w:p>
    <w:p w14:paraId="66830BCB" w14:textId="77777777" w:rsidR="00C70DF4" w:rsidRDefault="00C70DF4" w:rsidP="00C70DF4">
      <w:pPr>
        <w:spacing w:before="90" w:after="300" w:line="360" w:lineRule="auto"/>
        <w:jc w:val="both"/>
        <w:rPr>
          <w:rFonts w:ascii="Times New Roman" w:eastAsia="Times New Roman" w:hAnsi="Times New Roman" w:cs="Times New Roman"/>
          <w:sz w:val="28"/>
          <w:szCs w:val="28"/>
        </w:rPr>
      </w:pPr>
      <w:proofErr w:type="gramStart"/>
      <w:r w:rsidRPr="007B60F6">
        <w:rPr>
          <w:rFonts w:ascii="Times New Roman" w:hAnsi="Times New Roman" w:cs="Times New Roman"/>
          <w:color w:val="242F33"/>
          <w:sz w:val="28"/>
          <w:szCs w:val="28"/>
          <w:shd w:val="clear" w:color="auto" w:fill="FFFFFF"/>
        </w:rPr>
        <w:t>Земля представляет собой сферу, состоящую из трех слоев – твердого (литосферы), жидкого (гидросферы) и газообразного (атмосферы).</w:t>
      </w:r>
      <w:proofErr w:type="gramEnd"/>
      <w:r w:rsidRPr="007B60F6">
        <w:rPr>
          <w:rFonts w:ascii="Times New Roman" w:hAnsi="Times New Roman" w:cs="Times New Roman"/>
          <w:color w:val="242F33"/>
          <w:sz w:val="28"/>
          <w:szCs w:val="28"/>
          <w:shd w:val="clear" w:color="auto" w:fill="FFFFFF"/>
        </w:rPr>
        <w:t xml:space="preserve"> Плотность пород, слагающих литосферу, увеличивается по направлению к центру. Так называемая «твердая Земля» включает ядро, выполненное главным образом железом, мантию, состоящую из минералов более легких металлов (например, магния), и относительно тонкую твердую кору. Местами она раздроблена (в областях разломов) или смята в складки (в горных поясах).</w:t>
      </w:r>
      <w:r w:rsidRPr="007B60F6">
        <w:rPr>
          <w:rFonts w:ascii="Times New Roman" w:hAnsi="Times New Roman" w:cs="Times New Roman"/>
          <w:color w:val="242F33"/>
          <w:sz w:val="28"/>
          <w:szCs w:val="28"/>
        </w:rPr>
        <w:br/>
      </w:r>
      <w:r w:rsidRPr="007B60F6">
        <w:rPr>
          <w:rFonts w:ascii="Times New Roman" w:hAnsi="Times New Roman" w:cs="Times New Roman"/>
          <w:color w:val="242F33"/>
          <w:sz w:val="28"/>
          <w:szCs w:val="28"/>
          <w:shd w:val="clear" w:color="auto" w:fill="FFFFFF"/>
        </w:rPr>
        <w:t xml:space="preserve">Под влиянием притяжения Солнца, Луны и других планет на протяжении года форма орбиты и конфигурация Земли слегка меняются, а также возникают приливы. На самой Земле происходит медленный дрейф материков, постепенно меняется соотношение суши и океанов, а в процессе постоянной эволюции жизни происходит преобразование окружающей среды. </w:t>
      </w:r>
      <w:r w:rsidRPr="007B60F6">
        <w:rPr>
          <w:rFonts w:ascii="Times New Roman" w:hAnsi="Times New Roman" w:cs="Times New Roman"/>
          <w:color w:val="000000"/>
          <w:sz w:val="28"/>
          <w:szCs w:val="28"/>
        </w:rPr>
        <w:t xml:space="preserve">Процессы, происходящие сейчас в ядре Земли, являются причиной столь резких и глобальных изменений климата. По мнению многих исследователей это вызвано огромной энергией из глубин космоса, когда наша планета каждые 12000 лет попадает в зону действия повышенного </w:t>
      </w:r>
      <w:r w:rsidRPr="007B60F6">
        <w:rPr>
          <w:rFonts w:ascii="Times New Roman" w:hAnsi="Times New Roman" w:cs="Times New Roman"/>
          <w:color w:val="000000"/>
          <w:sz w:val="28"/>
          <w:szCs w:val="28"/>
        </w:rPr>
        <w:lastRenderedPageBreak/>
        <w:t>космического изучения, которое на микроуровне влияет на ядро планеты, вызывая его дисбаланс. Скачки ядра ускоряют вращение планеты, увеличивая её центробежную силу, что поднимает магму внутри мантии ближе к поверхности. Это вызывает увеличение мощности вулканических извержений, землетрясений, число которых растё</w:t>
      </w:r>
      <w:r>
        <w:rPr>
          <w:rFonts w:ascii="Times New Roman" w:hAnsi="Times New Roman" w:cs="Times New Roman"/>
          <w:color w:val="000000"/>
          <w:sz w:val="28"/>
          <w:szCs w:val="28"/>
        </w:rPr>
        <w:t xml:space="preserve">т. </w:t>
      </w:r>
      <w:proofErr w:type="gramStart"/>
      <w:r>
        <w:rPr>
          <w:rFonts w:ascii="Times New Roman" w:hAnsi="Times New Roman" w:cs="Times New Roman"/>
          <w:color w:val="000000"/>
          <w:sz w:val="28"/>
          <w:szCs w:val="28"/>
        </w:rPr>
        <w:t>Уже       сегодня   мы  знаем</w:t>
      </w:r>
      <w:r w:rsidRPr="007B60F6">
        <w:rPr>
          <w:rFonts w:ascii="Times New Roman" w:hAnsi="Times New Roman" w:cs="Times New Roman"/>
          <w:color w:val="000000"/>
          <w:sz w:val="28"/>
          <w:szCs w:val="28"/>
        </w:rPr>
        <w:t xml:space="preserve">  </w:t>
      </w:r>
      <w:r>
        <w:rPr>
          <w:rFonts w:ascii="Times New Roman" w:hAnsi="Times New Roman" w:cs="Times New Roman"/>
          <w:color w:val="000000"/>
          <w:sz w:val="28"/>
          <w:szCs w:val="28"/>
        </w:rPr>
        <w:t>о последствиях</w:t>
      </w:r>
      <w:r w:rsidRPr="007B60F6">
        <w:rPr>
          <w:rFonts w:ascii="Times New Roman" w:hAnsi="Times New Roman" w:cs="Times New Roman"/>
          <w:color w:val="000000"/>
          <w:sz w:val="28"/>
          <w:szCs w:val="28"/>
        </w:rPr>
        <w:t xml:space="preserve">, </w:t>
      </w:r>
      <w:r w:rsidRPr="000336C0">
        <w:rPr>
          <w:rFonts w:ascii="Times New Roman" w:hAnsi="Times New Roman" w:cs="Times New Roman"/>
          <w:color w:val="000000"/>
          <w:sz w:val="28"/>
          <w:szCs w:val="28"/>
        </w:rPr>
        <w:t>например,</w:t>
      </w:r>
      <w:r>
        <w:rPr>
          <w:rFonts w:ascii="Times New Roman" w:hAnsi="Times New Roman" w:cs="Times New Roman"/>
          <w:sz w:val="28"/>
          <w:szCs w:val="28"/>
        </w:rPr>
        <w:t xml:space="preserve"> Турецко-Сирийское землетрясения, произошедшего</w:t>
      </w:r>
      <w:r w:rsidRPr="007B60F6">
        <w:rPr>
          <w:rFonts w:ascii="Times New Roman" w:hAnsi="Times New Roman" w:cs="Times New Roman"/>
          <w:sz w:val="28"/>
          <w:szCs w:val="28"/>
        </w:rPr>
        <w:t xml:space="preserve"> 6 февраля 2023 года, </w:t>
      </w:r>
      <w:r>
        <w:rPr>
          <w:rFonts w:ascii="Times New Roman" w:hAnsi="Times New Roman" w:cs="Times New Roman"/>
          <w:sz w:val="28"/>
          <w:szCs w:val="28"/>
        </w:rPr>
        <w:t xml:space="preserve">оно </w:t>
      </w:r>
      <w:r w:rsidRPr="007B60F6">
        <w:rPr>
          <w:rFonts w:ascii="Times New Roman" w:hAnsi="Times New Roman" w:cs="Times New Roman"/>
          <w:sz w:val="28"/>
          <w:szCs w:val="28"/>
        </w:rPr>
        <w:t>стало одним из самых смертоносных и разрушительных землетрясении за последние 100 лет.</w:t>
      </w:r>
      <w:proofErr w:type="gramEnd"/>
      <w:r w:rsidRPr="000B406B">
        <w:rPr>
          <w:rFonts w:ascii="Times New Roman" w:hAnsi="Times New Roman" w:cs="Times New Roman"/>
          <w:sz w:val="28"/>
          <w:szCs w:val="28"/>
        </w:rPr>
        <w:t xml:space="preserve">  </w:t>
      </w:r>
      <w:r w:rsidRPr="000B406B">
        <w:rPr>
          <w:rFonts w:ascii="Times New Roman" w:eastAsia="Times New Roman" w:hAnsi="Times New Roman" w:cs="Times New Roman"/>
          <w:sz w:val="28"/>
          <w:szCs w:val="28"/>
        </w:rPr>
        <w:t>Место, где находился эпицентр землетрясений, располагается в очень сложном, сейсмически активном месте, на стыке сразу трех тектонических плит – Анатолийской, Аравийской и Африканской. Эти плиты находятся в постоянном движении, они давят друг на друга в зоне разломов, а выбросы излишней энергии превращаются в землетрясения.</w:t>
      </w:r>
    </w:p>
    <w:p w14:paraId="4C684F60" w14:textId="77777777" w:rsidR="00C70DF4" w:rsidRDefault="00C70DF4" w:rsidP="00C70DF4">
      <w:pPr>
        <w:spacing w:before="90" w:after="300" w:line="360" w:lineRule="auto"/>
        <w:jc w:val="both"/>
        <w:rPr>
          <w:rFonts w:ascii="Times New Roman" w:eastAsia="Times New Roman" w:hAnsi="Times New Roman" w:cs="Times New Roman"/>
          <w:sz w:val="28"/>
          <w:szCs w:val="28"/>
        </w:rPr>
      </w:pPr>
      <w:r w:rsidRPr="00A13F46">
        <w:rPr>
          <w:rFonts w:ascii="Times New Roman" w:eastAsia="Times New Roman" w:hAnsi="Times New Roman" w:cs="Times New Roman"/>
          <w:sz w:val="28"/>
          <w:szCs w:val="28"/>
        </w:rPr>
        <w:t xml:space="preserve">В районе землетрясения давно не было мощных подземных толчков, поэтому там скопилось много энергии. Когда она высвободилась, литосферные плиты сдвинулись на три метра, в некоторых местах еще больше. Президент Национального института геофизики и вулканологии, профессор Карло </w:t>
      </w:r>
      <w:proofErr w:type="spellStart"/>
      <w:r w:rsidRPr="00A13F46">
        <w:rPr>
          <w:rFonts w:ascii="Times New Roman" w:eastAsia="Times New Roman" w:hAnsi="Times New Roman" w:cs="Times New Roman"/>
          <w:sz w:val="28"/>
          <w:szCs w:val="28"/>
        </w:rPr>
        <w:t>Доглиони</w:t>
      </w:r>
      <w:proofErr w:type="spellEnd"/>
      <w:r w:rsidRPr="00A13F46">
        <w:rPr>
          <w:rFonts w:ascii="Times New Roman" w:eastAsia="Times New Roman" w:hAnsi="Times New Roman" w:cs="Times New Roman"/>
          <w:sz w:val="28"/>
          <w:szCs w:val="28"/>
        </w:rPr>
        <w:t xml:space="preserve"> отмечал, что Турция сдвинулась относительно С</w:t>
      </w:r>
      <w:r>
        <w:rPr>
          <w:rFonts w:ascii="Times New Roman" w:eastAsia="Times New Roman" w:hAnsi="Times New Roman" w:cs="Times New Roman"/>
          <w:sz w:val="28"/>
          <w:szCs w:val="28"/>
        </w:rPr>
        <w:t>ирии на три метра к юго-западу.</w:t>
      </w:r>
      <w:r w:rsidRPr="00A13F46">
        <w:rPr>
          <w:rFonts w:ascii="Times New Roman" w:eastAsia="Times New Roman" w:hAnsi="Times New Roman" w:cs="Times New Roman"/>
          <w:sz w:val="28"/>
          <w:szCs w:val="28"/>
        </w:rPr>
        <w:t xml:space="preserve"> </w:t>
      </w:r>
      <w:r w:rsidRPr="000B406B">
        <w:rPr>
          <w:rFonts w:ascii="Times New Roman" w:eastAsia="Times New Roman" w:hAnsi="Times New Roman" w:cs="Times New Roman"/>
          <w:sz w:val="28"/>
          <w:szCs w:val="28"/>
        </w:rPr>
        <w:t>Кроме жутких разрушений и многочисленных человеческих жертв турецко-сирийское землетрясение открыло ученым истину о строении Земли, раскрыло некоторые тайны ядра нашей планеты и задало новые загадки.</w:t>
      </w:r>
    </w:p>
    <w:p w14:paraId="58B9ED8A" w14:textId="77777777" w:rsidR="00C70DF4" w:rsidRDefault="00C70DF4" w:rsidP="00C70DF4">
      <w:pPr>
        <w:spacing w:before="90" w:after="300" w:line="360" w:lineRule="auto"/>
        <w:jc w:val="both"/>
        <w:rPr>
          <w:rFonts w:ascii="Times New Roman" w:eastAsia="Times New Roman" w:hAnsi="Times New Roman" w:cs="Times New Roman"/>
          <w:sz w:val="28"/>
          <w:szCs w:val="28"/>
        </w:rPr>
      </w:pPr>
      <w:r w:rsidRPr="000B406B">
        <w:rPr>
          <w:rFonts w:ascii="Times New Roman" w:eastAsia="Times New Roman" w:hAnsi="Times New Roman" w:cs="Times New Roman"/>
          <w:sz w:val="28"/>
          <w:szCs w:val="28"/>
        </w:rPr>
        <w:t>Ученые-сейсмологи выдвинули следующую теорию: если на Земле произойдет землетрясение магнитудой 12 баллов, то это может расколоть нашу планету буквально пополам. Стоит отметить, что до сих пор мы не встречали тряску более 9,5 баллов. Такое землетрясение произошло в 1960 году в Чили, и является самым мощным за всю историю человечества.</w:t>
      </w:r>
    </w:p>
    <w:p w14:paraId="5998F923" w14:textId="77777777" w:rsidR="00C70DF4" w:rsidRPr="00DB366F" w:rsidRDefault="00C70DF4" w:rsidP="00C70DF4">
      <w:pPr>
        <w:spacing w:before="90" w:after="300" w:line="360" w:lineRule="auto"/>
        <w:jc w:val="both"/>
        <w:rPr>
          <w:rFonts w:ascii="Times New Roman" w:eastAsia="Times New Roman" w:hAnsi="Times New Roman" w:cs="Times New Roman"/>
          <w:sz w:val="28"/>
          <w:szCs w:val="28"/>
        </w:rPr>
      </w:pPr>
    </w:p>
    <w:p w14:paraId="6FDAB4E6" w14:textId="77777777" w:rsidR="00C70DF4" w:rsidRPr="00FA32CB" w:rsidRDefault="00C70DF4" w:rsidP="00C70DF4">
      <w:pPr>
        <w:pStyle w:val="a7"/>
        <w:numPr>
          <w:ilvl w:val="1"/>
          <w:numId w:val="2"/>
        </w:numPr>
        <w:spacing w:after="300" w:line="360" w:lineRule="auto"/>
        <w:jc w:val="both"/>
        <w:rPr>
          <w:rFonts w:ascii="Times New Roman" w:hAnsi="Times New Roman" w:cs="Times New Roman"/>
          <w:b/>
          <w:sz w:val="28"/>
          <w:szCs w:val="28"/>
        </w:rPr>
      </w:pPr>
      <w:r w:rsidRPr="00FA32CB">
        <w:rPr>
          <w:rFonts w:ascii="Times New Roman" w:hAnsi="Times New Roman" w:cs="Times New Roman"/>
          <w:b/>
          <w:sz w:val="28"/>
          <w:szCs w:val="28"/>
        </w:rPr>
        <w:lastRenderedPageBreak/>
        <w:t>Влияние космической активности на процессы на Земле</w:t>
      </w:r>
    </w:p>
    <w:p w14:paraId="345ADFBB" w14:textId="77777777" w:rsidR="00C70DF4" w:rsidRDefault="00C70DF4" w:rsidP="00C70DF4">
      <w:pPr>
        <w:spacing w:after="300" w:line="360" w:lineRule="auto"/>
        <w:jc w:val="both"/>
        <w:rPr>
          <w:rFonts w:ascii="Times New Roman" w:hAnsi="Times New Roman" w:cs="Times New Roman"/>
          <w:sz w:val="28"/>
          <w:szCs w:val="28"/>
        </w:rPr>
      </w:pPr>
      <w:r w:rsidRPr="00FA32CB">
        <w:rPr>
          <w:rFonts w:ascii="Times New Roman" w:hAnsi="Times New Roman" w:cs="Times New Roman"/>
          <w:sz w:val="28"/>
          <w:szCs w:val="28"/>
        </w:rPr>
        <w:t>Одной из важнейших международных проблем XXI века является климатические изменение общепланетарного климата, и особенную обеспокоенность вызывает общий стремительный рост динамики катаклизмов, который наблюдается в последние десятилетия. На сегодняшний день существует большой риск непонимания и недооценки всех факторов и масштабов влияние разнообразных космических и геологических процессов на глобаль</w:t>
      </w:r>
      <w:r>
        <w:rPr>
          <w:rFonts w:ascii="Times New Roman" w:hAnsi="Times New Roman" w:cs="Times New Roman"/>
          <w:sz w:val="28"/>
          <w:szCs w:val="28"/>
        </w:rPr>
        <w:t>ное изменение климата на Земле.</w:t>
      </w:r>
    </w:p>
    <w:p w14:paraId="1D45CC4C" w14:textId="77777777" w:rsidR="00C70DF4" w:rsidRDefault="00C70DF4" w:rsidP="00C70DF4">
      <w:pPr>
        <w:spacing w:after="300" w:line="360" w:lineRule="auto"/>
        <w:jc w:val="both"/>
        <w:rPr>
          <w:rFonts w:ascii="Times New Roman" w:hAnsi="Times New Roman" w:cs="Times New Roman"/>
          <w:sz w:val="28"/>
          <w:szCs w:val="28"/>
        </w:rPr>
      </w:pPr>
      <w:r w:rsidRPr="00FA32CB">
        <w:rPr>
          <w:rFonts w:ascii="Times New Roman" w:hAnsi="Times New Roman" w:cs="Times New Roman"/>
          <w:sz w:val="28"/>
          <w:szCs w:val="28"/>
        </w:rPr>
        <w:t>Ещё недавно в конце XX века некоторые учёные выдвигали различные гипотезы и теории о постепенном изменении климата, но на практике всё оказалось совсем иначе. Тщательный анализ роста числа природных катаклизмов и экстремальных погодных явлений по всему миру, а также статистических показателей космических и геофизических параметров за последние годы показал тревожную тенденцию к их значительному увеличению за короткий промежуток времени.</w:t>
      </w:r>
      <w:r w:rsidRPr="003F0541">
        <w:rPr>
          <w:rFonts w:ascii="Times New Roman" w:hAnsi="Times New Roman" w:cs="Times New Roman"/>
          <w:sz w:val="28"/>
          <w:szCs w:val="28"/>
        </w:rPr>
        <w:t xml:space="preserve"> </w:t>
      </w:r>
    </w:p>
    <w:p w14:paraId="19BB3E67" w14:textId="77777777" w:rsidR="00C70DF4" w:rsidRPr="00FF7244" w:rsidRDefault="00C70DF4" w:rsidP="00C70DF4">
      <w:pPr>
        <w:spacing w:after="300" w:line="360" w:lineRule="auto"/>
        <w:jc w:val="both"/>
        <w:rPr>
          <w:rFonts w:ascii="Times New Roman" w:hAnsi="Times New Roman" w:cs="Times New Roman"/>
          <w:color w:val="000000"/>
          <w:sz w:val="28"/>
          <w:szCs w:val="28"/>
          <w:shd w:val="clear" w:color="auto" w:fill="FFFFFF"/>
        </w:rPr>
      </w:pPr>
      <w:r w:rsidRPr="00FF7244">
        <w:rPr>
          <w:rFonts w:ascii="Times New Roman" w:hAnsi="Times New Roman" w:cs="Times New Roman"/>
          <w:color w:val="000000"/>
          <w:sz w:val="28"/>
          <w:szCs w:val="28"/>
          <w:shd w:val="clear" w:color="auto" w:fill="FFFFFF"/>
        </w:rPr>
        <w:t>Земля является огромным магнитом. При этом географические и магнитные полюса Земли не совпадают по координатам, потому что ось магнитного поля наклонена по отношению к оси вращения Земли на 11,6 градуса. Обитатели Земли чувствуют происходящие изменения в магнитном поле, потому что многие животные на него ориентируются в процессе своей жизнедеятельности: перелётные птицы отыскивают дорогу, морские черепахи используют его как GPS, также внутренний компас есть и у косули, и у благородного оленя. В последние годы участились случаи </w:t>
      </w:r>
      <w:hyperlink r:id="rId8" w:tgtFrame="_blank" w:history="1">
        <w:r w:rsidRPr="00FF7244">
          <w:rPr>
            <w:rFonts w:ascii="Times New Roman" w:hAnsi="Times New Roman" w:cs="Times New Roman"/>
            <w:sz w:val="28"/>
            <w:szCs w:val="28"/>
            <w:shd w:val="clear" w:color="auto" w:fill="FFFFFF"/>
          </w:rPr>
          <w:t>выбрасывания на берег дельфинов-</w:t>
        </w:r>
        <w:proofErr w:type="spellStart"/>
        <w:r w:rsidRPr="00FF7244">
          <w:rPr>
            <w:rFonts w:ascii="Times New Roman" w:hAnsi="Times New Roman" w:cs="Times New Roman"/>
            <w:sz w:val="28"/>
            <w:szCs w:val="28"/>
            <w:shd w:val="clear" w:color="auto" w:fill="FFFFFF"/>
          </w:rPr>
          <w:t>гринд</w:t>
        </w:r>
        <w:proofErr w:type="spellEnd"/>
        <w:r w:rsidRPr="00FF7244">
          <w:rPr>
            <w:rFonts w:ascii="Times New Roman" w:hAnsi="Times New Roman" w:cs="Times New Roman"/>
            <w:color w:val="0000FF"/>
            <w:sz w:val="28"/>
            <w:szCs w:val="28"/>
            <w:shd w:val="clear" w:color="auto" w:fill="FFFFFF"/>
          </w:rPr>
          <w:t> </w:t>
        </w:r>
      </w:hyperlink>
      <w:r w:rsidRPr="00FF7244">
        <w:rPr>
          <w:rFonts w:ascii="Times New Roman" w:hAnsi="Times New Roman" w:cs="Times New Roman"/>
          <w:color w:val="000000"/>
          <w:sz w:val="28"/>
          <w:szCs w:val="28"/>
          <w:shd w:val="clear" w:color="auto" w:fill="FFFFFF"/>
        </w:rPr>
        <w:t>в прибрежных районах Индийского и Тихого океанов, также известны факты </w:t>
      </w:r>
      <w:hyperlink r:id="rId9" w:tgtFrame="_blank" w:history="1">
        <w:r w:rsidRPr="00FF7244">
          <w:rPr>
            <w:rFonts w:ascii="Times New Roman" w:hAnsi="Times New Roman" w:cs="Times New Roman"/>
            <w:sz w:val="28"/>
            <w:szCs w:val="28"/>
            <w:shd w:val="clear" w:color="auto" w:fill="FFFFFF"/>
          </w:rPr>
          <w:t>массовой гибели птиц</w:t>
        </w:r>
      </w:hyperlink>
      <w:r w:rsidRPr="00FF7244">
        <w:rPr>
          <w:rFonts w:ascii="Times New Roman" w:hAnsi="Times New Roman" w:cs="Times New Roman"/>
          <w:color w:val="000000"/>
          <w:sz w:val="28"/>
          <w:szCs w:val="28"/>
          <w:shd w:val="clear" w:color="auto" w:fill="FFFFFF"/>
        </w:rPr>
        <w:t xml:space="preserve">, которые при перелётах ориентируются по силовым магнитным линиям и сейчас не находят нужного пути. Всё это говорит об изменениях, происходящих с магнитным полем Земли. Геомагнитное поле тесно связано с Солнцем. </w:t>
      </w:r>
    </w:p>
    <w:p w14:paraId="3F55B123" w14:textId="77777777" w:rsidR="00C70DF4" w:rsidRPr="00DB366F" w:rsidRDefault="00C70DF4" w:rsidP="00C70DF4">
      <w:pPr>
        <w:spacing w:after="30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 xml:space="preserve">Основными видами космической </w:t>
      </w:r>
      <w:r w:rsidRPr="00FF7244">
        <w:rPr>
          <w:rFonts w:ascii="Times New Roman" w:hAnsi="Times New Roman" w:cs="Times New Roman"/>
          <w:color w:val="000000"/>
          <w:sz w:val="28"/>
          <w:szCs w:val="28"/>
          <w:shd w:val="clear" w:color="auto" w:fill="FFFFFF"/>
        </w:rPr>
        <w:t xml:space="preserve"> активности</w:t>
      </w:r>
      <w:r>
        <w:rPr>
          <w:rFonts w:ascii="Times New Roman" w:hAnsi="Times New Roman" w:cs="Times New Roman"/>
          <w:color w:val="000000"/>
          <w:sz w:val="28"/>
          <w:szCs w:val="28"/>
          <w:shd w:val="clear" w:color="auto" w:fill="FFFFFF"/>
        </w:rPr>
        <w:t xml:space="preserve"> </w:t>
      </w:r>
      <w:r w:rsidRPr="00FF7244">
        <w:rPr>
          <w:rFonts w:ascii="Times New Roman" w:hAnsi="Times New Roman" w:cs="Times New Roman"/>
          <w:color w:val="000000"/>
          <w:sz w:val="28"/>
          <w:szCs w:val="28"/>
          <w:shd w:val="clear" w:color="auto" w:fill="FFFFFF"/>
        </w:rPr>
        <w:t>являются вспышки на Солнце, выбросы корональной массы и корональные дыры. В результате этого в окружающее пространство попадает большое количество заряженных частиц, которые с космическим ветром летят в сторону Земли. В среднем они достигают её примерно на вторые-третьи сутки и в тот момент, когда они до неё долетают, её магнитное поле возмущается и наступает геомагнитная буря. Длительность геомагнитных бурь может составлять от нескольких часов до нескольких дней. Исследователи выяснили, что периодичность геомагнитных бурь напрямую связана с 11-летним циклом солнечной активности. В годы солнечного максимума количество магнитных бурь в году может достигать 50, а когда активность Солнца минимальна, то может произойти всего одна-две бури в год.</w:t>
      </w:r>
      <w:r>
        <w:rPr>
          <w:rFonts w:ascii="Times New Roman" w:hAnsi="Times New Roman" w:cs="Times New Roman"/>
          <w:color w:val="000000"/>
          <w:sz w:val="28"/>
          <w:szCs w:val="28"/>
          <w:shd w:val="clear" w:color="auto" w:fill="FFFFFF"/>
        </w:rPr>
        <w:t xml:space="preserve"> </w:t>
      </w:r>
      <w:r w:rsidRPr="00ED6BA4">
        <w:rPr>
          <w:rFonts w:ascii="Times New Roman" w:hAnsi="Times New Roman" w:cs="Times New Roman"/>
          <w:color w:val="000000"/>
          <w:sz w:val="28"/>
          <w:szCs w:val="28"/>
          <w:shd w:val="clear" w:color="auto" w:fill="FFFFFF"/>
        </w:rPr>
        <w:t>Вспышки на Солнце влияют на процессы, которые происходят на Земле, и даже в её недрах. Когда при вспышках на Солнце происходит колоссальный выброс солнечного вещества, то электромагнитная волна от Солнца передаёт свою энергию магнитосфере Земли и воздействует на электротоки, циркулирующие внутри нашей планеты. При этом некоторые из пород обладают пьезоэлектрическим эффектом, то есть возникают механические деформации расширения под действием электрического поля.</w:t>
      </w:r>
      <w:r w:rsidRPr="00854303">
        <w:rPr>
          <w:rFonts w:ascii="Times New Roman" w:hAnsi="Times New Roman" w:cs="Times New Roman"/>
          <w:color w:val="000000"/>
          <w:sz w:val="28"/>
          <w:szCs w:val="28"/>
          <w:shd w:val="clear" w:color="auto" w:fill="FFFFFF"/>
        </w:rPr>
        <w:t xml:space="preserve"> Н</w:t>
      </w:r>
      <w:r w:rsidRPr="00854303">
        <w:rPr>
          <w:rFonts w:ascii="Times New Roman" w:hAnsi="Times New Roman" w:cs="Times New Roman"/>
          <w:color w:val="000000"/>
          <w:sz w:val="28"/>
          <w:szCs w:val="28"/>
        </w:rPr>
        <w:t xml:space="preserve">агреваются подземные воды, происходит таяние ледников Антарктиды и Гренландии изнутри, начинают формироваться новые разломы и трещины, по которым вода с поверхности уходит вглубь Земли. Ситуация стремительно развивается, и очень скоро мы столкнёмся с извержениями </w:t>
      </w:r>
      <w:proofErr w:type="spellStart"/>
      <w:r w:rsidRPr="00854303">
        <w:rPr>
          <w:rFonts w:ascii="Times New Roman" w:hAnsi="Times New Roman" w:cs="Times New Roman"/>
          <w:color w:val="000000"/>
          <w:sz w:val="28"/>
          <w:szCs w:val="28"/>
        </w:rPr>
        <w:t>супервулканов</w:t>
      </w:r>
      <w:proofErr w:type="spellEnd"/>
      <w:r w:rsidRPr="00854303">
        <w:rPr>
          <w:rFonts w:ascii="Times New Roman" w:hAnsi="Times New Roman" w:cs="Times New Roman"/>
          <w:color w:val="000000"/>
          <w:sz w:val="28"/>
          <w:szCs w:val="28"/>
        </w:rPr>
        <w:t xml:space="preserve"> и глобальными потопами, которые сделают условия на нашей планете несовместимыми с жизнью.</w:t>
      </w:r>
    </w:p>
    <w:p w14:paraId="55795CA3" w14:textId="77777777" w:rsidR="00C70DF4" w:rsidRPr="00960DBD" w:rsidRDefault="00C70DF4" w:rsidP="00C70DF4">
      <w:pPr>
        <w:pStyle w:val="a7"/>
        <w:numPr>
          <w:ilvl w:val="1"/>
          <w:numId w:val="2"/>
        </w:numPr>
        <w:spacing w:after="200" w:line="360" w:lineRule="auto"/>
        <w:ind w:left="0" w:firstLine="0"/>
        <w:jc w:val="both"/>
        <w:rPr>
          <w:rStyle w:val="c1"/>
          <w:rFonts w:ascii="Times New Roman" w:hAnsi="Times New Roman" w:cs="Times New Roman"/>
        </w:rPr>
      </w:pPr>
      <w:r w:rsidRPr="00960DBD">
        <w:rPr>
          <w:rStyle w:val="c1"/>
          <w:rFonts w:ascii="Times New Roman" w:hAnsi="Times New Roman" w:cs="Times New Roman"/>
          <w:b/>
          <w:color w:val="000000"/>
          <w:bdr w:val="none" w:sz="0" w:space="0" w:color="auto" w:frame="1"/>
        </w:rPr>
        <w:t>Исследование</w:t>
      </w:r>
    </w:p>
    <w:p w14:paraId="2BE3B9A6" w14:textId="77777777" w:rsidR="00C70DF4" w:rsidRPr="00960DBD" w:rsidRDefault="00C70DF4" w:rsidP="00C70DF4">
      <w:pPr>
        <w:pStyle w:val="a7"/>
        <w:numPr>
          <w:ilvl w:val="0"/>
          <w:numId w:val="2"/>
        </w:numPr>
        <w:spacing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Д</w:t>
      </w:r>
      <w:r w:rsidRPr="00960DBD">
        <w:rPr>
          <w:rFonts w:ascii="Times New Roman" w:eastAsia="Times New Roman" w:hAnsi="Times New Roman" w:cs="Times New Roman"/>
          <w:color w:val="000000" w:themeColor="text1"/>
          <w:sz w:val="28"/>
          <w:szCs w:val="28"/>
        </w:rPr>
        <w:t>оказательством шарообразности Земли является вид тени Земли, которую можно увидеть в полнолуние, когда Земля находится между Солнцем и Луной. Освещаемая Солнцем, она отбрасывает в пространство тень, которая может упасть на Луну</w:t>
      </w:r>
      <w:r>
        <w:rPr>
          <w:rFonts w:ascii="Times New Roman" w:eastAsia="Times New Roman" w:hAnsi="Times New Roman" w:cs="Times New Roman"/>
          <w:color w:val="000000" w:themeColor="text1"/>
          <w:sz w:val="28"/>
          <w:szCs w:val="28"/>
        </w:rPr>
        <w:t>.</w:t>
      </w:r>
      <w:r w:rsidRPr="00960DBD">
        <w:rPr>
          <w:rFonts w:ascii="Times New Roman" w:eastAsia="Times New Roman" w:hAnsi="Times New Roman" w:cs="Times New Roman"/>
          <w:color w:val="000000" w:themeColor="text1"/>
          <w:sz w:val="28"/>
          <w:szCs w:val="28"/>
        </w:rPr>
        <w:t xml:space="preserve"> Тогда происходит </w:t>
      </w:r>
      <w:r w:rsidRPr="00960DBD">
        <w:rPr>
          <w:rFonts w:ascii="Times New Roman" w:eastAsia="Times New Roman" w:hAnsi="Times New Roman" w:cs="Times New Roman"/>
          <w:color w:val="000000" w:themeColor="text1"/>
          <w:sz w:val="28"/>
          <w:szCs w:val="28"/>
        </w:rPr>
        <w:lastRenderedPageBreak/>
        <w:t>полное или частичное лунное затмение: земная тень надвигается на светлый диск полной Луны, а край земной тени всегда круглый</w:t>
      </w:r>
      <w:r>
        <w:rPr>
          <w:rFonts w:ascii="Times New Roman" w:eastAsia="Times New Roman" w:hAnsi="Times New Roman" w:cs="Times New Roman"/>
          <w:color w:val="000000" w:themeColor="text1"/>
          <w:sz w:val="28"/>
          <w:szCs w:val="28"/>
        </w:rPr>
        <w:t xml:space="preserve">. Такое явление можно наблюдать 1-2 раза в год. </w:t>
      </w:r>
      <w:r w:rsidRPr="00E23D2D">
        <w:rPr>
          <w:rFonts w:ascii="Times New Roman" w:hAnsi="Times New Roman" w:cs="Times New Roman"/>
          <w:color w:val="222222"/>
          <w:sz w:val="28"/>
          <w:szCs w:val="28"/>
          <w:shd w:val="clear" w:color="auto" w:fill="FFFFFF"/>
        </w:rPr>
        <w:t>Во время затмения (даже полного) Луна не исчезает полностью, а становится тёмно-красной. Это объясняется тем, что Луна даже в фазе полного затмения продолжает освещаться. </w:t>
      </w:r>
      <w:r w:rsidRPr="00E23D2D">
        <w:rPr>
          <w:rFonts w:ascii="Times New Roman" w:eastAsia="Times New Roman" w:hAnsi="Times New Roman" w:cs="Times New Roman"/>
          <w:color w:val="000000" w:themeColor="text1"/>
          <w:sz w:val="28"/>
          <w:szCs w:val="28"/>
        </w:rPr>
        <w:t xml:space="preserve"> </w:t>
      </w:r>
      <w:r w:rsidRPr="00960DBD">
        <w:rPr>
          <w:rFonts w:ascii="Times New Roman" w:eastAsia="Times New Roman" w:hAnsi="Times New Roman" w:cs="Times New Roman"/>
          <w:b/>
          <w:color w:val="000000" w:themeColor="text1"/>
          <w:sz w:val="28"/>
          <w:szCs w:val="28"/>
        </w:rPr>
        <w:t xml:space="preserve">Приложение </w:t>
      </w:r>
      <w:r>
        <w:rPr>
          <w:rFonts w:ascii="Times New Roman" w:eastAsia="Times New Roman" w:hAnsi="Times New Roman" w:cs="Times New Roman"/>
          <w:b/>
          <w:color w:val="000000" w:themeColor="text1"/>
          <w:sz w:val="28"/>
          <w:szCs w:val="28"/>
        </w:rPr>
        <w:t>1</w:t>
      </w:r>
      <w:r w:rsidRPr="00960DBD">
        <w:rPr>
          <w:rFonts w:ascii="Times New Roman" w:eastAsia="Times New Roman" w:hAnsi="Times New Roman" w:cs="Times New Roman"/>
          <w:b/>
          <w:color w:val="000000" w:themeColor="text1"/>
          <w:sz w:val="28"/>
          <w:szCs w:val="28"/>
        </w:rPr>
        <w:t>.</w:t>
      </w:r>
    </w:p>
    <w:p w14:paraId="5A55E660" w14:textId="77777777" w:rsidR="00C70DF4" w:rsidRDefault="00C70DF4" w:rsidP="00C70DF4">
      <w:pPr>
        <w:pStyle w:val="c21"/>
        <w:numPr>
          <w:ilvl w:val="0"/>
          <w:numId w:val="4"/>
        </w:numPr>
        <w:spacing w:before="0" w:beforeAutospacing="0" w:after="0" w:afterAutospacing="0" w:line="360" w:lineRule="auto"/>
        <w:jc w:val="both"/>
        <w:textAlignment w:val="baseline"/>
        <w:rPr>
          <w:rFonts w:ascii="Arial" w:hAnsi="Arial" w:cs="Arial"/>
          <w:color w:val="000000"/>
          <w:sz w:val="22"/>
          <w:szCs w:val="22"/>
        </w:rPr>
      </w:pPr>
      <w:r>
        <w:rPr>
          <w:rStyle w:val="c4"/>
          <w:rFonts w:eastAsiaTheme="majorEastAsia"/>
          <w:color w:val="000000"/>
          <w:sz w:val="28"/>
          <w:szCs w:val="28"/>
          <w:bdr w:val="none" w:sz="0" w:space="0" w:color="auto" w:frame="1"/>
        </w:rPr>
        <w:t xml:space="preserve">На уроках географии я узнал, что если у нас в северном полушарии сейчас зима, то в южном – лето. Значит, и другие явления могут быть противоположны. Опытным путём я посмотрел: если сливать воду из раковины или пластиковой бутылки, то она закручивается в воронку против часовой стрелки, следовательно, в южном полушарии – </w:t>
      </w:r>
      <w:proofErr w:type="gramStart"/>
      <w:r>
        <w:rPr>
          <w:rStyle w:val="c4"/>
          <w:rFonts w:eastAsiaTheme="majorEastAsia"/>
          <w:color w:val="000000"/>
          <w:sz w:val="28"/>
          <w:szCs w:val="28"/>
          <w:bdr w:val="none" w:sz="0" w:space="0" w:color="auto" w:frame="1"/>
        </w:rPr>
        <w:t>по</w:t>
      </w:r>
      <w:proofErr w:type="gramEnd"/>
      <w:r>
        <w:rPr>
          <w:rStyle w:val="c4"/>
          <w:rFonts w:eastAsiaTheme="majorEastAsia"/>
          <w:color w:val="000000"/>
          <w:sz w:val="28"/>
          <w:szCs w:val="28"/>
          <w:bdr w:val="none" w:sz="0" w:space="0" w:color="auto" w:frame="1"/>
        </w:rPr>
        <w:t xml:space="preserve"> часовой.   </w:t>
      </w:r>
    </w:p>
    <w:p w14:paraId="2C73DF3F" w14:textId="77777777" w:rsidR="00C70DF4" w:rsidRDefault="00C70DF4" w:rsidP="00C70DF4">
      <w:pPr>
        <w:pStyle w:val="c21"/>
        <w:spacing w:before="0" w:beforeAutospacing="0" w:after="0" w:afterAutospacing="0" w:line="360" w:lineRule="auto"/>
        <w:jc w:val="both"/>
        <w:textAlignment w:val="baseline"/>
        <w:rPr>
          <w:rStyle w:val="c17"/>
          <w:bCs/>
          <w:color w:val="000000"/>
          <w:sz w:val="28"/>
          <w:szCs w:val="28"/>
          <w:bdr w:val="none" w:sz="0" w:space="0" w:color="auto" w:frame="1"/>
        </w:rPr>
      </w:pPr>
      <w:r>
        <w:rPr>
          <w:rStyle w:val="c17"/>
          <w:b/>
          <w:bCs/>
          <w:color w:val="000000"/>
          <w:sz w:val="28"/>
          <w:szCs w:val="28"/>
          <w:bdr w:val="none" w:sz="0" w:space="0" w:color="auto" w:frame="1"/>
        </w:rPr>
        <w:t xml:space="preserve">   </w:t>
      </w:r>
      <w:r w:rsidRPr="00997932">
        <w:rPr>
          <w:rStyle w:val="c17"/>
          <w:bCs/>
          <w:color w:val="000000"/>
          <w:sz w:val="28"/>
          <w:szCs w:val="28"/>
          <w:bdr w:val="none" w:sz="0" w:space="0" w:color="auto" w:frame="1"/>
        </w:rPr>
        <w:t>Выв</w:t>
      </w:r>
      <w:r>
        <w:rPr>
          <w:rStyle w:val="c17"/>
          <w:bCs/>
          <w:color w:val="000000"/>
          <w:sz w:val="28"/>
          <w:szCs w:val="28"/>
          <w:bdr w:val="none" w:sz="0" w:space="0" w:color="auto" w:frame="1"/>
        </w:rPr>
        <w:t>од: </w:t>
      </w:r>
      <w:r w:rsidRPr="00997932">
        <w:rPr>
          <w:rStyle w:val="c17"/>
          <w:bCs/>
          <w:color w:val="000000"/>
          <w:sz w:val="28"/>
          <w:szCs w:val="28"/>
          <w:bdr w:val="none" w:sz="0" w:space="0" w:color="auto" w:frame="1"/>
        </w:rPr>
        <w:t xml:space="preserve">Земля вращается с запад на восток, поэтому возникает сила </w:t>
      </w:r>
    </w:p>
    <w:p w14:paraId="74483CB7" w14:textId="77777777" w:rsidR="00C70DF4" w:rsidRPr="00997932" w:rsidRDefault="00C70DF4" w:rsidP="00C70DF4">
      <w:pPr>
        <w:pStyle w:val="c21"/>
        <w:spacing w:before="0" w:beforeAutospacing="0" w:after="0" w:afterAutospacing="0" w:line="360" w:lineRule="auto"/>
        <w:jc w:val="both"/>
        <w:textAlignment w:val="baseline"/>
        <w:rPr>
          <w:rStyle w:val="c17"/>
          <w:bCs/>
          <w:color w:val="000000"/>
          <w:sz w:val="28"/>
          <w:szCs w:val="28"/>
          <w:bdr w:val="none" w:sz="0" w:space="0" w:color="auto" w:frame="1"/>
        </w:rPr>
      </w:pPr>
      <w:r>
        <w:rPr>
          <w:rStyle w:val="c17"/>
          <w:bCs/>
          <w:color w:val="000000"/>
          <w:sz w:val="28"/>
          <w:szCs w:val="28"/>
          <w:bdr w:val="none" w:sz="0" w:space="0" w:color="auto" w:frame="1"/>
        </w:rPr>
        <w:t xml:space="preserve">   </w:t>
      </w:r>
      <w:proofErr w:type="gramStart"/>
      <w:r w:rsidRPr="00997932">
        <w:rPr>
          <w:rStyle w:val="c17"/>
          <w:bCs/>
          <w:color w:val="000000"/>
          <w:sz w:val="28"/>
          <w:szCs w:val="28"/>
          <w:bdr w:val="none" w:sz="0" w:space="0" w:color="auto" w:frame="1"/>
        </w:rPr>
        <w:t>которая</w:t>
      </w:r>
      <w:proofErr w:type="gramEnd"/>
      <w:r w:rsidRPr="00997932">
        <w:rPr>
          <w:rStyle w:val="c17"/>
          <w:bCs/>
          <w:color w:val="000000"/>
          <w:sz w:val="28"/>
          <w:szCs w:val="28"/>
          <w:bdr w:val="none" w:sz="0" w:space="0" w:color="auto" w:frame="1"/>
        </w:rPr>
        <w:t xml:space="preserve"> отклоняет все тела, а значит и воду.</w:t>
      </w:r>
      <w:r>
        <w:rPr>
          <w:rStyle w:val="c17"/>
          <w:bCs/>
          <w:color w:val="000000"/>
          <w:sz w:val="28"/>
          <w:szCs w:val="28"/>
          <w:bdr w:val="none" w:sz="0" w:space="0" w:color="auto" w:frame="1"/>
        </w:rPr>
        <w:t xml:space="preserve"> Известен такой факт (закон Бэра), что реки северного полушария размывают правый берег, а южного – левый. </w:t>
      </w:r>
      <w:r w:rsidRPr="00997932">
        <w:rPr>
          <w:rStyle w:val="c17"/>
          <w:b/>
          <w:bCs/>
          <w:color w:val="000000"/>
          <w:sz w:val="28"/>
          <w:szCs w:val="28"/>
          <w:bdr w:val="none" w:sz="0" w:space="0" w:color="auto" w:frame="1"/>
        </w:rPr>
        <w:t xml:space="preserve">Приложение </w:t>
      </w:r>
      <w:r>
        <w:rPr>
          <w:rStyle w:val="c17"/>
          <w:b/>
          <w:bCs/>
          <w:color w:val="000000"/>
          <w:sz w:val="28"/>
          <w:szCs w:val="28"/>
          <w:bdr w:val="none" w:sz="0" w:space="0" w:color="auto" w:frame="1"/>
        </w:rPr>
        <w:t>2</w:t>
      </w:r>
      <w:r>
        <w:rPr>
          <w:rStyle w:val="c17"/>
          <w:bCs/>
          <w:color w:val="000000"/>
          <w:sz w:val="28"/>
          <w:szCs w:val="28"/>
          <w:bdr w:val="none" w:sz="0" w:space="0" w:color="auto" w:frame="1"/>
        </w:rPr>
        <w:t>.</w:t>
      </w:r>
    </w:p>
    <w:p w14:paraId="124E279A" w14:textId="77777777" w:rsidR="00C70DF4" w:rsidRPr="000B406B" w:rsidRDefault="00C70DF4" w:rsidP="00C70DF4">
      <w:pPr>
        <w:pStyle w:val="a7"/>
        <w:numPr>
          <w:ilvl w:val="0"/>
          <w:numId w:val="4"/>
        </w:numPr>
        <w:spacing w:before="100" w:beforeAutospacing="1" w:after="100" w:afterAutospacing="1" w:line="360" w:lineRule="auto"/>
        <w:jc w:val="both"/>
        <w:rPr>
          <w:rFonts w:ascii="Times New Roman" w:eastAsia="Times New Roman" w:hAnsi="Times New Roman" w:cs="Times New Roman"/>
          <w:sz w:val="28"/>
          <w:szCs w:val="28"/>
        </w:rPr>
      </w:pPr>
      <w:r w:rsidRPr="000B406B">
        <w:rPr>
          <w:rFonts w:ascii="Times New Roman" w:eastAsia="Times New Roman" w:hAnsi="Times New Roman" w:cs="Times New Roman"/>
          <w:sz w:val="28"/>
          <w:szCs w:val="28"/>
        </w:rPr>
        <w:t xml:space="preserve">С 2016 года </w:t>
      </w:r>
      <w:r>
        <w:rPr>
          <w:rFonts w:ascii="Times New Roman" w:eastAsia="Times New Roman" w:hAnsi="Times New Roman" w:cs="Times New Roman"/>
          <w:sz w:val="28"/>
          <w:szCs w:val="28"/>
        </w:rPr>
        <w:t xml:space="preserve"> </w:t>
      </w:r>
      <w:r w:rsidRPr="000B406B">
        <w:rPr>
          <w:rFonts w:ascii="Times New Roman" w:eastAsia="Times New Roman" w:hAnsi="Times New Roman" w:cs="Times New Roman"/>
          <w:sz w:val="28"/>
          <w:szCs w:val="28"/>
        </w:rPr>
        <w:t xml:space="preserve"> увеличилась скорость вращения планеты. 19 июня 2020 года был зафиксирован самый короткий день за всю историю наблюдений. Такое ускорение вращения массы Земли, несмотря на небольшие величины, повлечёт за собой колоссальные последствия уже в ближайшие годы. Одновременно с этим наблюдается резкое изменение формы Земли, измеряемое с помощью системы лазерной </w:t>
      </w:r>
      <w:proofErr w:type="spellStart"/>
      <w:r w:rsidRPr="000B406B">
        <w:rPr>
          <w:rFonts w:ascii="Times New Roman" w:eastAsia="Times New Roman" w:hAnsi="Times New Roman" w:cs="Times New Roman"/>
          <w:sz w:val="28"/>
          <w:szCs w:val="28"/>
        </w:rPr>
        <w:t>дальнометрии</w:t>
      </w:r>
      <w:proofErr w:type="spellEnd"/>
      <w:r w:rsidRPr="000B406B">
        <w:rPr>
          <w:rFonts w:ascii="Times New Roman" w:eastAsia="Times New Roman" w:hAnsi="Times New Roman" w:cs="Times New Roman"/>
          <w:sz w:val="28"/>
          <w:szCs w:val="28"/>
        </w:rPr>
        <w:t xml:space="preserve"> со спутников США. С 1998 года планета стала аномально расширяться в области экватора, хотя до этого тенденция была обратной. В этот же период синхронно произошли скачкообразные изменения природных процессов на Солнце, Луне, Марсе и других небесных телах Солнечной системы. </w:t>
      </w:r>
    </w:p>
    <w:p w14:paraId="5B5200CE" w14:textId="77777777" w:rsidR="00C70DF4" w:rsidRPr="00F53595" w:rsidRDefault="00C70DF4" w:rsidP="00C70DF4">
      <w:pPr>
        <w:pStyle w:val="a7"/>
        <w:spacing w:after="0" w:line="360" w:lineRule="auto"/>
        <w:ind w:left="0"/>
        <w:jc w:val="both"/>
        <w:textAlignment w:val="baseline"/>
        <w:rPr>
          <w:rFonts w:ascii="Arial" w:eastAsia="Times New Roman" w:hAnsi="Arial" w:cs="Arial"/>
          <w:color w:val="000000"/>
        </w:rPr>
      </w:pPr>
      <w:r>
        <w:rPr>
          <w:rFonts w:ascii="Times New Roman" w:eastAsia="Times New Roman" w:hAnsi="Times New Roman" w:cs="Times New Roman"/>
          <w:color w:val="000000"/>
          <w:sz w:val="28"/>
          <w:szCs w:val="28"/>
          <w:bdr w:val="none" w:sz="0" w:space="0" w:color="auto" w:frame="1"/>
        </w:rPr>
        <w:lastRenderedPageBreak/>
        <w:t>Я сделал опыт, который доказывает уплощение Земли. Я взял спирт и воду, смешал</w:t>
      </w:r>
      <w:r w:rsidRPr="00F53595">
        <w:rPr>
          <w:rFonts w:ascii="Times New Roman" w:eastAsia="Times New Roman" w:hAnsi="Times New Roman" w:cs="Times New Roman"/>
          <w:color w:val="000000"/>
          <w:sz w:val="28"/>
          <w:szCs w:val="28"/>
          <w:bdr w:val="none" w:sz="0" w:space="0" w:color="auto" w:frame="1"/>
        </w:rPr>
        <w:t xml:space="preserve">, так чтобы плотность смеси равнялась </w:t>
      </w:r>
      <w:r>
        <w:rPr>
          <w:rFonts w:ascii="Times New Roman" w:eastAsia="Times New Roman" w:hAnsi="Times New Roman" w:cs="Times New Roman"/>
          <w:color w:val="000000"/>
          <w:sz w:val="28"/>
          <w:szCs w:val="28"/>
          <w:bdr w:val="none" w:sz="0" w:space="0" w:color="auto" w:frame="1"/>
        </w:rPr>
        <w:t>плотности растительного масла (</w:t>
      </w:r>
      <w:r w:rsidRPr="00F53595">
        <w:rPr>
          <w:rFonts w:ascii="Times New Roman" w:eastAsia="Times New Roman" w:hAnsi="Times New Roman" w:cs="Times New Roman"/>
          <w:color w:val="000000"/>
          <w:sz w:val="28"/>
          <w:szCs w:val="28"/>
          <w:bdr w:val="none" w:sz="0" w:space="0" w:color="auto" w:frame="1"/>
        </w:rPr>
        <w:t>чтобы растительное масло не всплывало и не тонуло в нем). Нали</w:t>
      </w:r>
      <w:r>
        <w:rPr>
          <w:rFonts w:ascii="Times New Roman" w:eastAsia="Times New Roman" w:hAnsi="Times New Roman" w:cs="Times New Roman"/>
          <w:color w:val="000000"/>
          <w:sz w:val="28"/>
          <w:szCs w:val="28"/>
          <w:bdr w:val="none" w:sz="0" w:space="0" w:color="auto" w:frame="1"/>
        </w:rPr>
        <w:t>л</w:t>
      </w:r>
      <w:r w:rsidRPr="00F53595">
        <w:rPr>
          <w:rFonts w:ascii="Times New Roman" w:eastAsia="Times New Roman" w:hAnsi="Times New Roman" w:cs="Times New Roman"/>
          <w:color w:val="000000"/>
          <w:sz w:val="28"/>
          <w:szCs w:val="28"/>
          <w:bdr w:val="none" w:sz="0" w:space="0" w:color="auto" w:frame="1"/>
        </w:rPr>
        <w:t xml:space="preserve"> смесь в </w:t>
      </w:r>
      <w:proofErr w:type="gramStart"/>
      <w:r>
        <w:rPr>
          <w:rFonts w:ascii="Times New Roman" w:eastAsia="Times New Roman" w:hAnsi="Times New Roman" w:cs="Times New Roman"/>
          <w:color w:val="000000"/>
          <w:sz w:val="28"/>
          <w:szCs w:val="28"/>
          <w:bdr w:val="none" w:sz="0" w:space="0" w:color="auto" w:frame="1"/>
        </w:rPr>
        <w:t>ёмкость</w:t>
      </w:r>
      <w:proofErr w:type="gramEnd"/>
      <w:r w:rsidRPr="00F53595">
        <w:rPr>
          <w:rFonts w:ascii="Times New Roman" w:eastAsia="Times New Roman" w:hAnsi="Times New Roman" w:cs="Times New Roman"/>
          <w:color w:val="000000"/>
          <w:sz w:val="28"/>
          <w:szCs w:val="28"/>
          <w:bdr w:val="none" w:sz="0" w:space="0" w:color="auto" w:frame="1"/>
        </w:rPr>
        <w:t xml:space="preserve"> и кап</w:t>
      </w:r>
      <w:r>
        <w:rPr>
          <w:rFonts w:ascii="Times New Roman" w:eastAsia="Times New Roman" w:hAnsi="Times New Roman" w:cs="Times New Roman"/>
          <w:color w:val="000000"/>
          <w:sz w:val="28"/>
          <w:szCs w:val="28"/>
          <w:bdr w:val="none" w:sz="0" w:space="0" w:color="auto" w:frame="1"/>
        </w:rPr>
        <w:t>нула масло, капля превратилась в</w:t>
      </w:r>
      <w:r w:rsidRPr="00F53595">
        <w:rPr>
          <w:rFonts w:ascii="Times New Roman" w:eastAsia="Times New Roman" w:hAnsi="Times New Roman" w:cs="Times New Roman"/>
          <w:color w:val="000000"/>
          <w:sz w:val="28"/>
          <w:szCs w:val="28"/>
          <w:bdr w:val="none" w:sz="0" w:space="0" w:color="auto" w:frame="1"/>
        </w:rPr>
        <w:t> шар</w:t>
      </w:r>
      <w:r>
        <w:rPr>
          <w:rFonts w:ascii="Times New Roman" w:eastAsia="Times New Roman" w:hAnsi="Times New Roman" w:cs="Times New Roman"/>
          <w:color w:val="000000"/>
          <w:sz w:val="28"/>
          <w:szCs w:val="28"/>
          <w:bdr w:val="none" w:sz="0" w:space="0" w:color="auto" w:frame="1"/>
        </w:rPr>
        <w:t>ик. Для шарика создала</w:t>
      </w:r>
      <w:r w:rsidRPr="00F53595">
        <w:rPr>
          <w:rFonts w:ascii="Times New Roman" w:eastAsia="Times New Roman" w:hAnsi="Times New Roman" w:cs="Times New Roman"/>
          <w:color w:val="000000"/>
          <w:sz w:val="28"/>
          <w:szCs w:val="28"/>
          <w:bdr w:val="none" w:sz="0" w:space="0" w:color="auto" w:frame="1"/>
        </w:rPr>
        <w:t xml:space="preserve"> условия невесомости.  Затем осторожно вв</w:t>
      </w:r>
      <w:r>
        <w:rPr>
          <w:rFonts w:ascii="Times New Roman" w:eastAsia="Times New Roman" w:hAnsi="Times New Roman" w:cs="Times New Roman"/>
          <w:color w:val="000000"/>
          <w:sz w:val="28"/>
          <w:szCs w:val="28"/>
          <w:bdr w:val="none" w:sz="0" w:space="0" w:color="auto" w:frame="1"/>
        </w:rPr>
        <w:t>ел</w:t>
      </w:r>
      <w:r w:rsidRPr="00F53595">
        <w:rPr>
          <w:rFonts w:ascii="Times New Roman" w:eastAsia="Times New Roman" w:hAnsi="Times New Roman" w:cs="Times New Roman"/>
          <w:color w:val="000000"/>
          <w:sz w:val="28"/>
          <w:szCs w:val="28"/>
          <w:bdr w:val="none" w:sz="0" w:space="0" w:color="auto" w:frame="1"/>
        </w:rPr>
        <w:t xml:space="preserve"> в масляный шарик </w:t>
      </w:r>
      <w:proofErr w:type="gramStart"/>
      <w:r w:rsidRPr="00F53595">
        <w:rPr>
          <w:rFonts w:ascii="Times New Roman" w:eastAsia="Times New Roman" w:hAnsi="Times New Roman" w:cs="Times New Roman"/>
          <w:color w:val="000000"/>
          <w:sz w:val="28"/>
          <w:szCs w:val="28"/>
          <w:bdr w:val="none" w:sz="0" w:space="0" w:color="auto" w:frame="1"/>
        </w:rPr>
        <w:t>легкую</w:t>
      </w:r>
      <w:proofErr w:type="gramEnd"/>
      <w:r w:rsidRPr="00F53595">
        <w:rPr>
          <w:rFonts w:ascii="Times New Roman" w:eastAsia="Times New Roman" w:hAnsi="Times New Roman" w:cs="Times New Roman"/>
          <w:color w:val="000000"/>
          <w:sz w:val="28"/>
          <w:szCs w:val="28"/>
          <w:bdr w:val="none" w:sz="0" w:space="0" w:color="auto" w:frame="1"/>
        </w:rPr>
        <w:t xml:space="preserve"> вертуш</w:t>
      </w:r>
      <w:r>
        <w:rPr>
          <w:rFonts w:ascii="Times New Roman" w:eastAsia="Times New Roman" w:hAnsi="Times New Roman" w:cs="Times New Roman"/>
          <w:color w:val="000000"/>
          <w:sz w:val="28"/>
          <w:szCs w:val="28"/>
          <w:bdr w:val="none" w:sz="0" w:space="0" w:color="auto" w:frame="1"/>
        </w:rPr>
        <w:t>ечку из бумаги. Постепенно начал поворачивать вертушку,</w:t>
      </w:r>
      <w:r w:rsidRPr="00F53595">
        <w:rPr>
          <w:rFonts w:ascii="Times New Roman" w:eastAsia="Times New Roman" w:hAnsi="Times New Roman" w:cs="Times New Roman"/>
          <w:color w:val="000000"/>
          <w:sz w:val="28"/>
          <w:szCs w:val="28"/>
          <w:bdr w:val="none" w:sz="0" w:space="0" w:color="auto" w:frame="1"/>
        </w:rPr>
        <w:t xml:space="preserve"> масляный шарик</w:t>
      </w:r>
      <w:r>
        <w:rPr>
          <w:rFonts w:ascii="Times New Roman" w:eastAsia="Times New Roman" w:hAnsi="Times New Roman" w:cs="Times New Roman"/>
          <w:color w:val="000000"/>
          <w:sz w:val="28"/>
          <w:szCs w:val="28"/>
          <w:bdr w:val="none" w:sz="0" w:space="0" w:color="auto" w:frame="1"/>
        </w:rPr>
        <w:t xml:space="preserve"> тоже начал вращаться</w:t>
      </w:r>
      <w:r w:rsidRPr="00F53595">
        <w:rPr>
          <w:rFonts w:ascii="Times New Roman" w:eastAsia="Times New Roman" w:hAnsi="Times New Roman" w:cs="Times New Roman"/>
          <w:color w:val="000000"/>
          <w:sz w:val="28"/>
          <w:szCs w:val="28"/>
          <w:bdr w:val="none" w:sz="0" w:space="0" w:color="auto" w:frame="1"/>
        </w:rPr>
        <w:t xml:space="preserve">, </w:t>
      </w:r>
      <w:r>
        <w:rPr>
          <w:rFonts w:ascii="Times New Roman" w:eastAsia="Times New Roman" w:hAnsi="Times New Roman" w:cs="Times New Roman"/>
          <w:color w:val="000000"/>
          <w:sz w:val="28"/>
          <w:szCs w:val="28"/>
          <w:bdr w:val="none" w:sz="0" w:space="0" w:color="auto" w:frame="1"/>
        </w:rPr>
        <w:t xml:space="preserve">я заметил, </w:t>
      </w:r>
      <w:r w:rsidRPr="00F53595">
        <w:rPr>
          <w:rFonts w:ascii="Times New Roman" w:eastAsia="Times New Roman" w:hAnsi="Times New Roman" w:cs="Times New Roman"/>
          <w:color w:val="000000"/>
          <w:sz w:val="28"/>
          <w:szCs w:val="28"/>
          <w:bdr w:val="none" w:sz="0" w:space="0" w:color="auto" w:frame="1"/>
        </w:rPr>
        <w:t>чем быстрее он вращается, тем больше сплющивается вдоль своей оси.</w:t>
      </w:r>
    </w:p>
    <w:p w14:paraId="73F5D213" w14:textId="77777777" w:rsidR="00C70DF4" w:rsidRPr="00997932" w:rsidRDefault="00C70DF4" w:rsidP="00C70DF4">
      <w:pPr>
        <w:spacing w:after="0" w:line="360" w:lineRule="auto"/>
        <w:jc w:val="both"/>
        <w:textAlignment w:val="baseline"/>
        <w:rPr>
          <w:rFonts w:ascii="Arial" w:eastAsia="Times New Roman" w:hAnsi="Arial" w:cs="Arial"/>
          <w:color w:val="000000"/>
        </w:rPr>
      </w:pPr>
      <w:r>
        <w:rPr>
          <w:rFonts w:ascii="Times New Roman" w:eastAsia="Times New Roman" w:hAnsi="Times New Roman" w:cs="Times New Roman"/>
          <w:bCs/>
          <w:color w:val="000000"/>
          <w:sz w:val="28"/>
          <w:szCs w:val="28"/>
          <w:bdr w:val="none" w:sz="0" w:space="0" w:color="auto" w:frame="1"/>
        </w:rPr>
        <w:t xml:space="preserve">Вывод: </w:t>
      </w:r>
      <w:proofErr w:type="spellStart"/>
      <w:r w:rsidRPr="00997932">
        <w:rPr>
          <w:rFonts w:ascii="Times New Roman" w:eastAsia="Times New Roman" w:hAnsi="Times New Roman" w:cs="Times New Roman"/>
          <w:bCs/>
          <w:color w:val="000000"/>
          <w:sz w:val="28"/>
          <w:szCs w:val="28"/>
          <w:bdr w:val="none" w:sz="0" w:space="0" w:color="auto" w:frame="1"/>
        </w:rPr>
        <w:t>Сплюснутость</w:t>
      </w:r>
      <w:proofErr w:type="spellEnd"/>
      <w:r w:rsidRPr="00997932">
        <w:rPr>
          <w:rFonts w:ascii="Times New Roman" w:eastAsia="Times New Roman" w:hAnsi="Times New Roman" w:cs="Times New Roman"/>
          <w:bCs/>
          <w:color w:val="000000"/>
          <w:sz w:val="28"/>
          <w:szCs w:val="28"/>
          <w:bdr w:val="none" w:sz="0" w:space="0" w:color="auto" w:frame="1"/>
        </w:rPr>
        <w:t xml:space="preserve"> Земли является следствием ее вращения</w:t>
      </w:r>
      <w:r w:rsidRPr="00997932">
        <w:rPr>
          <w:rFonts w:ascii="Times New Roman" w:eastAsia="Times New Roman" w:hAnsi="Times New Roman" w:cs="Times New Roman"/>
          <w:b/>
          <w:bCs/>
          <w:color w:val="000000"/>
          <w:sz w:val="28"/>
          <w:szCs w:val="28"/>
          <w:bdr w:val="none" w:sz="0" w:space="0" w:color="auto" w:frame="1"/>
        </w:rPr>
        <w:t>.</w:t>
      </w:r>
    </w:p>
    <w:p w14:paraId="38890AAE" w14:textId="77777777" w:rsidR="00C70DF4" w:rsidRDefault="00C70DF4" w:rsidP="00C70DF4">
      <w:pPr>
        <w:spacing w:after="0" w:line="360" w:lineRule="auto"/>
        <w:ind w:left="-142" w:firstLine="142"/>
        <w:jc w:val="both"/>
        <w:textAlignment w:val="baseline"/>
        <w:rPr>
          <w:rFonts w:ascii="Times New Roman" w:eastAsia="Times New Roman" w:hAnsi="Times New Roman" w:cs="Times New Roman"/>
          <w:color w:val="000000"/>
          <w:sz w:val="28"/>
          <w:szCs w:val="28"/>
          <w:bdr w:val="none" w:sz="0" w:space="0" w:color="auto" w:frame="1"/>
        </w:rPr>
      </w:pPr>
      <w:r>
        <w:rPr>
          <w:rFonts w:ascii="Times New Roman" w:eastAsia="Times New Roman" w:hAnsi="Times New Roman" w:cs="Times New Roman"/>
          <w:color w:val="000000"/>
          <w:sz w:val="28"/>
          <w:szCs w:val="28"/>
          <w:bdr w:val="none" w:sz="0" w:space="0" w:color="auto" w:frame="1"/>
        </w:rPr>
        <w:t xml:space="preserve">   </w:t>
      </w:r>
      <w:r w:rsidRPr="00F53595">
        <w:rPr>
          <w:rFonts w:ascii="Times New Roman" w:eastAsia="Times New Roman" w:hAnsi="Times New Roman" w:cs="Times New Roman"/>
          <w:color w:val="000000"/>
          <w:sz w:val="28"/>
          <w:szCs w:val="28"/>
          <w:bdr w:val="none" w:sz="0" w:space="0" w:color="auto" w:frame="1"/>
        </w:rPr>
        <w:t xml:space="preserve">Подобным образом сплюснуты и другие вращающиеся небесные тела. </w:t>
      </w:r>
    </w:p>
    <w:p w14:paraId="7C6B7EB6" w14:textId="77777777" w:rsidR="00C70DF4" w:rsidRDefault="00C70DF4" w:rsidP="00C70DF4">
      <w:pPr>
        <w:spacing w:after="0" w:line="360" w:lineRule="auto"/>
        <w:ind w:left="-142" w:firstLine="142"/>
        <w:jc w:val="both"/>
        <w:textAlignment w:val="baseline"/>
        <w:rPr>
          <w:rFonts w:ascii="Times New Roman" w:eastAsia="Times New Roman" w:hAnsi="Times New Roman" w:cs="Times New Roman"/>
          <w:color w:val="000000"/>
          <w:sz w:val="28"/>
          <w:szCs w:val="28"/>
          <w:bdr w:val="none" w:sz="0" w:space="0" w:color="auto" w:frame="1"/>
        </w:rPr>
      </w:pPr>
      <w:r>
        <w:rPr>
          <w:rFonts w:ascii="Times New Roman" w:eastAsia="Times New Roman" w:hAnsi="Times New Roman" w:cs="Times New Roman"/>
          <w:color w:val="000000"/>
          <w:sz w:val="28"/>
          <w:szCs w:val="28"/>
          <w:bdr w:val="none" w:sz="0" w:space="0" w:color="auto" w:frame="1"/>
        </w:rPr>
        <w:t xml:space="preserve">   Юпитер, например, сплюснут </w:t>
      </w:r>
      <w:r w:rsidRPr="00F53595">
        <w:rPr>
          <w:rFonts w:ascii="Times New Roman" w:eastAsia="Times New Roman" w:hAnsi="Times New Roman" w:cs="Times New Roman"/>
          <w:color w:val="000000"/>
          <w:sz w:val="28"/>
          <w:szCs w:val="28"/>
          <w:bdr w:val="none" w:sz="0" w:space="0" w:color="auto" w:frame="1"/>
        </w:rPr>
        <w:t xml:space="preserve">очень сильно </w:t>
      </w:r>
      <w:proofErr w:type="gramStart"/>
      <w:r w:rsidRPr="00F53595">
        <w:rPr>
          <w:rFonts w:ascii="Times New Roman" w:eastAsia="Times New Roman" w:hAnsi="Times New Roman" w:cs="Times New Roman"/>
          <w:color w:val="000000"/>
          <w:sz w:val="28"/>
          <w:szCs w:val="28"/>
          <w:bdr w:val="none" w:sz="0" w:space="0" w:color="auto" w:frame="1"/>
        </w:rPr>
        <w:t>благодаря</w:t>
      </w:r>
      <w:proofErr w:type="gramEnd"/>
      <w:r w:rsidRPr="00F53595">
        <w:rPr>
          <w:rFonts w:ascii="Times New Roman" w:eastAsia="Times New Roman" w:hAnsi="Times New Roman" w:cs="Times New Roman"/>
          <w:color w:val="000000"/>
          <w:sz w:val="28"/>
          <w:szCs w:val="28"/>
          <w:bdr w:val="none" w:sz="0" w:space="0" w:color="auto" w:frame="1"/>
        </w:rPr>
        <w:t xml:space="preserve"> большой </w:t>
      </w:r>
    </w:p>
    <w:p w14:paraId="42E91396" w14:textId="77777777" w:rsidR="00C70DF4" w:rsidRDefault="00C70DF4" w:rsidP="00C70DF4">
      <w:pPr>
        <w:spacing w:after="0" w:line="360" w:lineRule="auto"/>
        <w:ind w:left="-142" w:firstLine="142"/>
        <w:jc w:val="both"/>
        <w:textAlignment w:val="baseline"/>
        <w:rPr>
          <w:rFonts w:ascii="Times New Roman" w:eastAsia="Times New Roman" w:hAnsi="Times New Roman" w:cs="Times New Roman"/>
          <w:color w:val="000000"/>
          <w:sz w:val="28"/>
          <w:szCs w:val="28"/>
          <w:bdr w:val="none" w:sz="0" w:space="0" w:color="auto" w:frame="1"/>
        </w:rPr>
      </w:pPr>
      <w:r>
        <w:rPr>
          <w:rFonts w:ascii="Times New Roman" w:eastAsia="Times New Roman" w:hAnsi="Times New Roman" w:cs="Times New Roman"/>
          <w:color w:val="000000"/>
          <w:sz w:val="28"/>
          <w:szCs w:val="28"/>
          <w:bdr w:val="none" w:sz="0" w:space="0" w:color="auto" w:frame="1"/>
        </w:rPr>
        <w:t xml:space="preserve">   </w:t>
      </w:r>
      <w:r w:rsidRPr="00F53595">
        <w:rPr>
          <w:rFonts w:ascii="Times New Roman" w:eastAsia="Times New Roman" w:hAnsi="Times New Roman" w:cs="Times New Roman"/>
          <w:color w:val="000000"/>
          <w:sz w:val="28"/>
          <w:szCs w:val="28"/>
          <w:bdr w:val="none" w:sz="0" w:space="0" w:color="auto" w:frame="1"/>
        </w:rPr>
        <w:t xml:space="preserve">скорости вращения (один оборот за 10 часов). А Луна, совершающая </w:t>
      </w:r>
    </w:p>
    <w:p w14:paraId="02A14AEC" w14:textId="77777777" w:rsidR="00C70DF4" w:rsidRDefault="00C70DF4" w:rsidP="00C70DF4">
      <w:pPr>
        <w:spacing w:after="0" w:line="360" w:lineRule="auto"/>
        <w:ind w:left="-142" w:firstLine="142"/>
        <w:jc w:val="both"/>
        <w:textAlignment w:val="baseline"/>
        <w:rPr>
          <w:rFonts w:ascii="Times New Roman" w:eastAsia="Times New Roman" w:hAnsi="Times New Roman" w:cs="Times New Roman"/>
          <w:color w:val="000000"/>
          <w:sz w:val="28"/>
          <w:szCs w:val="28"/>
          <w:bdr w:val="none" w:sz="0" w:space="0" w:color="auto" w:frame="1"/>
        </w:rPr>
      </w:pPr>
      <w:r>
        <w:rPr>
          <w:rFonts w:ascii="Times New Roman" w:eastAsia="Times New Roman" w:hAnsi="Times New Roman" w:cs="Times New Roman"/>
          <w:color w:val="000000"/>
          <w:sz w:val="28"/>
          <w:szCs w:val="28"/>
          <w:bdr w:val="none" w:sz="0" w:space="0" w:color="auto" w:frame="1"/>
        </w:rPr>
        <w:t xml:space="preserve">   </w:t>
      </w:r>
      <w:r w:rsidRPr="00F53595">
        <w:rPr>
          <w:rFonts w:ascii="Times New Roman" w:eastAsia="Times New Roman" w:hAnsi="Times New Roman" w:cs="Times New Roman"/>
          <w:color w:val="000000"/>
          <w:sz w:val="28"/>
          <w:szCs w:val="28"/>
          <w:bdr w:val="none" w:sz="0" w:space="0" w:color="auto" w:frame="1"/>
        </w:rPr>
        <w:t xml:space="preserve">один оборот вокруг своей оси за один месяц, практически не </w:t>
      </w:r>
      <w:proofErr w:type="gramStart"/>
      <w:r w:rsidRPr="00F53595">
        <w:rPr>
          <w:rFonts w:ascii="Times New Roman" w:eastAsia="Times New Roman" w:hAnsi="Times New Roman" w:cs="Times New Roman"/>
          <w:color w:val="000000"/>
          <w:sz w:val="28"/>
          <w:szCs w:val="28"/>
          <w:bdr w:val="none" w:sz="0" w:space="0" w:color="auto" w:frame="1"/>
        </w:rPr>
        <w:t>сплюснута</w:t>
      </w:r>
      <w:proofErr w:type="gramEnd"/>
    </w:p>
    <w:p w14:paraId="00C3E2A8" w14:textId="77777777" w:rsidR="00C70DF4" w:rsidRPr="00F53595" w:rsidRDefault="00C70DF4" w:rsidP="00C70DF4">
      <w:pPr>
        <w:spacing w:after="0" w:line="240" w:lineRule="auto"/>
        <w:ind w:left="-142" w:firstLine="142"/>
        <w:jc w:val="both"/>
        <w:textAlignment w:val="baseline"/>
        <w:rPr>
          <w:rFonts w:ascii="Arial" w:eastAsia="Times New Roman" w:hAnsi="Arial" w:cs="Arial"/>
          <w:color w:val="000000"/>
        </w:rPr>
      </w:pPr>
      <w:r w:rsidRPr="00F53595">
        <w:rPr>
          <w:rFonts w:ascii="Times New Roman" w:eastAsia="Times New Roman" w:hAnsi="Times New Roman" w:cs="Times New Roman"/>
          <w:color w:val="000000"/>
          <w:sz w:val="28"/>
          <w:szCs w:val="28"/>
          <w:bdr w:val="none" w:sz="0" w:space="0" w:color="auto" w:frame="1"/>
        </w:rPr>
        <w:t xml:space="preserve"> </w:t>
      </w:r>
      <w:r>
        <w:rPr>
          <w:rFonts w:ascii="Times New Roman" w:eastAsia="Times New Roman" w:hAnsi="Times New Roman" w:cs="Times New Roman"/>
          <w:color w:val="000000"/>
          <w:sz w:val="28"/>
          <w:szCs w:val="28"/>
          <w:bdr w:val="none" w:sz="0" w:space="0" w:color="auto" w:frame="1"/>
        </w:rPr>
        <w:t xml:space="preserve">   </w:t>
      </w:r>
      <w:r w:rsidRPr="00F53595">
        <w:rPr>
          <w:rFonts w:ascii="Times New Roman" w:eastAsia="Times New Roman" w:hAnsi="Times New Roman" w:cs="Times New Roman"/>
          <w:color w:val="000000"/>
          <w:sz w:val="28"/>
          <w:szCs w:val="28"/>
          <w:bdr w:val="none" w:sz="0" w:space="0" w:color="auto" w:frame="1"/>
        </w:rPr>
        <w:t>и имеет форму шара.</w:t>
      </w:r>
      <w:r>
        <w:rPr>
          <w:rFonts w:ascii="Times New Roman" w:eastAsia="Times New Roman" w:hAnsi="Times New Roman" w:cs="Times New Roman"/>
          <w:color w:val="000000"/>
          <w:sz w:val="28"/>
          <w:szCs w:val="28"/>
          <w:bdr w:val="none" w:sz="0" w:space="0" w:color="auto" w:frame="1"/>
        </w:rPr>
        <w:t xml:space="preserve"> </w:t>
      </w:r>
      <w:r>
        <w:rPr>
          <w:rFonts w:ascii="Times New Roman" w:eastAsia="Times New Roman" w:hAnsi="Times New Roman" w:cs="Times New Roman"/>
          <w:b/>
          <w:color w:val="000000"/>
          <w:sz w:val="28"/>
          <w:szCs w:val="28"/>
          <w:bdr w:val="none" w:sz="0" w:space="0" w:color="auto" w:frame="1"/>
        </w:rPr>
        <w:t>Приложение 3</w:t>
      </w:r>
      <w:r w:rsidRPr="00997932">
        <w:rPr>
          <w:rFonts w:ascii="Times New Roman" w:eastAsia="Times New Roman" w:hAnsi="Times New Roman" w:cs="Times New Roman"/>
          <w:b/>
          <w:color w:val="000000"/>
          <w:sz w:val="28"/>
          <w:szCs w:val="28"/>
          <w:bdr w:val="none" w:sz="0" w:space="0" w:color="auto" w:frame="1"/>
        </w:rPr>
        <w:t>.</w:t>
      </w:r>
    </w:p>
    <w:p w14:paraId="75DAECDF" w14:textId="5C9A962B" w:rsidR="00C70DF4" w:rsidRPr="003004BC" w:rsidRDefault="00C70DF4" w:rsidP="00C70DF4">
      <w:pPr>
        <w:pStyle w:val="article-renderblock"/>
        <w:numPr>
          <w:ilvl w:val="0"/>
          <w:numId w:val="4"/>
        </w:numPr>
        <w:shd w:val="clear" w:color="auto" w:fill="FFFFFF"/>
        <w:spacing w:before="90" w:beforeAutospacing="0" w:after="300" w:afterAutospacing="0" w:line="360" w:lineRule="auto"/>
        <w:ind w:left="714" w:hanging="357"/>
        <w:jc w:val="both"/>
        <w:rPr>
          <w:color w:val="000000"/>
          <w:sz w:val="28"/>
          <w:szCs w:val="28"/>
        </w:rPr>
      </w:pPr>
      <w:r>
        <w:rPr>
          <w:color w:val="000000"/>
          <w:sz w:val="28"/>
          <w:szCs w:val="28"/>
        </w:rPr>
        <w:t>Также я провел</w:t>
      </w:r>
      <w:r w:rsidRPr="003004BC">
        <w:rPr>
          <w:color w:val="000000"/>
          <w:sz w:val="28"/>
          <w:szCs w:val="28"/>
        </w:rPr>
        <w:t xml:space="preserve"> исследование о</w:t>
      </w:r>
      <w:r>
        <w:rPr>
          <w:color w:val="000000"/>
          <w:sz w:val="28"/>
          <w:szCs w:val="28"/>
        </w:rPr>
        <w:t>б</w:t>
      </w:r>
      <w:r w:rsidRPr="003004BC">
        <w:rPr>
          <w:color w:val="000000"/>
          <w:sz w:val="28"/>
          <w:szCs w:val="28"/>
        </w:rPr>
        <w:t xml:space="preserve"> изменении климата. С помощью разны</w:t>
      </w:r>
      <w:r>
        <w:rPr>
          <w:color w:val="000000"/>
          <w:sz w:val="28"/>
          <w:szCs w:val="28"/>
        </w:rPr>
        <w:t>х источников информации выяснил</w:t>
      </w:r>
      <w:r w:rsidRPr="003004BC">
        <w:rPr>
          <w:color w:val="000000"/>
          <w:sz w:val="28"/>
          <w:szCs w:val="28"/>
        </w:rPr>
        <w:t xml:space="preserve"> самые серьёзные последствия изменения климата, происходящие из-за влияния климата. Каждые 41 000 лет угол наклона земной оси по отношению к орбите меняется также, конус вращения (каждые 26 000 лет). Все факторы в совокупности влияют на количество солнечного тепла, в Арктике и Антарктиде.</w:t>
      </w:r>
      <w:r w:rsidRPr="003004BC">
        <w:rPr>
          <w:sz w:val="28"/>
          <w:szCs w:val="28"/>
        </w:rPr>
        <w:t xml:space="preserve"> </w:t>
      </w:r>
      <w:r w:rsidRPr="003004BC">
        <w:rPr>
          <w:color w:val="000000"/>
          <w:sz w:val="28"/>
          <w:szCs w:val="28"/>
        </w:rPr>
        <w:t xml:space="preserve">Климатолог </w:t>
      </w:r>
      <w:proofErr w:type="spellStart"/>
      <w:r w:rsidRPr="003004BC">
        <w:rPr>
          <w:color w:val="000000"/>
          <w:sz w:val="28"/>
          <w:szCs w:val="28"/>
        </w:rPr>
        <w:t>Кунио</w:t>
      </w:r>
      <w:proofErr w:type="spellEnd"/>
      <w:r w:rsidRPr="003004BC">
        <w:rPr>
          <w:color w:val="000000"/>
          <w:sz w:val="28"/>
          <w:szCs w:val="28"/>
        </w:rPr>
        <w:t xml:space="preserve"> </w:t>
      </w:r>
      <w:proofErr w:type="spellStart"/>
      <w:r w:rsidRPr="003004BC">
        <w:rPr>
          <w:color w:val="000000"/>
          <w:sz w:val="28"/>
          <w:szCs w:val="28"/>
        </w:rPr>
        <w:t>Кайхо</w:t>
      </w:r>
      <w:proofErr w:type="spellEnd"/>
      <w:r w:rsidRPr="003004BC">
        <w:rPr>
          <w:color w:val="000000"/>
          <w:sz w:val="28"/>
          <w:szCs w:val="28"/>
        </w:rPr>
        <w:t xml:space="preserve"> подтверждает, что систематическое снижение средней температуры в зимний период приводит к исчезновению различных видов флоры и фауны. Красная Книга заметно становится толще.</w:t>
      </w:r>
    </w:p>
    <w:p w14:paraId="6ABE0D6E" w14:textId="77777777" w:rsidR="00C70DF4" w:rsidRPr="003004BC" w:rsidRDefault="00C70DF4" w:rsidP="00C70DF4">
      <w:pPr>
        <w:pStyle w:val="article-renderblock"/>
        <w:numPr>
          <w:ilvl w:val="0"/>
          <w:numId w:val="5"/>
        </w:numPr>
        <w:shd w:val="clear" w:color="auto" w:fill="FFFFFF"/>
        <w:spacing w:before="90" w:after="300" w:line="420" w:lineRule="atLeast"/>
        <w:jc w:val="both"/>
        <w:rPr>
          <w:color w:val="000000"/>
          <w:sz w:val="28"/>
          <w:szCs w:val="28"/>
        </w:rPr>
      </w:pPr>
      <w:r>
        <w:rPr>
          <w:color w:val="000000"/>
          <w:sz w:val="28"/>
          <w:szCs w:val="28"/>
        </w:rPr>
        <w:t>П</w:t>
      </w:r>
      <w:r w:rsidRPr="003004BC">
        <w:rPr>
          <w:color w:val="000000"/>
          <w:sz w:val="28"/>
          <w:szCs w:val="28"/>
        </w:rPr>
        <w:t>ериод с 2015-2020 гг. стал наиболее жарким за всю историю наблюдений с 1850 г.</w:t>
      </w:r>
    </w:p>
    <w:p w14:paraId="18162DAC" w14:textId="77777777" w:rsidR="00C70DF4" w:rsidRPr="003004BC" w:rsidRDefault="00C70DF4" w:rsidP="00C70DF4">
      <w:pPr>
        <w:pStyle w:val="article-renderblock"/>
        <w:numPr>
          <w:ilvl w:val="0"/>
          <w:numId w:val="5"/>
        </w:numPr>
        <w:shd w:val="clear" w:color="auto" w:fill="FFFFFF"/>
        <w:spacing w:before="90" w:after="300" w:line="420" w:lineRule="atLeast"/>
        <w:jc w:val="both"/>
        <w:rPr>
          <w:color w:val="000000"/>
          <w:sz w:val="28"/>
          <w:szCs w:val="28"/>
        </w:rPr>
      </w:pPr>
      <w:r>
        <w:rPr>
          <w:color w:val="000000"/>
          <w:sz w:val="28"/>
          <w:szCs w:val="28"/>
        </w:rPr>
        <w:t>С</w:t>
      </w:r>
      <w:r w:rsidRPr="003004BC">
        <w:rPr>
          <w:color w:val="000000"/>
          <w:sz w:val="28"/>
          <w:szCs w:val="28"/>
        </w:rPr>
        <w:t>корость повышения мирового океана выросла в три раза в сравнении с 1900-1970 гг.</w:t>
      </w:r>
    </w:p>
    <w:p w14:paraId="25E2EADD" w14:textId="77777777" w:rsidR="00C70DF4" w:rsidRPr="003004BC" w:rsidRDefault="00C70DF4" w:rsidP="00C70DF4">
      <w:pPr>
        <w:pStyle w:val="article-renderblock"/>
        <w:numPr>
          <w:ilvl w:val="0"/>
          <w:numId w:val="5"/>
        </w:numPr>
        <w:shd w:val="clear" w:color="auto" w:fill="FFFFFF"/>
        <w:spacing w:before="90" w:after="300" w:line="420" w:lineRule="atLeast"/>
        <w:jc w:val="both"/>
        <w:rPr>
          <w:color w:val="000000"/>
          <w:sz w:val="28"/>
          <w:szCs w:val="28"/>
        </w:rPr>
      </w:pPr>
      <w:r>
        <w:rPr>
          <w:color w:val="000000"/>
          <w:sz w:val="28"/>
          <w:szCs w:val="28"/>
        </w:rPr>
        <w:t>Л</w:t>
      </w:r>
      <w:r w:rsidRPr="003004BC">
        <w:rPr>
          <w:color w:val="000000"/>
          <w:sz w:val="28"/>
          <w:szCs w:val="28"/>
        </w:rPr>
        <w:t xml:space="preserve">едники Гренландии тают в шесть раз быстрее относительно 90-х </w:t>
      </w:r>
      <w:proofErr w:type="spellStart"/>
      <w:proofErr w:type="gramStart"/>
      <w:r w:rsidRPr="003004BC">
        <w:rPr>
          <w:color w:val="000000"/>
          <w:sz w:val="28"/>
          <w:szCs w:val="28"/>
        </w:rPr>
        <w:t>гг</w:t>
      </w:r>
      <w:proofErr w:type="spellEnd"/>
      <w:proofErr w:type="gramEnd"/>
      <w:r w:rsidRPr="003004BC">
        <w:rPr>
          <w:color w:val="000000"/>
          <w:sz w:val="28"/>
          <w:szCs w:val="28"/>
        </w:rPr>
        <w:t xml:space="preserve"> прошлой эпохи</w:t>
      </w:r>
      <w:r>
        <w:rPr>
          <w:color w:val="000000"/>
          <w:sz w:val="28"/>
          <w:szCs w:val="28"/>
        </w:rPr>
        <w:t>.</w:t>
      </w:r>
    </w:p>
    <w:p w14:paraId="0D58EFCA" w14:textId="77777777" w:rsidR="00C70DF4" w:rsidRPr="003004BC" w:rsidRDefault="00C70DF4" w:rsidP="00C70DF4">
      <w:pPr>
        <w:pStyle w:val="article-renderblock"/>
        <w:numPr>
          <w:ilvl w:val="0"/>
          <w:numId w:val="5"/>
        </w:numPr>
        <w:shd w:val="clear" w:color="auto" w:fill="FFFFFF"/>
        <w:spacing w:before="90" w:after="300" w:line="420" w:lineRule="atLeast"/>
        <w:jc w:val="both"/>
        <w:rPr>
          <w:color w:val="000000"/>
          <w:sz w:val="28"/>
          <w:szCs w:val="28"/>
        </w:rPr>
      </w:pPr>
      <w:r>
        <w:rPr>
          <w:color w:val="000000"/>
          <w:sz w:val="28"/>
          <w:szCs w:val="28"/>
        </w:rPr>
        <w:lastRenderedPageBreak/>
        <w:t>Ле</w:t>
      </w:r>
      <w:r w:rsidRPr="003004BC">
        <w:rPr>
          <w:color w:val="000000"/>
          <w:sz w:val="28"/>
          <w:szCs w:val="28"/>
        </w:rPr>
        <w:t>дники Антарктики тают втрое быстрее</w:t>
      </w:r>
      <w:r>
        <w:rPr>
          <w:color w:val="000000"/>
          <w:sz w:val="28"/>
          <w:szCs w:val="28"/>
        </w:rPr>
        <w:t>.</w:t>
      </w:r>
    </w:p>
    <w:p w14:paraId="27F3C125" w14:textId="77777777" w:rsidR="00C70DF4" w:rsidRDefault="00C70DF4" w:rsidP="00C70DF4">
      <w:pPr>
        <w:pStyle w:val="article-renderblock"/>
        <w:numPr>
          <w:ilvl w:val="0"/>
          <w:numId w:val="5"/>
        </w:numPr>
        <w:shd w:val="clear" w:color="auto" w:fill="FFFFFF"/>
        <w:spacing w:before="90" w:beforeAutospacing="0" w:after="300" w:afterAutospacing="0" w:line="420" w:lineRule="atLeast"/>
        <w:jc w:val="both"/>
        <w:rPr>
          <w:color w:val="000000"/>
          <w:sz w:val="28"/>
          <w:szCs w:val="28"/>
        </w:rPr>
      </w:pPr>
      <w:r>
        <w:rPr>
          <w:color w:val="000000"/>
          <w:sz w:val="28"/>
          <w:szCs w:val="28"/>
        </w:rPr>
        <w:t>Резко возрастаю</w:t>
      </w:r>
      <w:r w:rsidRPr="003004BC">
        <w:rPr>
          <w:color w:val="000000"/>
          <w:sz w:val="28"/>
          <w:szCs w:val="28"/>
        </w:rPr>
        <w:t>т коллапс ледяных щитов, изменения циркуляции океана, погибает лесная экосистема.</w:t>
      </w:r>
    </w:p>
    <w:p w14:paraId="4D457B16" w14:textId="77777777" w:rsidR="00C70DF4" w:rsidRPr="00DB366F" w:rsidRDefault="00C70DF4" w:rsidP="00C70DF4">
      <w:pPr>
        <w:pStyle w:val="article-renderblock"/>
        <w:shd w:val="clear" w:color="auto" w:fill="FFFFFF"/>
        <w:spacing w:before="90" w:beforeAutospacing="0" w:after="300" w:afterAutospacing="0" w:line="360" w:lineRule="auto"/>
        <w:ind w:left="646"/>
        <w:jc w:val="both"/>
        <w:rPr>
          <w:color w:val="000000"/>
          <w:sz w:val="28"/>
          <w:szCs w:val="28"/>
        </w:rPr>
      </w:pPr>
      <w:r>
        <w:rPr>
          <w:color w:val="000000"/>
          <w:sz w:val="28"/>
          <w:szCs w:val="28"/>
        </w:rPr>
        <w:t>Вывод: естественными причинами климатических преобразований являются сдвиги планетарной орбиты, изменения геомагнитного поля, движения материковых и океанических плит, извержения вулканов. На протяжении всей истории планеты они влияли на климат, способствовали его циклическим колебаниям, называемым ледниковыми периодами и межледниковыми. Но на данном этапе существования планеты к естественным причинам преобразования климата добавились антропогенные, то есть связанные с деятельностью человека.</w:t>
      </w:r>
    </w:p>
    <w:p w14:paraId="7D8FE23D" w14:textId="77777777" w:rsidR="00C70DF4" w:rsidRDefault="00C70DF4" w:rsidP="00C70DF4">
      <w:pPr>
        <w:pStyle w:val="article-renderblock"/>
        <w:shd w:val="clear" w:color="auto" w:fill="FFFFFF"/>
        <w:spacing w:before="90" w:beforeAutospacing="0" w:after="300" w:afterAutospacing="0" w:line="420" w:lineRule="atLeast"/>
        <w:ind w:left="644"/>
        <w:jc w:val="both"/>
        <w:rPr>
          <w:rFonts w:asciiTheme="minorHAnsi" w:hAnsiTheme="minorHAnsi"/>
          <w:color w:val="000000"/>
          <w:sz w:val="26"/>
          <w:szCs w:val="26"/>
        </w:rPr>
      </w:pPr>
    </w:p>
    <w:p w14:paraId="317FE363" w14:textId="77777777" w:rsidR="00C70DF4" w:rsidRDefault="00C70DF4" w:rsidP="00C70DF4">
      <w:pPr>
        <w:pStyle w:val="article-renderblock"/>
        <w:shd w:val="clear" w:color="auto" w:fill="FFFFFF"/>
        <w:spacing w:before="90" w:beforeAutospacing="0" w:after="300" w:afterAutospacing="0" w:line="420" w:lineRule="atLeast"/>
        <w:ind w:left="644"/>
        <w:jc w:val="both"/>
        <w:rPr>
          <w:rFonts w:asciiTheme="minorHAnsi" w:hAnsiTheme="minorHAnsi"/>
          <w:color w:val="000000"/>
          <w:sz w:val="26"/>
          <w:szCs w:val="26"/>
        </w:rPr>
      </w:pPr>
    </w:p>
    <w:p w14:paraId="124318CC" w14:textId="77777777" w:rsidR="00C70DF4" w:rsidRDefault="00C70DF4" w:rsidP="00C70DF4">
      <w:pPr>
        <w:pStyle w:val="article-renderblock"/>
        <w:shd w:val="clear" w:color="auto" w:fill="FFFFFF"/>
        <w:spacing w:before="90" w:beforeAutospacing="0" w:after="300" w:afterAutospacing="0" w:line="420" w:lineRule="atLeast"/>
        <w:ind w:left="644"/>
        <w:jc w:val="both"/>
        <w:rPr>
          <w:rFonts w:asciiTheme="minorHAnsi" w:hAnsiTheme="minorHAnsi"/>
          <w:color w:val="000000"/>
          <w:sz w:val="26"/>
          <w:szCs w:val="26"/>
        </w:rPr>
      </w:pPr>
    </w:p>
    <w:p w14:paraId="331AF6B1" w14:textId="77777777" w:rsidR="00C70DF4" w:rsidRDefault="00C70DF4" w:rsidP="00C70DF4">
      <w:pPr>
        <w:pStyle w:val="article-renderblock"/>
        <w:shd w:val="clear" w:color="auto" w:fill="FFFFFF"/>
        <w:spacing w:before="90" w:beforeAutospacing="0" w:after="300" w:afterAutospacing="0" w:line="420" w:lineRule="atLeast"/>
        <w:ind w:left="644"/>
        <w:jc w:val="both"/>
        <w:rPr>
          <w:rFonts w:asciiTheme="minorHAnsi" w:hAnsiTheme="minorHAnsi"/>
          <w:color w:val="000000"/>
          <w:sz w:val="26"/>
          <w:szCs w:val="26"/>
        </w:rPr>
      </w:pPr>
    </w:p>
    <w:p w14:paraId="2C76C110" w14:textId="77777777" w:rsidR="00C70DF4" w:rsidRDefault="00C70DF4" w:rsidP="00C70DF4">
      <w:pPr>
        <w:pStyle w:val="article-renderblock"/>
        <w:shd w:val="clear" w:color="auto" w:fill="FFFFFF"/>
        <w:spacing w:before="90" w:beforeAutospacing="0" w:after="300" w:afterAutospacing="0" w:line="420" w:lineRule="atLeast"/>
        <w:ind w:left="644"/>
        <w:jc w:val="both"/>
        <w:rPr>
          <w:rFonts w:asciiTheme="minorHAnsi" w:hAnsiTheme="minorHAnsi"/>
          <w:color w:val="000000"/>
          <w:sz w:val="26"/>
          <w:szCs w:val="26"/>
        </w:rPr>
      </w:pPr>
    </w:p>
    <w:p w14:paraId="62D957B4" w14:textId="77777777" w:rsidR="00C70DF4" w:rsidRDefault="00C70DF4" w:rsidP="00C70DF4">
      <w:pPr>
        <w:pStyle w:val="article-renderblock"/>
        <w:shd w:val="clear" w:color="auto" w:fill="FFFFFF"/>
        <w:spacing w:before="90" w:beforeAutospacing="0" w:after="300" w:afterAutospacing="0" w:line="420" w:lineRule="atLeast"/>
        <w:ind w:left="644"/>
        <w:jc w:val="both"/>
        <w:rPr>
          <w:rFonts w:asciiTheme="minorHAnsi" w:hAnsiTheme="minorHAnsi"/>
          <w:color w:val="000000"/>
          <w:sz w:val="26"/>
          <w:szCs w:val="26"/>
        </w:rPr>
      </w:pPr>
    </w:p>
    <w:p w14:paraId="47068CE0" w14:textId="77777777" w:rsidR="00C70DF4" w:rsidRDefault="00C70DF4" w:rsidP="00C70DF4">
      <w:pPr>
        <w:pStyle w:val="article-renderblock"/>
        <w:shd w:val="clear" w:color="auto" w:fill="FFFFFF"/>
        <w:spacing w:before="90" w:beforeAutospacing="0" w:after="300" w:afterAutospacing="0" w:line="420" w:lineRule="atLeast"/>
        <w:ind w:left="644"/>
        <w:jc w:val="both"/>
        <w:rPr>
          <w:rFonts w:asciiTheme="minorHAnsi" w:hAnsiTheme="minorHAnsi"/>
          <w:color w:val="000000"/>
          <w:sz w:val="26"/>
          <w:szCs w:val="26"/>
        </w:rPr>
      </w:pPr>
    </w:p>
    <w:p w14:paraId="61574A36" w14:textId="77777777" w:rsidR="00C70DF4" w:rsidRDefault="00C70DF4" w:rsidP="00C70DF4">
      <w:pPr>
        <w:pStyle w:val="article-renderblock"/>
        <w:shd w:val="clear" w:color="auto" w:fill="FFFFFF"/>
        <w:spacing w:before="90" w:beforeAutospacing="0" w:after="300" w:afterAutospacing="0" w:line="420" w:lineRule="atLeast"/>
        <w:ind w:left="644"/>
        <w:jc w:val="both"/>
        <w:rPr>
          <w:rFonts w:asciiTheme="minorHAnsi" w:hAnsiTheme="minorHAnsi"/>
          <w:color w:val="000000"/>
          <w:sz w:val="26"/>
          <w:szCs w:val="26"/>
        </w:rPr>
      </w:pPr>
    </w:p>
    <w:p w14:paraId="6CC6D57A" w14:textId="77777777" w:rsidR="00C70DF4" w:rsidRDefault="00C70DF4" w:rsidP="00C70DF4">
      <w:pPr>
        <w:pStyle w:val="article-renderblock"/>
        <w:shd w:val="clear" w:color="auto" w:fill="FFFFFF"/>
        <w:spacing w:before="90" w:beforeAutospacing="0" w:after="300" w:afterAutospacing="0" w:line="420" w:lineRule="atLeast"/>
        <w:ind w:left="644"/>
        <w:jc w:val="both"/>
        <w:rPr>
          <w:rFonts w:asciiTheme="minorHAnsi" w:hAnsiTheme="minorHAnsi"/>
          <w:color w:val="000000"/>
          <w:sz w:val="26"/>
          <w:szCs w:val="26"/>
        </w:rPr>
      </w:pPr>
    </w:p>
    <w:p w14:paraId="22F89DB0" w14:textId="77777777" w:rsidR="00C70DF4" w:rsidRDefault="00C70DF4" w:rsidP="00C70DF4">
      <w:pPr>
        <w:pStyle w:val="article-renderblock"/>
        <w:shd w:val="clear" w:color="auto" w:fill="FFFFFF"/>
        <w:spacing w:before="90" w:beforeAutospacing="0" w:after="300" w:afterAutospacing="0" w:line="420" w:lineRule="atLeast"/>
        <w:ind w:left="644"/>
        <w:jc w:val="both"/>
        <w:rPr>
          <w:rFonts w:asciiTheme="minorHAnsi" w:hAnsiTheme="minorHAnsi"/>
          <w:color w:val="000000"/>
          <w:sz w:val="26"/>
          <w:szCs w:val="26"/>
        </w:rPr>
      </w:pPr>
    </w:p>
    <w:p w14:paraId="36C61FDC" w14:textId="77777777" w:rsidR="00C70DF4" w:rsidRPr="00C70DF4" w:rsidRDefault="00C70DF4" w:rsidP="00C70DF4">
      <w:pPr>
        <w:pStyle w:val="article-renderblock"/>
        <w:shd w:val="clear" w:color="auto" w:fill="FFFFFF"/>
        <w:spacing w:before="90" w:beforeAutospacing="0" w:after="300" w:afterAutospacing="0" w:line="420" w:lineRule="atLeast"/>
        <w:ind w:left="644"/>
        <w:jc w:val="both"/>
        <w:rPr>
          <w:rFonts w:asciiTheme="minorHAnsi" w:hAnsiTheme="minorHAnsi"/>
          <w:color w:val="000000"/>
          <w:sz w:val="26"/>
          <w:szCs w:val="26"/>
        </w:rPr>
      </w:pPr>
    </w:p>
    <w:p w14:paraId="13E749E8" w14:textId="77777777" w:rsidR="00C70DF4" w:rsidRPr="003004BC" w:rsidRDefault="00C70DF4" w:rsidP="00C70DF4">
      <w:pPr>
        <w:spacing w:before="100" w:beforeAutospacing="1" w:after="100" w:afterAutospacing="1" w:line="360" w:lineRule="auto"/>
        <w:jc w:val="both"/>
        <w:rPr>
          <w:rFonts w:ascii="Times New Roman" w:eastAsia="Times New Roman" w:hAnsi="Times New Roman" w:cs="Times New Roman"/>
          <w:bCs/>
          <w:caps/>
          <w:sz w:val="28"/>
          <w:szCs w:val="28"/>
        </w:rPr>
      </w:pPr>
      <w:r w:rsidRPr="003004BC">
        <w:rPr>
          <w:rFonts w:ascii="Times New Roman" w:eastAsia="Times New Roman" w:hAnsi="Times New Roman" w:cs="Times New Roman"/>
          <w:bCs/>
          <w:caps/>
          <w:sz w:val="28"/>
          <w:szCs w:val="28"/>
        </w:rPr>
        <w:lastRenderedPageBreak/>
        <w:t>Заключение</w:t>
      </w:r>
    </w:p>
    <w:p w14:paraId="2B0AF39E" w14:textId="77777777" w:rsidR="00C70DF4" w:rsidRPr="003004BC" w:rsidRDefault="00C70DF4" w:rsidP="00C70DF4">
      <w:pPr>
        <w:spacing w:line="360" w:lineRule="auto"/>
        <w:jc w:val="both"/>
        <w:rPr>
          <w:rFonts w:ascii="Times New Roman" w:hAnsi="Times New Roman" w:cs="Times New Roman"/>
          <w:sz w:val="28"/>
          <w:szCs w:val="28"/>
        </w:rPr>
      </w:pPr>
      <w:r w:rsidRPr="003004BC">
        <w:rPr>
          <w:rFonts w:ascii="Times New Roman" w:hAnsi="Times New Roman" w:cs="Times New Roman"/>
          <w:sz w:val="28"/>
          <w:szCs w:val="28"/>
        </w:rPr>
        <w:t>Изучив лит</w:t>
      </w:r>
      <w:r>
        <w:rPr>
          <w:rFonts w:ascii="Times New Roman" w:hAnsi="Times New Roman" w:cs="Times New Roman"/>
          <w:sz w:val="28"/>
          <w:szCs w:val="28"/>
        </w:rPr>
        <w:t>ературу по данной теме, я узнал</w:t>
      </w:r>
      <w:r w:rsidRPr="003004BC">
        <w:rPr>
          <w:rFonts w:ascii="Times New Roman" w:hAnsi="Times New Roman" w:cs="Times New Roman"/>
          <w:sz w:val="28"/>
          <w:szCs w:val="28"/>
        </w:rPr>
        <w:t xml:space="preserve">, что многие явления и процессы на Земле вполне объяснимы, если нашу планету рассматривать как космическое тело. Смена дня и ночи, чередование времен года, приливы и </w:t>
      </w:r>
      <w:proofErr w:type="gramStart"/>
      <w:r w:rsidRPr="003004BC">
        <w:rPr>
          <w:rFonts w:ascii="Times New Roman" w:hAnsi="Times New Roman" w:cs="Times New Roman"/>
          <w:sz w:val="28"/>
          <w:szCs w:val="28"/>
        </w:rPr>
        <w:t>отливы</w:t>
      </w:r>
      <w:proofErr w:type="gramEnd"/>
      <w:r w:rsidRPr="003004BC">
        <w:rPr>
          <w:rFonts w:ascii="Times New Roman" w:hAnsi="Times New Roman" w:cs="Times New Roman"/>
          <w:sz w:val="28"/>
          <w:szCs w:val="28"/>
        </w:rPr>
        <w:t xml:space="preserve"> и другие важные для человека природные события объяснимы только исходя из космической природы планеты Земля. Именно это оказывает человеку множество практических услуг. Мореплаватель в открытом море не имел других ориентиров, кроме небесных светил, земледельцу они указывали сроки сезонов, связанных с сельскохозяйственными работами, всем людям давали ясные и надёжные способы счёта времени. </w:t>
      </w:r>
    </w:p>
    <w:p w14:paraId="5E30BFED" w14:textId="77777777" w:rsidR="00C70DF4" w:rsidRPr="003004BC" w:rsidRDefault="00C70DF4" w:rsidP="00C70DF4">
      <w:pPr>
        <w:spacing w:line="360" w:lineRule="auto"/>
        <w:jc w:val="both"/>
        <w:rPr>
          <w:rFonts w:ascii="Times New Roman" w:hAnsi="Times New Roman" w:cs="Times New Roman"/>
          <w:sz w:val="28"/>
          <w:szCs w:val="28"/>
        </w:rPr>
      </w:pPr>
      <w:r w:rsidRPr="003004BC">
        <w:rPr>
          <w:rFonts w:ascii="Times New Roman" w:hAnsi="Times New Roman" w:cs="Times New Roman"/>
          <w:sz w:val="28"/>
          <w:szCs w:val="28"/>
        </w:rPr>
        <w:t xml:space="preserve">Изучение того, что происходит в космосе, помогает людям на Земле принимать необходимые меры по сохранению жизни сегодня. С помощью космических аппаратов, запускаемых с Земли, можно не только наблюдать за процессами, которые происходят на нашей планете, но и своевременно принимать необходимые меры. Например, можно заранее предупредить о некоторых природных явлениях: сильных ураганах, наводнениях, магнитных бурях и других. </w:t>
      </w:r>
    </w:p>
    <w:p w14:paraId="0F3FC489" w14:textId="77777777" w:rsidR="00C70DF4" w:rsidRPr="003004BC" w:rsidRDefault="00C70DF4" w:rsidP="00C70DF4">
      <w:pPr>
        <w:spacing w:line="360" w:lineRule="auto"/>
        <w:jc w:val="both"/>
        <w:rPr>
          <w:rFonts w:ascii="Times New Roman" w:hAnsi="Times New Roman" w:cs="Times New Roman"/>
          <w:sz w:val="28"/>
          <w:szCs w:val="28"/>
        </w:rPr>
      </w:pPr>
      <w:r w:rsidRPr="003004BC">
        <w:rPr>
          <w:rFonts w:ascii="Times New Roman" w:hAnsi="Times New Roman" w:cs="Times New Roman"/>
          <w:sz w:val="28"/>
          <w:szCs w:val="28"/>
        </w:rPr>
        <w:t xml:space="preserve">Для изучения и использования космоса человечество постоянно изобретает и запускает в космос всё новые и новые космические аппараты. Сегодня в космосе находятся огромное количество искусственных спутников, с помощью которых на Земле осуществляется телевизионная, телефонная и </w:t>
      </w:r>
      <w:proofErr w:type="gramStart"/>
      <w:r w:rsidRPr="003004BC">
        <w:rPr>
          <w:rFonts w:ascii="Times New Roman" w:hAnsi="Times New Roman" w:cs="Times New Roman"/>
          <w:sz w:val="28"/>
          <w:szCs w:val="28"/>
        </w:rPr>
        <w:t>радио связь</w:t>
      </w:r>
      <w:proofErr w:type="gramEnd"/>
      <w:r w:rsidRPr="003004BC">
        <w:rPr>
          <w:rFonts w:ascii="Times New Roman" w:hAnsi="Times New Roman" w:cs="Times New Roman"/>
          <w:sz w:val="28"/>
          <w:szCs w:val="28"/>
        </w:rPr>
        <w:t xml:space="preserve">. </w:t>
      </w:r>
    </w:p>
    <w:p w14:paraId="1C6382A7" w14:textId="77777777" w:rsidR="00C70DF4" w:rsidRPr="003004BC" w:rsidRDefault="00C70DF4" w:rsidP="00C70DF4">
      <w:pPr>
        <w:spacing w:line="360" w:lineRule="auto"/>
        <w:jc w:val="both"/>
        <w:rPr>
          <w:rFonts w:ascii="Times New Roman" w:hAnsi="Times New Roman" w:cs="Times New Roman"/>
          <w:sz w:val="28"/>
          <w:szCs w:val="28"/>
        </w:rPr>
      </w:pPr>
      <w:r w:rsidRPr="003004BC">
        <w:rPr>
          <w:rFonts w:ascii="Times New Roman" w:hAnsi="Times New Roman" w:cs="Times New Roman"/>
          <w:sz w:val="28"/>
          <w:szCs w:val="28"/>
        </w:rPr>
        <w:t xml:space="preserve">Запущенные с Земли космические корабли направлены к различным планетам Солнечной системы. </w:t>
      </w:r>
    </w:p>
    <w:p w14:paraId="30981410" w14:textId="77777777" w:rsidR="00C70DF4" w:rsidRPr="00DB366F" w:rsidRDefault="00C70DF4" w:rsidP="00C70DF4">
      <w:pPr>
        <w:spacing w:line="360" w:lineRule="auto"/>
        <w:jc w:val="both"/>
        <w:rPr>
          <w:rFonts w:ascii="Times New Roman" w:hAnsi="Times New Roman" w:cs="Times New Roman"/>
          <w:sz w:val="28"/>
          <w:szCs w:val="28"/>
        </w:rPr>
      </w:pPr>
      <w:r w:rsidRPr="003004BC">
        <w:rPr>
          <w:rFonts w:ascii="Times New Roman" w:hAnsi="Times New Roman" w:cs="Times New Roman"/>
          <w:sz w:val="28"/>
          <w:szCs w:val="28"/>
        </w:rPr>
        <w:t>Изучая процессы, происходящие в космосе, учёные делают прогнозы развития климата на Земле, а экологи разрабатывают меропри</w:t>
      </w:r>
      <w:r>
        <w:rPr>
          <w:rFonts w:ascii="Times New Roman" w:hAnsi="Times New Roman" w:cs="Times New Roman"/>
          <w:sz w:val="28"/>
          <w:szCs w:val="28"/>
        </w:rPr>
        <w:t>ятия по сохранению природы.</w:t>
      </w:r>
    </w:p>
    <w:p w14:paraId="55468A05" w14:textId="77777777" w:rsidR="00C70DF4" w:rsidRPr="003004BC" w:rsidRDefault="00C70DF4" w:rsidP="00C70DF4">
      <w:pPr>
        <w:spacing w:line="360" w:lineRule="auto"/>
        <w:rPr>
          <w:rFonts w:ascii="Times New Roman" w:hAnsi="Times New Roman" w:cs="Times New Roman"/>
        </w:rPr>
      </w:pPr>
    </w:p>
    <w:p w14:paraId="0E29C45A" w14:textId="77777777" w:rsidR="00C70DF4" w:rsidRPr="003004BC" w:rsidRDefault="00C70DF4" w:rsidP="00C70DF4">
      <w:pPr>
        <w:spacing w:line="360" w:lineRule="auto"/>
        <w:rPr>
          <w:rFonts w:ascii="Times New Roman" w:hAnsi="Times New Roman"/>
          <w:sz w:val="28"/>
          <w:szCs w:val="28"/>
        </w:rPr>
      </w:pPr>
      <w:r w:rsidRPr="003004BC">
        <w:rPr>
          <w:rFonts w:ascii="Times New Roman" w:hAnsi="Times New Roman"/>
          <w:sz w:val="28"/>
          <w:szCs w:val="28"/>
        </w:rPr>
        <w:t>СПИСОК ИСПОЛЬЗУЕМЫХ ИСТОЧНИКОВ</w:t>
      </w:r>
    </w:p>
    <w:p w14:paraId="735E5EB3" w14:textId="77777777" w:rsidR="00C70DF4" w:rsidRPr="003004BC" w:rsidRDefault="00C70DF4" w:rsidP="00C70DF4">
      <w:pPr>
        <w:numPr>
          <w:ilvl w:val="0"/>
          <w:numId w:val="3"/>
        </w:numPr>
        <w:spacing w:after="200" w:line="360" w:lineRule="auto"/>
        <w:contextualSpacing/>
        <w:rPr>
          <w:rFonts w:ascii="Times New Roman" w:hAnsi="Times New Roman" w:cs="Times New Roman"/>
          <w:sz w:val="28"/>
          <w:szCs w:val="28"/>
        </w:rPr>
      </w:pPr>
      <w:r w:rsidRPr="003004BC">
        <w:rPr>
          <w:rFonts w:ascii="Times New Roman" w:hAnsi="Times New Roman" w:cs="Times New Roman"/>
          <w:sz w:val="28"/>
          <w:szCs w:val="28"/>
        </w:rPr>
        <w:t xml:space="preserve">В. Цветков «Полная энциклопедия» / </w:t>
      </w:r>
      <w:proofErr w:type="spellStart"/>
      <w:r w:rsidRPr="003004BC">
        <w:rPr>
          <w:rFonts w:ascii="Times New Roman" w:hAnsi="Times New Roman" w:cs="Times New Roman"/>
          <w:sz w:val="28"/>
          <w:szCs w:val="28"/>
        </w:rPr>
        <w:t>Эксмодетство</w:t>
      </w:r>
      <w:proofErr w:type="spellEnd"/>
      <w:r w:rsidRPr="003004BC">
        <w:rPr>
          <w:rFonts w:ascii="Times New Roman" w:hAnsi="Times New Roman" w:cs="Times New Roman"/>
          <w:sz w:val="28"/>
          <w:szCs w:val="28"/>
        </w:rPr>
        <w:t>/ Москва/2017 – 246с.</w:t>
      </w:r>
    </w:p>
    <w:p w14:paraId="0663E71A" w14:textId="77777777" w:rsidR="00C70DF4" w:rsidRPr="003004BC" w:rsidRDefault="00C70DF4" w:rsidP="00C70DF4">
      <w:pPr>
        <w:numPr>
          <w:ilvl w:val="0"/>
          <w:numId w:val="3"/>
        </w:numPr>
        <w:spacing w:after="200" w:line="360" w:lineRule="auto"/>
        <w:contextualSpacing/>
        <w:rPr>
          <w:rFonts w:ascii="Times New Roman" w:hAnsi="Times New Roman" w:cs="Times New Roman"/>
          <w:sz w:val="28"/>
          <w:szCs w:val="28"/>
        </w:rPr>
      </w:pPr>
      <w:r w:rsidRPr="003004BC">
        <w:rPr>
          <w:rFonts w:ascii="Times New Roman" w:hAnsi="Times New Roman" w:cs="Times New Roman"/>
          <w:sz w:val="28"/>
          <w:szCs w:val="28"/>
        </w:rPr>
        <w:t xml:space="preserve">С.В. Житомирский, М.О. Лукьянов, Н.Н. </w:t>
      </w:r>
      <w:proofErr w:type="spellStart"/>
      <w:r w:rsidRPr="003004BC">
        <w:rPr>
          <w:rFonts w:ascii="Times New Roman" w:hAnsi="Times New Roman" w:cs="Times New Roman"/>
          <w:sz w:val="28"/>
          <w:szCs w:val="28"/>
        </w:rPr>
        <w:t>Малофеева</w:t>
      </w:r>
      <w:proofErr w:type="spellEnd"/>
      <w:r w:rsidRPr="003004BC">
        <w:rPr>
          <w:rFonts w:ascii="Times New Roman" w:hAnsi="Times New Roman" w:cs="Times New Roman"/>
          <w:sz w:val="28"/>
          <w:szCs w:val="28"/>
        </w:rPr>
        <w:t xml:space="preserve">  «Первая энциклопедия школьника» /</w:t>
      </w:r>
      <w:proofErr w:type="spellStart"/>
      <w:r w:rsidRPr="003004BC">
        <w:rPr>
          <w:rFonts w:ascii="Times New Roman" w:hAnsi="Times New Roman" w:cs="Times New Roman"/>
          <w:sz w:val="28"/>
          <w:szCs w:val="28"/>
        </w:rPr>
        <w:t>Росмэн</w:t>
      </w:r>
      <w:proofErr w:type="spellEnd"/>
      <w:r w:rsidRPr="003004BC">
        <w:rPr>
          <w:rFonts w:ascii="Times New Roman" w:hAnsi="Times New Roman" w:cs="Times New Roman"/>
          <w:sz w:val="28"/>
          <w:szCs w:val="28"/>
        </w:rPr>
        <w:t>/Москва/2013- 256 с.</w:t>
      </w:r>
    </w:p>
    <w:p w14:paraId="41A57D7A" w14:textId="77777777" w:rsidR="00C70DF4" w:rsidRPr="003004BC" w:rsidRDefault="00C70DF4" w:rsidP="00C70DF4">
      <w:pPr>
        <w:numPr>
          <w:ilvl w:val="0"/>
          <w:numId w:val="3"/>
        </w:numPr>
        <w:spacing w:after="200" w:line="360" w:lineRule="auto"/>
        <w:contextualSpacing/>
        <w:rPr>
          <w:rFonts w:ascii="Times New Roman" w:hAnsi="Times New Roman" w:cs="Times New Roman"/>
          <w:sz w:val="28"/>
          <w:szCs w:val="28"/>
        </w:rPr>
      </w:pPr>
      <w:hyperlink r:id="rId10" w:history="1">
        <w:r w:rsidRPr="003004BC">
          <w:rPr>
            <w:rFonts w:ascii="Times New Roman" w:hAnsi="Times New Roman" w:cs="Times New Roman"/>
            <w:color w:val="0000FF"/>
            <w:sz w:val="28"/>
            <w:szCs w:val="28"/>
            <w:u w:val="single"/>
          </w:rPr>
          <w:t>https://cosmosplanet.ru/solnechnayasistema/zemlya/zemlya-opisanie.html</w:t>
        </w:r>
      </w:hyperlink>
    </w:p>
    <w:p w14:paraId="04CB9188" w14:textId="77777777" w:rsidR="00C70DF4" w:rsidRPr="003004BC" w:rsidRDefault="00C70DF4" w:rsidP="00C70DF4">
      <w:pPr>
        <w:numPr>
          <w:ilvl w:val="0"/>
          <w:numId w:val="3"/>
        </w:numPr>
        <w:spacing w:after="200" w:line="360" w:lineRule="auto"/>
        <w:contextualSpacing/>
        <w:rPr>
          <w:rFonts w:ascii="Times New Roman" w:hAnsi="Times New Roman" w:cs="Times New Roman"/>
          <w:sz w:val="28"/>
          <w:szCs w:val="28"/>
        </w:rPr>
      </w:pPr>
      <w:r w:rsidRPr="003004BC">
        <w:rPr>
          <w:rFonts w:ascii="Times New Roman" w:hAnsi="Times New Roman" w:cs="Times New Roman"/>
          <w:sz w:val="28"/>
          <w:szCs w:val="28"/>
        </w:rPr>
        <w:t>И.И. Баринова, А.А. Плешаков, Н.И. Сонин /Дрофа/Москва/2014  – 140 с.</w:t>
      </w:r>
    </w:p>
    <w:p w14:paraId="109ACA94" w14:textId="77777777" w:rsidR="00C70DF4" w:rsidRPr="003004BC" w:rsidRDefault="00C70DF4" w:rsidP="00C70DF4">
      <w:pPr>
        <w:numPr>
          <w:ilvl w:val="0"/>
          <w:numId w:val="3"/>
        </w:numPr>
        <w:spacing w:after="200" w:line="360" w:lineRule="auto"/>
        <w:contextualSpacing/>
        <w:rPr>
          <w:rFonts w:ascii="Times New Roman" w:hAnsi="Times New Roman" w:cs="Times New Roman"/>
          <w:sz w:val="28"/>
          <w:szCs w:val="28"/>
        </w:rPr>
      </w:pPr>
      <w:hyperlink r:id="rId11" w:history="1">
        <w:r w:rsidRPr="003004BC">
          <w:rPr>
            <w:rFonts w:ascii="Times New Roman" w:hAnsi="Times New Roman" w:cs="Times New Roman"/>
            <w:color w:val="0000FF"/>
            <w:sz w:val="28"/>
            <w:szCs w:val="28"/>
            <w:u w:val="single"/>
          </w:rPr>
          <w:t>http://www.hintfox.com/article/vse-dokazatelstva-sharoobraznosti-zemli.html</w:t>
        </w:r>
      </w:hyperlink>
    </w:p>
    <w:p w14:paraId="1D5A3DC6" w14:textId="77777777" w:rsidR="00C70DF4" w:rsidRPr="003004BC" w:rsidRDefault="00C70DF4" w:rsidP="00C70DF4">
      <w:pPr>
        <w:numPr>
          <w:ilvl w:val="0"/>
          <w:numId w:val="3"/>
        </w:numPr>
        <w:spacing w:after="200" w:line="360" w:lineRule="auto"/>
        <w:contextualSpacing/>
        <w:rPr>
          <w:rFonts w:ascii="Times New Roman" w:hAnsi="Times New Roman" w:cs="Times New Roman"/>
          <w:sz w:val="28"/>
          <w:szCs w:val="28"/>
        </w:rPr>
      </w:pPr>
      <w:r w:rsidRPr="003004BC">
        <w:rPr>
          <w:rFonts w:ascii="Times New Roman" w:hAnsi="Times New Roman" w:cs="Times New Roman"/>
          <w:sz w:val="28"/>
          <w:szCs w:val="28"/>
        </w:rPr>
        <w:t xml:space="preserve">Ю. </w:t>
      </w:r>
      <w:proofErr w:type="spellStart"/>
      <w:r w:rsidRPr="003004BC">
        <w:rPr>
          <w:rFonts w:ascii="Times New Roman" w:hAnsi="Times New Roman" w:cs="Times New Roman"/>
          <w:sz w:val="28"/>
          <w:szCs w:val="28"/>
        </w:rPr>
        <w:t>Амченков</w:t>
      </w:r>
      <w:proofErr w:type="spellEnd"/>
      <w:r w:rsidRPr="003004BC">
        <w:rPr>
          <w:rFonts w:ascii="Times New Roman" w:hAnsi="Times New Roman" w:cs="Times New Roman"/>
          <w:sz w:val="28"/>
          <w:szCs w:val="28"/>
        </w:rPr>
        <w:t xml:space="preserve"> «Атлас географических открытий»/Москва/Махаон/2018 -272 с.</w:t>
      </w:r>
    </w:p>
    <w:p w14:paraId="2A009CA3" w14:textId="77777777" w:rsidR="00C70DF4" w:rsidRPr="003004BC" w:rsidRDefault="00C70DF4" w:rsidP="00C70DF4">
      <w:pPr>
        <w:numPr>
          <w:ilvl w:val="0"/>
          <w:numId w:val="3"/>
        </w:numPr>
        <w:spacing w:after="200" w:line="360" w:lineRule="auto"/>
        <w:contextualSpacing/>
        <w:rPr>
          <w:rFonts w:ascii="Times New Roman" w:hAnsi="Times New Roman" w:cs="Times New Roman"/>
          <w:sz w:val="28"/>
          <w:szCs w:val="28"/>
        </w:rPr>
      </w:pPr>
      <w:hyperlink r:id="rId12" w:history="1">
        <w:r w:rsidRPr="003004BC">
          <w:rPr>
            <w:rFonts w:ascii="Times New Roman" w:hAnsi="Times New Roman" w:cs="Times New Roman"/>
            <w:color w:val="0000FF"/>
            <w:sz w:val="28"/>
            <w:szCs w:val="28"/>
            <w:u w:val="single"/>
          </w:rPr>
          <w:t>https://russia-reborn.ru/news/profile/1804759.html</w:t>
        </w:r>
      </w:hyperlink>
      <w:r w:rsidRPr="003004BC">
        <w:rPr>
          <w:rFonts w:ascii="Times New Roman" w:hAnsi="Times New Roman" w:cs="Times New Roman"/>
          <w:sz w:val="28"/>
          <w:szCs w:val="28"/>
        </w:rPr>
        <w:t xml:space="preserve"> </w:t>
      </w:r>
    </w:p>
    <w:p w14:paraId="7485EC88" w14:textId="77777777" w:rsidR="00C70DF4" w:rsidRPr="003004BC" w:rsidRDefault="00C70DF4" w:rsidP="00C70DF4">
      <w:pPr>
        <w:spacing w:line="360" w:lineRule="auto"/>
        <w:rPr>
          <w:rFonts w:ascii="Times New Roman" w:hAnsi="Times New Roman" w:cs="Times New Roman"/>
          <w:sz w:val="28"/>
          <w:szCs w:val="28"/>
        </w:rPr>
      </w:pPr>
    </w:p>
    <w:p w14:paraId="50D01D02" w14:textId="77777777" w:rsidR="00C70DF4" w:rsidRDefault="00C70DF4" w:rsidP="00C70DF4">
      <w:pPr>
        <w:pStyle w:val="article-renderblock"/>
        <w:shd w:val="clear" w:color="auto" w:fill="FFFFFF"/>
        <w:spacing w:before="90" w:beforeAutospacing="0" w:after="300" w:afterAutospacing="0" w:line="420" w:lineRule="atLeast"/>
        <w:ind w:left="644"/>
        <w:jc w:val="both"/>
        <w:rPr>
          <w:rFonts w:ascii="Helvetica" w:hAnsi="Helvetica"/>
          <w:color w:val="000000"/>
          <w:sz w:val="26"/>
          <w:szCs w:val="26"/>
        </w:rPr>
      </w:pPr>
    </w:p>
    <w:p w14:paraId="5AF5BC74" w14:textId="77777777" w:rsidR="00C70DF4" w:rsidRPr="000B406B" w:rsidRDefault="00C70DF4" w:rsidP="00C70DF4">
      <w:pPr>
        <w:pStyle w:val="article-renderblock"/>
        <w:shd w:val="clear" w:color="auto" w:fill="FFFFFF"/>
        <w:spacing w:before="90" w:beforeAutospacing="0" w:after="300" w:afterAutospacing="0" w:line="420" w:lineRule="atLeast"/>
        <w:jc w:val="both"/>
        <w:rPr>
          <w:rFonts w:ascii="Helvetica" w:hAnsi="Helvetica"/>
          <w:color w:val="000000"/>
          <w:sz w:val="26"/>
          <w:szCs w:val="26"/>
        </w:rPr>
      </w:pPr>
    </w:p>
    <w:p w14:paraId="204B891B" w14:textId="77777777" w:rsidR="00C70DF4" w:rsidRPr="00EF2C6C" w:rsidRDefault="00C70DF4" w:rsidP="00C70DF4">
      <w:pPr>
        <w:pStyle w:val="article-renderblock"/>
        <w:shd w:val="clear" w:color="auto" w:fill="FFFFFF"/>
        <w:spacing w:before="90" w:beforeAutospacing="0" w:after="300" w:afterAutospacing="0" w:line="420" w:lineRule="atLeast"/>
        <w:jc w:val="both"/>
        <w:rPr>
          <w:rFonts w:ascii="Helvetica" w:hAnsi="Helvetica"/>
          <w:color w:val="000000"/>
          <w:sz w:val="26"/>
          <w:szCs w:val="26"/>
        </w:rPr>
      </w:pPr>
    </w:p>
    <w:p w14:paraId="0CD797EB" w14:textId="77777777" w:rsidR="00C70DF4" w:rsidRDefault="00C70DF4" w:rsidP="00C70DF4">
      <w:pPr>
        <w:pStyle w:val="article-renderblock"/>
        <w:shd w:val="clear" w:color="auto" w:fill="FFFFFF"/>
        <w:spacing w:before="90" w:beforeAutospacing="0" w:after="300" w:afterAutospacing="0" w:line="420" w:lineRule="atLeast"/>
        <w:ind w:left="644"/>
        <w:jc w:val="both"/>
        <w:rPr>
          <w:noProof/>
        </w:rPr>
      </w:pPr>
    </w:p>
    <w:p w14:paraId="45EBD44F" w14:textId="77777777" w:rsidR="00C70DF4" w:rsidRPr="00EF2C6C" w:rsidRDefault="00C70DF4" w:rsidP="00C70DF4">
      <w:pPr>
        <w:pStyle w:val="article-renderblock"/>
        <w:shd w:val="clear" w:color="auto" w:fill="FFFFFF"/>
        <w:spacing w:before="90" w:beforeAutospacing="0" w:after="300" w:afterAutospacing="0" w:line="420" w:lineRule="atLeast"/>
        <w:ind w:left="644"/>
        <w:jc w:val="both"/>
        <w:rPr>
          <w:color w:val="000000"/>
          <w:sz w:val="28"/>
          <w:szCs w:val="28"/>
        </w:rPr>
      </w:pPr>
    </w:p>
    <w:p w14:paraId="033CAE8C" w14:textId="77777777" w:rsidR="00C70DF4" w:rsidRPr="00A00A20" w:rsidRDefault="00C70DF4" w:rsidP="00C70DF4">
      <w:pPr>
        <w:pStyle w:val="a7"/>
        <w:shd w:val="clear" w:color="auto" w:fill="FFFFFF"/>
        <w:spacing w:before="300" w:after="300" w:line="420" w:lineRule="atLeast"/>
        <w:ind w:left="644"/>
        <w:jc w:val="both"/>
        <w:rPr>
          <w:rFonts w:ascii="Helvetica" w:hAnsi="Helvetica"/>
          <w:color w:val="000000"/>
          <w:sz w:val="26"/>
          <w:szCs w:val="26"/>
        </w:rPr>
      </w:pPr>
    </w:p>
    <w:p w14:paraId="4A00EE27" w14:textId="77777777" w:rsidR="00C70DF4" w:rsidRPr="00A00A20" w:rsidRDefault="00C70DF4" w:rsidP="00C70DF4">
      <w:pPr>
        <w:pStyle w:val="a7"/>
        <w:shd w:val="clear" w:color="auto" w:fill="FFFFFF"/>
        <w:spacing w:before="300" w:after="300" w:line="420" w:lineRule="atLeast"/>
        <w:ind w:left="644"/>
        <w:jc w:val="both"/>
        <w:rPr>
          <w:rFonts w:ascii="Helvetica" w:hAnsi="Helvetica"/>
          <w:color w:val="000000"/>
          <w:sz w:val="26"/>
          <w:szCs w:val="26"/>
        </w:rPr>
      </w:pPr>
    </w:p>
    <w:p w14:paraId="20BD17FA" w14:textId="77777777" w:rsidR="00C70DF4" w:rsidRPr="00F53595" w:rsidRDefault="00C70DF4" w:rsidP="00C70DF4">
      <w:pPr>
        <w:pStyle w:val="a7"/>
        <w:spacing w:before="100" w:beforeAutospacing="1" w:after="100" w:afterAutospacing="1" w:line="240" w:lineRule="auto"/>
        <w:ind w:left="644"/>
        <w:jc w:val="both"/>
        <w:rPr>
          <w:rFonts w:ascii="Times New Roman" w:eastAsia="Times New Roman" w:hAnsi="Times New Roman" w:cs="Times New Roman"/>
          <w:sz w:val="24"/>
          <w:szCs w:val="24"/>
        </w:rPr>
      </w:pPr>
    </w:p>
    <w:p w14:paraId="114D9915" w14:textId="77777777" w:rsidR="00C70DF4" w:rsidRDefault="00C70DF4" w:rsidP="00C70DF4">
      <w:pPr>
        <w:spacing w:before="100" w:beforeAutospacing="1" w:after="100" w:afterAutospacing="1" w:line="240" w:lineRule="auto"/>
        <w:jc w:val="both"/>
        <w:rPr>
          <w:rFonts w:ascii="Times New Roman" w:eastAsia="Times New Roman" w:hAnsi="Times New Roman" w:cs="Times New Roman"/>
          <w:sz w:val="24"/>
          <w:szCs w:val="24"/>
        </w:rPr>
      </w:pPr>
    </w:p>
    <w:p w14:paraId="68F66423" w14:textId="77777777" w:rsidR="00C70DF4" w:rsidRDefault="00C70DF4" w:rsidP="00C70DF4">
      <w:pPr>
        <w:spacing w:line="360" w:lineRule="auto"/>
        <w:rPr>
          <w:rFonts w:ascii="Times New Roman" w:hAnsi="Times New Roman" w:cs="Times New Roman"/>
          <w:sz w:val="28"/>
          <w:szCs w:val="28"/>
        </w:rPr>
      </w:pPr>
    </w:p>
    <w:p w14:paraId="4F6C84AE" w14:textId="77777777" w:rsidR="00C70DF4" w:rsidRDefault="00C70DF4" w:rsidP="00C70DF4">
      <w:pPr>
        <w:spacing w:line="360" w:lineRule="auto"/>
        <w:rPr>
          <w:rFonts w:ascii="Times New Roman" w:hAnsi="Times New Roman" w:cs="Times New Roman"/>
          <w:sz w:val="28"/>
          <w:szCs w:val="28"/>
        </w:rPr>
      </w:pPr>
    </w:p>
    <w:p w14:paraId="112AEB9E" w14:textId="77777777" w:rsidR="00C70DF4" w:rsidRDefault="00C70DF4" w:rsidP="00C70DF4">
      <w:pPr>
        <w:spacing w:line="360" w:lineRule="auto"/>
        <w:rPr>
          <w:rFonts w:ascii="Times New Roman" w:hAnsi="Times New Roman" w:cs="Times New Roman"/>
          <w:sz w:val="28"/>
          <w:szCs w:val="28"/>
        </w:rPr>
      </w:pPr>
    </w:p>
    <w:p w14:paraId="369DCF29" w14:textId="77777777" w:rsidR="00C70DF4" w:rsidRDefault="00C70DF4" w:rsidP="00C70DF4">
      <w:pPr>
        <w:spacing w:line="360" w:lineRule="auto"/>
        <w:rPr>
          <w:rFonts w:ascii="Times New Roman" w:hAnsi="Times New Roman" w:cs="Times New Roman"/>
          <w:sz w:val="28"/>
          <w:szCs w:val="28"/>
        </w:rPr>
      </w:pPr>
    </w:p>
    <w:p w14:paraId="5F212BAA" w14:textId="77777777" w:rsidR="00C70DF4" w:rsidRDefault="00C70DF4" w:rsidP="00C70DF4">
      <w:pPr>
        <w:spacing w:line="360" w:lineRule="auto"/>
        <w:rPr>
          <w:rFonts w:ascii="Times New Roman" w:hAnsi="Times New Roman" w:cs="Times New Roman"/>
          <w:sz w:val="28"/>
          <w:szCs w:val="28"/>
        </w:rPr>
      </w:pPr>
      <w:r>
        <w:rPr>
          <w:rFonts w:ascii="Times New Roman" w:hAnsi="Times New Roman" w:cs="Times New Roman"/>
          <w:sz w:val="28"/>
          <w:szCs w:val="28"/>
        </w:rPr>
        <w:t>Приложение 1.</w:t>
      </w:r>
    </w:p>
    <w:p w14:paraId="1694F572" w14:textId="77777777" w:rsidR="00C70DF4" w:rsidRDefault="00C70DF4" w:rsidP="00C70DF4">
      <w:pPr>
        <w:spacing w:line="360" w:lineRule="auto"/>
        <w:rPr>
          <w:rFonts w:ascii="Times New Roman" w:hAnsi="Times New Roman" w:cs="Times New Roman"/>
          <w:sz w:val="28"/>
          <w:szCs w:val="28"/>
        </w:rPr>
      </w:pPr>
      <w:r w:rsidRPr="00B77D34">
        <w:rPr>
          <w:rFonts w:ascii="Times New Roman" w:hAnsi="Times New Roman" w:cs="Times New Roman"/>
          <w:noProof/>
          <w:sz w:val="28"/>
          <w:szCs w:val="28"/>
        </w:rPr>
        <w:drawing>
          <wp:inline distT="0" distB="0" distL="0" distR="0" wp14:anchorId="523ED027" wp14:editId="4EC449E0">
            <wp:extent cx="5146535" cy="2573267"/>
            <wp:effectExtent l="0" t="0" r="0" b="0"/>
            <wp:docPr id="1" name="Рисунок 1" descr="C:\Users\user2\Desktop\Eclipse_20160901_Composition_1523359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2\Desktop\Eclipse_20160901_Composition_152335976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56185" cy="2578092"/>
                    </a:xfrm>
                    <a:prstGeom prst="rect">
                      <a:avLst/>
                    </a:prstGeom>
                    <a:noFill/>
                    <a:ln>
                      <a:noFill/>
                    </a:ln>
                  </pic:spPr>
                </pic:pic>
              </a:graphicData>
            </a:graphic>
          </wp:inline>
        </w:drawing>
      </w:r>
    </w:p>
    <w:p w14:paraId="6B98E456" w14:textId="77777777" w:rsidR="00C70DF4" w:rsidRDefault="00C70DF4" w:rsidP="00C70DF4">
      <w:pPr>
        <w:spacing w:line="360" w:lineRule="auto"/>
        <w:rPr>
          <w:rFonts w:ascii="Times New Roman" w:hAnsi="Times New Roman" w:cs="Times New Roman"/>
          <w:sz w:val="28"/>
          <w:szCs w:val="28"/>
        </w:rPr>
      </w:pPr>
    </w:p>
    <w:p w14:paraId="637CB3D9" w14:textId="77777777" w:rsidR="00C70DF4" w:rsidRDefault="00C70DF4" w:rsidP="00C70DF4">
      <w:pPr>
        <w:spacing w:line="360" w:lineRule="auto"/>
        <w:rPr>
          <w:rFonts w:ascii="Times New Roman" w:hAnsi="Times New Roman" w:cs="Times New Roman"/>
          <w:sz w:val="28"/>
          <w:szCs w:val="28"/>
        </w:rPr>
      </w:pPr>
      <w:r w:rsidRPr="00E23D2D">
        <w:rPr>
          <w:rFonts w:ascii="Times New Roman" w:hAnsi="Times New Roman" w:cs="Times New Roman"/>
          <w:noProof/>
          <w:sz w:val="28"/>
          <w:szCs w:val="28"/>
        </w:rPr>
        <w:drawing>
          <wp:inline distT="0" distB="0" distL="0" distR="0" wp14:anchorId="5B52EAD1" wp14:editId="170748F7">
            <wp:extent cx="5257672" cy="3552404"/>
            <wp:effectExtent l="0" t="0" r="0" b="0"/>
            <wp:docPr id="12" name="Рисунок 12" descr="C:\Users\user2\Desktop\полуте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2\Desktop\полутень.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68418" cy="3559665"/>
                    </a:xfrm>
                    <a:prstGeom prst="rect">
                      <a:avLst/>
                    </a:prstGeom>
                    <a:noFill/>
                    <a:ln>
                      <a:noFill/>
                    </a:ln>
                  </pic:spPr>
                </pic:pic>
              </a:graphicData>
            </a:graphic>
          </wp:inline>
        </w:drawing>
      </w:r>
    </w:p>
    <w:p w14:paraId="420C685E" w14:textId="77777777" w:rsidR="00C70DF4" w:rsidRDefault="00C70DF4" w:rsidP="00C70DF4">
      <w:pPr>
        <w:spacing w:line="360" w:lineRule="auto"/>
        <w:rPr>
          <w:rFonts w:ascii="Times New Roman" w:hAnsi="Times New Roman" w:cs="Times New Roman"/>
          <w:sz w:val="28"/>
          <w:szCs w:val="28"/>
        </w:rPr>
      </w:pPr>
    </w:p>
    <w:p w14:paraId="710CC47F" w14:textId="77777777" w:rsidR="00C70DF4" w:rsidRDefault="00C70DF4" w:rsidP="00C70DF4">
      <w:pPr>
        <w:spacing w:line="360" w:lineRule="auto"/>
        <w:rPr>
          <w:rFonts w:ascii="Times New Roman" w:hAnsi="Times New Roman" w:cs="Times New Roman"/>
          <w:sz w:val="28"/>
          <w:szCs w:val="28"/>
        </w:rPr>
      </w:pPr>
    </w:p>
    <w:p w14:paraId="11DB40FD" w14:textId="77777777" w:rsidR="00C70DF4" w:rsidRDefault="00C70DF4" w:rsidP="00C70DF4">
      <w:pPr>
        <w:spacing w:line="360" w:lineRule="auto"/>
        <w:rPr>
          <w:rFonts w:ascii="Times New Roman" w:hAnsi="Times New Roman" w:cs="Times New Roman"/>
          <w:sz w:val="28"/>
          <w:szCs w:val="28"/>
        </w:rPr>
      </w:pPr>
    </w:p>
    <w:p w14:paraId="2358DF56" w14:textId="77777777" w:rsidR="00C70DF4" w:rsidRDefault="00C70DF4" w:rsidP="00C70DF4">
      <w:pPr>
        <w:spacing w:line="360" w:lineRule="auto"/>
        <w:rPr>
          <w:rFonts w:ascii="Times New Roman" w:hAnsi="Times New Roman" w:cs="Times New Roman"/>
          <w:sz w:val="28"/>
          <w:szCs w:val="28"/>
        </w:rPr>
      </w:pPr>
    </w:p>
    <w:p w14:paraId="237CAD47" w14:textId="77777777" w:rsidR="00C70DF4" w:rsidRDefault="00C70DF4" w:rsidP="00C70DF4">
      <w:pPr>
        <w:spacing w:line="36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264" behindDoc="0" locked="0" layoutInCell="1" allowOverlap="1" wp14:anchorId="0D86FAEF" wp14:editId="0E555614">
            <wp:simplePos x="0" y="0"/>
            <wp:positionH relativeFrom="column">
              <wp:posOffset>2825115</wp:posOffset>
            </wp:positionH>
            <wp:positionV relativeFrom="paragraph">
              <wp:posOffset>321310</wp:posOffset>
            </wp:positionV>
            <wp:extent cx="1746250" cy="2398395"/>
            <wp:effectExtent l="0" t="0" r="0" b="0"/>
            <wp:wrapThrough wrapText="bothSides">
              <wp:wrapPolygon edited="0">
                <wp:start x="0" y="0"/>
                <wp:lineTo x="0" y="21446"/>
                <wp:lineTo x="21443" y="21446"/>
                <wp:lineTo x="21443"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46250" cy="2398395"/>
                    </a:xfrm>
                    <a:prstGeom prst="rect">
                      <a:avLst/>
                    </a:prstGeom>
                    <a:noFill/>
                    <a:ln>
                      <a:noFill/>
                    </a:ln>
                  </pic:spPr>
                </pic:pic>
              </a:graphicData>
            </a:graphic>
          </wp:anchor>
        </w:drawing>
      </w:r>
      <w:r>
        <w:rPr>
          <w:rFonts w:ascii="Times New Roman" w:hAnsi="Times New Roman" w:cs="Times New Roman"/>
          <w:noProof/>
          <w:sz w:val="28"/>
          <w:szCs w:val="28"/>
        </w:rPr>
        <w:drawing>
          <wp:anchor distT="0" distB="0" distL="114300" distR="114300" simplePos="0" relativeHeight="251660288" behindDoc="0" locked="0" layoutInCell="1" allowOverlap="1" wp14:anchorId="7AD3FA07" wp14:editId="312BEAA9">
            <wp:simplePos x="0" y="0"/>
            <wp:positionH relativeFrom="column">
              <wp:posOffset>434340</wp:posOffset>
            </wp:positionH>
            <wp:positionV relativeFrom="paragraph">
              <wp:posOffset>368935</wp:posOffset>
            </wp:positionV>
            <wp:extent cx="1570355" cy="2419350"/>
            <wp:effectExtent l="0" t="0" r="0" b="0"/>
            <wp:wrapThrough wrapText="bothSides">
              <wp:wrapPolygon edited="0">
                <wp:start x="0" y="0"/>
                <wp:lineTo x="0" y="21430"/>
                <wp:lineTo x="21224" y="21430"/>
                <wp:lineTo x="21224"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70355" cy="2419350"/>
                    </a:xfrm>
                    <a:prstGeom prst="rect">
                      <a:avLst/>
                    </a:prstGeom>
                    <a:noFill/>
                    <a:ln>
                      <a:noFill/>
                    </a:ln>
                  </pic:spPr>
                </pic:pic>
              </a:graphicData>
            </a:graphic>
          </wp:anchor>
        </w:drawing>
      </w:r>
      <w:r>
        <w:rPr>
          <w:rFonts w:ascii="Times New Roman" w:hAnsi="Times New Roman" w:cs="Times New Roman"/>
          <w:sz w:val="28"/>
          <w:szCs w:val="28"/>
        </w:rPr>
        <w:t>Приложение 2.</w:t>
      </w:r>
    </w:p>
    <w:p w14:paraId="011037C4" w14:textId="77777777" w:rsidR="00C70DF4" w:rsidRDefault="00C70DF4" w:rsidP="00C70DF4">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p>
    <w:p w14:paraId="66380BCE" w14:textId="77777777" w:rsidR="00C70DF4" w:rsidRDefault="00C70DF4" w:rsidP="00C70DF4">
      <w:pPr>
        <w:spacing w:line="360" w:lineRule="auto"/>
        <w:rPr>
          <w:rFonts w:ascii="Times New Roman" w:hAnsi="Times New Roman" w:cs="Times New Roman"/>
          <w:sz w:val="28"/>
          <w:szCs w:val="28"/>
        </w:rPr>
      </w:pPr>
    </w:p>
    <w:p w14:paraId="0F29C11F" w14:textId="77777777" w:rsidR="00C70DF4" w:rsidRDefault="00C70DF4" w:rsidP="00C70DF4">
      <w:pPr>
        <w:rPr>
          <w:rFonts w:ascii="Times New Roman" w:hAnsi="Times New Roman" w:cs="Times New Roman"/>
          <w:sz w:val="28"/>
          <w:szCs w:val="28"/>
        </w:rPr>
      </w:pPr>
    </w:p>
    <w:p w14:paraId="4FE274B0" w14:textId="77777777" w:rsidR="00C70DF4" w:rsidRDefault="00C70DF4" w:rsidP="00C70DF4">
      <w:pPr>
        <w:rPr>
          <w:rFonts w:ascii="Times New Roman" w:hAnsi="Times New Roman" w:cs="Times New Roman"/>
          <w:sz w:val="28"/>
          <w:szCs w:val="28"/>
        </w:rPr>
      </w:pPr>
    </w:p>
    <w:p w14:paraId="3DA36725" w14:textId="77777777" w:rsidR="00C70DF4" w:rsidRDefault="00C70DF4" w:rsidP="00C70DF4">
      <w:pPr>
        <w:rPr>
          <w:rFonts w:ascii="Times New Roman" w:hAnsi="Times New Roman" w:cs="Times New Roman"/>
          <w:sz w:val="28"/>
          <w:szCs w:val="28"/>
        </w:rPr>
      </w:pPr>
    </w:p>
    <w:p w14:paraId="40B8BCCD" w14:textId="77777777" w:rsidR="00C70DF4" w:rsidRDefault="00C70DF4" w:rsidP="00C70DF4">
      <w:pPr>
        <w:rPr>
          <w:rFonts w:ascii="Times New Roman" w:hAnsi="Times New Roman" w:cs="Times New Roman"/>
          <w:sz w:val="28"/>
          <w:szCs w:val="28"/>
        </w:rPr>
      </w:pPr>
    </w:p>
    <w:p w14:paraId="0A2FCD75" w14:textId="77777777" w:rsidR="00C70DF4" w:rsidRDefault="00C70DF4" w:rsidP="00C70DF4">
      <w:pPr>
        <w:rPr>
          <w:rFonts w:ascii="Times New Roman" w:hAnsi="Times New Roman" w:cs="Times New Roman"/>
          <w:sz w:val="28"/>
          <w:szCs w:val="28"/>
        </w:rPr>
      </w:pPr>
    </w:p>
    <w:p w14:paraId="66E9B1D5" w14:textId="77777777" w:rsidR="00C70DF4" w:rsidRDefault="00C70DF4" w:rsidP="00C70DF4">
      <w:pPr>
        <w:rPr>
          <w:rFonts w:ascii="Times New Roman" w:hAnsi="Times New Roman" w:cs="Times New Roman"/>
          <w:sz w:val="28"/>
          <w:szCs w:val="28"/>
        </w:rPr>
      </w:pPr>
      <w:r>
        <w:rPr>
          <w:noProof/>
        </w:rPr>
        <w:drawing>
          <wp:anchor distT="0" distB="0" distL="114300" distR="114300" simplePos="0" relativeHeight="251661312" behindDoc="0" locked="0" layoutInCell="1" allowOverlap="1" wp14:anchorId="7CD622A4" wp14:editId="3DFBF832">
            <wp:simplePos x="0" y="0"/>
            <wp:positionH relativeFrom="column">
              <wp:posOffset>2414438</wp:posOffset>
            </wp:positionH>
            <wp:positionV relativeFrom="paragraph">
              <wp:posOffset>339388</wp:posOffset>
            </wp:positionV>
            <wp:extent cx="3532174" cy="2354782"/>
            <wp:effectExtent l="0" t="0" r="0" b="0"/>
            <wp:wrapThrough wrapText="bothSides">
              <wp:wrapPolygon edited="0">
                <wp:start x="0" y="0"/>
                <wp:lineTo x="0" y="21495"/>
                <wp:lineTo x="21437" y="21495"/>
                <wp:lineTo x="21437" y="0"/>
                <wp:lineTo x="0" y="0"/>
              </wp:wrapPolygon>
            </wp:wrapThrough>
            <wp:docPr id="2" name="Рисунок 2" descr="https://avatars.mds.yandex.net/get-pdb/906476/a990a4a5-306e-4f7a-9276-a42342d0aabf/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906476/a990a4a5-306e-4f7a-9276-a42342d0aabf/s1200?webp=fals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32174" cy="2354782"/>
                    </a:xfrm>
                    <a:prstGeom prst="rect">
                      <a:avLst/>
                    </a:prstGeom>
                    <a:noFill/>
                    <a:ln>
                      <a:noFill/>
                    </a:ln>
                  </pic:spPr>
                </pic:pic>
              </a:graphicData>
            </a:graphic>
          </wp:anchor>
        </w:drawing>
      </w:r>
    </w:p>
    <w:p w14:paraId="2E58184A" w14:textId="77777777" w:rsidR="00C70DF4" w:rsidRDefault="00C70DF4" w:rsidP="00C70DF4">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66D7181" wp14:editId="2FA82573">
            <wp:extent cx="2142966" cy="173169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47827" cy="1735624"/>
                    </a:xfrm>
                    <a:prstGeom prst="rect">
                      <a:avLst/>
                    </a:prstGeom>
                    <a:noFill/>
                    <a:ln>
                      <a:noFill/>
                    </a:ln>
                  </pic:spPr>
                </pic:pic>
              </a:graphicData>
            </a:graphic>
          </wp:inline>
        </w:drawing>
      </w:r>
    </w:p>
    <w:p w14:paraId="04A8958B" w14:textId="77777777" w:rsidR="00C70DF4" w:rsidRDefault="00C70DF4" w:rsidP="00C70DF4">
      <w:pPr>
        <w:rPr>
          <w:rFonts w:ascii="Times New Roman" w:hAnsi="Times New Roman" w:cs="Times New Roman"/>
          <w:sz w:val="28"/>
          <w:szCs w:val="28"/>
        </w:rPr>
      </w:pPr>
    </w:p>
    <w:p w14:paraId="527DB3FC" w14:textId="77777777" w:rsidR="00C70DF4" w:rsidRDefault="00C70DF4" w:rsidP="00C70DF4">
      <w:pPr>
        <w:rPr>
          <w:rFonts w:ascii="Times New Roman" w:hAnsi="Times New Roman" w:cs="Times New Roman"/>
          <w:sz w:val="28"/>
          <w:szCs w:val="28"/>
        </w:rPr>
      </w:pPr>
    </w:p>
    <w:p w14:paraId="3B6EB71E" w14:textId="77777777" w:rsidR="00C70DF4" w:rsidRDefault="00C70DF4" w:rsidP="00C70DF4">
      <w:pPr>
        <w:rPr>
          <w:rFonts w:ascii="Times New Roman" w:hAnsi="Times New Roman" w:cs="Times New Roman"/>
          <w:sz w:val="28"/>
          <w:szCs w:val="28"/>
        </w:rPr>
      </w:pPr>
    </w:p>
    <w:p w14:paraId="2173DB4F" w14:textId="77777777" w:rsidR="00C70DF4" w:rsidRDefault="00C70DF4" w:rsidP="00C70DF4">
      <w:pPr>
        <w:rPr>
          <w:rFonts w:ascii="Times New Roman" w:hAnsi="Times New Roman" w:cs="Times New Roman"/>
          <w:sz w:val="28"/>
          <w:szCs w:val="28"/>
        </w:rPr>
      </w:pPr>
    </w:p>
    <w:p w14:paraId="74B11E44" w14:textId="77777777" w:rsidR="00C70DF4" w:rsidRDefault="00C70DF4" w:rsidP="00C70DF4">
      <w:pPr>
        <w:rPr>
          <w:rFonts w:ascii="Times New Roman" w:hAnsi="Times New Roman" w:cs="Times New Roman"/>
          <w:sz w:val="28"/>
          <w:szCs w:val="28"/>
        </w:rPr>
      </w:pPr>
    </w:p>
    <w:p w14:paraId="49E31C3A" w14:textId="77777777" w:rsidR="00C70DF4" w:rsidRDefault="00C70DF4" w:rsidP="00C70DF4">
      <w:pPr>
        <w:rPr>
          <w:rFonts w:ascii="Times New Roman" w:hAnsi="Times New Roman" w:cs="Times New Roman"/>
          <w:sz w:val="28"/>
          <w:szCs w:val="28"/>
        </w:rPr>
      </w:pPr>
    </w:p>
    <w:p w14:paraId="28BEAAEC" w14:textId="77777777" w:rsidR="00C70DF4" w:rsidRDefault="00C70DF4" w:rsidP="00C70DF4">
      <w:pPr>
        <w:rPr>
          <w:rFonts w:ascii="Times New Roman" w:hAnsi="Times New Roman" w:cs="Times New Roman"/>
          <w:sz w:val="28"/>
          <w:szCs w:val="28"/>
        </w:rPr>
      </w:pPr>
    </w:p>
    <w:p w14:paraId="35AFEF02" w14:textId="77777777" w:rsidR="00C70DF4" w:rsidRDefault="00C70DF4" w:rsidP="00C70DF4">
      <w:pPr>
        <w:rPr>
          <w:rFonts w:ascii="Times New Roman" w:hAnsi="Times New Roman" w:cs="Times New Roman"/>
          <w:sz w:val="28"/>
          <w:szCs w:val="28"/>
        </w:rPr>
      </w:pPr>
    </w:p>
    <w:p w14:paraId="3971004F" w14:textId="77777777" w:rsidR="00C70DF4" w:rsidRDefault="00C70DF4" w:rsidP="00C70DF4">
      <w:pPr>
        <w:rPr>
          <w:rFonts w:ascii="Times New Roman" w:hAnsi="Times New Roman" w:cs="Times New Roman"/>
          <w:sz w:val="28"/>
          <w:szCs w:val="28"/>
        </w:rPr>
      </w:pPr>
    </w:p>
    <w:p w14:paraId="3F25B5B5" w14:textId="77777777" w:rsidR="00C70DF4" w:rsidRDefault="00C70DF4" w:rsidP="00C70DF4">
      <w:pPr>
        <w:ind w:firstLine="708"/>
        <w:rPr>
          <w:rFonts w:ascii="Times New Roman" w:hAnsi="Times New Roman" w:cs="Times New Roman"/>
          <w:sz w:val="28"/>
          <w:szCs w:val="28"/>
        </w:rPr>
      </w:pPr>
    </w:p>
    <w:p w14:paraId="24B8C6E2" w14:textId="77777777" w:rsidR="00C70DF4" w:rsidRDefault="00C70DF4" w:rsidP="00C70DF4">
      <w:pPr>
        <w:ind w:firstLine="708"/>
        <w:rPr>
          <w:rFonts w:ascii="Times New Roman" w:hAnsi="Times New Roman" w:cs="Times New Roman"/>
          <w:sz w:val="28"/>
          <w:szCs w:val="28"/>
        </w:rPr>
      </w:pPr>
      <w:r>
        <w:rPr>
          <w:rFonts w:ascii="Times New Roman" w:hAnsi="Times New Roman" w:cs="Times New Roman"/>
          <w:sz w:val="28"/>
          <w:szCs w:val="28"/>
        </w:rPr>
        <w:lastRenderedPageBreak/>
        <w:t>Приложение 3.</w:t>
      </w:r>
    </w:p>
    <w:p w14:paraId="5FB295AE" w14:textId="77777777" w:rsidR="00C70DF4" w:rsidRDefault="00C70DF4" w:rsidP="00C70DF4">
      <w:pPr>
        <w:ind w:firstLine="708"/>
        <w:rPr>
          <w:rFonts w:ascii="Times New Roman" w:hAnsi="Times New Roman" w:cs="Times New Roman"/>
          <w:noProof/>
          <w:sz w:val="28"/>
          <w:szCs w:val="28"/>
        </w:rPr>
      </w:pPr>
      <w:r>
        <w:rPr>
          <w:rFonts w:ascii="Times New Roman" w:hAnsi="Times New Roman" w:cs="Times New Roman"/>
          <w:noProof/>
          <w:sz w:val="28"/>
          <w:szCs w:val="28"/>
        </w:rPr>
        <w:drawing>
          <wp:anchor distT="0" distB="0" distL="114300" distR="114300" simplePos="0" relativeHeight="251662336" behindDoc="0" locked="0" layoutInCell="1" allowOverlap="1" wp14:anchorId="60B18078" wp14:editId="149A77AE">
            <wp:simplePos x="0" y="0"/>
            <wp:positionH relativeFrom="column">
              <wp:posOffset>3073400</wp:posOffset>
            </wp:positionH>
            <wp:positionV relativeFrom="paragraph">
              <wp:posOffset>99060</wp:posOffset>
            </wp:positionV>
            <wp:extent cx="2044065" cy="2718435"/>
            <wp:effectExtent l="19050" t="0" r="0" b="0"/>
            <wp:wrapThrough wrapText="bothSides">
              <wp:wrapPolygon edited="0">
                <wp:start x="-201" y="0"/>
                <wp:lineTo x="-201" y="21494"/>
                <wp:lineTo x="21540" y="21494"/>
                <wp:lineTo x="21540" y="0"/>
                <wp:lineTo x="-201" y="0"/>
              </wp:wrapPolygon>
            </wp:wrapThrough>
            <wp:docPr id="14" name="Рисунок 3" descr="C:\Users\User\AppData\Local\Microsoft\Windows\Temporary Internet Files\Content.Word\IMG_20200109_125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IMG_20200109_125703.jpg"/>
                    <pic:cNvPicPr>
                      <a:picLocks noChangeAspect="1" noChangeArrowheads="1"/>
                    </pic:cNvPicPr>
                  </pic:nvPicPr>
                  <pic:blipFill>
                    <a:blip r:embed="rId19" cstate="print"/>
                    <a:srcRect/>
                    <a:stretch>
                      <a:fillRect/>
                    </a:stretch>
                  </pic:blipFill>
                  <pic:spPr bwMode="auto">
                    <a:xfrm>
                      <a:off x="0" y="0"/>
                      <a:ext cx="2044065" cy="271843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63360" behindDoc="0" locked="0" layoutInCell="1" allowOverlap="1" wp14:anchorId="04EDF9E6" wp14:editId="38989C0F">
            <wp:simplePos x="0" y="0"/>
            <wp:positionH relativeFrom="column">
              <wp:posOffset>-616585</wp:posOffset>
            </wp:positionH>
            <wp:positionV relativeFrom="paragraph">
              <wp:posOffset>155575</wp:posOffset>
            </wp:positionV>
            <wp:extent cx="3128645" cy="2661920"/>
            <wp:effectExtent l="19050" t="0" r="0" b="0"/>
            <wp:wrapThrough wrapText="bothSides">
              <wp:wrapPolygon edited="0">
                <wp:start x="-132" y="0"/>
                <wp:lineTo x="-132" y="21487"/>
                <wp:lineTo x="21569" y="21487"/>
                <wp:lineTo x="21569" y="0"/>
                <wp:lineTo x="-132" y="0"/>
              </wp:wrapPolygon>
            </wp:wrapThrough>
            <wp:docPr id="10" name="Рисунок 1" descr="C:\Users\User\AppData\Local\Microsoft\Windows\Temporary Internet Files\Content.Word\IMG_20200109_125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_20200109_125801.jpg"/>
                    <pic:cNvPicPr>
                      <a:picLocks noChangeAspect="1" noChangeArrowheads="1"/>
                    </pic:cNvPicPr>
                  </pic:nvPicPr>
                  <pic:blipFill>
                    <a:blip r:embed="rId20" cstate="print"/>
                    <a:srcRect/>
                    <a:stretch>
                      <a:fillRect/>
                    </a:stretch>
                  </pic:blipFill>
                  <pic:spPr bwMode="auto">
                    <a:xfrm>
                      <a:off x="0" y="0"/>
                      <a:ext cx="3128645" cy="2661920"/>
                    </a:xfrm>
                    <a:prstGeom prst="rect">
                      <a:avLst/>
                    </a:prstGeom>
                    <a:noFill/>
                    <a:ln w="9525">
                      <a:noFill/>
                      <a:miter lim="800000"/>
                      <a:headEnd/>
                      <a:tailEnd/>
                    </a:ln>
                  </pic:spPr>
                </pic:pic>
              </a:graphicData>
            </a:graphic>
          </wp:anchor>
        </w:drawing>
      </w:r>
    </w:p>
    <w:p w14:paraId="61251C49" w14:textId="77777777" w:rsidR="00C70DF4" w:rsidRDefault="00C70DF4" w:rsidP="00C70DF4">
      <w:pPr>
        <w:ind w:firstLine="708"/>
        <w:rPr>
          <w:rFonts w:ascii="Times New Roman" w:hAnsi="Times New Roman" w:cs="Times New Roman"/>
          <w:sz w:val="28"/>
          <w:szCs w:val="28"/>
        </w:rPr>
      </w:pPr>
    </w:p>
    <w:p w14:paraId="67BB01D2" w14:textId="77777777" w:rsidR="00C70DF4" w:rsidRPr="00484B03" w:rsidRDefault="00C70DF4" w:rsidP="00C70DF4">
      <w:pPr>
        <w:rPr>
          <w:rFonts w:ascii="Times New Roman" w:hAnsi="Times New Roman" w:cs="Times New Roman"/>
          <w:sz w:val="28"/>
          <w:szCs w:val="28"/>
        </w:rPr>
      </w:pPr>
    </w:p>
    <w:p w14:paraId="0C41C54F" w14:textId="77777777" w:rsidR="00C70DF4" w:rsidRPr="00484B03" w:rsidRDefault="00C70DF4" w:rsidP="00C70DF4">
      <w:pPr>
        <w:rPr>
          <w:rFonts w:ascii="Times New Roman" w:hAnsi="Times New Roman" w:cs="Times New Roman"/>
          <w:sz w:val="28"/>
          <w:szCs w:val="28"/>
        </w:rPr>
      </w:pPr>
    </w:p>
    <w:p w14:paraId="523B3061" w14:textId="77777777" w:rsidR="00C70DF4" w:rsidRPr="00484B03" w:rsidRDefault="00C70DF4" w:rsidP="00C70DF4">
      <w:pPr>
        <w:rPr>
          <w:rFonts w:ascii="Times New Roman" w:hAnsi="Times New Roman" w:cs="Times New Roman"/>
          <w:sz w:val="28"/>
          <w:szCs w:val="28"/>
        </w:rPr>
      </w:pPr>
    </w:p>
    <w:p w14:paraId="43BBDA6C" w14:textId="77777777" w:rsidR="00C70DF4" w:rsidRPr="00484B03" w:rsidRDefault="00C70DF4" w:rsidP="00C70DF4">
      <w:pPr>
        <w:rPr>
          <w:rFonts w:ascii="Times New Roman" w:hAnsi="Times New Roman" w:cs="Times New Roman"/>
          <w:sz w:val="28"/>
          <w:szCs w:val="28"/>
        </w:rPr>
      </w:pPr>
    </w:p>
    <w:p w14:paraId="18B72B44" w14:textId="77777777" w:rsidR="00C70DF4" w:rsidRPr="00484B03" w:rsidRDefault="00C70DF4" w:rsidP="00C70DF4">
      <w:pPr>
        <w:rPr>
          <w:rFonts w:ascii="Times New Roman" w:hAnsi="Times New Roman" w:cs="Times New Roman"/>
          <w:sz w:val="28"/>
          <w:szCs w:val="28"/>
        </w:rPr>
      </w:pPr>
    </w:p>
    <w:p w14:paraId="460394DD" w14:textId="77777777" w:rsidR="00C70DF4" w:rsidRPr="00484B03" w:rsidRDefault="00C70DF4" w:rsidP="00C70DF4">
      <w:pPr>
        <w:rPr>
          <w:rFonts w:ascii="Times New Roman" w:hAnsi="Times New Roman" w:cs="Times New Roman"/>
          <w:sz w:val="28"/>
          <w:szCs w:val="28"/>
        </w:rPr>
      </w:pPr>
    </w:p>
    <w:p w14:paraId="69C11A3A" w14:textId="77777777" w:rsidR="00C70DF4" w:rsidRDefault="00C70DF4" w:rsidP="00C70DF4">
      <w:pPr>
        <w:tabs>
          <w:tab w:val="left" w:pos="5913"/>
        </w:tabs>
        <w:rPr>
          <w:rFonts w:ascii="Times New Roman" w:hAnsi="Times New Roman" w:cs="Times New Roman"/>
          <w:sz w:val="28"/>
          <w:szCs w:val="28"/>
        </w:rPr>
      </w:pPr>
    </w:p>
    <w:p w14:paraId="1272AEDD" w14:textId="77777777" w:rsidR="00C70DF4" w:rsidRPr="00484B03" w:rsidRDefault="00C70DF4" w:rsidP="00C70DF4">
      <w:pPr>
        <w:tabs>
          <w:tab w:val="left" w:pos="5913"/>
        </w:tabs>
        <w:rPr>
          <w:rFonts w:ascii="Times New Roman" w:hAnsi="Times New Roman" w:cs="Times New Roman"/>
          <w:sz w:val="28"/>
          <w:szCs w:val="28"/>
        </w:rPr>
      </w:pPr>
      <w:r>
        <w:rPr>
          <w:rFonts w:ascii="Times New Roman" w:hAnsi="Times New Roman" w:cs="Times New Roman"/>
          <w:sz w:val="28"/>
          <w:szCs w:val="28"/>
        </w:rPr>
        <w:t>Вид сверху</w:t>
      </w:r>
      <w:r>
        <w:rPr>
          <w:rFonts w:ascii="Times New Roman" w:hAnsi="Times New Roman" w:cs="Times New Roman"/>
          <w:sz w:val="28"/>
          <w:szCs w:val="28"/>
        </w:rPr>
        <w:tab/>
        <w:t>вид сбоку</w:t>
      </w:r>
    </w:p>
    <w:p w14:paraId="54AB2030" w14:textId="77777777" w:rsidR="00C70DF4" w:rsidRPr="00484B03" w:rsidRDefault="00C70DF4" w:rsidP="00C70DF4">
      <w:pPr>
        <w:rPr>
          <w:rFonts w:ascii="Times New Roman" w:hAnsi="Times New Roman" w:cs="Times New Roman"/>
          <w:sz w:val="28"/>
          <w:szCs w:val="28"/>
        </w:rPr>
      </w:pPr>
    </w:p>
    <w:p w14:paraId="43FEAB5A" w14:textId="77777777" w:rsidR="00C70DF4" w:rsidRPr="00484B03" w:rsidRDefault="00C70DF4" w:rsidP="00C70DF4">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4384" behindDoc="0" locked="0" layoutInCell="1" allowOverlap="1" wp14:anchorId="51A7CB6E" wp14:editId="2D342EF4">
            <wp:simplePos x="0" y="0"/>
            <wp:positionH relativeFrom="column">
              <wp:posOffset>-292735</wp:posOffset>
            </wp:positionH>
            <wp:positionV relativeFrom="paragraph">
              <wp:posOffset>127000</wp:posOffset>
            </wp:positionV>
            <wp:extent cx="2383790" cy="1779905"/>
            <wp:effectExtent l="19050" t="0" r="0" b="0"/>
            <wp:wrapThrough wrapText="bothSides">
              <wp:wrapPolygon edited="0">
                <wp:start x="-173" y="0"/>
                <wp:lineTo x="-173" y="21269"/>
                <wp:lineTo x="21577" y="21269"/>
                <wp:lineTo x="21577" y="0"/>
                <wp:lineTo x="-173" y="0"/>
              </wp:wrapPolygon>
            </wp:wrapThrough>
            <wp:docPr id="17" name="Рисунок 2" descr="C:\Users\User\AppData\Local\Microsoft\Windows\Temporary Internet Files\Content.Word\IMG_20200109_130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Word\IMG_20200109_130236.jpg"/>
                    <pic:cNvPicPr>
                      <a:picLocks noChangeAspect="1" noChangeArrowheads="1"/>
                    </pic:cNvPicPr>
                  </pic:nvPicPr>
                  <pic:blipFill>
                    <a:blip r:embed="rId21" cstate="print"/>
                    <a:srcRect/>
                    <a:stretch>
                      <a:fillRect/>
                    </a:stretch>
                  </pic:blipFill>
                  <pic:spPr bwMode="auto">
                    <a:xfrm>
                      <a:off x="0" y="0"/>
                      <a:ext cx="2383790" cy="1779905"/>
                    </a:xfrm>
                    <a:prstGeom prst="rect">
                      <a:avLst/>
                    </a:prstGeom>
                    <a:noFill/>
                    <a:ln w="9525">
                      <a:noFill/>
                      <a:miter lim="800000"/>
                      <a:headEnd/>
                      <a:tailEnd/>
                    </a:ln>
                  </pic:spPr>
                </pic:pic>
              </a:graphicData>
            </a:graphic>
          </wp:anchor>
        </w:drawing>
      </w:r>
    </w:p>
    <w:p w14:paraId="1C007457" w14:textId="77777777" w:rsidR="00C70DF4" w:rsidRPr="00484B03" w:rsidRDefault="00C70DF4" w:rsidP="00C70DF4">
      <w:pPr>
        <w:rPr>
          <w:rFonts w:ascii="Times New Roman" w:hAnsi="Times New Roman" w:cs="Times New Roman"/>
          <w:sz w:val="28"/>
          <w:szCs w:val="28"/>
        </w:rPr>
      </w:pPr>
    </w:p>
    <w:p w14:paraId="587BDC82" w14:textId="77777777" w:rsidR="00C70DF4" w:rsidRPr="00484B03" w:rsidRDefault="00C70DF4" w:rsidP="00C70DF4">
      <w:pPr>
        <w:rPr>
          <w:rFonts w:ascii="Times New Roman" w:hAnsi="Times New Roman" w:cs="Times New Roman"/>
          <w:sz w:val="28"/>
          <w:szCs w:val="28"/>
        </w:rPr>
      </w:pPr>
    </w:p>
    <w:p w14:paraId="22C75C31" w14:textId="77777777" w:rsidR="00C70DF4" w:rsidRPr="00484B03" w:rsidRDefault="00C70DF4" w:rsidP="00C70DF4">
      <w:pPr>
        <w:rPr>
          <w:rFonts w:ascii="Times New Roman" w:hAnsi="Times New Roman" w:cs="Times New Roman"/>
          <w:sz w:val="28"/>
          <w:szCs w:val="28"/>
        </w:rPr>
      </w:pPr>
    </w:p>
    <w:p w14:paraId="55288C08" w14:textId="77777777" w:rsidR="00C70DF4" w:rsidRPr="00484B03" w:rsidRDefault="00C70DF4" w:rsidP="00C70DF4">
      <w:pPr>
        <w:rPr>
          <w:rFonts w:ascii="Times New Roman" w:hAnsi="Times New Roman" w:cs="Times New Roman"/>
          <w:sz w:val="28"/>
          <w:szCs w:val="28"/>
        </w:rPr>
      </w:pPr>
      <w:bookmarkStart w:id="0" w:name="_GoBack"/>
      <w:bookmarkEnd w:id="0"/>
    </w:p>
    <w:p w14:paraId="0F90ECA5" w14:textId="77777777" w:rsidR="00C70DF4" w:rsidRDefault="00C70DF4" w:rsidP="00C70DF4">
      <w:pPr>
        <w:rPr>
          <w:rFonts w:ascii="Times New Roman" w:hAnsi="Times New Roman" w:cs="Times New Roman"/>
          <w:sz w:val="28"/>
          <w:szCs w:val="28"/>
        </w:rPr>
      </w:pPr>
    </w:p>
    <w:p w14:paraId="45D33255" w14:textId="77777777" w:rsidR="00C70DF4" w:rsidRDefault="00C70DF4" w:rsidP="00C70DF4">
      <w:pPr>
        <w:tabs>
          <w:tab w:val="left" w:pos="1759"/>
        </w:tabs>
        <w:rPr>
          <w:rFonts w:ascii="Times New Roman" w:hAnsi="Times New Roman" w:cs="Times New Roman"/>
          <w:sz w:val="28"/>
          <w:szCs w:val="28"/>
        </w:rPr>
      </w:pPr>
      <w:r>
        <w:rPr>
          <w:rFonts w:ascii="Times New Roman" w:hAnsi="Times New Roman" w:cs="Times New Roman"/>
          <w:sz w:val="28"/>
          <w:szCs w:val="28"/>
        </w:rPr>
        <w:tab/>
      </w:r>
    </w:p>
    <w:p w14:paraId="29CB8CD7" w14:textId="77777777" w:rsidR="006831BD" w:rsidRDefault="006831BD" w:rsidP="006831BD">
      <w:pPr>
        <w:rPr>
          <w:rFonts w:ascii="Times New Roman" w:hAnsi="Times New Roman" w:cs="Times New Roman"/>
          <w:sz w:val="28"/>
          <w:szCs w:val="28"/>
        </w:rPr>
      </w:pPr>
    </w:p>
    <w:p w14:paraId="32D0B64A" w14:textId="77777777" w:rsidR="006831BD" w:rsidRDefault="006831BD" w:rsidP="006831BD">
      <w:pPr>
        <w:rPr>
          <w:rFonts w:ascii="Times New Roman" w:hAnsi="Times New Roman" w:cs="Times New Roman"/>
          <w:sz w:val="28"/>
          <w:szCs w:val="28"/>
        </w:rPr>
      </w:pPr>
    </w:p>
    <w:p w14:paraId="4686CE94" w14:textId="0296941B" w:rsidR="006831BD" w:rsidRPr="006831BD" w:rsidRDefault="006831BD" w:rsidP="006831BD">
      <w:pPr>
        <w:jc w:val="center"/>
        <w:rPr>
          <w:rFonts w:ascii="Times New Roman" w:hAnsi="Times New Roman" w:cs="Times New Roman"/>
          <w:sz w:val="28"/>
          <w:szCs w:val="28"/>
        </w:rPr>
      </w:pPr>
    </w:p>
    <w:sectPr w:rsidR="006831BD" w:rsidRPr="006831BD">
      <w:headerReference w:type="default" r:id="rId2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9D4DF0" w14:textId="77777777" w:rsidR="00590FF1" w:rsidRDefault="00590FF1" w:rsidP="003F5EC0">
      <w:pPr>
        <w:spacing w:after="0" w:line="240" w:lineRule="auto"/>
      </w:pPr>
      <w:r>
        <w:separator/>
      </w:r>
    </w:p>
  </w:endnote>
  <w:endnote w:type="continuationSeparator" w:id="0">
    <w:p w14:paraId="6863BDA0" w14:textId="77777777" w:rsidR="00590FF1" w:rsidRDefault="00590FF1" w:rsidP="003F5E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F66E39" w14:textId="77777777" w:rsidR="00590FF1" w:rsidRDefault="00590FF1" w:rsidP="003F5EC0">
      <w:pPr>
        <w:spacing w:after="0" w:line="240" w:lineRule="auto"/>
      </w:pPr>
      <w:r>
        <w:separator/>
      </w:r>
    </w:p>
  </w:footnote>
  <w:footnote w:type="continuationSeparator" w:id="0">
    <w:p w14:paraId="0F8BB464" w14:textId="77777777" w:rsidR="00590FF1" w:rsidRDefault="00590FF1" w:rsidP="003F5E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BCDAEA" w14:textId="5B376A35" w:rsidR="003F5EC0" w:rsidRPr="00753679" w:rsidRDefault="00753679" w:rsidP="00753679">
    <w:pPr>
      <w:pStyle w:val="ac"/>
      <w:jc w:val="right"/>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1" locked="0" layoutInCell="1" allowOverlap="1" wp14:anchorId="246A871F" wp14:editId="365A8C55">
          <wp:simplePos x="0" y="0"/>
          <wp:positionH relativeFrom="column">
            <wp:posOffset>-3810</wp:posOffset>
          </wp:positionH>
          <wp:positionV relativeFrom="paragraph">
            <wp:posOffset>-1905</wp:posOffset>
          </wp:positionV>
          <wp:extent cx="1339850" cy="335915"/>
          <wp:effectExtent l="0" t="0" r="0" b="6985"/>
          <wp:wrapTight wrapText="bothSides">
            <wp:wrapPolygon edited="0">
              <wp:start x="614" y="0"/>
              <wp:lineTo x="0" y="8575"/>
              <wp:lineTo x="0" y="14699"/>
              <wp:lineTo x="614" y="20824"/>
              <wp:lineTo x="21191" y="20824"/>
              <wp:lineTo x="21191" y="9800"/>
              <wp:lineTo x="20883" y="0"/>
              <wp:lineTo x="614" y="0"/>
            </wp:wrapPolygon>
          </wp:wrapTight>
          <wp:docPr id="1080413276" name="Рисунок 1" descr="Изображение выглядит как снимок экрана, Графика, графический дизайн, Шрифт&#10;&#10;Автоматически созданное описание">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413276" name="Рисунок 1" descr="Изображение выглядит как снимок экрана, Графика, графический дизайн, Шрифт&#10;&#10;Автоматически созданное описание">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339850" cy="335915"/>
                  </a:xfrm>
                  <a:prstGeom prst="rect">
                    <a:avLst/>
                  </a:prstGeom>
                </pic:spPr>
              </pic:pic>
            </a:graphicData>
          </a:graphic>
          <wp14:sizeRelH relativeFrom="page">
            <wp14:pctWidth>0</wp14:pctWidth>
          </wp14:sizeRelH>
          <wp14:sizeRelV relativeFrom="page">
            <wp14:pctHeight>0</wp14:pctHeight>
          </wp14:sizeRelV>
        </wp:anchor>
      </w:drawing>
    </w:r>
    <w:hyperlink r:id="rId3" w:history="1">
      <w:r w:rsidR="003F5EC0" w:rsidRPr="00F55CDD">
        <w:rPr>
          <w:rStyle w:val="af0"/>
          <w:rFonts w:ascii="Times New Roman" w:hAnsi="Times New Roman" w:cs="Times New Roman"/>
          <w:sz w:val="28"/>
          <w:szCs w:val="28"/>
        </w:rPr>
        <w:t xml:space="preserve">Наука и образование </w:t>
      </w:r>
      <w:r w:rsidR="003F5EC0" w:rsidRPr="00F55CDD">
        <w:rPr>
          <w:rStyle w:val="af0"/>
          <w:rFonts w:ascii="Times New Roman" w:hAnsi="Times New Roman" w:cs="Times New Roman"/>
          <w:sz w:val="28"/>
          <w:szCs w:val="28"/>
          <w:lang w:val="en-US"/>
        </w:rPr>
        <w:t>ON</w:t>
      </w:r>
      <w:r w:rsidR="003F5EC0" w:rsidRPr="00753679">
        <w:rPr>
          <w:rStyle w:val="af0"/>
          <w:rFonts w:ascii="Times New Roman" w:hAnsi="Times New Roman" w:cs="Times New Roman"/>
          <w:sz w:val="28"/>
          <w:szCs w:val="28"/>
        </w:rPr>
        <w:t>-</w:t>
      </w:r>
      <w:r w:rsidR="003F5EC0" w:rsidRPr="00F55CDD">
        <w:rPr>
          <w:rStyle w:val="af0"/>
          <w:rFonts w:ascii="Times New Roman" w:hAnsi="Times New Roman" w:cs="Times New Roman"/>
          <w:sz w:val="28"/>
          <w:szCs w:val="28"/>
          <w:lang w:val="en-US"/>
        </w:rPr>
        <w:t>LINE</w:t>
      </w:r>
    </w:hyperlink>
  </w:p>
  <w:p w14:paraId="4CBA1E79" w14:textId="77777777" w:rsidR="00F55CDD" w:rsidRPr="00753679" w:rsidRDefault="00F55CDD">
    <w:pPr>
      <w:pStyle w:val="ac"/>
      <w:rPr>
        <w:rFonts w:ascii="Times New Roman" w:hAnsi="Times New Roman" w:cs="Times New Roman"/>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731D7"/>
    <w:multiLevelType w:val="hybridMultilevel"/>
    <w:tmpl w:val="464656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E0411D"/>
    <w:multiLevelType w:val="hybridMultilevel"/>
    <w:tmpl w:val="845A1A18"/>
    <w:lvl w:ilvl="0" w:tplc="04190001">
      <w:start w:val="1"/>
      <w:numFmt w:val="bullet"/>
      <w:lvlText w:val=""/>
      <w:lvlJc w:val="left"/>
      <w:pPr>
        <w:ind w:left="1364" w:hanging="360"/>
      </w:pPr>
      <w:rPr>
        <w:rFonts w:ascii="Symbol" w:hAnsi="Symbol"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2">
    <w:nsid w:val="05F95AFA"/>
    <w:multiLevelType w:val="multilevel"/>
    <w:tmpl w:val="074C2A1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13B70CA1"/>
    <w:multiLevelType w:val="hybridMultilevel"/>
    <w:tmpl w:val="7584AA76"/>
    <w:lvl w:ilvl="0" w:tplc="36D4CF98">
      <w:start w:val="1"/>
      <w:numFmt w:val="decimal"/>
      <w:lvlText w:val="%1."/>
      <w:lvlJc w:val="left"/>
      <w:pPr>
        <w:ind w:left="720" w:hanging="360"/>
      </w:pPr>
      <w:rPr>
        <w:rFonts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40E30CF"/>
    <w:multiLevelType w:val="multilevel"/>
    <w:tmpl w:val="EDD0EF8E"/>
    <w:lvl w:ilvl="0">
      <w:start w:val="1"/>
      <w:numFmt w:val="decimal"/>
      <w:lvlText w:val="%1."/>
      <w:lvlJc w:val="left"/>
      <w:pPr>
        <w:ind w:left="644"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31BD"/>
    <w:rsid w:val="00031A37"/>
    <w:rsid w:val="000572AD"/>
    <w:rsid w:val="0009776B"/>
    <w:rsid w:val="000A12EE"/>
    <w:rsid w:val="001C110E"/>
    <w:rsid w:val="001F3ED8"/>
    <w:rsid w:val="003C7D7F"/>
    <w:rsid w:val="003F5EC0"/>
    <w:rsid w:val="004150DF"/>
    <w:rsid w:val="00473563"/>
    <w:rsid w:val="00590FF1"/>
    <w:rsid w:val="00676EFC"/>
    <w:rsid w:val="006831BD"/>
    <w:rsid w:val="006E1E7C"/>
    <w:rsid w:val="00753679"/>
    <w:rsid w:val="007C75EA"/>
    <w:rsid w:val="007F5B8D"/>
    <w:rsid w:val="009576E7"/>
    <w:rsid w:val="0097064E"/>
    <w:rsid w:val="00AD275B"/>
    <w:rsid w:val="00B6215E"/>
    <w:rsid w:val="00C251C8"/>
    <w:rsid w:val="00C70DF4"/>
    <w:rsid w:val="00CB6E16"/>
    <w:rsid w:val="00D62DBA"/>
    <w:rsid w:val="00DC3001"/>
    <w:rsid w:val="00E66BEA"/>
    <w:rsid w:val="00ED02F1"/>
    <w:rsid w:val="00F55CDD"/>
    <w:rsid w:val="00F873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16D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831B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6831B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6831BD"/>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6831BD"/>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6831BD"/>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6831BD"/>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6831BD"/>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6831BD"/>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6831BD"/>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831BD"/>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6831BD"/>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6831BD"/>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6831BD"/>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6831BD"/>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6831BD"/>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6831BD"/>
    <w:rPr>
      <w:rFonts w:eastAsiaTheme="majorEastAsia" w:cstheme="majorBidi"/>
      <w:color w:val="595959" w:themeColor="text1" w:themeTint="A6"/>
    </w:rPr>
  </w:style>
  <w:style w:type="character" w:customStyle="1" w:styleId="80">
    <w:name w:val="Заголовок 8 Знак"/>
    <w:basedOn w:val="a0"/>
    <w:link w:val="8"/>
    <w:uiPriority w:val="9"/>
    <w:semiHidden/>
    <w:rsid w:val="006831BD"/>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6831BD"/>
    <w:rPr>
      <w:rFonts w:eastAsiaTheme="majorEastAsia" w:cstheme="majorBidi"/>
      <w:color w:val="272727" w:themeColor="text1" w:themeTint="D8"/>
    </w:rPr>
  </w:style>
  <w:style w:type="paragraph" w:styleId="a3">
    <w:name w:val="Title"/>
    <w:basedOn w:val="a"/>
    <w:next w:val="a"/>
    <w:link w:val="a4"/>
    <w:uiPriority w:val="10"/>
    <w:qFormat/>
    <w:rsid w:val="006831B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6831BD"/>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6831BD"/>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6831BD"/>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6831BD"/>
    <w:pPr>
      <w:spacing w:before="160"/>
      <w:jc w:val="center"/>
    </w:pPr>
    <w:rPr>
      <w:i/>
      <w:iCs/>
      <w:color w:val="404040" w:themeColor="text1" w:themeTint="BF"/>
    </w:rPr>
  </w:style>
  <w:style w:type="character" w:customStyle="1" w:styleId="22">
    <w:name w:val="Цитата 2 Знак"/>
    <w:basedOn w:val="a0"/>
    <w:link w:val="21"/>
    <w:uiPriority w:val="29"/>
    <w:rsid w:val="006831BD"/>
    <w:rPr>
      <w:i/>
      <w:iCs/>
      <w:color w:val="404040" w:themeColor="text1" w:themeTint="BF"/>
    </w:rPr>
  </w:style>
  <w:style w:type="paragraph" w:styleId="a7">
    <w:name w:val="List Paragraph"/>
    <w:basedOn w:val="a"/>
    <w:uiPriority w:val="34"/>
    <w:qFormat/>
    <w:rsid w:val="006831BD"/>
    <w:pPr>
      <w:ind w:left="720"/>
      <w:contextualSpacing/>
    </w:pPr>
  </w:style>
  <w:style w:type="character" w:styleId="a8">
    <w:name w:val="Intense Emphasis"/>
    <w:basedOn w:val="a0"/>
    <w:uiPriority w:val="21"/>
    <w:qFormat/>
    <w:rsid w:val="006831BD"/>
    <w:rPr>
      <w:i/>
      <w:iCs/>
      <w:color w:val="0F4761" w:themeColor="accent1" w:themeShade="BF"/>
    </w:rPr>
  </w:style>
  <w:style w:type="paragraph" w:styleId="a9">
    <w:name w:val="Intense Quote"/>
    <w:basedOn w:val="a"/>
    <w:next w:val="a"/>
    <w:link w:val="aa"/>
    <w:uiPriority w:val="30"/>
    <w:qFormat/>
    <w:rsid w:val="006831B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6831BD"/>
    <w:rPr>
      <w:i/>
      <w:iCs/>
      <w:color w:val="0F4761" w:themeColor="accent1" w:themeShade="BF"/>
    </w:rPr>
  </w:style>
  <w:style w:type="character" w:styleId="ab">
    <w:name w:val="Intense Reference"/>
    <w:basedOn w:val="a0"/>
    <w:uiPriority w:val="32"/>
    <w:qFormat/>
    <w:rsid w:val="006831BD"/>
    <w:rPr>
      <w:b/>
      <w:bCs/>
      <w:smallCaps/>
      <w:color w:val="0F4761" w:themeColor="accent1" w:themeShade="BF"/>
      <w:spacing w:val="5"/>
    </w:rPr>
  </w:style>
  <w:style w:type="paragraph" w:styleId="ac">
    <w:name w:val="header"/>
    <w:basedOn w:val="a"/>
    <w:link w:val="ad"/>
    <w:uiPriority w:val="99"/>
    <w:unhideWhenUsed/>
    <w:rsid w:val="003F5EC0"/>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3F5EC0"/>
  </w:style>
  <w:style w:type="paragraph" w:styleId="ae">
    <w:name w:val="footer"/>
    <w:basedOn w:val="a"/>
    <w:link w:val="af"/>
    <w:uiPriority w:val="99"/>
    <w:unhideWhenUsed/>
    <w:rsid w:val="003F5EC0"/>
    <w:pPr>
      <w:tabs>
        <w:tab w:val="center" w:pos="4677"/>
        <w:tab w:val="right" w:pos="9355"/>
      </w:tabs>
      <w:spacing w:after="0" w:line="240" w:lineRule="auto"/>
    </w:pPr>
  </w:style>
  <w:style w:type="character" w:customStyle="1" w:styleId="af">
    <w:name w:val="Нижний колонтитул Знак"/>
    <w:basedOn w:val="a0"/>
    <w:link w:val="ae"/>
    <w:uiPriority w:val="99"/>
    <w:rsid w:val="003F5EC0"/>
  </w:style>
  <w:style w:type="character" w:styleId="af0">
    <w:name w:val="Hyperlink"/>
    <w:basedOn w:val="a0"/>
    <w:uiPriority w:val="99"/>
    <w:unhideWhenUsed/>
    <w:rsid w:val="00F55CDD"/>
    <w:rPr>
      <w:color w:val="467886" w:themeColor="hyperlink"/>
      <w:u w:val="single"/>
    </w:rPr>
  </w:style>
  <w:style w:type="character" w:customStyle="1" w:styleId="UnresolvedMention">
    <w:name w:val="Unresolved Mention"/>
    <w:basedOn w:val="a0"/>
    <w:uiPriority w:val="99"/>
    <w:semiHidden/>
    <w:unhideWhenUsed/>
    <w:rsid w:val="00F55CDD"/>
    <w:rPr>
      <w:color w:val="605E5C"/>
      <w:shd w:val="clear" w:color="auto" w:fill="E1DFDD"/>
    </w:rPr>
  </w:style>
  <w:style w:type="character" w:customStyle="1" w:styleId="c1">
    <w:name w:val="c1"/>
    <w:basedOn w:val="a0"/>
    <w:rsid w:val="00C70DF4"/>
  </w:style>
  <w:style w:type="paragraph" w:styleId="af1">
    <w:name w:val="Normal (Web)"/>
    <w:basedOn w:val="a"/>
    <w:uiPriority w:val="99"/>
    <w:unhideWhenUsed/>
    <w:rsid w:val="00C70DF4"/>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21">
    <w:name w:val="c21"/>
    <w:basedOn w:val="a"/>
    <w:rsid w:val="00C70DF4"/>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c4">
    <w:name w:val="c4"/>
    <w:basedOn w:val="a0"/>
    <w:rsid w:val="00C70DF4"/>
  </w:style>
  <w:style w:type="character" w:customStyle="1" w:styleId="c17">
    <w:name w:val="c17"/>
    <w:basedOn w:val="a0"/>
    <w:rsid w:val="00C70DF4"/>
  </w:style>
  <w:style w:type="paragraph" w:customStyle="1" w:styleId="article-renderblock">
    <w:name w:val="article-render__block"/>
    <w:basedOn w:val="a"/>
    <w:rsid w:val="00C70DF4"/>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styleId="af2">
    <w:name w:val="Balloon Text"/>
    <w:basedOn w:val="a"/>
    <w:link w:val="af3"/>
    <w:uiPriority w:val="99"/>
    <w:semiHidden/>
    <w:unhideWhenUsed/>
    <w:rsid w:val="00C70DF4"/>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C70DF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831B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6831B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6831BD"/>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6831BD"/>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6831BD"/>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6831BD"/>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6831BD"/>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6831BD"/>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6831BD"/>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831BD"/>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6831BD"/>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6831BD"/>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6831BD"/>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6831BD"/>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6831BD"/>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6831BD"/>
    <w:rPr>
      <w:rFonts w:eastAsiaTheme="majorEastAsia" w:cstheme="majorBidi"/>
      <w:color w:val="595959" w:themeColor="text1" w:themeTint="A6"/>
    </w:rPr>
  </w:style>
  <w:style w:type="character" w:customStyle="1" w:styleId="80">
    <w:name w:val="Заголовок 8 Знак"/>
    <w:basedOn w:val="a0"/>
    <w:link w:val="8"/>
    <w:uiPriority w:val="9"/>
    <w:semiHidden/>
    <w:rsid w:val="006831BD"/>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6831BD"/>
    <w:rPr>
      <w:rFonts w:eastAsiaTheme="majorEastAsia" w:cstheme="majorBidi"/>
      <w:color w:val="272727" w:themeColor="text1" w:themeTint="D8"/>
    </w:rPr>
  </w:style>
  <w:style w:type="paragraph" w:styleId="a3">
    <w:name w:val="Title"/>
    <w:basedOn w:val="a"/>
    <w:next w:val="a"/>
    <w:link w:val="a4"/>
    <w:uiPriority w:val="10"/>
    <w:qFormat/>
    <w:rsid w:val="006831B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6831BD"/>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6831BD"/>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6831BD"/>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6831BD"/>
    <w:pPr>
      <w:spacing w:before="160"/>
      <w:jc w:val="center"/>
    </w:pPr>
    <w:rPr>
      <w:i/>
      <w:iCs/>
      <w:color w:val="404040" w:themeColor="text1" w:themeTint="BF"/>
    </w:rPr>
  </w:style>
  <w:style w:type="character" w:customStyle="1" w:styleId="22">
    <w:name w:val="Цитата 2 Знак"/>
    <w:basedOn w:val="a0"/>
    <w:link w:val="21"/>
    <w:uiPriority w:val="29"/>
    <w:rsid w:val="006831BD"/>
    <w:rPr>
      <w:i/>
      <w:iCs/>
      <w:color w:val="404040" w:themeColor="text1" w:themeTint="BF"/>
    </w:rPr>
  </w:style>
  <w:style w:type="paragraph" w:styleId="a7">
    <w:name w:val="List Paragraph"/>
    <w:basedOn w:val="a"/>
    <w:uiPriority w:val="34"/>
    <w:qFormat/>
    <w:rsid w:val="006831BD"/>
    <w:pPr>
      <w:ind w:left="720"/>
      <w:contextualSpacing/>
    </w:pPr>
  </w:style>
  <w:style w:type="character" w:styleId="a8">
    <w:name w:val="Intense Emphasis"/>
    <w:basedOn w:val="a0"/>
    <w:uiPriority w:val="21"/>
    <w:qFormat/>
    <w:rsid w:val="006831BD"/>
    <w:rPr>
      <w:i/>
      <w:iCs/>
      <w:color w:val="0F4761" w:themeColor="accent1" w:themeShade="BF"/>
    </w:rPr>
  </w:style>
  <w:style w:type="paragraph" w:styleId="a9">
    <w:name w:val="Intense Quote"/>
    <w:basedOn w:val="a"/>
    <w:next w:val="a"/>
    <w:link w:val="aa"/>
    <w:uiPriority w:val="30"/>
    <w:qFormat/>
    <w:rsid w:val="006831B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6831BD"/>
    <w:rPr>
      <w:i/>
      <w:iCs/>
      <w:color w:val="0F4761" w:themeColor="accent1" w:themeShade="BF"/>
    </w:rPr>
  </w:style>
  <w:style w:type="character" w:styleId="ab">
    <w:name w:val="Intense Reference"/>
    <w:basedOn w:val="a0"/>
    <w:uiPriority w:val="32"/>
    <w:qFormat/>
    <w:rsid w:val="006831BD"/>
    <w:rPr>
      <w:b/>
      <w:bCs/>
      <w:smallCaps/>
      <w:color w:val="0F4761" w:themeColor="accent1" w:themeShade="BF"/>
      <w:spacing w:val="5"/>
    </w:rPr>
  </w:style>
  <w:style w:type="paragraph" w:styleId="ac">
    <w:name w:val="header"/>
    <w:basedOn w:val="a"/>
    <w:link w:val="ad"/>
    <w:uiPriority w:val="99"/>
    <w:unhideWhenUsed/>
    <w:rsid w:val="003F5EC0"/>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3F5EC0"/>
  </w:style>
  <w:style w:type="paragraph" w:styleId="ae">
    <w:name w:val="footer"/>
    <w:basedOn w:val="a"/>
    <w:link w:val="af"/>
    <w:uiPriority w:val="99"/>
    <w:unhideWhenUsed/>
    <w:rsid w:val="003F5EC0"/>
    <w:pPr>
      <w:tabs>
        <w:tab w:val="center" w:pos="4677"/>
        <w:tab w:val="right" w:pos="9355"/>
      </w:tabs>
      <w:spacing w:after="0" w:line="240" w:lineRule="auto"/>
    </w:pPr>
  </w:style>
  <w:style w:type="character" w:customStyle="1" w:styleId="af">
    <w:name w:val="Нижний колонтитул Знак"/>
    <w:basedOn w:val="a0"/>
    <w:link w:val="ae"/>
    <w:uiPriority w:val="99"/>
    <w:rsid w:val="003F5EC0"/>
  </w:style>
  <w:style w:type="character" w:styleId="af0">
    <w:name w:val="Hyperlink"/>
    <w:basedOn w:val="a0"/>
    <w:uiPriority w:val="99"/>
    <w:unhideWhenUsed/>
    <w:rsid w:val="00F55CDD"/>
    <w:rPr>
      <w:color w:val="467886" w:themeColor="hyperlink"/>
      <w:u w:val="single"/>
    </w:rPr>
  </w:style>
  <w:style w:type="character" w:customStyle="1" w:styleId="UnresolvedMention">
    <w:name w:val="Unresolved Mention"/>
    <w:basedOn w:val="a0"/>
    <w:uiPriority w:val="99"/>
    <w:semiHidden/>
    <w:unhideWhenUsed/>
    <w:rsid w:val="00F55CDD"/>
    <w:rPr>
      <w:color w:val="605E5C"/>
      <w:shd w:val="clear" w:color="auto" w:fill="E1DFDD"/>
    </w:rPr>
  </w:style>
  <w:style w:type="character" w:customStyle="1" w:styleId="c1">
    <w:name w:val="c1"/>
    <w:basedOn w:val="a0"/>
    <w:rsid w:val="00C70DF4"/>
  </w:style>
  <w:style w:type="paragraph" w:styleId="af1">
    <w:name w:val="Normal (Web)"/>
    <w:basedOn w:val="a"/>
    <w:uiPriority w:val="99"/>
    <w:unhideWhenUsed/>
    <w:rsid w:val="00C70DF4"/>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21">
    <w:name w:val="c21"/>
    <w:basedOn w:val="a"/>
    <w:rsid w:val="00C70DF4"/>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c4">
    <w:name w:val="c4"/>
    <w:basedOn w:val="a0"/>
    <w:rsid w:val="00C70DF4"/>
  </w:style>
  <w:style w:type="character" w:customStyle="1" w:styleId="c17">
    <w:name w:val="c17"/>
    <w:basedOn w:val="a0"/>
    <w:rsid w:val="00C70DF4"/>
  </w:style>
  <w:style w:type="paragraph" w:customStyle="1" w:styleId="article-renderblock">
    <w:name w:val="article-render__block"/>
    <w:basedOn w:val="a"/>
    <w:rsid w:val="00C70DF4"/>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styleId="af2">
    <w:name w:val="Balloon Text"/>
    <w:basedOn w:val="a"/>
    <w:link w:val="af3"/>
    <w:uiPriority w:val="99"/>
    <w:semiHidden/>
    <w:unhideWhenUsed/>
    <w:rsid w:val="00C70DF4"/>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C70DF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059231">
      <w:bodyDiv w:val="1"/>
      <w:marLeft w:val="0"/>
      <w:marRight w:val="0"/>
      <w:marTop w:val="0"/>
      <w:marBottom w:val="0"/>
      <w:divBdr>
        <w:top w:val="none" w:sz="0" w:space="0" w:color="auto"/>
        <w:left w:val="none" w:sz="0" w:space="0" w:color="auto"/>
        <w:bottom w:val="none" w:sz="0" w:space="0" w:color="auto"/>
        <w:right w:val="none" w:sz="0" w:space="0" w:color="auto"/>
      </w:divBdr>
    </w:div>
    <w:div w:id="942080605">
      <w:bodyDiv w:val="1"/>
      <w:marLeft w:val="0"/>
      <w:marRight w:val="0"/>
      <w:marTop w:val="0"/>
      <w:marBottom w:val="0"/>
      <w:divBdr>
        <w:top w:val="none" w:sz="0" w:space="0" w:color="auto"/>
        <w:left w:val="none" w:sz="0" w:space="0" w:color="auto"/>
        <w:bottom w:val="none" w:sz="0" w:space="0" w:color="auto"/>
        <w:right w:val="none" w:sz="0" w:space="0" w:color="auto"/>
      </w:divBdr>
      <w:divsChild>
        <w:div w:id="587815372">
          <w:marLeft w:val="0"/>
          <w:marRight w:val="0"/>
          <w:marTop w:val="0"/>
          <w:marBottom w:val="300"/>
          <w:divBdr>
            <w:top w:val="none" w:sz="0" w:space="0" w:color="auto"/>
            <w:left w:val="none" w:sz="0" w:space="0" w:color="auto"/>
            <w:bottom w:val="none" w:sz="0" w:space="0" w:color="auto"/>
            <w:right w:val="none" w:sz="0" w:space="0" w:color="auto"/>
          </w:divBdr>
          <w:divsChild>
            <w:div w:id="443618950">
              <w:marLeft w:val="0"/>
              <w:marRight w:val="0"/>
              <w:marTop w:val="0"/>
              <w:marBottom w:val="0"/>
              <w:divBdr>
                <w:top w:val="none" w:sz="0" w:space="0" w:color="auto"/>
                <w:left w:val="none" w:sz="0" w:space="0" w:color="auto"/>
                <w:bottom w:val="none" w:sz="0" w:space="0" w:color="auto"/>
                <w:right w:val="none" w:sz="0" w:space="0" w:color="auto"/>
              </w:divBdr>
            </w:div>
          </w:divsChild>
        </w:div>
        <w:div w:id="291643676">
          <w:marLeft w:val="0"/>
          <w:marRight w:val="0"/>
          <w:marTop w:val="0"/>
          <w:marBottom w:val="300"/>
          <w:divBdr>
            <w:top w:val="none" w:sz="0" w:space="0" w:color="auto"/>
            <w:left w:val="none" w:sz="0" w:space="0" w:color="auto"/>
            <w:bottom w:val="none" w:sz="0" w:space="0" w:color="auto"/>
            <w:right w:val="none" w:sz="0" w:space="0" w:color="auto"/>
          </w:divBdr>
          <w:divsChild>
            <w:div w:id="46867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p.ru/daily/217186/4292466/" TargetMode="External"/><Relationship Id="rId13" Type="http://schemas.openxmlformats.org/officeDocument/2006/relationships/image" Target="media/image1.jpeg"/><Relationship Id="rId18" Type="http://schemas.openxmlformats.org/officeDocument/2006/relationships/image" Target="media/image6.png"/><Relationship Id="rId3" Type="http://schemas.microsoft.com/office/2007/relationships/stylesWithEffects" Target="stylesWithEffect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s://russia-reborn.ru/news/profile/1804759.html"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hintfox.com/article/vse-dokazatelstva-sharoobraznosti-zemli.htm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s://cosmosplanet.ru/solnechnayasistema/zemlya/zemlya-opisanie.html"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s://rg.ru/2021/09/30/reg-ufo/v-krymu-v-zalive-sivash-zafiksirovana-massovaia-gibel-ptic.html" TargetMode="External"/><Relationship Id="rId14" Type="http://schemas.openxmlformats.org/officeDocument/2006/relationships/image" Target="media/image2.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https://eee-science.ru/" TargetMode="External"/><Relationship Id="rId2" Type="http://schemas.openxmlformats.org/officeDocument/2006/relationships/image" Target="media/image10.png"/><Relationship Id="rId1" Type="http://schemas.openxmlformats.org/officeDocument/2006/relationships/hyperlink" Target="https://eee-scienc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20</Pages>
  <Words>3485</Words>
  <Characters>19871</Characters>
  <Application>Microsoft Office Word</Application>
  <DocSecurity>0</DocSecurity>
  <Lines>165</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 Скопина</dc:creator>
  <cp:lastModifiedBy>PC game</cp:lastModifiedBy>
  <cp:revision>4</cp:revision>
  <cp:lastPrinted>2024-10-29T14:02:00Z</cp:lastPrinted>
  <dcterms:created xsi:type="dcterms:W3CDTF">2024-10-29T13:52:00Z</dcterms:created>
  <dcterms:modified xsi:type="dcterms:W3CDTF">2024-10-29T14:03:00Z</dcterms:modified>
</cp:coreProperties>
</file>