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548" w:rsidRPr="00C87548" w:rsidRDefault="0078686B" w:rsidP="0078686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r w:rsidR="00C87548" w:rsidRPr="00C87548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 мотивам творчества </w:t>
      </w:r>
      <w:proofErr w:type="spellStart"/>
      <w:r w:rsidR="00C87548" w:rsidRPr="00C87548">
        <w:rPr>
          <w:rFonts w:ascii="Times New Roman" w:hAnsi="Times New Roman" w:cs="Times New Roman"/>
          <w:b/>
          <w:sz w:val="28"/>
          <w:szCs w:val="28"/>
          <w:lang w:val="ru-RU"/>
        </w:rPr>
        <w:t>С.Т.Аксакова</w:t>
      </w:r>
      <w:proofErr w:type="spellEnd"/>
      <w:r w:rsidR="00260C7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М. </w:t>
      </w:r>
      <w:proofErr w:type="spellStart"/>
      <w:r w:rsidR="00260C70">
        <w:rPr>
          <w:rFonts w:ascii="Times New Roman" w:hAnsi="Times New Roman" w:cs="Times New Roman"/>
          <w:b/>
          <w:sz w:val="28"/>
          <w:szCs w:val="28"/>
          <w:lang w:val="ru-RU"/>
        </w:rPr>
        <w:t>Карима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C87548" w:rsidRPr="00C87548" w:rsidRDefault="00260C70" w:rsidP="0078686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60C70">
        <w:rPr>
          <w:rFonts w:ascii="Times New Roman" w:hAnsi="Times New Roman" w:cs="Times New Roman"/>
          <w:b/>
          <w:sz w:val="28"/>
          <w:szCs w:val="28"/>
          <w:lang w:val="ru-RU"/>
        </w:rPr>
        <w:t>«История одной неслучайной встречи»</w:t>
      </w:r>
    </w:p>
    <w:p w:rsidR="00C87548" w:rsidRPr="00C87548" w:rsidRDefault="00C87548" w:rsidP="0078686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87548" w:rsidRPr="00C87548" w:rsidRDefault="00C87548" w:rsidP="00C87548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95D80" w:rsidRPr="00C87548" w:rsidRDefault="0078686B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0C70" w:rsidRPr="00C87548">
        <w:rPr>
          <w:rFonts w:ascii="Times New Roman" w:hAnsi="Times New Roman" w:cs="Times New Roman"/>
          <w:sz w:val="28"/>
          <w:szCs w:val="28"/>
        </w:rPr>
        <w:t>Башкортостан - малая Родина двух велики</w:t>
      </w:r>
      <w:r>
        <w:rPr>
          <w:rFonts w:ascii="Times New Roman" w:hAnsi="Times New Roman" w:cs="Times New Roman"/>
          <w:sz w:val="28"/>
          <w:szCs w:val="28"/>
        </w:rPr>
        <w:t xml:space="preserve">х писателей, которые внесли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особый </w:t>
      </w:r>
      <w:r w:rsidR="00260C70" w:rsidRPr="00C87548">
        <w:rPr>
          <w:rFonts w:ascii="Times New Roman" w:hAnsi="Times New Roman" w:cs="Times New Roman"/>
          <w:sz w:val="28"/>
          <w:szCs w:val="28"/>
        </w:rPr>
        <w:t xml:space="preserve">вклад </w:t>
      </w:r>
      <w:r>
        <w:rPr>
          <w:rFonts w:ascii="Times New Roman" w:hAnsi="Times New Roman" w:cs="Times New Roman"/>
          <w:sz w:val="28"/>
          <w:szCs w:val="28"/>
        </w:rPr>
        <w:t>в развитие литературы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культуры в целом.</w:t>
      </w:r>
      <w:r w:rsidR="00260C70" w:rsidRPr="00C875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5D80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 xml:space="preserve">Сергей Тимофеевич Аксаков, русский писатель, общественный деятель, литературный и театральный критик, и </w:t>
      </w:r>
      <w:proofErr w:type="spellStart"/>
      <w:r w:rsidRPr="00C87548">
        <w:rPr>
          <w:rFonts w:ascii="Times New Roman" w:hAnsi="Times New Roman" w:cs="Times New Roman"/>
          <w:sz w:val="28"/>
          <w:szCs w:val="28"/>
        </w:rPr>
        <w:t>Мустай</w:t>
      </w:r>
      <w:proofErr w:type="spellEnd"/>
      <w:r w:rsidRPr="00C87548">
        <w:rPr>
          <w:rFonts w:ascii="Times New Roman" w:hAnsi="Times New Roman" w:cs="Times New Roman"/>
          <w:sz w:val="28"/>
          <w:szCs w:val="28"/>
        </w:rPr>
        <w:t xml:space="preserve"> Карим, башкирский поэт, писатель, драматург, - люди, чьи произведения были переведены на десятки языков России и мира, которыми зачитывалось не одно поколение детей, по ним снимали фильмы и мультфильмы, на них учились жизни, и до сих пор творчество каждого из них остаётся актуальным, благодаря темам, выбранным писателями.</w:t>
      </w:r>
    </w:p>
    <w:p w:rsidR="0078686B" w:rsidRDefault="0078686B" w:rsidP="00C875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686B" w:rsidRDefault="0078686B" w:rsidP="00C875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 xml:space="preserve">Говоря о Сергее Аксакове, </w:t>
      </w:r>
      <w:r w:rsidR="0078686B">
        <w:rPr>
          <w:rFonts w:ascii="Times New Roman" w:hAnsi="Times New Roman" w:cs="Times New Roman"/>
          <w:sz w:val="28"/>
          <w:szCs w:val="28"/>
          <w:lang w:val="ru-RU"/>
        </w:rPr>
        <w:t xml:space="preserve">я вспоминаю </w:t>
      </w:r>
      <w:r w:rsidRPr="00C87548">
        <w:rPr>
          <w:rFonts w:ascii="Times New Roman" w:hAnsi="Times New Roman" w:cs="Times New Roman"/>
          <w:sz w:val="28"/>
          <w:szCs w:val="28"/>
        </w:rPr>
        <w:t>слова его современников, которые считали писателя «чародеем сладостной русской речи».</w:t>
      </w:r>
    </w:p>
    <w:p w:rsidR="00895D80" w:rsidRPr="00C87548" w:rsidRDefault="00895D80" w:rsidP="00C875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 xml:space="preserve">А те, кто жил в одно время с </w:t>
      </w:r>
      <w:proofErr w:type="spellStart"/>
      <w:r w:rsidRPr="00C87548">
        <w:rPr>
          <w:rFonts w:ascii="Times New Roman" w:hAnsi="Times New Roman" w:cs="Times New Roman"/>
          <w:sz w:val="28"/>
          <w:szCs w:val="28"/>
        </w:rPr>
        <w:t>Мустаем</w:t>
      </w:r>
      <w:proofErr w:type="spellEnd"/>
      <w:r w:rsidRPr="00C875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548">
        <w:rPr>
          <w:rFonts w:ascii="Times New Roman" w:hAnsi="Times New Roman" w:cs="Times New Roman"/>
          <w:sz w:val="28"/>
          <w:szCs w:val="28"/>
        </w:rPr>
        <w:t>Каримом</w:t>
      </w:r>
      <w:proofErr w:type="spellEnd"/>
      <w:r w:rsidRPr="00C87548">
        <w:rPr>
          <w:rFonts w:ascii="Times New Roman" w:hAnsi="Times New Roman" w:cs="Times New Roman"/>
          <w:sz w:val="28"/>
          <w:szCs w:val="28"/>
        </w:rPr>
        <w:t xml:space="preserve">, отмечали, что несмотря на имеющиеся проблемы со здоровьем, военный </w:t>
      </w:r>
      <w:bookmarkStart w:id="0" w:name="_GoBack"/>
      <w:bookmarkEnd w:id="0"/>
      <w:r w:rsidRPr="00C87548">
        <w:rPr>
          <w:rFonts w:ascii="Times New Roman" w:hAnsi="Times New Roman" w:cs="Times New Roman"/>
          <w:sz w:val="28"/>
          <w:szCs w:val="28"/>
        </w:rPr>
        <w:t xml:space="preserve">корреспондент Каримов всегда отличался оптимизмом и полностью отдавал себя выбранной профессии. </w:t>
      </w:r>
    </w:p>
    <w:p w:rsidR="00895D80" w:rsidRPr="00C87548" w:rsidRDefault="00895D80" w:rsidP="00C875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 xml:space="preserve">Если задуматься о сравнении анализа произведений Аксакова и </w:t>
      </w:r>
      <w:proofErr w:type="spellStart"/>
      <w:r w:rsidRPr="00C87548">
        <w:rPr>
          <w:rFonts w:ascii="Times New Roman" w:hAnsi="Times New Roman" w:cs="Times New Roman"/>
          <w:sz w:val="28"/>
          <w:szCs w:val="28"/>
        </w:rPr>
        <w:t>Мустая</w:t>
      </w:r>
      <w:proofErr w:type="spellEnd"/>
      <w:r w:rsidRPr="00C875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548">
        <w:rPr>
          <w:rFonts w:ascii="Times New Roman" w:hAnsi="Times New Roman" w:cs="Times New Roman"/>
          <w:sz w:val="28"/>
          <w:szCs w:val="28"/>
        </w:rPr>
        <w:t>Карима</w:t>
      </w:r>
      <w:proofErr w:type="spellEnd"/>
      <w:r w:rsidRPr="00C87548">
        <w:rPr>
          <w:rFonts w:ascii="Times New Roman" w:hAnsi="Times New Roman" w:cs="Times New Roman"/>
          <w:sz w:val="28"/>
          <w:szCs w:val="28"/>
        </w:rPr>
        <w:t>. то главной их общей ч</w:t>
      </w:r>
      <w:r w:rsidR="0078686B">
        <w:rPr>
          <w:rFonts w:ascii="Times New Roman" w:hAnsi="Times New Roman" w:cs="Times New Roman"/>
          <w:sz w:val="28"/>
          <w:szCs w:val="28"/>
        </w:rPr>
        <w:t xml:space="preserve">ертой является не </w:t>
      </w:r>
      <w:proofErr w:type="spellStart"/>
      <w:proofErr w:type="gramStart"/>
      <w:r w:rsidR="0078686B">
        <w:rPr>
          <w:rFonts w:ascii="Times New Roman" w:hAnsi="Times New Roman" w:cs="Times New Roman"/>
          <w:sz w:val="28"/>
          <w:szCs w:val="28"/>
        </w:rPr>
        <w:t>автобиогра</w:t>
      </w:r>
      <w:r w:rsidR="0078686B">
        <w:rPr>
          <w:rFonts w:ascii="Times New Roman" w:hAnsi="Times New Roman" w:cs="Times New Roman"/>
          <w:sz w:val="28"/>
          <w:szCs w:val="28"/>
          <w:lang w:val="ru-RU"/>
        </w:rPr>
        <w:t>фичность</w:t>
      </w:r>
      <w:proofErr w:type="spellEnd"/>
      <w:r w:rsidR="007868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87548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C87548">
        <w:rPr>
          <w:rFonts w:ascii="Times New Roman" w:hAnsi="Times New Roman" w:cs="Times New Roman"/>
          <w:sz w:val="28"/>
          <w:szCs w:val="28"/>
        </w:rPr>
        <w:t xml:space="preserve"> даже не изображение детства, а та ненавязчивая защита традиционных ценностей, которая достигается через поэтизацию национальной культуры. И Аксаков, и </w:t>
      </w:r>
      <w:proofErr w:type="spellStart"/>
      <w:r w:rsidRPr="00C87548">
        <w:rPr>
          <w:rFonts w:ascii="Times New Roman" w:hAnsi="Times New Roman" w:cs="Times New Roman"/>
          <w:sz w:val="28"/>
          <w:szCs w:val="28"/>
        </w:rPr>
        <w:t>Мустай</w:t>
      </w:r>
      <w:proofErr w:type="spellEnd"/>
      <w:r w:rsidRPr="00C87548">
        <w:rPr>
          <w:rFonts w:ascii="Times New Roman" w:hAnsi="Times New Roman" w:cs="Times New Roman"/>
          <w:sz w:val="28"/>
          <w:szCs w:val="28"/>
        </w:rPr>
        <w:t xml:space="preserve"> Карим начали писать свои автобиографические произведения довольно поздно, и этому способствовал целый ряд причин, среди которых выделяют ответственность перед ушедшими и еще живущими близкими, стремление к философскому обобщению своих детских воспоминаний. 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 xml:space="preserve">А что могло </w:t>
      </w:r>
      <w:r w:rsidR="00C87548" w:rsidRPr="00C87548">
        <w:rPr>
          <w:rFonts w:ascii="Times New Roman" w:hAnsi="Times New Roman" w:cs="Times New Roman"/>
          <w:sz w:val="28"/>
          <w:szCs w:val="28"/>
          <w:lang w:val="ru-RU"/>
        </w:rPr>
        <w:t xml:space="preserve">бы </w:t>
      </w:r>
      <w:r w:rsidR="00C87548" w:rsidRPr="00C87548">
        <w:rPr>
          <w:rFonts w:ascii="Times New Roman" w:hAnsi="Times New Roman" w:cs="Times New Roman"/>
          <w:sz w:val="28"/>
          <w:szCs w:val="28"/>
        </w:rPr>
        <w:t xml:space="preserve">произойти, если </w:t>
      </w:r>
      <w:r w:rsidRPr="00C87548">
        <w:rPr>
          <w:rFonts w:ascii="Times New Roman" w:hAnsi="Times New Roman" w:cs="Times New Roman"/>
          <w:sz w:val="28"/>
          <w:szCs w:val="28"/>
        </w:rPr>
        <w:t xml:space="preserve">два великих питателя встретились? 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7DC0BA5E" wp14:editId="65BA995D">
            <wp:extent cx="3848334" cy="30629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334" cy="3062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 xml:space="preserve">Представим, что действие происходит на </w:t>
      </w:r>
      <w:proofErr w:type="spellStart"/>
      <w:r w:rsidRPr="00C87548">
        <w:rPr>
          <w:rFonts w:ascii="Times New Roman" w:hAnsi="Times New Roman" w:cs="Times New Roman"/>
          <w:sz w:val="28"/>
          <w:szCs w:val="28"/>
        </w:rPr>
        <w:t>Софьюшкиной</w:t>
      </w:r>
      <w:proofErr w:type="spellEnd"/>
      <w:r w:rsidRPr="00C87548">
        <w:rPr>
          <w:rFonts w:ascii="Times New Roman" w:hAnsi="Times New Roman" w:cs="Times New Roman"/>
          <w:sz w:val="28"/>
          <w:szCs w:val="28"/>
        </w:rPr>
        <w:t xml:space="preserve"> аллее, в сердце города Уфа. 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>Осень. Время близится к вечеру. С деревьев опадают листья. Два давних друга встречаются и между ними завязывается разговор:</w:t>
      </w:r>
    </w:p>
    <w:p w:rsidR="00895D80" w:rsidRPr="00C87548" w:rsidRDefault="00895D80" w:rsidP="00C875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>- Сережа, здравствуй, дорогой мой друг! Как давно мы не виделись, не хочешь ли ты прогуляться по излюбленной нашей аллее?</w:t>
      </w:r>
    </w:p>
    <w:p w:rsidR="00895D80" w:rsidRPr="00C87548" w:rsidRDefault="0078686B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Добрый вечер, друг мой! 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r w:rsidR="00526D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87548" w:rsidRPr="00C8754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60C70" w:rsidRPr="00C87548">
        <w:rPr>
          <w:rFonts w:ascii="Times New Roman" w:hAnsi="Times New Roman" w:cs="Times New Roman"/>
          <w:sz w:val="28"/>
          <w:szCs w:val="28"/>
        </w:rPr>
        <w:t>безусловно</w:t>
      </w:r>
      <w:proofErr w:type="gramEnd"/>
      <w:r w:rsidR="00C87548" w:rsidRPr="00C8754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60C70" w:rsidRPr="00C87548">
        <w:rPr>
          <w:rFonts w:ascii="Times New Roman" w:hAnsi="Times New Roman" w:cs="Times New Roman"/>
          <w:sz w:val="28"/>
          <w:szCs w:val="28"/>
        </w:rPr>
        <w:t xml:space="preserve"> буду рад составить тебе компанию и обсудить интересную тему.  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>И двое авторов не</w:t>
      </w:r>
      <w:r w:rsidR="00C87548" w:rsidRPr="00C87548">
        <w:rPr>
          <w:rFonts w:ascii="Times New Roman" w:hAnsi="Times New Roman" w:cs="Times New Roman"/>
          <w:sz w:val="28"/>
          <w:szCs w:val="28"/>
        </w:rPr>
        <w:t xml:space="preserve">спешно идут по аллее, вокруг </w:t>
      </w:r>
      <w:r w:rsidR="00C87548" w:rsidRPr="00C87548">
        <w:rPr>
          <w:rFonts w:ascii="Times New Roman" w:hAnsi="Times New Roman" w:cs="Times New Roman"/>
          <w:sz w:val="28"/>
          <w:szCs w:val="28"/>
          <w:lang w:val="ru-RU"/>
        </w:rPr>
        <w:t>распростерлась</w:t>
      </w:r>
      <w:r w:rsidRPr="00C87548">
        <w:rPr>
          <w:rFonts w:ascii="Times New Roman" w:hAnsi="Times New Roman" w:cs="Times New Roman"/>
          <w:sz w:val="28"/>
          <w:szCs w:val="28"/>
        </w:rPr>
        <w:t xml:space="preserve"> неимоверная красота, которую подмечает каждый из них.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 xml:space="preserve">- Прекрасная осень, - говорит </w:t>
      </w:r>
      <w:proofErr w:type="spellStart"/>
      <w:r w:rsidRPr="00C87548">
        <w:rPr>
          <w:rFonts w:ascii="Times New Roman" w:hAnsi="Times New Roman" w:cs="Times New Roman"/>
          <w:sz w:val="28"/>
          <w:szCs w:val="28"/>
        </w:rPr>
        <w:t>Мустай</w:t>
      </w:r>
      <w:proofErr w:type="spellEnd"/>
      <w:r w:rsidRPr="00C87548">
        <w:rPr>
          <w:rFonts w:ascii="Times New Roman" w:hAnsi="Times New Roman" w:cs="Times New Roman"/>
          <w:sz w:val="28"/>
          <w:szCs w:val="28"/>
        </w:rPr>
        <w:t xml:space="preserve"> Карим, - люблю это время года, особенно раннюю осень, когда листья только начинают желтеть, приобретают багровые оттенки и медленно от легкого ветерка опадают на землю. 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>- Да, соглашусь, - отвечает Аксаков, - невероятная пора, все находится в с</w:t>
      </w:r>
      <w:proofErr w:type="spellStart"/>
      <w:r w:rsidR="00C87548" w:rsidRPr="00C87548">
        <w:rPr>
          <w:rFonts w:ascii="Times New Roman" w:hAnsi="Times New Roman" w:cs="Times New Roman"/>
          <w:sz w:val="28"/>
          <w:szCs w:val="28"/>
          <w:lang w:val="ru-RU"/>
        </w:rPr>
        <w:t>тадии</w:t>
      </w:r>
      <w:proofErr w:type="spellEnd"/>
      <w:r w:rsidR="00C87548" w:rsidRPr="00C875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87548">
        <w:rPr>
          <w:rFonts w:ascii="Times New Roman" w:hAnsi="Times New Roman" w:cs="Times New Roman"/>
          <w:sz w:val="28"/>
          <w:szCs w:val="28"/>
        </w:rPr>
        <w:t>подготовки к предстоящей зиме…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>- Сергей, я нахожусь в состоянии небольшой интриги, о чем ты хотел поговорить, когда сказал, что есть довольно интересная тема для размышления?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>- О, милый мой! Это действительно должно быть очень интересно! Предметом нашего разговора будет поиск лучшего произведения, из тех, что мы написали! Как ты считаешь, какое написанных моих творений заслуживает быть прекраснейшим?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lastRenderedPageBreak/>
        <w:t xml:space="preserve">- На самом деле, очень трудно сказать, что есть какое-то одно… Ты написал множество достойных похвалы работ, например, волшебная сказка «Аленький цветочек», по которой сняли прекрасный мультфильм, или «Семейная хроника», но, честно говоря, есть то, что запало мне в душу, зацепило своим сюжетом и, по моему мнению, эта повесть является лучшей в плане описания жизни ребенка, его мыслей, целей, переживаний, мечтаний. 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>- Ты говоришь о моей биографической повести "Детские годы Багрова-внука"?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 xml:space="preserve">- Да, именно о ней я и говорю. Я считаю, что авторская позиция была передана невероятно точно, а твоя мысль показать всю значимость детства ребенка, значимость любящей семьи и крепких семейных уз, - останется актуальной во все времена, так как именно семья невероятно важна в формировании личности ребёнка. Она должна прививать ребёнку правильную картину мира. 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>- Я желал написать такую книгу для детей, какой не бывало в литературе. Я принимался много раз и бросал. Мысль есть, а исполнение выходило недостойно мысли. Такая книга надолго сохранила бы благодарную память обо мне во всей грамотной России. Тайна в том, что книга должна была быть написана, не подделываясь к детскому возрасту, а как будто для взрослых и чтоб не только не было нравоучения (всего этого дети не любят), но даже нам</w:t>
      </w:r>
      <w:r w:rsidR="00526D58">
        <w:rPr>
          <w:rFonts w:ascii="Times New Roman" w:hAnsi="Times New Roman" w:cs="Times New Roman"/>
          <w:sz w:val="28"/>
          <w:szCs w:val="28"/>
        </w:rPr>
        <w:t>ёка на нравственное впечатление</w:t>
      </w:r>
      <w:r w:rsidR="00526D5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C87548">
        <w:rPr>
          <w:rFonts w:ascii="Times New Roman" w:hAnsi="Times New Roman" w:cs="Times New Roman"/>
          <w:sz w:val="28"/>
          <w:szCs w:val="28"/>
        </w:rPr>
        <w:t xml:space="preserve">и чтобы исполнение было художественно в высшей степени. 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 xml:space="preserve">Я польщен и безмерно рад тому, что это произведение понимают правильно. Я всегда говорил и буду говорить о том, что почти полностью все черты характера закладываются с </w:t>
      </w:r>
      <w:r w:rsidR="0078686B">
        <w:rPr>
          <w:rFonts w:ascii="Times New Roman" w:hAnsi="Times New Roman" w:cs="Times New Roman"/>
          <w:sz w:val="28"/>
          <w:szCs w:val="28"/>
          <w:lang w:val="ru-RU"/>
        </w:rPr>
        <w:t>младенчества</w:t>
      </w:r>
      <w:r w:rsidR="00526D58">
        <w:rPr>
          <w:rFonts w:ascii="Times New Roman" w:hAnsi="Times New Roman" w:cs="Times New Roman"/>
          <w:sz w:val="28"/>
          <w:szCs w:val="28"/>
        </w:rPr>
        <w:t>, а воспоминания, полученные в</w:t>
      </w:r>
      <w:r w:rsidR="00526D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87548">
        <w:rPr>
          <w:rFonts w:ascii="Times New Roman" w:hAnsi="Times New Roman" w:cs="Times New Roman"/>
          <w:sz w:val="28"/>
          <w:szCs w:val="28"/>
        </w:rPr>
        <w:t>детстве</w:t>
      </w:r>
      <w:r w:rsidR="00526D5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87548">
        <w:rPr>
          <w:rFonts w:ascii="Times New Roman" w:hAnsi="Times New Roman" w:cs="Times New Roman"/>
          <w:sz w:val="28"/>
          <w:szCs w:val="28"/>
        </w:rPr>
        <w:t xml:space="preserve"> сохраняются в памяти человека и влияют на его характер. Данная повесть будет всегда давать пищу для размышлений подрастающему поколению.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>- Знаешь, меня поразило то, как наряду с объективным изображением русской действительности ты сумел постичь внутренний мир ребёнка, ввести читателей в область психологии, «не лишая свой предмет жизни и души» и оставить свежесть и чёткость мысли.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 xml:space="preserve">- Все очень просто, сохраняя повесть в ее целости, я передавал все в полноте, как оно есть, а между тем читатели видели все подробности, и от этого такая свежесть, цельность, жизнь во всём. 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lastRenderedPageBreak/>
        <w:t>Между тем, бурно обсуждая повесть, они не замечают, как время ускорилось. Стало смеркаться. Загораются фонари ярким желтоватым мерцанием, и листья деревьев начинают играть новыми цветами под искусственным светом.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429A704F" wp14:editId="39D35347">
            <wp:extent cx="5731200" cy="42926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>Дорогой друг, мы разобрались с тем, какое моё произведение является лучшим в своём роде литературного искусства, не пора ли перейти к твоей деятельности?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>- Так, ну и какое же тогда мое творение заслуживает быть лучшим, Сергей Тимофеевич?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 xml:space="preserve">- Ох, Мустафа </w:t>
      </w:r>
      <w:proofErr w:type="spellStart"/>
      <w:r w:rsidRPr="00C87548">
        <w:rPr>
          <w:rFonts w:ascii="Times New Roman" w:hAnsi="Times New Roman" w:cs="Times New Roman"/>
          <w:sz w:val="28"/>
          <w:szCs w:val="28"/>
        </w:rPr>
        <w:t>Сафич</w:t>
      </w:r>
      <w:proofErr w:type="spellEnd"/>
      <w:r w:rsidRPr="00C87548">
        <w:rPr>
          <w:rFonts w:ascii="Times New Roman" w:hAnsi="Times New Roman" w:cs="Times New Roman"/>
          <w:sz w:val="28"/>
          <w:szCs w:val="28"/>
        </w:rPr>
        <w:t>, тут будет тоже долгая дискуссия, но, думаю, мы придём к цели и найдём прекраснейшее твоё произведение, но каждая твоя написанная работа прекрасна, безусловно. Но как ни странно, я бы тоже хотел отметить твоё автобиографическое произведение - «Долгое – долгое детство».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>- О, Сергей, я помню</w:t>
      </w:r>
      <w:r w:rsidR="00C87548" w:rsidRPr="00C8754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87548">
        <w:rPr>
          <w:rFonts w:ascii="Times New Roman" w:hAnsi="Times New Roman" w:cs="Times New Roman"/>
          <w:sz w:val="28"/>
          <w:szCs w:val="28"/>
        </w:rPr>
        <w:t xml:space="preserve"> как </w:t>
      </w:r>
      <w:r w:rsidR="00C87548" w:rsidRPr="00C87548">
        <w:rPr>
          <w:rFonts w:ascii="Times New Roman" w:hAnsi="Times New Roman" w:cs="Times New Roman"/>
          <w:sz w:val="28"/>
          <w:szCs w:val="28"/>
        </w:rPr>
        <w:t xml:space="preserve">писал его, </w:t>
      </w:r>
      <w:r w:rsidRPr="00C87548">
        <w:rPr>
          <w:rFonts w:ascii="Times New Roman" w:hAnsi="Times New Roman" w:cs="Times New Roman"/>
          <w:sz w:val="28"/>
          <w:szCs w:val="28"/>
        </w:rPr>
        <w:t>старался как можно более точно раскрыть свою душу, свое отношение к жизни, мировоззрение.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 xml:space="preserve">- Именно об этом я и говорю, приятель. Данная повесть тронула меня тем, что герои произведения – это простые люди из народа, неутомимые трудящиеся, те, кто готов встать на защиту родины, те, кто любит свою </w:t>
      </w:r>
      <w:r w:rsidRPr="00C87548">
        <w:rPr>
          <w:rFonts w:ascii="Times New Roman" w:hAnsi="Times New Roman" w:cs="Times New Roman"/>
          <w:sz w:val="28"/>
          <w:szCs w:val="28"/>
        </w:rPr>
        <w:lastRenderedPageBreak/>
        <w:t>землю. Это люди, которые не изжили в себе веру в чудеса; они немного чудаковатые, странные, неугомонные, наивные, но по-своему родные. Также композиция повести выбрана очень удачно, мне очень понравилось то, что   детские воспоминания переплетаются с событиями военных и</w:t>
      </w:r>
      <w:r w:rsidR="00C87548" w:rsidRPr="00C87548">
        <w:rPr>
          <w:rFonts w:ascii="Times New Roman" w:hAnsi="Times New Roman" w:cs="Times New Roman"/>
          <w:sz w:val="28"/>
          <w:szCs w:val="28"/>
        </w:rPr>
        <w:t xml:space="preserve"> послевоенных лет и изложены </w:t>
      </w:r>
      <w:r w:rsidRPr="00C87548">
        <w:rPr>
          <w:rFonts w:ascii="Times New Roman" w:hAnsi="Times New Roman" w:cs="Times New Roman"/>
          <w:sz w:val="28"/>
          <w:szCs w:val="28"/>
        </w:rPr>
        <w:t xml:space="preserve">не в хронологическом порядке, а отрывками, которые постепенно выстраиваются в общую картину жизни. 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>- Моей целью, Сергей Тимофеевич, было показать жизнь народа со всеми их радостями и горестями. Я вложил в повесть много житейской мудрости и философских рассуждений, что является причиной той самой простоты, переплетение важных тем с обычной жизнью людей делает книгу проще к прочтению и пониманию. Так</w:t>
      </w:r>
      <w:r w:rsidR="00C87548" w:rsidRPr="00C875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87548">
        <w:rPr>
          <w:rFonts w:ascii="Times New Roman" w:hAnsi="Times New Roman" w:cs="Times New Roman"/>
          <w:sz w:val="28"/>
          <w:szCs w:val="28"/>
        </w:rPr>
        <w:t>же</w:t>
      </w:r>
      <w:r w:rsidR="00C87548" w:rsidRPr="00C8754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8686B">
        <w:rPr>
          <w:rFonts w:ascii="Times New Roman" w:hAnsi="Times New Roman" w:cs="Times New Roman"/>
          <w:sz w:val="28"/>
          <w:szCs w:val="28"/>
        </w:rPr>
        <w:t xml:space="preserve"> как и в твоём произведении</w:t>
      </w:r>
      <w:r w:rsidR="00C87548" w:rsidRPr="00C8754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868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87548">
        <w:rPr>
          <w:rFonts w:ascii="Times New Roman" w:hAnsi="Times New Roman" w:cs="Times New Roman"/>
          <w:sz w:val="28"/>
          <w:szCs w:val="28"/>
        </w:rPr>
        <w:t>я поднимаю тему семьи, так как детство счастливое или несчастливое оставляет отпечаток в душе</w:t>
      </w:r>
      <w:r w:rsidR="00C87548" w:rsidRPr="00C87548">
        <w:rPr>
          <w:rFonts w:ascii="Times New Roman" w:hAnsi="Times New Roman" w:cs="Times New Roman"/>
          <w:sz w:val="28"/>
          <w:szCs w:val="28"/>
          <w:lang w:val="ru-RU"/>
        </w:rPr>
        <w:t xml:space="preserve"> каждого человека </w:t>
      </w:r>
      <w:r w:rsidRPr="00C87548">
        <w:rPr>
          <w:rFonts w:ascii="Times New Roman" w:hAnsi="Times New Roman" w:cs="Times New Roman"/>
          <w:sz w:val="28"/>
          <w:szCs w:val="28"/>
        </w:rPr>
        <w:t xml:space="preserve">на всю жизнь. 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>- Да, я понимаю тебя, детство – это особый период для каждого человека, в это время мы бессознательно впитываем в себя культурные и нравственные ценности, познаем окружающую действительность.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 xml:space="preserve">- Верно, в моём произведении, смыслом является история и сегодняшний день, детская непосредственность, эмоциональность, искренность, душевная чистота и наивность, которая перерастает в зрелость, мудрость, </w:t>
      </w:r>
      <w:proofErr w:type="spellStart"/>
      <w:r w:rsidRPr="00C87548">
        <w:rPr>
          <w:rFonts w:ascii="Times New Roman" w:hAnsi="Times New Roman" w:cs="Times New Roman"/>
          <w:sz w:val="28"/>
          <w:szCs w:val="28"/>
        </w:rPr>
        <w:t>преисполненность</w:t>
      </w:r>
      <w:proofErr w:type="spellEnd"/>
      <w:r w:rsidRPr="00C87548">
        <w:rPr>
          <w:rFonts w:ascii="Times New Roman" w:hAnsi="Times New Roman" w:cs="Times New Roman"/>
          <w:sz w:val="28"/>
          <w:szCs w:val="28"/>
        </w:rPr>
        <w:t xml:space="preserve"> жизненным опытом, философия восприятия всего мира и жизни. Все это тесно переплетается, образовывая естественные этапы взросления, на которые важно обращать внимание.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 xml:space="preserve">- На том и остановимся, друг мой, на наших сошедшихся воедино мнениям, лучшие произведения - автобиографические, из которых читатель может взять для себя множество важной информации, перенять жизненный опыт. 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>- Не могу не согласиться с тобой, Сергей Тимофеевич, автобиографические произведения могут привнести в жизни людей новые мысли. Психологизм наших повестей - важная составляющая, которая переносит читателя к нашему детству и, возможно, проводит параллели с детством читающего…</w:t>
      </w:r>
    </w:p>
    <w:p w:rsidR="00895D80" w:rsidRPr="00C87548" w:rsidRDefault="00260C70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 w:rsidRPr="00C87548">
        <w:rPr>
          <w:rFonts w:ascii="Times New Roman" w:hAnsi="Times New Roman" w:cs="Times New Roman"/>
          <w:sz w:val="28"/>
          <w:szCs w:val="28"/>
        </w:rPr>
        <w:t>За интересной беседой, писатели совершенно не заметили</w:t>
      </w:r>
      <w:r w:rsidR="00C87548" w:rsidRPr="00C8754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87548">
        <w:rPr>
          <w:rFonts w:ascii="Times New Roman" w:hAnsi="Times New Roman" w:cs="Times New Roman"/>
          <w:sz w:val="28"/>
          <w:szCs w:val="28"/>
        </w:rPr>
        <w:t xml:space="preserve"> как прошли всю аллею и вышли на другую улицу. Вечер был прекрасен. Осень ещё не стала холодной</w:t>
      </w:r>
      <w:r w:rsidR="00C87548" w:rsidRPr="00C8754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87548">
        <w:rPr>
          <w:rFonts w:ascii="Times New Roman" w:hAnsi="Times New Roman" w:cs="Times New Roman"/>
          <w:sz w:val="28"/>
          <w:szCs w:val="28"/>
        </w:rPr>
        <w:t xml:space="preserve"> и продрогнуть было невозможно. Прохожие, тоже гуляя по аллее, думали, о чем так упоительно можно говорить, но никто из них даже не догадывался о том, что в разговоре двух писателей поднимались высокие темы о семье и детстве. </w:t>
      </w:r>
    </w:p>
    <w:p w:rsidR="00895D80" w:rsidRPr="00C87548" w:rsidRDefault="00895D80" w:rsidP="00C875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D80" w:rsidRPr="00C87548" w:rsidRDefault="0078686B" w:rsidP="00C875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Именно так</w:t>
      </w:r>
      <w:r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260C70" w:rsidRPr="00C87548">
        <w:rPr>
          <w:rFonts w:ascii="Times New Roman" w:hAnsi="Times New Roman" w:cs="Times New Roman"/>
          <w:sz w:val="28"/>
          <w:szCs w:val="28"/>
        </w:rPr>
        <w:t xml:space="preserve"> я представляю встреч</w:t>
      </w:r>
      <w:r w:rsidR="00C87548" w:rsidRPr="00C87548">
        <w:rPr>
          <w:rFonts w:ascii="Times New Roman" w:hAnsi="Times New Roman" w:cs="Times New Roman"/>
          <w:sz w:val="28"/>
          <w:szCs w:val="28"/>
        </w:rPr>
        <w:t>у поистине уникальных писателей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C87548" w:rsidRPr="00C87548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60C70" w:rsidRPr="00C87548">
        <w:rPr>
          <w:rFonts w:ascii="Times New Roman" w:hAnsi="Times New Roman" w:cs="Times New Roman"/>
          <w:sz w:val="28"/>
          <w:szCs w:val="28"/>
        </w:rPr>
        <w:t xml:space="preserve">думаю, что тема, о которой они </w:t>
      </w:r>
      <w:proofErr w:type="gramStart"/>
      <w:r w:rsidR="00260C70" w:rsidRPr="00C87548">
        <w:rPr>
          <w:rFonts w:ascii="Times New Roman" w:hAnsi="Times New Roman" w:cs="Times New Roman"/>
          <w:sz w:val="28"/>
          <w:szCs w:val="28"/>
        </w:rPr>
        <w:t xml:space="preserve">говорили 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="00526D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60C70" w:rsidRPr="00C87548">
        <w:rPr>
          <w:rFonts w:ascii="Times New Roman" w:hAnsi="Times New Roman" w:cs="Times New Roman"/>
          <w:sz w:val="28"/>
          <w:szCs w:val="28"/>
        </w:rPr>
        <w:t>была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60C70" w:rsidRPr="00C87548">
        <w:rPr>
          <w:rFonts w:ascii="Times New Roman" w:hAnsi="Times New Roman" w:cs="Times New Roman"/>
          <w:sz w:val="28"/>
          <w:szCs w:val="28"/>
        </w:rPr>
        <w:t xml:space="preserve"> бы им интересна.</w:t>
      </w:r>
    </w:p>
    <w:sectPr w:rsidR="00895D80" w:rsidRPr="00C8754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D80"/>
    <w:rsid w:val="00260C70"/>
    <w:rsid w:val="00526D58"/>
    <w:rsid w:val="0078686B"/>
    <w:rsid w:val="00895D80"/>
    <w:rsid w:val="008C6661"/>
    <w:rsid w:val="00C87548"/>
    <w:rsid w:val="00F7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2C6B3A-7701-4EBB-AB3D-B88DEDE75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C875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7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837R7d6U7d0G4n8beaLd0newpBA==">AMUW2mX6LYQljpFjm1cmikow1ULlvKhqCSocw4ZwZaL2CLN64vbEdLvuqtSNYyj+gOZuduVSTZR02y9VwjS+YBYxOp69ZU09ZBPnbhPcrPUAXuzywW1iVL4=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1272</Words>
  <Characters>7252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иван</cp:lastModifiedBy>
  <cp:revision>4</cp:revision>
  <dcterms:created xsi:type="dcterms:W3CDTF">2024-10-23T11:54:00Z</dcterms:created>
  <dcterms:modified xsi:type="dcterms:W3CDTF">2024-10-23T12:09:00Z</dcterms:modified>
</cp:coreProperties>
</file>