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66" w:rsidRDefault="00973E66" w:rsidP="00973E66">
      <w:pPr>
        <w:jc w:val="center"/>
        <w:rPr>
          <w:sz w:val="28"/>
          <w:szCs w:val="28"/>
        </w:rPr>
      </w:pPr>
      <w:bookmarkStart w:id="0" w:name="_Toc180149312"/>
      <w:bookmarkStart w:id="1" w:name="_Toc180151219"/>
      <w:bookmarkStart w:id="2" w:name="_Toc180151251"/>
      <w:r w:rsidRPr="006831BD">
        <w:rPr>
          <w:sz w:val="28"/>
          <w:szCs w:val="28"/>
        </w:rPr>
        <w:t xml:space="preserve">Министерство </w:t>
      </w:r>
      <w:r w:rsidRPr="001B1DD4">
        <w:rPr>
          <w:sz w:val="28"/>
          <w:szCs w:val="28"/>
        </w:rPr>
        <w:t>науки и высшего образования Российской̆ Федерации</w:t>
      </w:r>
    </w:p>
    <w:p w:rsidR="008505FB" w:rsidRDefault="001A00F4" w:rsidP="00973E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</w:t>
      </w:r>
      <w:r w:rsidR="008A0E61">
        <w:rPr>
          <w:sz w:val="28"/>
          <w:szCs w:val="28"/>
        </w:rPr>
        <w:t xml:space="preserve">областное </w:t>
      </w:r>
      <w:r>
        <w:rPr>
          <w:sz w:val="28"/>
          <w:szCs w:val="28"/>
        </w:rPr>
        <w:t xml:space="preserve">бюджетное </w:t>
      </w:r>
    </w:p>
    <w:p w:rsidR="008505FB" w:rsidRDefault="008A0E61" w:rsidP="00973E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образовательное </w:t>
      </w:r>
      <w:r w:rsidR="001A00F4">
        <w:rPr>
          <w:sz w:val="28"/>
          <w:szCs w:val="28"/>
        </w:rPr>
        <w:t>учреждение</w:t>
      </w:r>
      <w:r w:rsidR="008505FB">
        <w:rPr>
          <w:sz w:val="28"/>
          <w:szCs w:val="28"/>
        </w:rPr>
        <w:t xml:space="preserve"> </w:t>
      </w:r>
    </w:p>
    <w:p w:rsidR="00973E66" w:rsidRDefault="008505FB" w:rsidP="00973E66">
      <w:pPr>
        <w:jc w:val="center"/>
        <w:rPr>
          <w:sz w:val="28"/>
          <w:szCs w:val="28"/>
        </w:rPr>
      </w:pPr>
      <w:r>
        <w:rPr>
          <w:sz w:val="28"/>
          <w:szCs w:val="28"/>
        </w:rPr>
        <w:t>Грязинский технический колледж</w:t>
      </w:r>
    </w:p>
    <w:p w:rsidR="00973E66" w:rsidRDefault="00973E66" w:rsidP="00973E66">
      <w:pPr>
        <w:jc w:val="center"/>
        <w:rPr>
          <w:sz w:val="28"/>
          <w:szCs w:val="28"/>
        </w:rPr>
      </w:pPr>
    </w:p>
    <w:p w:rsidR="00973E66" w:rsidRDefault="00973E66" w:rsidP="00973E66">
      <w:pPr>
        <w:jc w:val="center"/>
        <w:rPr>
          <w:sz w:val="28"/>
          <w:szCs w:val="28"/>
        </w:rPr>
      </w:pPr>
    </w:p>
    <w:p w:rsidR="00973E66" w:rsidRDefault="008505FB" w:rsidP="00973E6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Международный конкурс по гуманитарным наукам для студентов и аспирантов «Одиссея эрудитов» 24/25</w:t>
      </w:r>
    </w:p>
    <w:p w:rsidR="00973E66" w:rsidRDefault="00973E66" w:rsidP="00973E66">
      <w:pPr>
        <w:jc w:val="center"/>
        <w:rPr>
          <w:sz w:val="28"/>
          <w:szCs w:val="28"/>
        </w:rPr>
      </w:pPr>
    </w:p>
    <w:p w:rsidR="00973E66" w:rsidRDefault="00973E66" w:rsidP="00973E66">
      <w:pPr>
        <w:jc w:val="center"/>
        <w:rPr>
          <w:sz w:val="28"/>
          <w:szCs w:val="28"/>
        </w:rPr>
      </w:pPr>
    </w:p>
    <w:p w:rsidR="00973E66" w:rsidRDefault="00973E66" w:rsidP="00973E66">
      <w:pPr>
        <w:jc w:val="center"/>
        <w:rPr>
          <w:sz w:val="28"/>
          <w:szCs w:val="28"/>
        </w:rPr>
      </w:pPr>
    </w:p>
    <w:p w:rsidR="00973E66" w:rsidRDefault="00973E66" w:rsidP="00973E66">
      <w:pPr>
        <w:jc w:val="center"/>
        <w:rPr>
          <w:sz w:val="28"/>
          <w:szCs w:val="28"/>
        </w:rPr>
      </w:pPr>
    </w:p>
    <w:p w:rsidR="00973E66" w:rsidRDefault="00973E66" w:rsidP="00973E66">
      <w:pPr>
        <w:jc w:val="center"/>
        <w:rPr>
          <w:sz w:val="28"/>
          <w:szCs w:val="28"/>
        </w:rPr>
      </w:pPr>
    </w:p>
    <w:p w:rsidR="00E45E3B" w:rsidRDefault="00E45E3B" w:rsidP="00973E66">
      <w:pPr>
        <w:jc w:val="center"/>
        <w:outlineLvl w:val="0"/>
        <w:rPr>
          <w:sz w:val="28"/>
          <w:szCs w:val="28"/>
        </w:rPr>
      </w:pPr>
    </w:p>
    <w:p w:rsidR="00E45E3B" w:rsidRDefault="00E45E3B" w:rsidP="00973E66">
      <w:pPr>
        <w:jc w:val="center"/>
        <w:outlineLvl w:val="0"/>
        <w:rPr>
          <w:sz w:val="28"/>
          <w:szCs w:val="28"/>
        </w:rPr>
      </w:pPr>
    </w:p>
    <w:p w:rsidR="00973E66" w:rsidRPr="00E45E3B" w:rsidRDefault="008505FB" w:rsidP="00E45E3B">
      <w:pPr>
        <w:spacing w:line="360" w:lineRule="auto"/>
        <w:jc w:val="center"/>
        <w:outlineLvl w:val="0"/>
        <w:rPr>
          <w:sz w:val="32"/>
          <w:szCs w:val="32"/>
        </w:rPr>
      </w:pPr>
      <w:r w:rsidRPr="00E45E3B">
        <w:rPr>
          <w:sz w:val="32"/>
          <w:szCs w:val="32"/>
        </w:rPr>
        <w:t>Реферат</w:t>
      </w:r>
      <w:r w:rsidR="00E45E3B" w:rsidRPr="00E45E3B">
        <w:rPr>
          <w:sz w:val="32"/>
          <w:szCs w:val="32"/>
        </w:rPr>
        <w:t xml:space="preserve"> на тему:</w:t>
      </w:r>
    </w:p>
    <w:p w:rsidR="00973E66" w:rsidRPr="00E45E3B" w:rsidRDefault="008505FB" w:rsidP="00E45E3B">
      <w:pPr>
        <w:spacing w:line="360" w:lineRule="auto"/>
        <w:jc w:val="center"/>
        <w:rPr>
          <w:sz w:val="32"/>
          <w:szCs w:val="32"/>
        </w:rPr>
      </w:pPr>
      <w:r w:rsidRPr="00E45E3B"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ПСИХОЛОГИЯ ОДАРЕННОСТИ</w:t>
      </w:r>
    </w:p>
    <w:p w:rsidR="00973E66" w:rsidRDefault="00973E66" w:rsidP="00973E66">
      <w:pPr>
        <w:jc w:val="center"/>
        <w:rPr>
          <w:sz w:val="28"/>
          <w:szCs w:val="28"/>
        </w:rPr>
      </w:pPr>
    </w:p>
    <w:p w:rsidR="00973E66" w:rsidRDefault="00973E66" w:rsidP="00973E66">
      <w:pPr>
        <w:jc w:val="center"/>
        <w:rPr>
          <w:sz w:val="28"/>
          <w:szCs w:val="28"/>
        </w:rPr>
      </w:pPr>
    </w:p>
    <w:p w:rsidR="00973E66" w:rsidRDefault="00973E66" w:rsidP="00E45E3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Выполнил: </w:t>
      </w:r>
      <w:proofErr w:type="spellStart"/>
      <w:r w:rsidR="008505FB">
        <w:rPr>
          <w:sz w:val="28"/>
          <w:szCs w:val="28"/>
        </w:rPr>
        <w:t>Коцубинский</w:t>
      </w:r>
      <w:proofErr w:type="spellEnd"/>
      <w:r w:rsidR="008505FB">
        <w:rPr>
          <w:sz w:val="28"/>
          <w:szCs w:val="28"/>
        </w:rPr>
        <w:t xml:space="preserve"> Владислав Вячеславович</w:t>
      </w:r>
    </w:p>
    <w:p w:rsidR="00973E66" w:rsidRDefault="00973E66" w:rsidP="00E45E3B">
      <w:pPr>
        <w:spacing w:line="48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="008505FB">
        <w:rPr>
          <w:sz w:val="28"/>
          <w:szCs w:val="28"/>
        </w:rPr>
        <w:t>4</w:t>
      </w:r>
      <w:r>
        <w:rPr>
          <w:sz w:val="28"/>
          <w:szCs w:val="28"/>
        </w:rPr>
        <w:t xml:space="preserve"> курса</w:t>
      </w:r>
    </w:p>
    <w:p w:rsidR="00973E66" w:rsidRDefault="00973E66" w:rsidP="00E45E3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 w:rsidR="008505FB">
        <w:rPr>
          <w:sz w:val="28"/>
          <w:szCs w:val="28"/>
        </w:rPr>
        <w:t xml:space="preserve"> Якорева Екатерина Александровна</w:t>
      </w:r>
    </w:p>
    <w:p w:rsidR="00973E66" w:rsidRDefault="00973E66" w:rsidP="00E45E3B">
      <w:pPr>
        <w:spacing w:line="48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8505FB">
        <w:rPr>
          <w:sz w:val="28"/>
          <w:szCs w:val="28"/>
        </w:rPr>
        <w:t>ГОБПОУ ГТК</w:t>
      </w:r>
    </w:p>
    <w:p w:rsidR="00973E66" w:rsidRDefault="00973E66" w:rsidP="00973E66">
      <w:pPr>
        <w:rPr>
          <w:sz w:val="28"/>
          <w:szCs w:val="28"/>
        </w:rPr>
      </w:pPr>
    </w:p>
    <w:p w:rsidR="00973E66" w:rsidRDefault="00973E66" w:rsidP="00973E66">
      <w:pPr>
        <w:rPr>
          <w:sz w:val="28"/>
          <w:szCs w:val="28"/>
        </w:rPr>
      </w:pPr>
    </w:p>
    <w:p w:rsidR="00973E66" w:rsidRDefault="00973E66" w:rsidP="00973E66">
      <w:pPr>
        <w:rPr>
          <w:sz w:val="28"/>
          <w:szCs w:val="28"/>
        </w:rPr>
      </w:pPr>
    </w:p>
    <w:p w:rsidR="00973E66" w:rsidRDefault="00973E66" w:rsidP="00973E66">
      <w:pPr>
        <w:rPr>
          <w:sz w:val="28"/>
          <w:szCs w:val="28"/>
        </w:rPr>
      </w:pPr>
    </w:p>
    <w:p w:rsidR="00973E66" w:rsidRDefault="00973E66" w:rsidP="00973E66">
      <w:pPr>
        <w:rPr>
          <w:sz w:val="28"/>
          <w:szCs w:val="28"/>
        </w:rPr>
      </w:pPr>
    </w:p>
    <w:p w:rsidR="00973E66" w:rsidRDefault="00973E66" w:rsidP="00973E66">
      <w:pPr>
        <w:rPr>
          <w:sz w:val="28"/>
          <w:szCs w:val="28"/>
        </w:rPr>
      </w:pPr>
    </w:p>
    <w:p w:rsidR="00973E66" w:rsidRDefault="00973E66" w:rsidP="00973E66">
      <w:pPr>
        <w:rPr>
          <w:sz w:val="28"/>
          <w:szCs w:val="28"/>
        </w:rPr>
      </w:pPr>
    </w:p>
    <w:p w:rsidR="00E45E3B" w:rsidRDefault="00E45E3B" w:rsidP="00973E66">
      <w:pPr>
        <w:jc w:val="center"/>
        <w:rPr>
          <w:sz w:val="28"/>
          <w:szCs w:val="28"/>
        </w:rPr>
      </w:pPr>
    </w:p>
    <w:p w:rsidR="00E45E3B" w:rsidRDefault="00E45E3B" w:rsidP="00973E66">
      <w:pPr>
        <w:jc w:val="center"/>
        <w:rPr>
          <w:sz w:val="28"/>
          <w:szCs w:val="28"/>
        </w:rPr>
      </w:pPr>
    </w:p>
    <w:p w:rsidR="00E45E3B" w:rsidRDefault="00E45E3B" w:rsidP="00973E66">
      <w:pPr>
        <w:jc w:val="center"/>
        <w:rPr>
          <w:sz w:val="28"/>
          <w:szCs w:val="28"/>
        </w:rPr>
      </w:pPr>
    </w:p>
    <w:p w:rsidR="00E45E3B" w:rsidRDefault="00E45E3B" w:rsidP="00973E66">
      <w:pPr>
        <w:jc w:val="center"/>
        <w:rPr>
          <w:sz w:val="28"/>
          <w:szCs w:val="28"/>
        </w:rPr>
      </w:pPr>
    </w:p>
    <w:p w:rsidR="00E45E3B" w:rsidRDefault="00E45E3B" w:rsidP="00973E66">
      <w:pPr>
        <w:jc w:val="center"/>
        <w:rPr>
          <w:sz w:val="28"/>
          <w:szCs w:val="28"/>
        </w:rPr>
      </w:pPr>
    </w:p>
    <w:p w:rsidR="00E45E3B" w:rsidRDefault="00E45E3B" w:rsidP="00973E66">
      <w:pPr>
        <w:jc w:val="center"/>
        <w:rPr>
          <w:sz w:val="28"/>
          <w:szCs w:val="28"/>
        </w:rPr>
      </w:pPr>
    </w:p>
    <w:p w:rsidR="00E45E3B" w:rsidRDefault="00E45E3B" w:rsidP="00973E66">
      <w:pPr>
        <w:jc w:val="center"/>
        <w:rPr>
          <w:sz w:val="28"/>
          <w:szCs w:val="28"/>
        </w:rPr>
      </w:pPr>
    </w:p>
    <w:p w:rsidR="00E45E3B" w:rsidRDefault="00E45E3B" w:rsidP="00973E66">
      <w:pPr>
        <w:jc w:val="center"/>
        <w:rPr>
          <w:sz w:val="28"/>
          <w:szCs w:val="28"/>
        </w:rPr>
      </w:pPr>
    </w:p>
    <w:p w:rsidR="00E45E3B" w:rsidRDefault="008505FB" w:rsidP="00E45E3B">
      <w:pPr>
        <w:jc w:val="center"/>
        <w:rPr>
          <w:sz w:val="28"/>
          <w:szCs w:val="28"/>
        </w:rPr>
      </w:pPr>
      <w:r>
        <w:rPr>
          <w:sz w:val="28"/>
          <w:szCs w:val="28"/>
        </w:rPr>
        <w:t>2024/2025г</w:t>
      </w:r>
    </w:p>
    <w:p w:rsidR="00E01468" w:rsidRPr="00E45E3B" w:rsidRDefault="00E45E3B" w:rsidP="00E45E3B">
      <w:pPr>
        <w:pStyle w:val="a8"/>
        <w:tabs>
          <w:tab w:val="left" w:pos="0"/>
        </w:tabs>
        <w:ind w:right="2"/>
        <w:rPr>
          <w:szCs w:val="28"/>
        </w:rPr>
      </w:pPr>
      <w:r>
        <w:rPr>
          <w:szCs w:val="28"/>
        </w:rPr>
        <w:br w:type="page"/>
      </w:r>
      <w:r w:rsidR="009D3D35" w:rsidRPr="00E45E3B">
        <w:rPr>
          <w:szCs w:val="28"/>
        </w:rPr>
        <w:lastRenderedPageBreak/>
        <w:t>Введение</w:t>
      </w:r>
      <w:bookmarkEnd w:id="0"/>
      <w:bookmarkEnd w:id="1"/>
      <w:bookmarkEnd w:id="2"/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Проблема одарённости рассматривается различными областями психологии, такими как педагогическая и возрастная, поскольку одарённость проявляется на ранних этапах развития человека, то есть в детстве. Под одарённостью ребёнка понимается более высокая, чем у его сверстников при прочих равных условиях, восприимчивость к учению и более выраженные творческие проявления. Понятие «одарённость» происходит от слова «дар» и означает особо благоприятные внутренние предпосылки развития.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Психологическим изучением детской одарённости и разработкой психолого-педагогических вопросов обучения и воспитания незаурядных детей долгое время в нашей стране занимались очень мало. В соответствии с господствующей </w:t>
      </w:r>
      <w:r w:rsidR="000A53B1" w:rsidRPr="00437339">
        <w:rPr>
          <w:szCs w:val="28"/>
        </w:rPr>
        <w:t>идеологией</w:t>
      </w:r>
      <w:r w:rsidRPr="00437339">
        <w:rPr>
          <w:szCs w:val="28"/>
        </w:rPr>
        <w:t xml:space="preserve"> считалось, что не нужно выделять особо способных детей, что все равны, что у каждого ребёнка можно «сформулировать» любые нужные качества.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В понятиях «задатки», «одарённость» усматривалось что-то идеалистическое, вредное. На положение дел в психологии сказывалось и изолированность нашей науки </w:t>
      </w:r>
      <w:proofErr w:type="gramStart"/>
      <w:r w:rsidRPr="00437339">
        <w:rPr>
          <w:szCs w:val="28"/>
        </w:rPr>
        <w:t>от</w:t>
      </w:r>
      <w:proofErr w:type="gramEnd"/>
      <w:r w:rsidRPr="00437339">
        <w:rPr>
          <w:szCs w:val="28"/>
        </w:rPr>
        <w:t xml:space="preserve"> зарубежной. Только в последние годы проблема различий детей по одарённости вызывает большой интерес. Несомненны реальность и значимость этой проблемы.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Каких детей можно считать одарёнными. Что происходит с ними по мере взросления. Каким образом следует организовывать их деятельность. По таким вопросам накоплен немалый опыт. При этом большое внимание уделяется подготовке учителей для работы с особо восприимчивыми к учению и творчеству детьми.</w:t>
      </w:r>
    </w:p>
    <w:p w:rsidR="009D3D35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Вместе с тем в теоретическом плане российская психология имеет свои серьёзные накопления в области изучения способностей и одарённости. Теперь, на </w:t>
      </w:r>
      <w:r w:rsidR="000A53B1" w:rsidRPr="00437339">
        <w:rPr>
          <w:szCs w:val="28"/>
        </w:rPr>
        <w:t>современном</w:t>
      </w:r>
      <w:r w:rsidRPr="00437339">
        <w:rPr>
          <w:szCs w:val="28"/>
        </w:rPr>
        <w:t xml:space="preserve"> этапе развития нашего общества, внимание к детям, опережающим сверстников, с признаками незаурядного интеллекта, одна</w:t>
      </w:r>
      <w:r w:rsidR="00AB12BD">
        <w:rPr>
          <w:szCs w:val="28"/>
        </w:rPr>
        <w:t xml:space="preserve"> из самых актуальных задач</w:t>
      </w:r>
      <w:r w:rsidRPr="00437339">
        <w:rPr>
          <w:szCs w:val="28"/>
        </w:rPr>
        <w:t>.</w:t>
      </w:r>
      <w:r w:rsidR="00AA39EA">
        <w:rPr>
          <w:szCs w:val="28"/>
        </w:rPr>
        <w:t xml:space="preserve"> 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lastRenderedPageBreak/>
        <w:t>Понимание термина «одарённый» претерпело значительные изменения на протяжении ХХ столетия. Сначал</w:t>
      </w:r>
      <w:r w:rsidR="000A53B1" w:rsidRPr="00437339">
        <w:rPr>
          <w:szCs w:val="28"/>
        </w:rPr>
        <w:t>а</w:t>
      </w:r>
      <w:r w:rsidRPr="00437339">
        <w:rPr>
          <w:szCs w:val="28"/>
        </w:rPr>
        <w:t xml:space="preserve"> это понятие относилось только </w:t>
      </w:r>
      <w:r w:rsidR="000A53B1" w:rsidRPr="00437339">
        <w:rPr>
          <w:szCs w:val="28"/>
        </w:rPr>
        <w:t>к</w:t>
      </w:r>
      <w:r w:rsidRPr="00437339">
        <w:rPr>
          <w:szCs w:val="28"/>
        </w:rPr>
        <w:t xml:space="preserve"> взрослым, достижение которых </w:t>
      </w:r>
      <w:r w:rsidR="00ED7B73">
        <w:rPr>
          <w:szCs w:val="28"/>
        </w:rPr>
        <w:t xml:space="preserve">считались выдающимися. </w:t>
      </w:r>
      <w:r w:rsidR="000A53B1" w:rsidRPr="00437339">
        <w:rPr>
          <w:szCs w:val="28"/>
        </w:rPr>
        <w:t>З</w:t>
      </w:r>
      <w:r w:rsidRPr="00437339">
        <w:rPr>
          <w:szCs w:val="28"/>
        </w:rPr>
        <w:t xml:space="preserve">атем его стали применять к детям, имея в виду их </w:t>
      </w:r>
      <w:r w:rsidR="000A53B1" w:rsidRPr="00437339">
        <w:rPr>
          <w:szCs w:val="28"/>
        </w:rPr>
        <w:t>интеллектуальное</w:t>
      </w:r>
      <w:r w:rsidRPr="00437339">
        <w:rPr>
          <w:szCs w:val="28"/>
        </w:rPr>
        <w:t xml:space="preserve"> развитие, исключительные успехи в учении. </w:t>
      </w:r>
      <w:proofErr w:type="gramStart"/>
      <w:r w:rsidRPr="00437339">
        <w:rPr>
          <w:szCs w:val="28"/>
        </w:rPr>
        <w:t>К</w:t>
      </w:r>
      <w:proofErr w:type="gramEnd"/>
      <w:r w:rsidRPr="00437339">
        <w:rPr>
          <w:szCs w:val="28"/>
        </w:rPr>
        <w:t xml:space="preserve"> одарённым относились дети, которые оказывались в числе нескольких процентов имеющих высокие показатели по степени </w:t>
      </w:r>
      <w:r w:rsidR="000A53B1" w:rsidRPr="00437339">
        <w:rPr>
          <w:szCs w:val="28"/>
        </w:rPr>
        <w:t>интеллекта</w:t>
      </w:r>
      <w:r w:rsidRPr="00437339">
        <w:rPr>
          <w:szCs w:val="28"/>
        </w:rPr>
        <w:t xml:space="preserve">. Однако жизнь постоянно вносила поправки в прогнозы, которые делались на основе тестов: высокие показатели умственного развития не гарантируют </w:t>
      </w:r>
      <w:proofErr w:type="gramStart"/>
      <w:r w:rsidRPr="00437339">
        <w:rPr>
          <w:szCs w:val="28"/>
        </w:rPr>
        <w:t>ни очень</w:t>
      </w:r>
      <w:proofErr w:type="gramEnd"/>
      <w:r w:rsidRPr="00437339">
        <w:rPr>
          <w:szCs w:val="28"/>
        </w:rPr>
        <w:t xml:space="preserve"> успешную карьеру, ни выдающие творческие достижения. В тоже время дети с более скромными показателями коэффициента </w:t>
      </w:r>
      <w:r w:rsidR="000A53B1" w:rsidRPr="00437339">
        <w:rPr>
          <w:szCs w:val="28"/>
        </w:rPr>
        <w:t>интеллектуального</w:t>
      </w:r>
      <w:r w:rsidRPr="00437339">
        <w:rPr>
          <w:szCs w:val="28"/>
        </w:rPr>
        <w:t xml:space="preserve"> развития попадают в число людей, влияющих на </w:t>
      </w:r>
      <w:r w:rsidR="000A53B1" w:rsidRPr="00437339">
        <w:rPr>
          <w:szCs w:val="28"/>
        </w:rPr>
        <w:t>прогресс</w:t>
      </w:r>
      <w:r w:rsidRPr="00437339">
        <w:rPr>
          <w:szCs w:val="28"/>
        </w:rPr>
        <w:t xml:space="preserve">, </w:t>
      </w:r>
      <w:r w:rsidR="000A53B1" w:rsidRPr="00437339">
        <w:rPr>
          <w:szCs w:val="28"/>
        </w:rPr>
        <w:t>меняющих</w:t>
      </w:r>
      <w:r w:rsidRPr="00437339">
        <w:rPr>
          <w:szCs w:val="28"/>
        </w:rPr>
        <w:t xml:space="preserve"> жизнь общества. Подобные недоразумения заставляли вновь и вновь обращаться к содержанию термина «одарённый», и частности, к вопросу, какие виды одарённости ещё </w:t>
      </w:r>
      <w:r w:rsidR="000A53B1" w:rsidRPr="00437339">
        <w:rPr>
          <w:szCs w:val="28"/>
        </w:rPr>
        <w:t>недостаточно</w:t>
      </w:r>
      <w:r w:rsidRPr="00437339">
        <w:rPr>
          <w:szCs w:val="28"/>
        </w:rPr>
        <w:t xml:space="preserve"> изучены исследователями и практиками.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Уже в 20–е годы психологи выделяли так называемые специальные таланты. </w:t>
      </w:r>
      <w:proofErr w:type="gramStart"/>
      <w:r w:rsidRPr="00437339">
        <w:rPr>
          <w:szCs w:val="28"/>
        </w:rPr>
        <w:t xml:space="preserve">К ним относили «технический, коммерческий, научно - академический, художественный, социальный (политического </w:t>
      </w:r>
      <w:r w:rsidR="000A53B1" w:rsidRPr="00437339">
        <w:rPr>
          <w:szCs w:val="28"/>
        </w:rPr>
        <w:t>деятеля, педагога</w:t>
      </w:r>
      <w:r w:rsidR="00A944A8">
        <w:rPr>
          <w:szCs w:val="28"/>
        </w:rPr>
        <w:t xml:space="preserve"> и других)».</w:t>
      </w:r>
      <w:proofErr w:type="gramEnd"/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В 30–годы многие </w:t>
      </w:r>
      <w:r w:rsidR="00AB12BD">
        <w:rPr>
          <w:szCs w:val="28"/>
        </w:rPr>
        <w:t>специалисты</w:t>
      </w:r>
      <w:r w:rsidRPr="00437339">
        <w:rPr>
          <w:szCs w:val="28"/>
        </w:rPr>
        <w:t xml:space="preserve"> стали выступать против исключительного использования тестов </w:t>
      </w:r>
      <w:r w:rsidR="000A53B1" w:rsidRPr="00437339">
        <w:rPr>
          <w:szCs w:val="28"/>
        </w:rPr>
        <w:t>интеллекта</w:t>
      </w:r>
      <w:r w:rsidRPr="00437339">
        <w:rPr>
          <w:szCs w:val="28"/>
        </w:rPr>
        <w:t xml:space="preserve"> для выявления одарённых детей. Например, в случае творческих достижений требуется </w:t>
      </w:r>
      <w:r w:rsidR="000A53B1" w:rsidRPr="00437339">
        <w:rPr>
          <w:szCs w:val="28"/>
        </w:rPr>
        <w:t>нестандартный</w:t>
      </w:r>
      <w:r w:rsidRPr="00437339">
        <w:rPr>
          <w:szCs w:val="28"/>
        </w:rPr>
        <w:t xml:space="preserve"> подход, оригинальность, за которыми стоят успешная переработка и организация нового материала или опыта.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Со временем и накоплением опыта определение одарённости становится более широким. Так, одарённость стали определять как способность </w:t>
      </w:r>
      <w:proofErr w:type="gramStart"/>
      <w:r w:rsidRPr="00437339">
        <w:rPr>
          <w:szCs w:val="28"/>
        </w:rPr>
        <w:t>к</w:t>
      </w:r>
      <w:proofErr w:type="gramEnd"/>
      <w:r w:rsidRPr="00437339">
        <w:rPr>
          <w:szCs w:val="28"/>
        </w:rPr>
        <w:t xml:space="preserve"> </w:t>
      </w:r>
      <w:proofErr w:type="gramStart"/>
      <w:r w:rsidRPr="00437339">
        <w:rPr>
          <w:szCs w:val="28"/>
        </w:rPr>
        <w:t>выдающимся</w:t>
      </w:r>
      <w:proofErr w:type="gramEnd"/>
      <w:r w:rsidRPr="00437339">
        <w:rPr>
          <w:szCs w:val="28"/>
        </w:rPr>
        <w:t xml:space="preserve"> </w:t>
      </w:r>
      <w:r w:rsidR="000A53B1" w:rsidRPr="00437339">
        <w:rPr>
          <w:szCs w:val="28"/>
        </w:rPr>
        <w:t>достижением</w:t>
      </w:r>
      <w:r w:rsidRPr="00437339">
        <w:rPr>
          <w:szCs w:val="28"/>
        </w:rPr>
        <w:t xml:space="preserve"> в любой социально значимой сфере чело</w:t>
      </w:r>
      <w:r w:rsidR="00A944A8">
        <w:rPr>
          <w:szCs w:val="28"/>
        </w:rPr>
        <w:t xml:space="preserve">веческой деятельности. 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И, наконец, только в 1972 году в официальном докладе государственного отдела образования США конгрессу было предложено следующее определение, которым пользуются американские специалисты до настоящего времени.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lastRenderedPageBreak/>
        <w:t>«Одарёнными и талантливыми детьми можно назвать тех, не, по оценке опытных специалистов, в силу выдающихся способностей демонстрируют высокие достижения. Перспективы таких детей определяются уровнем их достижений и потенциальными возможностями в одной или нескольких сферах: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-интеллектуальной;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-академических достижений;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-творческого или продуктивного мышления;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-лидерства и общения;</w:t>
      </w:r>
    </w:p>
    <w:p w:rsidR="00375964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-</w:t>
      </w:r>
      <w:proofErr w:type="gramStart"/>
      <w:r w:rsidRPr="00437339">
        <w:rPr>
          <w:szCs w:val="28"/>
        </w:rPr>
        <w:t>художественной</w:t>
      </w:r>
      <w:proofErr w:type="gramEnd"/>
      <w:r w:rsidR="00A944A8">
        <w:rPr>
          <w:szCs w:val="28"/>
        </w:rPr>
        <w:t xml:space="preserve"> и двигательной деятельностях».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В современных психологических концепциях одарённость рассматривается как целостная система множества различных по своей природе, но взаимосвязанных качеств личности.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Такое определение одарённости требует комплексного подхода. Этот подход предполагает использование целостной системы качественных и </w:t>
      </w:r>
      <w:r w:rsidR="000A53B1" w:rsidRPr="00437339">
        <w:rPr>
          <w:szCs w:val="28"/>
        </w:rPr>
        <w:t>количественных</w:t>
      </w:r>
      <w:r w:rsidRPr="00437339">
        <w:rPr>
          <w:szCs w:val="28"/>
        </w:rPr>
        <w:t xml:space="preserve"> данных о развитии когнитивной (</w:t>
      </w:r>
      <w:r w:rsidR="000A53B1" w:rsidRPr="00437339">
        <w:rPr>
          <w:szCs w:val="28"/>
        </w:rPr>
        <w:t>внимания, интеллекта</w:t>
      </w:r>
      <w:r w:rsidRPr="00437339">
        <w:rPr>
          <w:szCs w:val="28"/>
        </w:rPr>
        <w:t xml:space="preserve">, творческого мышления, памяти), эмоциональной, волевой, мотивационной сфер личности </w:t>
      </w:r>
      <w:r w:rsidR="000A53B1" w:rsidRPr="00437339">
        <w:rPr>
          <w:szCs w:val="28"/>
        </w:rPr>
        <w:t>ребенка</w:t>
      </w:r>
      <w:r w:rsidRPr="00437339">
        <w:rPr>
          <w:szCs w:val="28"/>
        </w:rPr>
        <w:t>, об особенностях его окружения (семьи, школы, друзей), полученных из максимально возможного числа источников субъективной и объективной информации. Чем более разнообразные сведения о развитии ребёнка будут использованы, тем более полно и разносторонне может быть определена его одарённость.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Помимо расширения самого понятия «одарённость» в последние годы была </w:t>
      </w:r>
      <w:r w:rsidR="000A53B1" w:rsidRPr="00437339">
        <w:rPr>
          <w:szCs w:val="28"/>
        </w:rPr>
        <w:t>экспериментально</w:t>
      </w:r>
      <w:r w:rsidRPr="00437339">
        <w:rPr>
          <w:szCs w:val="28"/>
        </w:rPr>
        <w:t xml:space="preserve"> показана целесообразность </w:t>
      </w:r>
      <w:proofErr w:type="gramStart"/>
      <w:r w:rsidRPr="00437339">
        <w:rPr>
          <w:szCs w:val="28"/>
        </w:rPr>
        <w:t>обучения по</w:t>
      </w:r>
      <w:proofErr w:type="gramEnd"/>
      <w:r w:rsidRPr="00437339">
        <w:rPr>
          <w:szCs w:val="28"/>
        </w:rPr>
        <w:t xml:space="preserve"> специальным программам детей, чей уровень развития опережает средний для данного возраста. Для определения таких детей разрабатываются специальные, особые критерии и методы психологической диагностики одарённости.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Среди многочисленных (более ста) теорий одарённости многие специалисты выделяли те, в которых она определяется по уже признанным обществом </w:t>
      </w:r>
      <w:r w:rsidR="000A53B1" w:rsidRPr="00437339">
        <w:rPr>
          <w:szCs w:val="28"/>
        </w:rPr>
        <w:t>достижениям,</w:t>
      </w:r>
      <w:r w:rsidRPr="00437339">
        <w:rPr>
          <w:szCs w:val="28"/>
        </w:rPr>
        <w:t xml:space="preserve"> и изучаются качества психики, характеризующие выдающихся людей, в том числе и ретроспективно в детском возрасте. Однако, </w:t>
      </w:r>
      <w:r w:rsidRPr="00437339">
        <w:rPr>
          <w:szCs w:val="28"/>
        </w:rPr>
        <w:lastRenderedPageBreak/>
        <w:t xml:space="preserve">данные об их психологических особенностях и условиях развития крайне противоречивы. </w:t>
      </w:r>
    </w:p>
    <w:p w:rsidR="00E01468" w:rsidRPr="00437339" w:rsidRDefault="000A53B1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Другие</w:t>
      </w:r>
      <w:r w:rsidR="00E01468" w:rsidRPr="00437339">
        <w:rPr>
          <w:szCs w:val="28"/>
        </w:rPr>
        <w:t xml:space="preserve"> теории определяют одарённость ребёнка как его потенциальную возможность к выдающимся достижениям в будущем. Традиционно, чаще всего к </w:t>
      </w:r>
      <w:proofErr w:type="gramStart"/>
      <w:r w:rsidR="00E01468" w:rsidRPr="00437339">
        <w:rPr>
          <w:szCs w:val="28"/>
        </w:rPr>
        <w:t>одарённым</w:t>
      </w:r>
      <w:proofErr w:type="gramEnd"/>
      <w:r w:rsidR="00E01468" w:rsidRPr="00437339">
        <w:rPr>
          <w:szCs w:val="28"/>
        </w:rPr>
        <w:t xml:space="preserve"> относят детей, которые значительно опережают в развитии большинство своих сверстников и демонстрируют неординарные успехи, отличную </w:t>
      </w:r>
      <w:r w:rsidRPr="00437339">
        <w:rPr>
          <w:szCs w:val="28"/>
        </w:rPr>
        <w:t>успеваемость</w:t>
      </w:r>
      <w:r w:rsidR="00E01468" w:rsidRPr="00437339">
        <w:rPr>
          <w:szCs w:val="28"/>
        </w:rPr>
        <w:t xml:space="preserve">, грамоты и медали, победы на конкурсах, олимпиадах и так далее. Действительно, такие «победители» чаще получают высшее образование, учёные степени и признание в своей области, чем их менее успешные </w:t>
      </w:r>
      <w:r w:rsidRPr="00437339">
        <w:rPr>
          <w:szCs w:val="28"/>
        </w:rPr>
        <w:t>ровесники</w:t>
      </w:r>
      <w:r w:rsidR="00E01468" w:rsidRPr="00437339">
        <w:rPr>
          <w:szCs w:val="28"/>
        </w:rPr>
        <w:t xml:space="preserve">. Но, вместе с тем, достаточно много случаев большей успешности в профессиональной деятельности тех, кто не отличался ранними достижениями, поскольку успех </w:t>
      </w:r>
      <w:r w:rsidRPr="00437339">
        <w:rPr>
          <w:szCs w:val="28"/>
        </w:rPr>
        <w:t>может,</w:t>
      </w:r>
      <w:r w:rsidR="00E01468" w:rsidRPr="00437339">
        <w:rPr>
          <w:szCs w:val="28"/>
        </w:rPr>
        <w:t xml:space="preserve"> определятся как одарённостью, так и стремлением к внешнему признанию, «</w:t>
      </w:r>
      <w:proofErr w:type="spellStart"/>
      <w:r w:rsidR="00E01468" w:rsidRPr="00437339">
        <w:rPr>
          <w:szCs w:val="28"/>
        </w:rPr>
        <w:t>натасканностью</w:t>
      </w:r>
      <w:proofErr w:type="spellEnd"/>
      <w:r w:rsidR="00E01468" w:rsidRPr="00437339">
        <w:rPr>
          <w:szCs w:val="28"/>
        </w:rPr>
        <w:t>», умением манипулиров</w:t>
      </w:r>
      <w:r w:rsidR="00AA39EA">
        <w:rPr>
          <w:szCs w:val="28"/>
        </w:rPr>
        <w:t>ать людьми, везением.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Другим важнейшим показателем детской одарённости признаются способности к познанию и творческому освоению нового. Ведущую роль в изучении детей с необыкновенными для их возраста познавательными возможностями играет качественный анализ индивидуального своеобразия их развития на протяжении</w:t>
      </w:r>
      <w:r w:rsidR="00AA39EA">
        <w:rPr>
          <w:szCs w:val="28"/>
        </w:rPr>
        <w:t xml:space="preserve"> длительного периода. 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Формализованные, тестовые методы диагностики способностей детей также не обеспечивают достаточно надёжного прогноза, что приводит некоторых психологов к выводу о том, что ранняя диагностика бесполезна и даже вредна. Решение этой проблемы состоит в переносе акцента с попытки угадать будущих «гениев» на создание условий, максимально </w:t>
      </w:r>
      <w:r w:rsidR="000A53B1" w:rsidRPr="00437339">
        <w:rPr>
          <w:szCs w:val="28"/>
        </w:rPr>
        <w:t>соответствующих</w:t>
      </w:r>
      <w:r w:rsidRPr="00437339">
        <w:rPr>
          <w:szCs w:val="28"/>
        </w:rPr>
        <w:t xml:space="preserve"> особым потребностям и возможностям одарённых детей на каждой </w:t>
      </w:r>
      <w:r w:rsidR="000A53B1" w:rsidRPr="00437339">
        <w:rPr>
          <w:szCs w:val="28"/>
        </w:rPr>
        <w:t>возрастной</w:t>
      </w:r>
      <w:r w:rsidRPr="00437339">
        <w:rPr>
          <w:szCs w:val="28"/>
        </w:rPr>
        <w:t xml:space="preserve"> ступени развития.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Таким </w:t>
      </w:r>
      <w:r w:rsidR="000A53B1" w:rsidRPr="00437339">
        <w:rPr>
          <w:szCs w:val="28"/>
        </w:rPr>
        <w:t>образом,</w:t>
      </w:r>
      <w:r w:rsidRPr="00437339">
        <w:rPr>
          <w:szCs w:val="28"/>
        </w:rPr>
        <w:t xml:space="preserve"> важнейшая цель психодиагностики одарённости состоит не в отборе, а в классификации одарённых детей с точки зрения их будущих достижений, а также в выявлении их психологических особенностей и обеспечении для них таких условий воспитания и обучения, которые позволили </w:t>
      </w:r>
      <w:r w:rsidRPr="00437339">
        <w:rPr>
          <w:szCs w:val="28"/>
        </w:rPr>
        <w:lastRenderedPageBreak/>
        <w:t xml:space="preserve">бы им максимально реализовать свой потенциал на каждом </w:t>
      </w:r>
      <w:r w:rsidR="000A53B1" w:rsidRPr="00437339">
        <w:rPr>
          <w:szCs w:val="28"/>
        </w:rPr>
        <w:t>возрастном</w:t>
      </w:r>
      <w:r w:rsidRPr="00437339">
        <w:rPr>
          <w:szCs w:val="28"/>
        </w:rPr>
        <w:t xml:space="preserve"> этапе развития. При этом одарённый ребёнок выступает как </w:t>
      </w:r>
      <w:r w:rsidR="000A53B1" w:rsidRPr="00437339">
        <w:rPr>
          <w:szCs w:val="28"/>
        </w:rPr>
        <w:t>субъект</w:t>
      </w:r>
      <w:r w:rsidRPr="00437339">
        <w:rPr>
          <w:szCs w:val="28"/>
        </w:rPr>
        <w:t xml:space="preserve"> своего развития, осуществляемого в активном взаимодействии с окружением, а психодиагностика становится звеном, обеспечивающим связь его потребностей и возможностей с процессом </w:t>
      </w:r>
      <w:r w:rsidR="00AB12BD">
        <w:rPr>
          <w:szCs w:val="28"/>
        </w:rPr>
        <w:t>обучения.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Основными методологическими принципами такой диагностики является: комплексность и системность обследования; </w:t>
      </w:r>
      <w:r w:rsidR="000A53B1" w:rsidRPr="00437339">
        <w:rPr>
          <w:szCs w:val="28"/>
        </w:rPr>
        <w:t>возрастной</w:t>
      </w:r>
      <w:r w:rsidRPr="00437339">
        <w:rPr>
          <w:szCs w:val="28"/>
        </w:rPr>
        <w:t xml:space="preserve"> подход (учёт специфики возраста), выявление как реальных, так и потенциальных </w:t>
      </w:r>
      <w:r w:rsidR="000A53B1" w:rsidRPr="00437339">
        <w:rPr>
          <w:szCs w:val="28"/>
        </w:rPr>
        <w:t>возможностей</w:t>
      </w:r>
      <w:r w:rsidRPr="00437339">
        <w:rPr>
          <w:szCs w:val="28"/>
        </w:rPr>
        <w:t xml:space="preserve">; использование качественных и количественных данных, </w:t>
      </w:r>
      <w:r w:rsidR="000A53B1" w:rsidRPr="00437339">
        <w:rPr>
          <w:szCs w:val="28"/>
        </w:rPr>
        <w:t>субъективной</w:t>
      </w:r>
      <w:r w:rsidRPr="00437339">
        <w:rPr>
          <w:szCs w:val="28"/>
        </w:rPr>
        <w:t xml:space="preserve"> и </w:t>
      </w:r>
      <w:r w:rsidR="000A53B1" w:rsidRPr="00437339">
        <w:rPr>
          <w:szCs w:val="28"/>
        </w:rPr>
        <w:t>объективной</w:t>
      </w:r>
      <w:r w:rsidR="00AF0FC0">
        <w:rPr>
          <w:szCs w:val="28"/>
        </w:rPr>
        <w:t xml:space="preserve"> информации; динамический </w:t>
      </w:r>
      <w:r w:rsidRPr="00437339">
        <w:rPr>
          <w:szCs w:val="28"/>
        </w:rPr>
        <w:t>подход - обеспечение длительных (или повторных) обследований и преемственности их показателей. Но соблюдение этих принципов требует определённого уровня инструментального оснащения, то есть обоснованной и надёжной системы диагностических методик, предназначенных для одарённых детей.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Широкое распространение получил </w:t>
      </w:r>
      <w:proofErr w:type="gramStart"/>
      <w:r w:rsidRPr="00437339">
        <w:rPr>
          <w:szCs w:val="28"/>
        </w:rPr>
        <w:t>методический подход</w:t>
      </w:r>
      <w:proofErr w:type="gramEnd"/>
      <w:r w:rsidRPr="00437339">
        <w:rPr>
          <w:szCs w:val="28"/>
        </w:rPr>
        <w:t xml:space="preserve">, </w:t>
      </w:r>
      <w:r w:rsidR="000A53B1" w:rsidRPr="00437339">
        <w:rPr>
          <w:szCs w:val="28"/>
        </w:rPr>
        <w:t>ориентированный</w:t>
      </w:r>
      <w:r w:rsidRPr="00437339">
        <w:rPr>
          <w:szCs w:val="28"/>
        </w:rPr>
        <w:t xml:space="preserve"> на изучение общих закономерностей развития одарённых детей и использующий формализованные средства диагностики: школы, тесты, </w:t>
      </w:r>
      <w:proofErr w:type="spellStart"/>
      <w:r w:rsidRPr="00437339">
        <w:rPr>
          <w:szCs w:val="28"/>
        </w:rPr>
        <w:t>опросники</w:t>
      </w:r>
      <w:proofErr w:type="spellEnd"/>
      <w:r w:rsidRPr="00437339">
        <w:rPr>
          <w:szCs w:val="28"/>
        </w:rPr>
        <w:t xml:space="preserve"> и другое. Научные данные доказывают его полезность, </w:t>
      </w:r>
      <w:r w:rsidR="00AF0FC0">
        <w:rPr>
          <w:szCs w:val="28"/>
        </w:rPr>
        <w:t>особенно для</w:t>
      </w:r>
      <w:r w:rsidRPr="00437339">
        <w:rPr>
          <w:szCs w:val="28"/>
        </w:rPr>
        <w:t xml:space="preserve"> исследований динамики одарённости у детей в зависимости от возраста, пола, образования, </w:t>
      </w:r>
      <w:proofErr w:type="spellStart"/>
      <w:r w:rsidRPr="00437339">
        <w:rPr>
          <w:szCs w:val="28"/>
        </w:rPr>
        <w:t>социокультурных</w:t>
      </w:r>
      <w:proofErr w:type="spellEnd"/>
      <w:r w:rsidRPr="00437339">
        <w:rPr>
          <w:szCs w:val="28"/>
        </w:rPr>
        <w:t xml:space="preserve"> усл</w:t>
      </w:r>
      <w:r w:rsidR="00AA39EA">
        <w:rPr>
          <w:szCs w:val="28"/>
        </w:rPr>
        <w:t xml:space="preserve">овий. </w:t>
      </w:r>
    </w:p>
    <w:p w:rsidR="00375964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Однако для развития интеллектуально и творчески одарённых детей эти условия не всегда благоприятны и могут приводить к относительному снижению этих показателей. Более дифференцированный подход (сравнение показателей детей с разными видами и уровнями одарённости) позволяет выявить относительное снижение одарён</w:t>
      </w:r>
      <w:r w:rsidR="00AA39EA">
        <w:rPr>
          <w:szCs w:val="28"/>
        </w:rPr>
        <w:t xml:space="preserve">ности в 30% случаев. </w:t>
      </w:r>
      <w:r w:rsidRPr="00437339">
        <w:rPr>
          <w:szCs w:val="28"/>
        </w:rPr>
        <w:t xml:space="preserve">Причем оно обнаруживалось по всем показателям интеллектуальных и творческих тестов, а особенно сильно в речевом и абстрактно - логическом мышлении. Также показатели мотивационно - личностных особенностей младших школьников оказались нестабильными, но не были выявлены некоторые отличия одарённых детей от сверстников. Это более низкая выраженность страха, более высокая </w:t>
      </w:r>
      <w:r w:rsidRPr="00437339">
        <w:rPr>
          <w:szCs w:val="28"/>
        </w:rPr>
        <w:lastRenderedPageBreak/>
        <w:t xml:space="preserve">устойчивость мышления при стрессе и благоприятный стиль атрибуции успеха и неудач. Эти особенности отличают </w:t>
      </w:r>
      <w:proofErr w:type="gramStart"/>
      <w:r w:rsidRPr="00437339">
        <w:rPr>
          <w:szCs w:val="28"/>
        </w:rPr>
        <w:t>одарённых</w:t>
      </w:r>
      <w:proofErr w:type="gramEnd"/>
      <w:r w:rsidRPr="00437339">
        <w:rPr>
          <w:szCs w:val="28"/>
        </w:rPr>
        <w:t xml:space="preserve"> в более старшем возрасте и оказывают существенное влияние на их учебную деятельность.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Личность - сложное образование, которое приобретается человеком в </w:t>
      </w:r>
      <w:proofErr w:type="spellStart"/>
      <w:r w:rsidRPr="00437339">
        <w:rPr>
          <w:szCs w:val="28"/>
        </w:rPr>
        <w:t>социокультурной</w:t>
      </w:r>
      <w:proofErr w:type="spellEnd"/>
      <w:r w:rsidRPr="00437339">
        <w:rPr>
          <w:szCs w:val="28"/>
        </w:rPr>
        <w:t xml:space="preserve"> среде в процессе взаимодействия с другими людьми в ходе совместной деятельности и общения. Степень </w:t>
      </w:r>
      <w:proofErr w:type="spellStart"/>
      <w:r w:rsidRPr="00437339">
        <w:rPr>
          <w:szCs w:val="28"/>
        </w:rPr>
        <w:t>сформированности</w:t>
      </w:r>
      <w:proofErr w:type="spellEnd"/>
      <w:r w:rsidRPr="00437339">
        <w:rPr>
          <w:szCs w:val="28"/>
        </w:rPr>
        <w:t xml:space="preserve"> различных личностных образований, их развитие во многом определяет жизненный путь индивида. Вместе с тем личностное становление определяется комплексом различных факторов: биологических, социальных, когнитивных и других.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Часто в различных трудах психологов проходит мысль о том, что личностные особенности оказывают существенное влияние на развитие других психологических феноменов. Исследователи высших способностей отмечают, что одарённость может существенно повлиять на становление личности. 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От уровня развития и </w:t>
      </w:r>
      <w:proofErr w:type="spellStart"/>
      <w:r w:rsidRPr="00437339">
        <w:rPr>
          <w:szCs w:val="28"/>
        </w:rPr>
        <w:t>сформированности</w:t>
      </w:r>
      <w:proofErr w:type="spellEnd"/>
      <w:r w:rsidRPr="00437339">
        <w:rPr>
          <w:szCs w:val="28"/>
        </w:rPr>
        <w:t xml:space="preserve"> личности зависит эволюция одарённости. Известный в психологии факт утраты ярких способностей к моменту взросления учёные связывают и с особенностями личностного развития. Важно не упустить тот момент, когда педагогические воздействия на индивида будут наиболее благоприятными. Многие авторы подчеркивают, что для становления одарённой и талантливой личности необходимо одобрительное отношение к ней со стороны социума.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Психологи, изучающие одарённых и талантливых детей, отмечают, что одарённые часто выделяются среди остальных. Их непохожесть объясняется не только яркостью и неповторимостью таланта, оригинальностью и своеобразием мышления. Многие ученые едины в своем мнении: одарённый ребенок нередко быстрее взрослеет, у него раньше формируется личность, и в среде сверстников он отличается благодаря наличию определенных личностных качеств и свойств.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В психологии одарённости признается тот факт, что одарённые дети и подростки имеют особенности личностного развития. Психологи обращают внимание на то, что становление личности одарённого ребенка имеет </w:t>
      </w:r>
      <w:r w:rsidRPr="00437339">
        <w:rPr>
          <w:szCs w:val="28"/>
        </w:rPr>
        <w:lastRenderedPageBreak/>
        <w:t xml:space="preserve">определённые возрастные </w:t>
      </w:r>
      <w:r w:rsidR="00375964" w:rsidRPr="00437339">
        <w:rPr>
          <w:szCs w:val="28"/>
        </w:rPr>
        <w:t>тенденции</w:t>
      </w:r>
      <w:r w:rsidRPr="00437339">
        <w:rPr>
          <w:szCs w:val="28"/>
        </w:rPr>
        <w:t xml:space="preserve"> и нередко проходит неоднозначно и болезненно.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Способные дети часто не распознаются взрослыми, т.к. </w:t>
      </w:r>
      <w:r w:rsidR="00375964" w:rsidRPr="00437339">
        <w:rPr>
          <w:szCs w:val="28"/>
        </w:rPr>
        <w:t>оценивается,</w:t>
      </w:r>
      <w:r w:rsidRPr="00437339">
        <w:rPr>
          <w:szCs w:val="28"/>
        </w:rPr>
        <w:t xml:space="preserve"> прежде </w:t>
      </w:r>
      <w:r w:rsidR="00375964" w:rsidRPr="00437339">
        <w:rPr>
          <w:szCs w:val="28"/>
        </w:rPr>
        <w:t>всего,</w:t>
      </w:r>
      <w:r w:rsidRPr="00437339">
        <w:rPr>
          <w:szCs w:val="28"/>
        </w:rPr>
        <w:t xml:space="preserve"> успеваемость и успешность обучения в школе. ''Сложность положения усугубляется тем, что сами дети осознают свою непохожесть. Они могут обвинять себя, воспринимая свои особенности как аномалию, могут начать сознательно скрывать свои достижения и тем самым маскировать свои способности и переходить в достаточно обширную категорию одарённости, которую обозначают</w:t>
      </w:r>
      <w:r w:rsidR="00ED7B73">
        <w:rPr>
          <w:szCs w:val="28"/>
        </w:rPr>
        <w:t xml:space="preserve"> как «</w:t>
      </w:r>
      <w:proofErr w:type="spellStart"/>
      <w:r w:rsidR="00ED7B73">
        <w:rPr>
          <w:szCs w:val="28"/>
        </w:rPr>
        <w:t>недостиженцев</w:t>
      </w:r>
      <w:proofErr w:type="spellEnd"/>
      <w:r w:rsidR="00ED7B73">
        <w:rPr>
          <w:szCs w:val="28"/>
        </w:rPr>
        <w:t>».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Психологи обращают внимание на то, что многие одаренные дети обладают развитой познавательной потребностью. Активность познавательной потребности возможна благодаря сопряженному с ней положительному эмоциональному состоянию - удовольствию от умственного напряжения. В высшем уровне своего развития у одарённых детей данная потребность становится </w:t>
      </w:r>
      <w:proofErr w:type="spellStart"/>
      <w:r w:rsidRPr="00437339">
        <w:rPr>
          <w:szCs w:val="28"/>
        </w:rPr>
        <w:t>ненасыщаемой</w:t>
      </w:r>
      <w:proofErr w:type="spellEnd"/>
      <w:r w:rsidRPr="00437339">
        <w:rPr>
          <w:szCs w:val="28"/>
        </w:rPr>
        <w:t>. Для них нет предела в познании.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Психологи особо подчеркивают факт влияния мнения окружающих на процесс становления самооценки ребёнка. Под воздействием оценочных суждений родителей, педагогов, ровесников ребенок начинает определённым образом относиться к достижениям в деятельности (в первую очередь, учебной), к самому себе как личности.</w:t>
      </w:r>
    </w:p>
    <w:p w:rsidR="004A7B26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По данным многочисленных исследований, дальнейшее развитие одарённых детей может протекать по-разному. Один из наиболее часто встречающихся вариантов - это постепенное выравнивание их со сверстниками по уровню способностей. Поэтому в отношении к одарённым детям нередко проявляется известный скептицизм и осторожность. 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Обращая особое внимание на детей с ранними умственными достижениями, неверно было бы думать, что у других детей, не показывающих ранних признаков одарённости, в дальнейшем не смогут развиться выдающиеся способности. </w:t>
      </w:r>
    </w:p>
    <w:p w:rsidR="00E01468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Причины такого типа развития одарённости могут быть различными. Так, например, не проявляющиеся ранее способности могут открыться только при </w:t>
      </w:r>
      <w:r w:rsidRPr="00437339">
        <w:rPr>
          <w:szCs w:val="28"/>
        </w:rPr>
        <w:lastRenderedPageBreak/>
        <w:t>удачном индивидуальном подходе, особо благоприятных обстоятельствах; обнаружение одарённости на более поздних возрастах может быть обусловлено генетически: разнообразие профессий так велико, что никем не замеченное своеобразие возможностей ребенка может в условиях определенной деятельности стать социально ценным, подняться до ранга одарённости.</w:t>
      </w:r>
    </w:p>
    <w:p w:rsidR="00E01468" w:rsidRPr="00437339" w:rsidRDefault="004A7B26" w:rsidP="00E45E3B">
      <w:pPr>
        <w:pStyle w:val="a8"/>
        <w:tabs>
          <w:tab w:val="left" w:pos="0"/>
        </w:tabs>
        <w:ind w:right="2"/>
        <w:rPr>
          <w:szCs w:val="28"/>
        </w:rPr>
      </w:pPr>
      <w:r>
        <w:rPr>
          <w:szCs w:val="28"/>
        </w:rPr>
        <w:t xml:space="preserve">Поэтому </w:t>
      </w:r>
      <w:r w:rsidR="00E01468" w:rsidRPr="00437339">
        <w:rPr>
          <w:szCs w:val="28"/>
        </w:rPr>
        <w:t xml:space="preserve"> психологу и педагогу необходимо как можно раньше заметить в ребенке проявление способностей и организовать соответствующий его развитию уровень обучения, который не сдерживает и тормозит, а обеспечивает наилучшие условия для развития детских </w:t>
      </w:r>
      <w:r w:rsidR="00375964" w:rsidRPr="00437339">
        <w:rPr>
          <w:szCs w:val="28"/>
        </w:rPr>
        <w:t>способностей,</w:t>
      </w:r>
      <w:r w:rsidR="00E01468" w:rsidRPr="00437339">
        <w:rPr>
          <w:szCs w:val="28"/>
        </w:rPr>
        <w:t xml:space="preserve"> Однако практика показывает, что сделать это не так просто. У одарённых детей в школе возникает множество проблем, главная из которых неуспеваемость.</w:t>
      </w:r>
    </w:p>
    <w:p w:rsidR="00593814" w:rsidRPr="00E45E3B" w:rsidRDefault="00375964" w:rsidP="00E45E3B">
      <w:pPr>
        <w:pStyle w:val="a8"/>
        <w:tabs>
          <w:tab w:val="left" w:pos="0"/>
        </w:tabs>
        <w:ind w:right="2"/>
        <w:rPr>
          <w:szCs w:val="28"/>
        </w:rPr>
      </w:pPr>
      <w:bookmarkStart w:id="3" w:name="_Toc180149313"/>
      <w:bookmarkStart w:id="4" w:name="_Toc180151220"/>
      <w:bookmarkStart w:id="5" w:name="_Toc180151252"/>
      <w:r w:rsidRPr="00E45E3B">
        <w:rPr>
          <w:szCs w:val="28"/>
        </w:rPr>
        <w:t>Заключение</w:t>
      </w:r>
      <w:bookmarkEnd w:id="3"/>
      <w:bookmarkEnd w:id="4"/>
      <w:bookmarkEnd w:id="5"/>
    </w:p>
    <w:p w:rsidR="00593814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Одарёнными называют людей, имеющих хорошие задатки к развитию способностей, необходимых для соответствующего вида деятельности. Но быть одарённым не значит быть способным, так как человека легко может освоить любой вид деятельности и добиться в нём успехов. Существуют разные по своей направленности, по содержанию деятельности или условиям развития, виды умственной одарённости. Каждый из них имеет свою специфику и динамику развития.</w:t>
      </w:r>
    </w:p>
    <w:p w:rsidR="00593814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Внимание к одаренному ребенку не должно исчерпываться лишь периодом его обучения. Опыт, многих специалистов в своих исследованиях показывает</w:t>
      </w:r>
      <w:r w:rsidRPr="00437339">
        <w:rPr>
          <w:szCs w:val="28"/>
        </w:rPr>
        <w:sym w:font="Symbol" w:char="F02C"/>
      </w:r>
      <w:r w:rsidRPr="00437339">
        <w:rPr>
          <w:szCs w:val="28"/>
        </w:rPr>
        <w:t xml:space="preserve"> что значительные трудности одарённые люди испытывают и в периоде</w:t>
      </w:r>
      <w:r w:rsidR="00593814" w:rsidRPr="00437339">
        <w:rPr>
          <w:szCs w:val="28"/>
        </w:rPr>
        <w:t xml:space="preserve"> </w:t>
      </w:r>
      <w:r w:rsidRPr="00437339">
        <w:rPr>
          <w:szCs w:val="28"/>
        </w:rPr>
        <w:t>профессионального самоопределения</w:t>
      </w:r>
      <w:r w:rsidRPr="00437339">
        <w:rPr>
          <w:szCs w:val="28"/>
        </w:rPr>
        <w:sym w:font="Symbol" w:char="F02C"/>
      </w:r>
      <w:r w:rsidRPr="00437339">
        <w:rPr>
          <w:szCs w:val="28"/>
        </w:rPr>
        <w:t xml:space="preserve"> и в дальнейшем</w:t>
      </w:r>
      <w:r w:rsidRPr="00437339">
        <w:rPr>
          <w:szCs w:val="28"/>
        </w:rPr>
        <w:sym w:font="Symbol" w:char="F02C"/>
      </w:r>
      <w:r w:rsidRPr="00437339">
        <w:rPr>
          <w:szCs w:val="28"/>
        </w:rPr>
        <w:t xml:space="preserve"> в самом процессе творчества. Другими словами таланту нужна постоянная забота всего общества.</w:t>
      </w:r>
    </w:p>
    <w:p w:rsidR="00593814" w:rsidRPr="00437339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Личность одарённого ребёнка несет на себе явные свидетельства его </w:t>
      </w:r>
      <w:r w:rsidR="00375964" w:rsidRPr="00437339">
        <w:rPr>
          <w:szCs w:val="28"/>
        </w:rPr>
        <w:t>незаурядности</w:t>
      </w:r>
      <w:r w:rsidRPr="00437339">
        <w:rPr>
          <w:szCs w:val="28"/>
        </w:rPr>
        <w:t xml:space="preserve">, так как и уровень, и индивидуальное своеобразие деятельности ребёнка </w:t>
      </w:r>
      <w:r w:rsidR="00375964" w:rsidRPr="00437339">
        <w:rPr>
          <w:szCs w:val="28"/>
        </w:rPr>
        <w:t>определяется,</w:t>
      </w:r>
      <w:r w:rsidRPr="00437339">
        <w:rPr>
          <w:szCs w:val="28"/>
        </w:rPr>
        <w:t xml:space="preserve"> прежде </w:t>
      </w:r>
      <w:r w:rsidR="00375964" w:rsidRPr="00437339">
        <w:rPr>
          <w:szCs w:val="28"/>
        </w:rPr>
        <w:t>всего,</w:t>
      </w:r>
      <w:r w:rsidRPr="00437339">
        <w:rPr>
          <w:szCs w:val="28"/>
        </w:rPr>
        <w:t xml:space="preserve"> личностью, до определённой степени «</w:t>
      </w:r>
      <w:r w:rsidR="00375964" w:rsidRPr="00437339">
        <w:rPr>
          <w:szCs w:val="28"/>
        </w:rPr>
        <w:t>управляющей</w:t>
      </w:r>
      <w:r w:rsidRPr="00437339">
        <w:rPr>
          <w:szCs w:val="28"/>
        </w:rPr>
        <w:t xml:space="preserve">» его активностью. Понимание личностных особенностей одарённого ребёнка особенно важно в случаях так называемой «скрытой» одарённости, не проявляющейся до определённого времени в успешности </w:t>
      </w:r>
      <w:r w:rsidRPr="00437339">
        <w:rPr>
          <w:szCs w:val="28"/>
        </w:rPr>
        <w:lastRenderedPageBreak/>
        <w:t xml:space="preserve">деятельности. Именно своеобразные черты личности, как правило, тесно связанны с одарённостью, заставляют педагога или школьного психолога предположить у такого ребёнка наличие повышенных возможностей. Главная сложность в понимании и оценки проявлений умственной одарённости в годы детства - переплетение в них возрастных и собственно индивидуальных свойств. </w:t>
      </w:r>
    </w:p>
    <w:p w:rsidR="00AB12BD" w:rsidRDefault="00E01468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 xml:space="preserve">Поэтому существенной задачей является увидеть в признаках одарённости детей и подростков, </w:t>
      </w:r>
      <w:r w:rsidR="00375964" w:rsidRPr="00437339">
        <w:rPr>
          <w:szCs w:val="28"/>
        </w:rPr>
        <w:t>то,</w:t>
      </w:r>
      <w:r w:rsidRPr="00437339">
        <w:rPr>
          <w:szCs w:val="28"/>
        </w:rPr>
        <w:t xml:space="preserve"> что относится к свойствам возраста и является переходящим, и то устойчивое, собственно индивидуальное, чему </w:t>
      </w:r>
      <w:r w:rsidR="00375964" w:rsidRPr="00437339">
        <w:rPr>
          <w:szCs w:val="28"/>
        </w:rPr>
        <w:t>предстоит</w:t>
      </w:r>
      <w:r w:rsidRPr="00437339">
        <w:rPr>
          <w:szCs w:val="28"/>
        </w:rPr>
        <w:t xml:space="preserve"> укорениться, развиться.</w:t>
      </w:r>
    </w:p>
    <w:p w:rsidR="00E01468" w:rsidRPr="00437339" w:rsidRDefault="00437339" w:rsidP="00E45E3B">
      <w:pPr>
        <w:pStyle w:val="a8"/>
        <w:tabs>
          <w:tab w:val="left" w:pos="0"/>
        </w:tabs>
        <w:ind w:right="2"/>
        <w:rPr>
          <w:szCs w:val="28"/>
        </w:rPr>
      </w:pPr>
      <w:r w:rsidRPr="00437339">
        <w:rPr>
          <w:szCs w:val="28"/>
        </w:rPr>
        <w:t>С</w:t>
      </w:r>
      <w:r w:rsidR="00375964" w:rsidRPr="00437339">
        <w:rPr>
          <w:szCs w:val="28"/>
        </w:rPr>
        <w:t>писок</w:t>
      </w:r>
      <w:r w:rsidRPr="00437339">
        <w:rPr>
          <w:szCs w:val="28"/>
        </w:rPr>
        <w:t xml:space="preserve"> использованной литературы </w:t>
      </w:r>
    </w:p>
    <w:p w:rsidR="00E01468" w:rsidRPr="00437339" w:rsidRDefault="00E01468" w:rsidP="00E45E3B">
      <w:pPr>
        <w:pStyle w:val="a8"/>
        <w:numPr>
          <w:ilvl w:val="0"/>
          <w:numId w:val="3"/>
        </w:numPr>
        <w:tabs>
          <w:tab w:val="left" w:pos="0"/>
        </w:tabs>
        <w:ind w:left="0" w:right="1134" w:firstLine="709"/>
        <w:rPr>
          <w:szCs w:val="28"/>
        </w:rPr>
      </w:pPr>
      <w:r w:rsidRPr="00437339">
        <w:rPr>
          <w:szCs w:val="28"/>
        </w:rPr>
        <w:t>Ананьев Б.Г. Избранные психологические тру</w:t>
      </w:r>
      <w:r w:rsidR="00437339" w:rsidRPr="00437339">
        <w:rPr>
          <w:szCs w:val="28"/>
        </w:rPr>
        <w:t>ды: в 2-т.-М., «Педагогика» 202</w:t>
      </w:r>
      <w:r w:rsidR="00E45E3B">
        <w:rPr>
          <w:szCs w:val="28"/>
        </w:rPr>
        <w:t>2</w:t>
      </w:r>
      <w:r w:rsidRPr="00437339">
        <w:rPr>
          <w:szCs w:val="28"/>
        </w:rPr>
        <w:t xml:space="preserve">, 232 </w:t>
      </w:r>
      <w:proofErr w:type="gramStart"/>
      <w:r w:rsidRPr="00437339">
        <w:rPr>
          <w:szCs w:val="28"/>
        </w:rPr>
        <w:t>с</w:t>
      </w:r>
      <w:proofErr w:type="gramEnd"/>
      <w:r w:rsidRPr="00437339">
        <w:rPr>
          <w:szCs w:val="28"/>
        </w:rPr>
        <w:t>.</w:t>
      </w:r>
    </w:p>
    <w:p w:rsidR="00E01468" w:rsidRPr="00437339" w:rsidRDefault="00E01468" w:rsidP="00E45E3B">
      <w:pPr>
        <w:pStyle w:val="a8"/>
        <w:numPr>
          <w:ilvl w:val="0"/>
          <w:numId w:val="3"/>
        </w:numPr>
        <w:tabs>
          <w:tab w:val="left" w:pos="0"/>
        </w:tabs>
        <w:ind w:left="0" w:right="1134" w:firstLine="709"/>
        <w:rPr>
          <w:szCs w:val="28"/>
        </w:rPr>
      </w:pPr>
      <w:proofErr w:type="spellStart"/>
      <w:r w:rsidRPr="00437339">
        <w:rPr>
          <w:szCs w:val="28"/>
        </w:rPr>
        <w:t>Божович</w:t>
      </w:r>
      <w:proofErr w:type="spellEnd"/>
      <w:r w:rsidRPr="00437339">
        <w:rPr>
          <w:szCs w:val="28"/>
        </w:rPr>
        <w:t xml:space="preserve"> Л.И. Развитие </w:t>
      </w:r>
      <w:proofErr w:type="spellStart"/>
      <w:r w:rsidRPr="00437339">
        <w:rPr>
          <w:szCs w:val="28"/>
        </w:rPr>
        <w:t>аффективно-потребностной</w:t>
      </w:r>
      <w:proofErr w:type="spellEnd"/>
      <w:r w:rsidRPr="00437339">
        <w:rPr>
          <w:szCs w:val="28"/>
        </w:rPr>
        <w:t xml:space="preserve"> сферы человека// В сб</w:t>
      </w:r>
      <w:proofErr w:type="gramStart"/>
      <w:r w:rsidRPr="00437339">
        <w:rPr>
          <w:szCs w:val="28"/>
        </w:rPr>
        <w:t>.«</w:t>
      </w:r>
      <w:proofErr w:type="gramEnd"/>
      <w:r w:rsidRPr="00437339">
        <w:rPr>
          <w:szCs w:val="28"/>
        </w:rPr>
        <w:t>проблемы общей, возрастной и педа</w:t>
      </w:r>
      <w:r w:rsidR="00437339" w:rsidRPr="00437339">
        <w:rPr>
          <w:szCs w:val="28"/>
        </w:rPr>
        <w:t>гогической психологии».-М., 20</w:t>
      </w:r>
      <w:r w:rsidR="00E45E3B">
        <w:rPr>
          <w:szCs w:val="28"/>
        </w:rPr>
        <w:t>22</w:t>
      </w:r>
    </w:p>
    <w:p w:rsidR="00E01468" w:rsidRPr="00437339" w:rsidRDefault="00375964" w:rsidP="00E45E3B">
      <w:pPr>
        <w:pStyle w:val="a8"/>
        <w:numPr>
          <w:ilvl w:val="0"/>
          <w:numId w:val="3"/>
        </w:numPr>
        <w:tabs>
          <w:tab w:val="left" w:pos="0"/>
        </w:tabs>
        <w:ind w:left="0" w:right="1134" w:firstLine="709"/>
        <w:rPr>
          <w:szCs w:val="28"/>
        </w:rPr>
      </w:pPr>
      <w:proofErr w:type="spellStart"/>
      <w:r w:rsidRPr="00437339">
        <w:rPr>
          <w:szCs w:val="28"/>
        </w:rPr>
        <w:t>Выготский</w:t>
      </w:r>
      <w:proofErr w:type="spellEnd"/>
      <w:r w:rsidRPr="00437339">
        <w:rPr>
          <w:szCs w:val="28"/>
        </w:rPr>
        <w:t xml:space="preserve"> Л.С. Психология. - М. «</w:t>
      </w:r>
      <w:proofErr w:type="spellStart"/>
      <w:r w:rsidRPr="00437339">
        <w:rPr>
          <w:szCs w:val="28"/>
        </w:rPr>
        <w:t>Эксмо</w:t>
      </w:r>
      <w:proofErr w:type="spellEnd"/>
      <w:r w:rsidRPr="00437339">
        <w:rPr>
          <w:szCs w:val="28"/>
        </w:rPr>
        <w:t>», 20</w:t>
      </w:r>
      <w:r w:rsidR="00E45E3B">
        <w:rPr>
          <w:szCs w:val="28"/>
        </w:rPr>
        <w:t>21</w:t>
      </w:r>
      <w:r w:rsidRPr="00437339">
        <w:rPr>
          <w:szCs w:val="28"/>
        </w:rPr>
        <w:t>, 1134с.</w:t>
      </w:r>
    </w:p>
    <w:p w:rsidR="00E01468" w:rsidRPr="00437339" w:rsidRDefault="00E01468" w:rsidP="00E45E3B">
      <w:pPr>
        <w:pStyle w:val="a8"/>
        <w:numPr>
          <w:ilvl w:val="0"/>
          <w:numId w:val="3"/>
        </w:numPr>
        <w:tabs>
          <w:tab w:val="left" w:pos="0"/>
        </w:tabs>
        <w:ind w:left="0" w:right="1134" w:firstLine="709"/>
        <w:rPr>
          <w:szCs w:val="28"/>
        </w:rPr>
      </w:pPr>
      <w:r w:rsidRPr="00437339">
        <w:rPr>
          <w:szCs w:val="28"/>
        </w:rPr>
        <w:t>Дружинин В.Н.Психологи</w:t>
      </w:r>
      <w:r w:rsidR="00437339" w:rsidRPr="00437339">
        <w:rPr>
          <w:szCs w:val="28"/>
        </w:rPr>
        <w:t>я общих способностей</w:t>
      </w:r>
      <w:proofErr w:type="gramStart"/>
      <w:r w:rsidR="00437339" w:rsidRPr="00437339">
        <w:rPr>
          <w:szCs w:val="28"/>
        </w:rPr>
        <w:t>.-</w:t>
      </w:r>
      <w:proofErr w:type="gramEnd"/>
      <w:r w:rsidR="00437339" w:rsidRPr="00437339">
        <w:rPr>
          <w:szCs w:val="28"/>
        </w:rPr>
        <w:t>Питер.20</w:t>
      </w:r>
      <w:r w:rsidR="00E45E3B">
        <w:rPr>
          <w:szCs w:val="28"/>
        </w:rPr>
        <w:t>23</w:t>
      </w:r>
      <w:r w:rsidRPr="00437339">
        <w:rPr>
          <w:szCs w:val="28"/>
        </w:rPr>
        <w:t>, 368с.</w:t>
      </w:r>
    </w:p>
    <w:p w:rsidR="00593814" w:rsidRPr="00437339" w:rsidRDefault="00E01468" w:rsidP="00E45E3B">
      <w:pPr>
        <w:pStyle w:val="a8"/>
        <w:numPr>
          <w:ilvl w:val="0"/>
          <w:numId w:val="3"/>
        </w:numPr>
        <w:tabs>
          <w:tab w:val="left" w:pos="0"/>
        </w:tabs>
        <w:ind w:left="0" w:right="1134" w:firstLine="709"/>
        <w:rPr>
          <w:szCs w:val="28"/>
        </w:rPr>
      </w:pPr>
      <w:r w:rsidRPr="00437339">
        <w:rPr>
          <w:szCs w:val="28"/>
        </w:rPr>
        <w:t xml:space="preserve">Захарова А.В., </w:t>
      </w:r>
      <w:proofErr w:type="spellStart"/>
      <w:r w:rsidRPr="00437339">
        <w:rPr>
          <w:szCs w:val="28"/>
        </w:rPr>
        <w:t>Боцманова</w:t>
      </w:r>
      <w:proofErr w:type="spellEnd"/>
      <w:r w:rsidRPr="00437339">
        <w:rPr>
          <w:szCs w:val="28"/>
        </w:rPr>
        <w:t xml:space="preserve"> М.Э. Как формировать самооценку школ</w:t>
      </w:r>
      <w:r w:rsidR="00437339" w:rsidRPr="00437339">
        <w:rPr>
          <w:szCs w:val="28"/>
        </w:rPr>
        <w:t>ьника // Начальная школа. - 20</w:t>
      </w:r>
      <w:r w:rsidR="00E45E3B">
        <w:rPr>
          <w:szCs w:val="28"/>
        </w:rPr>
        <w:t>23</w:t>
      </w:r>
      <w:r w:rsidRPr="00437339">
        <w:rPr>
          <w:szCs w:val="28"/>
        </w:rPr>
        <w:t xml:space="preserve">. - № 3, 58-65 </w:t>
      </w:r>
      <w:proofErr w:type="gramStart"/>
      <w:r w:rsidRPr="00437339">
        <w:rPr>
          <w:szCs w:val="28"/>
        </w:rPr>
        <w:t>с</w:t>
      </w:r>
      <w:proofErr w:type="gramEnd"/>
      <w:r w:rsidRPr="00437339">
        <w:rPr>
          <w:szCs w:val="28"/>
        </w:rPr>
        <w:t>.</w:t>
      </w:r>
    </w:p>
    <w:p w:rsidR="00E01468" w:rsidRPr="00AF0FC0" w:rsidRDefault="00E01468" w:rsidP="00E45E3B">
      <w:pPr>
        <w:pStyle w:val="a8"/>
        <w:ind w:left="709" w:right="1134" w:firstLine="0"/>
        <w:rPr>
          <w:szCs w:val="28"/>
        </w:rPr>
      </w:pPr>
    </w:p>
    <w:sectPr w:rsidR="00E01468" w:rsidRPr="00AF0FC0" w:rsidSect="00E45E3B">
      <w:footerReference w:type="even" r:id="rId8"/>
      <w:footerReference w:type="default" r:id="rId9"/>
      <w:pgSz w:w="11909" w:h="16834" w:code="9"/>
      <w:pgMar w:top="1134" w:right="850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047" w:rsidRDefault="005C0047">
      <w:r>
        <w:separator/>
      </w:r>
    </w:p>
  </w:endnote>
  <w:endnote w:type="continuationSeparator" w:id="1">
    <w:p w:rsidR="005C0047" w:rsidRDefault="005C0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68" w:rsidRDefault="00E014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E01468" w:rsidRDefault="00E014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A8" w:rsidRDefault="00A944A8">
    <w:pPr>
      <w:pStyle w:val="a5"/>
      <w:jc w:val="right"/>
    </w:pPr>
    <w:fldSimple w:instr="PAGE   \* MERGEFORMAT">
      <w:r w:rsidR="00E45E3B">
        <w:rPr>
          <w:noProof/>
        </w:rPr>
        <w:t>2</w:t>
      </w:r>
    </w:fldSimple>
  </w:p>
  <w:p w:rsidR="00E01468" w:rsidRDefault="00E014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047" w:rsidRDefault="005C0047">
      <w:r>
        <w:separator/>
      </w:r>
    </w:p>
  </w:footnote>
  <w:footnote w:type="continuationSeparator" w:id="1">
    <w:p w:rsidR="005C0047" w:rsidRDefault="005C0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F5D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4B34086"/>
    <w:multiLevelType w:val="hybridMultilevel"/>
    <w:tmpl w:val="2BCCB3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FDC70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468"/>
    <w:rsid w:val="00063DEE"/>
    <w:rsid w:val="000A53B1"/>
    <w:rsid w:val="001722ED"/>
    <w:rsid w:val="001A00F4"/>
    <w:rsid w:val="001B1DD4"/>
    <w:rsid w:val="001B6BC1"/>
    <w:rsid w:val="002618E3"/>
    <w:rsid w:val="00311001"/>
    <w:rsid w:val="00375964"/>
    <w:rsid w:val="00397ED3"/>
    <w:rsid w:val="003B0FC9"/>
    <w:rsid w:val="003D36F6"/>
    <w:rsid w:val="00437339"/>
    <w:rsid w:val="004A7B26"/>
    <w:rsid w:val="00593814"/>
    <w:rsid w:val="005C0047"/>
    <w:rsid w:val="005E69F3"/>
    <w:rsid w:val="006831BD"/>
    <w:rsid w:val="006B6922"/>
    <w:rsid w:val="006C4E46"/>
    <w:rsid w:val="00713FF2"/>
    <w:rsid w:val="007B65F5"/>
    <w:rsid w:val="008505FB"/>
    <w:rsid w:val="008A0E61"/>
    <w:rsid w:val="00973E66"/>
    <w:rsid w:val="009D3D35"/>
    <w:rsid w:val="00A429AC"/>
    <w:rsid w:val="00A944A8"/>
    <w:rsid w:val="00AA39EA"/>
    <w:rsid w:val="00AB12BD"/>
    <w:rsid w:val="00AF0FC0"/>
    <w:rsid w:val="00AF2075"/>
    <w:rsid w:val="00CD705C"/>
    <w:rsid w:val="00E01468"/>
    <w:rsid w:val="00E45E3B"/>
    <w:rsid w:val="00E625E1"/>
    <w:rsid w:val="00E95562"/>
    <w:rsid w:val="00ED7B73"/>
    <w:rsid w:val="00EF50D7"/>
    <w:rsid w:val="00F9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68"/>
  </w:style>
  <w:style w:type="paragraph" w:styleId="1">
    <w:name w:val="heading 1"/>
    <w:basedOn w:val="a"/>
    <w:next w:val="a"/>
    <w:link w:val="10"/>
    <w:uiPriority w:val="9"/>
    <w:qFormat/>
    <w:locked/>
    <w:rsid w:val="003D36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01468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E01468"/>
    <w:pPr>
      <w:keepNext/>
      <w:ind w:firstLine="851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E01468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E01468"/>
    <w:pPr>
      <w:keepNext/>
      <w:spacing w:line="360" w:lineRule="auto"/>
      <w:jc w:val="center"/>
      <w:outlineLvl w:val="6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D36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paragraph" w:styleId="a3">
    <w:name w:val="Body Text Indent"/>
    <w:basedOn w:val="a"/>
    <w:link w:val="a4"/>
    <w:uiPriority w:val="99"/>
    <w:rsid w:val="00E01468"/>
    <w:pPr>
      <w:spacing w:line="360" w:lineRule="auto"/>
      <w:ind w:right="-1281"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2">
    <w:name w:val="Body Text Indent 2"/>
    <w:basedOn w:val="a"/>
    <w:link w:val="20"/>
    <w:uiPriority w:val="99"/>
    <w:rsid w:val="00E01468"/>
    <w:pPr>
      <w:tabs>
        <w:tab w:val="num" w:pos="-720"/>
        <w:tab w:val="left" w:pos="540"/>
      </w:tabs>
      <w:spacing w:after="240"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rsid w:val="00E01468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</w:rPr>
  </w:style>
  <w:style w:type="paragraph" w:styleId="a5">
    <w:name w:val="footer"/>
    <w:basedOn w:val="a"/>
    <w:link w:val="a6"/>
    <w:uiPriority w:val="99"/>
    <w:rsid w:val="00E0146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</w:rPr>
  </w:style>
  <w:style w:type="character" w:styleId="a7">
    <w:name w:val="page number"/>
    <w:basedOn w:val="a0"/>
    <w:uiPriority w:val="99"/>
    <w:rsid w:val="00E01468"/>
    <w:rPr>
      <w:rFonts w:cs="Times New Roman"/>
    </w:rPr>
  </w:style>
  <w:style w:type="paragraph" w:customStyle="1" w:styleId="a8">
    <w:name w:val="Аа"/>
    <w:basedOn w:val="a"/>
    <w:uiPriority w:val="99"/>
    <w:rsid w:val="00593814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9">
    <w:name w:val="Бб"/>
    <w:basedOn w:val="a8"/>
    <w:uiPriority w:val="99"/>
    <w:rsid w:val="00593814"/>
    <w:pPr>
      <w:ind w:firstLine="0"/>
      <w:jc w:val="left"/>
    </w:pPr>
    <w:rPr>
      <w:sz w:val="20"/>
    </w:rPr>
  </w:style>
  <w:style w:type="paragraph" w:styleId="aa">
    <w:name w:val="header"/>
    <w:basedOn w:val="a"/>
    <w:link w:val="ab"/>
    <w:uiPriority w:val="99"/>
    <w:unhideWhenUsed/>
    <w:rsid w:val="00A944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944A8"/>
    <w:rPr>
      <w:rFonts w:cs="Times New Roman"/>
      <w:sz w:val="20"/>
    </w:rPr>
  </w:style>
  <w:style w:type="paragraph" w:styleId="11">
    <w:name w:val="toc 1"/>
    <w:basedOn w:val="a"/>
    <w:next w:val="a"/>
    <w:autoRedefine/>
    <w:uiPriority w:val="39"/>
    <w:unhideWhenUsed/>
    <w:rsid w:val="003D36F6"/>
  </w:style>
  <w:style w:type="character" w:styleId="ac">
    <w:name w:val="Hyperlink"/>
    <w:basedOn w:val="a0"/>
    <w:uiPriority w:val="99"/>
    <w:unhideWhenUsed/>
    <w:rsid w:val="003D36F6"/>
    <w:rPr>
      <w:rFonts w:cs="Times New Roman"/>
      <w:color w:val="0000FF" w:themeColor="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5E69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5E6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9346-7107-417F-AC49-AB3E89E4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2052</Words>
  <Characters>14782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ВПО</vt:lpstr>
    </vt:vector>
  </TitlesOfParts>
  <Company>Home</Company>
  <LinksUpToDate>false</LinksUpToDate>
  <CharactersWithSpaces>16801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ВПО</dc:title>
  <dc:creator>Музаевы</dc:creator>
  <cp:lastModifiedBy>ПК</cp:lastModifiedBy>
  <cp:revision>2</cp:revision>
  <dcterms:created xsi:type="dcterms:W3CDTF">2024-10-18T15:02:00Z</dcterms:created>
  <dcterms:modified xsi:type="dcterms:W3CDTF">2024-10-18T15:02:00Z</dcterms:modified>
</cp:coreProperties>
</file>