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t>Министерство просвещения Российской Федерации</w:t>
      </w:r>
    </w:p>
    <w:p>
      <w:pPr>
        <w:pStyle w:val="Style13"/>
        <w:spacing w:lineRule="auto" w:line="240"/>
        <w:jc w:val="center"/>
        <w:rPr/>
      </w:pPr>
      <w:r>
        <w:rPr>
          <w:rFonts w:cs="Times New Roman" w:ascii="Times New Roman" w:hAnsi="Times New Roman"/>
          <w:b w:val="false"/>
          <w:i w:val="false"/>
          <w:caps w:val="false"/>
          <w:smallCaps w:val="false"/>
          <w:color w:val="000000"/>
          <w:spacing w:val="0"/>
          <w:sz w:val="28"/>
          <w:szCs w:val="28"/>
        </w:rPr>
        <w:t>муниципальное бюджетное общеобразовательное учреждение</w:t>
      </w:r>
    </w:p>
    <w:p>
      <w:pPr>
        <w:pStyle w:val="Style13"/>
        <w:widowControl/>
        <w:spacing w:lineRule="auto" w:line="240" w:before="0" w:after="0"/>
        <w:ind w:left="0" w:right="0" w:hanging="0"/>
        <w:jc w:val="center"/>
        <w:rPr/>
      </w:pPr>
      <w:r>
        <w:rPr>
          <w:rFonts w:ascii="Times New Roman" w:hAnsi="Times New Roman"/>
          <w:b w:val="false"/>
          <w:i w:val="false"/>
          <w:caps w:val="false"/>
          <w:smallCaps w:val="false"/>
          <w:color w:val="000000"/>
          <w:spacing w:val="0"/>
          <w:sz w:val="28"/>
          <w:szCs w:val="28"/>
        </w:rPr>
        <w:t>«Средняя школа № 4»</w:t>
      </w:r>
    </w:p>
    <w:p>
      <w:pPr>
        <w:pStyle w:val="Style13"/>
        <w:widowControl/>
        <w:spacing w:lineRule="auto" w:line="240" w:before="0" w:after="0"/>
        <w:ind w:left="0" w:right="0" w:hanging="0"/>
        <w:jc w:val="center"/>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муниципального образования - городской округ город Касимов</w:t>
      </w:r>
    </w:p>
    <w:p>
      <w:pPr>
        <w:pStyle w:val="Normal"/>
        <w:spacing w:lineRule="auto" w:line="240"/>
        <w:jc w:val="center"/>
        <w:rPr>
          <w:rFonts w:cs="Times New Roman"/>
        </w:rPr>
      </w:pPr>
      <w:r>
        <w:rPr>
          <w:rFonts w:cs="Times New Roman"/>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arial;verdana;helvetica;sans-serif" w:hAnsi="arial;verdana;helvetica;sans-serif"/>
          <w:b/>
          <w:i w:val="false"/>
          <w:caps w:val="false"/>
          <w:smallCaps w:val="false"/>
          <w:color w:val="000000"/>
          <w:spacing w:val="0"/>
          <w:sz w:val="26"/>
          <w:szCs w:val="28"/>
        </w:rPr>
        <w:t>VII Международный конкурс исследовательских работ школьников «Research start»</w:t>
      </w:r>
      <w:r>
        <w:rPr>
          <w:rFonts w:cs="Times New Roman" w:ascii="Times New Roman" w:hAnsi="Times New Roman"/>
          <w:color w:val="000000"/>
          <w:sz w:val="28"/>
          <w:szCs w:val="28"/>
        </w:rPr>
        <w:t xml:space="preserve"> </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sz w:val="28"/>
          <w:szCs w:val="28"/>
        </w:rPr>
        <w:t xml:space="preserve">Исследовательская работа </w:t>
      </w:r>
    </w:p>
    <w:p>
      <w:pPr>
        <w:pStyle w:val="Normal"/>
        <w:jc w:val="center"/>
        <w:rPr>
          <w:sz w:val="40"/>
          <w:szCs w:val="40"/>
        </w:rPr>
      </w:pPr>
      <w:r>
        <w:rPr>
          <w:rFonts w:cs="Times New Roman" w:ascii="Times New Roman" w:hAnsi="Times New Roman"/>
          <w:b/>
          <w:bCs/>
          <w:sz w:val="40"/>
          <w:szCs w:val="40"/>
        </w:rPr>
        <w:t>«О чём могут рассказать названия улиц»</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pPr>
      <w:r>
        <w:rPr>
          <w:rFonts w:cs="Times New Roman" w:ascii="Times New Roman" w:hAnsi="Times New Roman"/>
          <w:sz w:val="28"/>
          <w:szCs w:val="28"/>
        </w:rPr>
        <w:t>Выполнил:  Бабаева Варвара Сергеевна</w:t>
      </w:r>
    </w:p>
    <w:p>
      <w:pPr>
        <w:pStyle w:val="Normal"/>
        <w:rPr/>
      </w:pPr>
      <w:r>
        <w:rPr>
          <w:rFonts w:cs="Times New Roman" w:ascii="Times New Roman" w:hAnsi="Times New Roman"/>
          <w:sz w:val="28"/>
          <w:szCs w:val="28"/>
        </w:rPr>
        <w:t>ученица 6В класса</w:t>
      </w:r>
    </w:p>
    <w:p>
      <w:pPr>
        <w:pStyle w:val="Normal"/>
        <w:rPr/>
      </w:pPr>
      <w:r>
        <w:rPr>
          <w:rFonts w:cs="Times New Roman" w:ascii="Times New Roman" w:hAnsi="Times New Roman"/>
          <w:sz w:val="28"/>
          <w:szCs w:val="28"/>
        </w:rPr>
        <w:t>Руководитель: Вьюгина Наталья Юрьевна</w:t>
      </w:r>
    </w:p>
    <w:p>
      <w:pPr>
        <w:pStyle w:val="Normal"/>
        <w:ind w:left="1416" w:hanging="0"/>
        <w:rPr/>
      </w:pPr>
      <w:r>
        <w:rPr>
          <w:rFonts w:cs="Times New Roman" w:ascii="Times New Roman" w:hAnsi="Times New Roman"/>
          <w:sz w:val="28"/>
          <w:szCs w:val="28"/>
        </w:rPr>
        <w:t>учитель изобразительного искусства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sz w:val="28"/>
          <w:szCs w:val="28"/>
        </w:rPr>
        <w:t>2024-2025 уч. год</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eastAsia="Times New Roman" w:cs="Times New Roman"/>
          <w:color w:val="000000"/>
          <w:spacing w:val="-21"/>
          <w:sz w:val="28"/>
          <w:szCs w:val="28"/>
        </w:rPr>
      </w:pPr>
      <w:r>
        <w:rPr/>
      </w:r>
    </w:p>
    <w:p>
      <w:pPr>
        <w:pStyle w:val="Normal"/>
        <w:spacing w:lineRule="auto" w:line="240"/>
        <w:jc w:val="both"/>
        <w:rPr/>
      </w:pPr>
      <w:r>
        <w:rPr>
          <w:rFonts w:eastAsia="Times New Roman" w:cs="Times New Roman" w:ascii="Times New Roman" w:hAnsi="Times New Roman"/>
          <w:color w:val="000000"/>
          <w:spacing w:val="-21"/>
          <w:sz w:val="28"/>
          <w:szCs w:val="28"/>
        </w:rPr>
        <w:t xml:space="preserve">  </w:t>
      </w:r>
      <w:r>
        <w:rPr>
          <w:rFonts w:ascii="Times New Roman" w:hAnsi="Times New Roman"/>
          <w:color w:val="000000"/>
          <w:spacing w:val="-21"/>
          <w:sz w:val="28"/>
          <w:szCs w:val="28"/>
        </w:rPr>
        <w:t>С чего начинается Родина? Вопрос,</w:t>
      </w:r>
      <w:r>
        <w:rPr>
          <w:rFonts w:ascii="Times New Roman" w:hAnsi="Times New Roman"/>
          <w:sz w:val="28"/>
          <w:szCs w:val="28"/>
        </w:rPr>
        <w:t xml:space="preserve"> который каждый из нас слышал не один раз. И каждый отвечает на него по-своему. Для нас Родина начинается с города Касимова, в котором мы родились и живём, с улиц, на которых стоят наши дома. Вот поэтому мы и стремимся узнать о них как можно больше.</w:t>
      </w:r>
      <w:r>
        <w:rPr>
          <w:rFonts w:ascii="Times New Roman" w:hAnsi="Times New Roman"/>
          <w:color w:val="000000"/>
          <w:sz w:val="28"/>
          <w:szCs w:val="28"/>
        </w:rPr>
        <w:t xml:space="preserve"> В настоящее время мало кто из жителей города  Касимова знает, откуда пошли те или иные названия улиц, может с точностью указать их нахождение, особенно, улиц, появившихся относительно недавно. Приезжие же порой тратят немало времени для нахождения адреса. Возникает проблема: что необходимо предпринять, чтобы жители города  Касимова, приезжие могли лучше узнать город и легко ориентироваться в нем. </w:t>
      </w:r>
    </w:p>
    <w:p>
      <w:pPr>
        <w:pStyle w:val="Style13"/>
        <w:spacing w:lineRule="auto" w:line="240"/>
        <w:jc w:val="both"/>
        <w:rPr>
          <w:rFonts w:ascii="Times New Roman" w:hAnsi="Times New Roman"/>
          <w:sz w:val="28"/>
          <w:szCs w:val="28"/>
        </w:rPr>
      </w:pPr>
      <w:r>
        <w:rPr>
          <w:rFonts w:ascii="Times New Roman" w:hAnsi="Times New Roman"/>
          <w:b/>
          <w:sz w:val="28"/>
          <w:szCs w:val="28"/>
        </w:rPr>
        <w:t>Актуальность выбранной темы заключается в том,</w:t>
      </w:r>
      <w:r>
        <w:rPr>
          <w:rFonts w:ascii="Times New Roman" w:hAnsi="Times New Roman"/>
          <w:sz w:val="28"/>
          <w:szCs w:val="28"/>
        </w:rPr>
        <w:t xml:space="preserve"> что каждый житель нашего города должен не только знать названия улиц, но и знать историю происхождения их названий и их месторасположение. </w:t>
      </w:r>
    </w:p>
    <w:p>
      <w:pPr>
        <w:pStyle w:val="Style13"/>
        <w:spacing w:lineRule="auto" w:line="240"/>
        <w:jc w:val="both"/>
        <w:rPr/>
      </w:pPr>
      <w:r>
        <w:rPr>
          <w:rFonts w:ascii="Times New Roman" w:hAnsi="Times New Roman"/>
          <w:b/>
          <w:sz w:val="28"/>
          <w:szCs w:val="28"/>
        </w:rPr>
        <w:t>Объектом исследования</w:t>
      </w:r>
      <w:r>
        <w:rPr>
          <w:rFonts w:ascii="Times New Roman" w:hAnsi="Times New Roman"/>
          <w:sz w:val="28"/>
          <w:szCs w:val="28"/>
          <w:u w:val="none"/>
        </w:rPr>
        <w:t xml:space="preserve"> </w:t>
      </w:r>
      <w:r>
        <w:rPr>
          <w:rFonts w:ascii="Times New Roman" w:hAnsi="Times New Roman"/>
          <w:sz w:val="28"/>
          <w:szCs w:val="28"/>
        </w:rPr>
        <w:t>являются улицы города Касимова Рязанской области.</w:t>
      </w:r>
    </w:p>
    <w:p>
      <w:pPr>
        <w:pStyle w:val="Style13"/>
        <w:spacing w:lineRule="auto" w:line="240"/>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 происхождение названий улиц города  Касимова.</w:t>
      </w:r>
    </w:p>
    <w:p>
      <w:pPr>
        <w:pStyle w:val="Style13"/>
        <w:spacing w:lineRule="auto" w:line="240"/>
        <w:jc w:val="both"/>
        <w:rPr>
          <w:rFonts w:ascii="Times New Roman" w:hAnsi="Times New Roman"/>
          <w:b/>
          <w:b/>
          <w:sz w:val="28"/>
          <w:szCs w:val="28"/>
        </w:rPr>
      </w:pPr>
      <w:r>
        <w:rPr>
          <w:rFonts w:ascii="Times New Roman" w:hAnsi="Times New Roman"/>
          <w:b/>
          <w:sz w:val="28"/>
          <w:szCs w:val="28"/>
        </w:rPr>
        <w:t>В работе мы поставили перед собой следующие цели:</w:t>
      </w:r>
    </w:p>
    <w:p>
      <w:pPr>
        <w:pStyle w:val="Style13"/>
        <w:spacing w:lineRule="auto" w:line="240"/>
        <w:ind w:left="720" w:right="0" w:hanging="360"/>
        <w:jc w:val="both"/>
        <w:rPr>
          <w:rFonts w:ascii="Times New Roman" w:hAnsi="Times New Roman"/>
          <w:sz w:val="28"/>
          <w:szCs w:val="28"/>
        </w:rPr>
      </w:pPr>
      <w:r>
        <w:rPr>
          <w:rFonts w:ascii="Times New Roman" w:hAnsi="Times New Roman"/>
          <w:sz w:val="28"/>
          <w:szCs w:val="28"/>
        </w:rPr>
        <w:t>1.</w:t>
      </w:r>
      <w:r>
        <w:rPr>
          <w:rFonts w:ascii="Times New Roman" w:hAnsi="Times New Roman"/>
          <w:caps w:val="false"/>
          <w:smallCaps w:val="false"/>
          <w:sz w:val="28"/>
          <w:szCs w:val="28"/>
        </w:rPr>
        <w:t xml:space="preserve"> </w:t>
      </w:r>
      <w:r>
        <w:rPr>
          <w:rFonts w:ascii="Times New Roman" w:hAnsi="Times New Roman"/>
          <w:sz w:val="28"/>
          <w:szCs w:val="28"/>
        </w:rPr>
        <w:t>Расширение знаний об истории нашего города.</w:t>
      </w:r>
    </w:p>
    <w:p>
      <w:pPr>
        <w:pStyle w:val="Style13"/>
        <w:spacing w:lineRule="auto" w:line="240"/>
        <w:ind w:left="720" w:right="0" w:hanging="360"/>
        <w:jc w:val="both"/>
        <w:rPr>
          <w:rFonts w:ascii="Times New Roman" w:hAnsi="Times New Roman"/>
          <w:sz w:val="28"/>
          <w:szCs w:val="28"/>
        </w:rPr>
      </w:pPr>
      <w:r>
        <w:rPr>
          <w:rFonts w:ascii="Times New Roman" w:hAnsi="Times New Roman"/>
          <w:sz w:val="28"/>
          <w:szCs w:val="28"/>
        </w:rPr>
        <w:t>2.</w:t>
      </w:r>
      <w:r>
        <w:rPr>
          <w:rFonts w:ascii="Times New Roman" w:hAnsi="Times New Roman"/>
          <w:caps w:val="false"/>
          <w:smallCaps w:val="false"/>
          <w:sz w:val="28"/>
          <w:szCs w:val="28"/>
        </w:rPr>
        <w:t xml:space="preserve"> </w:t>
      </w:r>
      <w:r>
        <w:rPr>
          <w:rFonts w:ascii="Times New Roman" w:hAnsi="Times New Roman"/>
          <w:sz w:val="28"/>
          <w:szCs w:val="28"/>
        </w:rPr>
        <w:t>Знакомство с разнообразными названиями улиц нашего города и историей происхождения некоторых из этих названий.</w:t>
      </w:r>
    </w:p>
    <w:p>
      <w:pPr>
        <w:pStyle w:val="Style13"/>
        <w:spacing w:lineRule="auto" w:line="240"/>
        <w:jc w:val="both"/>
        <w:rPr>
          <w:rFonts w:ascii="Times New Roman" w:hAnsi="Times New Roman"/>
          <w:b/>
          <w:b/>
          <w:color w:val="000000"/>
          <w:sz w:val="28"/>
          <w:szCs w:val="28"/>
        </w:rPr>
      </w:pPr>
      <w:r>
        <w:rPr>
          <w:rFonts w:ascii="Times New Roman" w:hAnsi="Times New Roman"/>
          <w:b/>
          <w:color w:val="000000"/>
          <w:sz w:val="28"/>
          <w:szCs w:val="28"/>
        </w:rPr>
        <w:t>Задачи исследования.</w:t>
      </w:r>
    </w:p>
    <w:p>
      <w:pPr>
        <w:pStyle w:val="Style13"/>
        <w:spacing w:lineRule="auto" w:line="240"/>
        <w:ind w:left="720" w:right="0" w:hanging="360"/>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aps w:val="false"/>
          <w:smallCaps w:val="false"/>
          <w:color w:val="000000"/>
          <w:sz w:val="28"/>
          <w:szCs w:val="28"/>
        </w:rPr>
        <w:t xml:space="preserve"> </w:t>
      </w:r>
      <w:r>
        <w:rPr>
          <w:rFonts w:ascii="Times New Roman" w:hAnsi="Times New Roman"/>
          <w:color w:val="000000"/>
          <w:sz w:val="28"/>
          <w:szCs w:val="28"/>
        </w:rPr>
        <w:t>Изучить топографическую карту города  Касимова.</w:t>
      </w:r>
    </w:p>
    <w:p>
      <w:pPr>
        <w:pStyle w:val="Style13"/>
        <w:spacing w:lineRule="auto" w:line="240"/>
        <w:ind w:left="720" w:right="0" w:hanging="360"/>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aps w:val="false"/>
          <w:smallCaps w:val="false"/>
          <w:color w:val="000000"/>
          <w:sz w:val="28"/>
          <w:szCs w:val="28"/>
        </w:rPr>
        <w:t xml:space="preserve"> </w:t>
      </w:r>
      <w:r>
        <w:rPr>
          <w:rFonts w:ascii="Times New Roman" w:hAnsi="Times New Roman"/>
          <w:color w:val="000000"/>
          <w:sz w:val="28"/>
          <w:szCs w:val="28"/>
        </w:rPr>
        <w:t>Посетить городской историко-краеведческий музей, городские архивные отделы и собрать дополнительный материал об истории основания г.Касимова и об истории названий улиц города.</w:t>
      </w:r>
    </w:p>
    <w:p>
      <w:pPr>
        <w:pStyle w:val="Style13"/>
        <w:spacing w:lineRule="auto" w:line="240"/>
        <w:ind w:left="720" w:right="0" w:hanging="360"/>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aps w:val="false"/>
          <w:smallCaps w:val="false"/>
          <w:color w:val="000000"/>
          <w:sz w:val="28"/>
          <w:szCs w:val="28"/>
        </w:rPr>
        <w:t xml:space="preserve"> </w:t>
      </w:r>
      <w:r>
        <w:rPr>
          <w:rFonts w:ascii="Times New Roman" w:hAnsi="Times New Roman"/>
          <w:color w:val="000000"/>
          <w:sz w:val="28"/>
          <w:szCs w:val="28"/>
        </w:rPr>
        <w:t xml:space="preserve">Повести социологический опрос среди учащихся  школы № 4 и жителей старшего поколения г.Касимова на тему: </w:t>
      </w:r>
      <w:r>
        <w:rPr>
          <w:rFonts w:ascii="Times New Roman" w:hAnsi="Times New Roman"/>
          <w:b/>
          <w:color w:val="000000"/>
          <w:sz w:val="28"/>
          <w:szCs w:val="28"/>
        </w:rPr>
        <w:t>«</w:t>
      </w:r>
      <w:r>
        <w:rPr>
          <w:rFonts w:ascii="Times New Roman" w:hAnsi="Times New Roman"/>
          <w:color w:val="000000"/>
          <w:sz w:val="28"/>
          <w:szCs w:val="28"/>
        </w:rPr>
        <w:t>Почему улица, на которой вы живёте, имеет такое название?»</w:t>
      </w:r>
    </w:p>
    <w:p>
      <w:pPr>
        <w:pStyle w:val="Style13"/>
        <w:spacing w:lineRule="auto" w:line="240"/>
        <w:ind w:left="720" w:right="0" w:hanging="360"/>
        <w:jc w:val="both"/>
        <w:rPr>
          <w:rFonts w:ascii="Times New Roman" w:hAnsi="Times New Roman"/>
          <w:sz w:val="28"/>
          <w:szCs w:val="28"/>
        </w:rPr>
      </w:pPr>
      <w:r>
        <w:rPr>
          <w:rFonts w:ascii="Times New Roman" w:hAnsi="Times New Roman"/>
          <w:color w:val="000000"/>
          <w:sz w:val="28"/>
          <w:szCs w:val="28"/>
        </w:rPr>
        <w:t xml:space="preserve">4. </w:t>
      </w:r>
      <w:r>
        <w:rPr>
          <w:rFonts w:ascii="Times New Roman" w:hAnsi="Times New Roman"/>
          <w:caps w:val="false"/>
          <w:smallCaps w:val="false"/>
          <w:color w:val="000000"/>
          <w:sz w:val="28"/>
          <w:szCs w:val="28"/>
        </w:rPr>
        <w:t xml:space="preserve"> </w:t>
      </w:r>
      <w:r>
        <w:rPr>
          <w:rFonts w:ascii="Times New Roman" w:hAnsi="Times New Roman"/>
          <w:color w:val="000000"/>
          <w:sz w:val="28"/>
          <w:szCs w:val="28"/>
        </w:rPr>
        <w:t>Подготовить сообщение по результатам проделанной работы.</w:t>
      </w:r>
    </w:p>
    <w:p>
      <w:pPr>
        <w:pStyle w:val="Style13"/>
        <w:spacing w:lineRule="auto" w:line="240"/>
        <w:jc w:val="both"/>
        <w:rPr>
          <w:rFonts w:ascii="Times New Roman" w:hAnsi="Times New Roman"/>
          <w:b/>
          <w:b/>
          <w:color w:val="000000"/>
          <w:sz w:val="28"/>
          <w:szCs w:val="28"/>
        </w:rPr>
      </w:pPr>
      <w:r>
        <w:rPr>
          <w:rFonts w:ascii="Times New Roman" w:hAnsi="Times New Roman"/>
          <w:b/>
          <w:color w:val="000000"/>
          <w:sz w:val="28"/>
          <w:szCs w:val="28"/>
        </w:rPr>
        <w:t xml:space="preserve">Были выдвинуты следующие гипотезы: </w:t>
      </w:r>
    </w:p>
    <w:p>
      <w:pPr>
        <w:pStyle w:val="Style13"/>
        <w:spacing w:lineRule="auto" w:line="240"/>
        <w:ind w:left="720" w:right="0" w:hanging="360"/>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aps w:val="false"/>
          <w:smallCaps w:val="false"/>
          <w:color w:val="000000"/>
          <w:sz w:val="28"/>
          <w:szCs w:val="28"/>
        </w:rPr>
        <w:t xml:space="preserve"> </w:t>
      </w:r>
      <w:r>
        <w:rPr>
          <w:rFonts w:ascii="Times New Roman" w:hAnsi="Times New Roman"/>
          <w:color w:val="000000"/>
          <w:sz w:val="28"/>
          <w:szCs w:val="28"/>
        </w:rPr>
        <w:t>Названия улиц связаны с историей города и страны.</w:t>
      </w:r>
    </w:p>
    <w:p>
      <w:pPr>
        <w:pStyle w:val="Style13"/>
        <w:spacing w:lineRule="auto" w:line="240"/>
        <w:ind w:left="720" w:right="0" w:hanging="360"/>
        <w:jc w:val="both"/>
        <w:rPr>
          <w:rFonts w:ascii="Times New Roman" w:hAnsi="Times New Roman"/>
          <w:sz w:val="28"/>
          <w:szCs w:val="28"/>
        </w:rPr>
      </w:pPr>
      <w:r>
        <w:rPr>
          <w:rFonts w:ascii="Times New Roman" w:hAnsi="Times New Roman"/>
          <w:sz w:val="28"/>
          <w:szCs w:val="28"/>
        </w:rPr>
        <w:t>2.</w:t>
      </w:r>
      <w:r>
        <w:rPr>
          <w:rFonts w:ascii="Times New Roman" w:hAnsi="Times New Roman"/>
          <w:caps w:val="false"/>
          <w:smallCaps w:val="false"/>
          <w:sz w:val="28"/>
          <w:szCs w:val="28"/>
        </w:rPr>
        <w:t xml:space="preserve"> </w:t>
      </w:r>
      <w:r>
        <w:rPr>
          <w:rFonts w:ascii="Times New Roman" w:hAnsi="Times New Roman"/>
          <w:sz w:val="28"/>
          <w:szCs w:val="28"/>
        </w:rPr>
        <w:t>Если каждый житель города  Касимова с детских лет будет интересоваться и знать историю своего города, историю названия его улиц, то он будет передавать эту информацию из поколения в поколение, что привьёт интерес к истории своего родного края и любви к нему.</w:t>
      </w:r>
    </w:p>
    <w:p>
      <w:pPr>
        <w:pStyle w:val="Style13"/>
        <w:spacing w:lineRule="auto" w:line="240"/>
        <w:jc w:val="both"/>
        <w:rPr/>
      </w:pPr>
      <w:r>
        <w:rPr>
          <w:rFonts w:eastAsia="Times New Roman" w:cs="Times New Roman" w:ascii="Times New Roman" w:hAnsi="Times New Roman"/>
          <w:sz w:val="28"/>
          <w:szCs w:val="28"/>
        </w:rPr>
        <w:t xml:space="preserve"> </w:t>
      </w:r>
      <w:r>
        <w:rPr>
          <w:rFonts w:ascii="Times New Roman" w:hAnsi="Times New Roman"/>
          <w:sz w:val="28"/>
          <w:szCs w:val="28"/>
        </w:rPr>
        <w:t xml:space="preserve">Решая поставленные задачи, мы устанавливали перечень названий улиц; анализировали литературу по нашему вопросу; использовали архивные </w:t>
      </w:r>
      <w:r>
        <w:rPr>
          <w:rFonts w:ascii="Times New Roman" w:hAnsi="Times New Roman"/>
          <w:color w:val="000000"/>
          <w:sz w:val="28"/>
          <w:szCs w:val="28"/>
        </w:rPr>
        <w:t xml:space="preserve">документы, беседовали с работниками библиотек, краеведом В.В.Акимовым, родителями,  опрашивали жителей города  Касимова. </w:t>
      </w:r>
    </w:p>
    <w:p>
      <w:pPr>
        <w:pStyle w:val="Style13"/>
        <w:spacing w:lineRule="auto" w:line="240"/>
        <w:jc w:val="both"/>
        <w:rPr>
          <w:rFonts w:ascii="Times New Roman" w:hAnsi="Times New Roman"/>
          <w:sz w:val="28"/>
          <w:szCs w:val="28"/>
        </w:rPr>
      </w:pPr>
      <w:r>
        <w:rPr>
          <w:rFonts w:ascii="Times New Roman" w:hAnsi="Times New Roman"/>
          <w:b/>
          <w:color w:val="000000"/>
          <w:sz w:val="28"/>
          <w:szCs w:val="28"/>
        </w:rPr>
        <w:t>В работе были использованы следующие методы</w:t>
      </w:r>
      <w:r>
        <w:rPr>
          <w:rFonts w:ascii="Times New Roman" w:hAnsi="Times New Roman"/>
          <w:color w:val="000000"/>
          <w:sz w:val="28"/>
          <w:szCs w:val="28"/>
        </w:rPr>
        <w:t>:</w:t>
      </w:r>
    </w:p>
    <w:p>
      <w:pPr>
        <w:pStyle w:val="Style13"/>
        <w:spacing w:lineRule="auto" w:line="240"/>
        <w:ind w:left="720" w:right="0" w:hanging="360"/>
        <w:jc w:val="both"/>
        <w:rPr>
          <w:rFonts w:ascii="Times New Roman" w:hAnsi="Times New Roman"/>
          <w:sz w:val="28"/>
          <w:szCs w:val="28"/>
        </w:rPr>
      </w:pPr>
      <w:r>
        <w:rPr>
          <w:rFonts w:cs="Symbol" w:ascii="Times New Roman" w:hAnsi="Times New Roman"/>
          <w:color w:val="000000"/>
          <w:sz w:val="28"/>
          <w:szCs w:val="28"/>
        </w:rPr>
        <w:t>·</w:t>
      </w:r>
      <w:r>
        <w:rPr>
          <w:rFonts w:cs="Symbol" w:ascii="Times New Roman" w:hAnsi="Times New Roman"/>
          <w:caps w:val="false"/>
          <w:smallCaps w:val="false"/>
          <w:color w:val="000000"/>
          <w:sz w:val="28"/>
          <w:szCs w:val="28"/>
        </w:rPr>
        <w:t xml:space="preserve"> </w:t>
      </w:r>
      <w:r>
        <w:rPr>
          <w:rFonts w:ascii="Times New Roman" w:hAnsi="Times New Roman"/>
          <w:color w:val="000000"/>
          <w:sz w:val="28"/>
          <w:szCs w:val="28"/>
        </w:rPr>
        <w:t>метод анализа литературы по теме (статьи  местных газет, справочной литературы, статьи журналов, раскрывшие вклад того, или иного выдающегося деятеля, историю внедрения того или иного термина, архивных материалов);</w:t>
      </w:r>
    </w:p>
    <w:p>
      <w:pPr>
        <w:pStyle w:val="Style13"/>
        <w:spacing w:lineRule="auto" w:line="240"/>
        <w:ind w:left="720" w:right="0" w:hanging="360"/>
        <w:jc w:val="both"/>
        <w:rPr>
          <w:rFonts w:ascii="Times New Roman" w:hAnsi="Times New Roman"/>
          <w:sz w:val="28"/>
          <w:szCs w:val="28"/>
        </w:rPr>
      </w:pPr>
      <w:r>
        <w:rPr>
          <w:rFonts w:cs="Symbol" w:ascii="Times New Roman" w:hAnsi="Times New Roman"/>
          <w:color w:val="000000"/>
          <w:sz w:val="28"/>
          <w:szCs w:val="28"/>
        </w:rPr>
        <w:t xml:space="preserve">· </w:t>
      </w:r>
      <w:r>
        <w:rPr>
          <w:rFonts w:ascii="Times New Roman" w:hAnsi="Times New Roman"/>
          <w:color w:val="000000"/>
          <w:sz w:val="28"/>
          <w:szCs w:val="28"/>
        </w:rPr>
        <w:t>метод классификации (используя который, мы объединили названия улиц в группы);</w:t>
      </w:r>
    </w:p>
    <w:p>
      <w:pPr>
        <w:pStyle w:val="Style13"/>
        <w:spacing w:lineRule="auto" w:line="240"/>
        <w:ind w:left="720" w:right="0" w:hanging="360"/>
        <w:jc w:val="both"/>
        <w:rPr>
          <w:rFonts w:ascii="Times New Roman" w:hAnsi="Times New Roman"/>
          <w:sz w:val="28"/>
          <w:szCs w:val="28"/>
        </w:rPr>
      </w:pPr>
      <w:r>
        <w:rPr>
          <w:rFonts w:cs="Symbol" w:ascii="Times New Roman" w:hAnsi="Times New Roman"/>
          <w:color w:val="000000"/>
          <w:sz w:val="28"/>
          <w:szCs w:val="28"/>
        </w:rPr>
        <w:t>·</w:t>
      </w:r>
      <w:r>
        <w:rPr>
          <w:rFonts w:cs="Symbol" w:ascii="Times New Roman" w:hAnsi="Times New Roman"/>
          <w:caps w:val="false"/>
          <w:smallCaps w:val="false"/>
          <w:color w:val="000000"/>
          <w:sz w:val="28"/>
          <w:szCs w:val="28"/>
        </w:rPr>
        <w:t xml:space="preserve"> </w:t>
      </w:r>
      <w:r>
        <w:rPr>
          <w:rFonts w:ascii="Times New Roman" w:hAnsi="Times New Roman"/>
          <w:color w:val="000000"/>
          <w:sz w:val="28"/>
          <w:szCs w:val="28"/>
        </w:rPr>
        <w:t>метод измерения (был применен в анкетировании).</w:t>
      </w:r>
    </w:p>
    <w:p>
      <w:pPr>
        <w:pStyle w:val="Style13"/>
        <w:spacing w:lineRule="auto" w:line="240"/>
        <w:jc w:val="center"/>
        <w:rPr>
          <w:rFonts w:ascii="Times New Roman" w:hAnsi="Times New Roman"/>
          <w:b/>
          <w:b/>
          <w:sz w:val="28"/>
          <w:szCs w:val="28"/>
        </w:rPr>
      </w:pPr>
      <w:r>
        <w:rPr>
          <w:rFonts w:ascii="Times New Roman" w:hAnsi="Times New Roman"/>
          <w:b/>
          <w:sz w:val="28"/>
          <w:szCs w:val="28"/>
        </w:rPr>
        <w:t>Теоретический обзор темы</w:t>
      </w:r>
    </w:p>
    <w:p>
      <w:pPr>
        <w:pStyle w:val="Style13"/>
        <w:spacing w:lineRule="auto" w:line="240"/>
        <w:jc w:val="center"/>
        <w:rPr>
          <w:rFonts w:ascii="Times New Roman" w:hAnsi="Times New Roman"/>
          <w:b/>
          <w:b/>
          <w:sz w:val="28"/>
          <w:szCs w:val="28"/>
        </w:rPr>
      </w:pPr>
      <w:r>
        <w:rPr>
          <w:rFonts w:ascii="Times New Roman" w:hAnsi="Times New Roman"/>
          <w:b/>
          <w:sz w:val="28"/>
          <w:szCs w:val="28"/>
        </w:rPr>
        <w:t>Из истории основания г.Касимова</w:t>
      </w:r>
    </w:p>
    <w:p>
      <w:pPr>
        <w:pStyle w:val="Style13"/>
        <w:spacing w:lineRule="auto" w:line="240"/>
        <w:jc w:val="both"/>
        <w:rPr>
          <w:rFonts w:ascii="Times New Roman" w:hAnsi="Times New Roman"/>
          <w:sz w:val="28"/>
          <w:szCs w:val="28"/>
        </w:rPr>
      </w:pPr>
      <w:r>
        <w:rPr>
          <w:rFonts w:eastAsia="Times New Roman" w:cs="Times New Roman" w:ascii="Times New Roman" w:hAnsi="Times New Roman"/>
          <w:sz w:val="28"/>
          <w:szCs w:val="28"/>
        </w:rPr>
        <w:t xml:space="preserve">  </w:t>
      </w:r>
      <w:r>
        <w:rPr>
          <w:rFonts w:ascii="Times New Roman" w:hAnsi="Times New Roman"/>
          <w:sz w:val="28"/>
          <w:szCs w:val="28"/>
        </w:rPr>
        <w:t xml:space="preserve">Все географические названия имеют свой смысл. Никакой народ не называл реку, озеро или селение «просто так», случайным сочетанием звуков. </w:t>
      </w:r>
      <w:r>
        <w:rPr>
          <w:rFonts w:ascii="Times New Roman" w:hAnsi="Times New Roman"/>
          <w:sz w:val="28"/>
          <w:szCs w:val="28"/>
          <w:u w:val="none"/>
        </w:rPr>
        <w:t xml:space="preserve"> Доктор филологических наук, профессор с</w:t>
      </w:r>
      <w:r>
        <w:rPr>
          <w:rFonts w:ascii="Times New Roman" w:hAnsi="Times New Roman"/>
          <w:sz w:val="28"/>
          <w:szCs w:val="28"/>
        </w:rPr>
        <w:t xml:space="preserve">ектора прикладного языкознания А.В. Суперанская писала: </w:t>
      </w:r>
      <w:r>
        <w:rPr>
          <w:rFonts w:ascii="Times New Roman" w:hAnsi="Times New Roman"/>
          <w:i/>
          <w:iCs/>
          <w:sz w:val="28"/>
          <w:szCs w:val="28"/>
        </w:rPr>
        <w:t>«Каждое название, каким бы простым и будничным оно ни казалось, - свидетель минувших событий, отражение быта, нравов, занятий и мировоззрений предков».</w:t>
      </w:r>
    </w:p>
    <w:p>
      <w:pPr>
        <w:pStyle w:val="Style13"/>
        <w:spacing w:lineRule="auto" w:line="240"/>
        <w:ind w:left="0" w:right="0" w:firstLine="567"/>
        <w:jc w:val="both"/>
        <w:rPr>
          <w:rFonts w:ascii="Times New Roman" w:hAnsi="Times New Roman"/>
          <w:sz w:val="28"/>
          <w:szCs w:val="28"/>
        </w:rPr>
      </w:pPr>
      <w:r>
        <w:rPr>
          <w:rFonts w:ascii="Times New Roman" w:hAnsi="Times New Roman"/>
          <w:sz w:val="28"/>
          <w:szCs w:val="28"/>
        </w:rPr>
        <w:t>Перед тем как начать наше исследование мы обратились к истории города  Касимова и узнали, чт</w:t>
      </w:r>
      <w:r>
        <w:rPr>
          <w:rFonts w:ascii="Times New Roman" w:hAnsi="Times New Roman"/>
          <w:sz w:val="28"/>
          <w:szCs w:val="28"/>
          <w:lang w:val="ru-RU"/>
        </w:rPr>
        <w:t xml:space="preserve">о в 1152 году Суздальский князь Юрий Долгорукий, желая обезопасить свое княжество с юго-востока, возвел на реке Оке город-крепость, получивший название Городец-Мещерский. Городец-Мещерский располагался чуть ниже современного центра Касимова на высоком  мысе при впадении в Оку реки Бабенки. </w:t>
      </w:r>
      <w:r>
        <w:rPr>
          <w:rFonts w:eastAsia="Times New Roman" w:cs="Times New Roman" w:ascii="Times New Roman" w:hAnsi="Times New Roman"/>
          <w:b w:val="false"/>
          <w:bCs w:val="false"/>
          <w:i w:val="false"/>
          <w:iCs w:val="false"/>
          <w:color w:val="000000"/>
          <w:sz w:val="28"/>
          <w:szCs w:val="28"/>
          <w:lang w:val="ru-RU"/>
        </w:rPr>
        <w:t xml:space="preserve">В </w:t>
      </w:r>
      <w:r>
        <w:rPr>
          <w:rFonts w:eastAsia="Times New Roman" w:cs="Times New Roman" w:ascii="Times New Roman" w:hAnsi="Times New Roman"/>
          <w:b w:val="false"/>
          <w:bCs w:val="false"/>
          <w:i w:val="false"/>
          <w:iCs w:val="false"/>
          <w:color w:val="000000"/>
          <w:sz w:val="28"/>
          <w:szCs w:val="28"/>
          <w:lang w:val="en-US"/>
        </w:rPr>
        <w:t xml:space="preserve">XIV </w:t>
      </w:r>
      <w:r>
        <w:rPr>
          <w:rFonts w:eastAsia="Times New Roman" w:cs="Times New Roman" w:ascii="Times New Roman" w:hAnsi="Times New Roman"/>
          <w:b w:val="false"/>
          <w:bCs w:val="false"/>
          <w:i w:val="false"/>
          <w:iCs w:val="false"/>
          <w:color w:val="000000"/>
          <w:sz w:val="28"/>
          <w:szCs w:val="28"/>
          <w:lang w:val="ru-RU"/>
        </w:rPr>
        <w:t xml:space="preserve">веке произошли два важных для судьбы города события. Первое - вхождение мещерских земель в состав московских владений. Второе - разгром Городца татаро-монголами и как результат - возрождение его на другом месте, где он и остался до наших дней. Тогда-то у Городца появилось еще одно название - Новый Низовой Город: от географического положения по отношению к Москве. Основное его назначение осталось, прежним - оборона и охрана, но теперь уже границ Московского государства. </w:t>
      </w:r>
    </w:p>
    <w:p>
      <w:pPr>
        <w:pStyle w:val="Normal"/>
        <w:shd w:val="clear" w:fill="FFFFFF"/>
        <w:spacing w:lineRule="auto" w:line="24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 xml:space="preserve">В середине </w:t>
      </w:r>
      <w:r>
        <w:rPr>
          <w:rFonts w:eastAsia="Times New Roman" w:cs="Times New Roman" w:ascii="Times New Roman" w:hAnsi="Times New Roman"/>
          <w:b w:val="false"/>
          <w:bCs w:val="false"/>
          <w:i w:val="false"/>
          <w:iCs w:val="false"/>
          <w:color w:val="000000"/>
          <w:sz w:val="28"/>
          <w:szCs w:val="28"/>
          <w:lang w:val="en-US"/>
        </w:rPr>
        <w:t xml:space="preserve">XV </w:t>
      </w:r>
      <w:r>
        <w:rPr>
          <w:rFonts w:eastAsia="Times New Roman" w:cs="Times New Roman" w:ascii="Times New Roman" w:hAnsi="Times New Roman"/>
          <w:b w:val="false"/>
          <w:bCs w:val="false"/>
          <w:i w:val="false"/>
          <w:iCs w:val="false"/>
          <w:color w:val="000000"/>
          <w:sz w:val="28"/>
          <w:szCs w:val="28"/>
          <w:lang w:val="ru-RU"/>
        </w:rPr>
        <w:t xml:space="preserve">века Великий князь Московский Василий </w:t>
      </w:r>
      <w:r>
        <w:rPr>
          <w:rFonts w:eastAsia="Times New Roman" w:cs="Times New Roman" w:ascii="Times New Roman" w:hAnsi="Times New Roman"/>
          <w:b w:val="false"/>
          <w:bCs w:val="false"/>
          <w:i w:val="false"/>
          <w:iCs w:val="false"/>
          <w:color w:val="000000"/>
          <w:sz w:val="28"/>
          <w:szCs w:val="28"/>
          <w:lang w:val="en-US"/>
        </w:rPr>
        <w:t xml:space="preserve">II </w:t>
      </w:r>
      <w:r>
        <w:rPr>
          <w:rFonts w:eastAsia="Times New Roman" w:cs="Times New Roman" w:ascii="Times New Roman" w:hAnsi="Times New Roman"/>
          <w:b w:val="false"/>
          <w:bCs w:val="false"/>
          <w:i w:val="false"/>
          <w:iCs w:val="false"/>
          <w:color w:val="000000"/>
          <w:sz w:val="28"/>
          <w:szCs w:val="28"/>
          <w:lang w:val="ru-RU"/>
        </w:rPr>
        <w:t>(Темный) пожаловал Городец-Мещерский казанскому царевичу Касиму сыну золотоордынского хана Улу-Мухаммеда, за военную помощь во многих сражениях. Так появилось удельное Касимовское ханство, или царство, простиравшееся на 200 верст вокруг Нового Низового и находившееся в прямой зависимости от Великого князя. После смерти Касима его сын Данияр назвал город в честь отца Городом Касима (впоследствии - просто Касимов).</w:t>
      </w:r>
    </w:p>
    <w:p>
      <w:pPr>
        <w:pStyle w:val="Normal"/>
        <w:shd w:val="clear" w:fill="FFFFFF"/>
        <w:spacing w:lineRule="auto" w:line="240"/>
        <w:jc w:val="both"/>
        <w:rPr>
          <w:rFonts w:ascii="Times New Roman" w:hAnsi="Times New Roman" w:eastAsia="Times New Roman" w:cs="Times New Roman"/>
          <w:b w:val="false"/>
          <w:b w:val="false"/>
          <w:bCs w:val="false"/>
          <w:i w:val="false"/>
          <w:i w:val="false"/>
          <w:iCs w:val="false"/>
          <w:color w:val="000000"/>
          <w:sz w:val="28"/>
          <w:szCs w:val="28"/>
          <w:lang w:val="ru-RU"/>
        </w:rPr>
      </w:pPr>
      <w:r>
        <w:rPr>
          <w:rFonts w:eastAsia="Times New Roman" w:cs="Times New Roman" w:ascii="Times New Roman" w:hAnsi="Times New Roman"/>
          <w:b w:val="false"/>
          <w:bCs w:val="false"/>
          <w:i w:val="false"/>
          <w:iCs w:val="false"/>
          <w:color w:val="000000"/>
          <w:sz w:val="28"/>
          <w:szCs w:val="28"/>
          <w:lang w:val="ru-RU"/>
        </w:rPr>
        <w:t xml:space="preserve">Одновременно в городе  существовало и русское поселение, которым управлял  воевода. В 1778 году Касимов стал уездным городом в составе Рязанской губернии. </w:t>
      </w:r>
    </w:p>
    <w:p>
      <w:pPr>
        <w:pStyle w:val="Normal"/>
        <w:shd w:val="clear" w:fill="FFFFFF"/>
        <w:spacing w:lineRule="auto" w:line="24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 xml:space="preserve">Наш город уникален по своему историко-культурному наследию. Это город, где на протяжении многих веков мирно уживались две народности — русские и татары, две культуры — православная и мусульманская. </w:t>
      </w:r>
    </w:p>
    <w:p>
      <w:pPr>
        <w:pStyle w:val="Normal"/>
        <w:shd w:val="clear" w:fill="FFFFFF"/>
        <w:spacing w:lineRule="auto" w:line="240"/>
        <w:jc w:val="both"/>
        <w:rPr/>
      </w:pPr>
      <w:r>
        <w:rPr>
          <w:rFonts w:eastAsia="Times New Roman" w:cs="Times New Roman"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Время шло. Город строился. За последние полвека  в городе возникли не только новые улицы, но и целые микрорайоны. Это Затон, Сиверка, 50 лет СССР, Приокский, Лесок, «Черемушки».</w:t>
      </w:r>
    </w:p>
    <w:p>
      <w:pPr>
        <w:pStyle w:val="Style13"/>
        <w:spacing w:lineRule="auto" w:line="240"/>
        <w:ind w:left="0" w:right="0" w:firstLine="567"/>
        <w:jc w:val="center"/>
        <w:rPr>
          <w:rFonts w:ascii="Times New Roman" w:hAnsi="Times New Roman"/>
          <w:b/>
          <w:b/>
          <w:sz w:val="28"/>
          <w:szCs w:val="28"/>
        </w:rPr>
      </w:pPr>
      <w:r>
        <w:rPr>
          <w:rFonts w:ascii="Times New Roman" w:hAnsi="Times New Roman"/>
          <w:b/>
          <w:sz w:val="28"/>
          <w:szCs w:val="28"/>
        </w:rPr>
        <w:t>Практическая часть работы</w:t>
      </w:r>
    </w:p>
    <w:p>
      <w:pPr>
        <w:pStyle w:val="Style13"/>
        <w:spacing w:lineRule="auto" w:line="240"/>
        <w:jc w:val="both"/>
        <w:rPr/>
      </w:pPr>
      <w:r>
        <w:rPr>
          <w:rFonts w:eastAsia="Times New Roman" w:cs="Times New Roman" w:ascii="Times New Roman" w:hAnsi="Times New Roman"/>
          <w:color w:val="00B050"/>
          <w:sz w:val="28"/>
          <w:szCs w:val="28"/>
        </w:rPr>
        <w:t xml:space="preserve"> </w:t>
      </w:r>
      <w:r>
        <w:rPr>
          <w:rFonts w:ascii="Times New Roman" w:hAnsi="Times New Roman"/>
          <w:color w:val="000000"/>
          <w:sz w:val="28"/>
          <w:szCs w:val="28"/>
        </w:rPr>
        <w:t xml:space="preserve">Изучив </w:t>
      </w:r>
      <w:r>
        <w:rPr>
          <w:rFonts w:ascii="Times New Roman" w:hAnsi="Times New Roman"/>
          <w:sz w:val="28"/>
          <w:szCs w:val="28"/>
        </w:rPr>
        <w:t xml:space="preserve">топографическую карту города, которую нам предоставил учитель Касимововедения Щербакова Л.В. и сравнив её с данными архитектурного отдела города Касимова, мы выяснили, что карта неточная, т.к. на ней обозначены не все улицы. Карта Касимова была издана к 850-летию города - в 2002 году. С того времени в городе появились новые улицы: улица Гагина И.С., Никитина А.А., Рябовой Е.  По данным БТИ в городе 96 улиц и 16 переулков. Мы посетили  краеведческий  отдел городской библиотеки им. А.Малюгина, изучали архивные материалы, справочную и краеведческую литературу по данной теме. </w:t>
      </w:r>
    </w:p>
    <w:p>
      <w:pPr>
        <w:pStyle w:val="Style13"/>
        <w:spacing w:lineRule="auto" w:line="240"/>
        <w:jc w:val="both"/>
        <w:rPr>
          <w:rFonts w:ascii="Times New Roman" w:hAnsi="Times New Roman"/>
          <w:sz w:val="28"/>
          <w:szCs w:val="28"/>
        </w:rPr>
      </w:pPr>
      <w:r>
        <w:rPr>
          <w:rFonts w:eastAsia="Times New Roman" w:cs="Times New Roman" w:ascii="Times New Roman" w:hAnsi="Times New Roman"/>
          <w:sz w:val="28"/>
          <w:szCs w:val="28"/>
        </w:rPr>
        <w:t xml:space="preserve">  </w:t>
      </w:r>
      <w:r>
        <w:rPr>
          <w:rFonts w:ascii="Times New Roman" w:hAnsi="Times New Roman"/>
          <w:sz w:val="28"/>
          <w:szCs w:val="28"/>
        </w:rPr>
        <w:t>Изучив  краеведческую литературу по истории города, мы узнали, что...</w:t>
      </w:r>
    </w:p>
    <w:p>
      <w:pPr>
        <w:pStyle w:val="Style13"/>
        <w:spacing w:lineRule="auto" w:line="240"/>
        <w:jc w:val="both"/>
        <w:rPr>
          <w:rFonts w:ascii="Times New Roman" w:hAnsi="Times New Roman"/>
          <w:sz w:val="28"/>
          <w:szCs w:val="28"/>
        </w:rPr>
      </w:pPr>
      <w:r>
        <w:rPr>
          <w:rFonts w:eastAsia="Times New Roman" w:cs="Times New Roman" w:ascii="Times New Roman" w:hAnsi="Times New Roman"/>
          <w:i/>
          <w:color w:val="000000"/>
          <w:sz w:val="28"/>
          <w:szCs w:val="28"/>
        </w:rPr>
        <w:t xml:space="preserve">   </w:t>
      </w:r>
      <w:r>
        <w:rPr>
          <w:rFonts w:ascii="Times New Roman" w:hAnsi="Times New Roman"/>
          <w:color w:val="000000"/>
          <w:sz w:val="28"/>
          <w:szCs w:val="28"/>
        </w:rPr>
        <w:t xml:space="preserve">Огромную роль в развитии нашего города имели  его жители  татары. Отсюда названа </w:t>
      </w:r>
      <w:r>
        <w:rPr>
          <w:rFonts w:ascii="Times New Roman" w:hAnsi="Times New Roman"/>
          <w:i/>
          <w:color w:val="000000"/>
          <w:sz w:val="28"/>
          <w:szCs w:val="28"/>
        </w:rPr>
        <w:t xml:space="preserve">улица  Татарская — </w:t>
      </w:r>
      <w:r>
        <w:rPr>
          <w:rFonts w:ascii="Times New Roman" w:hAnsi="Times New Roman"/>
          <w:i w:val="false"/>
          <w:iCs w:val="false"/>
          <w:color w:val="000000"/>
          <w:sz w:val="28"/>
          <w:szCs w:val="28"/>
        </w:rPr>
        <w:t xml:space="preserve">по старинному </w:t>
      </w:r>
      <w:r>
        <w:rPr>
          <w:rFonts w:ascii="Times New Roman" w:hAnsi="Times New Roman"/>
          <w:i/>
          <w:color w:val="000000"/>
          <w:sz w:val="28"/>
          <w:szCs w:val="28"/>
        </w:rPr>
        <w:t>Татарская слобода.</w:t>
      </w:r>
      <w:r>
        <w:rPr>
          <w:rFonts w:ascii="Times New Roman" w:hAnsi="Times New Roman"/>
          <w:i w:val="false"/>
          <w:iCs w:val="false"/>
          <w:color w:val="000000"/>
          <w:sz w:val="28"/>
          <w:szCs w:val="28"/>
        </w:rPr>
        <w:t xml:space="preserve">  </w:t>
      </w:r>
    </w:p>
    <w:p>
      <w:pPr>
        <w:pStyle w:val="Style13"/>
        <w:spacing w:lineRule="auto" w:line="240"/>
        <w:jc w:val="both"/>
        <w:rPr>
          <w:rFonts w:ascii="Times New Roman" w:hAnsi="Times New Roman"/>
          <w:sz w:val="28"/>
          <w:szCs w:val="28"/>
        </w:rPr>
      </w:pPr>
      <w:r>
        <w:rPr>
          <w:rFonts w:eastAsia="Times New Roman" w:cs="Times New Roman" w:ascii="Times New Roman" w:hAnsi="Times New Roman"/>
          <w:i w:val="false"/>
          <w:iCs w:val="false"/>
          <w:color w:val="000000"/>
          <w:sz w:val="28"/>
          <w:szCs w:val="28"/>
        </w:rPr>
        <w:t xml:space="preserve">   </w:t>
      </w:r>
      <w:r>
        <w:rPr>
          <w:rFonts w:ascii="Times New Roman" w:hAnsi="Times New Roman"/>
          <w:i w:val="false"/>
          <w:iCs w:val="false"/>
          <w:color w:val="000000"/>
          <w:sz w:val="28"/>
          <w:szCs w:val="28"/>
        </w:rPr>
        <w:t xml:space="preserve">Эта улица была главное место жительства касимовских татар. </w:t>
      </w:r>
      <w:r>
        <w:rPr>
          <w:rFonts w:ascii="Times New Roman" w:hAnsi="Times New Roman"/>
          <w:i/>
          <w:iCs/>
          <w:color w:val="000000"/>
          <w:sz w:val="28"/>
          <w:szCs w:val="28"/>
        </w:rPr>
        <w:t>«</w:t>
      </w:r>
      <w:r>
        <w:rPr>
          <w:rFonts w:eastAsia="Times New Roman" w:cs="Times New Roman" w:ascii="Times New Roman" w:hAnsi="Times New Roman"/>
          <w:b w:val="false"/>
          <w:bCs w:val="false"/>
          <w:i/>
          <w:iCs/>
          <w:color w:val="000000"/>
          <w:sz w:val="28"/>
          <w:szCs w:val="28"/>
          <w:lang w:val="ru-RU"/>
        </w:rPr>
        <w:t xml:space="preserve">Они поселились тут во второй половине пятнадцатого столетия, когда Московский князь Василий Темный подарил Городеи Мещерский с округой казанскому царевичу Касиму за военную службу на стороне Москвы. И с 70-х годов </w:t>
      </w:r>
      <w:r>
        <w:rPr>
          <w:rFonts w:eastAsia="Times New Roman" w:cs="Times New Roman" w:ascii="Times New Roman" w:hAnsi="Times New Roman"/>
          <w:b w:val="false"/>
          <w:bCs w:val="false"/>
          <w:i/>
          <w:iCs/>
          <w:color w:val="000000"/>
          <w:sz w:val="28"/>
          <w:szCs w:val="28"/>
          <w:lang w:val="en-US"/>
        </w:rPr>
        <w:t xml:space="preserve">XV </w:t>
      </w:r>
      <w:r>
        <w:rPr>
          <w:rFonts w:eastAsia="Times New Roman" w:cs="Times New Roman" w:ascii="Times New Roman" w:hAnsi="Times New Roman"/>
          <w:b w:val="false"/>
          <w:bCs w:val="false"/>
          <w:i/>
          <w:iCs/>
          <w:color w:val="000000"/>
          <w:sz w:val="28"/>
          <w:szCs w:val="28"/>
          <w:lang w:val="ru-RU"/>
        </w:rPr>
        <w:t xml:space="preserve">века Городец Мещерский стал называться городом Касима, а потом, в </w:t>
      </w:r>
      <w:r>
        <w:rPr>
          <w:rFonts w:eastAsia="Times New Roman" w:cs="Times New Roman" w:ascii="Times New Roman" w:hAnsi="Times New Roman"/>
          <w:b w:val="false"/>
          <w:bCs w:val="false"/>
          <w:i/>
          <w:iCs/>
          <w:color w:val="000000"/>
          <w:sz w:val="28"/>
          <w:szCs w:val="28"/>
          <w:lang w:val="en-US"/>
        </w:rPr>
        <w:t xml:space="preserve">XVII </w:t>
      </w:r>
      <w:r>
        <w:rPr>
          <w:rFonts w:eastAsia="Times New Roman" w:cs="Times New Roman" w:ascii="Times New Roman" w:hAnsi="Times New Roman"/>
          <w:b w:val="false"/>
          <w:bCs w:val="false"/>
          <w:i/>
          <w:iCs/>
          <w:color w:val="000000"/>
          <w:sz w:val="28"/>
          <w:szCs w:val="28"/>
          <w:lang w:val="ru-RU"/>
        </w:rPr>
        <w:t xml:space="preserve">веке, и просто Касимов. Татарская слобода в те далекие времена, говоря современным языком, являлась административным центром Касимовского царства. Здесь находился ханский дворец, на Ханской площади (ныне площадь Победы) и на прилегающих к ней улицах располагались особняки царей и цариц, дома их придворных сеитов, мурз, служилых людей, работай ков. В «Писцовых книгах» 1627 года об этой части города говорится: «Слобода Татарская, а в ней мизгит или мечеть каменная, а напро тив тое мечети палатка каменная (текие Шах-Али), в той палатке погребены Касимовские цари, а напротив тое мечети двор царевича Сеит-Бурхана, дом и ворота каменные, украшенные резными фигурами (три умфальные ворота) и татарскими надписями, а меры в том дворе в </w:t>
      </w:r>
      <w:r>
        <w:rPr>
          <w:rFonts w:eastAsia="Times New Roman" w:cs="Times New Roman" w:ascii="Times New Roman" w:hAnsi="Times New Roman"/>
          <w:b w:val="false"/>
          <w:bCs w:val="false"/>
          <w:i w:val="false"/>
          <w:iCs w:val="false"/>
          <w:color w:val="000000"/>
          <w:sz w:val="28"/>
          <w:szCs w:val="28"/>
          <w:lang w:val="ru-RU"/>
        </w:rPr>
        <w:t>длину 75 сажен, а поперек 55 сажен; двор старый царя Арслана, а в нем живет царев псарь слуга Дыкенко, в длину того двора 44 сажени с половиною, поперек 55 сажен, а позади того двора в длину 52 сажени; двор царицы Фатимы-Султан Сеитовны, в длину 15 сажен, поперек 12 сажен с половиною; двор царевича дядьки (аталыка); четыре двора придворных сеитов; 37 дворов царевичевых служилых и мастеровых людей и огородников; 24 двора служилых мурз и татар; пять дворов царицы Султан-Сеитовны; четыре двора Сеитовых деловых людей...»</w:t>
      </w:r>
      <w:r>
        <w:rPr>
          <w:rFonts w:eastAsia="Times New Roman" w:cs="Times New Roman" w:ascii="Times New Roman" w:hAnsi="Times New Roman"/>
          <w:b w:val="false"/>
          <w:bCs w:val="false"/>
          <w:i/>
          <w:iCs/>
          <w:color w:val="000000"/>
          <w:sz w:val="28"/>
          <w:szCs w:val="28"/>
          <w:lang w:val="ru-RU"/>
        </w:rPr>
        <w:t>.(Н.Родин. Касимов- Городец Мещерский. с.91- 92.)</w:t>
      </w:r>
    </w:p>
    <w:p>
      <w:pPr>
        <w:pStyle w:val="Style13"/>
        <w:spacing w:lineRule="auto" w:line="240"/>
        <w:ind w:left="0" w:right="0" w:firstLine="567"/>
        <w:jc w:val="both"/>
        <w:rPr>
          <w:rFonts w:ascii="Times New Roman" w:hAnsi="Times New Roman"/>
          <w:sz w:val="28"/>
          <w:szCs w:val="28"/>
        </w:rPr>
      </w:pPr>
      <w:r>
        <w:rPr>
          <w:rFonts w:ascii="Times New Roman" w:hAnsi="Times New Roman"/>
          <w:color w:val="000000"/>
          <w:sz w:val="28"/>
          <w:szCs w:val="28"/>
        </w:rPr>
        <w:t xml:space="preserve">Особую  роль в названии улиц нашего города имела трудовая и повседневная жизнь горожан </w:t>
      </w:r>
      <w:r>
        <w:rPr>
          <w:rFonts w:ascii="Times New Roman" w:hAnsi="Times New Roman"/>
          <w:i/>
          <w:color w:val="000000"/>
          <w:sz w:val="28"/>
          <w:szCs w:val="28"/>
        </w:rPr>
        <w:t>(улицы Железнодорожная, Индустриальная, Колхозная, Молодежная,  пл.Пионеров, Речников, Рабочая, Строителей, Школьный переулок)</w:t>
      </w:r>
      <w:r>
        <w:rPr>
          <w:rFonts w:ascii="Times New Roman" w:hAnsi="Times New Roman"/>
          <w:color w:val="000000"/>
          <w:sz w:val="28"/>
          <w:szCs w:val="28"/>
        </w:rPr>
        <w:t xml:space="preserve">. </w:t>
      </w:r>
    </w:p>
    <w:p>
      <w:pPr>
        <w:pStyle w:val="Style13"/>
        <w:spacing w:lineRule="auto" w:line="240"/>
        <w:ind w:left="0" w:right="0" w:firstLine="567"/>
        <w:jc w:val="both"/>
        <w:rPr>
          <w:rFonts w:ascii="Times New Roman" w:hAnsi="Times New Roman"/>
          <w:sz w:val="28"/>
          <w:szCs w:val="28"/>
        </w:rPr>
      </w:pPr>
      <w:r>
        <w:rPr>
          <w:rFonts w:ascii="Times New Roman" w:hAnsi="Times New Roman"/>
          <w:color w:val="000000"/>
          <w:sz w:val="28"/>
          <w:szCs w:val="28"/>
        </w:rPr>
        <w:t xml:space="preserve">Быстрое развитие посёлка начинается со строительства кирпичного завода. Так появилась </w:t>
      </w:r>
      <w:r>
        <w:rPr>
          <w:rFonts w:ascii="Times New Roman" w:hAnsi="Times New Roman"/>
          <w:i/>
          <w:color w:val="000000"/>
          <w:sz w:val="28"/>
          <w:szCs w:val="28"/>
        </w:rPr>
        <w:t>улица Кирпичная.</w:t>
      </w:r>
    </w:p>
    <w:p>
      <w:pPr>
        <w:pStyle w:val="Style13"/>
        <w:spacing w:lineRule="auto" w:line="240"/>
        <w:ind w:left="0" w:right="0" w:firstLine="567"/>
        <w:jc w:val="both"/>
        <w:rPr>
          <w:rFonts w:ascii="Times New Roman" w:hAnsi="Times New Roman"/>
          <w:sz w:val="28"/>
          <w:szCs w:val="28"/>
        </w:rPr>
      </w:pPr>
      <w:r>
        <w:rPr>
          <w:rFonts w:ascii="Times New Roman" w:hAnsi="Times New Roman"/>
          <w:color w:val="000000"/>
          <w:sz w:val="28"/>
          <w:szCs w:val="28"/>
        </w:rPr>
        <w:t xml:space="preserve">Затем в 1921 году в городе организуется агрокультурное товарищество – впоследствии колхоз «Урожайный». Отсюда название улиц — </w:t>
      </w:r>
      <w:r>
        <w:rPr>
          <w:rFonts w:ascii="Times New Roman" w:hAnsi="Times New Roman"/>
          <w:i/>
          <w:color w:val="000000"/>
          <w:sz w:val="28"/>
          <w:szCs w:val="28"/>
        </w:rPr>
        <w:t xml:space="preserve">Колхозная и  бывшая Бахчевная. </w:t>
      </w:r>
      <w:r>
        <w:rPr>
          <w:rFonts w:ascii="Times New Roman" w:hAnsi="Times New Roman"/>
          <w:color w:val="000000"/>
          <w:sz w:val="28"/>
          <w:szCs w:val="28"/>
        </w:rPr>
        <w:t xml:space="preserve">Со строительством и вводом в эксплуатацию заводов  «Зооветоборудование»,   ПМК связаны названия улиц  Заводская, Энтузиастов, </w:t>
      </w:r>
      <w:r>
        <w:rPr>
          <w:rFonts w:ascii="Times New Roman" w:hAnsi="Times New Roman"/>
          <w:i/>
          <w:color w:val="000000"/>
          <w:sz w:val="28"/>
          <w:szCs w:val="28"/>
        </w:rPr>
        <w:t>Энергетиков,</w:t>
      </w:r>
      <w:r>
        <w:rPr>
          <w:rFonts w:ascii="Times New Roman" w:hAnsi="Times New Roman"/>
          <w:i w:val="false"/>
          <w:iCs w:val="false"/>
          <w:color w:val="000000"/>
          <w:sz w:val="28"/>
          <w:szCs w:val="28"/>
        </w:rPr>
        <w:t xml:space="preserve"> пос.Фабрика. </w:t>
      </w:r>
      <w:r>
        <w:rPr>
          <w:rFonts w:ascii="Times New Roman" w:hAnsi="Times New Roman"/>
          <w:i/>
          <w:color w:val="000000"/>
          <w:sz w:val="28"/>
          <w:szCs w:val="28"/>
        </w:rPr>
        <w:t xml:space="preserve"> </w:t>
      </w:r>
      <w:r>
        <w:rPr>
          <w:rFonts w:ascii="Times New Roman" w:hAnsi="Times New Roman"/>
          <w:color w:val="000000"/>
          <w:sz w:val="28"/>
          <w:szCs w:val="28"/>
        </w:rPr>
        <w:t xml:space="preserve">Рядом с этими улицами расположены данные промышленные объекты. </w:t>
      </w:r>
    </w:p>
    <w:p>
      <w:pPr>
        <w:pStyle w:val="Style13"/>
        <w:spacing w:lineRule="auto" w:line="240"/>
        <w:ind w:left="0" w:right="0" w:firstLine="567"/>
        <w:jc w:val="both"/>
        <w:rPr>
          <w:rFonts w:ascii="Times New Roman" w:hAnsi="Times New Roman"/>
          <w:sz w:val="28"/>
          <w:szCs w:val="28"/>
        </w:rPr>
      </w:pPr>
      <w:r>
        <w:rPr>
          <w:rFonts w:ascii="Times New Roman" w:hAnsi="Times New Roman"/>
          <w:color w:val="000000"/>
          <w:sz w:val="28"/>
          <w:szCs w:val="28"/>
        </w:rPr>
        <w:t xml:space="preserve">Улица,  протянувшаяся вдоль железной дороги улица – </w:t>
      </w:r>
      <w:r>
        <w:rPr>
          <w:rFonts w:ascii="Times New Roman" w:hAnsi="Times New Roman"/>
          <w:i/>
          <w:color w:val="000000"/>
          <w:sz w:val="28"/>
          <w:szCs w:val="28"/>
        </w:rPr>
        <w:t xml:space="preserve">улица Железнодорожная. </w:t>
      </w:r>
      <w:r>
        <w:rPr>
          <w:rFonts w:ascii="Times New Roman" w:hAnsi="Times New Roman"/>
          <w:color w:val="000000"/>
          <w:sz w:val="28"/>
          <w:szCs w:val="28"/>
        </w:rPr>
        <w:t xml:space="preserve">С возведением городского стадиона связано название улиц, на которой он расположился — </w:t>
      </w:r>
      <w:r>
        <w:rPr>
          <w:rFonts w:ascii="Times New Roman" w:hAnsi="Times New Roman"/>
          <w:i/>
          <w:color w:val="000000"/>
          <w:sz w:val="28"/>
          <w:szCs w:val="28"/>
        </w:rPr>
        <w:t xml:space="preserve">Стадионная </w:t>
      </w:r>
      <w:r>
        <w:rPr>
          <w:rFonts w:ascii="Times New Roman" w:hAnsi="Times New Roman"/>
          <w:i w:val="false"/>
          <w:iCs w:val="false"/>
          <w:color w:val="000000"/>
          <w:sz w:val="28"/>
          <w:szCs w:val="28"/>
        </w:rPr>
        <w:t>и  расположенных рядом лежащих —</w:t>
      </w:r>
      <w:r>
        <w:rPr>
          <w:rFonts w:ascii="Times New Roman" w:hAnsi="Times New Roman"/>
          <w:i/>
          <w:color w:val="000000"/>
          <w:sz w:val="28"/>
          <w:szCs w:val="28"/>
        </w:rPr>
        <w:t xml:space="preserve"> Стадионный  пер. </w:t>
      </w:r>
    </w:p>
    <w:p>
      <w:pPr>
        <w:pStyle w:val="Style13"/>
        <w:spacing w:lineRule="auto" w:line="240"/>
        <w:jc w:val="both"/>
        <w:rPr>
          <w:rFonts w:ascii="Times New Roman" w:hAnsi="Times New Roman"/>
          <w:sz w:val="28"/>
          <w:szCs w:val="28"/>
        </w:rPr>
      </w:pPr>
      <w:r>
        <w:rPr>
          <w:rFonts w:eastAsia="Times New Roman" w:cs="Times New Roman" w:ascii="Times New Roman" w:hAnsi="Times New Roman"/>
          <w:i w:val="false"/>
          <w:iCs w:val="false"/>
          <w:color w:val="000000"/>
          <w:sz w:val="28"/>
          <w:szCs w:val="28"/>
          <w:lang w:val="en-US"/>
        </w:rPr>
        <w:t xml:space="preserve"> </w:t>
      </w:r>
      <w:r>
        <w:rPr>
          <w:rFonts w:ascii="Times New Roman" w:hAnsi="Times New Roman"/>
          <w:i w:val="false"/>
          <w:iCs w:val="false"/>
          <w:color w:val="000000"/>
          <w:sz w:val="28"/>
          <w:szCs w:val="28"/>
          <w:lang w:val="en-US"/>
        </w:rPr>
        <w:t>C</w:t>
      </w:r>
      <w:r>
        <w:rPr>
          <w:rFonts w:ascii="Times New Roman" w:hAnsi="Times New Roman"/>
          <w:i w:val="false"/>
          <w:iCs w:val="false"/>
          <w:color w:val="000000"/>
          <w:sz w:val="28"/>
          <w:szCs w:val="28"/>
          <w:lang w:val="ru-RU"/>
        </w:rPr>
        <w:t xml:space="preserve">реди многочисленных улиц Касимова многие улицы отражают физическо-географические особенности местности. Это улицы </w:t>
      </w:r>
      <w:r>
        <w:rPr>
          <w:rFonts w:ascii="Times New Roman" w:hAnsi="Times New Roman"/>
          <w:i/>
          <w:iCs/>
          <w:color w:val="000000"/>
          <w:sz w:val="28"/>
          <w:szCs w:val="28"/>
          <w:lang w:val="ru-RU"/>
        </w:rPr>
        <w:t xml:space="preserve">Зеленая,  Загородная, Восточная, Заовражная, Северная, Западная, Окружная,  Южная. </w:t>
      </w:r>
    </w:p>
    <w:p>
      <w:pPr>
        <w:pStyle w:val="Style13"/>
        <w:spacing w:lineRule="auto" w:line="240"/>
        <w:jc w:val="both"/>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 xml:space="preserve">Названия таких улиц, как </w:t>
      </w:r>
      <w:r>
        <w:rPr>
          <w:rFonts w:ascii="Times New Roman" w:hAnsi="Times New Roman"/>
          <w:i/>
          <w:color w:val="000000"/>
          <w:sz w:val="28"/>
          <w:szCs w:val="28"/>
        </w:rPr>
        <w:t xml:space="preserve"> Набережная, Окская  </w:t>
      </w:r>
      <w:r>
        <w:rPr>
          <w:rFonts w:ascii="Times New Roman" w:hAnsi="Times New Roman"/>
          <w:color w:val="000000"/>
          <w:sz w:val="28"/>
          <w:szCs w:val="28"/>
        </w:rPr>
        <w:t xml:space="preserve">связанны с рекой Окой -  они расположены вблизи реки. Улица Набережная — одна из красивейших улиц города. Как сказал писатель Н.А.Родин: </w:t>
      </w:r>
      <w:r>
        <w:rPr>
          <w:rFonts w:ascii="Times New Roman" w:hAnsi="Times New Roman"/>
          <w:i/>
          <w:iCs/>
          <w:color w:val="000000"/>
          <w:sz w:val="28"/>
          <w:szCs w:val="28"/>
        </w:rPr>
        <w:t xml:space="preserve">«Это улица белых особняков, если хотите, его парадный подъезд, фасад». </w:t>
      </w:r>
      <w:r>
        <w:rPr>
          <w:rFonts w:ascii="Times New Roman" w:hAnsi="Times New Roman"/>
          <w:i w:val="false"/>
          <w:iCs w:val="false"/>
          <w:color w:val="000000"/>
          <w:sz w:val="28"/>
          <w:szCs w:val="28"/>
        </w:rPr>
        <w:t xml:space="preserve">Набережная идет по самому берегу реки километра два с лишним. Все задания на улице стоят в одну линию, лицом к реке, на поселки Новостройка и Приокский. Очень красив наш город с правой стороны Оки - </w:t>
      </w:r>
      <w:r>
        <w:rPr>
          <w:rFonts w:ascii="Times New Roman" w:hAnsi="Times New Roman"/>
          <w:i/>
          <w:iCs/>
          <w:color w:val="000000"/>
          <w:sz w:val="28"/>
          <w:szCs w:val="28"/>
        </w:rPr>
        <w:t xml:space="preserve">«Набережная, застроенная по излучине, лицом к реке, придает Касимову форму амфитеатра. Впечатление амфитеатра особо возникает вечером, когда по гористому берегу, начинаясь почти от самой воды и поднимаясь до полнеба. Сияют сотни электрических огней». (Н.Родин. Касимов — Городец Мещерский. Узорочье. 1997. с.71. </w:t>
      </w:r>
    </w:p>
    <w:p>
      <w:pPr>
        <w:pStyle w:val="Style13"/>
        <w:spacing w:lineRule="auto" w:line="240"/>
        <w:jc w:val="both"/>
        <w:rPr>
          <w:rFonts w:ascii="Times New Roman" w:hAnsi="Times New Roman"/>
          <w:sz w:val="28"/>
          <w:szCs w:val="28"/>
        </w:rPr>
      </w:pPr>
      <w:r>
        <w:rPr>
          <w:rFonts w:eastAsia="Times New Roman" w:cs="Times New Roman" w:ascii="Times New Roman" w:hAnsi="Times New Roman"/>
          <w:i/>
          <w:iCs/>
          <w:color w:val="000000"/>
          <w:sz w:val="28"/>
          <w:szCs w:val="28"/>
        </w:rPr>
        <w:t xml:space="preserve"> </w:t>
      </w:r>
      <w:r>
        <w:rPr>
          <w:rFonts w:eastAsia="Times New Roman" w:cs="Times New Roman" w:ascii="Times New Roman" w:hAnsi="Times New Roman"/>
          <w:i w:val="false"/>
          <w:iCs w:val="false"/>
          <w:color w:val="000000"/>
          <w:sz w:val="28"/>
          <w:szCs w:val="28"/>
        </w:rPr>
        <w:t xml:space="preserve"> </w:t>
      </w:r>
      <w:r>
        <w:rPr>
          <w:rFonts w:ascii="Times New Roman" w:hAnsi="Times New Roman"/>
          <w:i w:val="false"/>
          <w:iCs w:val="false"/>
          <w:color w:val="000000"/>
          <w:sz w:val="28"/>
          <w:szCs w:val="28"/>
        </w:rPr>
        <w:t xml:space="preserve">С Набережной по Рязанскому спуску можно подняться в центр города, на Советскую площадь ( в старину Рязанский спуск назывался Соборным въездом, а площадь Советская — Соборной площадью). Площадь Советская — это памятник градостроительной культуры. Здесь, нам кажется, уместно сказать о человеке, который имеет прямое отношение к историческому облику нашего города. Это Иван Сергеевич Гагин — настоящий патриот своего города. И очень жалко, что в нашем городе нет ни памятника, ни мемориальной доски этому человеку. Правда к 855-летию города назвали именем И.С.Гагина улицу — на окраине города...  </w:t>
      </w:r>
    </w:p>
    <w:p>
      <w:pPr>
        <w:pStyle w:val="Style13"/>
        <w:spacing w:lineRule="auto" w:line="240"/>
        <w:jc w:val="both"/>
        <w:rPr>
          <w:rFonts w:ascii="Times New Roman" w:hAnsi="Times New Roman"/>
          <w:sz w:val="28"/>
          <w:szCs w:val="28"/>
        </w:rPr>
      </w:pPr>
      <w:r>
        <w:rPr>
          <w:rFonts w:eastAsia="Times New Roman" w:cs="Times New Roman" w:ascii="Times New Roman" w:hAnsi="Times New Roman"/>
          <w:i w:val="false"/>
          <w:iCs w:val="false"/>
          <w:color w:val="000000"/>
          <w:sz w:val="28"/>
          <w:szCs w:val="28"/>
        </w:rPr>
        <w:t xml:space="preserve">    </w:t>
      </w:r>
      <w:r>
        <w:rPr>
          <w:rFonts w:ascii="Times New Roman" w:hAnsi="Times New Roman"/>
          <w:i w:val="false"/>
          <w:iCs w:val="false"/>
          <w:color w:val="000000"/>
          <w:sz w:val="28"/>
          <w:szCs w:val="28"/>
        </w:rPr>
        <w:t xml:space="preserve">В площадь Советскую вливается главная улица города — Советская. Эта улица является одной из самых старых улиц города. Об этом свидетельствуют сохранившиеся до сих  постройки и архивные документы.  </w:t>
      </w:r>
    </w:p>
    <w:p>
      <w:pPr>
        <w:pStyle w:val="Normal"/>
        <w:spacing w:lineRule="auto" w:line="24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В первые послереволюционные годы в Касимове были проведены мероприятия   по укреплению Советской власти. Увековечивается память  видных деятелей международного революционного движения и  касимовских большевиков.  Были  переименованы улицы,  площади города. Например, улица Большая (ее еще называли Соборной была переименована в Советскую,  а площадь Соборная — в Советскую.</w:t>
      </w:r>
    </w:p>
    <w:p>
      <w:pPr>
        <w:pStyle w:val="Normal"/>
        <w:shd w:val="clear" w:fill="FFFFFF"/>
        <w:spacing w:lineRule="auto" w:line="24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В процессе переименования улицы Долгая, Большая Мещанская, Малая Мещанская были разделены  на две части. Так, улица Долгая, что идет от  улицы Советской улицы до оврага Сиверка получила название Луночарского, а вторая ее часть, что идет от Советской улицы до оврага Бабенка, стала улицей Большакова (в честь первого председателя уисполкома). По этому принципу переименовали одну половину улицы Большая Мещанская, что лежит между Советской улицей и оврагом Сиверка, решили назвать улицей Карла Маркса, а другую половину — улицей Илюшкина (в честь первого уездного военкома). Улица Малая Мещанская, что лежит между Советской улицей и Сиверкой, получила название Карла Либкнехта, а вторая ее часть, от улицы Советской до Бабенки, стала улицей Федоровой (в честь первого уездного комиссара финансов).</w:t>
      </w:r>
    </w:p>
    <w:p>
      <w:pPr>
        <w:pStyle w:val="Normal"/>
        <w:shd w:val="clear" w:fill="FFFFFF"/>
        <w:spacing w:lineRule="auto" w:line="240"/>
        <w:jc w:val="both"/>
        <w:rPr/>
      </w:pPr>
      <w:r>
        <w:rPr>
          <w:rFonts w:eastAsia="Arial" w:cs="Times New Roman" w:ascii="Times New Roman" w:hAnsi="Times New Roman"/>
          <w:b w:val="false"/>
          <w:bCs w:val="false"/>
          <w:i w:val="false"/>
          <w:iCs w:val="false"/>
          <w:color w:val="000000"/>
          <w:sz w:val="28"/>
          <w:szCs w:val="28"/>
          <w:lang w:val="ru-RU"/>
        </w:rPr>
        <w:t xml:space="preserve">Улицу Черновскую переименовывали два раза - в улицу  Загородную, а потом в улицу Ленина.    </w:t>
      </w:r>
      <w:r>
        <w:rPr>
          <w:rFonts w:eastAsia="Arial" w:cs="Arial"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 xml:space="preserve"> </w:t>
      </w:r>
    </w:p>
    <w:p>
      <w:pPr>
        <w:pStyle w:val="Normal"/>
        <w:shd w:val="clear" w:fill="FFFFFF"/>
        <w:spacing w:lineRule="auto" w:line="24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ru-RU"/>
        </w:rPr>
        <w:t xml:space="preserve"> </w:t>
      </w:r>
      <w:r>
        <w:rPr>
          <w:rFonts w:eastAsia="Times New Roman" w:cs="Times New Roman" w:ascii="Times New Roman" w:hAnsi="Times New Roman"/>
          <w:b w:val="false"/>
          <w:bCs w:val="false"/>
          <w:i w:val="false"/>
          <w:iCs w:val="false"/>
          <w:color w:val="000000"/>
          <w:sz w:val="28"/>
          <w:szCs w:val="28"/>
          <w:lang w:val="ru-RU"/>
        </w:rPr>
        <w:t>Потом были еще переименования. Улицу Кооперативную назвали улицей 50 лет ВЛКСМ, площадь 50 лет ВЛКСМ — была Кооперативной, а еще раньше Конной. Улицу Дровяную —  улицей Комарова, улицу Хлебную —  улицей Чижова, Ямскую Слободу соединили с улицей Советской, лишив первую прежнего названия. Были переименованы и некоторые площади. Так, Соборная площадь стала называться Советской, Сенная площадью Революции, а затем и площадью Ленина, площадь Никольская стала площадью Пионеров, Хлебная площадь стала площадью Чижова.</w:t>
      </w:r>
      <w:r>
        <w:rPr>
          <w:rFonts w:ascii="Times New Roman" w:hAnsi="Times New Roman"/>
          <w:color w:val="000000"/>
          <w:sz w:val="28"/>
          <w:szCs w:val="28"/>
        </w:rPr>
        <w:t xml:space="preserve">  </w:t>
      </w:r>
    </w:p>
    <w:p>
      <w:pPr>
        <w:pStyle w:val="Style13"/>
        <w:spacing w:lineRule="auto" w:line="240"/>
        <w:jc w:val="both"/>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Некоторые улицы были названы в честь земляков - героев, защищавших нашу Родину в годы Великой Отечественной войны 1941- 1945гг.</w:t>
      </w:r>
    </w:p>
    <w:p>
      <w:pPr>
        <w:pStyle w:val="Style13"/>
        <w:spacing w:lineRule="auto" w:line="240"/>
        <w:ind w:left="0" w:right="0" w:firstLine="567"/>
        <w:jc w:val="both"/>
        <w:rPr/>
      </w:pPr>
      <w:r>
        <w:rPr>
          <w:rFonts w:ascii="Times New Roman" w:hAnsi="Times New Roman"/>
          <w:color w:val="000000"/>
          <w:sz w:val="28"/>
          <w:szCs w:val="28"/>
          <w:lang w:val="ru-RU"/>
        </w:rPr>
        <w:t>Улица Агафонова названа в честь Агафонова Валентина Александровича. Валентин Александрович ушел на фронт в 1943 году. Служил в танковых войсках, был наводчиком танкового орудия. В январе 1945 года</w:t>
      </w:r>
      <w:r>
        <w:rPr>
          <w:rStyle w:val="Style11"/>
          <w:rFonts w:cs="Times New Roman" w:ascii="Times New Roman" w:hAnsi="Times New Roman"/>
          <w:b w:val="false"/>
          <w:bCs w:val="false"/>
          <w:i w:val="false"/>
          <w:iCs w:val="false"/>
          <w:color w:val="000000"/>
          <w:sz w:val="28"/>
          <w:szCs w:val="28"/>
          <w:shd w:fill="FFFFFF" w:val="clear"/>
          <w:lang w:val="ru-RU"/>
        </w:rPr>
        <w:t xml:space="preserve"> комсомолец гвардии старший сержант Валентин Агафонов при освобождении городов польских Груец, Жирардув, Сохачев и Быдгощ, действуя в разведке, метким огнём уничтожил 6 пушек, 5 крупнокалиберных пулемётов, 3 бронетранспортера, 7 гранатометчиков с фаустпатронами, 16 автомашин и 50 подвод с военными грузами и до роты гитлеровцев. Звание Героя Советского Союза присвоено 27 февраля 1945 года. В одном из последующих боёв был тяжело ранен и скончался 5 мая 1945 года. </w:t>
      </w:r>
    </w:p>
    <w:p>
      <w:pPr>
        <w:pStyle w:val="Style13"/>
        <w:spacing w:lineRule="auto" w:line="240"/>
        <w:ind w:left="0" w:right="0" w:firstLine="567"/>
        <w:jc w:val="both"/>
        <w:rPr/>
      </w:pPr>
      <w:r>
        <w:rPr>
          <w:rStyle w:val="Style11"/>
          <w:rFonts w:cs="Times New Roman" w:ascii="Times New Roman" w:hAnsi="Times New Roman"/>
          <w:b w:val="false"/>
          <w:bCs w:val="false"/>
          <w:i w:val="false"/>
          <w:iCs w:val="false"/>
          <w:sz w:val="28"/>
          <w:szCs w:val="28"/>
          <w:shd w:fill="FFFFFF" w:val="clear"/>
        </w:rPr>
        <w:t xml:space="preserve">Улица Воеводина. </w:t>
      </w:r>
      <w:r>
        <w:rPr>
          <w:rStyle w:val="Style11"/>
          <w:rFonts w:eastAsia="Times New Roman" w:cs="Times New Roman" w:ascii="Times New Roman" w:hAnsi="Times New Roman"/>
          <w:b w:val="false"/>
          <w:bCs w:val="false"/>
          <w:i w:val="false"/>
          <w:iCs w:val="false"/>
          <w:color w:val="000000"/>
          <w:sz w:val="28"/>
          <w:szCs w:val="28"/>
          <w:shd w:fill="FFFFFF" w:val="clear"/>
          <w:lang w:val="ru-RU"/>
        </w:rPr>
        <w:t xml:space="preserve">Дмитрий Тимофеевич Воеводин родился в селе Булгаково в 1902 году, здесь крестьянствовал до войны, работал рядовым колхозником. На фронте был сапером. Много мин противника обезвредил, немало поставил своих. Строил огневые точки, землянки, наводил переправы через реки и болота. В 1943 году в боях за освобождение Киева он со своими товарищами саперами совершил героический подвиг — проделал два больших прохода в минном юле противника, обеспечив продвижение наших танков и пехоты. Неприятель, не ожидавший прорыва обороны на этом участке, был разгромлен внезапным ударом нашего подразделения. Отважный сапер умер в госпитале от ран в 1944 году. Именем Героя названа улица в городе Белая Церковь на Украине. </w:t>
      </w:r>
    </w:p>
    <w:p>
      <w:pPr>
        <w:pStyle w:val="Style13"/>
        <w:spacing w:lineRule="auto" w:line="240"/>
        <w:ind w:left="0" w:right="0" w:firstLine="567"/>
        <w:jc w:val="both"/>
        <w:rPr/>
      </w:pPr>
      <w:r>
        <w:rPr>
          <w:rStyle w:val="Style11"/>
          <w:rFonts w:eastAsia="Times New Roman" w:cs="Times New Roman" w:ascii="Times New Roman" w:hAnsi="Times New Roman"/>
          <w:b w:val="false"/>
          <w:bCs w:val="false"/>
          <w:i w:val="false"/>
          <w:iCs w:val="false"/>
          <w:color w:val="000000"/>
          <w:sz w:val="28"/>
          <w:szCs w:val="28"/>
          <w:shd w:fill="FFFFFF" w:val="clear"/>
          <w:lang w:val="ru-RU"/>
        </w:rPr>
        <w:t xml:space="preserve">Улица Крылова (бывшая Лесная). Именем героя названа улица в поселке прядильно-сетевязальной фабрики. На доме, в котором он жил, установлена мемориальная доска. Федор Михайлович Крылов родился в 1915 году в деревне Чернышеве-Починки. Вступил в Великую Отечественную войну уже бывалым воином — до этого он четыре года служил в Красной армии и участвовал в финской кампании. С гитлеровскими захватчиками начал сражаться с первого года Отечественной войны на Карельском и Северном фронтах. Провел много боев. Особо отличился при форсировании реки Свирь, западнее города Лодейное Поле. Там парторг роты старшина Крылов первым переправился через реку. Затем, ворвавшись во вражескую траншею, в рукопашном бою уничтожил несколько гитлеровцев. А потом забросал вражеский дзот гранатами, чем   содействовал успешному наступлению своего подразделения. В послевоенное время Федор Михайлович жил в Касимове, работал директором типографии, инспектором по торговле. </w:t>
      </w:r>
    </w:p>
    <w:p>
      <w:pPr>
        <w:pStyle w:val="Style13"/>
        <w:spacing w:lineRule="auto" w:line="240"/>
        <w:ind w:left="0" w:right="0" w:firstLine="567"/>
        <w:jc w:val="both"/>
        <w:rPr/>
      </w:pPr>
      <w:r>
        <w:rPr>
          <w:rStyle w:val="Style11"/>
          <w:rFonts w:eastAsia="Times New Roman" w:cs="Times New Roman" w:ascii="Times New Roman" w:hAnsi="Times New Roman"/>
          <w:b w:val="false"/>
          <w:bCs w:val="false"/>
          <w:i w:val="false"/>
          <w:iCs w:val="false"/>
          <w:color w:val="000000"/>
          <w:sz w:val="28"/>
          <w:szCs w:val="28"/>
          <w:shd w:fill="FFFFFF" w:val="clear"/>
          <w:lang w:val="ru-RU"/>
        </w:rPr>
        <w:t xml:space="preserve">Улица Бахчевная была переименована в улицу Игашова — в честь Героя России Петра Степановича Игашова. Звание герою было присвоено в 1995 году, спустя 54 года после его подвига. </w:t>
      </w:r>
    </w:p>
    <w:p>
      <w:pPr>
        <w:pStyle w:val="Style13"/>
        <w:spacing w:lineRule="auto" w:line="240"/>
        <w:ind w:left="0" w:right="0" w:firstLine="567"/>
        <w:jc w:val="both"/>
        <w:rPr/>
      </w:pPr>
      <w:r>
        <w:rPr>
          <w:rFonts w:ascii="Times New Roman" w:hAnsi="Times New Roman"/>
          <w:color w:val="000000"/>
          <w:sz w:val="28"/>
          <w:szCs w:val="28"/>
        </w:rPr>
        <w:t xml:space="preserve">События в стране тоже внесли свой отпечаток в названия улиц города. </w:t>
      </w:r>
      <w:r>
        <w:rPr>
          <w:rFonts w:ascii="Times New Roman" w:hAnsi="Times New Roman"/>
          <w:i/>
          <w:color w:val="000000"/>
          <w:sz w:val="28"/>
          <w:szCs w:val="28"/>
        </w:rPr>
        <w:t>Улица Космонавтов, улицы Ю.Гагарина, В.Комарова, В.Терешковой, переулок Терешковой</w:t>
      </w:r>
      <w:r>
        <w:rPr>
          <w:rFonts w:ascii="Times New Roman" w:hAnsi="Times New Roman"/>
          <w:color w:val="000000"/>
          <w:sz w:val="28"/>
          <w:szCs w:val="28"/>
        </w:rPr>
        <w:t xml:space="preserve"> рассказывают о победах в развитии космонавтики. </w:t>
      </w:r>
    </w:p>
    <w:p>
      <w:pPr>
        <w:pStyle w:val="Style13"/>
        <w:spacing w:lineRule="auto" w:line="240"/>
        <w:ind w:left="0" w:right="0" w:firstLine="567"/>
        <w:jc w:val="both"/>
        <w:rPr>
          <w:rFonts w:ascii="Times New Roman" w:hAnsi="Times New Roman"/>
          <w:sz w:val="28"/>
          <w:szCs w:val="28"/>
        </w:rPr>
      </w:pPr>
      <w:r>
        <w:rPr>
          <w:rFonts w:ascii="Times New Roman" w:hAnsi="Times New Roman"/>
          <w:i w:val="false"/>
          <w:iCs w:val="false"/>
          <w:color w:val="000000"/>
          <w:sz w:val="28"/>
          <w:szCs w:val="28"/>
        </w:rPr>
        <w:t xml:space="preserve">Много улиц в нашем городе, которые носят имена известных писателей (ул. Горького, пл. Пушкина, ул.Е.Маркина, ул.Есенина,  ул.Закира Ходи). </w:t>
      </w:r>
      <w:r>
        <w:rPr>
          <w:rFonts w:ascii="Times New Roman" w:hAnsi="Times New Roman"/>
          <w:sz w:val="28"/>
          <w:szCs w:val="28"/>
        </w:rPr>
        <w:t>Есть улица имени Юрия Долгорукова. Нас заинтересовала улица имени Закира Ходи. Улица находиться в районе  микрорайона Приокский. Кто он такой Закир Ходи?  Мы узнали, что   в школах Касимова в 20-е годы  преподавал известный татарский писатель, просветитель, педагог Закир Ходи. Уроженец Уфимской губернии, он окончил касимовское медресе и учительские курсы, в совершенстве знал турецкий, арабский, русский языки. Закир Ходи много сделал для просвещения и сохранения культурного наследия татарской части населения Касимова. Вместе с тем он действовал в тесном контакте с русскими учителями, что способствовало приобщению местных татар к русской культуре.</w:t>
      </w:r>
    </w:p>
    <w:p>
      <w:pPr>
        <w:pStyle w:val="Style13"/>
        <w:spacing w:lineRule="auto" w:line="240"/>
        <w:ind w:left="0" w:right="0" w:firstLine="567"/>
        <w:jc w:val="both"/>
        <w:rPr>
          <w:rFonts w:ascii="Times New Roman" w:hAnsi="Times New Roman"/>
          <w:sz w:val="28"/>
          <w:szCs w:val="28"/>
        </w:rPr>
      </w:pPr>
      <w:r>
        <w:rPr>
          <w:rFonts w:ascii="Times New Roman" w:hAnsi="Times New Roman"/>
          <w:color w:val="000000"/>
          <w:sz w:val="28"/>
          <w:szCs w:val="28"/>
        </w:rPr>
        <w:t>Есть улицы, названные именами политических деятелей (</w:t>
      </w:r>
      <w:r>
        <w:rPr>
          <w:rFonts w:ascii="Times New Roman" w:hAnsi="Times New Roman"/>
          <w:i/>
          <w:color w:val="000000"/>
          <w:sz w:val="28"/>
          <w:szCs w:val="28"/>
        </w:rPr>
        <w:t>ул.Свердлова,  ул.Ленина, пер.Ленина, пл.Ленина, ул.Карла Маркса, ул.Карла Либкнехта, ул.Володарского, ул.Урицкого, ул.Дзержинского)</w:t>
      </w:r>
      <w:r>
        <w:rPr>
          <w:rFonts w:ascii="Times New Roman" w:hAnsi="Times New Roman"/>
          <w:color w:val="000000"/>
          <w:sz w:val="28"/>
          <w:szCs w:val="28"/>
        </w:rPr>
        <w:t>, выдающихся учёных (</w:t>
      </w:r>
      <w:r>
        <w:rPr>
          <w:rFonts w:ascii="Times New Roman" w:hAnsi="Times New Roman"/>
          <w:i/>
          <w:color w:val="000000"/>
          <w:sz w:val="28"/>
          <w:szCs w:val="28"/>
        </w:rPr>
        <w:t xml:space="preserve">ул.Уткина, ул.Адмирала Авинова). </w:t>
      </w:r>
      <w:r>
        <w:rPr>
          <w:rFonts w:ascii="Times New Roman" w:hAnsi="Times New Roman"/>
          <w:i w:val="false"/>
          <w:iCs w:val="false"/>
          <w:color w:val="000000"/>
          <w:sz w:val="28"/>
          <w:szCs w:val="28"/>
        </w:rPr>
        <w:t>Есть совсем маленькая улица имени Гагина</w:t>
      </w:r>
      <w:r>
        <w:rPr>
          <w:rFonts w:ascii="Times New Roman" w:hAnsi="Times New Roman"/>
          <w:i/>
          <w:color w:val="000000"/>
          <w:sz w:val="28"/>
          <w:szCs w:val="28"/>
        </w:rPr>
        <w:t xml:space="preserve"> —</w:t>
      </w:r>
      <w:r>
        <w:rPr>
          <w:rFonts w:ascii="Times New Roman" w:hAnsi="Times New Roman"/>
          <w:i w:val="false"/>
          <w:iCs w:val="false"/>
          <w:color w:val="000000"/>
          <w:sz w:val="28"/>
          <w:szCs w:val="28"/>
        </w:rPr>
        <w:t xml:space="preserve"> талантливого архитектора, археолога, историка-краеведа, философа, настоящего патриота нашего города</w:t>
      </w:r>
      <w:r>
        <w:rPr>
          <w:rFonts w:ascii="Times New Roman" w:hAnsi="Times New Roman"/>
          <w:i/>
          <w:color w:val="000000"/>
          <w:sz w:val="28"/>
          <w:szCs w:val="28"/>
        </w:rPr>
        <w:t xml:space="preserve">  </w:t>
      </w:r>
      <w:r>
        <w:rPr>
          <w:rFonts w:ascii="Times New Roman" w:hAnsi="Times New Roman"/>
          <w:i w:val="false"/>
          <w:iCs w:val="false"/>
          <w:color w:val="000000"/>
          <w:sz w:val="28"/>
          <w:szCs w:val="28"/>
        </w:rPr>
        <w:t xml:space="preserve">Ивана Сергеевича Гагина.  </w:t>
      </w:r>
    </w:p>
    <w:p>
      <w:pPr>
        <w:pStyle w:val="Style13"/>
        <w:spacing w:lineRule="auto" w:line="240"/>
        <w:ind w:left="0" w:right="0" w:firstLine="567"/>
        <w:jc w:val="both"/>
        <w:rPr>
          <w:rFonts w:ascii="Times New Roman" w:hAnsi="Times New Roman"/>
          <w:sz w:val="28"/>
          <w:szCs w:val="28"/>
        </w:rPr>
      </w:pPr>
      <w:r>
        <w:rPr>
          <w:rFonts w:ascii="Times New Roman" w:hAnsi="Times New Roman"/>
          <w:color w:val="000000"/>
          <w:sz w:val="28"/>
          <w:szCs w:val="28"/>
        </w:rPr>
        <w:t xml:space="preserve">Напоминанием о великих исторических событиях являются улицы </w:t>
      </w:r>
      <w:r>
        <w:rPr>
          <w:rFonts w:ascii="Times New Roman" w:hAnsi="Times New Roman"/>
          <w:i/>
          <w:color w:val="000000"/>
          <w:sz w:val="28"/>
          <w:szCs w:val="28"/>
        </w:rPr>
        <w:t>ул. Советская, ул</w:t>
      </w:r>
      <w:r>
        <w:rPr>
          <w:rFonts w:ascii="Times New Roman" w:hAnsi="Times New Roman"/>
          <w:i/>
          <w:color w:val="000000"/>
          <w:sz w:val="28"/>
          <w:szCs w:val="28"/>
          <w:u w:val="none"/>
        </w:rPr>
        <w:t>.50</w:t>
      </w:r>
      <w:r>
        <w:rPr>
          <w:rFonts w:ascii="Times New Roman" w:hAnsi="Times New Roman"/>
          <w:i/>
          <w:color w:val="000000"/>
          <w:sz w:val="28"/>
          <w:szCs w:val="28"/>
        </w:rPr>
        <w:t xml:space="preserve"> лет СССР, ул.50 лет ВЛКСМ,  ул.Октябрьская, </w:t>
      </w:r>
      <w:r>
        <w:rPr>
          <w:rFonts w:ascii="Times New Roman" w:hAnsi="Times New Roman"/>
          <w:i/>
          <w:color w:val="000000"/>
          <w:sz w:val="28"/>
          <w:szCs w:val="28"/>
          <w:lang w:val="ru-RU"/>
        </w:rPr>
        <w:t xml:space="preserve">ул.Первомайская, </w:t>
      </w:r>
      <w:r>
        <w:rPr>
          <w:rFonts w:ascii="Times New Roman" w:hAnsi="Times New Roman"/>
          <w:i/>
          <w:color w:val="000000"/>
          <w:sz w:val="28"/>
          <w:szCs w:val="28"/>
        </w:rPr>
        <w:t xml:space="preserve">ул.Юбилейная. </w:t>
      </w:r>
    </w:p>
    <w:p>
      <w:pPr>
        <w:pStyle w:val="Style13"/>
        <w:spacing w:lineRule="auto" w:line="240"/>
        <w:ind w:left="0" w:right="0" w:firstLine="567"/>
        <w:jc w:val="both"/>
        <w:rPr>
          <w:rFonts w:ascii="Times New Roman" w:hAnsi="Times New Roman"/>
          <w:sz w:val="28"/>
          <w:szCs w:val="28"/>
        </w:rPr>
      </w:pPr>
      <w:r>
        <w:rPr>
          <w:rFonts w:ascii="Times New Roman" w:hAnsi="Times New Roman"/>
          <w:sz w:val="28"/>
          <w:szCs w:val="28"/>
        </w:rPr>
        <w:t>Есть улицы с очень трогательными названи</w:t>
      </w:r>
      <w:r>
        <w:rPr>
          <w:rFonts w:ascii="Times New Roman" w:hAnsi="Times New Roman"/>
          <w:sz w:val="28"/>
          <w:szCs w:val="28"/>
          <w:u w:val="none"/>
        </w:rPr>
        <w:t xml:space="preserve">ями: </w:t>
      </w:r>
      <w:r>
        <w:rPr>
          <w:rFonts w:ascii="Times New Roman" w:hAnsi="Times New Roman"/>
          <w:i/>
          <w:sz w:val="28"/>
          <w:szCs w:val="28"/>
        </w:rPr>
        <w:t xml:space="preserve">Весенняя, Южная,  Зелёная, Мирная, Чудесная, Родниковая, Рябиновая, Березовая, Садовая, Солнечная, Сосновая, Цветочная, Радужная. </w:t>
      </w:r>
      <w:r>
        <w:rPr>
          <w:rFonts w:ascii="Times New Roman" w:hAnsi="Times New Roman"/>
          <w:i w:val="false"/>
          <w:iCs w:val="false"/>
          <w:sz w:val="28"/>
          <w:szCs w:val="28"/>
        </w:rPr>
        <w:t xml:space="preserve">Эти улицы появились в последние тысячилетия </w:t>
      </w:r>
      <w:r>
        <w:rPr>
          <w:rFonts w:ascii="Times New Roman" w:hAnsi="Times New Roman"/>
          <w:i w:val="false"/>
          <w:iCs w:val="false"/>
          <w:sz w:val="28"/>
          <w:szCs w:val="28"/>
          <w:lang w:val="ru-RU"/>
        </w:rPr>
        <w:t>XХ века и начале XXI</w:t>
      </w:r>
      <w:r>
        <w:rPr>
          <w:rFonts w:ascii="Times New Roman" w:hAnsi="Times New Roman"/>
          <w:i w:val="false"/>
          <w:iCs w:val="false"/>
          <w:sz w:val="28"/>
          <w:szCs w:val="28"/>
          <w:lang w:val="en-US"/>
        </w:rPr>
        <w:t xml:space="preserve"> </w:t>
      </w:r>
      <w:r>
        <w:rPr>
          <w:rFonts w:ascii="Times New Roman" w:hAnsi="Times New Roman"/>
          <w:i w:val="false"/>
          <w:iCs w:val="false"/>
          <w:sz w:val="28"/>
          <w:szCs w:val="28"/>
          <w:lang w:val="ru-RU"/>
        </w:rPr>
        <w:t xml:space="preserve">века. </w:t>
      </w:r>
    </w:p>
    <w:p>
      <w:pPr>
        <w:pStyle w:val="Style13"/>
        <w:spacing w:lineRule="auto" w:line="240"/>
        <w:ind w:left="0" w:right="0" w:firstLine="567"/>
        <w:jc w:val="both"/>
        <w:rPr>
          <w:rFonts w:ascii="Times New Roman" w:hAnsi="Times New Roman"/>
          <w:sz w:val="28"/>
          <w:szCs w:val="28"/>
        </w:rPr>
      </w:pPr>
      <w:r>
        <w:rPr>
          <w:rFonts w:ascii="Times New Roman" w:hAnsi="Times New Roman"/>
          <w:i/>
          <w:sz w:val="28"/>
          <w:szCs w:val="28"/>
        </w:rPr>
        <w:t>Улицы Южная и Восточная</w:t>
      </w:r>
      <w:r>
        <w:rPr>
          <w:rFonts w:ascii="Times New Roman" w:hAnsi="Times New Roman"/>
          <w:sz w:val="28"/>
          <w:szCs w:val="28"/>
        </w:rPr>
        <w:t xml:space="preserve"> указывают месторасположение улицы по отношению к сторонам горизонта.</w:t>
      </w:r>
    </w:p>
    <w:p>
      <w:pPr>
        <w:pStyle w:val="Style13"/>
        <w:spacing w:lineRule="auto" w:line="240"/>
        <w:ind w:left="0" w:right="0" w:firstLine="567"/>
        <w:jc w:val="both"/>
        <w:rPr/>
      </w:pPr>
      <w:r>
        <w:rPr>
          <w:rFonts w:ascii="Times New Roman" w:hAnsi="Times New Roman"/>
          <w:color w:val="000000"/>
          <w:sz w:val="28"/>
          <w:szCs w:val="28"/>
        </w:rPr>
        <w:t xml:space="preserve">К сожалению, многие старые названия улиц в настоящее время преданы забвению, так как их названия менялись по несколько раз. Улица Долгая разделилась на две — ул.Луначарского, переименованную в преддверии 850-летия Касимова в ул.Академика Уткина и ул.Большакова.  Большая Мещанская стала называться улицей Карла Маркса и Илюшкина. А улица Малая Мещанская - улицей К.Либкнехта и Федоровой. Улица Ямская стала продолжением улицы Советской. </w:t>
      </w:r>
    </w:p>
    <w:p>
      <w:pPr>
        <w:pStyle w:val="Style13"/>
        <w:spacing w:lineRule="auto" w:line="240"/>
        <w:ind w:left="0" w:right="0" w:firstLine="567"/>
        <w:jc w:val="both"/>
        <w:rPr/>
      </w:pPr>
      <w:r>
        <w:rPr>
          <w:rFonts w:ascii="Times New Roman" w:hAnsi="Times New Roman"/>
          <w:color w:val="000000"/>
          <w:sz w:val="28"/>
          <w:szCs w:val="28"/>
        </w:rPr>
        <w:t xml:space="preserve">Улица Мещерская длительное время носила название Мусина гора. Улица Горького называлась улицей Красного милиционера. </w:t>
      </w:r>
    </w:p>
    <w:p>
      <w:pPr>
        <w:pStyle w:val="Style13"/>
        <w:spacing w:lineRule="auto" w:line="240"/>
        <w:ind w:left="0" w:right="0" w:firstLine="567"/>
        <w:jc w:val="both"/>
        <w:rPr>
          <w:rFonts w:ascii="Times New Roman" w:hAnsi="Times New Roman"/>
          <w:color w:val="000000"/>
          <w:sz w:val="28"/>
          <w:szCs w:val="28"/>
        </w:rPr>
      </w:pPr>
      <w:r>
        <w:rPr>
          <w:rFonts w:ascii="Times New Roman" w:hAnsi="Times New Roman"/>
          <w:color w:val="000000"/>
          <w:sz w:val="28"/>
          <w:szCs w:val="28"/>
        </w:rPr>
        <w:t>В  микрорайоне города —  поселок Лесок мы узнали названия новых улиц — улица Юрия Долгорукова, улица А.М.Ишимбаева, Е.Маркин, В.Н.Антошина.</w:t>
      </w:r>
    </w:p>
    <w:p>
      <w:pPr>
        <w:pStyle w:val="Style13"/>
        <w:spacing w:lineRule="auto" w:line="240"/>
        <w:ind w:left="0" w:right="0" w:firstLine="567"/>
        <w:jc w:val="both"/>
        <w:rPr>
          <w:rFonts w:ascii="Times New Roman" w:hAnsi="Times New Roman"/>
          <w:color w:val="000000"/>
          <w:sz w:val="28"/>
          <w:szCs w:val="28"/>
        </w:rPr>
      </w:pPr>
      <w:r>
        <w:rPr>
          <w:rFonts w:ascii="Times New Roman" w:hAnsi="Times New Roman"/>
          <w:color w:val="000000"/>
          <w:sz w:val="28"/>
          <w:szCs w:val="28"/>
        </w:rPr>
        <w:t xml:space="preserve">Улица Юрия Долгорукова названа в честь князь ростово-суздальский и великий князь киевский, шестой сын Владимира Всеволодовича Мономаха,   основателя  города Москвы  и города Касимова. </w:t>
      </w:r>
    </w:p>
    <w:p>
      <w:pPr>
        <w:pStyle w:val="Style13"/>
        <w:spacing w:lineRule="auto" w:line="240"/>
        <w:ind w:left="0" w:right="0" w:firstLine="567"/>
        <w:jc w:val="both"/>
        <w:rPr>
          <w:rFonts w:ascii="Times New Roman" w:hAnsi="Times New Roman"/>
          <w:color w:val="000000"/>
          <w:sz w:val="28"/>
          <w:szCs w:val="28"/>
        </w:rPr>
      </w:pPr>
      <w:r>
        <w:rPr>
          <w:rFonts w:ascii="Times New Roman" w:hAnsi="Times New Roman"/>
          <w:color w:val="000000"/>
          <w:sz w:val="28"/>
          <w:szCs w:val="28"/>
        </w:rPr>
        <w:t xml:space="preserve">Улица А.М.Ишимбаева — имени Ахмеда Муртазиновича Ишимбаева (1906-1998) – почётного  гражданина г.Касимова, заслуженного учителя РСФСР, краеведа, всё свою жизнь  отдавшего на благо родного города. Ахмед Муртазинович  Ишимбаев, работая в разных отделениях образования, занимаясь краеведением, оставил после себя богатейшее наследие Касимовской земли, её культуры. Труды Ишимбаева вошли в народный учебник «Касимов: город и человек», являющийся учебным пособием дисциплины История родного края. Ахмед Муртазинович – хранитель культурных традиций, энциклопедия нашей жизни. </w:t>
      </w:r>
    </w:p>
    <w:p>
      <w:pPr>
        <w:pStyle w:val="Style13"/>
        <w:spacing w:lineRule="auto" w:line="240"/>
        <w:ind w:left="0" w:right="0" w:firstLine="567"/>
        <w:jc w:val="both"/>
        <w:rPr>
          <w:rFonts w:ascii="Times New Roman" w:hAnsi="Times New Roman"/>
          <w:color w:val="000000"/>
          <w:sz w:val="28"/>
          <w:szCs w:val="28"/>
        </w:rPr>
      </w:pPr>
      <w:r>
        <w:rPr>
          <w:rFonts w:ascii="Times New Roman" w:hAnsi="Times New Roman"/>
          <w:color w:val="000000"/>
          <w:sz w:val="28"/>
          <w:szCs w:val="28"/>
        </w:rPr>
        <w:t xml:space="preserve">Улица Е.Маркина — улица имени Евгения Федоровича Маркина (1938- 1979) —  нашего земляка, известного российский  поэта, который снискал на рязанской земле общую любовь. Известен Е.Маркин и в России. </w:t>
      </w:r>
    </w:p>
    <w:p>
      <w:pPr>
        <w:pStyle w:val="Style13"/>
        <w:spacing w:lineRule="auto" w:line="240"/>
        <w:ind w:left="0" w:right="0" w:firstLine="567"/>
        <w:jc w:val="both"/>
        <w:rPr/>
      </w:pPr>
      <w:r>
        <w:rPr>
          <w:rFonts w:ascii="Times New Roman" w:hAnsi="Times New Roman"/>
          <w:color w:val="000000"/>
          <w:sz w:val="28"/>
          <w:szCs w:val="28"/>
        </w:rPr>
        <w:t xml:space="preserve">Это поэт высокого гражданского звучания, активной жизненной позиции. </w:t>
      </w:r>
    </w:p>
    <w:p>
      <w:pPr>
        <w:pStyle w:val="Style13"/>
        <w:spacing w:lineRule="auto" w:line="240"/>
        <w:ind w:left="0" w:right="0" w:firstLine="567"/>
        <w:jc w:val="both"/>
        <w:rPr/>
      </w:pPr>
      <w:r>
        <w:rPr>
          <w:rFonts w:ascii="Times New Roman" w:hAnsi="Times New Roman"/>
          <w:b/>
          <w:sz w:val="28"/>
          <w:szCs w:val="28"/>
        </w:rPr>
        <w:t>Выводы:</w:t>
      </w:r>
    </w:p>
    <w:p>
      <w:pPr>
        <w:pStyle w:val="Style13"/>
        <w:spacing w:lineRule="auto" w:line="240"/>
        <w:jc w:val="both"/>
        <w:rPr>
          <w:rFonts w:ascii="Times New Roman" w:hAnsi="Times New Roman"/>
          <w:sz w:val="28"/>
          <w:szCs w:val="28"/>
        </w:rPr>
      </w:pPr>
      <w:r>
        <w:rPr>
          <w:rFonts w:eastAsia="Times New Roman" w:cs="Times New Roman" w:ascii="Times New Roman" w:hAnsi="Times New Roman"/>
          <w:sz w:val="28"/>
          <w:szCs w:val="28"/>
        </w:rPr>
        <w:t xml:space="preserve"> </w:t>
      </w:r>
      <w:r>
        <w:rPr>
          <w:rFonts w:ascii="Times New Roman" w:hAnsi="Times New Roman"/>
          <w:sz w:val="28"/>
          <w:szCs w:val="28"/>
        </w:rPr>
        <w:t>В ходе проделанной работы мы расширили знания о нашем городе, познакомились с его историей, с разнообразными названиями улиц нашего города и историей происхождения некоторых из этих названий.</w:t>
      </w:r>
    </w:p>
    <w:p>
      <w:pPr>
        <w:pStyle w:val="Style13"/>
        <w:spacing w:lineRule="auto" w:line="240"/>
        <w:rPr>
          <w:rFonts w:ascii="Times New Roman" w:hAnsi="Times New Roman"/>
          <w:sz w:val="28"/>
          <w:szCs w:val="28"/>
        </w:rPr>
      </w:pPr>
      <w:r>
        <w:rPr>
          <w:rFonts w:ascii="Times New Roman" w:hAnsi="Times New Roman"/>
          <w:sz w:val="28"/>
          <w:szCs w:val="28"/>
        </w:rPr>
        <w:t>Мы условно разделили улицы города на следующие группы:</w:t>
      </w:r>
    </w:p>
    <w:p>
      <w:pPr>
        <w:pStyle w:val="Style13"/>
        <w:spacing w:lineRule="auto" w:line="240"/>
        <w:ind w:left="720" w:right="0" w:hanging="360"/>
        <w:jc w:val="both"/>
        <w:rPr>
          <w:rFonts w:ascii="Times New Roman" w:hAnsi="Times New Roman"/>
          <w:sz w:val="28"/>
          <w:szCs w:val="28"/>
        </w:rPr>
      </w:pPr>
      <w:r>
        <w:rPr>
          <w:rFonts w:cs="Symbol" w:ascii="Times New Roman" w:hAnsi="Times New Roman"/>
          <w:sz w:val="28"/>
          <w:szCs w:val="28"/>
        </w:rPr>
        <w:t>·</w:t>
      </w:r>
      <w:r>
        <w:rPr>
          <w:rFonts w:cs="Symbol" w:ascii="Times New Roman" w:hAnsi="Times New Roman"/>
          <w:caps w:val="false"/>
          <w:smallCaps w:val="false"/>
          <w:sz w:val="28"/>
          <w:szCs w:val="28"/>
        </w:rPr>
        <w:t xml:space="preserve">  </w:t>
      </w:r>
      <w:r>
        <w:rPr>
          <w:rFonts w:ascii="Times New Roman" w:hAnsi="Times New Roman"/>
          <w:sz w:val="28"/>
          <w:szCs w:val="28"/>
        </w:rPr>
        <w:t>улицы, в которых отражается героическое прошлое нашего города и нашей страны и улицы, в которых увековечены имена выдающихся людей;</w:t>
      </w:r>
    </w:p>
    <w:p>
      <w:pPr>
        <w:pStyle w:val="Style13"/>
        <w:spacing w:lineRule="auto" w:line="240"/>
        <w:ind w:left="720" w:right="0" w:hanging="360"/>
        <w:jc w:val="both"/>
        <w:rPr>
          <w:rFonts w:ascii="Times New Roman" w:hAnsi="Times New Roman"/>
          <w:sz w:val="28"/>
          <w:szCs w:val="28"/>
        </w:rPr>
      </w:pPr>
      <w:r>
        <w:rPr>
          <w:rFonts w:cs="Symbol" w:ascii="Times New Roman" w:hAnsi="Times New Roman"/>
          <w:sz w:val="28"/>
          <w:szCs w:val="28"/>
        </w:rPr>
        <w:t xml:space="preserve">· </w:t>
      </w:r>
      <w:r>
        <w:rPr>
          <w:rFonts w:cs="Symbol" w:ascii="Times New Roman" w:hAnsi="Times New Roman"/>
          <w:caps w:val="false"/>
          <w:smallCaps w:val="false"/>
          <w:sz w:val="28"/>
          <w:szCs w:val="28"/>
        </w:rPr>
        <w:t xml:space="preserve"> </w:t>
      </w:r>
      <w:r>
        <w:rPr>
          <w:rFonts w:ascii="Times New Roman" w:hAnsi="Times New Roman"/>
          <w:sz w:val="28"/>
          <w:szCs w:val="28"/>
        </w:rPr>
        <w:t>улиц, связанные с особенностями географического положения, а так же названия улиц, связанные с реками и озёрами, протекающими или некогда протекавшими вблизи данной улицы;</w:t>
      </w:r>
    </w:p>
    <w:p>
      <w:pPr>
        <w:pStyle w:val="Style13"/>
        <w:spacing w:lineRule="auto" w:line="240"/>
        <w:ind w:left="720" w:right="0" w:hanging="360"/>
        <w:jc w:val="both"/>
        <w:rPr>
          <w:rFonts w:ascii="Times New Roman" w:hAnsi="Times New Roman"/>
          <w:sz w:val="28"/>
          <w:szCs w:val="28"/>
        </w:rPr>
      </w:pPr>
      <w:r>
        <w:rPr>
          <w:rFonts w:cs="Symbol" w:ascii="Times New Roman" w:hAnsi="Times New Roman"/>
          <w:sz w:val="28"/>
          <w:szCs w:val="28"/>
        </w:rPr>
        <w:t>·</w:t>
      </w:r>
      <w:r>
        <w:rPr>
          <w:rFonts w:cs="Symbol" w:ascii="Times New Roman" w:hAnsi="Times New Roman"/>
          <w:caps w:val="false"/>
          <w:smallCaps w:val="false"/>
          <w:sz w:val="28"/>
          <w:szCs w:val="28"/>
        </w:rPr>
        <w:t xml:space="preserve"> </w:t>
      </w:r>
      <w:r>
        <w:rPr>
          <w:rFonts w:ascii="Times New Roman" w:hAnsi="Times New Roman"/>
          <w:sz w:val="28"/>
          <w:szCs w:val="28"/>
        </w:rPr>
        <w:t>названия улиц, в которых отражены наиболее известные внутригородские сооружения;</w:t>
      </w:r>
    </w:p>
    <w:p>
      <w:pPr>
        <w:pStyle w:val="Style13"/>
        <w:spacing w:lineRule="auto" w:line="240"/>
        <w:ind w:left="720" w:right="0" w:hanging="360"/>
        <w:jc w:val="both"/>
        <w:rPr>
          <w:rFonts w:ascii="Times New Roman" w:hAnsi="Times New Roman"/>
          <w:sz w:val="28"/>
          <w:szCs w:val="28"/>
        </w:rPr>
      </w:pPr>
      <w:r>
        <w:rPr>
          <w:rFonts w:cs="Symbol" w:ascii="Times New Roman" w:hAnsi="Times New Roman"/>
          <w:sz w:val="28"/>
          <w:szCs w:val="28"/>
        </w:rPr>
        <w:t xml:space="preserve">· </w:t>
      </w:r>
      <w:r>
        <w:rPr>
          <w:rFonts w:cs="Symbol" w:ascii="Times New Roman" w:hAnsi="Times New Roman"/>
          <w:caps w:val="false"/>
          <w:smallCaps w:val="false"/>
          <w:sz w:val="28"/>
          <w:szCs w:val="28"/>
        </w:rPr>
        <w:t xml:space="preserve"> </w:t>
      </w:r>
      <w:r>
        <w:rPr>
          <w:rFonts w:ascii="Times New Roman" w:hAnsi="Times New Roman"/>
          <w:sz w:val="28"/>
          <w:szCs w:val="28"/>
        </w:rPr>
        <w:t xml:space="preserve">названия улиц, характеризующие природу </w:t>
      </w:r>
    </w:p>
    <w:p>
      <w:pPr>
        <w:pStyle w:val="Style13"/>
        <w:spacing w:lineRule="auto" w:line="240"/>
        <w:ind w:left="0" w:right="0" w:firstLine="567"/>
        <w:jc w:val="both"/>
        <w:rPr>
          <w:rFonts w:ascii="Times New Roman" w:hAnsi="Times New Roman"/>
          <w:sz w:val="28"/>
          <w:szCs w:val="28"/>
        </w:rPr>
      </w:pPr>
      <w:r>
        <w:rPr>
          <w:rFonts w:ascii="Times New Roman" w:hAnsi="Times New Roman"/>
          <w:sz w:val="28"/>
          <w:szCs w:val="28"/>
        </w:rPr>
        <w:t>Мы выяснили, что наиболее часто встречаются улицы, которые названы в честь выдающихся людей нашей страны (16%) и улицы, в которых отражается героическое прошлое нашей страны и нашего города (39%).</w:t>
      </w:r>
    </w:p>
    <w:p>
      <w:pPr>
        <w:pStyle w:val="Style13"/>
        <w:spacing w:lineRule="auto" w:line="240"/>
        <w:jc w:val="both"/>
        <w:rPr>
          <w:rFonts w:ascii="Times New Roman" w:hAnsi="Times New Roman"/>
          <w:sz w:val="28"/>
          <w:szCs w:val="28"/>
        </w:rPr>
      </w:pPr>
      <w:r>
        <w:rPr>
          <w:rFonts w:eastAsia="Times New Roman" w:cs="Times New Roman" w:ascii="Times New Roman" w:hAnsi="Times New Roman"/>
          <w:sz w:val="28"/>
          <w:szCs w:val="28"/>
        </w:rPr>
        <w:t xml:space="preserve">  </w:t>
      </w:r>
      <w:r>
        <w:rPr>
          <w:rFonts w:ascii="Times New Roman" w:hAnsi="Times New Roman"/>
          <w:sz w:val="28"/>
          <w:szCs w:val="28"/>
        </w:rPr>
        <w:t>В ходе проведенного социологического опроса учащихся 6 классов на базе МБОУ «СШ №4» и их родителей выяснилось, что 28% взрослых из числа родителей учеников нашей школы не знают историю происхождения своей улицы, а значит, не могут передать эту информацию своим детям. В результате 56% учащихся из числа опрошенных не владеют такой информацией.</w:t>
      </w:r>
      <w:r>
        <w:rPr>
          <w:rFonts w:ascii="Times New Roman" w:hAnsi="Times New Roman"/>
          <w:color w:val="92D050"/>
          <w:sz w:val="28"/>
          <w:szCs w:val="28"/>
        </w:rPr>
        <w:t xml:space="preserve"> </w:t>
      </w:r>
    </w:p>
    <w:p>
      <w:pPr>
        <w:pStyle w:val="Style13"/>
        <w:spacing w:lineRule="auto" w:line="240"/>
        <w:ind w:left="0" w:right="0" w:firstLine="567"/>
        <w:jc w:val="center"/>
        <w:rPr>
          <w:rFonts w:ascii="Times New Roman" w:hAnsi="Times New Roman"/>
          <w:b/>
          <w:b/>
          <w:color w:val="000000"/>
          <w:sz w:val="28"/>
          <w:szCs w:val="28"/>
        </w:rPr>
      </w:pPr>
      <w:r>
        <w:rPr/>
      </w:r>
    </w:p>
    <w:p>
      <w:pPr>
        <w:pStyle w:val="Style13"/>
        <w:spacing w:lineRule="auto" w:line="240"/>
        <w:ind w:left="0" w:right="0" w:firstLine="567"/>
        <w:jc w:val="center"/>
        <w:rPr>
          <w:rFonts w:ascii="Times New Roman" w:hAnsi="Times New Roman"/>
          <w:b/>
          <w:b/>
          <w:color w:val="000000"/>
          <w:sz w:val="28"/>
          <w:szCs w:val="28"/>
        </w:rPr>
      </w:pPr>
      <w:r>
        <w:rPr/>
      </w:r>
    </w:p>
    <w:p>
      <w:pPr>
        <w:pStyle w:val="Style13"/>
        <w:spacing w:lineRule="auto" w:line="240"/>
        <w:ind w:left="0" w:right="0" w:firstLine="567"/>
        <w:jc w:val="center"/>
        <w:rPr>
          <w:rFonts w:ascii="Times New Roman" w:hAnsi="Times New Roman"/>
          <w:b/>
          <w:b/>
          <w:color w:val="000000"/>
          <w:sz w:val="28"/>
          <w:szCs w:val="28"/>
        </w:rPr>
      </w:pPr>
      <w:r>
        <w:rPr/>
      </w:r>
    </w:p>
    <w:p>
      <w:pPr>
        <w:pStyle w:val="Style13"/>
        <w:spacing w:lineRule="auto" w:line="240"/>
        <w:ind w:left="0" w:right="0" w:firstLine="567"/>
        <w:jc w:val="center"/>
        <w:rPr>
          <w:rFonts w:ascii="Times New Roman" w:hAnsi="Times New Roman"/>
          <w:b/>
          <w:b/>
          <w:color w:val="000000"/>
          <w:sz w:val="28"/>
          <w:szCs w:val="28"/>
        </w:rPr>
      </w:pPr>
      <w:r>
        <w:rPr>
          <w:rFonts w:ascii="Times New Roman" w:hAnsi="Times New Roman"/>
          <w:b/>
          <w:color w:val="000000"/>
          <w:sz w:val="28"/>
          <w:szCs w:val="28"/>
        </w:rPr>
        <w:t>Наши предложения</w:t>
      </w:r>
    </w:p>
    <w:p>
      <w:pPr>
        <w:pStyle w:val="Style13"/>
        <w:spacing w:lineRule="auto" w:line="240"/>
        <w:ind w:left="0" w:right="0" w:firstLine="567"/>
        <w:jc w:val="both"/>
        <w:rPr>
          <w:rFonts w:ascii="Times New Roman" w:hAnsi="Times New Roman"/>
          <w:sz w:val="28"/>
          <w:szCs w:val="28"/>
        </w:rPr>
      </w:pPr>
      <w:r>
        <w:rPr>
          <w:rFonts w:ascii="Times New Roman" w:hAnsi="Times New Roman"/>
          <w:sz w:val="28"/>
          <w:szCs w:val="28"/>
        </w:rPr>
        <w:t>1. Для того чтобы люди не забывали историю названия улиц мы предлагаем на каждой улице установить таблички, указав имя, отчество, фамилию человека, который своими делами прославил нашу страну или мой город.</w:t>
      </w:r>
    </w:p>
    <w:p>
      <w:pPr>
        <w:pStyle w:val="Style13"/>
        <w:spacing w:lineRule="auto" w:line="240"/>
        <w:ind w:left="0" w:right="0" w:firstLine="567"/>
        <w:jc w:val="both"/>
        <w:rPr>
          <w:rFonts w:ascii="Times New Roman" w:hAnsi="Times New Roman"/>
          <w:sz w:val="28"/>
          <w:szCs w:val="28"/>
        </w:rPr>
      </w:pPr>
      <w:r>
        <w:rPr>
          <w:rFonts w:ascii="Times New Roman" w:hAnsi="Times New Roman"/>
          <w:sz w:val="28"/>
          <w:szCs w:val="28"/>
        </w:rPr>
        <w:t xml:space="preserve">2. Что бы приезжие и местные жители лучше ориентировались в нашем городе, мы решили создать буклеты, в которых указаны названия всех улиц города и их расположение относительно наиболее значимых объектов, так же информация о происхождении названий некоторых улиц. </w:t>
      </w:r>
    </w:p>
    <w:p>
      <w:pPr>
        <w:pStyle w:val="Style13"/>
        <w:numPr>
          <w:ilvl w:val="1"/>
          <w:numId w:val="1"/>
        </w:numPr>
        <w:spacing w:lineRule="auto" w:line="240"/>
        <w:ind w:left="0" w:right="0" w:firstLine="567"/>
        <w:jc w:val="both"/>
        <w:rPr>
          <w:rFonts w:ascii="Times New Roman" w:hAnsi="Times New Roman"/>
          <w:sz w:val="28"/>
          <w:szCs w:val="28"/>
        </w:rPr>
      </w:pPr>
      <w:r>
        <w:rPr>
          <w:rFonts w:ascii="Times New Roman" w:hAnsi="Times New Roman"/>
          <w:sz w:val="28"/>
          <w:szCs w:val="28"/>
        </w:rPr>
        <w:t>Для ознакомления учеников нашей школы с историей улиц родного города мы провели классные часы, на котором представили результаты нашей исследовательской работы.</w:t>
      </w:r>
    </w:p>
    <w:p>
      <w:pPr>
        <w:pStyle w:val="Style13"/>
        <w:numPr>
          <w:ilvl w:val="1"/>
          <w:numId w:val="1"/>
        </w:numPr>
        <w:spacing w:lineRule="auto" w:line="240"/>
        <w:ind w:left="0" w:right="0" w:firstLine="567"/>
        <w:jc w:val="both"/>
        <w:rPr>
          <w:rFonts w:ascii="Times New Roman" w:hAnsi="Times New Roman"/>
          <w:sz w:val="28"/>
          <w:szCs w:val="28"/>
        </w:rPr>
      </w:pPr>
      <w:r>
        <w:rPr>
          <w:rFonts w:ascii="Times New Roman" w:hAnsi="Times New Roman"/>
          <w:b w:val="false"/>
          <w:bCs w:val="false"/>
          <w:sz w:val="28"/>
          <w:szCs w:val="28"/>
        </w:rPr>
        <w:t>Приняли участие в работе над проектами  «</w:t>
      </w:r>
      <w:r>
        <w:rPr>
          <w:rFonts w:ascii="Times New Roman" w:hAnsi="Times New Roman"/>
          <w:b w:val="false"/>
          <w:bCs w:val="false"/>
          <w:sz w:val="28"/>
          <w:szCs w:val="28"/>
          <w:u w:val="none"/>
        </w:rPr>
        <w:t xml:space="preserve">Улицы  Касимова, названные в честь Героев Великой Отечественной войны 1941 — 1945гг.», «Их имя  носят улицы Касимова», «Имя героя на карте родного края». </w:t>
      </w:r>
    </w:p>
    <w:p>
      <w:pPr>
        <w:pStyle w:val="Style13"/>
        <w:numPr>
          <w:ilvl w:val="1"/>
          <w:numId w:val="1"/>
        </w:numPr>
        <w:spacing w:lineRule="auto" w:line="240"/>
        <w:ind w:left="0" w:right="0" w:firstLine="567"/>
        <w:jc w:val="both"/>
        <w:rPr>
          <w:rFonts w:ascii="Times New Roman" w:hAnsi="Times New Roman"/>
          <w:b w:val="false"/>
          <w:b w:val="false"/>
          <w:bCs w:val="false"/>
          <w:sz w:val="28"/>
          <w:szCs w:val="28"/>
          <w:u w:val="none"/>
        </w:rPr>
      </w:pPr>
      <w:r>
        <w:rPr>
          <w:rFonts w:ascii="Times New Roman" w:hAnsi="Times New Roman"/>
          <w:b w:val="false"/>
          <w:bCs w:val="false"/>
          <w:sz w:val="28"/>
          <w:szCs w:val="28"/>
          <w:u w:val="none"/>
        </w:rPr>
        <w:t>Выпустили буклеты «Петр Игашов — Герой России», «Валентин Агафонов — Герой Советского Союза», «Алексей Петропавлов — Герой Советского Союза».</w:t>
      </w:r>
    </w:p>
    <w:p>
      <w:pPr>
        <w:pStyle w:val="Style13"/>
        <w:numPr>
          <w:ilvl w:val="1"/>
          <w:numId w:val="1"/>
        </w:numPr>
        <w:spacing w:lineRule="auto" w:line="240"/>
        <w:ind w:left="0" w:right="0" w:firstLine="567"/>
        <w:jc w:val="both"/>
        <w:rPr>
          <w:rFonts w:ascii="Times New Roman" w:hAnsi="Times New Roman"/>
          <w:sz w:val="28"/>
          <w:szCs w:val="28"/>
        </w:rPr>
      </w:pPr>
      <w:r>
        <w:rPr>
          <w:rFonts w:ascii="Times New Roman" w:hAnsi="Times New Roman"/>
          <w:b w:val="false"/>
          <w:bCs w:val="false"/>
          <w:sz w:val="28"/>
          <w:szCs w:val="28"/>
          <w:u w:val="none"/>
        </w:rPr>
        <w:t xml:space="preserve">К 50-летию первого полета Юрия Гагарина в космос выпустили буклет «Юрий Гагарин — первый </w:t>
      </w:r>
      <w:r>
        <w:rPr>
          <w:rFonts w:ascii="Times New Roman" w:hAnsi="Times New Roman"/>
          <w:b/>
          <w:bCs/>
          <w:color w:val="000000"/>
          <w:sz w:val="28"/>
          <w:szCs w:val="28"/>
          <w:u w:val="none"/>
        </w:rPr>
        <w:t xml:space="preserve"> </w:t>
      </w:r>
      <w:r>
        <w:rPr>
          <w:rFonts w:ascii="Times New Roman" w:hAnsi="Times New Roman"/>
          <w:b w:val="false"/>
          <w:bCs w:val="false"/>
          <w:color w:val="000000"/>
          <w:sz w:val="28"/>
          <w:szCs w:val="28"/>
          <w:u w:val="none"/>
        </w:rPr>
        <w:t xml:space="preserve">космонавт планеты Земля». </w:t>
      </w:r>
    </w:p>
    <w:p>
      <w:pPr>
        <w:pStyle w:val="Style13"/>
        <w:spacing w:lineRule="auto" w:line="240"/>
        <w:jc w:val="both"/>
        <w:rPr>
          <w:rFonts w:ascii="Times New Roman" w:hAnsi="Times New Roman"/>
          <w:sz w:val="28"/>
          <w:szCs w:val="28"/>
        </w:rPr>
      </w:pPr>
      <w:r>
        <w:rPr>
          <w:rFonts w:eastAsia="Times New Roman" w:cs="Times New Roman" w:ascii="Times New Roman" w:hAnsi="Times New Roman"/>
          <w:sz w:val="28"/>
          <w:szCs w:val="28"/>
        </w:rPr>
        <w:t xml:space="preserve">  </w:t>
      </w:r>
      <w:r>
        <w:rPr>
          <w:rFonts w:ascii="Times New Roman" w:hAnsi="Times New Roman"/>
          <w:sz w:val="28"/>
          <w:szCs w:val="28"/>
        </w:rPr>
        <w:t xml:space="preserve">Теперь мы стали больше понимать, что  должны бережно хранить в памяти названия улиц и  переулков. Они являются напоминанием о нашей богатой истории, связующим звеном с нашими предками. Названия улиц – это памятники старины. Это наша история. Ведь не зря человеческая мудрость гласит: «Только та страна, в которой люди помнят о своём прошлом, достойна будущего».  </w:t>
      </w:r>
      <w:r>
        <w:rPr>
          <w:rFonts w:ascii="Times New Roman" w:hAnsi="Times New Roman"/>
          <w:color w:val="000000"/>
          <w:sz w:val="28"/>
          <w:szCs w:val="28"/>
        </w:rPr>
        <w:t xml:space="preserve">Я люблю свой город. И, уверяю вас, мне есть чем гордиться. Зная историю своего города, мы — молодые жители Касимова, когда вырастим  должны сделать так, чтобы наш родной город расцвел и стал настоящим красавцем.  </w:t>
      </w:r>
    </w:p>
    <w:p>
      <w:pPr>
        <w:pStyle w:val="Style13"/>
        <w:spacing w:before="0" w:after="120"/>
        <w:jc w:val="both"/>
        <w:rPr>
          <w:rFonts w:ascii="Times New Roman" w:hAnsi="Times New Roman"/>
          <w:color w:val="000000"/>
          <w:sz w:val="28"/>
          <w:szCs w:val="28"/>
        </w:rPr>
      </w:pPr>
      <w:r>
        <w:rPr>
          <w:rFonts w:ascii="Times New Roman" w:hAnsi="Times New Roman"/>
          <w:color w:val="000000"/>
          <w:sz w:val="28"/>
          <w:szCs w:val="28"/>
        </w:rPr>
      </w:r>
    </w:p>
    <w:p>
      <w:pPr>
        <w:pStyle w:val="Style13"/>
        <w:spacing w:before="0" w:after="120"/>
        <w:jc w:val="center"/>
        <w:rPr/>
      </w:pPr>
      <w:r>
        <w:rPr>
          <w:rFonts w:ascii="Times New Roman" w:hAnsi="Times New Roman"/>
          <w:b/>
          <w:bCs/>
          <w:sz w:val="28"/>
          <w:szCs w:val="28"/>
        </w:rPr>
        <w:t xml:space="preserve">Литература: </w:t>
      </w:r>
    </w:p>
    <w:p>
      <w:pPr>
        <w:pStyle w:val="Style13"/>
        <w:spacing w:before="0" w:after="120"/>
        <w:jc w:val="both"/>
        <w:rPr>
          <w:rFonts w:ascii="Times New Roman" w:hAnsi="Times New Roman"/>
          <w:sz w:val="28"/>
          <w:szCs w:val="28"/>
        </w:rPr>
      </w:pPr>
      <w:r>
        <w:rPr>
          <w:rFonts w:ascii="Times New Roman" w:hAnsi="Times New Roman"/>
          <w:b w:val="false"/>
          <w:bCs w:val="false"/>
          <w:sz w:val="28"/>
          <w:szCs w:val="28"/>
          <w:lang w:val="ru-RU"/>
        </w:rPr>
        <w:t xml:space="preserve">1. </w:t>
      </w:r>
      <w:r>
        <w:rPr>
          <w:rFonts w:ascii="Times New Roman" w:hAnsi="Times New Roman"/>
          <w:b w:val="false"/>
          <w:bCs w:val="false"/>
          <w:sz w:val="28"/>
          <w:szCs w:val="28"/>
          <w:lang w:val="ru-RU"/>
        </w:rPr>
        <w:t xml:space="preserve">В.В.Акимов Летопись земли Касимовской. Исторические очерки. Часть </w:t>
      </w:r>
      <w:r>
        <w:rPr>
          <w:rFonts w:ascii="Times New Roman" w:hAnsi="Times New Roman"/>
          <w:b w:val="false"/>
          <w:bCs w:val="false"/>
          <w:sz w:val="28"/>
          <w:szCs w:val="28"/>
          <w:lang w:val="en-US"/>
        </w:rPr>
        <w:t>II.</w:t>
      </w:r>
      <w:r>
        <w:rPr>
          <w:rFonts w:ascii="Times New Roman" w:hAnsi="Times New Roman"/>
          <w:b w:val="false"/>
          <w:bCs w:val="false"/>
          <w:sz w:val="28"/>
          <w:szCs w:val="28"/>
          <w:lang w:val="ru-RU"/>
        </w:rPr>
        <w:t>Касимов. 2008г.</w:t>
      </w:r>
    </w:p>
    <w:p>
      <w:pPr>
        <w:pStyle w:val="Style13"/>
        <w:spacing w:before="0" w:after="12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 </w:t>
      </w:r>
      <w:r>
        <w:rPr>
          <w:rFonts w:ascii="Times New Roman" w:hAnsi="Times New Roman"/>
          <w:b w:val="false"/>
          <w:bCs w:val="false"/>
          <w:sz w:val="28"/>
          <w:szCs w:val="28"/>
        </w:rPr>
        <w:t xml:space="preserve">Герои Советского Союза. Краткий биографический словарь. Воениздат. 1987. г.Москва. </w:t>
      </w:r>
    </w:p>
    <w:p>
      <w:pPr>
        <w:pStyle w:val="Style13"/>
        <w:spacing w:before="0" w:after="12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3. </w:t>
      </w:r>
      <w:r>
        <w:rPr>
          <w:rFonts w:ascii="Times New Roman" w:hAnsi="Times New Roman"/>
          <w:b w:val="false"/>
          <w:bCs w:val="false"/>
          <w:sz w:val="28"/>
          <w:szCs w:val="28"/>
        </w:rPr>
        <w:t>Горбунов Б.В., В.П.Потапов. Касимовская земля. История родного края. Учебное пособие по краеведению для учащихся старших классов средней школы. Рязань. 2001.</w:t>
      </w:r>
    </w:p>
    <w:p>
      <w:pPr>
        <w:pStyle w:val="Style13"/>
        <w:spacing w:before="0" w:after="120"/>
        <w:jc w:val="both"/>
        <w:rPr/>
      </w:pPr>
      <w:r>
        <w:rPr>
          <w:rFonts w:ascii="Times New Roman" w:hAnsi="Times New Roman"/>
          <w:b w:val="false"/>
          <w:bCs w:val="false"/>
          <w:sz w:val="28"/>
          <w:szCs w:val="28"/>
        </w:rPr>
        <w:t xml:space="preserve">4. </w:t>
      </w:r>
      <w:r>
        <w:rPr>
          <w:rFonts w:ascii="Times New Roman" w:hAnsi="Times New Roman"/>
          <w:b w:val="false"/>
          <w:bCs w:val="false"/>
          <w:sz w:val="28"/>
          <w:szCs w:val="28"/>
        </w:rPr>
        <w:t>Н.Родин. Касимов — Городец Мещерский.  Историко-краеведческие очерки. Узорочье. 1997. с.28 — 29.</w:t>
      </w:r>
    </w:p>
    <w:p>
      <w:pPr>
        <w:pStyle w:val="Style13"/>
        <w:spacing w:before="0" w:after="12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5. </w:t>
      </w:r>
      <w:r>
        <w:rPr>
          <w:rFonts w:ascii="Times New Roman" w:hAnsi="Times New Roman"/>
          <w:b w:val="false"/>
          <w:bCs w:val="false"/>
          <w:sz w:val="28"/>
          <w:szCs w:val="28"/>
        </w:rPr>
        <w:t>Владимир Потапов «Улицы моего города». Мещерская новь. № 19. 18 мая 2006.</w:t>
      </w:r>
    </w:p>
    <w:p>
      <w:pPr>
        <w:pStyle w:val="Style13"/>
        <w:spacing w:before="0" w:after="120"/>
        <w:jc w:val="both"/>
        <w:rPr/>
      </w:pPr>
      <w:r>
        <w:rPr>
          <w:rFonts w:ascii="Times New Roman" w:hAnsi="Times New Roman"/>
          <w:b w:val="false"/>
          <w:bCs w:val="false"/>
          <w:sz w:val="28"/>
          <w:szCs w:val="28"/>
        </w:rPr>
        <w:t xml:space="preserve">6. </w:t>
      </w:r>
      <w:r>
        <w:rPr>
          <w:rFonts w:ascii="Times New Roman" w:hAnsi="Times New Roman"/>
          <w:b w:val="false"/>
          <w:bCs w:val="false"/>
          <w:sz w:val="28"/>
          <w:szCs w:val="28"/>
        </w:rPr>
        <w:t>Московский журнал История государства Российского. Литературно-художественный, историко-краеведческий ежемесячный журнал. № 9. 2007. с.2, с.6, с.12, с.28.</w:t>
      </w:r>
    </w:p>
    <w:p>
      <w:pPr>
        <w:pStyle w:val="Style13"/>
        <w:spacing w:before="0" w:after="12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7. </w:t>
      </w:r>
      <w:r>
        <w:rPr>
          <w:rFonts w:ascii="Times New Roman" w:hAnsi="Times New Roman"/>
          <w:b w:val="false"/>
          <w:bCs w:val="false"/>
          <w:sz w:val="28"/>
          <w:szCs w:val="28"/>
        </w:rPr>
        <w:t>Н.Шишкин  История города Касимова. Рязань. 1999.</w:t>
      </w:r>
    </w:p>
    <w:p>
      <w:pPr>
        <w:pStyle w:val="Style13"/>
        <w:spacing w:before="0" w:after="120"/>
        <w:jc w:val="both"/>
        <w:rPr/>
      </w:pPr>
      <w:r>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Times New Roman">
    <w:charset w:val="cc"/>
    <w:family w:val="roman"/>
    <w:pitch w:val="variable"/>
  </w:font>
  <w:font w:name="Liberation Sans">
    <w:altName w:val="Arial"/>
    <w:charset w:val="cc"/>
    <w:family w:val="roman"/>
    <w:pitch w:val="variable"/>
  </w:font>
  <w:font w:name="arial">
    <w:altName w:val="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hyperlink r:id="rId2">
      <w:r>
        <w:drawing>
          <wp:anchor behindDoc="0" distT="0" distB="6985" distL="114300" distR="114300" simplePos="0" locked="0" layoutInCell="1" allowOverlap="1" relativeHeight="12">
            <wp:simplePos x="0" y="0"/>
            <wp:positionH relativeFrom="column">
              <wp:posOffset>-3810</wp:posOffset>
            </wp:positionH>
            <wp:positionV relativeFrom="paragraph">
              <wp:posOffset>-1905</wp:posOffset>
            </wp:positionV>
            <wp:extent cx="1339850" cy="335915"/>
            <wp:effectExtent l="0" t="0" r="0" b="0"/>
            <wp:wrapTight wrapText="bothSides">
              <wp:wrapPolygon edited="0">
                <wp:start x="412" y="0"/>
                <wp:lineTo x="-208" y="8448"/>
                <wp:lineTo x="-208" y="14540"/>
                <wp:lineTo x="412" y="20600"/>
                <wp:lineTo x="21176" y="20600"/>
                <wp:lineTo x="21176" y="9660"/>
                <wp:lineTo x="20866" y="0"/>
                <wp:lineTo x="412" y="0"/>
              </wp:wrapPolygon>
            </wp:wrapTight>
            <wp:docPr id="1" name="Рисунок 1" descr="Изображение выглядит как снимок экрана, Графика, графический дизайн,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нимок экрана, Графика, графический дизайн, Шрифт&#10;&#10;Автоматически созданное описание"/>
                    <pic:cNvPicPr>
                      <a:picLocks noChangeAspect="1" noChangeArrowheads="1"/>
                    </pic:cNvPicPr>
                  </pic:nvPicPr>
                  <pic:blipFill>
                    <a:blip r:embed="rId1"/>
                    <a:stretch>
                      <a:fillRect/>
                    </a:stretch>
                  </pic:blipFill>
                  <pic:spPr bwMode="auto">
                    <a:xfrm>
                      <a:off x="0" y="0"/>
                      <a:ext cx="1339850" cy="335915"/>
                    </a:xfrm>
                    <a:prstGeom prst="rect">
                      <a:avLst/>
                    </a:prstGeom>
                  </pic:spPr>
                </pic:pic>
              </a:graphicData>
            </a:graphic>
          </wp:anchor>
        </w:drawing>
      </w:r>
      <w:r>
        <w:rPr>
          <w:rStyle w:val="Style10"/>
          <w:rFonts w:cs="Times New Roman" w:ascii="Times New Roman" w:hAnsi="Times New Roman"/>
          <w:sz w:val="28"/>
          <w:szCs w:val="28"/>
        </w:rPr>
        <w:t>Н</w:t>
      </w:r>
      <w:r>
        <w:rPr>
          <w:rStyle w:val="Style10"/>
          <w:rFonts w:cs="Times New Roman" w:ascii="Times New Roman" w:hAnsi="Times New Roman"/>
          <w:sz w:val="28"/>
          <w:szCs w:val="28"/>
        </w:rPr>
        <w:t xml:space="preserve">аука и образование </w:t>
      </w:r>
      <w:r>
        <w:rPr>
          <w:rStyle w:val="Style10"/>
          <w:rFonts w:cs="Times New Roman" w:ascii="Times New Roman" w:hAnsi="Times New Roman"/>
          <w:sz w:val="28"/>
          <w:szCs w:val="28"/>
          <w:lang w:val="en-US"/>
        </w:rPr>
        <w:t>ON</w:t>
      </w:r>
      <w:r>
        <w:rPr>
          <w:rStyle w:val="Style10"/>
          <w:rFonts w:cs="Times New Roman" w:ascii="Times New Roman" w:hAnsi="Times New Roman"/>
          <w:sz w:val="28"/>
          <w:szCs w:val="28"/>
        </w:rPr>
        <w:t>-</w:t>
      </w:r>
      <w:r>
        <w:rPr>
          <w:rStyle w:val="Style10"/>
          <w:rFonts w:cs="Times New Roman" w:ascii="Times New Roman" w:hAnsi="Times New Roman"/>
          <w:sz w:val="28"/>
          <w:szCs w:val="28"/>
          <w:lang w:val="en-US"/>
        </w:rPr>
        <w:t>LINE</w:t>
      </w:r>
    </w:hyperlink>
  </w:p>
  <w:p>
    <w:pPr>
      <w:pStyle w:val="Style19"/>
      <w:rPr>
        <w:rFonts w:ascii="Times New Roman" w:hAnsi="Times New Roman" w:cs="Times New Roman"/>
        <w:sz w:val="28"/>
        <w:szCs w:val="28"/>
      </w:rPr>
    </w:pPr>
    <w:r>
      <w:rPr>
        <w:rFonts w:cs="Times New Roman" w:ascii="Times New Roman" w:hAnsi="Times New Roman"/>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Cs w:val="22"/>
        <w:lang w:val="ru-RU"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00000A"/>
      <w:sz w:val="22"/>
      <w:szCs w:val="22"/>
      <w:lang w:val="ru-RU" w:eastAsia="en-US" w:bidi="ar-SA"/>
      <w14:ligatures w14:val="standardContextual"/>
    </w:rPr>
  </w:style>
  <w:style w:type="paragraph" w:styleId="1">
    <w:name w:val="Heading 1"/>
    <w:basedOn w:val="Normal"/>
    <w:link w:val="10"/>
    <w:uiPriority w:val="9"/>
    <w:qFormat/>
    <w:rsid w:val="006831bd"/>
    <w:pPr>
      <w:keepNext/>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link w:val="20"/>
    <w:uiPriority w:val="9"/>
    <w:semiHidden/>
    <w:unhideWhenUsed/>
    <w:qFormat/>
    <w:rsid w:val="006831bd"/>
    <w:pPr>
      <w:keepNext/>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link w:val="30"/>
    <w:uiPriority w:val="9"/>
    <w:semiHidden/>
    <w:unhideWhenUsed/>
    <w:qFormat/>
    <w:rsid w:val="006831bd"/>
    <w:pPr>
      <w:keepNext/>
      <w:keepLines/>
      <w:spacing w:before="160" w:after="80"/>
      <w:outlineLvl w:val="2"/>
    </w:pPr>
    <w:rPr>
      <w:rFonts w:eastAsia="" w:cs="" w:cstheme="majorBidi" w:eastAsiaTheme="majorEastAsia"/>
      <w:color w:val="0F4761" w:themeColor="accent1" w:themeShade="bf"/>
      <w:sz w:val="28"/>
      <w:szCs w:val="28"/>
    </w:rPr>
  </w:style>
  <w:style w:type="paragraph" w:styleId="4">
    <w:name w:val="Heading 4"/>
    <w:basedOn w:val="Normal"/>
    <w:link w:val="40"/>
    <w:uiPriority w:val="9"/>
    <w:semiHidden/>
    <w:unhideWhenUsed/>
    <w:qFormat/>
    <w:rsid w:val="006831bd"/>
    <w:pPr>
      <w:keepNext/>
      <w:keepLines/>
      <w:spacing w:before="80" w:after="40"/>
      <w:outlineLvl w:val="3"/>
    </w:pPr>
    <w:rPr>
      <w:rFonts w:eastAsia="" w:cs="" w:cstheme="majorBidi" w:eastAsiaTheme="majorEastAsia"/>
      <w:i/>
      <w:iCs/>
      <w:color w:val="0F4761" w:themeColor="accent1" w:themeShade="bf"/>
    </w:rPr>
  </w:style>
  <w:style w:type="paragraph" w:styleId="5">
    <w:name w:val="Heading 5"/>
    <w:basedOn w:val="Normal"/>
    <w:link w:val="50"/>
    <w:uiPriority w:val="9"/>
    <w:semiHidden/>
    <w:unhideWhenUsed/>
    <w:qFormat/>
    <w:rsid w:val="006831bd"/>
    <w:pPr>
      <w:keepNext/>
      <w:keepLines/>
      <w:spacing w:before="80" w:after="40"/>
      <w:outlineLvl w:val="4"/>
    </w:pPr>
    <w:rPr>
      <w:rFonts w:eastAsia="" w:cs="" w:cstheme="majorBidi" w:eastAsiaTheme="majorEastAsia"/>
      <w:color w:val="0F4761" w:themeColor="accent1" w:themeShade="bf"/>
    </w:rPr>
  </w:style>
  <w:style w:type="paragraph" w:styleId="6">
    <w:name w:val="Heading 6"/>
    <w:basedOn w:val="Normal"/>
    <w:link w:val="60"/>
    <w:uiPriority w:val="9"/>
    <w:semiHidden/>
    <w:unhideWhenUsed/>
    <w:qFormat/>
    <w:rsid w:val="006831bd"/>
    <w:pPr>
      <w:keepNext/>
      <w:keepLines/>
      <w:spacing w:before="40" w:after="0"/>
      <w:outlineLvl w:val="5"/>
    </w:pPr>
    <w:rPr>
      <w:rFonts w:eastAsia="" w:cs="" w:cstheme="majorBidi" w:eastAsiaTheme="majorEastAsia"/>
      <w:i/>
      <w:iCs/>
      <w:color w:val="595959" w:themeColor="text1" w:themeTint="a6"/>
    </w:rPr>
  </w:style>
  <w:style w:type="paragraph" w:styleId="7">
    <w:name w:val="Heading 7"/>
    <w:basedOn w:val="Normal"/>
    <w:link w:val="70"/>
    <w:uiPriority w:val="9"/>
    <w:semiHidden/>
    <w:unhideWhenUsed/>
    <w:qFormat/>
    <w:rsid w:val="006831bd"/>
    <w:pPr>
      <w:keepNext/>
      <w:keepLines/>
      <w:spacing w:before="40" w:after="0"/>
      <w:outlineLvl w:val="6"/>
    </w:pPr>
    <w:rPr>
      <w:rFonts w:eastAsia="" w:cs="" w:cstheme="majorBidi" w:eastAsiaTheme="majorEastAsia"/>
      <w:color w:val="595959" w:themeColor="text1" w:themeTint="a6"/>
    </w:rPr>
  </w:style>
  <w:style w:type="paragraph" w:styleId="8">
    <w:name w:val="Heading 8"/>
    <w:basedOn w:val="Normal"/>
    <w:link w:val="80"/>
    <w:uiPriority w:val="9"/>
    <w:semiHidden/>
    <w:unhideWhenUsed/>
    <w:qFormat/>
    <w:rsid w:val="006831bd"/>
    <w:pPr>
      <w:keepNext/>
      <w:keepLines/>
      <w:spacing w:before="0" w:after="0"/>
      <w:outlineLvl w:val="7"/>
    </w:pPr>
    <w:rPr>
      <w:rFonts w:eastAsia="" w:cs="" w:cstheme="majorBidi" w:eastAsiaTheme="majorEastAsia"/>
      <w:i/>
      <w:iCs/>
      <w:color w:val="272727" w:themeColor="text1" w:themeTint="d8"/>
    </w:rPr>
  </w:style>
  <w:style w:type="paragraph" w:styleId="9">
    <w:name w:val="Heading 9"/>
    <w:basedOn w:val="Normal"/>
    <w:link w:val="90"/>
    <w:uiPriority w:val="9"/>
    <w:semiHidden/>
    <w:unhideWhenUsed/>
    <w:qFormat/>
    <w:rsid w:val="006831bd"/>
    <w:pPr>
      <w:keepNext/>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831bd"/>
    <w:rPr>
      <w:rFonts w:ascii="Aptos Display" w:hAnsi="Aptos Display" w:eastAsia=""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semiHidden/>
    <w:qFormat/>
    <w:rsid w:val="006831bd"/>
    <w:rPr>
      <w:rFonts w:ascii="Aptos Display" w:hAnsi="Aptos Display" w:eastAsia=""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6831bd"/>
    <w:rPr>
      <w:rFonts w:eastAsia=""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6831bd"/>
    <w:rPr>
      <w:rFonts w:eastAsia=""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6831bd"/>
    <w:rPr>
      <w:rFonts w:eastAsia=""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6831bd"/>
    <w:rPr>
      <w:rFonts w:eastAsia=""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6831bd"/>
    <w:rPr>
      <w:rFonts w:eastAsia=""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6831bd"/>
    <w:rPr>
      <w:rFonts w:eastAsia=""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6831bd"/>
    <w:rPr>
      <w:rFonts w:eastAsia=""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6831bd"/>
    <w:rPr>
      <w:rFonts w:ascii="Aptos Display" w:hAnsi="Aptos Display" w:eastAsia="" w:cs="" w:asciiTheme="majorHAnsi" w:cstheme="majorBidi" w:eastAsiaTheme="majorEastAsia" w:hAnsiTheme="majorHAnsi"/>
      <w:spacing w:val="-10"/>
      <w:sz w:val="56"/>
      <w:szCs w:val="56"/>
    </w:rPr>
  </w:style>
  <w:style w:type="character" w:styleId="Style6" w:customStyle="1">
    <w:name w:val="Подзаголовок Знак"/>
    <w:basedOn w:val="DefaultParagraphFont"/>
    <w:link w:val="a5"/>
    <w:uiPriority w:val="11"/>
    <w:qFormat/>
    <w:rsid w:val="006831bd"/>
    <w:rPr>
      <w:rFonts w:eastAsia=""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6831bd"/>
    <w:rPr>
      <w:i/>
      <w:iCs/>
      <w:color w:val="404040" w:themeColor="text1" w:themeTint="bf"/>
    </w:rPr>
  </w:style>
  <w:style w:type="character" w:styleId="IntenseEmphasis">
    <w:name w:val="Intense Emphasis"/>
    <w:basedOn w:val="DefaultParagraphFont"/>
    <w:uiPriority w:val="21"/>
    <w:qFormat/>
    <w:rsid w:val="006831bd"/>
    <w:rPr>
      <w:i/>
      <w:iCs/>
      <w:color w:val="0F4761" w:themeColor="accent1" w:themeShade="bf"/>
    </w:rPr>
  </w:style>
  <w:style w:type="character" w:styleId="Style7" w:customStyle="1">
    <w:name w:val="Выделенная цитата Знак"/>
    <w:basedOn w:val="DefaultParagraphFont"/>
    <w:link w:val="a9"/>
    <w:uiPriority w:val="30"/>
    <w:qFormat/>
    <w:rsid w:val="006831bd"/>
    <w:rPr>
      <w:i/>
      <w:iCs/>
      <w:color w:val="0F4761" w:themeColor="accent1" w:themeShade="bf"/>
    </w:rPr>
  </w:style>
  <w:style w:type="character" w:styleId="IntenseReference">
    <w:name w:val="Intense Reference"/>
    <w:basedOn w:val="DefaultParagraphFont"/>
    <w:uiPriority w:val="32"/>
    <w:qFormat/>
    <w:rsid w:val="006831bd"/>
    <w:rPr>
      <w:b/>
      <w:bCs/>
      <w:smallCaps/>
      <w:color w:val="0F4761" w:themeColor="accent1" w:themeShade="bf"/>
      <w:spacing w:val="5"/>
    </w:rPr>
  </w:style>
  <w:style w:type="character" w:styleId="Style8" w:customStyle="1">
    <w:name w:val="Верхний колонтитул Знак"/>
    <w:basedOn w:val="DefaultParagraphFont"/>
    <w:link w:val="ac"/>
    <w:uiPriority w:val="99"/>
    <w:qFormat/>
    <w:rsid w:val="003f5ec0"/>
    <w:rPr/>
  </w:style>
  <w:style w:type="character" w:styleId="Style9" w:customStyle="1">
    <w:name w:val="Нижний колонтитул Знак"/>
    <w:basedOn w:val="DefaultParagraphFont"/>
    <w:link w:val="ae"/>
    <w:uiPriority w:val="99"/>
    <w:qFormat/>
    <w:rsid w:val="003f5ec0"/>
    <w:rPr/>
  </w:style>
  <w:style w:type="character" w:styleId="Style10">
    <w:name w:val="Интернет-ссылка"/>
    <w:basedOn w:val="DefaultParagraphFont"/>
    <w:uiPriority w:val="99"/>
    <w:unhideWhenUsed/>
    <w:rsid w:val="00f55cdd"/>
    <w:rPr>
      <w:color w:val="467886" w:themeColor="hyperlink"/>
      <w:u w:val="single"/>
    </w:rPr>
  </w:style>
  <w:style w:type="character" w:styleId="UnresolvedMention">
    <w:name w:val="Unresolved Mention"/>
    <w:basedOn w:val="DefaultParagraphFont"/>
    <w:uiPriority w:val="99"/>
    <w:semiHidden/>
    <w:unhideWhenUsed/>
    <w:qFormat/>
    <w:rsid w:val="00f55cdd"/>
    <w:rPr>
      <w:color w:val="605E5C"/>
      <w:shd w:fill="E1DFDD" w:val="clear"/>
    </w:rPr>
  </w:style>
  <w:style w:type="character" w:styleId="Style11">
    <w:name w:val="Выделение жирным"/>
    <w:qFormat/>
    <w:rPr>
      <w:b/>
      <w:bCs/>
    </w:rPr>
  </w:style>
  <w:style w:type="character" w:styleId="WW8Num1z0">
    <w:name w:val="WW8Num1z0"/>
    <w:qFormat/>
    <w:rPr/>
  </w:style>
  <w:style w:type="character" w:styleId="WW8Num1z1">
    <w:name w:val="WW8Num1z1"/>
    <w:qFormat/>
    <w:rPr>
      <w:b w:val="false"/>
      <w:bCs w:val="false"/>
      <w:sz w:val="28"/>
      <w:szCs w:val="28"/>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
    <w:name w:val="ListLabel 1"/>
    <w:qFormat/>
    <w:rPr>
      <w:rFonts w:ascii="Times New Roman" w:hAnsi="Times New Roman"/>
      <w:b w:val="false"/>
      <w:bCs w:val="false"/>
      <w:sz w:val="28"/>
      <w:szCs w:val="28"/>
    </w:rPr>
  </w:style>
  <w:style w:type="paragraph" w:styleId="Style12">
    <w:name w:val="Заголовок"/>
    <w:basedOn w:val="Normal"/>
    <w:next w:val="Style13"/>
    <w:qFormat/>
    <w:pPr>
      <w:keepNext/>
      <w:spacing w:before="240" w:after="120"/>
    </w:pPr>
    <w:rPr>
      <w:rFonts w:ascii="Liberation Sans" w:hAnsi="Liberation Sans" w:eastAsia="Microsoft YaHei" w:cs="Ari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Title"/>
    <w:basedOn w:val="Normal"/>
    <w:link w:val="a4"/>
    <w:uiPriority w:val="10"/>
    <w:qFormat/>
    <w:rsid w:val="006831bd"/>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tyle18">
    <w:name w:val="Subtitle"/>
    <w:basedOn w:val="Normal"/>
    <w:link w:val="a6"/>
    <w:uiPriority w:val="11"/>
    <w:qFormat/>
    <w:rsid w:val="006831bd"/>
    <w:pPr/>
    <w:rPr>
      <w:rFonts w:eastAsia="" w:cs="" w:cstheme="majorBidi" w:eastAsiaTheme="majorEastAsia"/>
      <w:color w:val="595959" w:themeColor="text1" w:themeTint="a6"/>
      <w:spacing w:val="15"/>
      <w:sz w:val="28"/>
      <w:szCs w:val="28"/>
    </w:rPr>
  </w:style>
  <w:style w:type="paragraph" w:styleId="Quote">
    <w:name w:val="Quote"/>
    <w:basedOn w:val="Normal"/>
    <w:link w:val="22"/>
    <w:uiPriority w:val="29"/>
    <w:qFormat/>
    <w:rsid w:val="006831bd"/>
    <w:pPr>
      <w:spacing w:before="160" w:after="160"/>
      <w:jc w:val="center"/>
    </w:pPr>
    <w:rPr>
      <w:i/>
      <w:iCs/>
      <w:color w:val="404040" w:themeColor="text1" w:themeTint="bf"/>
    </w:rPr>
  </w:style>
  <w:style w:type="paragraph" w:styleId="ListParagraph">
    <w:name w:val="List Paragraph"/>
    <w:basedOn w:val="Normal"/>
    <w:uiPriority w:val="34"/>
    <w:qFormat/>
    <w:rsid w:val="006831bd"/>
    <w:pPr>
      <w:spacing w:before="0" w:after="160"/>
      <w:ind w:left="720" w:hanging="0"/>
      <w:contextualSpacing/>
    </w:pPr>
    <w:rPr/>
  </w:style>
  <w:style w:type="paragraph" w:styleId="IntenseQuote">
    <w:name w:val="Intense Quote"/>
    <w:basedOn w:val="Normal"/>
    <w:link w:val="aa"/>
    <w:uiPriority w:val="30"/>
    <w:qFormat/>
    <w:rsid w:val="006831b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9">
    <w:name w:val="Header"/>
    <w:basedOn w:val="Normal"/>
    <w:link w:val="ad"/>
    <w:uiPriority w:val="99"/>
    <w:unhideWhenUsed/>
    <w:rsid w:val="003f5ec0"/>
    <w:pPr>
      <w:tabs>
        <w:tab w:val="center" w:pos="4677" w:leader="none"/>
        <w:tab w:val="right" w:pos="9355" w:leader="none"/>
      </w:tabs>
      <w:spacing w:lineRule="auto" w:line="240" w:before="0" w:after="0"/>
    </w:pPr>
    <w:rPr/>
  </w:style>
  <w:style w:type="paragraph" w:styleId="Style20">
    <w:name w:val="Footer"/>
    <w:basedOn w:val="Normal"/>
    <w:link w:val="af"/>
    <w:uiPriority w:val="99"/>
    <w:unhideWhenUsed/>
    <w:rsid w:val="003f5ec0"/>
    <w:pPr>
      <w:tabs>
        <w:tab w:val="center" w:pos="4677" w:leader="none"/>
        <w:tab w:val="right" w:pos="9355" w:leader="none"/>
      </w:tabs>
      <w:spacing w:lineRule="auto" w:line="240" w:before="0" w:after="0"/>
    </w:pPr>
    <w:rPr/>
  </w:style>
  <w:style w:type="paragraph" w:styleId="Style21">
    <w:name w:val="Содержимое таблицы"/>
    <w:basedOn w:val="Normal"/>
    <w:qFormat/>
    <w:pPr>
      <w:suppressLineNumbers/>
    </w:pPr>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eee-science.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LibreOffice/5.2.0.4$Windows_x86 LibreOffice_project/066b007f5ebcc236395c7d282ba488bca6720265</Application>
  <Pages>11</Pages>
  <Words>3024</Words>
  <Characters>19164</Characters>
  <CharactersWithSpaces>22324</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2024-09-19T08:09:00Z</dcterms:created>
  <dc:creator>Ирина Скопина</dc:creator>
  <dc:description/>
  <dc:language>ru-RU</dc:language>
  <cp:lastModifiedBy/>
  <cp:lastPrinted>2024-09-19T08:17:00Z</cp:lastPrinted>
  <dcterms:modified xsi:type="dcterms:W3CDTF">2024-10-13T19:32:00Z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