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8D6BE" w14:textId="77777777" w:rsidR="00CE7BC3" w:rsidRDefault="00CE7BC3" w:rsidP="00EC197C">
      <w:pPr>
        <w:widowControl w:val="0"/>
        <w:spacing w:line="360" w:lineRule="auto"/>
        <w:ind w:hanging="142"/>
        <w:jc w:val="center"/>
        <w:rPr>
          <w:rFonts w:ascii="Times New Roman" w:hAnsi="Times New Roman"/>
          <w:color w:val="auto"/>
        </w:rPr>
      </w:pPr>
      <w:bookmarkStart w:id="0" w:name="_Hlk163385450"/>
      <w:bookmarkEnd w:id="0"/>
      <w:r w:rsidRPr="005D6309">
        <w:rPr>
          <w:rFonts w:ascii="Times New Roman" w:hAnsi="Times New Roman"/>
          <w:color w:val="auto"/>
        </w:rPr>
        <w:t>МИНИСТЕРСТВО НАУКИ И ВЫСШЕГО ОБРАЗОВАНИЯ РОССИЙСКОЙ ФЕДЕРАЦИИ</w:t>
      </w:r>
    </w:p>
    <w:p w14:paraId="4D82F703" w14:textId="77777777" w:rsidR="00FE775C" w:rsidRPr="005D6309" w:rsidRDefault="00FE775C" w:rsidP="00EC197C">
      <w:pPr>
        <w:widowControl w:val="0"/>
        <w:spacing w:line="360" w:lineRule="auto"/>
        <w:ind w:hanging="142"/>
        <w:jc w:val="center"/>
        <w:rPr>
          <w:rFonts w:ascii="Times New Roman" w:hAnsi="Times New Roman"/>
          <w:color w:val="auto"/>
        </w:rPr>
      </w:pPr>
    </w:p>
    <w:p w14:paraId="344B0C93" w14:textId="77777777" w:rsidR="00CE7BC3" w:rsidRPr="005D6309" w:rsidRDefault="00CE7BC3" w:rsidP="00EC197C">
      <w:pPr>
        <w:widowControl w:val="0"/>
        <w:spacing w:line="360" w:lineRule="auto"/>
        <w:jc w:val="center"/>
        <w:rPr>
          <w:rFonts w:ascii="Times New Roman" w:hAnsi="Times New Roman"/>
          <w:color w:val="auto"/>
        </w:rPr>
      </w:pPr>
      <w:r w:rsidRPr="005D6309">
        <w:rPr>
          <w:rFonts w:ascii="Times New Roman" w:hAnsi="Times New Roman"/>
          <w:color w:val="auto"/>
        </w:rPr>
        <w:t>ФЕДЕРАЛЬНОЕ ГОСУДАРСТВЕННОЕ БЮДЖЕТНОЕ ОБРАЗОВАТЕЛЬНОЕ УЧРЕЖДЕНИЕ ВЫСШЕГО ОБРАЗОВАНИЯ</w:t>
      </w:r>
    </w:p>
    <w:p w14:paraId="3E2E3F1D" w14:textId="77777777" w:rsidR="00CE7BC3" w:rsidRPr="005D6309" w:rsidRDefault="00CE7BC3" w:rsidP="00EC197C">
      <w:pPr>
        <w:widowControl w:val="0"/>
        <w:spacing w:line="360" w:lineRule="auto"/>
        <w:jc w:val="center"/>
        <w:rPr>
          <w:rFonts w:ascii="Times New Roman" w:hAnsi="Times New Roman"/>
          <w:color w:val="auto"/>
        </w:rPr>
      </w:pPr>
      <w:r w:rsidRPr="005D6309">
        <w:rPr>
          <w:rFonts w:ascii="Times New Roman" w:hAnsi="Times New Roman"/>
          <w:color w:val="auto"/>
        </w:rPr>
        <w:t>«ОРЛОВСКИЙ ГОСУДАРСТВЕННЫЙ УНИВЕРСИТЕТ</w:t>
      </w:r>
    </w:p>
    <w:p w14:paraId="0F3821F7" w14:textId="77777777" w:rsidR="00CE7BC3" w:rsidRPr="005D6309" w:rsidRDefault="00CE7BC3" w:rsidP="00EC197C">
      <w:pPr>
        <w:widowControl w:val="0"/>
        <w:spacing w:line="360" w:lineRule="auto"/>
        <w:jc w:val="center"/>
        <w:rPr>
          <w:rFonts w:ascii="Times New Roman" w:hAnsi="Times New Roman"/>
          <w:color w:val="auto"/>
        </w:rPr>
      </w:pPr>
      <w:r w:rsidRPr="005D6309">
        <w:rPr>
          <w:rFonts w:ascii="Times New Roman" w:hAnsi="Times New Roman"/>
          <w:color w:val="auto"/>
        </w:rPr>
        <w:t>имени И.С. ТУРГЕНЕВА»</w:t>
      </w:r>
    </w:p>
    <w:p w14:paraId="777BBFD1" w14:textId="77777777" w:rsidR="00CE7BC3" w:rsidRPr="005D6309" w:rsidRDefault="00CE7BC3" w:rsidP="00EC197C">
      <w:pPr>
        <w:widowControl w:val="0"/>
        <w:spacing w:line="360" w:lineRule="auto"/>
        <w:rPr>
          <w:rFonts w:ascii="Times New Roman" w:hAnsi="Times New Roman"/>
          <w:color w:val="auto"/>
          <w:sz w:val="28"/>
          <w:szCs w:val="28"/>
        </w:rPr>
      </w:pPr>
    </w:p>
    <w:p w14:paraId="617AB2E1" w14:textId="77777777" w:rsidR="00CE7BC3" w:rsidRDefault="00CE7BC3" w:rsidP="00EC197C">
      <w:pPr>
        <w:widowControl w:val="0"/>
        <w:spacing w:line="360" w:lineRule="auto"/>
        <w:jc w:val="center"/>
        <w:rPr>
          <w:rFonts w:ascii="Times New Roman" w:hAnsi="Times New Roman"/>
          <w:color w:val="auto"/>
          <w:sz w:val="32"/>
          <w:szCs w:val="32"/>
        </w:rPr>
      </w:pPr>
      <w:r w:rsidRPr="000C6DC0">
        <w:rPr>
          <w:rFonts w:ascii="Times New Roman" w:hAnsi="Times New Roman"/>
          <w:color w:val="auto"/>
          <w:sz w:val="32"/>
          <w:szCs w:val="32"/>
        </w:rPr>
        <w:t>ВЫПУСКНАЯ КВАЛИФИКАЦИОННАЯ РАБОТА</w:t>
      </w:r>
    </w:p>
    <w:p w14:paraId="3B2D489E" w14:textId="77777777" w:rsidR="005565A8" w:rsidRPr="000C6DC0" w:rsidRDefault="005565A8" w:rsidP="00EC197C">
      <w:pPr>
        <w:widowControl w:val="0"/>
        <w:spacing w:line="360" w:lineRule="auto"/>
        <w:jc w:val="center"/>
        <w:rPr>
          <w:rFonts w:ascii="Times New Roman" w:hAnsi="Times New Roman"/>
          <w:color w:val="auto"/>
          <w:sz w:val="32"/>
          <w:szCs w:val="32"/>
          <w:vertAlign w:val="superscript"/>
        </w:rPr>
      </w:pPr>
    </w:p>
    <w:p w14:paraId="534797EF" w14:textId="77777777" w:rsidR="00CE7BC3" w:rsidRPr="00401952" w:rsidRDefault="00401952" w:rsidP="00EC197C">
      <w:pPr>
        <w:widowControl w:val="0"/>
        <w:spacing w:line="360" w:lineRule="auto"/>
        <w:jc w:val="center"/>
        <w:rPr>
          <w:rFonts w:ascii="Times New Roman" w:hAnsi="Times New Roman"/>
          <w:color w:val="auto"/>
          <w:sz w:val="28"/>
        </w:rPr>
      </w:pPr>
      <w:r w:rsidRPr="00401952">
        <w:rPr>
          <w:rFonts w:ascii="Times New Roman" w:hAnsi="Times New Roman"/>
          <w:color w:val="auto"/>
          <w:sz w:val="28"/>
        </w:rPr>
        <w:t>по направлен</w:t>
      </w:r>
      <w:r w:rsidR="00EC197C">
        <w:rPr>
          <w:rFonts w:ascii="Times New Roman" w:hAnsi="Times New Roman"/>
          <w:color w:val="auto"/>
          <w:sz w:val="28"/>
        </w:rPr>
        <w:t>ию подготовки 44.04.01</w:t>
      </w:r>
      <w:r w:rsidRPr="00401952">
        <w:rPr>
          <w:rFonts w:ascii="Times New Roman" w:hAnsi="Times New Roman"/>
          <w:color w:val="auto"/>
          <w:sz w:val="28"/>
        </w:rPr>
        <w:t xml:space="preserve"> Педагогическое образование</w:t>
      </w:r>
    </w:p>
    <w:p w14:paraId="7C9C910D" w14:textId="77777777" w:rsidR="00401952" w:rsidRPr="00401952" w:rsidRDefault="00401952" w:rsidP="00EC197C">
      <w:pPr>
        <w:widowControl w:val="0"/>
        <w:spacing w:line="360" w:lineRule="auto"/>
        <w:jc w:val="center"/>
        <w:rPr>
          <w:rFonts w:ascii="Times New Roman" w:hAnsi="Times New Roman"/>
          <w:color w:val="auto"/>
          <w:sz w:val="28"/>
        </w:rPr>
      </w:pPr>
      <w:r w:rsidRPr="00401952">
        <w:rPr>
          <w:rFonts w:ascii="Times New Roman" w:hAnsi="Times New Roman"/>
          <w:color w:val="auto"/>
          <w:sz w:val="28"/>
        </w:rPr>
        <w:t>направленность (профиль) Русский язык как иностранный</w:t>
      </w:r>
    </w:p>
    <w:p w14:paraId="1D7588C6" w14:textId="77777777" w:rsidR="00CE7BC3" w:rsidRDefault="00CE7BC3" w:rsidP="00EC197C">
      <w:pPr>
        <w:widowControl w:val="0"/>
        <w:spacing w:line="360" w:lineRule="auto"/>
        <w:rPr>
          <w:rFonts w:ascii="Times New Roman" w:hAnsi="Times New Roman"/>
          <w:color w:val="auto"/>
          <w:sz w:val="14"/>
        </w:rPr>
      </w:pPr>
    </w:p>
    <w:p w14:paraId="410CE0E2" w14:textId="77777777" w:rsidR="000E5C58" w:rsidRPr="00401952" w:rsidRDefault="000E5C58" w:rsidP="00EC197C">
      <w:pPr>
        <w:widowControl w:val="0"/>
        <w:spacing w:line="360" w:lineRule="auto"/>
        <w:rPr>
          <w:rFonts w:ascii="Times New Roman" w:hAnsi="Times New Roman"/>
          <w:color w:val="auto"/>
          <w:sz w:val="14"/>
        </w:rPr>
      </w:pPr>
    </w:p>
    <w:p w14:paraId="261C067C" w14:textId="61203A60" w:rsidR="00CE7BC3" w:rsidRPr="00401952" w:rsidRDefault="00401952" w:rsidP="00EC197C">
      <w:pPr>
        <w:widowControl w:val="0"/>
        <w:tabs>
          <w:tab w:val="left" w:pos="2940"/>
          <w:tab w:val="left" w:pos="7095"/>
          <w:tab w:val="left" w:pos="7350"/>
        </w:tabs>
        <w:spacing w:line="360" w:lineRule="auto"/>
        <w:rPr>
          <w:rFonts w:ascii="Times New Roman" w:hAnsi="Times New Roman"/>
          <w:color w:val="auto"/>
          <w:sz w:val="28"/>
        </w:rPr>
      </w:pPr>
      <w:r w:rsidRPr="00401952">
        <w:rPr>
          <w:rFonts w:ascii="Times New Roman" w:hAnsi="Times New Roman"/>
          <w:color w:val="auto"/>
          <w:sz w:val="28"/>
        </w:rPr>
        <w:t>Студента Белкиной Юлианы Юрьевны</w:t>
      </w:r>
      <w:r w:rsidR="00CE7BC3" w:rsidRPr="00401952">
        <w:rPr>
          <w:rFonts w:ascii="Times New Roman" w:hAnsi="Times New Roman"/>
          <w:color w:val="auto"/>
          <w:sz w:val="28"/>
        </w:rPr>
        <w:t xml:space="preserve"> </w:t>
      </w:r>
      <w:r w:rsidRPr="00401952">
        <w:rPr>
          <w:rFonts w:ascii="Times New Roman" w:hAnsi="Times New Roman"/>
          <w:color w:val="auto"/>
          <w:sz w:val="28"/>
        </w:rPr>
        <w:t xml:space="preserve">                                    </w:t>
      </w:r>
      <w:r w:rsidR="00EC197C">
        <w:rPr>
          <w:rFonts w:ascii="Times New Roman" w:hAnsi="Times New Roman"/>
          <w:color w:val="auto"/>
          <w:sz w:val="28"/>
        </w:rPr>
        <w:t xml:space="preserve">        </w:t>
      </w:r>
    </w:p>
    <w:p w14:paraId="1C31885C" w14:textId="77777777" w:rsidR="00401952" w:rsidRPr="00401952" w:rsidRDefault="00401952" w:rsidP="00EC197C">
      <w:pPr>
        <w:widowControl w:val="0"/>
        <w:spacing w:line="360" w:lineRule="auto"/>
        <w:rPr>
          <w:rFonts w:ascii="Times New Roman" w:hAnsi="Times New Roman"/>
          <w:color w:val="auto"/>
          <w:sz w:val="28"/>
        </w:rPr>
      </w:pPr>
      <w:r w:rsidRPr="00401952">
        <w:rPr>
          <w:rFonts w:ascii="Times New Roman" w:hAnsi="Times New Roman"/>
          <w:color w:val="auto"/>
          <w:sz w:val="28"/>
        </w:rPr>
        <w:t>Институт филологии</w:t>
      </w:r>
    </w:p>
    <w:p w14:paraId="3348E593" w14:textId="77777777" w:rsidR="00401952" w:rsidRDefault="00401952" w:rsidP="00EC197C">
      <w:pPr>
        <w:widowControl w:val="0"/>
        <w:spacing w:line="360" w:lineRule="auto"/>
        <w:rPr>
          <w:rFonts w:ascii="Times New Roman" w:hAnsi="Times New Roman"/>
          <w:color w:val="auto"/>
          <w:sz w:val="28"/>
        </w:rPr>
      </w:pPr>
    </w:p>
    <w:p w14:paraId="0E9BFC11" w14:textId="77777777" w:rsidR="00401952" w:rsidRPr="00401952" w:rsidRDefault="00401952" w:rsidP="00EC197C">
      <w:pPr>
        <w:widowControl w:val="0"/>
        <w:spacing w:line="360" w:lineRule="auto"/>
        <w:jc w:val="center"/>
        <w:rPr>
          <w:rFonts w:ascii="Times New Roman" w:hAnsi="Times New Roman"/>
          <w:color w:val="auto"/>
          <w:sz w:val="28"/>
          <w:vertAlign w:val="superscript"/>
        </w:rPr>
      </w:pPr>
      <w:r w:rsidRPr="00401952">
        <w:rPr>
          <w:rFonts w:ascii="Times New Roman" w:hAnsi="Times New Roman"/>
          <w:color w:val="auto"/>
          <w:sz w:val="28"/>
        </w:rPr>
        <w:t>Тема выпускной квалификационной работы</w:t>
      </w:r>
    </w:p>
    <w:p w14:paraId="1121CC7B" w14:textId="77777777" w:rsidR="00401952" w:rsidRDefault="00401952" w:rsidP="00EC197C">
      <w:pPr>
        <w:widowControl w:val="0"/>
        <w:spacing w:line="360" w:lineRule="auto"/>
        <w:jc w:val="center"/>
        <w:rPr>
          <w:rFonts w:ascii="Times New Roman" w:hAnsi="Times New Roman"/>
          <w:color w:val="auto"/>
          <w:sz w:val="28"/>
        </w:rPr>
      </w:pPr>
      <w:r w:rsidRPr="005D3ED9">
        <w:rPr>
          <w:rFonts w:ascii="Times New Roman" w:hAnsi="Times New Roman"/>
          <w:b/>
          <w:bCs/>
          <w:color w:val="auto"/>
          <w:sz w:val="28"/>
        </w:rPr>
        <w:t>«</w:t>
      </w:r>
      <w:r w:rsidR="005D3ED9" w:rsidRPr="005D3ED9">
        <w:rPr>
          <w:rFonts w:ascii="Times New Roman" w:hAnsi="Times New Roman"/>
          <w:b/>
          <w:bCs/>
          <w:color w:val="auto"/>
          <w:sz w:val="28"/>
        </w:rPr>
        <w:t>ИСПОЛЬЗОВАНИЕ СОВРЕМЕННЫХ МЕТОДИК И ПОДХОДОВ В ОБУЧЕНИИ РУССКОМУ ЯЗЫКУ ДЕТЕЙ-ИНОСТРАНЦЕВ</w:t>
      </w:r>
      <w:r w:rsidRPr="005D3ED9">
        <w:rPr>
          <w:rFonts w:ascii="Times New Roman" w:hAnsi="Times New Roman"/>
          <w:b/>
          <w:bCs/>
          <w:color w:val="auto"/>
          <w:sz w:val="28"/>
        </w:rPr>
        <w:t>»</w:t>
      </w:r>
    </w:p>
    <w:p w14:paraId="58AE35EB" w14:textId="77777777" w:rsidR="00401952" w:rsidRPr="00401952" w:rsidRDefault="00401952" w:rsidP="00EC197C">
      <w:pPr>
        <w:widowControl w:val="0"/>
        <w:spacing w:line="360" w:lineRule="auto"/>
        <w:jc w:val="center"/>
        <w:rPr>
          <w:rFonts w:ascii="Times New Roman" w:hAnsi="Times New Roman"/>
          <w:color w:val="auto"/>
          <w:sz w:val="28"/>
        </w:rPr>
      </w:pPr>
    </w:p>
    <w:p w14:paraId="2E574ACB" w14:textId="77777777" w:rsidR="00401952" w:rsidRPr="00401952" w:rsidRDefault="00401952" w:rsidP="00EC197C">
      <w:pPr>
        <w:widowControl w:val="0"/>
        <w:tabs>
          <w:tab w:val="left" w:pos="2925"/>
          <w:tab w:val="left" w:pos="3300"/>
        </w:tabs>
        <w:spacing w:line="360" w:lineRule="auto"/>
        <w:jc w:val="center"/>
        <w:rPr>
          <w:rFonts w:ascii="Times New Roman" w:hAnsi="Times New Roman"/>
          <w:color w:val="auto"/>
          <w:sz w:val="28"/>
        </w:rPr>
      </w:pPr>
    </w:p>
    <w:p w14:paraId="6F250418" w14:textId="77777777" w:rsidR="00401952" w:rsidRDefault="00401952" w:rsidP="00EC197C">
      <w:pPr>
        <w:widowControl w:val="0"/>
        <w:spacing w:line="360" w:lineRule="auto"/>
        <w:rPr>
          <w:rFonts w:ascii="Times New Roman" w:hAnsi="Times New Roman"/>
          <w:color w:val="auto"/>
          <w:sz w:val="28"/>
        </w:rPr>
      </w:pPr>
      <w:bookmarkStart w:id="1" w:name="_GoBack"/>
      <w:bookmarkEnd w:id="1"/>
    </w:p>
    <w:p w14:paraId="3876EA11" w14:textId="10174181" w:rsidR="00EC197C" w:rsidRDefault="00EC197C" w:rsidP="008D4CA7">
      <w:pPr>
        <w:widowControl w:val="0"/>
        <w:tabs>
          <w:tab w:val="left" w:pos="8080"/>
        </w:tabs>
        <w:spacing w:line="240" w:lineRule="atLeast"/>
        <w:jc w:val="right"/>
        <w:rPr>
          <w:rFonts w:ascii="Times New Roman" w:hAnsi="Times New Roman"/>
          <w:color w:val="auto"/>
          <w:sz w:val="28"/>
        </w:rPr>
      </w:pPr>
    </w:p>
    <w:p w14:paraId="67389B5F" w14:textId="3F83C356" w:rsidR="00CF3895" w:rsidRDefault="00CF3895" w:rsidP="008D4CA7">
      <w:pPr>
        <w:widowControl w:val="0"/>
        <w:tabs>
          <w:tab w:val="left" w:pos="8080"/>
        </w:tabs>
        <w:spacing w:line="240" w:lineRule="atLeast"/>
        <w:jc w:val="right"/>
        <w:rPr>
          <w:rFonts w:ascii="Times New Roman" w:hAnsi="Times New Roman"/>
          <w:color w:val="auto"/>
          <w:sz w:val="28"/>
        </w:rPr>
      </w:pPr>
    </w:p>
    <w:p w14:paraId="3CE97EA7" w14:textId="6A0C2009" w:rsidR="00CF3895" w:rsidRDefault="00CF3895" w:rsidP="008D4CA7">
      <w:pPr>
        <w:widowControl w:val="0"/>
        <w:tabs>
          <w:tab w:val="left" w:pos="8080"/>
        </w:tabs>
        <w:spacing w:line="240" w:lineRule="atLeast"/>
        <w:jc w:val="right"/>
        <w:rPr>
          <w:rFonts w:ascii="Times New Roman" w:hAnsi="Times New Roman"/>
          <w:color w:val="auto"/>
          <w:sz w:val="28"/>
        </w:rPr>
      </w:pPr>
    </w:p>
    <w:p w14:paraId="6E35DE45" w14:textId="34778372" w:rsidR="00CF3895" w:rsidRDefault="00CF3895" w:rsidP="008D4CA7">
      <w:pPr>
        <w:widowControl w:val="0"/>
        <w:tabs>
          <w:tab w:val="left" w:pos="8080"/>
        </w:tabs>
        <w:spacing w:line="240" w:lineRule="atLeast"/>
        <w:jc w:val="right"/>
        <w:rPr>
          <w:rFonts w:ascii="Times New Roman" w:hAnsi="Times New Roman"/>
          <w:color w:val="auto"/>
          <w:sz w:val="28"/>
        </w:rPr>
      </w:pPr>
    </w:p>
    <w:p w14:paraId="67FA6EB9" w14:textId="3EED4334" w:rsidR="00CF3895" w:rsidRDefault="00CF3895" w:rsidP="008D4CA7">
      <w:pPr>
        <w:widowControl w:val="0"/>
        <w:tabs>
          <w:tab w:val="left" w:pos="8080"/>
        </w:tabs>
        <w:spacing w:line="240" w:lineRule="atLeast"/>
        <w:jc w:val="right"/>
        <w:rPr>
          <w:rFonts w:ascii="Times New Roman" w:hAnsi="Times New Roman"/>
          <w:color w:val="auto"/>
          <w:sz w:val="28"/>
        </w:rPr>
      </w:pPr>
    </w:p>
    <w:p w14:paraId="2F37E6E7" w14:textId="0EA1EA90" w:rsidR="00CF3895" w:rsidRDefault="00CF3895" w:rsidP="008D4CA7">
      <w:pPr>
        <w:widowControl w:val="0"/>
        <w:tabs>
          <w:tab w:val="left" w:pos="8080"/>
        </w:tabs>
        <w:spacing w:line="240" w:lineRule="atLeast"/>
        <w:jc w:val="right"/>
        <w:rPr>
          <w:rFonts w:ascii="Times New Roman" w:hAnsi="Times New Roman"/>
          <w:color w:val="auto"/>
          <w:sz w:val="28"/>
        </w:rPr>
      </w:pPr>
    </w:p>
    <w:p w14:paraId="4E287DAE" w14:textId="7F4D22A0" w:rsidR="00CF3895" w:rsidRPr="00401952" w:rsidRDefault="00CF3895" w:rsidP="008D4CA7">
      <w:pPr>
        <w:widowControl w:val="0"/>
        <w:tabs>
          <w:tab w:val="left" w:pos="8080"/>
        </w:tabs>
        <w:spacing w:line="240" w:lineRule="atLeast"/>
        <w:jc w:val="right"/>
        <w:rPr>
          <w:rFonts w:ascii="Times New Roman" w:hAnsi="Times New Roman"/>
          <w:color w:val="auto"/>
          <w:sz w:val="28"/>
        </w:rPr>
      </w:pPr>
    </w:p>
    <w:p w14:paraId="44FE507D" w14:textId="77777777" w:rsidR="00401952" w:rsidRDefault="00401952" w:rsidP="00EC197C">
      <w:pPr>
        <w:spacing w:line="360" w:lineRule="auto"/>
        <w:jc w:val="center"/>
        <w:rPr>
          <w:rFonts w:ascii="Times New Roman" w:hAnsi="Times New Roman"/>
          <w:color w:val="auto"/>
          <w:sz w:val="28"/>
        </w:rPr>
      </w:pPr>
    </w:p>
    <w:p w14:paraId="6B629BBB" w14:textId="77777777" w:rsidR="00401952" w:rsidRDefault="00401952" w:rsidP="00EC197C">
      <w:pPr>
        <w:spacing w:line="360" w:lineRule="auto"/>
        <w:jc w:val="center"/>
        <w:rPr>
          <w:rFonts w:ascii="Times New Roman" w:hAnsi="Times New Roman"/>
          <w:color w:val="auto"/>
          <w:sz w:val="28"/>
        </w:rPr>
      </w:pPr>
    </w:p>
    <w:p w14:paraId="40FD4A59" w14:textId="77777777" w:rsidR="00401952" w:rsidRDefault="00401952" w:rsidP="00EC197C">
      <w:pPr>
        <w:spacing w:line="360" w:lineRule="auto"/>
        <w:jc w:val="center"/>
        <w:rPr>
          <w:rFonts w:ascii="Times New Roman" w:hAnsi="Times New Roman"/>
          <w:color w:val="auto"/>
          <w:sz w:val="28"/>
        </w:rPr>
      </w:pPr>
    </w:p>
    <w:p w14:paraId="68D589F9" w14:textId="54E08245" w:rsidR="00364E8F" w:rsidRDefault="00CE7BC3" w:rsidP="00364E8F">
      <w:pPr>
        <w:spacing w:line="360" w:lineRule="auto"/>
        <w:jc w:val="center"/>
        <w:rPr>
          <w:rFonts w:ascii="Times New Roman" w:hAnsi="Times New Roman"/>
          <w:color w:val="auto"/>
          <w:sz w:val="28"/>
        </w:rPr>
      </w:pPr>
      <w:r w:rsidRPr="00401952">
        <w:rPr>
          <w:rFonts w:ascii="Times New Roman" w:hAnsi="Times New Roman"/>
          <w:color w:val="auto"/>
          <w:sz w:val="28"/>
        </w:rPr>
        <w:t>Орёл 2024</w:t>
      </w:r>
      <w:r w:rsidR="00364E8F">
        <w:rPr>
          <w:rFonts w:ascii="Times New Roman" w:hAnsi="Times New Roman"/>
          <w:color w:val="auto"/>
          <w:sz w:val="28"/>
        </w:rPr>
        <w:br w:type="page"/>
      </w:r>
    </w:p>
    <w:p w14:paraId="12ADF5C0" w14:textId="77777777" w:rsidR="00D77C3D" w:rsidRPr="00677A2B" w:rsidRDefault="00D77C3D" w:rsidP="00D77C3D">
      <w:pPr>
        <w:shd w:val="clear" w:color="auto" w:fill="FFFFFF"/>
        <w:spacing w:line="340" w:lineRule="atLeast"/>
        <w:ind w:firstLine="709"/>
        <w:jc w:val="center"/>
        <w:rPr>
          <w:rFonts w:ascii="Times New Roman" w:hAnsi="Times New Roman"/>
          <w:sz w:val="26"/>
          <w:szCs w:val="26"/>
        </w:rPr>
      </w:pPr>
      <w:r w:rsidRPr="00677A2B">
        <w:rPr>
          <w:rFonts w:ascii="Times New Roman" w:hAnsi="Times New Roman"/>
          <w:sz w:val="26"/>
          <w:szCs w:val="26"/>
        </w:rPr>
        <w:lastRenderedPageBreak/>
        <w:t>АННОТАЦИЯ</w:t>
      </w:r>
    </w:p>
    <w:p w14:paraId="36B96F5D" w14:textId="6977A280" w:rsidR="00D77C3D" w:rsidRDefault="00D77C3D" w:rsidP="00D77C3D">
      <w:pPr>
        <w:spacing w:line="340" w:lineRule="atLeast"/>
        <w:ind w:firstLine="709"/>
        <w:jc w:val="both"/>
        <w:rPr>
          <w:rFonts w:ascii="Times New Roman" w:eastAsia="Calibri" w:hAnsi="Times New Roman"/>
          <w:sz w:val="28"/>
          <w:szCs w:val="28"/>
        </w:rPr>
      </w:pPr>
      <w:r>
        <w:rPr>
          <w:rFonts w:ascii="Times New Roman" w:eastAsia="Calibri" w:hAnsi="Times New Roman"/>
          <w:sz w:val="28"/>
          <w:szCs w:val="28"/>
        </w:rPr>
        <w:t>В</w:t>
      </w:r>
      <w:r w:rsidRPr="00284762">
        <w:rPr>
          <w:rFonts w:ascii="Times New Roman" w:eastAsia="Calibri" w:hAnsi="Times New Roman"/>
          <w:sz w:val="28"/>
          <w:szCs w:val="28"/>
        </w:rPr>
        <w:t>ыпускн</w:t>
      </w:r>
      <w:r>
        <w:rPr>
          <w:rFonts w:ascii="Times New Roman" w:eastAsia="Calibri" w:hAnsi="Times New Roman"/>
          <w:sz w:val="28"/>
          <w:szCs w:val="28"/>
        </w:rPr>
        <w:t>ая</w:t>
      </w:r>
      <w:r w:rsidRPr="00284762">
        <w:rPr>
          <w:rFonts w:ascii="Times New Roman" w:eastAsia="Calibri" w:hAnsi="Times New Roman"/>
          <w:sz w:val="28"/>
          <w:szCs w:val="28"/>
        </w:rPr>
        <w:t xml:space="preserve"> квалификационн</w:t>
      </w:r>
      <w:r>
        <w:rPr>
          <w:rFonts w:ascii="Times New Roman" w:eastAsia="Calibri" w:hAnsi="Times New Roman"/>
          <w:sz w:val="28"/>
          <w:szCs w:val="28"/>
        </w:rPr>
        <w:t>ая</w:t>
      </w:r>
      <w:r w:rsidRPr="00284762">
        <w:rPr>
          <w:rFonts w:ascii="Times New Roman" w:eastAsia="Calibri" w:hAnsi="Times New Roman"/>
          <w:sz w:val="28"/>
          <w:szCs w:val="28"/>
        </w:rPr>
        <w:t xml:space="preserve"> работ</w:t>
      </w:r>
      <w:r>
        <w:rPr>
          <w:rFonts w:ascii="Times New Roman" w:eastAsia="Calibri" w:hAnsi="Times New Roman"/>
          <w:sz w:val="28"/>
          <w:szCs w:val="28"/>
        </w:rPr>
        <w:t>а</w:t>
      </w:r>
      <w:r w:rsidRPr="00284762">
        <w:rPr>
          <w:rFonts w:ascii="Times New Roman" w:eastAsia="Calibri" w:hAnsi="Times New Roman"/>
          <w:sz w:val="28"/>
          <w:szCs w:val="28"/>
        </w:rPr>
        <w:t xml:space="preserve"> </w:t>
      </w:r>
      <w:r>
        <w:rPr>
          <w:rFonts w:ascii="Times New Roman" w:eastAsia="Calibri" w:hAnsi="Times New Roman"/>
          <w:sz w:val="28"/>
          <w:szCs w:val="28"/>
        </w:rPr>
        <w:t xml:space="preserve">на тему: </w:t>
      </w:r>
      <w:r w:rsidRPr="0084450C">
        <w:rPr>
          <w:rFonts w:ascii="Times New Roman" w:eastAsia="Calibri" w:hAnsi="Times New Roman"/>
          <w:sz w:val="28"/>
          <w:szCs w:val="28"/>
        </w:rPr>
        <w:t>«Использование современных методик и подходов в обучении ру</w:t>
      </w:r>
      <w:r>
        <w:rPr>
          <w:rFonts w:ascii="Times New Roman" w:eastAsia="Calibri" w:hAnsi="Times New Roman"/>
          <w:sz w:val="28"/>
          <w:szCs w:val="28"/>
        </w:rPr>
        <w:t>сскому языку детей-иностранцев» посвящена исследованию актуальных проблем в области методики РКИ.</w:t>
      </w:r>
    </w:p>
    <w:p w14:paraId="1A165C45" w14:textId="049D430E" w:rsidR="00D77C3D" w:rsidRPr="00284762" w:rsidRDefault="00D77C3D" w:rsidP="00D77C3D">
      <w:pPr>
        <w:shd w:val="clear" w:color="auto" w:fill="FFFFFF"/>
        <w:spacing w:line="340" w:lineRule="atLeast"/>
        <w:ind w:firstLine="709"/>
        <w:jc w:val="both"/>
        <w:rPr>
          <w:rFonts w:ascii="Times New Roman" w:hAnsi="Times New Roman"/>
          <w:sz w:val="28"/>
          <w:szCs w:val="28"/>
        </w:rPr>
      </w:pPr>
      <w:r w:rsidRPr="00284762">
        <w:rPr>
          <w:rFonts w:ascii="Times New Roman" w:hAnsi="Times New Roman"/>
          <w:sz w:val="28"/>
          <w:szCs w:val="28"/>
        </w:rPr>
        <w:t xml:space="preserve">Объём выпускной квалификационной работы </w:t>
      </w:r>
      <w:r w:rsidRPr="00C704B2">
        <w:rPr>
          <w:rFonts w:ascii="Times New Roman" w:hAnsi="Times New Roman"/>
          <w:sz w:val="28"/>
          <w:szCs w:val="28"/>
        </w:rPr>
        <w:t xml:space="preserve">составляет </w:t>
      </w:r>
      <w:r w:rsidRPr="0018202C">
        <w:rPr>
          <w:rFonts w:ascii="Times New Roman" w:hAnsi="Times New Roman"/>
          <w:sz w:val="28"/>
          <w:szCs w:val="28"/>
        </w:rPr>
        <w:t>1</w:t>
      </w:r>
      <w:r w:rsidR="00B849BE">
        <w:rPr>
          <w:rFonts w:ascii="Times New Roman" w:hAnsi="Times New Roman"/>
          <w:sz w:val="28"/>
          <w:szCs w:val="28"/>
        </w:rPr>
        <w:t>14</w:t>
      </w:r>
      <w:r w:rsidRPr="00C704B2">
        <w:rPr>
          <w:rFonts w:ascii="Times New Roman" w:hAnsi="Times New Roman"/>
          <w:sz w:val="28"/>
          <w:szCs w:val="28"/>
        </w:rPr>
        <w:t xml:space="preserve"> страниц основного текста и включает 2 рисунк</w:t>
      </w:r>
      <w:r>
        <w:rPr>
          <w:rFonts w:ascii="Times New Roman" w:hAnsi="Times New Roman"/>
          <w:sz w:val="28"/>
          <w:szCs w:val="28"/>
        </w:rPr>
        <w:t>а</w:t>
      </w:r>
      <w:r w:rsidRPr="00C704B2">
        <w:rPr>
          <w:rFonts w:ascii="Times New Roman" w:hAnsi="Times New Roman"/>
          <w:sz w:val="28"/>
          <w:szCs w:val="28"/>
        </w:rPr>
        <w:t xml:space="preserve">, </w:t>
      </w:r>
      <w:r>
        <w:rPr>
          <w:rFonts w:ascii="Times New Roman" w:hAnsi="Times New Roman"/>
          <w:sz w:val="28"/>
          <w:szCs w:val="28"/>
        </w:rPr>
        <w:t>2</w:t>
      </w:r>
      <w:r w:rsidRPr="00C704B2">
        <w:rPr>
          <w:rFonts w:ascii="Times New Roman" w:hAnsi="Times New Roman"/>
          <w:sz w:val="28"/>
          <w:szCs w:val="28"/>
        </w:rPr>
        <w:t xml:space="preserve"> таблиц</w:t>
      </w:r>
      <w:r>
        <w:rPr>
          <w:rFonts w:ascii="Times New Roman" w:hAnsi="Times New Roman"/>
          <w:sz w:val="28"/>
          <w:szCs w:val="28"/>
        </w:rPr>
        <w:t>ы</w:t>
      </w:r>
      <w:r w:rsidRPr="00C704B2">
        <w:rPr>
          <w:rFonts w:ascii="Times New Roman" w:hAnsi="Times New Roman"/>
          <w:sz w:val="28"/>
          <w:szCs w:val="28"/>
        </w:rPr>
        <w:t xml:space="preserve">, </w:t>
      </w:r>
      <w:r>
        <w:rPr>
          <w:rFonts w:ascii="Times New Roman" w:hAnsi="Times New Roman"/>
          <w:sz w:val="28"/>
          <w:szCs w:val="28"/>
        </w:rPr>
        <w:t>3</w:t>
      </w:r>
      <w:r w:rsidRPr="00C704B2">
        <w:rPr>
          <w:rFonts w:ascii="Times New Roman" w:hAnsi="Times New Roman"/>
          <w:sz w:val="28"/>
          <w:szCs w:val="28"/>
        </w:rPr>
        <w:t xml:space="preserve"> диаграмм</w:t>
      </w:r>
      <w:r>
        <w:rPr>
          <w:rFonts w:ascii="Times New Roman" w:hAnsi="Times New Roman"/>
          <w:sz w:val="28"/>
          <w:szCs w:val="28"/>
        </w:rPr>
        <w:t>ы</w:t>
      </w:r>
      <w:r w:rsidRPr="00C704B2">
        <w:rPr>
          <w:rFonts w:ascii="Times New Roman" w:hAnsi="Times New Roman"/>
          <w:sz w:val="28"/>
          <w:szCs w:val="28"/>
        </w:rPr>
        <w:t xml:space="preserve"> и Приложение. При </w:t>
      </w:r>
      <w:hyperlink r:id="rId8" w:tgtFrame="_blank" w:tooltip="написание дипломной работы" w:history="1">
        <w:r w:rsidRPr="00C704B2">
          <w:rPr>
            <w:rFonts w:ascii="Times New Roman" w:hAnsi="Times New Roman"/>
            <w:sz w:val="28"/>
            <w:szCs w:val="28"/>
          </w:rPr>
          <w:t xml:space="preserve">написании </w:t>
        </w:r>
      </w:hyperlink>
      <w:r w:rsidRPr="00C704B2">
        <w:rPr>
          <w:rFonts w:ascii="Times New Roman" w:hAnsi="Times New Roman"/>
          <w:sz w:val="28"/>
          <w:szCs w:val="28"/>
        </w:rPr>
        <w:t xml:space="preserve">работы использовалось </w:t>
      </w:r>
      <w:r>
        <w:rPr>
          <w:rFonts w:ascii="Times New Roman" w:hAnsi="Times New Roman"/>
          <w:sz w:val="28"/>
          <w:szCs w:val="28"/>
        </w:rPr>
        <w:t>60</w:t>
      </w:r>
      <w:r w:rsidRPr="00C704B2">
        <w:rPr>
          <w:rFonts w:ascii="Times New Roman" w:hAnsi="Times New Roman"/>
          <w:sz w:val="28"/>
          <w:szCs w:val="28"/>
        </w:rPr>
        <w:t xml:space="preserve"> источников.</w:t>
      </w:r>
    </w:p>
    <w:p w14:paraId="66DE8155" w14:textId="77777777" w:rsidR="00D77C3D" w:rsidRPr="0055197A" w:rsidRDefault="00D77C3D" w:rsidP="00D77C3D">
      <w:pPr>
        <w:shd w:val="clear" w:color="auto" w:fill="FFFFFF"/>
        <w:tabs>
          <w:tab w:val="left" w:pos="284"/>
        </w:tabs>
        <w:spacing w:line="340" w:lineRule="atLeast"/>
        <w:ind w:firstLine="709"/>
        <w:jc w:val="both"/>
        <w:rPr>
          <w:rFonts w:ascii="Times New Roman" w:hAnsi="Times New Roman"/>
          <w:sz w:val="28"/>
          <w:szCs w:val="28"/>
        </w:rPr>
      </w:pPr>
      <w:r w:rsidRPr="00284762">
        <w:rPr>
          <w:rFonts w:ascii="Times New Roman" w:hAnsi="Times New Roman"/>
          <w:b/>
          <w:sz w:val="28"/>
          <w:szCs w:val="28"/>
        </w:rPr>
        <w:t>Ключевые слова</w:t>
      </w:r>
      <w:r w:rsidRPr="00284762">
        <w:rPr>
          <w:rFonts w:ascii="Times New Roman" w:hAnsi="Times New Roman"/>
          <w:sz w:val="28"/>
          <w:szCs w:val="28"/>
        </w:rPr>
        <w:t xml:space="preserve">: </w:t>
      </w:r>
      <w:r>
        <w:rPr>
          <w:rFonts w:ascii="Times New Roman" w:hAnsi="Times New Roman"/>
          <w:sz w:val="28"/>
          <w:szCs w:val="28"/>
        </w:rPr>
        <w:t>я</w:t>
      </w:r>
      <w:r w:rsidRPr="0084450C">
        <w:rPr>
          <w:rFonts w:ascii="Times New Roman" w:hAnsi="Times New Roman"/>
          <w:sz w:val="28"/>
          <w:szCs w:val="28"/>
        </w:rPr>
        <w:t>зыковая компетенция</w:t>
      </w:r>
      <w:r w:rsidRPr="00463FA3">
        <w:rPr>
          <w:rFonts w:ascii="Times New Roman" w:hAnsi="Times New Roman"/>
          <w:sz w:val="28"/>
          <w:szCs w:val="28"/>
        </w:rPr>
        <w:t xml:space="preserve">, </w:t>
      </w:r>
      <w:r>
        <w:rPr>
          <w:rFonts w:ascii="Times New Roman" w:hAnsi="Times New Roman"/>
          <w:sz w:val="28"/>
        </w:rPr>
        <w:t xml:space="preserve">коммуникативный метод, лингвистическая компетенция, особые образовательные потребности. </w:t>
      </w:r>
    </w:p>
    <w:p w14:paraId="0114888D" w14:textId="77777777" w:rsidR="00D77C3D" w:rsidRPr="00153077" w:rsidRDefault="00D77C3D" w:rsidP="00D77C3D">
      <w:pPr>
        <w:shd w:val="clear" w:color="auto" w:fill="FFFFFF"/>
        <w:tabs>
          <w:tab w:val="left" w:pos="284"/>
        </w:tabs>
        <w:spacing w:line="340" w:lineRule="atLeast"/>
        <w:ind w:firstLine="709"/>
        <w:jc w:val="both"/>
        <w:rPr>
          <w:rFonts w:ascii="Times New Roman" w:hAnsi="Times New Roman"/>
          <w:bCs/>
          <w:sz w:val="28"/>
          <w:szCs w:val="28"/>
        </w:rPr>
      </w:pPr>
      <w:r w:rsidRPr="00153077">
        <w:rPr>
          <w:rFonts w:ascii="Times New Roman" w:hAnsi="Times New Roman"/>
          <w:b/>
          <w:bCs/>
          <w:sz w:val="28"/>
          <w:szCs w:val="28"/>
        </w:rPr>
        <w:t>Предметом исследования</w:t>
      </w:r>
      <w:r w:rsidRPr="00153077">
        <w:rPr>
          <w:rFonts w:ascii="Times New Roman" w:hAnsi="Times New Roman"/>
          <w:sz w:val="28"/>
          <w:szCs w:val="28"/>
        </w:rPr>
        <w:t xml:space="preserve"> </w:t>
      </w:r>
      <w:r w:rsidRPr="00302AD1">
        <w:rPr>
          <w:rFonts w:ascii="Times New Roman" w:hAnsi="Times New Roman"/>
          <w:sz w:val="28"/>
          <w:szCs w:val="28"/>
        </w:rPr>
        <w:t xml:space="preserve">является </w:t>
      </w:r>
      <w:r w:rsidRPr="0084450C">
        <w:rPr>
          <w:rFonts w:ascii="Times New Roman" w:hAnsi="Times New Roman"/>
          <w:sz w:val="28"/>
          <w:szCs w:val="28"/>
        </w:rPr>
        <w:t>использование современных методик и подходов в обучении русскому языку детей-иностранцев.</w:t>
      </w:r>
    </w:p>
    <w:p w14:paraId="0BC74791" w14:textId="77777777" w:rsidR="00D77C3D" w:rsidRDefault="00D77C3D" w:rsidP="00D77C3D">
      <w:pPr>
        <w:shd w:val="clear" w:color="auto" w:fill="FFFFFF"/>
        <w:tabs>
          <w:tab w:val="left" w:pos="284"/>
        </w:tabs>
        <w:spacing w:line="340" w:lineRule="atLeast"/>
        <w:ind w:firstLine="709"/>
        <w:jc w:val="both"/>
        <w:rPr>
          <w:rFonts w:ascii="Times New Roman" w:hAnsi="Times New Roman"/>
          <w:sz w:val="28"/>
          <w:szCs w:val="28"/>
        </w:rPr>
      </w:pPr>
      <w:r w:rsidRPr="00153077">
        <w:rPr>
          <w:rFonts w:ascii="Times New Roman" w:hAnsi="Times New Roman"/>
          <w:b/>
          <w:bCs/>
          <w:sz w:val="28"/>
          <w:szCs w:val="28"/>
        </w:rPr>
        <w:t>Цель исследования</w:t>
      </w:r>
      <w:r w:rsidRPr="00153077">
        <w:rPr>
          <w:rFonts w:ascii="Times New Roman" w:hAnsi="Times New Roman"/>
          <w:sz w:val="28"/>
          <w:szCs w:val="28"/>
        </w:rPr>
        <w:t xml:space="preserve"> </w:t>
      </w:r>
      <w:r w:rsidRPr="0084450C">
        <w:rPr>
          <w:rFonts w:ascii="Times New Roman" w:hAnsi="Times New Roman"/>
          <w:sz w:val="28"/>
          <w:szCs w:val="28"/>
        </w:rPr>
        <w:t>состоит в том, чтобы теоретически обосновать и экспериментально подтвердить необходимость использования в работе учителя современных методик и подходов в обучении русскому языку детей-иностранцев; разработать и апробировать учебный проект для детей-иностранцев с использованием современных методик и подходов</w:t>
      </w:r>
      <w:r>
        <w:rPr>
          <w:rFonts w:ascii="Times New Roman" w:hAnsi="Times New Roman"/>
          <w:sz w:val="28"/>
          <w:szCs w:val="28"/>
        </w:rPr>
        <w:t>.</w:t>
      </w:r>
    </w:p>
    <w:p w14:paraId="77113DF2" w14:textId="77777777" w:rsidR="00D77C3D" w:rsidRDefault="00D77C3D" w:rsidP="00D77C3D">
      <w:pPr>
        <w:shd w:val="clear" w:color="auto" w:fill="FFFFFF"/>
        <w:tabs>
          <w:tab w:val="left" w:pos="284"/>
        </w:tabs>
        <w:spacing w:line="340" w:lineRule="atLeast"/>
        <w:ind w:firstLine="709"/>
        <w:jc w:val="both"/>
        <w:rPr>
          <w:rFonts w:ascii="Times New Roman" w:hAnsi="Times New Roman"/>
          <w:sz w:val="28"/>
          <w:szCs w:val="28"/>
        </w:rPr>
      </w:pPr>
      <w:r w:rsidRPr="00302AD1">
        <w:rPr>
          <w:rFonts w:ascii="Times New Roman" w:hAnsi="Times New Roman"/>
          <w:sz w:val="28"/>
          <w:szCs w:val="28"/>
        </w:rPr>
        <w:t xml:space="preserve">В рамках выпускной квалификационной работы </w:t>
      </w:r>
      <w:r w:rsidRPr="0018202C">
        <w:rPr>
          <w:rFonts w:ascii="Times New Roman" w:hAnsi="Times New Roman"/>
          <w:sz w:val="28"/>
          <w:szCs w:val="28"/>
        </w:rPr>
        <w:t>проведён теоретический обзор современных методик и подходов в обучении русскому языку детей-иностранцев, рассмотрен процесс языковой и культурной адаптации обучающихся как основы для формирования образовательных компетенций, экспериментальным путём доказана необходимость использования современных методов и подходов в обучении русскому языку детей-иностранцев.</w:t>
      </w:r>
    </w:p>
    <w:p w14:paraId="6B826210" w14:textId="77777777" w:rsidR="00D77C3D" w:rsidRDefault="00D77C3D" w:rsidP="00D77C3D">
      <w:pPr>
        <w:pStyle w:val="1c"/>
        <w:tabs>
          <w:tab w:val="left" w:pos="1080"/>
          <w:tab w:val="left" w:pos="2156"/>
        </w:tabs>
        <w:spacing w:after="0" w:line="340" w:lineRule="atLeast"/>
        <w:ind w:left="0" w:firstLine="709"/>
        <w:jc w:val="both"/>
        <w:rPr>
          <w:rFonts w:ascii="Times New Roman" w:hAnsi="Times New Roman"/>
          <w:sz w:val="28"/>
          <w:szCs w:val="28"/>
        </w:rPr>
      </w:pPr>
      <w:r w:rsidRPr="0029541F">
        <w:rPr>
          <w:rFonts w:ascii="Times New Roman" w:hAnsi="Times New Roman"/>
          <w:sz w:val="28"/>
          <w:szCs w:val="28"/>
        </w:rPr>
        <w:t xml:space="preserve">Для решения поставленных в работе задач применялись следующие </w:t>
      </w:r>
      <w:r w:rsidRPr="0029541F">
        <w:rPr>
          <w:rFonts w:ascii="Times New Roman" w:hAnsi="Times New Roman"/>
          <w:b/>
          <w:sz w:val="28"/>
          <w:szCs w:val="28"/>
        </w:rPr>
        <w:t>методы исследования</w:t>
      </w:r>
      <w:r w:rsidRPr="0029541F">
        <w:rPr>
          <w:rFonts w:ascii="Times New Roman" w:hAnsi="Times New Roman"/>
          <w:sz w:val="28"/>
          <w:szCs w:val="28"/>
        </w:rPr>
        <w:t xml:space="preserve">: </w:t>
      </w:r>
      <w:r w:rsidRPr="006919F8">
        <w:rPr>
          <w:rFonts w:ascii="Times New Roman" w:hAnsi="Times New Roman"/>
          <w:sz w:val="28"/>
          <w:szCs w:val="28"/>
        </w:rPr>
        <w:t>теоретический; эмпирический; экспериментальный; статистический; интроспективный.</w:t>
      </w:r>
    </w:p>
    <w:p w14:paraId="03F8ECB0" w14:textId="77777777" w:rsidR="00D77C3D" w:rsidRPr="0018202C" w:rsidRDefault="00D77C3D" w:rsidP="00D77C3D">
      <w:pPr>
        <w:spacing w:line="340" w:lineRule="atLeast"/>
        <w:ind w:firstLine="709"/>
        <w:jc w:val="both"/>
        <w:rPr>
          <w:rFonts w:ascii="Times New Roman" w:hAnsi="Times New Roman"/>
          <w:sz w:val="28"/>
          <w:szCs w:val="28"/>
        </w:rPr>
      </w:pPr>
      <w:r w:rsidRPr="0049518C">
        <w:rPr>
          <w:rFonts w:ascii="Times New Roman" w:hAnsi="Times New Roman"/>
          <w:b/>
          <w:bCs/>
          <w:sz w:val="28"/>
          <w:szCs w:val="28"/>
        </w:rPr>
        <w:t xml:space="preserve">Теоретическая значимость исследования </w:t>
      </w:r>
      <w:r w:rsidRPr="0018202C">
        <w:rPr>
          <w:rFonts w:ascii="Times New Roman" w:hAnsi="Times New Roman"/>
          <w:sz w:val="28"/>
          <w:szCs w:val="28"/>
        </w:rPr>
        <w:t>состоит в том, что были изучены теоретические (лингвистические и методические) основы методики обучения русскому языку, методические пособия и статьи о современных методиках и подходах в обучении русскому языку детей-иностранцев, проанализированы учебники русского языка, сделаны теоретические выводы, что способствует формированию целостного взгляда на изучаемые явления.</w:t>
      </w:r>
    </w:p>
    <w:p w14:paraId="7F9CCC90" w14:textId="77777777" w:rsidR="00D77C3D" w:rsidRPr="0018202C" w:rsidRDefault="00D77C3D" w:rsidP="00D77C3D">
      <w:pPr>
        <w:spacing w:line="340" w:lineRule="atLeast"/>
        <w:ind w:firstLine="709"/>
        <w:jc w:val="both"/>
        <w:rPr>
          <w:rFonts w:ascii="Times New Roman" w:hAnsi="Times New Roman"/>
          <w:sz w:val="28"/>
          <w:szCs w:val="28"/>
        </w:rPr>
      </w:pPr>
      <w:r w:rsidRPr="0018202C">
        <w:rPr>
          <w:rFonts w:ascii="Times New Roman" w:hAnsi="Times New Roman"/>
          <w:b/>
          <w:bCs/>
          <w:sz w:val="28"/>
          <w:szCs w:val="28"/>
        </w:rPr>
        <w:t xml:space="preserve">Практическая значимость исследования </w:t>
      </w:r>
      <w:r w:rsidRPr="0018202C">
        <w:rPr>
          <w:rFonts w:ascii="Times New Roman" w:hAnsi="Times New Roman"/>
          <w:sz w:val="28"/>
          <w:szCs w:val="28"/>
        </w:rPr>
        <w:t>заключается в том, что она может быть рекомендована студентам, проходящим практику в школе, а также учителям русского языка и литературы для использования в пятом классе разработанного проекта «Имя существительное», включающего современные методики и подходы в обучении русскому языку детей-иностранцев.</w:t>
      </w:r>
    </w:p>
    <w:p w14:paraId="605CBF9B" w14:textId="2DA1F333" w:rsidR="00D77C3D" w:rsidRDefault="00D77C3D" w:rsidP="00D77C3D">
      <w:pPr>
        <w:spacing w:line="340" w:lineRule="atLeast"/>
        <w:ind w:firstLine="709"/>
        <w:jc w:val="both"/>
        <w:rPr>
          <w:rFonts w:ascii="Times New Roman" w:hAnsi="Times New Roman"/>
          <w:sz w:val="28"/>
          <w:szCs w:val="28"/>
        </w:rPr>
      </w:pPr>
      <w:r w:rsidRPr="0018202C">
        <w:rPr>
          <w:rFonts w:ascii="Times New Roman" w:hAnsi="Times New Roman"/>
          <w:b/>
          <w:sz w:val="28"/>
          <w:szCs w:val="28"/>
        </w:rPr>
        <w:t xml:space="preserve">Научная новизна </w:t>
      </w:r>
      <w:r w:rsidRPr="0018202C">
        <w:rPr>
          <w:rFonts w:ascii="Times New Roman" w:hAnsi="Times New Roman"/>
          <w:bCs/>
          <w:sz w:val="28"/>
          <w:szCs w:val="28"/>
        </w:rPr>
        <w:t>заключена в том, что теоретически разработана и экспериментально проверена методическая система обучения детей-иностранцев русскому языку на основе использования современных методик и подходов на примере изучения имени существительного в пятом классе МБОУ – СОШ</w:t>
      </w:r>
      <w:r w:rsidRPr="0026726E">
        <w:rPr>
          <w:rFonts w:ascii="Times New Roman" w:hAnsi="Times New Roman"/>
          <w:bCs/>
          <w:sz w:val="28"/>
          <w:szCs w:val="28"/>
        </w:rPr>
        <w:t xml:space="preserve"> № 17 с углублённым изучением французского языка имени 6-й Орловско-Хинганской стрелковой дивизии г. Орла.</w:t>
      </w:r>
      <w:r>
        <w:rPr>
          <w:rFonts w:ascii="Times New Roman" w:hAnsi="Times New Roman"/>
          <w:sz w:val="28"/>
          <w:szCs w:val="28"/>
        </w:rPr>
        <w:br w:type="page"/>
      </w:r>
    </w:p>
    <w:sdt>
      <w:sdtPr>
        <w:rPr>
          <w:rFonts w:ascii="Arial Unicode MS" w:eastAsia="Times New Roman" w:hAnsi="Arial Unicode MS" w:cs="Times New Roman"/>
          <w:b w:val="0"/>
          <w:bCs w:val="0"/>
          <w:color w:val="000000"/>
          <w:sz w:val="24"/>
          <w:szCs w:val="20"/>
        </w:rPr>
        <w:id w:val="-302696213"/>
        <w:docPartObj>
          <w:docPartGallery w:val="Table of Contents"/>
          <w:docPartUnique/>
        </w:docPartObj>
      </w:sdtPr>
      <w:sdtEndPr>
        <w:rPr>
          <w:noProof/>
        </w:rPr>
      </w:sdtEndPr>
      <w:sdtContent>
        <w:p w14:paraId="0BB41C8E" w14:textId="4A2DBCE0" w:rsidR="00E90BAD" w:rsidRPr="00E90BAD" w:rsidRDefault="00E90BAD" w:rsidP="00E90BAD">
          <w:pPr>
            <w:pStyle w:val="afa"/>
            <w:jc w:val="center"/>
            <w:rPr>
              <w:rFonts w:ascii="Times New Roman" w:hAnsi="Times New Roman" w:cs="Times New Roman"/>
              <w:b w:val="0"/>
              <w:bCs w:val="0"/>
              <w:color w:val="auto"/>
            </w:rPr>
          </w:pPr>
          <w:r w:rsidRPr="00E90BAD">
            <w:rPr>
              <w:rFonts w:ascii="Times New Roman" w:hAnsi="Times New Roman" w:cs="Times New Roman"/>
              <w:b w:val="0"/>
              <w:bCs w:val="0"/>
              <w:color w:val="auto"/>
            </w:rPr>
            <w:t>СОДЕРЖАНИЕ</w:t>
          </w:r>
        </w:p>
        <w:p w14:paraId="4AA904B2" w14:textId="064EEC06" w:rsidR="00E90BAD" w:rsidRPr="00E90BAD" w:rsidRDefault="00E90BAD"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r w:rsidRPr="00E90BAD">
            <w:rPr>
              <w:rFonts w:ascii="Times New Roman" w:hAnsi="Times New Roman" w:cs="Times New Roman"/>
              <w:b w:val="0"/>
              <w:bCs w:val="0"/>
              <w:i w:val="0"/>
              <w:iCs w:val="0"/>
              <w:color w:val="auto"/>
              <w:sz w:val="28"/>
              <w:szCs w:val="28"/>
            </w:rPr>
            <w:fldChar w:fldCharType="begin"/>
          </w:r>
          <w:r w:rsidRPr="00E90BAD">
            <w:rPr>
              <w:rFonts w:ascii="Times New Roman" w:hAnsi="Times New Roman" w:cs="Times New Roman"/>
              <w:b w:val="0"/>
              <w:bCs w:val="0"/>
              <w:i w:val="0"/>
              <w:iCs w:val="0"/>
              <w:color w:val="auto"/>
              <w:sz w:val="28"/>
              <w:szCs w:val="28"/>
            </w:rPr>
            <w:instrText>TOC \o "1-3" \h \z \u</w:instrText>
          </w:r>
          <w:r w:rsidRPr="00E90BAD">
            <w:rPr>
              <w:rFonts w:ascii="Times New Roman" w:hAnsi="Times New Roman" w:cs="Times New Roman"/>
              <w:b w:val="0"/>
              <w:bCs w:val="0"/>
              <w:i w:val="0"/>
              <w:iCs w:val="0"/>
              <w:color w:val="auto"/>
              <w:sz w:val="28"/>
              <w:szCs w:val="28"/>
            </w:rPr>
            <w:fldChar w:fldCharType="separate"/>
          </w:r>
          <w:hyperlink w:anchor="_Toc167115224" w:history="1">
            <w:r w:rsidRPr="00E90BAD">
              <w:rPr>
                <w:rStyle w:val="ae"/>
                <w:rFonts w:ascii="Times New Roman" w:hAnsi="Times New Roman" w:cs="Times New Roman"/>
                <w:b w:val="0"/>
                <w:bCs w:val="0"/>
                <w:i w:val="0"/>
                <w:iCs w:val="0"/>
                <w:noProof/>
                <w:color w:val="auto"/>
                <w:sz w:val="28"/>
                <w:szCs w:val="28"/>
              </w:rPr>
              <w:t>ВВЕДЕНИЕ</w:t>
            </w:r>
            <w:r w:rsidRPr="00E90BAD">
              <w:rPr>
                <w:rFonts w:ascii="Times New Roman" w:hAnsi="Times New Roman" w:cs="Times New Roman"/>
                <w:b w:val="0"/>
                <w:bCs w:val="0"/>
                <w:i w:val="0"/>
                <w:iCs w:val="0"/>
                <w:noProof/>
                <w:webHidden/>
                <w:color w:val="auto"/>
                <w:sz w:val="28"/>
                <w:szCs w:val="28"/>
              </w:rPr>
              <w:tab/>
            </w:r>
            <w:r w:rsidRPr="00E90BAD">
              <w:rPr>
                <w:rFonts w:ascii="Times New Roman" w:hAnsi="Times New Roman" w:cs="Times New Roman"/>
                <w:b w:val="0"/>
                <w:bCs w:val="0"/>
                <w:i w:val="0"/>
                <w:iCs w:val="0"/>
                <w:noProof/>
                <w:webHidden/>
                <w:color w:val="auto"/>
                <w:sz w:val="28"/>
                <w:szCs w:val="28"/>
              </w:rPr>
              <w:fldChar w:fldCharType="begin"/>
            </w:r>
            <w:r w:rsidRPr="00E90BAD">
              <w:rPr>
                <w:rFonts w:ascii="Times New Roman" w:hAnsi="Times New Roman" w:cs="Times New Roman"/>
                <w:b w:val="0"/>
                <w:bCs w:val="0"/>
                <w:i w:val="0"/>
                <w:iCs w:val="0"/>
                <w:noProof/>
                <w:webHidden/>
                <w:color w:val="auto"/>
                <w:sz w:val="28"/>
                <w:szCs w:val="28"/>
              </w:rPr>
              <w:instrText xml:space="preserve"> PAGEREF _Toc167115224 \h </w:instrText>
            </w:r>
            <w:r w:rsidRPr="00E90BAD">
              <w:rPr>
                <w:rFonts w:ascii="Times New Roman" w:hAnsi="Times New Roman" w:cs="Times New Roman"/>
                <w:b w:val="0"/>
                <w:bCs w:val="0"/>
                <w:i w:val="0"/>
                <w:iCs w:val="0"/>
                <w:noProof/>
                <w:webHidden/>
                <w:color w:val="auto"/>
                <w:sz w:val="28"/>
                <w:szCs w:val="28"/>
              </w:rPr>
            </w:r>
            <w:r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4</w:t>
            </w:r>
            <w:r w:rsidRPr="00E90BAD">
              <w:rPr>
                <w:rFonts w:ascii="Times New Roman" w:hAnsi="Times New Roman" w:cs="Times New Roman"/>
                <w:b w:val="0"/>
                <w:bCs w:val="0"/>
                <w:i w:val="0"/>
                <w:iCs w:val="0"/>
                <w:noProof/>
                <w:webHidden/>
                <w:color w:val="auto"/>
                <w:sz w:val="28"/>
                <w:szCs w:val="28"/>
              </w:rPr>
              <w:fldChar w:fldCharType="end"/>
            </w:r>
          </w:hyperlink>
        </w:p>
        <w:p w14:paraId="5125FB67" w14:textId="5A22BB03"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25" w:history="1">
            <w:r w:rsidR="00E90BAD" w:rsidRPr="00E90BAD">
              <w:rPr>
                <w:rStyle w:val="ae"/>
                <w:rFonts w:ascii="Times New Roman" w:hAnsi="Times New Roman" w:cs="Times New Roman"/>
                <w:b w:val="0"/>
                <w:bCs w:val="0"/>
                <w:i w:val="0"/>
                <w:iCs w:val="0"/>
                <w:noProof/>
                <w:color w:val="auto"/>
                <w:sz w:val="28"/>
                <w:szCs w:val="28"/>
              </w:rPr>
              <w:t>ГЛАВА 1. ТЕОРЕТИЧЕСКИЙ ОБЗОР СОВРЕМЕННЫХ МЕТОДИК И ПОДХОДОВ В ОБУЧЕНИИ РУССКОМУ ЯЗЫКУ ДЕТЕЙ-ИНОСТРАНЦЕВ</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_Toc167115225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11</w:t>
            </w:r>
            <w:r w:rsidR="00E90BAD" w:rsidRPr="00E90BAD">
              <w:rPr>
                <w:rFonts w:ascii="Times New Roman" w:hAnsi="Times New Roman" w:cs="Times New Roman"/>
                <w:b w:val="0"/>
                <w:bCs w:val="0"/>
                <w:i w:val="0"/>
                <w:iCs w:val="0"/>
                <w:noProof/>
                <w:webHidden/>
                <w:color w:val="auto"/>
                <w:sz w:val="28"/>
                <w:szCs w:val="28"/>
              </w:rPr>
              <w:fldChar w:fldCharType="end"/>
            </w:r>
          </w:hyperlink>
        </w:p>
        <w:p w14:paraId="392A76FC" w14:textId="523B75E2"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26" w:history="1">
            <w:r w:rsidR="00E90BAD" w:rsidRPr="00E90BAD">
              <w:rPr>
                <w:rStyle w:val="ae"/>
                <w:rFonts w:ascii="Times New Roman" w:hAnsi="Times New Roman" w:cs="Times New Roman"/>
                <w:b w:val="0"/>
                <w:bCs w:val="0"/>
                <w:noProof/>
                <w:color w:val="auto"/>
                <w:sz w:val="28"/>
                <w:szCs w:val="28"/>
              </w:rPr>
              <w:t>1.1. Основные подходы к обучению русскому языку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_Toc167115226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11</w:t>
            </w:r>
            <w:r w:rsidR="00E90BAD" w:rsidRPr="00E90BAD">
              <w:rPr>
                <w:rFonts w:ascii="Times New Roman" w:hAnsi="Times New Roman" w:cs="Times New Roman"/>
                <w:b w:val="0"/>
                <w:bCs w:val="0"/>
                <w:noProof/>
                <w:webHidden/>
                <w:color w:val="auto"/>
                <w:sz w:val="28"/>
                <w:szCs w:val="28"/>
              </w:rPr>
              <w:fldChar w:fldCharType="end"/>
            </w:r>
          </w:hyperlink>
        </w:p>
        <w:p w14:paraId="2D236FD9" w14:textId="55EEF4F0"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27" w:history="1">
            <w:r w:rsidR="00E90BAD" w:rsidRPr="00E90BAD">
              <w:rPr>
                <w:rStyle w:val="ae"/>
                <w:rFonts w:ascii="Times New Roman" w:hAnsi="Times New Roman" w:cs="Times New Roman"/>
                <w:b w:val="0"/>
                <w:bCs w:val="0"/>
                <w:noProof/>
                <w:color w:val="auto"/>
                <w:sz w:val="28"/>
                <w:szCs w:val="28"/>
              </w:rPr>
              <w:t>1.2. Современные методики в обучении русскому языку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_Toc167115227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29</w:t>
            </w:r>
            <w:r w:rsidR="00E90BAD" w:rsidRPr="00E90BAD">
              <w:rPr>
                <w:rFonts w:ascii="Times New Roman" w:hAnsi="Times New Roman" w:cs="Times New Roman"/>
                <w:b w:val="0"/>
                <w:bCs w:val="0"/>
                <w:noProof/>
                <w:webHidden/>
                <w:color w:val="auto"/>
                <w:sz w:val="28"/>
                <w:szCs w:val="28"/>
              </w:rPr>
              <w:fldChar w:fldCharType="end"/>
            </w:r>
          </w:hyperlink>
        </w:p>
        <w:p w14:paraId="4386AA8E" w14:textId="396A228A"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28" w:history="1">
            <w:r w:rsidR="00E90BAD" w:rsidRPr="00E90BAD">
              <w:rPr>
                <w:rStyle w:val="ae"/>
                <w:rFonts w:ascii="Times New Roman" w:hAnsi="Times New Roman" w:cs="Times New Roman"/>
                <w:b w:val="0"/>
                <w:bCs w:val="0"/>
                <w:noProof/>
                <w:color w:val="auto"/>
                <w:sz w:val="28"/>
                <w:szCs w:val="28"/>
              </w:rPr>
              <w:t>1.3. Преимущества и роль каждой методики и подхода в развитии языковых навыков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_Toc167115228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37</w:t>
            </w:r>
            <w:r w:rsidR="00E90BAD" w:rsidRPr="00E90BAD">
              <w:rPr>
                <w:rFonts w:ascii="Times New Roman" w:hAnsi="Times New Roman" w:cs="Times New Roman"/>
                <w:b w:val="0"/>
                <w:bCs w:val="0"/>
                <w:noProof/>
                <w:webHidden/>
                <w:color w:val="auto"/>
                <w:sz w:val="28"/>
                <w:szCs w:val="28"/>
              </w:rPr>
              <w:fldChar w:fldCharType="end"/>
            </w:r>
          </w:hyperlink>
        </w:p>
        <w:p w14:paraId="2049D172" w14:textId="3E402230"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29" w:history="1">
            <w:r w:rsidR="00E90BAD" w:rsidRPr="00E90BAD">
              <w:rPr>
                <w:rStyle w:val="ae"/>
                <w:rFonts w:ascii="Times New Roman" w:hAnsi="Times New Roman" w:cs="Times New Roman"/>
                <w:b w:val="0"/>
                <w:bCs w:val="0"/>
                <w:i w:val="0"/>
                <w:iCs w:val="0"/>
                <w:noProof/>
                <w:color w:val="auto"/>
                <w:sz w:val="28"/>
                <w:szCs w:val="28"/>
              </w:rPr>
              <w:t>ВЫВОДЫ ПО ПЕРВОЙ ГЛАВЕ</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_Toc167115229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45</w:t>
            </w:r>
            <w:r w:rsidR="00E90BAD" w:rsidRPr="00E90BAD">
              <w:rPr>
                <w:rFonts w:ascii="Times New Roman" w:hAnsi="Times New Roman" w:cs="Times New Roman"/>
                <w:b w:val="0"/>
                <w:bCs w:val="0"/>
                <w:i w:val="0"/>
                <w:iCs w:val="0"/>
                <w:noProof/>
                <w:webHidden/>
                <w:color w:val="auto"/>
                <w:sz w:val="28"/>
                <w:szCs w:val="28"/>
              </w:rPr>
              <w:fldChar w:fldCharType="end"/>
            </w:r>
          </w:hyperlink>
        </w:p>
        <w:p w14:paraId="4AF4BD4F" w14:textId="3558CAA1"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30" w:history="1">
            <w:r w:rsidR="00E90BAD" w:rsidRPr="00E90BAD">
              <w:rPr>
                <w:rStyle w:val="ae"/>
                <w:rFonts w:ascii="Times New Roman" w:hAnsi="Times New Roman" w:cs="Times New Roman"/>
                <w:b w:val="0"/>
                <w:bCs w:val="0"/>
                <w:i w:val="0"/>
                <w:iCs w:val="0"/>
                <w:noProof/>
                <w:color w:val="auto"/>
                <w:sz w:val="28"/>
                <w:szCs w:val="28"/>
              </w:rPr>
              <w:t>ГЛАВА 2. ЯЗЫКОВАЯ И КУЛЬТУРНАЯ АДАПТАЦИЯ ОБУЧАЮЩИХСЯ КАК ОСНОВА ФОРМИРОВАНИЯ ОБРАЗОВАТЕЛЬНЫХ КОМПЕТЕНЦИЙ</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_Toc167115230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46</w:t>
            </w:r>
            <w:r w:rsidR="00E90BAD" w:rsidRPr="00E90BAD">
              <w:rPr>
                <w:rFonts w:ascii="Times New Roman" w:hAnsi="Times New Roman" w:cs="Times New Roman"/>
                <w:b w:val="0"/>
                <w:bCs w:val="0"/>
                <w:i w:val="0"/>
                <w:iCs w:val="0"/>
                <w:noProof/>
                <w:webHidden/>
                <w:color w:val="auto"/>
                <w:sz w:val="28"/>
                <w:szCs w:val="28"/>
              </w:rPr>
              <w:fldChar w:fldCharType="end"/>
            </w:r>
          </w:hyperlink>
        </w:p>
        <w:p w14:paraId="2A0F50B3" w14:textId="7365EF06"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1" w:history="1">
            <w:r w:rsidR="00E90BAD" w:rsidRPr="00E90BAD">
              <w:rPr>
                <w:rStyle w:val="ae"/>
                <w:rFonts w:ascii="Times New Roman" w:hAnsi="Times New Roman" w:cs="Times New Roman"/>
                <w:b w:val="0"/>
                <w:bCs w:val="0"/>
                <w:noProof/>
                <w:color w:val="auto"/>
                <w:sz w:val="28"/>
                <w:szCs w:val="28"/>
              </w:rPr>
              <w:t>2.1. Формирование языковой компетенции как аспект обучения русскому языку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_Toc167115231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46</w:t>
            </w:r>
            <w:r w:rsidR="00E90BAD" w:rsidRPr="00E90BAD">
              <w:rPr>
                <w:rFonts w:ascii="Times New Roman" w:hAnsi="Times New Roman" w:cs="Times New Roman"/>
                <w:b w:val="0"/>
                <w:bCs w:val="0"/>
                <w:noProof/>
                <w:webHidden/>
                <w:color w:val="auto"/>
                <w:sz w:val="28"/>
                <w:szCs w:val="28"/>
              </w:rPr>
              <w:fldChar w:fldCharType="end"/>
            </w:r>
          </w:hyperlink>
        </w:p>
        <w:p w14:paraId="2897A411" w14:textId="61985FA9"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2" w:history="1">
            <w:r w:rsidR="00E90BAD" w:rsidRPr="00E90BAD">
              <w:rPr>
                <w:rStyle w:val="ae"/>
                <w:rFonts w:ascii="Times New Roman" w:hAnsi="Times New Roman" w:cs="Times New Roman"/>
                <w:b w:val="0"/>
                <w:bCs w:val="0"/>
                <w:noProof/>
                <w:color w:val="auto"/>
                <w:sz w:val="28"/>
                <w:szCs w:val="28"/>
              </w:rPr>
              <w:t>2.2. Факторы культуры в обучении русскому языку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_Toc167115232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53</w:t>
            </w:r>
            <w:r w:rsidR="00E90BAD" w:rsidRPr="00E90BAD">
              <w:rPr>
                <w:rFonts w:ascii="Times New Roman" w:hAnsi="Times New Roman" w:cs="Times New Roman"/>
                <w:b w:val="0"/>
                <w:bCs w:val="0"/>
                <w:noProof/>
                <w:webHidden/>
                <w:color w:val="auto"/>
                <w:sz w:val="28"/>
                <w:szCs w:val="28"/>
              </w:rPr>
              <w:fldChar w:fldCharType="end"/>
            </w:r>
          </w:hyperlink>
        </w:p>
        <w:p w14:paraId="5C7DED20" w14:textId="5153CA87"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3" w:history="1">
            <w:r w:rsidR="00E90BAD" w:rsidRPr="00E90BAD">
              <w:rPr>
                <w:rStyle w:val="ae"/>
                <w:rFonts w:ascii="Times New Roman" w:hAnsi="Times New Roman" w:cs="Times New Roman"/>
                <w:b w:val="0"/>
                <w:bCs w:val="0"/>
                <w:noProof/>
                <w:color w:val="auto"/>
                <w:sz w:val="28"/>
                <w:szCs w:val="28"/>
              </w:rPr>
              <w:t>2.3. Психолого-педагогические технологии формирования языковой компетенции обучающихся</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_Toc167115233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58</w:t>
            </w:r>
            <w:r w:rsidR="00E90BAD" w:rsidRPr="00E90BAD">
              <w:rPr>
                <w:rFonts w:ascii="Times New Roman" w:hAnsi="Times New Roman" w:cs="Times New Roman"/>
                <w:b w:val="0"/>
                <w:bCs w:val="0"/>
                <w:noProof/>
                <w:webHidden/>
                <w:color w:val="auto"/>
                <w:sz w:val="28"/>
                <w:szCs w:val="28"/>
              </w:rPr>
              <w:fldChar w:fldCharType="end"/>
            </w:r>
          </w:hyperlink>
        </w:p>
        <w:p w14:paraId="65FED35E" w14:textId="3E0125EC"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34" w:history="1">
            <w:r w:rsidR="00E90BAD" w:rsidRPr="00E90BAD">
              <w:rPr>
                <w:rStyle w:val="ae"/>
                <w:rFonts w:ascii="Times New Roman" w:hAnsi="Times New Roman" w:cs="Times New Roman"/>
                <w:b w:val="0"/>
                <w:bCs w:val="0"/>
                <w:i w:val="0"/>
                <w:iCs w:val="0"/>
                <w:noProof/>
                <w:color w:val="auto"/>
                <w:sz w:val="28"/>
                <w:szCs w:val="28"/>
              </w:rPr>
              <w:t>ВЫВОДЫ ПО ВТОРОЙ ГЛАВЕ</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_Toc167115234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66</w:t>
            </w:r>
            <w:r w:rsidR="00E90BAD" w:rsidRPr="00E90BAD">
              <w:rPr>
                <w:rFonts w:ascii="Times New Roman" w:hAnsi="Times New Roman" w:cs="Times New Roman"/>
                <w:b w:val="0"/>
                <w:bCs w:val="0"/>
                <w:i w:val="0"/>
                <w:iCs w:val="0"/>
                <w:noProof/>
                <w:webHidden/>
                <w:color w:val="auto"/>
                <w:sz w:val="28"/>
                <w:szCs w:val="28"/>
              </w:rPr>
              <w:fldChar w:fldCharType="end"/>
            </w:r>
          </w:hyperlink>
        </w:p>
        <w:p w14:paraId="7BFFA8D1" w14:textId="48ECE84B"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35" w:history="1">
            <w:r w:rsidR="00E90BAD" w:rsidRPr="00E90BAD">
              <w:rPr>
                <w:rStyle w:val="ae"/>
                <w:rFonts w:ascii="Times New Roman" w:hAnsi="Times New Roman" w:cs="Times New Roman"/>
                <w:b w:val="0"/>
                <w:bCs w:val="0"/>
                <w:i w:val="0"/>
                <w:iCs w:val="0"/>
                <w:noProof/>
                <w:color w:val="auto"/>
                <w:sz w:val="28"/>
                <w:szCs w:val="28"/>
              </w:rPr>
              <w:t>ГЛАВА 3. ПРИМЕНЕНИЕ СОВРЕМЕННЫХ МЕТОДОВ И ПОДХОДОВ В ОБУЧЕНИИ РУССКОМУ ЯЗЫКУ ДЕТЕЙ-ИНОСТРАНЦЕВ</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_Toc167115235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67</w:t>
            </w:r>
            <w:r w:rsidR="00E90BAD" w:rsidRPr="00E90BAD">
              <w:rPr>
                <w:rFonts w:ascii="Times New Roman" w:hAnsi="Times New Roman" w:cs="Times New Roman"/>
                <w:b w:val="0"/>
                <w:bCs w:val="0"/>
                <w:i w:val="0"/>
                <w:iCs w:val="0"/>
                <w:noProof/>
                <w:webHidden/>
                <w:color w:val="auto"/>
                <w:sz w:val="28"/>
                <w:szCs w:val="28"/>
              </w:rPr>
              <w:fldChar w:fldCharType="end"/>
            </w:r>
          </w:hyperlink>
        </w:p>
        <w:p w14:paraId="19FC5ACE" w14:textId="5976B31B"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6" w:history="1">
            <w:r w:rsidR="00E90BAD" w:rsidRPr="00E90BAD">
              <w:rPr>
                <w:rStyle w:val="ae"/>
                <w:rFonts w:ascii="Times New Roman" w:hAnsi="Times New Roman" w:cs="Times New Roman"/>
                <w:b w:val="0"/>
                <w:bCs w:val="0"/>
                <w:noProof/>
                <w:color w:val="auto"/>
                <w:sz w:val="28"/>
                <w:szCs w:val="28"/>
              </w:rPr>
              <w:t>3.1. Анализ образовательной ситуации обучения детей-иностранцев русскому языку в школе</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_Toc167115236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67</w:t>
            </w:r>
            <w:r w:rsidR="00E90BAD" w:rsidRPr="00E90BAD">
              <w:rPr>
                <w:rFonts w:ascii="Times New Roman" w:hAnsi="Times New Roman" w:cs="Times New Roman"/>
                <w:b w:val="0"/>
                <w:bCs w:val="0"/>
                <w:noProof/>
                <w:webHidden/>
                <w:color w:val="auto"/>
                <w:sz w:val="28"/>
                <w:szCs w:val="28"/>
              </w:rPr>
              <w:fldChar w:fldCharType="end"/>
            </w:r>
          </w:hyperlink>
        </w:p>
        <w:p w14:paraId="01345480" w14:textId="381D43EF"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7" w:history="1">
            <w:r w:rsidR="00E90BAD" w:rsidRPr="00E90BAD">
              <w:rPr>
                <w:rStyle w:val="ae"/>
                <w:rFonts w:ascii="Times New Roman" w:hAnsi="Times New Roman" w:cs="Times New Roman"/>
                <w:b w:val="0"/>
                <w:bCs w:val="0"/>
                <w:noProof/>
                <w:color w:val="auto"/>
                <w:sz w:val="28"/>
                <w:szCs w:val="28"/>
              </w:rPr>
              <w:t>3.2. Индивидуализация образовательного маршрута в соответствии с особыми образовательными потребностями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_Toc167115237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75</w:t>
            </w:r>
            <w:r w:rsidR="00E90BAD" w:rsidRPr="00E90BAD">
              <w:rPr>
                <w:rFonts w:ascii="Times New Roman" w:hAnsi="Times New Roman" w:cs="Times New Roman"/>
                <w:b w:val="0"/>
                <w:bCs w:val="0"/>
                <w:noProof/>
                <w:webHidden/>
                <w:color w:val="auto"/>
                <w:sz w:val="28"/>
                <w:szCs w:val="28"/>
              </w:rPr>
              <w:fldChar w:fldCharType="end"/>
            </w:r>
          </w:hyperlink>
        </w:p>
        <w:p w14:paraId="4F9A66CD" w14:textId="6D9F3DE6" w:rsidR="00E90BAD" w:rsidRPr="00E90BAD" w:rsidRDefault="00293FF0" w:rsidP="00E90BAD">
          <w:pPr>
            <w:pStyle w:val="21"/>
            <w:tabs>
              <w:tab w:val="right" w:leader="dot" w:pos="9911"/>
            </w:tabs>
            <w:spacing w:line="276" w:lineRule="auto"/>
            <w:rPr>
              <w:rFonts w:ascii="Times New Roman" w:eastAsiaTheme="minorEastAsia" w:hAnsi="Times New Roman" w:cs="Times New Roman"/>
              <w:b w:val="0"/>
              <w:bCs w:val="0"/>
              <w:noProof/>
              <w:color w:val="auto"/>
              <w:sz w:val="28"/>
              <w:szCs w:val="28"/>
            </w:rPr>
          </w:pPr>
          <w:hyperlink w:anchor="_Toc167115238" w:history="1">
            <w:r w:rsidR="00E90BAD" w:rsidRPr="00E90BAD">
              <w:rPr>
                <w:rStyle w:val="ae"/>
                <w:rFonts w:ascii="Times New Roman" w:hAnsi="Times New Roman" w:cs="Times New Roman"/>
                <w:b w:val="0"/>
                <w:bCs w:val="0"/>
                <w:noProof/>
                <w:color w:val="auto"/>
                <w:sz w:val="28"/>
                <w:szCs w:val="28"/>
              </w:rPr>
              <w:t>3.3. Экспериментальное обучение русскому языку детей-иностранцев</w:t>
            </w:r>
            <w:r w:rsidR="00E90BAD" w:rsidRPr="00E90BAD">
              <w:rPr>
                <w:rFonts w:ascii="Times New Roman" w:hAnsi="Times New Roman" w:cs="Times New Roman"/>
                <w:b w:val="0"/>
                <w:bCs w:val="0"/>
                <w:noProof/>
                <w:webHidden/>
                <w:color w:val="auto"/>
                <w:sz w:val="28"/>
                <w:szCs w:val="28"/>
              </w:rPr>
              <w:tab/>
            </w:r>
            <w:r w:rsidR="00E90BAD" w:rsidRPr="00E90BAD">
              <w:rPr>
                <w:rFonts w:ascii="Times New Roman" w:hAnsi="Times New Roman" w:cs="Times New Roman"/>
                <w:b w:val="0"/>
                <w:bCs w:val="0"/>
                <w:noProof/>
                <w:webHidden/>
                <w:color w:val="auto"/>
                <w:sz w:val="28"/>
                <w:szCs w:val="28"/>
              </w:rPr>
              <w:fldChar w:fldCharType="begin"/>
            </w:r>
            <w:r w:rsidR="00E90BAD" w:rsidRPr="00E90BAD">
              <w:rPr>
                <w:rFonts w:ascii="Times New Roman" w:hAnsi="Times New Roman" w:cs="Times New Roman"/>
                <w:b w:val="0"/>
                <w:bCs w:val="0"/>
                <w:noProof/>
                <w:webHidden/>
                <w:color w:val="auto"/>
                <w:sz w:val="28"/>
                <w:szCs w:val="28"/>
              </w:rPr>
              <w:instrText xml:space="preserve"> PAGEREF _Toc167115238 \h </w:instrText>
            </w:r>
            <w:r w:rsidR="00E90BAD" w:rsidRPr="00E90BAD">
              <w:rPr>
                <w:rFonts w:ascii="Times New Roman" w:hAnsi="Times New Roman" w:cs="Times New Roman"/>
                <w:b w:val="0"/>
                <w:bCs w:val="0"/>
                <w:noProof/>
                <w:webHidden/>
                <w:color w:val="auto"/>
                <w:sz w:val="28"/>
                <w:szCs w:val="28"/>
              </w:rPr>
            </w:r>
            <w:r w:rsidR="00E90BAD" w:rsidRPr="00E90BAD">
              <w:rPr>
                <w:rFonts w:ascii="Times New Roman" w:hAnsi="Times New Roman" w:cs="Times New Roman"/>
                <w:b w:val="0"/>
                <w:bCs w:val="0"/>
                <w:noProof/>
                <w:webHidden/>
                <w:color w:val="auto"/>
                <w:sz w:val="28"/>
                <w:szCs w:val="28"/>
              </w:rPr>
              <w:fldChar w:fldCharType="separate"/>
            </w:r>
            <w:r w:rsidR="00390B92">
              <w:rPr>
                <w:rFonts w:ascii="Times New Roman" w:hAnsi="Times New Roman" w:cs="Times New Roman"/>
                <w:b w:val="0"/>
                <w:bCs w:val="0"/>
                <w:noProof/>
                <w:webHidden/>
                <w:color w:val="auto"/>
                <w:sz w:val="28"/>
                <w:szCs w:val="28"/>
              </w:rPr>
              <w:t>83</w:t>
            </w:r>
            <w:r w:rsidR="00E90BAD" w:rsidRPr="00E90BAD">
              <w:rPr>
                <w:rFonts w:ascii="Times New Roman" w:hAnsi="Times New Roman" w:cs="Times New Roman"/>
                <w:b w:val="0"/>
                <w:bCs w:val="0"/>
                <w:noProof/>
                <w:webHidden/>
                <w:color w:val="auto"/>
                <w:sz w:val="28"/>
                <w:szCs w:val="28"/>
              </w:rPr>
              <w:fldChar w:fldCharType="end"/>
            </w:r>
          </w:hyperlink>
        </w:p>
        <w:p w14:paraId="71669811" w14:textId="49BB5CC0"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39" w:history="1">
            <w:r w:rsidR="00E90BAD" w:rsidRPr="00E90BAD">
              <w:rPr>
                <w:rStyle w:val="ae"/>
                <w:rFonts w:ascii="Times New Roman" w:hAnsi="Times New Roman" w:cs="Times New Roman"/>
                <w:b w:val="0"/>
                <w:bCs w:val="0"/>
                <w:i w:val="0"/>
                <w:iCs w:val="0"/>
                <w:noProof/>
                <w:color w:val="auto"/>
                <w:sz w:val="28"/>
                <w:szCs w:val="28"/>
              </w:rPr>
              <w:t>ВЫВОДЫ ПО ТРЕТЬЕЙ ГЛАВЕ</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_Toc167115239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96</w:t>
            </w:r>
            <w:r w:rsidR="00E90BAD" w:rsidRPr="00E90BAD">
              <w:rPr>
                <w:rFonts w:ascii="Times New Roman" w:hAnsi="Times New Roman" w:cs="Times New Roman"/>
                <w:b w:val="0"/>
                <w:bCs w:val="0"/>
                <w:i w:val="0"/>
                <w:iCs w:val="0"/>
                <w:noProof/>
                <w:webHidden/>
                <w:color w:val="auto"/>
                <w:sz w:val="28"/>
                <w:szCs w:val="28"/>
              </w:rPr>
              <w:fldChar w:fldCharType="end"/>
            </w:r>
          </w:hyperlink>
        </w:p>
        <w:p w14:paraId="07E4C86E" w14:textId="251480D8"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40" w:history="1">
            <w:r w:rsidR="00E90BAD" w:rsidRPr="00E90BAD">
              <w:rPr>
                <w:rStyle w:val="ae"/>
                <w:rFonts w:ascii="Times New Roman" w:hAnsi="Times New Roman" w:cs="Times New Roman"/>
                <w:b w:val="0"/>
                <w:bCs w:val="0"/>
                <w:i w:val="0"/>
                <w:iCs w:val="0"/>
                <w:noProof/>
                <w:color w:val="auto"/>
                <w:sz w:val="28"/>
                <w:szCs w:val="28"/>
              </w:rPr>
              <w:t>ЗАКЛЮЧЕНИЕ</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_Toc167115240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97</w:t>
            </w:r>
            <w:r w:rsidR="00E90BAD" w:rsidRPr="00E90BAD">
              <w:rPr>
                <w:rFonts w:ascii="Times New Roman" w:hAnsi="Times New Roman" w:cs="Times New Roman"/>
                <w:b w:val="0"/>
                <w:bCs w:val="0"/>
                <w:i w:val="0"/>
                <w:iCs w:val="0"/>
                <w:noProof/>
                <w:webHidden/>
                <w:color w:val="auto"/>
                <w:sz w:val="28"/>
                <w:szCs w:val="28"/>
              </w:rPr>
              <w:fldChar w:fldCharType="end"/>
            </w:r>
          </w:hyperlink>
        </w:p>
        <w:p w14:paraId="6EE9C800" w14:textId="01FF062B"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41" w:history="1">
            <w:r w:rsidR="00E90BAD" w:rsidRPr="00E90BAD">
              <w:rPr>
                <w:rStyle w:val="ae"/>
                <w:rFonts w:ascii="Times New Roman" w:hAnsi="Times New Roman" w:cs="Times New Roman"/>
                <w:b w:val="0"/>
                <w:bCs w:val="0"/>
                <w:i w:val="0"/>
                <w:iCs w:val="0"/>
                <w:noProof/>
                <w:color w:val="auto"/>
                <w:sz w:val="28"/>
                <w:szCs w:val="28"/>
              </w:rPr>
              <w:t>СПИСОК ИСПОЛЬЗУЕМОЙ ЛИТЕРАТУРЫ</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_Toc167115241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101</w:t>
            </w:r>
            <w:r w:rsidR="00E90BAD" w:rsidRPr="00E90BAD">
              <w:rPr>
                <w:rFonts w:ascii="Times New Roman" w:hAnsi="Times New Roman" w:cs="Times New Roman"/>
                <w:b w:val="0"/>
                <w:bCs w:val="0"/>
                <w:i w:val="0"/>
                <w:iCs w:val="0"/>
                <w:noProof/>
                <w:webHidden/>
                <w:color w:val="auto"/>
                <w:sz w:val="28"/>
                <w:szCs w:val="28"/>
              </w:rPr>
              <w:fldChar w:fldCharType="end"/>
            </w:r>
          </w:hyperlink>
        </w:p>
        <w:p w14:paraId="19AA9001" w14:textId="79E0F112" w:rsidR="00E90BAD" w:rsidRPr="00E90BAD" w:rsidRDefault="00293FF0" w:rsidP="00E90BAD">
          <w:pPr>
            <w:pStyle w:val="19"/>
            <w:tabs>
              <w:tab w:val="right" w:leader="dot" w:pos="9911"/>
            </w:tabs>
            <w:spacing w:line="276" w:lineRule="auto"/>
            <w:rPr>
              <w:rFonts w:ascii="Times New Roman" w:eastAsiaTheme="minorEastAsia" w:hAnsi="Times New Roman" w:cs="Times New Roman"/>
              <w:b w:val="0"/>
              <w:bCs w:val="0"/>
              <w:i w:val="0"/>
              <w:iCs w:val="0"/>
              <w:noProof/>
              <w:color w:val="auto"/>
              <w:sz w:val="28"/>
              <w:szCs w:val="28"/>
            </w:rPr>
          </w:pPr>
          <w:hyperlink w:anchor="_Toc167115242" w:history="1">
            <w:r w:rsidR="00E90BAD" w:rsidRPr="00E90BAD">
              <w:rPr>
                <w:rStyle w:val="ae"/>
                <w:rFonts w:ascii="Times New Roman" w:hAnsi="Times New Roman" w:cs="Times New Roman"/>
                <w:b w:val="0"/>
                <w:bCs w:val="0"/>
                <w:i w:val="0"/>
                <w:iCs w:val="0"/>
                <w:noProof/>
                <w:color w:val="auto"/>
                <w:sz w:val="28"/>
                <w:szCs w:val="28"/>
              </w:rPr>
              <w:t>ПРИЛОЖЕНИЕ</w:t>
            </w:r>
            <w:r w:rsidR="00E90BAD" w:rsidRPr="00E90BAD">
              <w:rPr>
                <w:rFonts w:ascii="Times New Roman" w:hAnsi="Times New Roman" w:cs="Times New Roman"/>
                <w:b w:val="0"/>
                <w:bCs w:val="0"/>
                <w:i w:val="0"/>
                <w:iCs w:val="0"/>
                <w:noProof/>
                <w:webHidden/>
                <w:color w:val="auto"/>
                <w:sz w:val="28"/>
                <w:szCs w:val="28"/>
              </w:rPr>
              <w:tab/>
            </w:r>
            <w:r w:rsidR="00E90BAD" w:rsidRPr="00E90BAD">
              <w:rPr>
                <w:rFonts w:ascii="Times New Roman" w:hAnsi="Times New Roman" w:cs="Times New Roman"/>
                <w:b w:val="0"/>
                <w:bCs w:val="0"/>
                <w:i w:val="0"/>
                <w:iCs w:val="0"/>
                <w:noProof/>
                <w:webHidden/>
                <w:color w:val="auto"/>
                <w:sz w:val="28"/>
                <w:szCs w:val="28"/>
              </w:rPr>
              <w:fldChar w:fldCharType="begin"/>
            </w:r>
            <w:r w:rsidR="00E90BAD" w:rsidRPr="00E90BAD">
              <w:rPr>
                <w:rFonts w:ascii="Times New Roman" w:hAnsi="Times New Roman" w:cs="Times New Roman"/>
                <w:b w:val="0"/>
                <w:bCs w:val="0"/>
                <w:i w:val="0"/>
                <w:iCs w:val="0"/>
                <w:noProof/>
                <w:webHidden/>
                <w:color w:val="auto"/>
                <w:sz w:val="28"/>
                <w:szCs w:val="28"/>
              </w:rPr>
              <w:instrText xml:space="preserve"> PAGEREF _Toc167115242 \h </w:instrText>
            </w:r>
            <w:r w:rsidR="00E90BAD" w:rsidRPr="00E90BAD">
              <w:rPr>
                <w:rFonts w:ascii="Times New Roman" w:hAnsi="Times New Roman" w:cs="Times New Roman"/>
                <w:b w:val="0"/>
                <w:bCs w:val="0"/>
                <w:i w:val="0"/>
                <w:iCs w:val="0"/>
                <w:noProof/>
                <w:webHidden/>
                <w:color w:val="auto"/>
                <w:sz w:val="28"/>
                <w:szCs w:val="28"/>
              </w:rPr>
            </w:r>
            <w:r w:rsidR="00E90BAD" w:rsidRPr="00E90BAD">
              <w:rPr>
                <w:rFonts w:ascii="Times New Roman" w:hAnsi="Times New Roman" w:cs="Times New Roman"/>
                <w:b w:val="0"/>
                <w:bCs w:val="0"/>
                <w:i w:val="0"/>
                <w:iCs w:val="0"/>
                <w:noProof/>
                <w:webHidden/>
                <w:color w:val="auto"/>
                <w:sz w:val="28"/>
                <w:szCs w:val="28"/>
              </w:rPr>
              <w:fldChar w:fldCharType="separate"/>
            </w:r>
            <w:r w:rsidR="00390B92">
              <w:rPr>
                <w:rFonts w:ascii="Times New Roman" w:hAnsi="Times New Roman" w:cs="Times New Roman"/>
                <w:b w:val="0"/>
                <w:bCs w:val="0"/>
                <w:i w:val="0"/>
                <w:iCs w:val="0"/>
                <w:noProof/>
                <w:webHidden/>
                <w:color w:val="auto"/>
                <w:sz w:val="28"/>
                <w:szCs w:val="28"/>
              </w:rPr>
              <w:t>107</w:t>
            </w:r>
            <w:r w:rsidR="00E90BAD" w:rsidRPr="00E90BAD">
              <w:rPr>
                <w:rFonts w:ascii="Times New Roman" w:hAnsi="Times New Roman" w:cs="Times New Roman"/>
                <w:b w:val="0"/>
                <w:bCs w:val="0"/>
                <w:i w:val="0"/>
                <w:iCs w:val="0"/>
                <w:noProof/>
                <w:webHidden/>
                <w:color w:val="auto"/>
                <w:sz w:val="28"/>
                <w:szCs w:val="28"/>
              </w:rPr>
              <w:fldChar w:fldCharType="end"/>
            </w:r>
          </w:hyperlink>
        </w:p>
        <w:p w14:paraId="17B824F7" w14:textId="3F632E56" w:rsidR="00E90BAD" w:rsidRDefault="00E90BAD" w:rsidP="00E90BAD">
          <w:pPr>
            <w:spacing w:line="276" w:lineRule="auto"/>
          </w:pPr>
          <w:r w:rsidRPr="00E90BAD">
            <w:rPr>
              <w:rFonts w:ascii="Times New Roman" w:hAnsi="Times New Roman"/>
              <w:noProof/>
              <w:color w:val="auto"/>
              <w:sz w:val="28"/>
              <w:szCs w:val="28"/>
            </w:rPr>
            <w:fldChar w:fldCharType="end"/>
          </w:r>
        </w:p>
      </w:sdtContent>
    </w:sdt>
    <w:p w14:paraId="7FA6E3B9" w14:textId="77777777" w:rsidR="00D77C3D" w:rsidRDefault="00D77C3D" w:rsidP="00EC197C">
      <w:pPr>
        <w:pStyle w:val="23"/>
        <w:spacing w:after="160" w:line="360" w:lineRule="auto"/>
        <w:jc w:val="center"/>
      </w:pPr>
    </w:p>
    <w:p w14:paraId="52BA89EB" w14:textId="6F405090" w:rsidR="00E90BAD" w:rsidRDefault="00E90BAD" w:rsidP="00EC197C">
      <w:pPr>
        <w:pStyle w:val="23"/>
        <w:spacing w:after="160" w:line="360" w:lineRule="auto"/>
        <w:jc w:val="center"/>
      </w:pPr>
      <w:r>
        <w:br w:type="page"/>
      </w:r>
    </w:p>
    <w:p w14:paraId="33588080" w14:textId="38FBB82E" w:rsidR="00DA5D7B" w:rsidRPr="00D77C3D" w:rsidRDefault="001B613D" w:rsidP="00D77C3D">
      <w:pPr>
        <w:pStyle w:val="10"/>
      </w:pPr>
      <w:bookmarkStart w:id="2" w:name="_Toc167115224"/>
      <w:r w:rsidRPr="00D77C3D">
        <w:lastRenderedPageBreak/>
        <w:t>В</w:t>
      </w:r>
      <w:r w:rsidR="008C4E87" w:rsidRPr="00D77C3D">
        <w:t>ВЕДЕНИЕ</w:t>
      </w:r>
      <w:bookmarkEnd w:id="2"/>
    </w:p>
    <w:p w14:paraId="65468617" w14:textId="77777777" w:rsidR="00DA5D7B" w:rsidRDefault="00DA5D7B">
      <w:pPr>
        <w:pStyle w:val="23"/>
        <w:spacing w:line="360" w:lineRule="auto"/>
        <w:jc w:val="center"/>
      </w:pPr>
    </w:p>
    <w:p w14:paraId="5D930728" w14:textId="77777777" w:rsidR="007B6AC0" w:rsidRPr="00A249A2" w:rsidRDefault="007E2ACE" w:rsidP="005740A1">
      <w:pPr>
        <w:pStyle w:val="23"/>
        <w:spacing w:line="360" w:lineRule="auto"/>
        <w:ind w:firstLine="709"/>
        <w:jc w:val="both"/>
      </w:pPr>
      <w:r w:rsidRPr="00A249A2">
        <w:t>Проблема обучени</w:t>
      </w:r>
      <w:r w:rsidR="00B72C8A" w:rsidRPr="00A249A2">
        <w:t>я</w:t>
      </w:r>
      <w:r w:rsidRPr="00A249A2">
        <w:t xml:space="preserve"> русскому языку детей-иностранцев с использованием современных методик и подходов приобретает большую актуальность. </w:t>
      </w:r>
      <w:r w:rsidR="001B613D" w:rsidRPr="00A249A2">
        <w:t>В последние десятилетия в Российской Федерации наблюдается рост трудовых мигрантов, многие мигранты прибывают с детьми дошкольного и школьного возраста. Выросшие в другой культуре и языковой среде взрослые и дети плохо</w:t>
      </w:r>
      <w:r w:rsidR="00EE7F99" w:rsidRPr="00A249A2">
        <w:t xml:space="preserve"> </w:t>
      </w:r>
      <w:r w:rsidR="00441A00" w:rsidRPr="00A249A2">
        <w:t>владеют русским языком</w:t>
      </w:r>
      <w:r w:rsidR="001B613D" w:rsidRPr="00A249A2">
        <w:t>.</w:t>
      </w:r>
      <w:r w:rsidR="00247124" w:rsidRPr="00A249A2">
        <w:t xml:space="preserve"> </w:t>
      </w:r>
      <w:r w:rsidR="007B6AC0" w:rsidRPr="00A249A2">
        <w:t xml:space="preserve">В этом контексте возникает острая необходимость в эффективных методиках обучения русскому языку, чтобы обеспечить успешную интеграцию </w:t>
      </w:r>
      <w:r w:rsidR="007D7C2C" w:rsidRPr="00A249A2">
        <w:t xml:space="preserve">детей-иностранцев </w:t>
      </w:r>
      <w:r w:rsidR="007B6AC0" w:rsidRPr="00A249A2">
        <w:t>в общество.</w:t>
      </w:r>
    </w:p>
    <w:p w14:paraId="6C866B76" w14:textId="77777777" w:rsidR="00082D12" w:rsidRPr="00A249A2" w:rsidRDefault="007E2ACE" w:rsidP="005740A1">
      <w:pPr>
        <w:spacing w:line="360" w:lineRule="auto"/>
        <w:ind w:firstLine="709"/>
        <w:jc w:val="both"/>
        <w:rPr>
          <w:rFonts w:ascii="Times New Roman" w:hAnsi="Times New Roman"/>
          <w:sz w:val="28"/>
        </w:rPr>
      </w:pPr>
      <w:r w:rsidRPr="00A249A2">
        <w:rPr>
          <w:rFonts w:ascii="Times New Roman" w:hAnsi="Times New Roman"/>
          <w:sz w:val="28"/>
        </w:rPr>
        <w:t>Обучение русскому языку детей-иностранцев требует комплексного подхода, учитывающего возрастные особенности, начальный уровень владения языком и культурный контекст. Каждый из этих подходов может быть эффективен в определённых условиях и для конкретных учеников. Часто наиболее успешными оказываются комплексные программы, сочетающие различные методики и подходы.</w:t>
      </w:r>
      <w:r w:rsidR="007809FE" w:rsidRPr="00A249A2">
        <w:rPr>
          <w:rFonts w:ascii="Times New Roman" w:hAnsi="Times New Roman"/>
          <w:sz w:val="28"/>
        </w:rPr>
        <w:t xml:space="preserve"> </w:t>
      </w:r>
      <w:r w:rsidRPr="00A249A2">
        <w:rPr>
          <w:rFonts w:ascii="Times New Roman" w:hAnsi="Times New Roman"/>
          <w:sz w:val="28"/>
        </w:rPr>
        <w:t>Современные методики обучени</w:t>
      </w:r>
      <w:r w:rsidR="0055618C" w:rsidRPr="00A249A2">
        <w:rPr>
          <w:rFonts w:ascii="Times New Roman" w:hAnsi="Times New Roman"/>
          <w:sz w:val="28"/>
        </w:rPr>
        <w:t>я</w:t>
      </w:r>
      <w:r w:rsidRPr="00A249A2">
        <w:rPr>
          <w:rFonts w:ascii="Times New Roman" w:hAnsi="Times New Roman"/>
          <w:sz w:val="28"/>
        </w:rPr>
        <w:t xml:space="preserve"> русскому языку детей-иностранцев </w:t>
      </w:r>
      <w:r w:rsidR="002D7E62" w:rsidRPr="00A249A2">
        <w:rPr>
          <w:rFonts w:ascii="Times New Roman" w:hAnsi="Times New Roman"/>
          <w:sz w:val="28"/>
        </w:rPr>
        <w:t xml:space="preserve">включают </w:t>
      </w:r>
      <w:r w:rsidRPr="00A249A2">
        <w:rPr>
          <w:rFonts w:ascii="Times New Roman" w:hAnsi="Times New Roman"/>
          <w:sz w:val="28"/>
        </w:rPr>
        <w:t>вариативны</w:t>
      </w:r>
      <w:r w:rsidR="00DA3CE9" w:rsidRPr="00A249A2">
        <w:rPr>
          <w:rFonts w:ascii="Times New Roman" w:hAnsi="Times New Roman"/>
          <w:sz w:val="28"/>
        </w:rPr>
        <w:t>е</w:t>
      </w:r>
      <w:r w:rsidRPr="00A249A2">
        <w:rPr>
          <w:rFonts w:ascii="Times New Roman" w:hAnsi="Times New Roman"/>
          <w:sz w:val="28"/>
        </w:rPr>
        <w:t xml:space="preserve"> метод</w:t>
      </w:r>
      <w:r w:rsidR="00395E5B" w:rsidRPr="00A249A2">
        <w:rPr>
          <w:rFonts w:ascii="Times New Roman" w:hAnsi="Times New Roman"/>
          <w:sz w:val="28"/>
        </w:rPr>
        <w:t>ы</w:t>
      </w:r>
      <w:r w:rsidRPr="00A249A2">
        <w:rPr>
          <w:rFonts w:ascii="Times New Roman" w:hAnsi="Times New Roman"/>
          <w:sz w:val="28"/>
        </w:rPr>
        <w:t xml:space="preserve"> обучения.</w:t>
      </w:r>
      <w:r w:rsidR="00C61F0C" w:rsidRPr="00A249A2">
        <w:rPr>
          <w:rFonts w:ascii="Times New Roman" w:hAnsi="Times New Roman"/>
          <w:sz w:val="28"/>
        </w:rPr>
        <w:t xml:space="preserve"> Так</w:t>
      </w:r>
      <w:r w:rsidRPr="00A249A2">
        <w:rPr>
          <w:rFonts w:ascii="Times New Roman" w:hAnsi="Times New Roman"/>
          <w:sz w:val="28"/>
        </w:rPr>
        <w:t xml:space="preserve">, </w:t>
      </w:r>
      <w:r w:rsidR="00693A93" w:rsidRPr="00A249A2">
        <w:rPr>
          <w:rFonts w:ascii="Times New Roman" w:hAnsi="Times New Roman"/>
          <w:sz w:val="28"/>
        </w:rPr>
        <w:t xml:space="preserve">одним из </w:t>
      </w:r>
      <w:r w:rsidRPr="00A249A2">
        <w:rPr>
          <w:rFonts w:ascii="Times New Roman" w:hAnsi="Times New Roman"/>
          <w:sz w:val="28"/>
        </w:rPr>
        <w:t>эффективны</w:t>
      </w:r>
      <w:r w:rsidR="00E41D0F" w:rsidRPr="00A249A2">
        <w:rPr>
          <w:rFonts w:ascii="Times New Roman" w:hAnsi="Times New Roman"/>
          <w:sz w:val="28"/>
        </w:rPr>
        <w:t>х</w:t>
      </w:r>
      <w:r w:rsidRPr="00A249A2">
        <w:rPr>
          <w:rFonts w:ascii="Times New Roman" w:hAnsi="Times New Roman"/>
          <w:sz w:val="28"/>
        </w:rPr>
        <w:t xml:space="preserve"> методо</w:t>
      </w:r>
      <w:r w:rsidR="00192B71" w:rsidRPr="00A249A2">
        <w:rPr>
          <w:rFonts w:ascii="Times New Roman" w:hAnsi="Times New Roman"/>
          <w:sz w:val="28"/>
        </w:rPr>
        <w:t>в</w:t>
      </w:r>
      <w:r w:rsidRPr="00A249A2">
        <w:rPr>
          <w:rFonts w:ascii="Times New Roman" w:hAnsi="Times New Roman"/>
          <w:sz w:val="28"/>
        </w:rPr>
        <w:t>, вызывающи</w:t>
      </w:r>
      <w:r w:rsidR="00373AA2" w:rsidRPr="00A249A2">
        <w:rPr>
          <w:rFonts w:ascii="Times New Roman" w:hAnsi="Times New Roman"/>
          <w:sz w:val="28"/>
        </w:rPr>
        <w:t>х</w:t>
      </w:r>
      <w:r w:rsidRPr="00A249A2">
        <w:rPr>
          <w:rFonts w:ascii="Times New Roman" w:hAnsi="Times New Roman"/>
          <w:sz w:val="28"/>
        </w:rPr>
        <w:t xml:space="preserve"> интерес к русскому языку у детей-иностранцев, является внедрение в образовательный процесс </w:t>
      </w:r>
      <w:r w:rsidR="00497758" w:rsidRPr="00A249A2">
        <w:rPr>
          <w:rFonts w:ascii="Times New Roman" w:hAnsi="Times New Roman"/>
          <w:sz w:val="28"/>
        </w:rPr>
        <w:t xml:space="preserve">различных видов </w:t>
      </w:r>
      <w:r w:rsidR="00212B44" w:rsidRPr="00A249A2">
        <w:rPr>
          <w:rFonts w:ascii="Times New Roman" w:hAnsi="Times New Roman"/>
          <w:sz w:val="28"/>
        </w:rPr>
        <w:t>языков</w:t>
      </w:r>
      <w:r w:rsidR="00014658" w:rsidRPr="00A249A2">
        <w:rPr>
          <w:rFonts w:ascii="Times New Roman" w:hAnsi="Times New Roman"/>
          <w:sz w:val="28"/>
        </w:rPr>
        <w:t>ой</w:t>
      </w:r>
      <w:r w:rsidR="00212B44" w:rsidRPr="00A249A2">
        <w:rPr>
          <w:rFonts w:ascii="Times New Roman" w:hAnsi="Times New Roman"/>
          <w:sz w:val="28"/>
        </w:rPr>
        <w:t xml:space="preserve"> игры</w:t>
      </w:r>
      <w:r w:rsidR="002D535F" w:rsidRPr="00A249A2">
        <w:rPr>
          <w:rFonts w:ascii="Times New Roman" w:hAnsi="Times New Roman"/>
          <w:sz w:val="28"/>
        </w:rPr>
        <w:t>, диалог</w:t>
      </w:r>
      <w:r w:rsidR="005D376F" w:rsidRPr="00A249A2">
        <w:rPr>
          <w:rFonts w:ascii="Times New Roman" w:hAnsi="Times New Roman"/>
          <w:sz w:val="28"/>
        </w:rPr>
        <w:t>ов</w:t>
      </w:r>
      <w:r w:rsidR="002D535F" w:rsidRPr="00A249A2">
        <w:rPr>
          <w:rFonts w:ascii="Times New Roman" w:hAnsi="Times New Roman"/>
          <w:sz w:val="28"/>
        </w:rPr>
        <w:t>, творчески</w:t>
      </w:r>
      <w:r w:rsidR="00F869FD" w:rsidRPr="00A249A2">
        <w:rPr>
          <w:rFonts w:ascii="Times New Roman" w:hAnsi="Times New Roman"/>
          <w:sz w:val="28"/>
        </w:rPr>
        <w:t>х</w:t>
      </w:r>
      <w:r w:rsidR="002D535F" w:rsidRPr="00A249A2">
        <w:rPr>
          <w:rFonts w:ascii="Times New Roman" w:hAnsi="Times New Roman"/>
          <w:sz w:val="28"/>
        </w:rPr>
        <w:t xml:space="preserve"> задани</w:t>
      </w:r>
      <w:r w:rsidR="00E41AB6" w:rsidRPr="00A249A2">
        <w:rPr>
          <w:rFonts w:ascii="Times New Roman" w:hAnsi="Times New Roman"/>
          <w:sz w:val="28"/>
        </w:rPr>
        <w:t>й</w:t>
      </w:r>
      <w:r w:rsidR="002D535F" w:rsidRPr="00A249A2">
        <w:rPr>
          <w:rFonts w:ascii="Times New Roman" w:hAnsi="Times New Roman"/>
          <w:sz w:val="28"/>
        </w:rPr>
        <w:t>, аудио- и видеоматериал</w:t>
      </w:r>
      <w:r w:rsidR="00837478" w:rsidRPr="00A249A2">
        <w:rPr>
          <w:rFonts w:ascii="Times New Roman" w:hAnsi="Times New Roman"/>
          <w:sz w:val="28"/>
        </w:rPr>
        <w:t>ов</w:t>
      </w:r>
      <w:r w:rsidR="002D535F" w:rsidRPr="00A249A2">
        <w:rPr>
          <w:rFonts w:ascii="Times New Roman" w:hAnsi="Times New Roman"/>
          <w:sz w:val="28"/>
        </w:rPr>
        <w:t>.</w:t>
      </w:r>
    </w:p>
    <w:p w14:paraId="7BD57737" w14:textId="77777777" w:rsidR="007E2ACE" w:rsidRPr="00A249A2" w:rsidRDefault="007E2ACE" w:rsidP="007E2ACE">
      <w:pPr>
        <w:pStyle w:val="23"/>
        <w:spacing w:line="360" w:lineRule="auto"/>
        <w:ind w:firstLine="708"/>
        <w:jc w:val="both"/>
      </w:pPr>
      <w:r w:rsidRPr="00A249A2">
        <w:t xml:space="preserve">В выпускной квалификационной работе мы </w:t>
      </w:r>
      <w:r w:rsidR="00161E61" w:rsidRPr="00A249A2">
        <w:t>проанализировали</w:t>
      </w:r>
      <w:r w:rsidRPr="00A249A2">
        <w:t xml:space="preserve"> современные методики и подходы в обучении русскому языку детей-иностранцев</w:t>
      </w:r>
      <w:r w:rsidR="0037497E" w:rsidRPr="00A249A2">
        <w:t>, в том числе и</w:t>
      </w:r>
      <w:r w:rsidR="004F087F" w:rsidRPr="00A249A2">
        <w:t xml:space="preserve"> </w:t>
      </w:r>
      <w:r w:rsidRPr="00A249A2">
        <w:t xml:space="preserve">на примере изучения имён существительных. Заметим, это сложный процесс, однако, именно с этой частью речи обучаемые довольно часто встречаемся в обычной жизни. По своим качествам существительные занимают одну из лидирующих позиций среди других частей речи. </w:t>
      </w:r>
      <w:r w:rsidR="008403C6" w:rsidRPr="00A249A2">
        <w:t>Изучение существительных и их характеристик (род, число, падеж) является фундаментальным аспектом освоения русского языка, поскольку они играют ключевую роль в формировании предложений и выражении мыслей.</w:t>
      </w:r>
      <w:r w:rsidR="00676772" w:rsidRPr="00A249A2">
        <w:t xml:space="preserve"> </w:t>
      </w:r>
      <w:r w:rsidR="005862CA" w:rsidRPr="00A249A2">
        <w:t>С их помощью письменная и устная речь становится выразительной, детальной и коммуникационной.</w:t>
      </w:r>
      <w:r w:rsidR="00211625" w:rsidRPr="00A249A2">
        <w:t xml:space="preserve"> </w:t>
      </w:r>
      <w:r w:rsidRPr="00A249A2">
        <w:t xml:space="preserve">Задача современного </w:t>
      </w:r>
      <w:r w:rsidRPr="00A249A2">
        <w:lastRenderedPageBreak/>
        <w:t xml:space="preserve">педагога </w:t>
      </w:r>
      <w:r w:rsidR="00FF069E" w:rsidRPr="00A249A2">
        <w:t xml:space="preserve">– </w:t>
      </w:r>
      <w:r w:rsidRPr="00A249A2">
        <w:t xml:space="preserve">показать </w:t>
      </w:r>
      <w:r w:rsidR="002544DF" w:rsidRPr="00A249A2">
        <w:t>детям-иностранцам</w:t>
      </w:r>
      <w:r w:rsidRPr="00A249A2">
        <w:t xml:space="preserve">, что запоминать </w:t>
      </w:r>
      <w:r w:rsidR="00334ED1" w:rsidRPr="00A249A2">
        <w:t>правила</w:t>
      </w:r>
      <w:r w:rsidRPr="00A249A2">
        <w:t xml:space="preserve"> </w:t>
      </w:r>
      <w:r w:rsidR="003B6EFA" w:rsidRPr="00A249A2">
        <w:t xml:space="preserve">правописания </w:t>
      </w:r>
      <w:r w:rsidRPr="00A249A2">
        <w:t xml:space="preserve">имён </w:t>
      </w:r>
      <w:r w:rsidR="00334ED1" w:rsidRPr="00A249A2">
        <w:t>существительных</w:t>
      </w:r>
      <w:r w:rsidRPr="00A249A2">
        <w:t xml:space="preserve"> не сложно, а, наоборот, легко, интересно и увлекательно, если использовать </w:t>
      </w:r>
      <w:r w:rsidR="00D3059C" w:rsidRPr="00A249A2">
        <w:t xml:space="preserve">инновационные </w:t>
      </w:r>
      <w:r w:rsidR="00334ED1" w:rsidRPr="00A249A2">
        <w:t>методики и подходы</w:t>
      </w:r>
      <w:r w:rsidRPr="00A249A2">
        <w:t xml:space="preserve"> эффективного запоминания правил. </w:t>
      </w:r>
      <w:r w:rsidR="005C4E62" w:rsidRPr="00A249A2">
        <w:t>Современные методики и подходы делают процесс</w:t>
      </w:r>
      <w:r w:rsidR="00933CAC" w:rsidRPr="00A249A2">
        <w:t xml:space="preserve"> обучения русскому языку</w:t>
      </w:r>
      <w:r w:rsidR="005C4E62" w:rsidRPr="00A249A2">
        <w:t xml:space="preserve"> понятным и приятным для детей-иностранцев. Это не только способствует лучшему освоению русского языка, но и повышает мотивацию учащихся продолжать изучение.</w:t>
      </w:r>
      <w:r w:rsidR="00052383" w:rsidRPr="00A249A2">
        <w:t xml:space="preserve"> </w:t>
      </w:r>
      <w:r w:rsidRPr="00A249A2">
        <w:t xml:space="preserve">Именно в этом и состоит </w:t>
      </w:r>
      <w:r w:rsidRPr="00A249A2">
        <w:rPr>
          <w:b/>
          <w:bCs/>
        </w:rPr>
        <w:t xml:space="preserve">актуальность </w:t>
      </w:r>
      <w:r w:rsidRPr="00A249A2">
        <w:t>нашего исследования.</w:t>
      </w:r>
    </w:p>
    <w:p w14:paraId="474B61CE" w14:textId="77777777" w:rsidR="007E2ACE" w:rsidRPr="00A249A2" w:rsidRDefault="007E2ACE" w:rsidP="00334ED1">
      <w:pPr>
        <w:pStyle w:val="23"/>
        <w:spacing w:line="360" w:lineRule="auto"/>
        <w:ind w:firstLine="708"/>
        <w:jc w:val="both"/>
      </w:pPr>
      <w:r w:rsidRPr="00A249A2">
        <w:t xml:space="preserve">Проанализировав психолого-педагогическую и методическую литературу по проблеме исследования, а также образовательные практики в контексте использования </w:t>
      </w:r>
      <w:r w:rsidR="00334ED1" w:rsidRPr="00A249A2">
        <w:t>современных методик и подходов в обучении русскому языку детей-иностранцев</w:t>
      </w:r>
      <w:r w:rsidRPr="00A249A2">
        <w:t xml:space="preserve">, мы выявили </w:t>
      </w:r>
      <w:r w:rsidRPr="00A249A2">
        <w:rPr>
          <w:i/>
          <w:iCs/>
        </w:rPr>
        <w:t>противоречия</w:t>
      </w:r>
      <w:r w:rsidRPr="00A249A2">
        <w:t xml:space="preserve"> между:</w:t>
      </w:r>
    </w:p>
    <w:p w14:paraId="31F3FA2C" w14:textId="77777777" w:rsidR="00E74460" w:rsidRPr="00A249A2" w:rsidRDefault="00E81A7A" w:rsidP="00E74460">
      <w:pPr>
        <w:pStyle w:val="23"/>
        <w:spacing w:line="360" w:lineRule="auto"/>
        <w:ind w:firstLine="708"/>
        <w:jc w:val="both"/>
      </w:pPr>
      <w:r w:rsidRPr="00A249A2">
        <w:t xml:space="preserve">– </w:t>
      </w:r>
      <w:r w:rsidR="00A4520D" w:rsidRPr="00A249A2">
        <w:t xml:space="preserve">социальным заказом общества на подготовку специалистов и </w:t>
      </w:r>
      <w:r w:rsidR="00D75D84" w:rsidRPr="00A249A2">
        <w:t xml:space="preserve">реализацией </w:t>
      </w:r>
      <w:r w:rsidR="00D61A2F" w:rsidRPr="00A249A2">
        <w:t xml:space="preserve">доступного и качественного </w:t>
      </w:r>
      <w:r w:rsidR="00F019FE" w:rsidRPr="00A249A2">
        <w:t>образования</w:t>
      </w:r>
      <w:r w:rsidR="00492454" w:rsidRPr="00A249A2">
        <w:t xml:space="preserve">. </w:t>
      </w:r>
      <w:r w:rsidR="00E74460" w:rsidRPr="00A249A2">
        <w:t>С одной стороны, учителя должны обладать глубокими знаниями предмета и методик его преподавания, включая современные технологии и инновационные подходы. С другой стороны, они должны уметь адаптировать свои знания к реалиям мультикультурного класса, где каждый ученик обладает уникальным набором языковых, культурных и образовательных предпосылок</w:t>
      </w:r>
      <w:r w:rsidR="00862F9B" w:rsidRPr="00A249A2">
        <w:t>;</w:t>
      </w:r>
    </w:p>
    <w:p w14:paraId="77D137C2" w14:textId="77777777" w:rsidR="00B80DD2" w:rsidRPr="00A249A2" w:rsidRDefault="00F019FE" w:rsidP="00E74460">
      <w:pPr>
        <w:pStyle w:val="23"/>
        <w:spacing w:line="360" w:lineRule="auto"/>
        <w:ind w:firstLine="708"/>
        <w:jc w:val="both"/>
      </w:pPr>
      <w:r w:rsidRPr="00A249A2">
        <w:t xml:space="preserve">– </w:t>
      </w:r>
      <w:r w:rsidR="00E74460" w:rsidRPr="00A249A2">
        <w:t xml:space="preserve">необходимостью балансировать между традиционными методами обучения и потребностью интегрировать новые технологии и подходы, чтобы сделать обучение доступным и эффективным для каждого ученика. Это требует от </w:t>
      </w:r>
      <w:r w:rsidR="00F60A8B" w:rsidRPr="00A249A2">
        <w:t>учителей</w:t>
      </w:r>
      <w:r w:rsidR="00E74460" w:rsidRPr="00A249A2">
        <w:t xml:space="preserve"> не только глубоких знаний, но и гибкости, творческого подхода к обучению и способности быстро адаптироваться к меняющимся условиям</w:t>
      </w:r>
      <w:r w:rsidR="008C5D72" w:rsidRPr="00A249A2">
        <w:t>. Современные методы обучения подчёркивают важность активного участия учеников в процессе обучения, использования игровых методик, проектной работы и т.д. В то же время, для эффективного освоения языка и других предметов необходимо систематическое изучение грамматики, лексики и других аспектов языка, что требует традиционных подходов к обучению</w:t>
      </w:r>
      <w:r w:rsidR="00B80DD2" w:rsidRPr="00A249A2">
        <w:t>;</w:t>
      </w:r>
    </w:p>
    <w:p w14:paraId="3054FC26" w14:textId="77777777" w:rsidR="00A66C5B" w:rsidRPr="00A249A2" w:rsidRDefault="006D59EE" w:rsidP="00334ED1">
      <w:pPr>
        <w:pStyle w:val="23"/>
        <w:spacing w:line="360" w:lineRule="auto"/>
        <w:ind w:firstLine="708"/>
        <w:jc w:val="both"/>
      </w:pPr>
      <w:r w:rsidRPr="00A249A2">
        <w:lastRenderedPageBreak/>
        <w:t>– требованиями Феде</w:t>
      </w:r>
      <w:r w:rsidR="0092259D" w:rsidRPr="00A249A2">
        <w:t>р</w:t>
      </w:r>
      <w:r w:rsidRPr="00A249A2">
        <w:t xml:space="preserve">ального государственного </w:t>
      </w:r>
      <w:r w:rsidR="00AD7682" w:rsidRPr="00A249A2">
        <w:t xml:space="preserve">образовательного </w:t>
      </w:r>
      <w:r w:rsidRPr="00A249A2">
        <w:t xml:space="preserve">стандарта 2021 года и </w:t>
      </w:r>
      <w:r w:rsidR="00424C68" w:rsidRPr="00A249A2">
        <w:t>содержанием у</w:t>
      </w:r>
      <w:r w:rsidR="00E74460" w:rsidRPr="00A249A2">
        <w:t>чебны</w:t>
      </w:r>
      <w:r w:rsidR="000952C9" w:rsidRPr="00A249A2">
        <w:t>х</w:t>
      </w:r>
      <w:r w:rsidR="00E74460" w:rsidRPr="00A249A2">
        <w:t xml:space="preserve"> программ и учебник</w:t>
      </w:r>
      <w:r w:rsidR="007B787E" w:rsidRPr="00A249A2">
        <w:t xml:space="preserve">ов по русскому языку. </w:t>
      </w:r>
      <w:r w:rsidR="00E74460" w:rsidRPr="00A249A2">
        <w:t>Существующие учебные программы и учебники могут не полностью соответствовать потребностям и интересам детей-иностранцев, особенно в контексте культурной адаптации и интеграции. Учебные программы и учебники часто разрабатываются с уч</w:t>
      </w:r>
      <w:r w:rsidR="005D4FEA" w:rsidRPr="00A249A2">
        <w:t>ё</w:t>
      </w:r>
      <w:r w:rsidR="00E74460" w:rsidRPr="00A249A2">
        <w:t>том стандартного набора знаний и умений, которые должен получить ученик. Однако дети-иностранцы могут иметь различный уровень подготовки, разное культурное и языковое бэкграунды, что делает применение стандартных подходов менее эффективным. Необходимость адаптации материалов под конкретную аудиторию требует дополнительных ресурсов и времени от учителей</w:t>
      </w:r>
      <w:r w:rsidR="00A66C5B" w:rsidRPr="00A249A2">
        <w:t>.</w:t>
      </w:r>
    </w:p>
    <w:p w14:paraId="4759FC38" w14:textId="77777777" w:rsidR="00334ED1" w:rsidRPr="00A249A2" w:rsidRDefault="00C4564B" w:rsidP="00334ED1">
      <w:pPr>
        <w:pStyle w:val="23"/>
        <w:spacing w:line="360" w:lineRule="auto"/>
        <w:ind w:firstLine="708"/>
        <w:jc w:val="both"/>
        <w:rPr>
          <w:b/>
        </w:rPr>
      </w:pPr>
      <w:r w:rsidRPr="00A249A2">
        <w:t>Противоречия в использовании современных методик обучения подчёркивают необходимость баланса между различными подходами и адаптации методов обучения под конкретные условия и потребности учащихся</w:t>
      </w:r>
      <w:r w:rsidR="00E578C4" w:rsidRPr="00A249A2">
        <w:t>-иностранцев</w:t>
      </w:r>
      <w:r w:rsidRPr="00A249A2">
        <w:t>. Важно сочетать развлечение с серьёзным обучением, технологии с реальным общением, и контекстуализацию с грамматической точностью, чтобы достичь оптимальных результатов в обучении русскому языку детей-иностранцев.</w:t>
      </w:r>
      <w:r w:rsidR="00CB549E" w:rsidRPr="00A249A2">
        <w:t xml:space="preserve"> Обозначенные проблемы </w:t>
      </w:r>
      <w:r w:rsidR="007E2ACE" w:rsidRPr="00A249A2">
        <w:t>обусловили выбор темы выпускной квалификационной работы:</w:t>
      </w:r>
      <w:r w:rsidR="00334ED1" w:rsidRPr="00A249A2">
        <w:t xml:space="preserve"> </w:t>
      </w:r>
      <w:r w:rsidR="00334ED1" w:rsidRPr="00A249A2">
        <w:rPr>
          <w:i/>
          <w:iCs/>
        </w:rPr>
        <w:t>«Использование современных методик и подходов в обучении русскому языку детей-иностранцев»</w:t>
      </w:r>
      <w:r w:rsidR="00334ED1" w:rsidRPr="00A249A2">
        <w:t>.</w:t>
      </w:r>
      <w:r w:rsidR="00334ED1" w:rsidRPr="00A249A2">
        <w:rPr>
          <w:b/>
        </w:rPr>
        <w:t xml:space="preserve"> </w:t>
      </w:r>
    </w:p>
    <w:p w14:paraId="622DD5F2" w14:textId="77777777" w:rsidR="00334ED1" w:rsidRPr="00A249A2" w:rsidRDefault="00334ED1" w:rsidP="00334ED1">
      <w:pPr>
        <w:pStyle w:val="23"/>
        <w:spacing w:line="360" w:lineRule="auto"/>
        <w:ind w:firstLine="708"/>
        <w:jc w:val="both"/>
      </w:pPr>
      <w:r w:rsidRPr="00A249A2">
        <w:rPr>
          <w:b/>
        </w:rPr>
        <w:t xml:space="preserve">Объектом исследования </w:t>
      </w:r>
      <w:r w:rsidRPr="00A249A2">
        <w:t>является процесс обучения русскому языку</w:t>
      </w:r>
      <w:r w:rsidR="00A168F7" w:rsidRPr="00A249A2">
        <w:t xml:space="preserve"> детей-иностранцев в общеобразовательной школе</w:t>
      </w:r>
      <w:r w:rsidRPr="00A249A2">
        <w:t>.</w:t>
      </w:r>
    </w:p>
    <w:p w14:paraId="13758A72" w14:textId="77777777" w:rsidR="00334ED1" w:rsidRPr="00A249A2" w:rsidRDefault="00334ED1" w:rsidP="00334ED1">
      <w:pPr>
        <w:pStyle w:val="23"/>
        <w:spacing w:line="360" w:lineRule="auto"/>
        <w:ind w:firstLine="708"/>
        <w:jc w:val="both"/>
      </w:pPr>
      <w:r w:rsidRPr="00A249A2">
        <w:rPr>
          <w:b/>
        </w:rPr>
        <w:t>Предметом исследования</w:t>
      </w:r>
      <w:r w:rsidRPr="00A249A2">
        <w:rPr>
          <w:bCs/>
        </w:rPr>
        <w:t xml:space="preserve"> </w:t>
      </w:r>
      <w:r w:rsidR="009017C5" w:rsidRPr="00A249A2">
        <w:rPr>
          <w:bCs/>
        </w:rPr>
        <w:t>–</w:t>
      </w:r>
      <w:r w:rsidRPr="00A249A2">
        <w:t xml:space="preserve"> использование современных методик и подходов в обучении русскому языку детей-иностранцев. </w:t>
      </w:r>
    </w:p>
    <w:p w14:paraId="1F4CEF9D" w14:textId="77777777" w:rsidR="00334ED1" w:rsidRPr="00A249A2" w:rsidRDefault="00334ED1" w:rsidP="00334ED1">
      <w:pPr>
        <w:pStyle w:val="23"/>
        <w:spacing w:line="360" w:lineRule="auto"/>
        <w:ind w:firstLine="708"/>
        <w:jc w:val="both"/>
      </w:pPr>
      <w:r w:rsidRPr="00A249A2">
        <w:rPr>
          <w:b/>
        </w:rPr>
        <w:t xml:space="preserve">Цель исследования </w:t>
      </w:r>
      <w:r w:rsidRPr="00A249A2">
        <w:t xml:space="preserve">состоит в том, чтобы теоретически обосновать и экспериментально подтвердить необходимость использования в работе учителя современных методик и подходов в обучении русскому языку детей-иностранцев; разработать и апробировать </w:t>
      </w:r>
      <w:r w:rsidR="00C92258" w:rsidRPr="00A249A2">
        <w:t xml:space="preserve">учебный </w:t>
      </w:r>
      <w:r w:rsidRPr="00A249A2">
        <w:t xml:space="preserve">проект для </w:t>
      </w:r>
      <w:r w:rsidR="006B72DA" w:rsidRPr="00A249A2">
        <w:t>детей-иностранцев</w:t>
      </w:r>
      <w:r w:rsidRPr="00A249A2">
        <w:t xml:space="preserve"> с использованием современных методик и подходов</w:t>
      </w:r>
      <w:r w:rsidR="00366E15" w:rsidRPr="00A249A2">
        <w:t xml:space="preserve"> </w:t>
      </w:r>
      <w:r w:rsidR="008C2A1C">
        <w:t xml:space="preserve">на примере </w:t>
      </w:r>
      <w:r w:rsidR="00366E15" w:rsidRPr="00A249A2">
        <w:t>изучени</w:t>
      </w:r>
      <w:r w:rsidR="008B7CC9">
        <w:t>я</w:t>
      </w:r>
      <w:r w:rsidR="00366E15" w:rsidRPr="00A249A2">
        <w:t xml:space="preserve"> имени существительного</w:t>
      </w:r>
      <w:r w:rsidR="003D6005" w:rsidRPr="00A249A2">
        <w:t xml:space="preserve"> в начале пятого класса</w:t>
      </w:r>
      <w:r w:rsidRPr="00A249A2">
        <w:t xml:space="preserve">. </w:t>
      </w:r>
    </w:p>
    <w:p w14:paraId="6591165A" w14:textId="77777777" w:rsidR="00334ED1" w:rsidRPr="00A249A2" w:rsidRDefault="00334ED1" w:rsidP="00334ED1">
      <w:pPr>
        <w:pStyle w:val="23"/>
        <w:spacing w:line="360" w:lineRule="auto"/>
        <w:ind w:firstLine="708"/>
        <w:jc w:val="both"/>
      </w:pPr>
      <w:r w:rsidRPr="00A249A2">
        <w:rPr>
          <w:b/>
        </w:rPr>
        <w:lastRenderedPageBreak/>
        <w:t>Гипотеза исследования</w:t>
      </w:r>
      <w:r w:rsidRPr="00A249A2">
        <w:t xml:space="preserve">: предполагается, что при условии регулярного применения современных методик и подходов в обучении русскому языку детей-иностранцев, процесс изучения русского языка, в частности, раздела морфологии, посвящённого изучению имени </w:t>
      </w:r>
      <w:r w:rsidR="00A43245" w:rsidRPr="00A249A2">
        <w:t>существительного</w:t>
      </w:r>
      <w:r w:rsidRPr="00A249A2">
        <w:t>, будет осуществляться более эффективно, повысится уровень познавательной активности учащихся пятых классов, появится интерес к изучению русского языка как к предмету.</w:t>
      </w:r>
    </w:p>
    <w:p w14:paraId="0A135D01" w14:textId="77777777" w:rsidR="00A43245" w:rsidRPr="00A249A2" w:rsidRDefault="00A43245" w:rsidP="00997E96">
      <w:pPr>
        <w:pStyle w:val="23"/>
        <w:tabs>
          <w:tab w:val="left" w:pos="1134"/>
        </w:tabs>
        <w:spacing w:line="360" w:lineRule="auto"/>
        <w:ind w:firstLine="709"/>
        <w:jc w:val="both"/>
      </w:pPr>
      <w:r w:rsidRPr="00A249A2">
        <w:t xml:space="preserve">В соответствии с целью и гипотезой поставлены следующие </w:t>
      </w:r>
      <w:r w:rsidRPr="00A249A2">
        <w:rPr>
          <w:b/>
          <w:bCs/>
        </w:rPr>
        <w:t>задачи исследования</w:t>
      </w:r>
      <w:r w:rsidRPr="00A249A2">
        <w:t>:</w:t>
      </w:r>
    </w:p>
    <w:p w14:paraId="23E3AED4" w14:textId="77777777" w:rsidR="00A43245" w:rsidRPr="00A249A2" w:rsidRDefault="00A43245" w:rsidP="00997E96">
      <w:pPr>
        <w:pStyle w:val="23"/>
        <w:tabs>
          <w:tab w:val="left" w:pos="1134"/>
        </w:tabs>
        <w:spacing w:line="360" w:lineRule="auto"/>
        <w:ind w:firstLine="709"/>
        <w:jc w:val="both"/>
      </w:pPr>
      <w:r w:rsidRPr="00A249A2">
        <w:t>1.</w:t>
      </w:r>
      <w:r w:rsidRPr="00A249A2">
        <w:tab/>
        <w:t xml:space="preserve">Рассмотреть психолого-педагогические и методические основы </w:t>
      </w:r>
      <w:r w:rsidR="00EA2AD5" w:rsidRPr="00A249A2">
        <w:t>использования</w:t>
      </w:r>
      <w:r w:rsidRPr="00A249A2">
        <w:t xml:space="preserve"> современных методик и подходов в обучении русскому языку детей-иностранцев.</w:t>
      </w:r>
    </w:p>
    <w:p w14:paraId="70B6CF15" w14:textId="77777777" w:rsidR="00A43245" w:rsidRPr="00A249A2" w:rsidRDefault="00A43245" w:rsidP="00997E96">
      <w:pPr>
        <w:pStyle w:val="23"/>
        <w:tabs>
          <w:tab w:val="left" w:pos="1134"/>
        </w:tabs>
        <w:spacing w:line="360" w:lineRule="auto"/>
        <w:ind w:firstLine="709"/>
        <w:jc w:val="both"/>
      </w:pPr>
      <w:r w:rsidRPr="00A249A2">
        <w:t>2.</w:t>
      </w:r>
      <w:r w:rsidRPr="00A249A2">
        <w:tab/>
      </w:r>
      <w:r w:rsidR="00CA078D" w:rsidRPr="00CA078D">
        <w:t>Сравнить современные методики обучения русскому языку с точки зрения их применимости и эффективности для детей-иностранцев, выявление преимуществ и недостатков каждой из них</w:t>
      </w:r>
      <w:r w:rsidR="00CA078D">
        <w:t>.</w:t>
      </w:r>
    </w:p>
    <w:p w14:paraId="30335131" w14:textId="77777777" w:rsidR="00A43245" w:rsidRPr="00A249A2" w:rsidRDefault="00074525" w:rsidP="00997E96">
      <w:pPr>
        <w:pStyle w:val="23"/>
        <w:tabs>
          <w:tab w:val="left" w:pos="1134"/>
        </w:tabs>
        <w:spacing w:line="360" w:lineRule="auto"/>
        <w:ind w:firstLine="709"/>
        <w:jc w:val="both"/>
      </w:pPr>
      <w:r w:rsidRPr="00A249A2">
        <w:t>3</w:t>
      </w:r>
      <w:r w:rsidR="00A43245" w:rsidRPr="00A249A2">
        <w:t>.</w:t>
      </w:r>
      <w:r w:rsidR="00A43245" w:rsidRPr="00A249A2">
        <w:tab/>
        <w:t xml:space="preserve">Проанализировать учебно-методический комплекс «Русский язык» авторов </w:t>
      </w:r>
      <w:r w:rsidR="00D447C0" w:rsidRPr="00A249A2">
        <w:t xml:space="preserve">М. Т. Баранова, </w:t>
      </w:r>
      <w:r w:rsidR="00A43245" w:rsidRPr="00A249A2">
        <w:t xml:space="preserve">Т. А. Ладыженской, С. Г. Бархударова и др. 5-9 классы </w:t>
      </w:r>
      <w:r w:rsidR="00C92C6E" w:rsidRPr="00A249A2">
        <w:t xml:space="preserve">по </w:t>
      </w:r>
      <w:r w:rsidR="00C13B7A" w:rsidRPr="00A249A2">
        <w:t>проблем</w:t>
      </w:r>
      <w:r w:rsidR="002974FF" w:rsidRPr="00A249A2">
        <w:t>е</w:t>
      </w:r>
      <w:r w:rsidR="00C13B7A" w:rsidRPr="00A249A2">
        <w:t xml:space="preserve"> </w:t>
      </w:r>
      <w:r w:rsidR="00A43245" w:rsidRPr="00A249A2">
        <w:t>исследования.</w:t>
      </w:r>
    </w:p>
    <w:p w14:paraId="3BBE8251" w14:textId="77777777" w:rsidR="00A43245" w:rsidRPr="00A249A2" w:rsidRDefault="00193B97" w:rsidP="00997E96">
      <w:pPr>
        <w:pStyle w:val="23"/>
        <w:tabs>
          <w:tab w:val="left" w:pos="1134"/>
        </w:tabs>
        <w:spacing w:line="360" w:lineRule="auto"/>
        <w:ind w:firstLine="709"/>
        <w:jc w:val="both"/>
      </w:pPr>
      <w:r w:rsidRPr="00A249A2">
        <w:t>4</w:t>
      </w:r>
      <w:r w:rsidR="00A43245" w:rsidRPr="00A249A2">
        <w:t>.</w:t>
      </w:r>
      <w:r w:rsidR="00A43245" w:rsidRPr="00A249A2">
        <w:tab/>
        <w:t xml:space="preserve">Разработать проект </w:t>
      </w:r>
      <w:r w:rsidR="000C03E2" w:rsidRPr="00A249A2">
        <w:t xml:space="preserve">«Имя существительное» </w:t>
      </w:r>
      <w:r w:rsidR="00431E56" w:rsidRPr="00A249A2">
        <w:t xml:space="preserve">с использованием современных методик и подходов в обучении русскому языку детей-иностранцев </w:t>
      </w:r>
      <w:r w:rsidR="00A43245" w:rsidRPr="00A249A2">
        <w:t xml:space="preserve">и апробировать </w:t>
      </w:r>
      <w:r w:rsidR="002B3068" w:rsidRPr="00A249A2">
        <w:t xml:space="preserve">его </w:t>
      </w:r>
      <w:r w:rsidR="00A43245" w:rsidRPr="00A249A2">
        <w:t>на практике</w:t>
      </w:r>
      <w:r w:rsidR="00C80ADE" w:rsidRPr="00A249A2">
        <w:t>,</w:t>
      </w:r>
      <w:r w:rsidR="00A43245" w:rsidRPr="00A249A2">
        <w:t xml:space="preserve"> выявить результативность.</w:t>
      </w:r>
    </w:p>
    <w:p w14:paraId="169A3C23" w14:textId="77777777" w:rsidR="00A43245" w:rsidRPr="00A249A2" w:rsidRDefault="00A43245" w:rsidP="00A43245">
      <w:pPr>
        <w:pStyle w:val="23"/>
        <w:spacing w:line="360" w:lineRule="auto"/>
        <w:ind w:firstLine="709"/>
        <w:jc w:val="both"/>
      </w:pPr>
      <w:r w:rsidRPr="00A249A2">
        <w:t>Теоретико-методологическую основу исследования составляют методика преподавания русского языка как неродного (Жабборова С.</w:t>
      </w:r>
      <w:r w:rsidR="004939CD" w:rsidRPr="00A249A2">
        <w:t xml:space="preserve"> </w:t>
      </w:r>
      <w:r w:rsidRPr="00A249A2">
        <w:t xml:space="preserve">Т. </w:t>
      </w:r>
      <w:r w:rsidRPr="00FB53B0">
        <w:t>[</w:t>
      </w:r>
      <w:r w:rsidR="00A2517F" w:rsidRPr="00FB53B0">
        <w:t>13</w:t>
      </w:r>
      <w:r w:rsidRPr="00FB53B0">
        <w:t>], Краева А.</w:t>
      </w:r>
      <w:r w:rsidR="00CC640D" w:rsidRPr="00FB53B0">
        <w:t xml:space="preserve"> </w:t>
      </w:r>
      <w:r w:rsidRPr="00FB53B0">
        <w:t>А. [</w:t>
      </w:r>
      <w:r w:rsidR="00094B10" w:rsidRPr="00FB53B0">
        <w:t>26</w:t>
      </w:r>
      <w:r w:rsidRPr="00FB53B0">
        <w:t>], Рябова Л.</w:t>
      </w:r>
      <w:r w:rsidR="00DD3564" w:rsidRPr="00FB53B0">
        <w:t xml:space="preserve"> </w:t>
      </w:r>
      <w:r w:rsidRPr="00FB53B0">
        <w:t>О. [</w:t>
      </w:r>
      <w:r w:rsidR="001B592F" w:rsidRPr="00FB53B0">
        <w:t>44</w:t>
      </w:r>
      <w:r w:rsidRPr="00FB53B0">
        <w:t>] и др.), исследования в области формирования языковой компетенции (</w:t>
      </w:r>
      <w:r w:rsidR="00A07336" w:rsidRPr="00FB53B0">
        <w:t>Зорина В.</w:t>
      </w:r>
      <w:r w:rsidR="00506479" w:rsidRPr="00FB53B0">
        <w:t xml:space="preserve"> </w:t>
      </w:r>
      <w:r w:rsidR="00A07336" w:rsidRPr="00FB53B0">
        <w:t>В.</w:t>
      </w:r>
      <w:r w:rsidRPr="00FB53B0">
        <w:t xml:space="preserve"> [</w:t>
      </w:r>
      <w:r w:rsidR="005F2CBE" w:rsidRPr="00FB53B0">
        <w:t>19</w:t>
      </w:r>
      <w:r w:rsidRPr="00FB53B0">
        <w:t>], Небренчин А.</w:t>
      </w:r>
      <w:r w:rsidR="001147DB" w:rsidRPr="00FB53B0">
        <w:t xml:space="preserve"> </w:t>
      </w:r>
      <w:r w:rsidRPr="00FB53B0">
        <w:t>С. [</w:t>
      </w:r>
      <w:r w:rsidR="00AC7C83" w:rsidRPr="00FB53B0">
        <w:t>36</w:t>
      </w:r>
      <w:r w:rsidRPr="00FB53B0">
        <w:t>], Самч</w:t>
      </w:r>
      <w:r w:rsidR="0067223A" w:rsidRPr="00FB53B0">
        <w:t>и</w:t>
      </w:r>
      <w:r w:rsidRPr="00FB53B0">
        <w:t>к Н.</w:t>
      </w:r>
      <w:r w:rsidR="00AD7C0B" w:rsidRPr="00FB53B0">
        <w:t xml:space="preserve"> </w:t>
      </w:r>
      <w:r w:rsidRPr="00FB53B0">
        <w:t>Н. [</w:t>
      </w:r>
      <w:r w:rsidR="00B417EC" w:rsidRPr="00FB53B0">
        <w:t>36</w:t>
      </w:r>
      <w:r w:rsidRPr="00FB53B0">
        <w:t>] и</w:t>
      </w:r>
      <w:r w:rsidRPr="00A249A2">
        <w:t xml:space="preserve"> др.).</w:t>
      </w:r>
    </w:p>
    <w:p w14:paraId="3601D4F8" w14:textId="77777777" w:rsidR="00A43245" w:rsidRDefault="00A43245" w:rsidP="00A43245">
      <w:pPr>
        <w:pStyle w:val="23"/>
        <w:spacing w:line="360" w:lineRule="auto"/>
        <w:ind w:firstLine="709"/>
        <w:jc w:val="both"/>
      </w:pPr>
      <w:r w:rsidRPr="00A249A2">
        <w:t xml:space="preserve">Основной опытно-экспериментальной базой исследования послужило </w:t>
      </w:r>
      <w:r w:rsidR="00A07336" w:rsidRPr="00A249A2">
        <w:t>МБОУ – СОШ № 17 с углублённым изучением французского языка имени 6-й Орловско-Хинганской стрелковой дивизии г. Орла. В обучающем эксперименте приняли участие учащиеся 5 «А» класса в количестве 15 человек. В классе учатся 6 детей-иностранцев.</w:t>
      </w:r>
    </w:p>
    <w:p w14:paraId="7F540827" w14:textId="77777777" w:rsidR="00C33A51" w:rsidRDefault="00C33A51" w:rsidP="00A43245">
      <w:pPr>
        <w:pStyle w:val="23"/>
        <w:spacing w:line="360" w:lineRule="auto"/>
        <w:ind w:firstLine="709"/>
        <w:jc w:val="both"/>
      </w:pPr>
    </w:p>
    <w:p w14:paraId="55C9CD1B" w14:textId="77777777" w:rsidR="00A43245" w:rsidRPr="00A249A2" w:rsidRDefault="00A43245" w:rsidP="00A43245">
      <w:pPr>
        <w:pStyle w:val="23"/>
        <w:spacing w:line="360" w:lineRule="auto"/>
        <w:ind w:firstLine="709"/>
        <w:jc w:val="both"/>
      </w:pPr>
      <w:r w:rsidRPr="00A249A2">
        <w:rPr>
          <w:b/>
          <w:bCs/>
        </w:rPr>
        <w:lastRenderedPageBreak/>
        <w:t>Этапы исследования</w:t>
      </w:r>
      <w:r w:rsidRPr="00A249A2">
        <w:t>:</w:t>
      </w:r>
    </w:p>
    <w:p w14:paraId="39CE7846" w14:textId="77777777" w:rsidR="00A43245" w:rsidRPr="00A249A2" w:rsidRDefault="00A43245" w:rsidP="00A43245">
      <w:pPr>
        <w:pStyle w:val="23"/>
        <w:spacing w:line="360" w:lineRule="auto"/>
        <w:ind w:firstLine="709"/>
        <w:jc w:val="both"/>
      </w:pPr>
      <w:r w:rsidRPr="00A249A2">
        <w:t>1 этап – изучение литературы по проблеме исследования, определение основных направлений работы, теоретическое обоснование темы исследования, определение рабочей гипотезы, цели и задач исследования.</w:t>
      </w:r>
    </w:p>
    <w:p w14:paraId="40E8EBBF" w14:textId="77777777" w:rsidR="00A43245" w:rsidRPr="00A249A2" w:rsidRDefault="00A43245" w:rsidP="00A43245">
      <w:pPr>
        <w:pStyle w:val="23"/>
        <w:spacing w:line="360" w:lineRule="auto"/>
        <w:ind w:firstLine="709"/>
        <w:jc w:val="both"/>
      </w:pPr>
      <w:r w:rsidRPr="00A249A2">
        <w:t xml:space="preserve">2 этап – разработка </w:t>
      </w:r>
      <w:r w:rsidR="00A07336" w:rsidRPr="00A249A2">
        <w:t>проекта</w:t>
      </w:r>
      <w:r w:rsidRPr="00A249A2">
        <w:t xml:space="preserve"> </w:t>
      </w:r>
      <w:r w:rsidR="007D795B" w:rsidRPr="00A249A2">
        <w:t xml:space="preserve">«Имя существительное» </w:t>
      </w:r>
      <w:r w:rsidRPr="00A249A2">
        <w:t xml:space="preserve">с использованием </w:t>
      </w:r>
      <w:r w:rsidR="00A07336" w:rsidRPr="00A249A2">
        <w:t>современных методик и подходов обучени</w:t>
      </w:r>
      <w:r w:rsidR="007E2F79" w:rsidRPr="00A249A2">
        <w:t>я</w:t>
      </w:r>
      <w:r w:rsidR="00A07336" w:rsidRPr="00A249A2">
        <w:t xml:space="preserve"> русскому языку детей-иностранцев</w:t>
      </w:r>
      <w:r w:rsidRPr="00A249A2">
        <w:t>; организация и проведение педагогического эксперимента в 5-м класс</w:t>
      </w:r>
      <w:r w:rsidR="00A07336" w:rsidRPr="00A249A2">
        <w:t>е</w:t>
      </w:r>
      <w:r w:rsidRPr="00A249A2">
        <w:t>.</w:t>
      </w:r>
    </w:p>
    <w:p w14:paraId="42A8E1D1" w14:textId="77777777" w:rsidR="00A43245" w:rsidRPr="00A249A2" w:rsidRDefault="00A43245" w:rsidP="00A43245">
      <w:pPr>
        <w:pStyle w:val="23"/>
        <w:spacing w:line="360" w:lineRule="auto"/>
        <w:ind w:firstLine="709"/>
        <w:jc w:val="both"/>
      </w:pPr>
      <w:r w:rsidRPr="00A249A2">
        <w:t>3 этап – систематизация и обработка результатов исследования; оформление ВКР.</w:t>
      </w:r>
    </w:p>
    <w:p w14:paraId="63EBEA30" w14:textId="77777777" w:rsidR="00170F2D" w:rsidRPr="00A249A2" w:rsidRDefault="00A43245" w:rsidP="00A43245">
      <w:pPr>
        <w:pStyle w:val="23"/>
        <w:spacing w:line="360" w:lineRule="auto"/>
        <w:ind w:firstLine="709"/>
        <w:jc w:val="both"/>
      </w:pPr>
      <w:r w:rsidRPr="00A249A2">
        <w:rPr>
          <w:b/>
          <w:bCs/>
        </w:rPr>
        <w:t>Методы исследования</w:t>
      </w:r>
      <w:r w:rsidRPr="00A249A2">
        <w:t xml:space="preserve">, используемые в работе: </w:t>
      </w:r>
    </w:p>
    <w:p w14:paraId="6C84166A" w14:textId="77777777" w:rsidR="00FE2685" w:rsidRPr="00A249A2" w:rsidRDefault="000667CF" w:rsidP="00A43245">
      <w:pPr>
        <w:pStyle w:val="23"/>
        <w:spacing w:line="360" w:lineRule="auto"/>
        <w:ind w:firstLine="709"/>
        <w:jc w:val="both"/>
      </w:pPr>
      <w:r w:rsidRPr="00A249A2">
        <w:t xml:space="preserve">– </w:t>
      </w:r>
      <w:r w:rsidR="00A43245" w:rsidRPr="00A249A2">
        <w:t xml:space="preserve">теоретический (изучение и анализ лингвистической, педагогической, психологической литературы по проблеме исследования); </w:t>
      </w:r>
    </w:p>
    <w:p w14:paraId="225CDEB0" w14:textId="77777777" w:rsidR="007A14BE" w:rsidRPr="00A249A2" w:rsidRDefault="00FE2685" w:rsidP="00A43245">
      <w:pPr>
        <w:pStyle w:val="23"/>
        <w:spacing w:line="360" w:lineRule="auto"/>
        <w:ind w:firstLine="709"/>
        <w:jc w:val="both"/>
      </w:pPr>
      <w:r w:rsidRPr="00A249A2">
        <w:t xml:space="preserve">– </w:t>
      </w:r>
      <w:r w:rsidR="00A43245" w:rsidRPr="00A249A2">
        <w:t xml:space="preserve">эмпирический (педагогическое наблюдение, тестирование, беседа, изучение продуктов деятельности); </w:t>
      </w:r>
    </w:p>
    <w:p w14:paraId="5FD7DB47" w14:textId="77777777" w:rsidR="00884B52" w:rsidRPr="00A249A2" w:rsidRDefault="006A6EC9" w:rsidP="00A43245">
      <w:pPr>
        <w:pStyle w:val="23"/>
        <w:spacing w:line="360" w:lineRule="auto"/>
        <w:ind w:firstLine="709"/>
        <w:jc w:val="both"/>
      </w:pPr>
      <w:r w:rsidRPr="00A249A2">
        <w:t xml:space="preserve">– </w:t>
      </w:r>
      <w:r w:rsidR="00A43245" w:rsidRPr="00A249A2">
        <w:t>экспериментальный (проведение констатирующего</w:t>
      </w:r>
      <w:r w:rsidR="00AF78F3" w:rsidRPr="00A249A2">
        <w:t>, формирующего и контрольного</w:t>
      </w:r>
      <w:r w:rsidR="00A43245" w:rsidRPr="00A249A2">
        <w:t xml:space="preserve"> экспериментов); </w:t>
      </w:r>
    </w:p>
    <w:p w14:paraId="77042EB9" w14:textId="77777777" w:rsidR="004460BE" w:rsidRPr="00A249A2" w:rsidRDefault="00884B52" w:rsidP="00A43245">
      <w:pPr>
        <w:pStyle w:val="23"/>
        <w:spacing w:line="360" w:lineRule="auto"/>
        <w:ind w:firstLine="709"/>
        <w:jc w:val="both"/>
      </w:pPr>
      <w:r w:rsidRPr="00A249A2">
        <w:t xml:space="preserve">– </w:t>
      </w:r>
      <w:r w:rsidR="00A43245" w:rsidRPr="00A249A2">
        <w:t>статистический (обработка результатов эксперимент</w:t>
      </w:r>
      <w:r w:rsidR="009506B4" w:rsidRPr="00A249A2">
        <w:t>а</w:t>
      </w:r>
      <w:r w:rsidR="00A43245" w:rsidRPr="00A249A2">
        <w:t>)</w:t>
      </w:r>
      <w:r w:rsidR="00F71197" w:rsidRPr="00A249A2">
        <w:t>.</w:t>
      </w:r>
    </w:p>
    <w:p w14:paraId="768159AD" w14:textId="77777777" w:rsidR="00A43245" w:rsidRPr="00A249A2" w:rsidRDefault="00A43245" w:rsidP="00A43245">
      <w:pPr>
        <w:pStyle w:val="23"/>
        <w:spacing w:line="360" w:lineRule="auto"/>
        <w:ind w:firstLine="709"/>
        <w:jc w:val="both"/>
      </w:pPr>
      <w:r w:rsidRPr="00A249A2">
        <w:rPr>
          <w:b/>
          <w:bCs/>
        </w:rPr>
        <w:t>Научная новизна</w:t>
      </w:r>
      <w:r w:rsidRPr="00A249A2">
        <w:t xml:space="preserve"> заключена в том, что теоретически разработана и экспериментально проверена методическая система </w:t>
      </w:r>
      <w:r w:rsidR="004A128B" w:rsidRPr="00A249A2">
        <w:t xml:space="preserve">обучения детей-иностранцев русскому языку </w:t>
      </w:r>
      <w:r w:rsidRPr="00A249A2">
        <w:t xml:space="preserve">на основе использования </w:t>
      </w:r>
      <w:r w:rsidR="00A07336" w:rsidRPr="00A249A2">
        <w:t xml:space="preserve">современных методик и подходов </w:t>
      </w:r>
      <w:r w:rsidRPr="00A249A2">
        <w:t xml:space="preserve">при изучении имени </w:t>
      </w:r>
      <w:r w:rsidR="00A07336" w:rsidRPr="00A249A2">
        <w:t>существительного</w:t>
      </w:r>
      <w:r w:rsidRPr="00A249A2">
        <w:t xml:space="preserve"> в пятом класс</w:t>
      </w:r>
      <w:r w:rsidR="00A07336" w:rsidRPr="00A249A2">
        <w:t>е</w:t>
      </w:r>
      <w:r w:rsidRPr="00A249A2">
        <w:t xml:space="preserve"> </w:t>
      </w:r>
      <w:r w:rsidR="0076783E" w:rsidRPr="00A249A2">
        <w:t>М</w:t>
      </w:r>
      <w:r w:rsidR="00362B73" w:rsidRPr="00A249A2">
        <w:t>Б</w:t>
      </w:r>
      <w:r w:rsidR="0076783E" w:rsidRPr="00A249A2">
        <w:t>ОУ –</w:t>
      </w:r>
      <w:r w:rsidRPr="00A249A2">
        <w:t xml:space="preserve"> </w:t>
      </w:r>
      <w:r w:rsidR="00A07336" w:rsidRPr="00A249A2">
        <w:t>СОШ № 17 с углублённым изучением французского языка имени 6-й Орловско-Хинганской стрелковой дивизии г. Орла</w:t>
      </w:r>
      <w:r w:rsidRPr="00A249A2">
        <w:t>.</w:t>
      </w:r>
    </w:p>
    <w:p w14:paraId="5B5A4665" w14:textId="77777777" w:rsidR="00F15FED" w:rsidRPr="00A249A2" w:rsidRDefault="00A43245" w:rsidP="00A43245">
      <w:pPr>
        <w:pStyle w:val="23"/>
        <w:spacing w:line="360" w:lineRule="auto"/>
        <w:ind w:firstLine="709"/>
        <w:jc w:val="both"/>
      </w:pPr>
      <w:r w:rsidRPr="00A249A2">
        <w:rPr>
          <w:b/>
          <w:bCs/>
        </w:rPr>
        <w:t>Теоретическая значимость</w:t>
      </w:r>
      <w:r w:rsidRPr="00A249A2">
        <w:t xml:space="preserve"> исследования состоит в том, что нами были изучены теоретические (лингвистические и методические) основы методики </w:t>
      </w:r>
      <w:r w:rsidR="006201B5" w:rsidRPr="00A249A2">
        <w:t>обучения русскому языку</w:t>
      </w:r>
      <w:r w:rsidRPr="00A249A2">
        <w:t xml:space="preserve">, методические пособия и статьи о </w:t>
      </w:r>
      <w:r w:rsidR="00A07336" w:rsidRPr="00A249A2">
        <w:t>современных методиках и подход</w:t>
      </w:r>
      <w:r w:rsidR="00254FF2" w:rsidRPr="00A249A2">
        <w:t>ах</w:t>
      </w:r>
      <w:r w:rsidR="00A07336" w:rsidRPr="00A249A2">
        <w:t xml:space="preserve"> в обучении русскому языку детей-иностранцев</w:t>
      </w:r>
      <w:r w:rsidRPr="00A249A2">
        <w:t xml:space="preserve">, проанализированы учебники русского языка, сделаны теоретические выводы, </w:t>
      </w:r>
      <w:r w:rsidR="00121263" w:rsidRPr="00A249A2">
        <w:t xml:space="preserve">что </w:t>
      </w:r>
      <w:r w:rsidR="00F15FED" w:rsidRPr="00A249A2">
        <w:t>способствует формированию целостного взгляда на изучаемые явления</w:t>
      </w:r>
      <w:r w:rsidR="005F7E09" w:rsidRPr="00A249A2">
        <w:t>.</w:t>
      </w:r>
    </w:p>
    <w:p w14:paraId="314B76F8" w14:textId="77777777" w:rsidR="00D5657E" w:rsidRPr="00A249A2" w:rsidRDefault="00A43245" w:rsidP="00A43245">
      <w:pPr>
        <w:pStyle w:val="23"/>
        <w:spacing w:line="360" w:lineRule="auto"/>
        <w:ind w:firstLine="709"/>
        <w:jc w:val="both"/>
      </w:pPr>
      <w:r w:rsidRPr="00A249A2">
        <w:rPr>
          <w:b/>
          <w:bCs/>
        </w:rPr>
        <w:lastRenderedPageBreak/>
        <w:t>Практическая значимость</w:t>
      </w:r>
      <w:r w:rsidRPr="00A249A2">
        <w:t xml:space="preserve"> работы заключается в том, что она может быть рекомендована студентам, проходящим практику в школе, а также учителям русского языка </w:t>
      </w:r>
      <w:r w:rsidR="0022147B" w:rsidRPr="00A249A2">
        <w:t xml:space="preserve">и литературы </w:t>
      </w:r>
      <w:r w:rsidRPr="00A249A2">
        <w:t xml:space="preserve">для </w:t>
      </w:r>
      <w:r w:rsidR="00B10C22" w:rsidRPr="00A249A2">
        <w:t>и</w:t>
      </w:r>
      <w:r w:rsidRPr="00A249A2">
        <w:t xml:space="preserve">спользования </w:t>
      </w:r>
      <w:r w:rsidR="001E1AC7" w:rsidRPr="00A249A2">
        <w:t xml:space="preserve">в пятом классе </w:t>
      </w:r>
      <w:r w:rsidR="000C16F8" w:rsidRPr="00A249A2">
        <w:t>разработанного проекта «Имя существительное»</w:t>
      </w:r>
      <w:r w:rsidR="002C64D6" w:rsidRPr="00A249A2">
        <w:t>, включающего</w:t>
      </w:r>
      <w:r w:rsidR="000C16F8" w:rsidRPr="00A249A2">
        <w:t xml:space="preserve"> </w:t>
      </w:r>
      <w:r w:rsidR="00D5657E" w:rsidRPr="00A249A2">
        <w:t>современны</w:t>
      </w:r>
      <w:r w:rsidR="00D41DEA" w:rsidRPr="00A249A2">
        <w:t>е</w:t>
      </w:r>
      <w:r w:rsidR="00D5657E" w:rsidRPr="00A249A2">
        <w:t xml:space="preserve"> методик</w:t>
      </w:r>
      <w:r w:rsidR="00E61A94" w:rsidRPr="00A249A2">
        <w:t>и</w:t>
      </w:r>
      <w:r w:rsidR="00D5657E" w:rsidRPr="00A249A2">
        <w:t xml:space="preserve"> и подход</w:t>
      </w:r>
      <w:r w:rsidR="00AE1FFE" w:rsidRPr="00A249A2">
        <w:t>ы</w:t>
      </w:r>
      <w:r w:rsidR="00D5657E" w:rsidRPr="00A249A2">
        <w:t xml:space="preserve"> в обучении русскому языку детей-иностранцев</w:t>
      </w:r>
      <w:r w:rsidR="005927CF" w:rsidRPr="00A249A2">
        <w:t>.</w:t>
      </w:r>
    </w:p>
    <w:p w14:paraId="371FDF9C" w14:textId="77777777" w:rsidR="00A43245" w:rsidRPr="00A249A2" w:rsidRDefault="00A43245" w:rsidP="00A43245">
      <w:pPr>
        <w:pStyle w:val="23"/>
        <w:spacing w:line="360" w:lineRule="auto"/>
        <w:ind w:firstLine="709"/>
        <w:jc w:val="both"/>
      </w:pPr>
      <w:r w:rsidRPr="00A249A2">
        <w:rPr>
          <w:b/>
          <w:bCs/>
        </w:rPr>
        <w:t>Положения, выносимые на защиту</w:t>
      </w:r>
      <w:r w:rsidRPr="00A249A2">
        <w:t>:</w:t>
      </w:r>
    </w:p>
    <w:p w14:paraId="5CD24381" w14:textId="77777777" w:rsidR="006B22F4" w:rsidRPr="00A249A2" w:rsidRDefault="006B22F4" w:rsidP="006B22F4">
      <w:pPr>
        <w:pStyle w:val="23"/>
        <w:spacing w:line="360" w:lineRule="auto"/>
        <w:ind w:firstLine="709"/>
        <w:jc w:val="both"/>
      </w:pPr>
      <w:r w:rsidRPr="00A249A2">
        <w:t xml:space="preserve">1. Эффективность применения </w:t>
      </w:r>
      <w:r w:rsidR="00FD5801" w:rsidRPr="00A249A2">
        <w:t xml:space="preserve">современных методов и подходов </w:t>
      </w:r>
      <w:r w:rsidRPr="00A249A2">
        <w:t>в обучении русскому языку детей</w:t>
      </w:r>
      <w:r w:rsidR="00B300D0" w:rsidRPr="00A249A2">
        <w:t>-иностранцев</w:t>
      </w:r>
      <w:r w:rsidRPr="00A249A2">
        <w:t>, обеспечивающ</w:t>
      </w:r>
      <w:r w:rsidR="00F60517" w:rsidRPr="00A249A2">
        <w:t>их</w:t>
      </w:r>
      <w:r w:rsidRPr="00A249A2">
        <w:t xml:space="preserve"> активное вовлечение учащихся в процесс обучения через реальные ситуации общения и использование языка в естественных контекстах.</w:t>
      </w:r>
    </w:p>
    <w:p w14:paraId="097491EB" w14:textId="77777777" w:rsidR="006B22F4" w:rsidRPr="00A249A2" w:rsidRDefault="006B22F4" w:rsidP="006B22F4">
      <w:pPr>
        <w:pStyle w:val="23"/>
        <w:spacing w:line="360" w:lineRule="auto"/>
        <w:ind w:firstLine="709"/>
        <w:jc w:val="both"/>
      </w:pPr>
      <w:r w:rsidRPr="00A249A2">
        <w:t>2. Роль игровых методик в обучении русскому языку детей-иностранцев, демонстрирующая, как игровые формы обучения способствуют повышению мотивации учащихся, улучшению понимания и запоминания языкового материала.</w:t>
      </w:r>
    </w:p>
    <w:p w14:paraId="580EA6FB" w14:textId="77777777" w:rsidR="006B22F4" w:rsidRPr="00A249A2" w:rsidRDefault="006B22F4" w:rsidP="006B22F4">
      <w:pPr>
        <w:pStyle w:val="23"/>
        <w:spacing w:line="360" w:lineRule="auto"/>
        <w:ind w:firstLine="709"/>
        <w:jc w:val="both"/>
      </w:pPr>
      <w:r w:rsidRPr="00A249A2">
        <w:t>3. Значимость интеграции цифровых технологий в процесс обучения русскому языку</w:t>
      </w:r>
      <w:r w:rsidR="00297D4A" w:rsidRPr="00A249A2">
        <w:t xml:space="preserve"> детей-иностранцев</w:t>
      </w:r>
      <w:r w:rsidRPr="00A249A2">
        <w:t>, включая использование образовательных приложений, онлайн-курсов и мультимедийных ресурсов, которые обогащают учебный процесс и делают его более интерактивным и доступным.</w:t>
      </w:r>
    </w:p>
    <w:p w14:paraId="4528D761" w14:textId="77777777" w:rsidR="006B22F4" w:rsidRPr="00A249A2" w:rsidRDefault="006B22F4" w:rsidP="006B22F4">
      <w:pPr>
        <w:pStyle w:val="23"/>
        <w:spacing w:line="360" w:lineRule="auto"/>
        <w:ind w:firstLine="709"/>
        <w:jc w:val="both"/>
      </w:pPr>
      <w:r w:rsidRPr="00A249A2">
        <w:t>4. Важность культурно-ориентированного подхода в обучении русскому языку, подч</w:t>
      </w:r>
      <w:r w:rsidR="00B51A89" w:rsidRPr="00A249A2">
        <w:t>ё</w:t>
      </w:r>
      <w:r w:rsidRPr="00A249A2">
        <w:t xml:space="preserve">ркивающего необходимость включения культурных аспектов в учебный материал для лучшего понимания языка и культуры носителей языка, что способствует формированию межкультурной компетентности </w:t>
      </w:r>
      <w:r w:rsidR="00005289" w:rsidRPr="00A249A2">
        <w:t>детей-иностранцев</w:t>
      </w:r>
      <w:r w:rsidRPr="00A249A2">
        <w:t>.</w:t>
      </w:r>
    </w:p>
    <w:p w14:paraId="4ADB892B" w14:textId="77777777" w:rsidR="006B22F4" w:rsidRPr="00A249A2" w:rsidRDefault="006B22F4" w:rsidP="006B22F4">
      <w:pPr>
        <w:pStyle w:val="23"/>
        <w:spacing w:line="360" w:lineRule="auto"/>
        <w:ind w:firstLine="709"/>
        <w:jc w:val="both"/>
      </w:pPr>
      <w:r w:rsidRPr="00A249A2">
        <w:t>5. Преимущества использования дифференцированного подхода к обучению, учитывающего индивидуальные особенности, уровень знаний и потребности каждого учащегося, что позволяет оптимизировать процесс обучения и достигать лучших результатов в изучении русского языка</w:t>
      </w:r>
      <w:r w:rsidR="00676995" w:rsidRPr="00A249A2">
        <w:t xml:space="preserve"> детьми-иностранцами</w:t>
      </w:r>
      <w:r w:rsidRPr="00A249A2">
        <w:t>.</w:t>
      </w:r>
    </w:p>
    <w:p w14:paraId="632A03CC" w14:textId="77777777" w:rsidR="006B22F4" w:rsidRPr="00A249A2" w:rsidRDefault="006B22F4" w:rsidP="006B22F4">
      <w:pPr>
        <w:pStyle w:val="23"/>
        <w:spacing w:line="360" w:lineRule="auto"/>
        <w:ind w:firstLine="709"/>
        <w:jc w:val="both"/>
      </w:pPr>
      <w:r w:rsidRPr="00A249A2">
        <w:t>6. Эффективность методов проектной и проблемно-ориентированной работы, стимулирующих самостоятельное изучение языка и развитие критического мышления через решение реальных задач и проектную деятельность на русском языке.</w:t>
      </w:r>
    </w:p>
    <w:p w14:paraId="5DE08665" w14:textId="77777777" w:rsidR="006B22F4" w:rsidRPr="00A249A2" w:rsidRDefault="006B22F4" w:rsidP="006B22F4">
      <w:pPr>
        <w:pStyle w:val="23"/>
        <w:spacing w:line="360" w:lineRule="auto"/>
        <w:ind w:firstLine="709"/>
        <w:jc w:val="both"/>
      </w:pPr>
      <w:r w:rsidRPr="00A249A2">
        <w:lastRenderedPageBreak/>
        <w:t>7. Вклад междисциплинарного подхода в обучение русскому языку, объединяющего элементы лингвистики, психологии, педагогики и культурологии для создания комплексной и эффективной системы обучения.</w:t>
      </w:r>
    </w:p>
    <w:p w14:paraId="0990B001" w14:textId="77777777" w:rsidR="006B22F4" w:rsidRPr="00A249A2" w:rsidRDefault="006B22F4" w:rsidP="006B22F4">
      <w:pPr>
        <w:pStyle w:val="23"/>
        <w:spacing w:line="360" w:lineRule="auto"/>
        <w:ind w:firstLine="709"/>
        <w:jc w:val="both"/>
      </w:pPr>
      <w:r w:rsidRPr="00A249A2">
        <w:t>Каждое из этих положений подкреплено результатами эмпирических исследований, проведенных автором работы, а также анализом научной литературы по данной тематике.</w:t>
      </w:r>
    </w:p>
    <w:p w14:paraId="0EBCCBA4" w14:textId="77777777" w:rsidR="00A43245" w:rsidRPr="00A249A2" w:rsidRDefault="00A43245" w:rsidP="00A43245">
      <w:pPr>
        <w:pStyle w:val="23"/>
        <w:spacing w:line="360" w:lineRule="auto"/>
        <w:ind w:firstLine="709"/>
        <w:jc w:val="both"/>
      </w:pPr>
      <w:r w:rsidRPr="00A249A2">
        <w:rPr>
          <w:b/>
          <w:bCs/>
        </w:rPr>
        <w:t>Апробация и внедрение результатов</w:t>
      </w:r>
      <w:r w:rsidRPr="00A249A2">
        <w:t>. Результаты исследования обнародовались на заседаниях кафедры русского языка ФГОБОУ ВО «Орловский государственный университет им. И.С. Тургенева» по вопросу допуска выпускной квалификационной работы к защите, в выступлени</w:t>
      </w:r>
      <w:r w:rsidR="00CB141D" w:rsidRPr="00A249A2">
        <w:t>и</w:t>
      </w:r>
      <w:r w:rsidRPr="00A249A2">
        <w:t xml:space="preserve"> на научно-практической конференции студентов «Неделя науки – 202</w:t>
      </w:r>
      <w:r w:rsidR="007214C7" w:rsidRPr="00A249A2">
        <w:t>4</w:t>
      </w:r>
      <w:r w:rsidRPr="00A249A2">
        <w:t>»</w:t>
      </w:r>
      <w:r w:rsidR="003F1D69">
        <w:t xml:space="preserve"> (стендовый доклад)</w:t>
      </w:r>
      <w:r w:rsidRPr="00A249A2">
        <w:t>.</w:t>
      </w:r>
    </w:p>
    <w:p w14:paraId="7BDD0BAC" w14:textId="77777777" w:rsidR="00DB41AA" w:rsidRDefault="00DB41AA" w:rsidP="00A43245">
      <w:pPr>
        <w:pStyle w:val="23"/>
        <w:spacing w:line="360" w:lineRule="auto"/>
        <w:ind w:firstLine="709"/>
        <w:jc w:val="both"/>
      </w:pPr>
      <w:r w:rsidRPr="00F91266">
        <w:rPr>
          <w:b/>
          <w:bCs/>
        </w:rPr>
        <w:t>Структура выпускной квалификационной работы</w:t>
      </w:r>
      <w:r w:rsidRPr="00DB41AA">
        <w:t>. Работа состоит из введения, трёх глав, заключения, списка использ</w:t>
      </w:r>
      <w:r w:rsidR="00927ED4">
        <w:t>уемой</w:t>
      </w:r>
      <w:r w:rsidRPr="00DB41AA">
        <w:t xml:space="preserve"> литературы и приложения.</w:t>
      </w:r>
    </w:p>
    <w:p w14:paraId="6A15AF0E" w14:textId="77777777" w:rsidR="00587BF1" w:rsidRDefault="00587BF1" w:rsidP="00A43245">
      <w:pPr>
        <w:pStyle w:val="23"/>
        <w:spacing w:line="360" w:lineRule="auto"/>
        <w:ind w:firstLine="709"/>
        <w:jc w:val="both"/>
      </w:pPr>
    </w:p>
    <w:p w14:paraId="5CE9A9BD" w14:textId="77777777" w:rsidR="00587BF1" w:rsidRDefault="00587BF1" w:rsidP="00A43245">
      <w:pPr>
        <w:pStyle w:val="23"/>
        <w:spacing w:line="360" w:lineRule="auto"/>
        <w:ind w:firstLine="709"/>
        <w:jc w:val="both"/>
      </w:pPr>
    </w:p>
    <w:p w14:paraId="0B21A8F5" w14:textId="77777777" w:rsidR="00587BF1" w:rsidRDefault="00587BF1" w:rsidP="00A43245">
      <w:pPr>
        <w:pStyle w:val="23"/>
        <w:spacing w:line="360" w:lineRule="auto"/>
        <w:ind w:firstLine="709"/>
        <w:jc w:val="both"/>
      </w:pPr>
    </w:p>
    <w:p w14:paraId="255B64B2" w14:textId="77777777" w:rsidR="00587BF1" w:rsidRDefault="00587BF1" w:rsidP="00A43245">
      <w:pPr>
        <w:pStyle w:val="23"/>
        <w:spacing w:line="360" w:lineRule="auto"/>
        <w:ind w:firstLine="709"/>
        <w:jc w:val="both"/>
      </w:pPr>
    </w:p>
    <w:p w14:paraId="3E32C227" w14:textId="77777777" w:rsidR="00587BF1" w:rsidRDefault="00587BF1" w:rsidP="00A43245">
      <w:pPr>
        <w:pStyle w:val="23"/>
        <w:spacing w:line="360" w:lineRule="auto"/>
        <w:ind w:firstLine="709"/>
        <w:jc w:val="both"/>
      </w:pPr>
    </w:p>
    <w:p w14:paraId="3C4F2291" w14:textId="77777777" w:rsidR="00587BF1" w:rsidRDefault="00587BF1" w:rsidP="00A43245">
      <w:pPr>
        <w:pStyle w:val="23"/>
        <w:spacing w:line="360" w:lineRule="auto"/>
        <w:ind w:firstLine="709"/>
        <w:jc w:val="both"/>
      </w:pPr>
    </w:p>
    <w:p w14:paraId="42EDEAB2" w14:textId="77777777" w:rsidR="00587BF1" w:rsidRDefault="00587BF1" w:rsidP="00A43245">
      <w:pPr>
        <w:pStyle w:val="23"/>
        <w:spacing w:line="360" w:lineRule="auto"/>
        <w:ind w:firstLine="709"/>
        <w:jc w:val="both"/>
      </w:pPr>
    </w:p>
    <w:p w14:paraId="3C517639" w14:textId="77777777" w:rsidR="00587BF1" w:rsidRDefault="00587BF1" w:rsidP="00A43245">
      <w:pPr>
        <w:pStyle w:val="23"/>
        <w:spacing w:line="360" w:lineRule="auto"/>
        <w:ind w:firstLine="709"/>
        <w:jc w:val="both"/>
      </w:pPr>
    </w:p>
    <w:p w14:paraId="1C312E18" w14:textId="77777777" w:rsidR="00587BF1" w:rsidRDefault="00587BF1" w:rsidP="00A43245">
      <w:pPr>
        <w:pStyle w:val="23"/>
        <w:spacing w:line="360" w:lineRule="auto"/>
        <w:ind w:firstLine="709"/>
        <w:jc w:val="both"/>
      </w:pPr>
    </w:p>
    <w:p w14:paraId="25C209D7" w14:textId="77777777" w:rsidR="00587BF1" w:rsidRDefault="00587BF1" w:rsidP="00A43245">
      <w:pPr>
        <w:pStyle w:val="23"/>
        <w:spacing w:line="360" w:lineRule="auto"/>
        <w:ind w:firstLine="709"/>
        <w:jc w:val="both"/>
      </w:pPr>
    </w:p>
    <w:p w14:paraId="20003CA6" w14:textId="77777777" w:rsidR="00587BF1" w:rsidRDefault="00587BF1" w:rsidP="00A43245">
      <w:pPr>
        <w:pStyle w:val="23"/>
        <w:spacing w:line="360" w:lineRule="auto"/>
        <w:ind w:firstLine="709"/>
        <w:jc w:val="both"/>
      </w:pPr>
    </w:p>
    <w:p w14:paraId="442360FB" w14:textId="77777777" w:rsidR="00587BF1" w:rsidRDefault="00587BF1" w:rsidP="00A43245">
      <w:pPr>
        <w:pStyle w:val="23"/>
        <w:spacing w:line="360" w:lineRule="auto"/>
        <w:ind w:firstLine="709"/>
        <w:jc w:val="both"/>
      </w:pPr>
    </w:p>
    <w:p w14:paraId="1C4C4B43" w14:textId="77777777" w:rsidR="00587BF1" w:rsidRDefault="00587BF1" w:rsidP="00A43245">
      <w:pPr>
        <w:pStyle w:val="23"/>
        <w:spacing w:line="360" w:lineRule="auto"/>
        <w:ind w:firstLine="709"/>
        <w:jc w:val="both"/>
      </w:pPr>
    </w:p>
    <w:p w14:paraId="03CC6EE3" w14:textId="77777777" w:rsidR="00A059E0" w:rsidRDefault="00A059E0" w:rsidP="00A43245">
      <w:pPr>
        <w:pStyle w:val="23"/>
        <w:spacing w:line="360" w:lineRule="auto"/>
        <w:ind w:firstLine="709"/>
        <w:jc w:val="both"/>
      </w:pPr>
    </w:p>
    <w:p w14:paraId="54C6AFAA" w14:textId="77777777" w:rsidR="000A267C" w:rsidRDefault="000A267C">
      <w:pPr>
        <w:rPr>
          <w:rFonts w:ascii="Times New Roman" w:hAnsi="Times New Roman"/>
          <w:sz w:val="28"/>
        </w:rPr>
      </w:pPr>
      <w:r>
        <w:br w:type="page"/>
      </w:r>
    </w:p>
    <w:p w14:paraId="654DE53F" w14:textId="77777777" w:rsidR="00DA5D7B" w:rsidRDefault="001B613D" w:rsidP="00D77C3D">
      <w:pPr>
        <w:pStyle w:val="10"/>
      </w:pPr>
      <w:bookmarkStart w:id="3" w:name="_Toc167115225"/>
      <w:r>
        <w:lastRenderedPageBreak/>
        <w:t>ГЛАВА 1. ТЕОРЕТИЧЕСКИЙ ОБЗОР СОВРЕМЕННЫХ МЕТОДИК И ПОДХОДОВ В ОБУЧЕНИИ РУССКОМУ ЯЗЫКУ ДЕТЕЙ-ИНОСТРАНЦЕВ</w:t>
      </w:r>
      <w:bookmarkEnd w:id="3"/>
    </w:p>
    <w:p w14:paraId="78608F94" w14:textId="77777777" w:rsidR="00DA5D7B" w:rsidRDefault="00DA5D7B">
      <w:pPr>
        <w:spacing w:line="360" w:lineRule="auto"/>
        <w:ind w:firstLine="709"/>
        <w:jc w:val="both"/>
        <w:rPr>
          <w:rFonts w:ascii="Times New Roman" w:hAnsi="Times New Roman"/>
          <w:sz w:val="28"/>
        </w:rPr>
      </w:pPr>
    </w:p>
    <w:p w14:paraId="2B711DF9" w14:textId="2F9F7AC1" w:rsidR="00DA5D7B" w:rsidRDefault="001B613D" w:rsidP="00E90BAD">
      <w:pPr>
        <w:pStyle w:val="2"/>
        <w:numPr>
          <w:ilvl w:val="1"/>
          <w:numId w:val="6"/>
        </w:numPr>
      </w:pPr>
      <w:bookmarkStart w:id="4" w:name="_Toc167115226"/>
      <w:r w:rsidRPr="00D77C3D">
        <w:t>Основные подходы к обучению русскому языку детей-иностранцев</w:t>
      </w:r>
      <w:bookmarkEnd w:id="4"/>
    </w:p>
    <w:p w14:paraId="6C91C780" w14:textId="77777777" w:rsidR="00E90BAD" w:rsidRPr="00E90BAD" w:rsidRDefault="00E90BAD" w:rsidP="00E90BAD"/>
    <w:p w14:paraId="2D97A104" w14:textId="512DD69F" w:rsidR="00DA5D7B" w:rsidRDefault="001B613D">
      <w:pPr>
        <w:spacing w:line="360" w:lineRule="auto"/>
        <w:ind w:firstLine="709"/>
        <w:jc w:val="both"/>
        <w:rPr>
          <w:rFonts w:ascii="Times New Roman" w:hAnsi="Times New Roman"/>
          <w:sz w:val="28"/>
        </w:rPr>
      </w:pPr>
      <w:r>
        <w:rPr>
          <w:rFonts w:ascii="Times New Roman" w:hAnsi="Times New Roman"/>
          <w:sz w:val="28"/>
        </w:rPr>
        <w:t>Обучение русскому языку детей-иностранцев требует комплексного подхода, учитывающего возрастные особенности, начальный уровень владения языком и культурный контекст. Основные подходы к обучению могут включать:</w:t>
      </w:r>
    </w:p>
    <w:p w14:paraId="2D08DBD7" w14:textId="77777777" w:rsidR="00DA5D7B" w:rsidRPr="00020F6B" w:rsidRDefault="001B613D">
      <w:pPr>
        <w:spacing w:line="360" w:lineRule="auto"/>
        <w:ind w:firstLine="709"/>
        <w:jc w:val="both"/>
        <w:rPr>
          <w:rFonts w:ascii="Times New Roman" w:hAnsi="Times New Roman"/>
          <w:sz w:val="28"/>
        </w:rPr>
      </w:pPr>
      <w:r>
        <w:rPr>
          <w:rFonts w:ascii="Times New Roman" w:hAnsi="Times New Roman"/>
          <w:sz w:val="28"/>
        </w:rPr>
        <w:t xml:space="preserve">1. Коммуникативно-деятельностный подход, согласно которому обучение русскому языку должно быть преимущественно коммуникативным, то есть направленным на развитие навыков практического общения. Задача – научить ребёнка использовать русский язык в реальных жизненных ситуациях. Упор делается на развитие устной речи, понимание на слух, расширение словарного запаса и умение строить предложения. При этом учащийся должен быть активным деятелем на уроке русского </w:t>
      </w:r>
      <w:r w:rsidRPr="00020F6B">
        <w:rPr>
          <w:rFonts w:ascii="Times New Roman" w:hAnsi="Times New Roman"/>
          <w:sz w:val="28"/>
        </w:rPr>
        <w:t>языка</w:t>
      </w:r>
      <w:r w:rsidR="00A4551E" w:rsidRPr="00020F6B">
        <w:rPr>
          <w:rFonts w:ascii="Times New Roman" w:hAnsi="Times New Roman"/>
          <w:sz w:val="28"/>
        </w:rPr>
        <w:t xml:space="preserve"> [31]</w:t>
      </w:r>
      <w:r w:rsidRPr="00020F6B">
        <w:rPr>
          <w:rFonts w:ascii="Times New Roman" w:hAnsi="Times New Roman"/>
          <w:sz w:val="28"/>
        </w:rPr>
        <w:t>.</w:t>
      </w:r>
    </w:p>
    <w:p w14:paraId="47E68239" w14:textId="77777777" w:rsidR="00DA5D7B" w:rsidRDefault="001B613D">
      <w:pPr>
        <w:spacing w:line="360" w:lineRule="auto"/>
        <w:ind w:firstLine="709"/>
        <w:jc w:val="both"/>
        <w:rPr>
          <w:rFonts w:ascii="Times New Roman" w:hAnsi="Times New Roman"/>
          <w:sz w:val="28"/>
        </w:rPr>
      </w:pPr>
      <w:r w:rsidRPr="00020F6B">
        <w:rPr>
          <w:rFonts w:ascii="Times New Roman" w:hAnsi="Times New Roman"/>
          <w:sz w:val="28"/>
        </w:rPr>
        <w:t>2. Игровой подход: использование игр и интерактивных занятий для обучения. Игры мотивируют детей, делают процесс обучения более занимательным и эффективным. Через игры можно обучать грамматике, лексике и фонетике, не вызывая у детей чувства усталости или скуки</w:t>
      </w:r>
      <w:r w:rsidR="00A4551E" w:rsidRPr="00020F6B">
        <w:rPr>
          <w:rFonts w:ascii="Times New Roman" w:hAnsi="Times New Roman"/>
          <w:sz w:val="28"/>
        </w:rPr>
        <w:t xml:space="preserve"> [38]</w:t>
      </w:r>
      <w:r w:rsidRPr="00020F6B">
        <w:rPr>
          <w:rFonts w:ascii="Times New Roman" w:hAnsi="Times New Roman"/>
          <w:sz w:val="28"/>
        </w:rPr>
        <w:t>.</w:t>
      </w:r>
    </w:p>
    <w:p w14:paraId="711EAA9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Подход, основанный на содержании: интеграция языкового обучения с изучением предметного содержания (Content and Language Integrated Learning – CLIL). Этот подход позволяет детям изучать русский язык через различные предметы (история, география, биология и т.д.), что способствует глубокому пониманию языка и расширению знаний в различных областях.</w:t>
      </w:r>
    </w:p>
    <w:p w14:paraId="4083FDB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Культурно-ориентированный подход: включение элементов русской культуры, традиций и истории в процесс обучения. Это помогает детям лучше понять контекст использования языка, а также способствует формированию положительного отношения к изучаемому языку.</w:t>
      </w:r>
    </w:p>
    <w:p w14:paraId="22A8FD4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Личностно ориентированный подход,</w:t>
      </w:r>
      <w:r w:rsidR="001A2313">
        <w:rPr>
          <w:rFonts w:ascii="Times New Roman" w:hAnsi="Times New Roman"/>
          <w:sz w:val="28"/>
        </w:rPr>
        <w:t xml:space="preserve"> </w:t>
      </w:r>
      <w:r>
        <w:rPr>
          <w:rFonts w:ascii="Times New Roman" w:hAnsi="Times New Roman"/>
          <w:sz w:val="28"/>
        </w:rPr>
        <w:t xml:space="preserve">позволяющий посредством опоры на систему взаимосвязанных понятий, идей и способов действий обеспечить и </w:t>
      </w:r>
      <w:r>
        <w:rPr>
          <w:rFonts w:ascii="Times New Roman" w:hAnsi="Times New Roman"/>
          <w:sz w:val="28"/>
        </w:rPr>
        <w:lastRenderedPageBreak/>
        <w:t xml:space="preserve">поддержать процессы самопознания, самостроительства и самореализации личности ребёнка, развитие его неповторимой </w:t>
      </w:r>
      <w:r w:rsidRPr="00C86CC0">
        <w:rPr>
          <w:rFonts w:ascii="Times New Roman" w:hAnsi="Times New Roman"/>
          <w:sz w:val="28"/>
        </w:rPr>
        <w:t>индивидуальности</w:t>
      </w:r>
      <w:r w:rsidR="00A4551E" w:rsidRPr="00C86CC0">
        <w:rPr>
          <w:rFonts w:ascii="Times New Roman" w:hAnsi="Times New Roman"/>
          <w:sz w:val="28"/>
        </w:rPr>
        <w:t xml:space="preserve"> [2]</w:t>
      </w:r>
      <w:r w:rsidRPr="00C86CC0">
        <w:rPr>
          <w:rFonts w:ascii="Times New Roman" w:hAnsi="Times New Roman"/>
          <w:sz w:val="28"/>
        </w:rPr>
        <w:t>.</w:t>
      </w:r>
      <w:r>
        <w:rPr>
          <w:rFonts w:ascii="Times New Roman" w:hAnsi="Times New Roman"/>
          <w:sz w:val="28"/>
        </w:rPr>
        <w:t xml:space="preserve"> </w:t>
      </w:r>
    </w:p>
    <w:p w14:paraId="480904D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Индивидуальный подход: учёт индивидуальных особенностей каждого ребенка – его интересов, стиля обучения и темпа прогресса. Подбор материалов и методик должен соответствовать личным потребностям ученика, что обеспечит более эффективное и целенаправленное обучение.</w:t>
      </w:r>
    </w:p>
    <w:p w14:paraId="1D0BEF4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7. Учёт возрастных особенностей: обучение должно учитывать возрастные особенности детей, чтобы материал был доступным и интересным. Для младших школьников следует использовать более простые и наглядные материалы, а для старших – более сложные и абстрактные.</w:t>
      </w:r>
    </w:p>
    <w:p w14:paraId="6DE7F0C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8. Развитие навыков чтения и письма: необходимо уделить внимание развитию навыков чтения и письма, так как это является основой для дальнейшего обучения. Однако следует помнить, что обучение письму и чтению должно происходить постепенно и быть связано с реальной жизнью детей.</w:t>
      </w:r>
    </w:p>
    <w:p w14:paraId="760BF42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9. Текстоцентрический подход. Использование текста по-новому определяет соотношение на уроке речевой деятельности и языка, устной речи и письменной практики и теории.</w:t>
      </w:r>
    </w:p>
    <w:p w14:paraId="43A2667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10. Использование цифровых технологий: Применение образовательных приложений, онлайн-курсов, мультимедийных материалов и интерактивных досок может существенно повысить интерес к изучению языка и сделать процесс более наглядным и доступным.</w:t>
      </w:r>
    </w:p>
    <w:p w14:paraId="4842C00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11. Полное погружение в языковую среду через общение с носителями языка, просмотр фильмов, чтение книг и журналов на русском языке. Это способствует быстрому привыканию к звучанию языка, расширению словарного запаса и улучшению понимания на слух.</w:t>
      </w:r>
    </w:p>
    <w:p w14:paraId="43CD6E4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Каждый из этих подходов может быть эффективен в определённых условиях и для конкретных учеников. Часто наиболее успешными оказываются комплексные программы, сочетающие различные методики и подходы.</w:t>
      </w:r>
    </w:p>
    <w:p w14:paraId="3B0BD02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Раскроем каждый подход подробнее.</w:t>
      </w:r>
    </w:p>
    <w:p w14:paraId="4F3CB9B6"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lastRenderedPageBreak/>
        <w:t>Коммуникативно-деятельностный подход</w:t>
      </w:r>
      <w:r>
        <w:rPr>
          <w:rFonts w:ascii="Times New Roman" w:hAnsi="Times New Roman"/>
          <w:sz w:val="28"/>
        </w:rPr>
        <w:t xml:space="preserve"> в обучении русскому языку детей-иностранцев акцентирует внимание на развитии умений и навыков общения через активную языковую деятельность. Основная цель – научить учащихся понимать русский язык и свободно выражать свои мысли на нём в различных жизненных ситуациях. Этот подход предполагает активное использование языка в реальном общении, что способствует более глубокому и осмысленному усвоению </w:t>
      </w:r>
      <w:r w:rsidRPr="00C449EF">
        <w:rPr>
          <w:rFonts w:ascii="Times New Roman" w:hAnsi="Times New Roman"/>
          <w:sz w:val="28"/>
        </w:rPr>
        <w:t>материала</w:t>
      </w:r>
      <w:r w:rsidR="00A4551E" w:rsidRPr="00C449EF">
        <w:rPr>
          <w:rFonts w:ascii="Times New Roman" w:hAnsi="Times New Roman"/>
          <w:sz w:val="28"/>
        </w:rPr>
        <w:t xml:space="preserve"> [31]</w:t>
      </w:r>
      <w:r w:rsidRPr="00C449EF">
        <w:rPr>
          <w:rFonts w:ascii="Times New Roman" w:hAnsi="Times New Roman"/>
          <w:sz w:val="28"/>
        </w:rPr>
        <w:t>.</w:t>
      </w:r>
    </w:p>
    <w:p w14:paraId="67AD63A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При решении определённых коммуникативных задач обучаемый должен уметь вербально реализовать следующие </w:t>
      </w:r>
      <w:r>
        <w:rPr>
          <w:rFonts w:ascii="Times New Roman" w:hAnsi="Times New Roman"/>
          <w:i/>
          <w:sz w:val="28"/>
        </w:rPr>
        <w:t>умения</w:t>
      </w:r>
      <w:r>
        <w:rPr>
          <w:rFonts w:ascii="Times New Roman" w:hAnsi="Times New Roman"/>
          <w:sz w:val="28"/>
        </w:rPr>
        <w:t>:</w:t>
      </w:r>
    </w:p>
    <w:p w14:paraId="01D4735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вступать в коммуникацию, знакомиться с кем-либо, представляться или представлять другого человека, здороваться, прощаться, обращаться к кому-либо, благодарить, извиняться, отвечать на благодарность и извинения, поздравлять; инициировать, поддерживать, изменять тему беседы; привлекать внимание, просить повторить, переспрашивать, завершать беседу;</w:t>
      </w:r>
    </w:p>
    <w:p w14:paraId="4E5934C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запрашивать и сообщать информацию: задавать вопрос или сообщать о факте или событии, лице, предмете, о наличии или отсутствии лица или предмета, о количестве, качестве, принадлежности предметов; о действии, времени, месте, причине и цели действия или события; возможности, необходимости, невозможности действия;</w:t>
      </w:r>
    </w:p>
    <w:p w14:paraId="4F4BB42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выражать намерение, желание, просьбу, пожелание, совет, предложение, приглашение, согласие или несогласие, отказ, разрешение или запрещение, обещание, сомнение;</w:t>
      </w:r>
    </w:p>
    <w:p w14:paraId="264A390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выражать своё отношение: давать оценку лицу, факту, событию, поступку; выражать предпочтение, осуждение, удивление, сочувствие, сожаление [1].</w:t>
      </w:r>
    </w:p>
    <w:p w14:paraId="087B39C9"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 xml:space="preserve">Для реализации коммуникативно-деятельностного подхода при обучении русскому языку детей-иностранцев можно использовать следующие </w:t>
      </w:r>
      <w:r>
        <w:rPr>
          <w:rFonts w:ascii="Times New Roman" w:hAnsi="Times New Roman"/>
          <w:i/>
          <w:sz w:val="28"/>
          <w:highlight w:val="white"/>
        </w:rPr>
        <w:t>методы</w:t>
      </w:r>
      <w:r>
        <w:rPr>
          <w:rFonts w:ascii="Times New Roman" w:hAnsi="Times New Roman"/>
          <w:sz w:val="28"/>
          <w:highlight w:val="white"/>
        </w:rPr>
        <w:t xml:space="preserve"> и </w:t>
      </w:r>
      <w:r>
        <w:rPr>
          <w:rFonts w:ascii="Times New Roman" w:hAnsi="Times New Roman"/>
          <w:i/>
          <w:sz w:val="28"/>
          <w:highlight w:val="white"/>
        </w:rPr>
        <w:t>приёмы</w:t>
      </w:r>
      <w:r>
        <w:rPr>
          <w:rFonts w:ascii="Times New Roman" w:hAnsi="Times New Roman"/>
          <w:sz w:val="28"/>
          <w:highlight w:val="white"/>
        </w:rPr>
        <w:t>:</w:t>
      </w:r>
    </w:p>
    <w:p w14:paraId="7A647EE0"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 xml:space="preserve">1. Ролевые игры: учащиеся могут участвовать в ролевых играх, где им предстоит вжиться в роли различных персонажей и общаться на русском языке. Например, симуляция посещения ресторана, где одни ученики выступают в роли </w:t>
      </w:r>
      <w:r>
        <w:rPr>
          <w:rFonts w:ascii="Times New Roman" w:hAnsi="Times New Roman"/>
          <w:sz w:val="28"/>
          <w:highlight w:val="white"/>
        </w:rPr>
        <w:lastRenderedPageBreak/>
        <w:t>официантов, а другие – посетителей. Это помогает отработать лексику, связанную с едой, заказами, просьбами и благодарностями.</w:t>
      </w:r>
    </w:p>
    <w:p w14:paraId="7C6453AD"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2. Проектная деятельность: учащиеся могут работать над проектами, связанными с изучением русской культуры, истории или географии. Например, создание презентации о российских праздниках или известных достопримечательностях. В процессе работы над проектом они будут искать информацию, обсуждать её на русском языке и делиться своими находками с классом.</w:t>
      </w:r>
    </w:p>
    <w:p w14:paraId="2FEB213D"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3. Дискуссии и дебаты: организация дискуссий по актуальным темам позволяет учащимся выражать своё мнение, аргументировать свою точку зрения и отстаивать её. Такие занятия способствуют развитию критического мышления и умения строить логические высказывания на русском языке.</w:t>
      </w:r>
    </w:p>
    <w:p w14:paraId="6A66F1B5"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4. Создание видеороликов: учащиеся могут создавать короткие видеоролики на заданные темы, например, «Мой обычный день» или «Моё любимое место в городе». Это задание помогает развить навыки устной речи и способность к самопрезентации.</w:t>
      </w:r>
    </w:p>
    <w:p w14:paraId="0A5390B6"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5. Написание эссе и рассказов: письменные задания на темы, близкие интересам учащихся, также способствуют развитию языковых навыков. Например, «Путешествие моей мечты» или «Как я провёл лето». Такие задания позволяют учащимся выразить себя и одновременно работать над грамматикой и словарным запасом.</w:t>
      </w:r>
    </w:p>
    <w:p w14:paraId="42E3556F"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6. Использование мультимедиа и интернет-ресурсов: просмотр фильмов, сериалов или видеоклипов на русском языке с последующим обсуждением увиденного. Это не только способствует погружению в языковую среду, но и позволяет затрагивать различные культурные аспекты.</w:t>
      </w:r>
    </w:p>
    <w:p w14:paraId="26514976"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Коммуникативно-деятельностный подход делает процесс обучения более интересным и динамичным, мотивирует учащихся-иностранцев к активному использованию языка и помогает им быстрее достигать коммуникативной компетенции.</w:t>
      </w:r>
    </w:p>
    <w:p w14:paraId="177BE7F2"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b/>
          <w:i/>
          <w:sz w:val="28"/>
          <w:highlight w:val="white"/>
        </w:rPr>
        <w:lastRenderedPageBreak/>
        <w:t>Игровой подход</w:t>
      </w:r>
      <w:r>
        <w:rPr>
          <w:rFonts w:ascii="Times New Roman" w:hAnsi="Times New Roman"/>
          <w:sz w:val="28"/>
          <w:highlight w:val="white"/>
        </w:rPr>
        <w:t xml:space="preserve"> в обучении русскому языку детей-иностранцев основывается на использовании игр и игровых техник для стимулирования интереса к изучению языка и создания позитивного отношения к процессу обучения. Игры делают обучение менее формальным и более увлекательным, помогают преодолеть языковой барьер и способствуют активному вовлечению учащихся в процесс общения. В средней общеобразовательной школе можно использовать как традиционные языковые игры, так и разработать новые, адаптированные под конкретные образовательные </w:t>
      </w:r>
      <w:r w:rsidRPr="00C51107">
        <w:rPr>
          <w:rFonts w:ascii="Times New Roman" w:hAnsi="Times New Roman"/>
          <w:sz w:val="28"/>
        </w:rPr>
        <w:t>цели</w:t>
      </w:r>
      <w:r w:rsidR="00A4551E" w:rsidRPr="00C51107">
        <w:rPr>
          <w:rFonts w:ascii="Times New Roman" w:hAnsi="Times New Roman"/>
          <w:sz w:val="28"/>
        </w:rPr>
        <w:t xml:space="preserve"> [38]</w:t>
      </w:r>
      <w:r w:rsidRPr="00C51107">
        <w:rPr>
          <w:rFonts w:ascii="Times New Roman" w:hAnsi="Times New Roman"/>
          <w:sz w:val="28"/>
        </w:rPr>
        <w:t>. Например</w:t>
      </w:r>
      <w:r>
        <w:rPr>
          <w:rFonts w:ascii="Times New Roman" w:hAnsi="Times New Roman"/>
          <w:sz w:val="28"/>
          <w:highlight w:val="white"/>
        </w:rPr>
        <w:t>:</w:t>
      </w:r>
    </w:p>
    <w:p w14:paraId="077DEB9C"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1. Игра «Кто я?» (для отработки лексики по темам «Профессии», «Животные», «Еда» и т.п.). Учащийся получает карточку с изображением или названием предмета. Задача – задавая вопросы одноклассникам, угадать, кого или что он изображает.</w:t>
      </w:r>
    </w:p>
    <w:p w14:paraId="04C47819"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2. Лингвистический квест (для развития навыков чтения, аудирования и говорения). Квест по школе или классу, где каждая задача требует выполнения определённого языкового действия: найти и прочитать стихотворение, решить ребус или загадку на русском языке, найти предмет, название которого зашифровано и т.д.</w:t>
      </w:r>
    </w:p>
    <w:p w14:paraId="004001F2"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3. «Путешествие по городам России» (для знакомства с географией, культурой и достопримечательностями). Учащиеся делятся на команды и перемещаются по «станциям» (разные уголки класса), где им нужно выполнить задания, связанные с определёнными городами России. Например, составить мини-презентацию о Санкт-Петербурге, разгадать кроссворд о Москве и т.д.</w:t>
      </w:r>
    </w:p>
    <w:p w14:paraId="3297507F"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4. Игра «Угадай слово» (для расширения словарного запаса). Игра проходит в формате «шарад»: один ученик объясняет слово, не используя его корень, а остальные стараются его угадать. Это может быть выполнено как с использованием жестов, так и через синонимы или определения.</w:t>
      </w:r>
    </w:p>
    <w:p w14:paraId="71F7D8B9"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5. «Создай свою историю» (для практики письменной и устной речи). Учащиеся получают набор слов или фраз на русском языке, которые должны быть использованы в короткой истории или сказке. Эта игра стимулирует творческое мышление и помогает практиковать грамматику и лексику в контексте.</w:t>
      </w:r>
    </w:p>
    <w:p w14:paraId="4C422F76"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lastRenderedPageBreak/>
        <w:t>6. Игра «Я никогда не...» (для практики в прошедшем времени). Участники по очереди говорят фразу на русском языке, начинающуюся со слов «Я никогда не...», добавляя действие, которое они никогда не делали. Это не только помогает практиковать прошедшее время, но и способствует лучшему знакомству учеников друг с другом.</w:t>
      </w:r>
    </w:p>
    <w:p w14:paraId="22239E42"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Игровой подход предполагает гибкость и адаптацию к интересам и уровню владения языком учащихся. Использование игр в обучении способствует созданию мотивирующей обучающей среды, где дети-иностранцы могут изучать русский язык в радостной и поддерживающей атмосфере.</w:t>
      </w:r>
    </w:p>
    <w:p w14:paraId="4B7AFC07"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b/>
          <w:i/>
          <w:sz w:val="28"/>
          <w:highlight w:val="white"/>
        </w:rPr>
        <w:t xml:space="preserve">Подход, основанный на содержании, </w:t>
      </w:r>
      <w:r>
        <w:rPr>
          <w:rFonts w:ascii="Times New Roman" w:hAnsi="Times New Roman"/>
          <w:sz w:val="28"/>
          <w:highlight w:val="white"/>
        </w:rPr>
        <w:t xml:space="preserve">предполагает интеграцию языкового и предметного обучения. В этом подходе акцент делается на использовании русского языка как средства для изучения различных учебных предметов и тем, что позволяет учащимся одновременно развивать языковые навыки и получать новые знания в интересующих их областях. Такой подход способствует глубокому пониманию языка через контекст и делает обучение более мотивирующим и </w:t>
      </w:r>
      <w:r w:rsidRPr="00A74ACD">
        <w:rPr>
          <w:rFonts w:ascii="Times New Roman" w:hAnsi="Times New Roman"/>
          <w:sz w:val="28"/>
        </w:rPr>
        <w:t>эффективным</w:t>
      </w:r>
      <w:r w:rsidR="00A4551E" w:rsidRPr="00A74ACD">
        <w:rPr>
          <w:rFonts w:ascii="Times New Roman" w:hAnsi="Times New Roman"/>
          <w:sz w:val="28"/>
        </w:rPr>
        <w:t xml:space="preserve"> [41]</w:t>
      </w:r>
      <w:r w:rsidRPr="00A74ACD">
        <w:rPr>
          <w:rFonts w:ascii="Times New Roman" w:hAnsi="Times New Roman"/>
          <w:sz w:val="28"/>
        </w:rPr>
        <w:t xml:space="preserve">. Примеры </w:t>
      </w:r>
      <w:r>
        <w:rPr>
          <w:rFonts w:ascii="Times New Roman" w:hAnsi="Times New Roman"/>
          <w:sz w:val="28"/>
          <w:highlight w:val="white"/>
        </w:rPr>
        <w:t>использования этого подхода в средней общеобразовательной школе:</w:t>
      </w:r>
    </w:p>
    <w:p w14:paraId="48237F45"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1. Наука и технологии: учащиеся изучают основы физики или химии на русском языке. Педагог может организовать проекты, где ученики должны провести эксперименты и представить свои выводы на русском языке. Например, создание простой электрической цепи и объяснение её работы, или же эксперимент с различными веществами и описание химических реакций.</w:t>
      </w:r>
    </w:p>
    <w:p w14:paraId="14D65508"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2. История и культура: изучение русской истории и культуры через русский язык. Это может включать в себя проекты по изучению определённых исторических периодов, значимых культурных событий или выдающихся личностей России. Ученики могут готовить презентации или написать небольшие исследовательские работы на русском языке о царских династиях, космической гонке или русском авангарде.</w:t>
      </w:r>
    </w:p>
    <w:p w14:paraId="7D88DB03"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 xml:space="preserve">3. Литература: анализ литературных произведений русских писателей с целью не только изучения языка, но и понимания глубинных тем и идей, </w:t>
      </w:r>
      <w:r>
        <w:rPr>
          <w:rFonts w:ascii="Times New Roman" w:hAnsi="Times New Roman"/>
          <w:sz w:val="28"/>
          <w:highlight w:val="white"/>
        </w:rPr>
        <w:lastRenderedPageBreak/>
        <w:t>заключённых в текстах. Учащиеся могут читать адаптированные версии произведений классиков и современной литературы, обсуждать ключевые темы, персонажей и моральные аспекты, а также создавать свои собственные короткие рассказы или описания на основе прочитанного.</w:t>
      </w:r>
    </w:p>
    <w:p w14:paraId="0646EA65"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4. География: изучение географии России через русский язык. Это может включать в себя проекты по изучению российских рек, гор, природных ресурсов или климата. Ученики создают презентации на русском языке о Сибири, Кавказе, Байкале или других значимых природных объектах.</w:t>
      </w:r>
    </w:p>
    <w:p w14:paraId="699AD22C"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5. Искусство: изучение русского искусства, включая живопись, музыку, театр и кино, через русский язык. Учащимся предлагают изучить биографии известных русских художников, композиторов или режиссеров и проанализировать их творчество. Организация виртуальных выставок или музыкальных вечеров, где ученики представляют свои проекты на русском языке, также будет способствовать глубокому погружению в изучаемую тему.</w:t>
      </w:r>
    </w:p>
    <w:p w14:paraId="737DC5A3" w14:textId="77777777" w:rsidR="00DA5D7B" w:rsidRDefault="001B613D">
      <w:pPr>
        <w:spacing w:line="360" w:lineRule="auto"/>
        <w:ind w:firstLine="709"/>
        <w:jc w:val="both"/>
        <w:rPr>
          <w:rFonts w:ascii="Times New Roman" w:hAnsi="Times New Roman"/>
          <w:sz w:val="28"/>
          <w:highlight w:val="white"/>
        </w:rPr>
      </w:pPr>
      <w:r>
        <w:rPr>
          <w:rFonts w:ascii="Times New Roman" w:hAnsi="Times New Roman"/>
          <w:sz w:val="28"/>
          <w:highlight w:val="white"/>
        </w:rPr>
        <w:t>Подход обучения на основе содержания делает процесс изучения русского языка более прикладным и интересным, так как учащиеся видят прямую связь между изучаемым материалом и реальным миром, что значительно повышает их мотивацию к обучению.</w:t>
      </w:r>
    </w:p>
    <w:p w14:paraId="3B13EE62"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 xml:space="preserve">Культурно-ориентированный подход </w:t>
      </w:r>
      <w:r>
        <w:rPr>
          <w:rFonts w:ascii="Times New Roman" w:hAnsi="Times New Roman"/>
          <w:sz w:val="28"/>
        </w:rPr>
        <w:t>предполагает интеграцию в русскую культуру при обучении русскому языку детей-иностранцев</w:t>
      </w:r>
      <w:r>
        <w:rPr>
          <w:rFonts w:ascii="Times New Roman" w:hAnsi="Times New Roman"/>
          <w:sz w:val="28"/>
          <w:highlight w:val="white"/>
        </w:rPr>
        <w:t>. Н</w:t>
      </w:r>
      <w:r>
        <w:rPr>
          <w:rFonts w:ascii="Times New Roman" w:hAnsi="Times New Roman"/>
          <w:sz w:val="28"/>
        </w:rPr>
        <w:t xml:space="preserve">еобходимо помочь учащимся понять русскую культуру и обычаи, чтобы они могли лучше адаптироваться в новой среде. Это включает в себя изучение русской литературы, истории, фольклора, музыки. Процесс освоения русского языка неотделим от ознакомления с культурой России, поскольку речь и язык передают сведения о национальной культуре всем носителям языка в русскоязычной среде. </w:t>
      </w:r>
    </w:p>
    <w:p w14:paraId="06ACFC4C" w14:textId="77777777" w:rsidR="00DA5D7B" w:rsidRPr="003E1247" w:rsidRDefault="001B613D">
      <w:pPr>
        <w:spacing w:line="360" w:lineRule="auto"/>
        <w:ind w:firstLine="709"/>
        <w:jc w:val="both"/>
        <w:rPr>
          <w:rFonts w:ascii="Times New Roman" w:hAnsi="Times New Roman"/>
          <w:sz w:val="28"/>
        </w:rPr>
      </w:pPr>
      <w:r>
        <w:rPr>
          <w:rFonts w:ascii="Times New Roman" w:hAnsi="Times New Roman"/>
          <w:sz w:val="28"/>
        </w:rPr>
        <w:t xml:space="preserve">А. М. Ямалетдинова считает, что обучение русскому языку мигрантов – это обращение к русской национальной культуре и её проявлению в языке; знакомство с культурой проходит через изучение языка, а язык и культура находятся в тесной взаимосвязи, идёт аккультурация иностранца – «процесс взаимовлияния культур, в </w:t>
      </w:r>
      <w:r>
        <w:rPr>
          <w:rFonts w:ascii="Times New Roman" w:hAnsi="Times New Roman"/>
          <w:sz w:val="28"/>
        </w:rPr>
        <w:lastRenderedPageBreak/>
        <w:t>результате которого культура одного народа полностью или частично воспринимается культурой другого народа</w:t>
      </w:r>
      <w:r w:rsidRPr="003E1247">
        <w:rPr>
          <w:rFonts w:ascii="Times New Roman" w:hAnsi="Times New Roman"/>
          <w:sz w:val="28"/>
        </w:rPr>
        <w:t>» [</w:t>
      </w:r>
      <w:r w:rsidR="00A4551E" w:rsidRPr="003E1247">
        <w:rPr>
          <w:rFonts w:ascii="Times New Roman" w:hAnsi="Times New Roman"/>
          <w:color w:val="auto"/>
          <w:sz w:val="28"/>
        </w:rPr>
        <w:t>66</w:t>
      </w:r>
      <w:r w:rsidRPr="003E1247">
        <w:rPr>
          <w:rFonts w:ascii="Times New Roman" w:hAnsi="Times New Roman"/>
          <w:color w:val="auto"/>
          <w:sz w:val="28"/>
        </w:rPr>
        <w:t xml:space="preserve">, с. </w:t>
      </w:r>
      <w:r w:rsidR="00A4551E" w:rsidRPr="003E1247">
        <w:rPr>
          <w:rFonts w:ascii="Times New Roman" w:hAnsi="Times New Roman"/>
          <w:color w:val="auto"/>
          <w:sz w:val="28"/>
        </w:rPr>
        <w:t>45</w:t>
      </w:r>
      <w:r w:rsidRPr="003E1247">
        <w:rPr>
          <w:rFonts w:ascii="Times New Roman" w:hAnsi="Times New Roman"/>
          <w:sz w:val="28"/>
        </w:rPr>
        <w:t xml:space="preserve">]. </w:t>
      </w:r>
    </w:p>
    <w:p w14:paraId="3557A928" w14:textId="77777777" w:rsidR="00DA5D7B" w:rsidRDefault="001B613D">
      <w:pPr>
        <w:spacing w:line="360" w:lineRule="auto"/>
        <w:ind w:firstLine="709"/>
        <w:jc w:val="both"/>
        <w:rPr>
          <w:rFonts w:ascii="Times New Roman" w:hAnsi="Times New Roman"/>
          <w:sz w:val="28"/>
        </w:rPr>
      </w:pPr>
      <w:r w:rsidRPr="003E1247">
        <w:rPr>
          <w:rFonts w:ascii="Times New Roman" w:hAnsi="Times New Roman"/>
          <w:sz w:val="28"/>
        </w:rPr>
        <w:t>Многие из обучающихся владеют русским языком на начальном уровне. Это связано с тем, что их обучение проходило ранее на родном языке. Незнание русского языка для детей-иностранцев препятствует социокультурной адаптации, пониманию культуры страны. Н. А. Свердлова, У. Н. Барышникова [</w:t>
      </w:r>
      <w:r w:rsidR="00A4551E" w:rsidRPr="003E1247">
        <w:rPr>
          <w:rFonts w:ascii="Times New Roman" w:hAnsi="Times New Roman"/>
          <w:sz w:val="28"/>
        </w:rPr>
        <w:t>47</w:t>
      </w:r>
      <w:r w:rsidRPr="003E1247">
        <w:rPr>
          <w:rFonts w:ascii="Times New Roman" w:hAnsi="Times New Roman"/>
          <w:sz w:val="28"/>
        </w:rPr>
        <w:t>]</w:t>
      </w:r>
      <w:r>
        <w:rPr>
          <w:rFonts w:ascii="Times New Roman" w:hAnsi="Times New Roman"/>
          <w:sz w:val="28"/>
        </w:rPr>
        <w:t xml:space="preserve"> отмечают, что аккультурация имеет отношение к их адаптации к нормам, традициям, укладу, языку страны пребывания.</w:t>
      </w:r>
    </w:p>
    <w:p w14:paraId="7F012A2F"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 xml:space="preserve">Культурно-ориентированный подход обусловливает такое построение обучения, при котором педагог акцентирует внимание на том, как в единицах языка отражаются особенности культуры и мышления носителей языка [3]. По нашему мнению, </w:t>
      </w:r>
      <w:r>
        <w:rPr>
          <w:rFonts w:ascii="Times New Roman" w:hAnsi="Times New Roman"/>
          <w:sz w:val="28"/>
          <w:highlight w:val="white"/>
        </w:rPr>
        <w:t>использования русского языка в процессе реальной коммуникации способствует социокультурной адаптации детей-иностранцев.</w:t>
      </w:r>
      <w:r>
        <w:rPr>
          <w:rFonts w:ascii="Times New Roman" w:hAnsi="Times New Roman"/>
          <w:sz w:val="28"/>
        </w:rPr>
        <w:t xml:space="preserve"> Считаем, что основная методическая проблема обучения русскому языку в школе связана с противоречием между ориентированностью системы обучения на носителей русского языка и ситуацией, когда большой контингент учащихся не владеют русским языком в степени достаточной для коммуникации и адаптации. Использование культурно-ориентированного подхода в обучении русскому языку детей-иностранцев позволяет частично решить обозначенную проблему. Приведём примеры применения культурно-ориентированного подхода:</w:t>
      </w:r>
    </w:p>
    <w:p w14:paraId="6ABC584A"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1. Изучение праздников и традиций. Организация тематических уроков, посвящённых русским праздникам (Новый год, Масленица, День Победы и т.д.), включая их историю, обычаи, праздничные блюда. Учащиеся могут подготовить презентации о сходствах и различиях празднования этих дат в России и в их собственных странах.</w:t>
      </w:r>
    </w:p>
    <w:p w14:paraId="5693FB9A"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2. Литературные вечера. Чтение и обсуждение произведений русской классической и современной литературы, а также проведение литературных вечеров, где ученики могут представить сценки из прочитанных произведений или даже попробовать написать собственные короткие рассказы или стихи на русском языке.</w:t>
      </w:r>
    </w:p>
    <w:p w14:paraId="0628324B"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lastRenderedPageBreak/>
        <w:t>3. Киноклуб. Просмотр и последующее обсуждение русских фильмов или мультфильмов. Это помогает не только в изучении языка, но и в понимании культурных нюансов, отражённых в кинематографе. Важно выбирать фильмы, соответствующие возрасту учащихся и способные вызвать у них интерес.</w:t>
      </w:r>
    </w:p>
    <w:p w14:paraId="4F1E1793"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4. Музыкальные занятия. Изучение русских народных песен, современной музыки или песен из известных русских кинофильмов. Анализ текстов песен может быть использован для расширения словарного запаса и обсуждения культурных аспектов.</w:t>
      </w:r>
    </w:p>
    <w:p w14:paraId="507B424F"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5. Проект «Виртуальное путешествие по России». Учащиеся могут работать над созданием презентаций или веб-страниц о различных регионах России, исследуя их исторические достопримечательности, культурные особенности, природу и кухню. Такой проект способствует глубокому погружению в культурный контекст и развивает навыки самостоятельной работы с информацией.</w:t>
      </w:r>
    </w:p>
    <w:p w14:paraId="23ABBDB9" w14:textId="77777777" w:rsidR="00DA5D7B" w:rsidRDefault="001B613D">
      <w:pPr>
        <w:widowControl w:val="0"/>
        <w:spacing w:line="360" w:lineRule="auto"/>
        <w:ind w:firstLine="709"/>
        <w:jc w:val="both"/>
        <w:rPr>
          <w:rFonts w:ascii="Times New Roman" w:hAnsi="Times New Roman"/>
          <w:sz w:val="28"/>
        </w:rPr>
      </w:pPr>
      <w:r>
        <w:rPr>
          <w:rFonts w:ascii="Times New Roman" w:hAnsi="Times New Roman"/>
          <w:sz w:val="28"/>
        </w:rPr>
        <w:t>6. Кулинарные мастер-классы. Приготовление традиционных русских блюд (блины, пирожки, салат «Оливье» и т.д.) на уроках или в рамках школьных мероприятий. Это не только учебный опыт, но и возможность для командной работы и общения на русском языке в неформальной обстановке.</w:t>
      </w:r>
    </w:p>
    <w:p w14:paraId="0E9A20B3" w14:textId="77777777" w:rsidR="00DA5D7B" w:rsidRPr="00570439" w:rsidRDefault="001A2313" w:rsidP="00591045">
      <w:pPr>
        <w:widowControl w:val="0"/>
        <w:spacing w:line="360" w:lineRule="auto"/>
        <w:ind w:firstLine="709"/>
        <w:jc w:val="both"/>
        <w:rPr>
          <w:rFonts w:ascii="Times New Roman" w:hAnsi="Times New Roman"/>
          <w:sz w:val="28"/>
        </w:rPr>
      </w:pPr>
      <w:r w:rsidRPr="00570439">
        <w:rPr>
          <w:rFonts w:ascii="Times New Roman" w:hAnsi="Times New Roman"/>
          <w:sz w:val="28"/>
        </w:rPr>
        <w:t>Культурно-ориентированный подход – влияет на изучение русского языка при более ж</w:t>
      </w:r>
      <w:r w:rsidR="00591045" w:rsidRPr="00570439">
        <w:rPr>
          <w:rFonts w:ascii="Times New Roman" w:hAnsi="Times New Roman"/>
          <w:sz w:val="28"/>
        </w:rPr>
        <w:t xml:space="preserve">ивом и насыщенном процессе, который способствует развитию у обучающихся не только языковой, но и межкультурной компетенции. Так же стоит отметить, что данный подход помогает лучше понять и принять </w:t>
      </w:r>
      <w:r w:rsidR="001B613D" w:rsidRPr="00570439">
        <w:rPr>
          <w:rFonts w:ascii="Times New Roman" w:hAnsi="Times New Roman"/>
          <w:sz w:val="28"/>
        </w:rPr>
        <w:t>культуру страны изучаемого языка.</w:t>
      </w:r>
    </w:p>
    <w:p w14:paraId="49E5393C" w14:textId="77777777" w:rsidR="00DA5D7B" w:rsidRDefault="00591045" w:rsidP="00B623A8">
      <w:pPr>
        <w:widowControl w:val="0"/>
        <w:spacing w:line="360" w:lineRule="auto"/>
        <w:ind w:firstLine="709"/>
        <w:jc w:val="both"/>
        <w:rPr>
          <w:rFonts w:ascii="Times New Roman" w:hAnsi="Times New Roman"/>
          <w:sz w:val="28"/>
        </w:rPr>
      </w:pPr>
      <w:r w:rsidRPr="00570439">
        <w:rPr>
          <w:rFonts w:ascii="Times New Roman" w:hAnsi="Times New Roman"/>
          <w:sz w:val="28"/>
        </w:rPr>
        <w:t>Необходимо отметить</w:t>
      </w:r>
      <w:r w:rsidR="00B623A8" w:rsidRPr="00570439">
        <w:rPr>
          <w:rFonts w:ascii="Times New Roman" w:hAnsi="Times New Roman"/>
          <w:sz w:val="28"/>
        </w:rPr>
        <w:t>,</w:t>
      </w:r>
      <w:r w:rsidRPr="00570439">
        <w:rPr>
          <w:rFonts w:ascii="Times New Roman" w:hAnsi="Times New Roman"/>
          <w:sz w:val="28"/>
        </w:rPr>
        <w:t xml:space="preserve"> основной </w:t>
      </w:r>
      <w:r w:rsidR="005707F7" w:rsidRPr="00570439">
        <w:rPr>
          <w:rFonts w:ascii="Times New Roman" w:hAnsi="Times New Roman"/>
          <w:sz w:val="28"/>
        </w:rPr>
        <w:t>подход к обучению русскому языку детей-иностранцев</w:t>
      </w:r>
      <w:r w:rsidR="00B623A8" w:rsidRPr="00570439">
        <w:rPr>
          <w:rFonts w:ascii="Times New Roman" w:hAnsi="Times New Roman"/>
          <w:sz w:val="28"/>
        </w:rPr>
        <w:t xml:space="preserve">, </w:t>
      </w:r>
      <w:r w:rsidR="001B613D" w:rsidRPr="00570439">
        <w:rPr>
          <w:rFonts w:ascii="Times New Roman" w:hAnsi="Times New Roman"/>
          <w:b/>
          <w:i/>
          <w:sz w:val="28"/>
        </w:rPr>
        <w:t>личностно ориентированный подход</w:t>
      </w:r>
      <w:r w:rsidR="00B623A8" w:rsidRPr="00570439">
        <w:rPr>
          <w:rFonts w:ascii="Times New Roman" w:hAnsi="Times New Roman"/>
          <w:sz w:val="28"/>
        </w:rPr>
        <w:t>. Данный подход позволяет при помощи опоры на систему взаимосвязанных понятий,</w:t>
      </w:r>
      <w:r w:rsidR="00B623A8">
        <w:rPr>
          <w:rFonts w:ascii="Times New Roman" w:hAnsi="Times New Roman"/>
          <w:sz w:val="28"/>
        </w:rPr>
        <w:t xml:space="preserve"> идей и способов действий </w:t>
      </w:r>
      <w:r w:rsidR="001B613D">
        <w:rPr>
          <w:rFonts w:ascii="Times New Roman" w:hAnsi="Times New Roman"/>
          <w:sz w:val="28"/>
        </w:rPr>
        <w:t>обеспечить и поддержать процессы самопознания и самореализации личности ребёнка, развитие его неповторимой индивидуальности.</w:t>
      </w:r>
    </w:p>
    <w:p w14:paraId="79D19433" w14:textId="77777777" w:rsidR="00DA5D7B" w:rsidRDefault="001B613D" w:rsidP="00B623A8">
      <w:pPr>
        <w:spacing w:line="360" w:lineRule="auto"/>
        <w:ind w:firstLine="709"/>
        <w:jc w:val="both"/>
        <w:rPr>
          <w:rFonts w:ascii="Times New Roman" w:hAnsi="Times New Roman"/>
          <w:sz w:val="28"/>
        </w:rPr>
      </w:pPr>
      <w:r>
        <w:rPr>
          <w:rFonts w:ascii="Times New Roman" w:hAnsi="Times New Roman"/>
          <w:sz w:val="28"/>
        </w:rPr>
        <w:t xml:space="preserve">Содержательный аспект личностно ориентированного подхода в обучении русскому языку детей-иностранцев предполагает самостоятельность, личную ответственность, саморазвитие, самореализацию, самоопределение и творчество </w:t>
      </w:r>
      <w:r w:rsidRPr="00B325FC">
        <w:rPr>
          <w:rFonts w:ascii="Times New Roman" w:hAnsi="Times New Roman"/>
          <w:sz w:val="28"/>
        </w:rPr>
        <w:lastRenderedPageBreak/>
        <w:t>[</w:t>
      </w:r>
      <w:r w:rsidR="00A4551E" w:rsidRPr="00B325FC">
        <w:rPr>
          <w:rFonts w:ascii="Times New Roman" w:hAnsi="Times New Roman"/>
        </w:rPr>
        <w:t>24</w:t>
      </w:r>
      <w:r w:rsidRPr="00B325FC">
        <w:rPr>
          <w:rFonts w:ascii="Times New Roman" w:hAnsi="Times New Roman"/>
          <w:sz w:val="28"/>
        </w:rPr>
        <w:t>]. Личностно</w:t>
      </w:r>
      <w:r>
        <w:rPr>
          <w:rFonts w:ascii="Times New Roman" w:hAnsi="Times New Roman"/>
          <w:sz w:val="28"/>
        </w:rPr>
        <w:t xml:space="preserve"> ориентированный подход характеризуется активным характером, направленным на поддержку индивидуальности обучающихся, предоставление им свободы для принятия самостоятельных решений, выбора. Сюда входят игровые, групповые, интерактивные, коммуникативные технологии, методы и приёмы, которые являются сегодня ведущими и наиболее успешными в процессе обучения русскому языку детей-иностранцев. Примеры использования на уроках русского языка:</w:t>
      </w:r>
    </w:p>
    <w:p w14:paraId="782F6DD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Индивидуальные проекты: учащимся предлагается выбрать тему для исследования, которая соответствует их интересам, будь то русская культура, история, литература или современное общество. Например, ученик заинтересован в космической отрасли России, поэтому он готовит презентацию на русском языке о развитии космической программы страны. Это позволяет углубиться в изучаемую тему и одновременно практиковать язык.</w:t>
      </w:r>
    </w:p>
    <w:p w14:paraId="4E9516E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Ролевые игры: Организация ролевых игр, где учащиеся могут попрактиковать реальные жизненные ситуации на русском языке – поход в магазин, бронирование билетов, посещение врача и т.д. Это помогает развивать коммуникативные навыки в контексте, который интересен или важен для конкретного ученика.</w:t>
      </w:r>
    </w:p>
    <w:p w14:paraId="489BD73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Использование интересов учеников: если ученик увлекается музыкой, можно использовать песни русских исполнителей для изучения языка, анализируя тексты песен и обсуждая их. Для любителей литературы – чтение и обсуждение коротких рассказов или стихов на русском языке.</w:t>
      </w:r>
    </w:p>
    <w:p w14:paraId="1D9BF6C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Ведение дневника на русском языке, где они записывают свои мысли, переживания и достижения на русском языке. Это не только способствует практике письма, но и помогает учителю лучше понять интересы и эмоциональное состояние ученика.</w:t>
      </w:r>
    </w:p>
    <w:p w14:paraId="0357FB8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Проект «Моя Россия»: учащиеся создают проект (презентацию, видео или буклет), делятся своим видением России через призму собственных интересов. Например, если ученику нравится спорт, он может сделать проект о российских спортсменах или значимых спортивных событиях в России.</w:t>
      </w:r>
    </w:p>
    <w:p w14:paraId="615A2B5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Личностно ориентированный подход помогает создать обучающую среду, где каждый ученик чувствует себя ценным и уникальным, а его личные интересы и потребности находят отражение в образовательном процессе. Это не только способствует более эффективному освоению русского языка, но и развивает самостоятельность мышления, креативность и уверенность в себе.</w:t>
      </w:r>
    </w:p>
    <w:p w14:paraId="5B3D5749"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Индивидуальный подход</w:t>
      </w:r>
      <w:r>
        <w:rPr>
          <w:rFonts w:ascii="Times New Roman" w:hAnsi="Times New Roman"/>
          <w:sz w:val="28"/>
        </w:rPr>
        <w:t xml:space="preserve"> к обучению русскому языку детей-иностранцев предполагает адаптацию учебного процесса к особенностям, интересам и уровню владения языком каждого ученика. Этот подход помогает сделать обучение более эффективным и интересным для учащихся, поскольку учитывает их индивидуальные потребности и </w:t>
      </w:r>
      <w:r w:rsidRPr="00C23815">
        <w:rPr>
          <w:rFonts w:ascii="Times New Roman" w:hAnsi="Times New Roman"/>
          <w:sz w:val="28"/>
        </w:rPr>
        <w:t>предпочтения</w:t>
      </w:r>
      <w:r w:rsidR="005B7141" w:rsidRPr="00C23815">
        <w:rPr>
          <w:rFonts w:ascii="Times New Roman" w:hAnsi="Times New Roman"/>
          <w:sz w:val="28"/>
        </w:rPr>
        <w:t xml:space="preserve"> [24]</w:t>
      </w:r>
      <w:r w:rsidRPr="00C23815">
        <w:rPr>
          <w:rFonts w:ascii="Times New Roman" w:hAnsi="Times New Roman"/>
          <w:sz w:val="28"/>
        </w:rPr>
        <w:t>. В</w:t>
      </w:r>
      <w:r>
        <w:rPr>
          <w:rFonts w:ascii="Times New Roman" w:hAnsi="Times New Roman"/>
          <w:sz w:val="28"/>
        </w:rPr>
        <w:t xml:space="preserve"> рамках средней общеобразовательной школы такой подход может включать следующие методики и примеры занятий:</w:t>
      </w:r>
    </w:p>
    <w:p w14:paraId="5B4A6B9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Дифференцированные задания: создание различных уровней заданий для учащихся с разным уровнем владения русским языком. Например, начинающим может быть предложено заполнить пропуски в тексте с использованием базового словаря, в то время как продвинутые ученики могут анализировать тот же текст, отвечая на более сложные вопросы или высказывая своё мнение по обсуждаемой теме.</w:t>
      </w:r>
    </w:p>
    <w:p w14:paraId="510DE15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Индивидуальные проекты: предложить учащимся разработать проекты на основе их личных интересов, но на русском языке. Например, если ученик увлекается историей, он может создать презентацию о значимом историческом событии России. Такие проекты не только способствуют глубокому изучению языка, но и развивают навыки исследования и презентации.</w:t>
      </w:r>
    </w:p>
    <w:p w14:paraId="1C8B630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Использование технологий: применение образовательных приложений и онлайн-ресурсов, которые позволяют адаптировать процесс обучения под индивидуальные нужды учащегося. Это может включать в себя программы для изучения лексики, грамматики или интерактивные игры на русском языке.</w:t>
      </w:r>
    </w:p>
    <w:p w14:paraId="2A63173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4. Обучение один на один: проведение индивидуальных занятий с учениками, которые нуждаются в дополнительной поддержке или, наоборот, желают </w:t>
      </w:r>
      <w:r>
        <w:rPr>
          <w:rFonts w:ascii="Times New Roman" w:hAnsi="Times New Roman"/>
          <w:sz w:val="28"/>
        </w:rPr>
        <w:lastRenderedPageBreak/>
        <w:t>углублённо изучать язык. Во время таких занятий можно сконцентрироваться на конкретных сложностях ученика или развивать его сильные стороны.</w:t>
      </w:r>
    </w:p>
    <w:p w14:paraId="367EE66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Интерактивные методы обучения: использование ролевых игр, дискуссий и дебатов для практики речи в условиях, максимально приближенных к реальной жизни. Например, организация дебатов по актуальной теме или имитация покупок в магазине могут помочь ученикам применять языковые навыки в практике.</w:t>
      </w:r>
    </w:p>
    <w:p w14:paraId="3D5B0C6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Обратная связь и самооценка: Предоставление учащимся возможности самостоятельно оценивать свои достижения и получать индивидуализированную обратную связь от учителя. Это помогает обучаемым осознавать свой прогресс и определять области для дальнейшего развития.</w:t>
      </w:r>
    </w:p>
    <w:p w14:paraId="68F7FB0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Применение индивидуального подхода требует от учителя русского языка и литературы глубокого понимания потребностей каждого ученика, гибкости в планировании уроков и способности адаптировать обучающие материалы для достижения лучших результатов.</w:t>
      </w:r>
    </w:p>
    <w:p w14:paraId="0C66F293"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Учёт индивидуальных способностей</w:t>
      </w:r>
      <w:r>
        <w:rPr>
          <w:rFonts w:ascii="Times New Roman" w:hAnsi="Times New Roman"/>
          <w:sz w:val="28"/>
        </w:rPr>
        <w:t xml:space="preserve"> детей-иностранцев при обучении русскому языку в средней общеобразовательной школе предполагает адаптацию учебного процесса под конкретные потребности, уровень знаний и интересы каждого ученика. Этот подход направлен на максимально эффективное обучение и комфортное взаимодействие с языком [</w:t>
      </w:r>
      <w:r w:rsidR="00185938">
        <w:rPr>
          <w:rFonts w:ascii="Times New Roman" w:hAnsi="Times New Roman"/>
          <w:sz w:val="28"/>
        </w:rPr>
        <w:t>5</w:t>
      </w:r>
      <w:r>
        <w:rPr>
          <w:rFonts w:ascii="Times New Roman" w:hAnsi="Times New Roman"/>
          <w:sz w:val="28"/>
        </w:rPr>
        <w:t>]. Примеры реализации такого подхода могут включать следующие стратегии и методики:</w:t>
      </w:r>
    </w:p>
    <w:p w14:paraId="6474A48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Диагностика уровня знаний: перед началом обучения в пятом классе проводится тестирование для определения уровня владения русским языком. На основе результатов формируются группы или индивидуальные планы обучения. Например, ученики начального уровня сосредотачиваются на изучении базовой лексики, в то время как продвинутые учащиеся работают над сложной грамматикой и расширением словарного запаса.</w:t>
      </w:r>
    </w:p>
    <w:p w14:paraId="69D7BE0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2. Индивидуализация заданий: в зависимости от способностей и интересов учащихся учитель может адаптировать задания. Например, для любителей литературы можно предложить написание эссе на основе прочитанного </w:t>
      </w:r>
      <w:r>
        <w:rPr>
          <w:rFonts w:ascii="Times New Roman" w:hAnsi="Times New Roman"/>
          <w:sz w:val="28"/>
        </w:rPr>
        <w:lastRenderedPageBreak/>
        <w:t>произведения русских авторов, а для тех, кто лучше воспринимает информацию визуально – создание презентаций по истории России или русской культуре.</w:t>
      </w:r>
    </w:p>
    <w:p w14:paraId="14A30D1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Использование разнообразных методик обучения: учитывая различные типы восприятия информации (визуальный, аудиальный, кинестетический), занятия должны включать аудио- и видеоматериалы, тексты для чтения, а также практические упражнения и игры. Например, использование видеороликов с субтитрами для улучшения понимания на слух и расширения словарного запаса.</w:t>
      </w:r>
    </w:p>
    <w:p w14:paraId="4E39AAF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Проектная деятельность: Разработка индивидуальных или групповых проектов, которые позволяют ученикам глубже погрузиться в изучаемый материал и применить на практике полученные знания. Например, создание мультимедийной презентации о русских праздниках или традициях.</w:t>
      </w:r>
    </w:p>
    <w:p w14:paraId="15613C8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Обратная связь и самооценка: регулярное предоставление конструктивной обратной связи по выполненным заданиям и проектам, а также поощрение самооценки собственных достижений помогает ученикам осознавать свой прогресс и мотивирует их к дальнейшему обучению.</w:t>
      </w:r>
    </w:p>
    <w:p w14:paraId="4E5C86C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Гибкость в обучении: возможность корректировки учебного плана в зависимости от успехов и трудностей учащихся. Например, если большинство класса испытывает сложности с определённой грамматической темой, педагог может уделить ей больше времени или подобрать дополнительные упражнения для закрепления материала.</w:t>
      </w:r>
    </w:p>
    <w:p w14:paraId="4EAB317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Таким образом, подход учёта индивидуальных способностей при обучении русскому языку детей-иностранцев в школе помогает создать максимально эффективную и комфортную образовательную среду, стимулирующую интерес к изучению языка и культуры.</w:t>
      </w:r>
    </w:p>
    <w:p w14:paraId="1894C240"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 xml:space="preserve">Развитие навыков чтения и письма </w:t>
      </w:r>
      <w:r>
        <w:rPr>
          <w:rFonts w:ascii="Times New Roman" w:hAnsi="Times New Roman"/>
          <w:sz w:val="28"/>
        </w:rPr>
        <w:t xml:space="preserve">при обучении русскому языку детей-иностранцев в средней общеобразовательной школе требует комплексного подхода, который включает в себя разнообразные методы и техники. Этот процесс должен быть направлен на постепенное увеличение сложности текстов и заданий, а также на развитие критического мышления и способности к самостоятельному </w:t>
      </w:r>
      <w:r>
        <w:rPr>
          <w:rFonts w:ascii="Times New Roman" w:hAnsi="Times New Roman"/>
          <w:sz w:val="28"/>
        </w:rPr>
        <w:lastRenderedPageBreak/>
        <w:t xml:space="preserve">выражению </w:t>
      </w:r>
      <w:r w:rsidRPr="00F11037">
        <w:rPr>
          <w:rFonts w:ascii="Times New Roman" w:hAnsi="Times New Roman"/>
          <w:sz w:val="28"/>
        </w:rPr>
        <w:t>мыслей</w:t>
      </w:r>
      <w:r w:rsidR="005B7141" w:rsidRPr="00F11037">
        <w:rPr>
          <w:rFonts w:ascii="Times New Roman" w:hAnsi="Times New Roman"/>
          <w:sz w:val="28"/>
        </w:rPr>
        <w:t xml:space="preserve"> [26]</w:t>
      </w:r>
      <w:r w:rsidRPr="00F11037">
        <w:rPr>
          <w:rFonts w:ascii="Times New Roman" w:hAnsi="Times New Roman"/>
          <w:sz w:val="28"/>
        </w:rPr>
        <w:t>. Вот</w:t>
      </w:r>
      <w:r>
        <w:rPr>
          <w:rFonts w:ascii="Times New Roman" w:hAnsi="Times New Roman"/>
          <w:sz w:val="28"/>
        </w:rPr>
        <w:t xml:space="preserve"> несколько стратегий и примеров, которые могут быть использованы для достижения этих целей:</w:t>
      </w:r>
    </w:p>
    <w:p w14:paraId="1DECD0F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Чтение с поддержкой: начать можно с чтения коротких текстов, сопровождаемых визуальными подсказками (фотографиями, иллюстрациями) и словарём основных слов. Учитель читает текст вслух, подчёркивая интонацию и правильное произношение, а затем предлагает ученикам прочитать текст самостоятельно или парами.</w:t>
      </w:r>
    </w:p>
    <w:p w14:paraId="2118702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Работа с текстом: после чтения текста ученики могут отвечать на вопросы для проверки понимания, выполнять задания на соответствие или выбирать правильные утверждения из списка. Это помогает развивать навыки анализа текста и внимательного чтения.</w:t>
      </w:r>
    </w:p>
    <w:p w14:paraId="4193C11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Творческие задания: по мотивам прочитанного ученикам предлагают создавать свои истории или описания. Например, после чтения рассказа о поездке можно попросить написать сочинение на тему «Моё идеальное путешествие» или «Путешествие моей мечты». Это стимулирует фантазию и практикует навыки письма.</w:t>
      </w:r>
    </w:p>
    <w:p w14:paraId="5C63744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Проектная деятельность: организация групповых проектов, таких как создание стенгазеты или блога о русской культуре, где каждый ученик вносит свой вклад в виде коротких текстов на выбранную тему. Это развивает умение работать в команде, а также способствует практике письма и исследовательских навыков.</w:t>
      </w:r>
    </w:p>
    <w:p w14:paraId="6E70E1B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Дневники для чтения и письма: ведение дневников, где ученики могут записывать свои мысли о прочитанных текстах, новых словах и выражениях, а также пробовать писать небольшие тексты на русском языке. Это не только помогает закреплять материал, но и развивает навыки самостоятельного письма.</w:t>
      </w:r>
    </w:p>
    <w:p w14:paraId="7B8F46F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Использование технологий: включение в учебный процесс электронных книг, образовательных приложений для изучения русского языка и онлайн-платформ для чтения. Это делает процесс обучения более интерактивным и привлекательным для современных школьников.</w:t>
      </w:r>
    </w:p>
    <w:p w14:paraId="42A1B7A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7. Ролевые игры и драматизация: Постановка небольших сценок или диалогов на основе прочитанных текстов. Это помогает лучше понять содержание, а также развивает умение выражать свои мысли устно и письменно.</w:t>
      </w:r>
    </w:p>
    <w:p w14:paraId="510FB11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Важно помнить, что успех в обучении зависит от постоянной практики и положительной мотивации учеников. Поэтому необходимо создавать поддерживающую атмосферу на занятиях, поощрять любые проявления активности и интереса к изучаемому языку. Кроме того, обучение письму и чтению должно быть естественным процессом и связано с реальной жизнью детей. В России обсуждается вопрос об обучении детей-иностранцев начальному уровню владения русским языком до их поступления в общеобразовательные учреждения</w:t>
      </w:r>
      <w:r>
        <w:rPr>
          <w:rFonts w:ascii="Times New Roman" w:hAnsi="Times New Roman"/>
          <w:b/>
          <w:sz w:val="28"/>
        </w:rPr>
        <w:t xml:space="preserve"> </w:t>
      </w:r>
      <w:r>
        <w:rPr>
          <w:rFonts w:ascii="Times New Roman" w:hAnsi="Times New Roman"/>
          <w:sz w:val="28"/>
        </w:rPr>
        <w:t>в 2024 учебном году [</w:t>
      </w:r>
      <w:r w:rsidR="00185938">
        <w:rPr>
          <w:rFonts w:ascii="Times New Roman" w:hAnsi="Times New Roman"/>
          <w:sz w:val="28"/>
        </w:rPr>
        <w:t>16</w:t>
      </w:r>
      <w:r>
        <w:rPr>
          <w:rFonts w:ascii="Times New Roman" w:hAnsi="Times New Roman"/>
          <w:sz w:val="28"/>
        </w:rPr>
        <w:t>].</w:t>
      </w:r>
    </w:p>
    <w:p w14:paraId="62090835"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Текстоцентрический подход</w:t>
      </w:r>
      <w:r>
        <w:rPr>
          <w:rFonts w:ascii="Times New Roman" w:hAnsi="Times New Roman"/>
          <w:sz w:val="28"/>
        </w:rPr>
        <w:t xml:space="preserve"> в обучении русскому языку детей-иностранцев сосредотачивается на тексте как основном инструменте для изучения языка. Этот подход предполагает, что тексты служат не только источником лексики и грамматики, но и культурного контекста, а также стимулируют развитие навыков чтения, письма, говорения и аудирования. В школе текстоцентрический подход может быть реализован через различные виды деятельности:</w:t>
      </w:r>
    </w:p>
    <w:p w14:paraId="0F8CBF1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Анализ текста: ученикам предлагается проанализировать текст, выделяя ключевые слова и фразы, грамматические конструкции и стилистические особенности. Например, после чтения отрывка из рассказа можно провести обсуждение его темы, главных персонажей и морального посылки.</w:t>
      </w:r>
    </w:p>
    <w:p w14:paraId="258B5CB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Создание текстов на основе прочитанного: после работы с текстом ученики могут писать свои собственные тексты, используя аналогичную тематику или структуру. Например, после чтения рассказа о школьной жизни в России, ученики могут написать о своем опыте обучения в своей стране.</w:t>
      </w:r>
    </w:p>
    <w:p w14:paraId="6E70113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Работа с текстовыми заданиями: ученикам предлагаются различные виды заданий на понимание прочитанного: вопросы с выбором ответа, задания на соответствие, заполнение пропусков в тексте и т.д. Это помогает развивать навыки аналитического чтения.</w:t>
      </w:r>
    </w:p>
    <w:p w14:paraId="5C519B8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4. Драматизация текстов: ученики могут ставить небольшие сценки или диалоги на основе прочитанных текстов. Это позволяет лучше понять поведение и мотивы персонажей, а также способствует развитию умений говорения и актёрских навыков.</w:t>
      </w:r>
    </w:p>
    <w:p w14:paraId="41C7C85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Проектная работа на основе текста: групповые проекты, в которых ученики исследуют культурный, исторический или социальный контекст текста. Например, после чтения отрывка из произведения о Великой Отечественной войне ученики могут создать презентацию о значении этой войны для России.</w:t>
      </w:r>
    </w:p>
    <w:p w14:paraId="285D334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Использование мультимедийных текстов: включение в учебный процесс видеоматериалов, песен, стихотворений и других видов текстов, которые могут быть интересны ученикам и способствуют разнообразию обучения.</w:t>
      </w:r>
    </w:p>
    <w:p w14:paraId="1A841E4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Текстоцентрический подход делает обучение более контекстуализированным и культурно насыщенным, что способствует более глубокому пониманию языка и культуры. Это также позволяет ученикам активно использовать язык для коммуникации и самовыражения, что является ключевой целью обучения русскому языку.</w:t>
      </w:r>
    </w:p>
    <w:p w14:paraId="598B5A12" w14:textId="77777777" w:rsidR="00DA5D7B" w:rsidRDefault="001B613D">
      <w:pPr>
        <w:spacing w:line="360" w:lineRule="auto"/>
        <w:ind w:firstLine="709"/>
        <w:jc w:val="both"/>
        <w:rPr>
          <w:rFonts w:ascii="Times New Roman" w:hAnsi="Times New Roman"/>
          <w:sz w:val="28"/>
        </w:rPr>
      </w:pPr>
      <w:r>
        <w:rPr>
          <w:rFonts w:ascii="Times New Roman" w:hAnsi="Times New Roman"/>
          <w:b/>
          <w:i/>
          <w:sz w:val="28"/>
        </w:rPr>
        <w:t>Использование цифровых технологий</w:t>
      </w:r>
      <w:r>
        <w:rPr>
          <w:rFonts w:ascii="Times New Roman" w:hAnsi="Times New Roman"/>
          <w:sz w:val="28"/>
        </w:rPr>
        <w:t xml:space="preserve"> в обучении русскому языку детей-иностранцев открывает широкие возможности для создания интерактивной и мотивирующей образовательной среды. Цифровые технологии позволяют учащимся получить доступ к большому количеству материалов, а также способствуют развитию всех языковых навыков: чтения, письма, говорения и аудирования</w:t>
      </w:r>
      <w:r w:rsidR="005B7141" w:rsidRPr="005B7141">
        <w:rPr>
          <w:rFonts w:ascii="Times New Roman" w:hAnsi="Times New Roman"/>
          <w:sz w:val="28"/>
        </w:rPr>
        <w:t xml:space="preserve"> [23]</w:t>
      </w:r>
      <w:r>
        <w:rPr>
          <w:rFonts w:ascii="Times New Roman" w:hAnsi="Times New Roman"/>
          <w:sz w:val="28"/>
        </w:rPr>
        <w:t>. В школе это может быть реализовано следующим образом:</w:t>
      </w:r>
    </w:p>
    <w:p w14:paraId="520B462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Использование образовательных приложений и онлайн-платформ: существует множество приложений для изучения русского языка, которые предлагают уроки по грамматике, лексике, фонетике и культуре. Примеры таких приложений включают Duolingo, Babbel, Rosetta Stone. Ученики могут использовать их как в классе, так и дома для самостоятельного изучения.</w:t>
      </w:r>
    </w:p>
    <w:p w14:paraId="158FD37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2. Онлайн-курсы и видеоуроки: платформы типа Coursera, Udemy предлагают курсы по русскому языку, которые могут быть полезны для углублённого изучения определённых аспектов языка. YouTube каналы, такие как «Русский с нуля», «Learn </w:t>
      </w:r>
      <w:r>
        <w:rPr>
          <w:rFonts w:ascii="Times New Roman" w:hAnsi="Times New Roman"/>
          <w:sz w:val="28"/>
        </w:rPr>
        <w:lastRenderedPageBreak/>
        <w:t>Russian with RussianPod101.com», предоставляют бесплатные видеоуроки на разные темы.</w:t>
      </w:r>
    </w:p>
    <w:p w14:paraId="49B028A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Интерактивные задания и игры: использование онлайн-игр и интерактивных заданий способствует повышению мотивации учащихся. Например, на платформах как Quizlet можно создавать наборы флэш-карт для изучения новой лексики, а Kahoot! позволяет организовывать интерактивные викторины на занятиях.</w:t>
      </w:r>
    </w:p>
    <w:p w14:paraId="0614D09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Социальные сети и блоги: создание проектов в социальных сетях, например, ведение блога на русском языке или создание видео на YouTube о своём опыте изучения языка. Это не только помогает улучшить языковые навыки, но и дает возможность общаться с носителями языка.</w:t>
      </w:r>
    </w:p>
    <w:p w14:paraId="6792C14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Электронные книги и аудиокниги: чтение электронных книг и прослушивание аудиокниг на русском языке помогает улучшить понимание языка и расширить словарный запас. Ресурсы как LitRes предлагают большой выбор материалов на любой вкус.</w:t>
      </w:r>
    </w:p>
    <w:p w14:paraId="040D1F1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Виртуальные экскурсии и музеи: использование виртуальных туров по российским музеям и городам (например, Государственный Эрмитаж, Московский Кремль) для знакомства с культурой и историей России.</w:t>
      </w:r>
    </w:p>
    <w:p w14:paraId="066DFFC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7. Интерактивные доски и облачные сервисы: использование Google Classroom, Padlet для создания интерактивных заданий, обмена материалами между учителем и учениками, а также для совместной работы над проектами.</w:t>
      </w:r>
    </w:p>
    <w:p w14:paraId="44FA7A5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Внедрение цифровых технологий в процесс обучения русскому языку делает его более динамичным и интересным для детей-иностранцев, а также позволяет адаптировать обучение под индивидуальные потребности каждого ученика.</w:t>
      </w:r>
    </w:p>
    <w:p w14:paraId="5835326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Приём </w:t>
      </w:r>
      <w:r>
        <w:rPr>
          <w:rFonts w:ascii="Times New Roman" w:hAnsi="Times New Roman"/>
          <w:b/>
          <w:i/>
          <w:sz w:val="28"/>
        </w:rPr>
        <w:t>погружения в языковую среду</w:t>
      </w:r>
      <w:r>
        <w:rPr>
          <w:rFonts w:ascii="Times New Roman" w:hAnsi="Times New Roman"/>
          <w:sz w:val="28"/>
        </w:rPr>
        <w:t xml:space="preserve"> для детей-иностранцев, изучающих русский язык в школе, предполагает создание условий, при которых обучение происходит на русском языке в максимально естественных условиях. Этот приём обучения не только способствует ускоренному освоению языка, но и помогает адаптироваться к новой культурной </w:t>
      </w:r>
      <w:r w:rsidRPr="002C73FB">
        <w:rPr>
          <w:rFonts w:ascii="Times New Roman" w:hAnsi="Times New Roman"/>
          <w:sz w:val="28"/>
        </w:rPr>
        <w:t>среде</w:t>
      </w:r>
      <w:r w:rsidR="005B7141" w:rsidRPr="002C73FB">
        <w:rPr>
          <w:rFonts w:ascii="Times New Roman" w:hAnsi="Times New Roman"/>
          <w:sz w:val="28"/>
        </w:rPr>
        <w:t xml:space="preserve"> [19]</w:t>
      </w:r>
      <w:r w:rsidRPr="002C73FB">
        <w:rPr>
          <w:rFonts w:ascii="Times New Roman" w:hAnsi="Times New Roman"/>
          <w:sz w:val="28"/>
        </w:rPr>
        <w:t>. Рассмотрим</w:t>
      </w:r>
      <w:r>
        <w:rPr>
          <w:rFonts w:ascii="Times New Roman" w:hAnsi="Times New Roman"/>
          <w:sz w:val="28"/>
        </w:rPr>
        <w:t xml:space="preserve"> ключевые аспекты такого подхода:</w:t>
      </w:r>
    </w:p>
    <w:p w14:paraId="0BDB737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1. Интеграция в русскоязычную среду.</w:t>
      </w:r>
    </w:p>
    <w:p w14:paraId="7CEA1C4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Обучение в классе: дети-иностранцы по возможности интегрируются в обычные классы, где обучение ведётся на русском языке. Это позволяет им ежедневно практиковать язык в естественных условиях.</w:t>
      </w:r>
    </w:p>
    <w:p w14:paraId="3C4B035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Внеурочная деятельность: Участие в кружках, секциях и других мероприятиях, организованных школой, также способствует погружению в языковую и культурную среду.</w:t>
      </w:r>
    </w:p>
    <w:p w14:paraId="24CCFC8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Адаптированные программы.</w:t>
      </w:r>
    </w:p>
    <w:p w14:paraId="66FF7BB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Специальные занятия по русскому языку: параллельно с интеграцией в общее обучение, для детей-иностранцев организуются специальные дополнительные занятия по русскому языку, направленные на изучение грамматики, лексики и фонетики.</w:t>
      </w:r>
    </w:p>
    <w:p w14:paraId="7238E9D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Культурное образование: включение в программу уроков и мероприятий, посвященных русской культуре, традициям и истории, помогает лучше понять контекст использования языка.</w:t>
      </w:r>
    </w:p>
    <w:p w14:paraId="0C6F2A2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Поддержка и мотивация.</w:t>
      </w:r>
    </w:p>
    <w:p w14:paraId="1FB1069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Педагогическая поддержка: учителя и наставники предоставляют индивидуальную поддержку учащимся-иностранцам, помогая им преодолевать языковой барьер и адаптироваться к новой учебной среде.</w:t>
      </w:r>
    </w:p>
    <w:p w14:paraId="6556A25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Вовлечение родителей: сотрудничество со школой и привлечение родителей к учебному процессу способствуют созданию поддерживающей среды дома и стимулируют дополнительную практику языка.</w:t>
      </w:r>
    </w:p>
    <w:p w14:paraId="479E315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Использование современных технологий.</w:t>
      </w:r>
    </w:p>
    <w:p w14:paraId="1AD741E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Цифровые ресурсы, как мы уже отмечали, использование образовательных приложений, онлайн-курсов и мультимедийных материалов на русском языке помогает дополнить традиционное обучение и делает процесс изучения более интерактивным и интересным.</w:t>
      </w:r>
    </w:p>
    <w:p w14:paraId="4F08F5D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Погружение в языковую среду требует комплексного подхода и активного участия как со стороны учащихся, так и со стороны учителей и родителей. Основная цель – создать условия для естественного и эффективного освоения </w:t>
      </w:r>
      <w:r>
        <w:rPr>
          <w:rFonts w:ascii="Times New Roman" w:hAnsi="Times New Roman"/>
          <w:sz w:val="28"/>
        </w:rPr>
        <w:lastRenderedPageBreak/>
        <w:t>русского языка через полное погружение в языковую и культурную среду. Однако метод полного погружения может быть вызовом для многих, так как требует значительных усилий для адаптации и выхода из зоны комфорта. Кроме того, не всем доступна возможность физически находиться в классе, например, во время пандемии, но современные технологии (например, онлайн-общение с носителями языка, просмотр фильмов и чтение книг на русском языке) позволяют имитировать условия полного погружения даже на расстоянии.</w:t>
      </w:r>
    </w:p>
    <w:p w14:paraId="25CC23A8" w14:textId="4097FF1A" w:rsidR="00DA5D7B" w:rsidRDefault="001B613D">
      <w:pPr>
        <w:spacing w:line="360" w:lineRule="auto"/>
        <w:ind w:firstLine="709"/>
        <w:jc w:val="both"/>
        <w:rPr>
          <w:rFonts w:ascii="Times New Roman" w:hAnsi="Times New Roman"/>
          <w:sz w:val="28"/>
        </w:rPr>
      </w:pPr>
      <w:r>
        <w:rPr>
          <w:rFonts w:ascii="Times New Roman" w:hAnsi="Times New Roman"/>
          <w:sz w:val="28"/>
        </w:rPr>
        <w:t>Таким образом, обучение русскому языку детей-иностранцев требует комплексного подхода, который включает в себя использование цифровых технологий, коммуникативные методики, культурное погружение и индивидуализацию процесса обучения. Такой подход не только способствует эффективному освоению языка, но и повышает мотивацию учащихся, делая процесс обучения интересным и динамичным.</w:t>
      </w:r>
    </w:p>
    <w:p w14:paraId="2222668F" w14:textId="77777777" w:rsidR="00E90BAD" w:rsidRDefault="00E90BAD">
      <w:pPr>
        <w:spacing w:line="360" w:lineRule="auto"/>
        <w:ind w:firstLine="709"/>
        <w:jc w:val="both"/>
        <w:rPr>
          <w:rFonts w:ascii="Times New Roman" w:hAnsi="Times New Roman"/>
          <w:sz w:val="28"/>
        </w:rPr>
      </w:pPr>
    </w:p>
    <w:p w14:paraId="2380A2C0" w14:textId="79F050B4" w:rsidR="00DA5D7B" w:rsidRDefault="001B613D" w:rsidP="00FF1C3E">
      <w:pPr>
        <w:pStyle w:val="2"/>
      </w:pPr>
      <w:r>
        <w:t xml:space="preserve">1.2. </w:t>
      </w:r>
      <w:bookmarkStart w:id="5" w:name="_Toc167115227"/>
      <w:r>
        <w:t>Современные методики в обучении русскому языку детей-иностранцев</w:t>
      </w:r>
      <w:bookmarkEnd w:id="5"/>
    </w:p>
    <w:p w14:paraId="1354EFF8" w14:textId="77777777" w:rsidR="00E90BAD" w:rsidRPr="00E90BAD" w:rsidRDefault="00E90BAD" w:rsidP="00E90BAD"/>
    <w:p w14:paraId="18F05481" w14:textId="77777777" w:rsidR="00DA5D7B" w:rsidRDefault="001B613D" w:rsidP="00291843">
      <w:pPr>
        <w:spacing w:line="360" w:lineRule="auto"/>
        <w:ind w:firstLine="709"/>
        <w:jc w:val="both"/>
        <w:rPr>
          <w:rFonts w:ascii="Times New Roman" w:hAnsi="Times New Roman"/>
          <w:sz w:val="28"/>
        </w:rPr>
      </w:pPr>
      <w:r>
        <w:rPr>
          <w:rFonts w:ascii="Times New Roman" w:hAnsi="Times New Roman"/>
          <w:sz w:val="28"/>
        </w:rPr>
        <w:t xml:space="preserve">Современные методики в обучении русскому языку детей-иностранцев </w:t>
      </w:r>
      <w:r w:rsidRPr="00570439">
        <w:rPr>
          <w:rFonts w:ascii="Times New Roman" w:hAnsi="Times New Roman"/>
          <w:sz w:val="28"/>
        </w:rPr>
        <w:t>предполагают использование вариативных методов обучения.</w:t>
      </w:r>
      <w:r w:rsidR="00291843" w:rsidRPr="00570439">
        <w:rPr>
          <w:rFonts w:ascii="Times New Roman" w:hAnsi="Times New Roman"/>
          <w:sz w:val="28"/>
        </w:rPr>
        <w:t xml:space="preserve"> По нашему мнению, наиболее эффективным методом, вызывающим интерес к русскому языку у детей-иностранцев,</w:t>
      </w:r>
      <w:r w:rsidR="00291843">
        <w:rPr>
          <w:rFonts w:ascii="Times New Roman" w:hAnsi="Times New Roman"/>
          <w:sz w:val="28"/>
        </w:rPr>
        <w:t xml:space="preserve"> </w:t>
      </w:r>
      <w:r>
        <w:rPr>
          <w:rFonts w:ascii="Times New Roman" w:hAnsi="Times New Roman"/>
          <w:sz w:val="28"/>
        </w:rPr>
        <w:t xml:space="preserve">является внедрение в образовательный процесс </w:t>
      </w:r>
      <w:r>
        <w:rPr>
          <w:rFonts w:ascii="Times New Roman" w:hAnsi="Times New Roman"/>
          <w:b/>
          <w:i/>
          <w:sz w:val="28"/>
        </w:rPr>
        <w:t>игровых методов</w:t>
      </w:r>
      <w:r>
        <w:rPr>
          <w:rFonts w:ascii="Times New Roman" w:hAnsi="Times New Roman"/>
          <w:sz w:val="28"/>
        </w:rPr>
        <w:t xml:space="preserve"> обучения русскому языку.</w:t>
      </w:r>
      <w:r>
        <w:rPr>
          <w:rFonts w:ascii="Times New Roman" w:hAnsi="Times New Roman"/>
          <w:sz w:val="28"/>
          <w:highlight w:val="white"/>
        </w:rPr>
        <w:t xml:space="preserve"> </w:t>
      </w:r>
      <w:r w:rsidR="00291843">
        <w:rPr>
          <w:rFonts w:ascii="Times New Roman" w:hAnsi="Times New Roman"/>
          <w:sz w:val="28"/>
          <w:highlight w:val="white"/>
        </w:rPr>
        <w:t>Данная группа</w:t>
      </w:r>
      <w:r>
        <w:rPr>
          <w:rFonts w:ascii="Times New Roman" w:hAnsi="Times New Roman"/>
          <w:sz w:val="28"/>
          <w:highlight w:val="white"/>
        </w:rPr>
        <w:t xml:space="preserve"> дет</w:t>
      </w:r>
      <w:r w:rsidR="00291843">
        <w:rPr>
          <w:rFonts w:ascii="Times New Roman" w:hAnsi="Times New Roman"/>
          <w:sz w:val="28"/>
          <w:highlight w:val="white"/>
        </w:rPr>
        <w:t>ей</w:t>
      </w:r>
      <w:r>
        <w:rPr>
          <w:rFonts w:ascii="Times New Roman" w:hAnsi="Times New Roman"/>
          <w:sz w:val="28"/>
          <w:highlight w:val="white"/>
        </w:rPr>
        <w:t xml:space="preserve"> испытывают проблемы с коммуникацией и социокультурной адаптацией из-за нового для них языка, языковой среды [</w:t>
      </w:r>
      <w:r w:rsidR="00185938">
        <w:rPr>
          <w:rFonts w:ascii="Times New Roman" w:hAnsi="Times New Roman"/>
          <w:sz w:val="28"/>
          <w:highlight w:val="white"/>
        </w:rPr>
        <w:t>14</w:t>
      </w:r>
      <w:r>
        <w:rPr>
          <w:rFonts w:ascii="Times New Roman" w:hAnsi="Times New Roman"/>
          <w:sz w:val="28"/>
          <w:highlight w:val="white"/>
        </w:rPr>
        <w:t xml:space="preserve">]. Игровые методы в этом плане способы решать указанные проблемы. </w:t>
      </w:r>
    </w:p>
    <w:p w14:paraId="56E6878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Использование игр и игровых ситуаций делает процесс обучения более интересным и мотивирующим. Для детей младшего возраста это могут быть языковые игры на развитие словарного запаса, фонетические игры, игры на развитие грамматических навыков. Для старших учеников – ролевые игры, симуляции реальных жизненных ситуаций, дебаты. Рассмотрим некоторые игровые методы, их место в обучении русскому языку детей-иностранцев.</w:t>
      </w:r>
    </w:p>
    <w:p w14:paraId="64EABF8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 xml:space="preserve">Игры при обучении русскому языку как </w:t>
      </w:r>
      <w:r w:rsidR="00ED30EB">
        <w:rPr>
          <w:rFonts w:ascii="Times New Roman" w:hAnsi="Times New Roman"/>
          <w:sz w:val="28"/>
        </w:rPr>
        <w:t xml:space="preserve">неродному </w:t>
      </w:r>
      <w:r>
        <w:rPr>
          <w:rFonts w:ascii="Times New Roman" w:hAnsi="Times New Roman"/>
          <w:sz w:val="28"/>
        </w:rPr>
        <w:t>незаменимы для введения и закрепления разного лексического и грамматического материала. С помощью игры целесообразно также отрабатывать фонетические навыки. Благодаря игре можно минимизировать негативные эмоции, активизировать мышление обучающихся. Игровые технологии развивают навыки общения, создают положительную атмосферу при изучении материала [</w:t>
      </w:r>
      <w:r w:rsidR="00185938">
        <w:rPr>
          <w:rFonts w:ascii="Times New Roman" w:hAnsi="Times New Roman"/>
          <w:sz w:val="28"/>
        </w:rPr>
        <w:t>36</w:t>
      </w:r>
      <w:r>
        <w:rPr>
          <w:rFonts w:ascii="Times New Roman" w:hAnsi="Times New Roman"/>
          <w:sz w:val="28"/>
        </w:rPr>
        <w:t xml:space="preserve">]. </w:t>
      </w:r>
    </w:p>
    <w:p w14:paraId="1CC37F2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О. В. Чернышенко указывает на возможности игровых технологий: </w:t>
      </w:r>
      <w:r w:rsidR="00291843">
        <w:rPr>
          <w:rFonts w:ascii="Times New Roman" w:hAnsi="Times New Roman"/>
          <w:sz w:val="28"/>
        </w:rPr>
        <w:t>«</w:t>
      </w:r>
      <w:r>
        <w:rPr>
          <w:rFonts w:ascii="Times New Roman" w:hAnsi="Times New Roman"/>
          <w:sz w:val="28"/>
        </w:rPr>
        <w:t>соответствуют логике деятельности, социального взаимодействия, готовят к конструктивному общению; способствуют большей вовлеченности участников взаимодействия в процесс обучения, побуждают их к непроизвольной активности, обратной связи («здесь и сейчас</w:t>
      </w:r>
      <w:r w:rsidRPr="009B172B">
        <w:rPr>
          <w:rFonts w:ascii="Times New Roman" w:hAnsi="Times New Roman"/>
          <w:sz w:val="28"/>
        </w:rPr>
        <w:t>»)</w:t>
      </w:r>
      <w:r w:rsidR="00291843">
        <w:rPr>
          <w:rFonts w:ascii="Times New Roman" w:hAnsi="Times New Roman"/>
          <w:sz w:val="28"/>
        </w:rPr>
        <w:t>»</w:t>
      </w:r>
      <w:r w:rsidRPr="009B172B">
        <w:rPr>
          <w:rFonts w:ascii="Times New Roman" w:hAnsi="Times New Roman"/>
          <w:sz w:val="28"/>
        </w:rPr>
        <w:t xml:space="preserve"> [</w:t>
      </w:r>
      <w:r w:rsidR="005B7141" w:rsidRPr="009B172B">
        <w:rPr>
          <w:rFonts w:ascii="Times New Roman" w:hAnsi="Times New Roman"/>
          <w:sz w:val="28"/>
        </w:rPr>
        <w:t>56</w:t>
      </w:r>
      <w:r w:rsidRPr="009B172B">
        <w:rPr>
          <w:rFonts w:ascii="Times New Roman" w:hAnsi="Times New Roman"/>
          <w:sz w:val="28"/>
        </w:rPr>
        <w:t>].</w:t>
      </w:r>
    </w:p>
    <w:p w14:paraId="12F2E45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К интерактивным относятся такие обучающие и развивающие игровые технологии, которые построены на специально развиваемой групповой и межгрупповой деятельности, обратной связи между участниками [</w:t>
      </w:r>
      <w:r w:rsidR="00185938">
        <w:rPr>
          <w:rFonts w:ascii="Times New Roman" w:hAnsi="Times New Roman"/>
          <w:sz w:val="28"/>
        </w:rPr>
        <w:t>13</w:t>
      </w:r>
      <w:r>
        <w:rPr>
          <w:rFonts w:ascii="Times New Roman" w:hAnsi="Times New Roman"/>
          <w:sz w:val="28"/>
        </w:rPr>
        <w:t>]. Возможности интерактивных игровых технологий широки:</w:t>
      </w:r>
    </w:p>
    <w:p w14:paraId="0B2E0B1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они позволяют охватить большую проблематику;</w:t>
      </w:r>
    </w:p>
    <w:p w14:paraId="006D0B8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включают момент социального взаимодействия;</w:t>
      </w:r>
    </w:p>
    <w:p w14:paraId="726062D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способствуют большей вовлечённости, активности детей;</w:t>
      </w:r>
    </w:p>
    <w:p w14:paraId="76BD4E7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 коммуникациях используется обратная связь;</w:t>
      </w:r>
    </w:p>
    <w:p w14:paraId="5778079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способствуют проявлению позитивных сторон личности ребёнка [</w:t>
      </w:r>
      <w:r w:rsidR="00185938">
        <w:rPr>
          <w:rFonts w:ascii="Times New Roman" w:hAnsi="Times New Roman"/>
          <w:sz w:val="28"/>
        </w:rPr>
        <w:t>13</w:t>
      </w:r>
      <w:r>
        <w:rPr>
          <w:rFonts w:ascii="Times New Roman" w:hAnsi="Times New Roman"/>
          <w:sz w:val="28"/>
        </w:rPr>
        <w:t>].</w:t>
      </w:r>
    </w:p>
    <w:p w14:paraId="32C910E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 среднем звене школы, когда дети-иностранцы уже обладают базовыми знаниями русского языка, можно использовать более сложные и интерактивные игры, направленные на развитие грамматических навыков, расширение словарного запаса и практику в устной речи. Вот несколько примеров:</w:t>
      </w:r>
    </w:p>
    <w:p w14:paraId="6699C22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Ролевые игры.</w:t>
      </w:r>
    </w:p>
    <w:p w14:paraId="33BA75B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Цель: Практика в устной речи и использовании фраз в контексте. Пример: Учащиеся делятся на группы и получают роли для импровизации сценок из повседневной жизни (в магазине, в школе, в семье). Это помогает им применять изученные выражения и конструкции в естественных диалогах.</w:t>
      </w:r>
    </w:p>
    <w:p w14:paraId="13439B2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Языковые квесты.</w:t>
      </w:r>
    </w:p>
    <w:p w14:paraId="23A398D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Цель: Развитие навыков чтения и понимания текста, а также способности работать в команде. Можно предложить создание квеста по школе или классу, где дети-иностранцы должны решать задачи на русском языке, чтобы найти следующую подсказку и добраться до конечной цели. Задачи могут включать в себя разгадывание кроссвордов, поиск предметов с определёнными словами и составление предложений.</w:t>
      </w:r>
    </w:p>
    <w:p w14:paraId="562BEF2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Игры на развитие словарного запаса.</w:t>
      </w:r>
    </w:p>
    <w:p w14:paraId="6E82DD6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Цель: Расширение словарного запаса и практика в правильном использовании новых слов. Например, «Словесный футбол» – на доске рисуется поле для футбола, команды по очереди называют слова на заданную тему (например, еда, одежда, профессии). За каждое новое слово команда продвигается к воротам соперника. Ошибки или повторения слов отбрасывают команду назад.</w:t>
      </w:r>
    </w:p>
    <w:p w14:paraId="2D7556C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Игры на грамматическую точность.</w:t>
      </w:r>
    </w:p>
    <w:p w14:paraId="098F8C9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Цель: Улучшение знаний грамматики через практические упражнения. Пример: «Грамматическая эстафета» – ученики делятся на команды, каждый участник по очереди выполняет задание на грамматическую тему (например, правильно просклонять слово, составить предложение с заданным временем глагола). Успешное выполнение задания позволяет команде продвинуться вперёд.</w:t>
      </w:r>
    </w:p>
    <w:p w14:paraId="6310D3A5" w14:textId="77777777" w:rsidR="00DA5D7B" w:rsidRDefault="001B613D">
      <w:pPr>
        <w:spacing w:line="360" w:lineRule="auto"/>
        <w:ind w:firstLine="709"/>
        <w:jc w:val="both"/>
        <w:rPr>
          <w:rFonts w:ascii="Times New Roman" w:hAnsi="Times New Roman"/>
          <w:sz w:val="28"/>
          <w:highlight w:val="yellow"/>
        </w:rPr>
      </w:pPr>
      <w:r>
        <w:rPr>
          <w:rFonts w:ascii="Times New Roman" w:hAnsi="Times New Roman"/>
          <w:sz w:val="28"/>
        </w:rPr>
        <w:t>Использование игровых технологий делает процесс изучения русского языка более захватывающим и эффективным, а также способствует лучшей социализации детей-иностранцев в новой лингвистической и культурной среде.</w:t>
      </w:r>
    </w:p>
    <w:p w14:paraId="17943E8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 последнее время наибольший успех имеют интерактивные игры в образовательном процессе обучения русскому языку детей-иностранцев. На обучающих занятиях с применением интерактивных игровых методов активность детей (физическая, познавательная, коммуникативная) является условием эффективности игрового взаимодействия [</w:t>
      </w:r>
      <w:r w:rsidR="00185938">
        <w:rPr>
          <w:rFonts w:ascii="Times New Roman" w:hAnsi="Times New Roman"/>
          <w:sz w:val="28"/>
        </w:rPr>
        <w:t>24</w:t>
      </w:r>
      <w:r>
        <w:rPr>
          <w:rFonts w:ascii="Times New Roman" w:hAnsi="Times New Roman"/>
          <w:sz w:val="28"/>
        </w:rPr>
        <w:t xml:space="preserve">]. Занимательность игры делает позитивно эмоционально окрашенной скучную для детей работу по запоминанию, повторению языкового материала. эмоциональная составляющая игр активизирует психические, познавательные процессы детей, материал, по нашему мнению, усваивается легко и в непринуждённой остановке. Цель интерактивных онлайн-игр </w:t>
      </w:r>
      <w:r>
        <w:rPr>
          <w:rFonts w:ascii="Times New Roman" w:hAnsi="Times New Roman"/>
          <w:sz w:val="28"/>
        </w:rPr>
        <w:lastRenderedPageBreak/>
        <w:t xml:space="preserve">– повышение интереса к языку через использование цифровых технологий, т.е. использование образовательных онлайн-платформ и </w:t>
      </w:r>
      <w:r w:rsidR="00291843">
        <w:rPr>
          <w:rFonts w:ascii="Times New Roman" w:hAnsi="Times New Roman"/>
          <w:sz w:val="28"/>
        </w:rPr>
        <w:t xml:space="preserve">специальных приложений для </w:t>
      </w:r>
      <w:r>
        <w:rPr>
          <w:rFonts w:ascii="Times New Roman" w:hAnsi="Times New Roman"/>
          <w:sz w:val="28"/>
        </w:rPr>
        <w:t>изучения русского языка, где ученики-иностранцы могут играть в игры на развитие словарного запаса, грамматики или понимания прочитанного/услышанного. Одной из интересных интерактивных онлайн-игр для учащихся-иностранцев, изучающих русский язык в школе, является «Лексикалия».</w:t>
      </w:r>
    </w:p>
    <w:p w14:paraId="2D2F95D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Описание игры «Лексикалия». Цель игры – расширение словарного запаса и практика в использовании новых слов в контексте. Как играть:</w:t>
      </w:r>
    </w:p>
    <w:p w14:paraId="15950A7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Учащиеся заходят на сайт игры или открывают приложение «Лексикалия» на своих устройствах.</w:t>
      </w:r>
    </w:p>
    <w:p w14:paraId="11BE4BA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Игра начинается с выбора уровня сложности, который соответствует знаниям учащегося.</w:t>
      </w:r>
    </w:p>
    <w:p w14:paraId="4C68D46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Игроку предлагается задание, например, найти и составить слова из предложенного набора букв. Слова должны быть связаны с определённой темой (например, еда, одежда, путешествия).</w:t>
      </w:r>
    </w:p>
    <w:p w14:paraId="6CAA517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За каждое правильно составленное слово ученик получает очки. Сложные слова приносят больше очков.</w:t>
      </w:r>
    </w:p>
    <w:p w14:paraId="5D04CD8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В процессе игры могут появляться подсказки и задания на синонимы, антонимы или использование слов в предложениях для дополнительных очков.</w:t>
      </w:r>
    </w:p>
    <w:p w14:paraId="1C4C7E0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Игра включает таймер, что делает процесс более динамичным и добавляет элемент соревнования.</w:t>
      </w:r>
    </w:p>
    <w:p w14:paraId="3D8C3DF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7. В конце игры учащиеся могут увидеть свой результат, список изученных слов с переводами и примерами использования в предложениях.</w:t>
      </w:r>
    </w:p>
    <w:p w14:paraId="483221F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Образовательный аспект:</w:t>
      </w:r>
    </w:p>
    <w:p w14:paraId="464EF16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«Лексикалия» помогает учащимся закрепить новую лексику в интерактивной форме.</w:t>
      </w:r>
    </w:p>
    <w:p w14:paraId="5D8EE37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Игра стимулирует самостоятельное изучение русского языка за пределами классной комнаты.</w:t>
      </w:r>
    </w:p>
    <w:p w14:paraId="4DBA16A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Обратная связь в виде правильных ответов и примеров использования слов в контексте способствует глубокому запоминанию материала.</w:t>
      </w:r>
    </w:p>
    <w:p w14:paraId="770452F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 Возможность соревноваться с другими учениками или самим собой (пытаясь улучшить свой предыдущий результат) повышает мотивацию к обучению.</w:t>
      </w:r>
    </w:p>
    <w:p w14:paraId="7BEEE9E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«Лексикалия» может быть использована как в классе под руководством учителя, так и дома для самостоятельных занятий. Это делает её удобным инструментом для дополнительной практики и закрепления знаний по русскому языку.</w:t>
      </w:r>
    </w:p>
    <w:p w14:paraId="1791050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Эдьютейнмент, настольные и коммуникативные игры могут стать отличными инструментами для обучения русскому языку детей-иностранцев. Они не только помогают сделать процесс обучения более интересным и вовлекающим, но и способствуют лучшему усвоению материала. Приведём несколько примеров таких игр, которые можно использовать на уроках русского языка.</w:t>
      </w:r>
    </w:p>
    <w:p w14:paraId="317AFF5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Эдьютейнмент (образовательные игры):</w:t>
      </w:r>
    </w:p>
    <w:p w14:paraId="56A1801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«Дорожка слов» – создайте на полу класса «дорожку», состоящую из карточек со словами на русском языке. Задача учеников – пройти по дорожке, правильно произнося каждое слово. Можно усложнить задачу, требуя использовать слово в предложении или объяснить его значение.</w:t>
      </w:r>
    </w:p>
    <w:p w14:paraId="0CBCF9D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«Собери предложение» – используйте карточки с словами для того, чтобы дети-иностранцы могли собирать из них предложения. Это помогает практиковать грамматику и порядок слов в предложении.</w:t>
      </w:r>
    </w:p>
    <w:p w14:paraId="48CA232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Настольные игры:</w:t>
      </w:r>
    </w:p>
    <w:p w14:paraId="0DB415F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«Монополия на русском» – классическая игра Монополия, но все карточки и правила переведены на русский язык. Это помогает учить новую лексику в контексте и практиковать числительные при подсчёте денег и шагов.</w:t>
      </w:r>
    </w:p>
    <w:p w14:paraId="50BA98E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«Кто я?» – на лоб каждого игрока клеится карточка с именем персонажа или объекта (на русском языке). Игроки задают друг другу вопросы, чтобы выяснить, кто они. Вопросы и ответы должны быть только на русском.</w:t>
      </w:r>
    </w:p>
    <w:p w14:paraId="2189251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Коммуникативные игры.</w:t>
      </w:r>
    </w:p>
    <w:p w14:paraId="2560ECA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1. «Расскажи мне о...» – учитель задает тему (например, «Моя семья», «Моё любимое животное»), и каждый ученик должен рассказать небольшую историю или факты на эту тему. Это отличный способ практиковать разговорную речь.</w:t>
      </w:r>
    </w:p>
    <w:p w14:paraId="126286F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«Путешествие по России» – интерактивная игра, где ученики «путешествуют» по карте России, изучая разные города и регионы. В каждом «городе» их ждёт задание: отгадать загадку, рассказать интересный факт или выполнить языковое задание, связанное с этим местом.</w:t>
      </w:r>
    </w:p>
    <w:p w14:paraId="68E0D7E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Использование таких игр на уроках делает процесс обучения более живым и интерактивным. Дети-иностранцы получают возможность практиковаться в русском языке в менее формальной обстановке, что способствует снятию языкового барьера и стимулирует интерес к изучению языка.</w:t>
      </w:r>
    </w:p>
    <w:p w14:paraId="14C84DE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Итак, интерактивные игровые технологии предполагают широкое использование аудио- и видеоматериалов в обучении русскому языку детей-иностранцев. Аудиовизуальные средства занимают важное место в методике обучения русскому языку, т.к. они позволяют активизировать учебный процесс благодаря введению актуального и занимательного для учеников материала. Отбор тех или иных слуховых, зрительных средств определяется педагогом в соответствии с программой, планом занятия, уровнем языковой подготовки детей-иностранцев [</w:t>
      </w:r>
      <w:r w:rsidR="00185938">
        <w:rPr>
          <w:rFonts w:ascii="Times New Roman" w:hAnsi="Times New Roman"/>
          <w:sz w:val="28"/>
        </w:rPr>
        <w:t>26</w:t>
      </w:r>
      <w:r>
        <w:rPr>
          <w:rFonts w:ascii="Times New Roman" w:hAnsi="Times New Roman"/>
          <w:sz w:val="28"/>
        </w:rPr>
        <w:t xml:space="preserve">]. Н. Н. Самчик отмечает, что аутентичные видеоматериалы предоставляют большие возможности для решения различных учебных задач, представляют собой ценный материал для формирования и развития коммуникативной </w:t>
      </w:r>
      <w:r w:rsidRPr="00313874">
        <w:rPr>
          <w:rFonts w:ascii="Times New Roman" w:hAnsi="Times New Roman"/>
          <w:sz w:val="28"/>
        </w:rPr>
        <w:t>компетенции [</w:t>
      </w:r>
      <w:r w:rsidR="00185938" w:rsidRPr="00313874">
        <w:rPr>
          <w:rFonts w:ascii="Times New Roman" w:hAnsi="Times New Roman"/>
          <w:sz w:val="28"/>
        </w:rPr>
        <w:t>4</w:t>
      </w:r>
      <w:r w:rsidR="005B7141" w:rsidRPr="00313874">
        <w:rPr>
          <w:rFonts w:ascii="Times New Roman" w:hAnsi="Times New Roman"/>
          <w:sz w:val="28"/>
        </w:rPr>
        <w:t>6</w:t>
      </w:r>
      <w:r w:rsidRPr="00313874">
        <w:rPr>
          <w:rFonts w:ascii="Times New Roman" w:hAnsi="Times New Roman"/>
          <w:sz w:val="28"/>
        </w:rPr>
        <w:t>].</w:t>
      </w:r>
    </w:p>
    <w:p w14:paraId="63626B1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Для свободного восприятия русской речи на слух необходимо на начальной стадии обучения вводить в программу дополнительных занятий по русскому языку фрагменты аудиокурса. Эффективно прослушивание аудиоматериалов таких как: микродиалоги, изучение речевых конструкций, необходимых для начала и поддержания беседы, поведение и коммуникация в магазине, в школе. Использование аудио- и видеоматериалов будет способствовать реализации ведущего коммуникативно-деятельностного подхода в методике обучения русскому языку детей-иностранцев. </w:t>
      </w:r>
      <w:r>
        <w:rPr>
          <w:rFonts w:ascii="Times New Roman" w:hAnsi="Times New Roman"/>
          <w:sz w:val="28"/>
          <w:highlight w:val="white"/>
        </w:rPr>
        <w:t xml:space="preserve">Тенденция к распространению </w:t>
      </w:r>
      <w:r>
        <w:rPr>
          <w:rFonts w:ascii="Times New Roman" w:hAnsi="Times New Roman"/>
          <w:sz w:val="28"/>
          <w:highlight w:val="white"/>
        </w:rPr>
        <w:lastRenderedPageBreak/>
        <w:t>мультимедийных технологий говорит о необходимости использования преимуществ данной технологии в учебном процессе. Новые возможности, открывающиеся для обучающего и для обучаемого благодаря внедрению мультимедийных технологий, способны привести к принципиальным изменениям в организации учебного процесса.</w:t>
      </w:r>
    </w:p>
    <w:p w14:paraId="51B3441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Игровые технологии предполагают использование групповой формы работы на уроках русского языка. В процессе игры ученики смогут помогать друг другу, советоваться, отстаивать свою точку зрения и правильно выстраивать речь при ответе на вопросы педагога. Групповая работа часто включает ролевые игры – это игровая деятельность, в процессе которой дети-иностранцы выступают в определённых ролях. Ролевые игры можно использовать на разных этапах обучения: и на начальном, и на последующих. Так, в ходе урока можно использовать сюжетно-ролевую игру, где дети-иностранцы должны будут учить своего товарища выполнять различные языковые задания, при этом объяснение должно быть понятным. Ученики берут на себя роль учителя, поэтому им нельзя допускать ошибки, и при этом уметь видеть ошибки у других.</w:t>
      </w:r>
    </w:p>
    <w:p w14:paraId="654743E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Современные методики обучения русскому языку детей-иностранцев также позволяют использовать на уроках русского языка диалоги, творческие задания. Методика обучения русскому языку ориентирует на проблемно-диалогический подход, в ходе которого происходит обучение детей-иностранцев всем видам речевой деятельности. Активизация диалога обучающихся (детей-иностранцев) подразумевает выполнение творческих и проектных заданий. Проектная деятельность требует от обучающихся повышенной коммуникативной активности. Творческие задания широко используются, например, в театральной технологии, при этом система творческих заданий состоит из ряда этапов.</w:t>
      </w:r>
    </w:p>
    <w:p w14:paraId="7A04B4D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На первом этапе формулируются цели проекта, учащимся-иностранцам предлагается подготовить предложения по содержанию и форме предстоящего выступления. Творческие письменные работы предоставляют учителю возможность контроля и коррекции ошибок, оценки коммуникативных стратегий </w:t>
      </w:r>
      <w:r>
        <w:rPr>
          <w:rFonts w:ascii="Times New Roman" w:hAnsi="Times New Roman"/>
          <w:sz w:val="28"/>
        </w:rPr>
        <w:lastRenderedPageBreak/>
        <w:t>учащихся-иностранцев, применяемых в процессе создания текста, являются материалом и отправной точкой для дальнейшей работы</w:t>
      </w:r>
    </w:p>
    <w:p w14:paraId="219A26E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Второй этап – чтение и коллективное обсуждение предложенных вариантов сценария. На этом этапе происходит развитие навыков подготовленной и спонтанной устной речи.</w:t>
      </w:r>
    </w:p>
    <w:p w14:paraId="31D2FF0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Третий этап – создание коллективного текста сценария. Учитель должен корректировать высказывания участников проекта, последовательность работы над каждой репликой и текстом сценария в целом. В силу того, что одна из задач проекта – развитие навыков подготовленной устной речи, рекомендуется организовать процесс так, чтобы каждый участник выучил и сыграл на репетициях как минимум две роли [</w:t>
      </w:r>
      <w:r w:rsidR="00185938">
        <w:rPr>
          <w:rFonts w:ascii="Times New Roman" w:hAnsi="Times New Roman"/>
          <w:sz w:val="28"/>
        </w:rPr>
        <w:t>17</w:t>
      </w:r>
      <w:r>
        <w:rPr>
          <w:rFonts w:ascii="Times New Roman" w:hAnsi="Times New Roman"/>
          <w:sz w:val="28"/>
        </w:rPr>
        <w:t>].</w:t>
      </w:r>
    </w:p>
    <w:p w14:paraId="068E6F3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Большое значение имеет чтение художественной литературы детьми-иностранцами на уроках русского языка. Работа с художественным текстом в процессе обучения русскому языку позволяет создать на занятиях позитивную атмосферу, правильно организовать работу по развитию речи, воспитать любовь к красоте и выразительности русского языка. Кроме того, </w:t>
      </w:r>
      <w:r w:rsidR="00291843" w:rsidRPr="0092634C">
        <w:rPr>
          <w:rFonts w:ascii="Times New Roman" w:hAnsi="Times New Roman"/>
          <w:sz w:val="28"/>
        </w:rPr>
        <w:t>на занятиях по русскому языку художественные тексты русских поэтов необходимо использовать</w:t>
      </w:r>
      <w:r w:rsidR="00CA0908" w:rsidRPr="0092634C">
        <w:rPr>
          <w:rFonts w:ascii="Times New Roman" w:hAnsi="Times New Roman"/>
          <w:sz w:val="28"/>
        </w:rPr>
        <w:t>, так как они направлены на развитие межкультурной коммуникации. Анализируя данную литературу выявлено, что тексты содержат материалы о национальных традициях, истории, психологии, героях. При обучении на занятиях русскому языку детей-иностранцев необходимо выделять художественно поэтический текст, так как задача учителя</w:t>
      </w:r>
      <w:r w:rsidR="00CA0908">
        <w:rPr>
          <w:rFonts w:ascii="Times New Roman" w:hAnsi="Times New Roman"/>
          <w:sz w:val="28"/>
        </w:rPr>
        <w:t xml:space="preserve"> </w:t>
      </w:r>
      <w:r>
        <w:rPr>
          <w:rFonts w:ascii="Times New Roman" w:hAnsi="Times New Roman"/>
          <w:sz w:val="28"/>
        </w:rPr>
        <w:t xml:space="preserve">– найти и использовать стихи, способствующие приобщению к русской культуре. </w:t>
      </w:r>
    </w:p>
    <w:p w14:paraId="214E1369" w14:textId="4F144503" w:rsidR="00E90BAD" w:rsidRDefault="001B613D" w:rsidP="00CA0908">
      <w:pPr>
        <w:spacing w:line="360" w:lineRule="auto"/>
        <w:ind w:firstLine="709"/>
        <w:jc w:val="both"/>
        <w:rPr>
          <w:rFonts w:ascii="Times New Roman" w:hAnsi="Times New Roman"/>
          <w:sz w:val="28"/>
        </w:rPr>
      </w:pPr>
      <w:r>
        <w:rPr>
          <w:rFonts w:ascii="Times New Roman" w:hAnsi="Times New Roman"/>
          <w:sz w:val="28"/>
        </w:rPr>
        <w:t>Подводя итог, отметим следующее. Мы считаем, что использование игровых технологий, аудио- и видеоматериалов</w:t>
      </w:r>
      <w:r w:rsidR="00E90BAD">
        <w:rPr>
          <w:rFonts w:ascii="Times New Roman" w:hAnsi="Times New Roman"/>
          <w:sz w:val="28"/>
        </w:rPr>
        <w:t>,</w:t>
      </w:r>
      <w:r>
        <w:rPr>
          <w:rFonts w:ascii="Times New Roman" w:hAnsi="Times New Roman"/>
          <w:sz w:val="28"/>
        </w:rPr>
        <w:t xml:space="preserve"> и других методических средств, описанных выше, будет способствовать реализации ведущего коммуникативно-деятельностного подхода в методике обучения русскому языку как неродному. </w:t>
      </w:r>
      <w:r w:rsidR="00CA0908" w:rsidRPr="0092634C">
        <w:rPr>
          <w:rFonts w:ascii="Times New Roman" w:hAnsi="Times New Roman"/>
          <w:sz w:val="28"/>
        </w:rPr>
        <w:t>На сегодняшний день именно интерактивные игры имеют наибольший успех в образовательном процессе, поэтому их эффективно используют в обучении</w:t>
      </w:r>
      <w:r>
        <w:rPr>
          <w:rFonts w:ascii="Times New Roman" w:hAnsi="Times New Roman"/>
          <w:sz w:val="28"/>
        </w:rPr>
        <w:t xml:space="preserve"> русскому языку детей-иностранцев.</w:t>
      </w:r>
      <w:r w:rsidR="00E90BAD">
        <w:rPr>
          <w:rFonts w:ascii="Times New Roman" w:hAnsi="Times New Roman"/>
          <w:sz w:val="28"/>
        </w:rPr>
        <w:br w:type="page"/>
      </w:r>
    </w:p>
    <w:p w14:paraId="4B4B68FA" w14:textId="5478045C" w:rsidR="00DA5D7B" w:rsidRDefault="001B613D" w:rsidP="00D77C3D">
      <w:pPr>
        <w:pStyle w:val="2"/>
      </w:pPr>
      <w:bookmarkStart w:id="6" w:name="_Toc167115228"/>
      <w:r>
        <w:lastRenderedPageBreak/>
        <w:t>1.3. Преимущества и роль каждой методики и подхода в развитии языковых навыков детей-иностранцев</w:t>
      </w:r>
      <w:bookmarkEnd w:id="6"/>
    </w:p>
    <w:p w14:paraId="1B4C177D" w14:textId="77777777" w:rsidR="00E90BAD" w:rsidRPr="00E90BAD" w:rsidRDefault="00E90BAD" w:rsidP="00E90BAD"/>
    <w:p w14:paraId="270723C0" w14:textId="77777777" w:rsidR="00DA5D7B" w:rsidRDefault="001B613D">
      <w:pPr>
        <w:pStyle w:val="23"/>
        <w:spacing w:line="360" w:lineRule="auto"/>
        <w:ind w:firstLine="708"/>
        <w:jc w:val="both"/>
      </w:pPr>
      <w:r>
        <w:t xml:space="preserve">Обучение русскому языку детей-иностранцев, особенно в контексте </w:t>
      </w:r>
      <w:r>
        <w:rPr>
          <w:i/>
        </w:rPr>
        <w:t>активизации устной речи</w:t>
      </w:r>
      <w:r>
        <w:t xml:space="preserve">, включает применение различных современных методик. Каждая из них имеет свои преимущества и недостатки, которые могут </w:t>
      </w:r>
      <w:r w:rsidR="00CA0908">
        <w:t>изменяться</w:t>
      </w:r>
      <w:r>
        <w:t xml:space="preserve"> в зависимости от возраста учеников, их предыдущего опыта изучения языков, индивидуальных особенностей обучения и доступных ресурсов.</w:t>
      </w:r>
    </w:p>
    <w:p w14:paraId="57F349ED" w14:textId="77777777" w:rsidR="00DA5D7B" w:rsidRDefault="001B613D">
      <w:pPr>
        <w:pStyle w:val="23"/>
        <w:spacing w:line="360" w:lineRule="auto"/>
        <w:ind w:firstLine="708"/>
        <w:jc w:val="both"/>
      </w:pPr>
      <w:r>
        <w:t>Акцентирование внимания на развитии у детей-иностранцев устной речи показывает большую роль речевой составляющей, речевой коммуникации. В процессе обучения русскому языку дети-иностранцы овладевают навыками всех видов речевой деятельности – аудирования, говорения, чтения и письма.</w:t>
      </w:r>
    </w:p>
    <w:p w14:paraId="2B67E663" w14:textId="77777777" w:rsidR="00DA5D7B" w:rsidRDefault="001B613D">
      <w:pPr>
        <w:pStyle w:val="23"/>
        <w:spacing w:line="360" w:lineRule="auto"/>
        <w:ind w:firstLine="708"/>
        <w:jc w:val="both"/>
      </w:pPr>
      <w:r>
        <w:t xml:space="preserve">Развитие устной речи должно быть в центре внимания при обучении как чтению, так и письму, при работе над связной речью и текстом. Важно вовлекать детей в диалогическое общение, используя учебный текст как опору, продуманные речевые ситуации позволяют вовлечь обучающихся в процесс активного говорения, способствуют развитию устной речи. При этом должны использоваться такие формы работы, как чтение и произнесение вслух слов, предложений, текстов. Создание понятных обучающимся коммуникативных, речевых ситуаций активно вовлекают их в процесс говорения, формируя навыки устной </w:t>
      </w:r>
      <w:r w:rsidRPr="0078485B">
        <w:t>речи</w:t>
      </w:r>
      <w:r w:rsidR="005B7141" w:rsidRPr="0078485B">
        <w:t xml:space="preserve"> [44]</w:t>
      </w:r>
      <w:r w:rsidRPr="0078485B">
        <w:t>.</w:t>
      </w:r>
    </w:p>
    <w:p w14:paraId="4BFE1CE9" w14:textId="77777777" w:rsidR="00DA5D7B" w:rsidRDefault="001B613D">
      <w:pPr>
        <w:pStyle w:val="23"/>
        <w:spacing w:line="360" w:lineRule="auto"/>
        <w:ind w:firstLine="708"/>
        <w:jc w:val="both"/>
      </w:pPr>
      <w:r>
        <w:t>Преимущества современных методик:</w:t>
      </w:r>
    </w:p>
    <w:p w14:paraId="6EA7F248" w14:textId="77777777" w:rsidR="00DA5D7B" w:rsidRDefault="001B613D">
      <w:pPr>
        <w:pStyle w:val="23"/>
        <w:spacing w:line="360" w:lineRule="auto"/>
        <w:ind w:firstLine="708"/>
        <w:jc w:val="both"/>
      </w:pPr>
      <w:r>
        <w:t>1. Коммуникативный подход:</w:t>
      </w:r>
    </w:p>
    <w:p w14:paraId="3C06939E" w14:textId="77777777" w:rsidR="00DA5D7B" w:rsidRDefault="001B613D">
      <w:pPr>
        <w:pStyle w:val="23"/>
        <w:spacing w:line="360" w:lineRule="auto"/>
        <w:ind w:firstLine="708"/>
        <w:jc w:val="both"/>
      </w:pPr>
      <w:r>
        <w:t>– Помогает ученикам быстрее преодолеть языковой барьер, поскольку акцент делается на практическом использовании языка в реальных жизненных ситуациях.</w:t>
      </w:r>
    </w:p>
    <w:p w14:paraId="6359D7C2" w14:textId="77777777" w:rsidR="00DA5D7B" w:rsidRDefault="001B613D">
      <w:pPr>
        <w:pStyle w:val="23"/>
        <w:spacing w:line="360" w:lineRule="auto"/>
        <w:ind w:firstLine="708"/>
        <w:jc w:val="both"/>
      </w:pPr>
      <w:r>
        <w:t>– Способствует развитию навыков ведения диалога, обсуждения, выражения своего мнения.</w:t>
      </w:r>
    </w:p>
    <w:p w14:paraId="08B712A2" w14:textId="77777777" w:rsidR="00DA5D7B" w:rsidRDefault="001B613D">
      <w:pPr>
        <w:pStyle w:val="23"/>
        <w:spacing w:line="360" w:lineRule="auto"/>
        <w:ind w:firstLine="708"/>
        <w:jc w:val="both"/>
      </w:pPr>
      <w:r>
        <w:t>2. Использование мультимедийных и интерактивных ресурсов:</w:t>
      </w:r>
    </w:p>
    <w:p w14:paraId="72528C91" w14:textId="77777777" w:rsidR="00DA5D7B" w:rsidRDefault="001B613D">
      <w:pPr>
        <w:pStyle w:val="23"/>
        <w:spacing w:line="360" w:lineRule="auto"/>
        <w:ind w:firstLine="708"/>
        <w:jc w:val="both"/>
      </w:pPr>
      <w:r>
        <w:t>– Вовлекает учеников в процесс обучения через игры, видео, приложения, делая изучение более интересным и мотивирующим.</w:t>
      </w:r>
    </w:p>
    <w:p w14:paraId="63E78DF6" w14:textId="77777777" w:rsidR="00DA5D7B" w:rsidRDefault="001B613D">
      <w:pPr>
        <w:pStyle w:val="23"/>
        <w:spacing w:line="360" w:lineRule="auto"/>
        <w:ind w:firstLine="708"/>
        <w:jc w:val="both"/>
      </w:pPr>
      <w:r>
        <w:t>– Позволяет интегрировать обучение в современный цифровой контекст, что особенно актуально для молодого поколения.</w:t>
      </w:r>
    </w:p>
    <w:p w14:paraId="453DF6CD" w14:textId="77777777" w:rsidR="00DA5D7B" w:rsidRDefault="001B613D">
      <w:pPr>
        <w:pStyle w:val="23"/>
        <w:spacing w:line="360" w:lineRule="auto"/>
        <w:ind w:firstLine="708"/>
        <w:jc w:val="both"/>
      </w:pPr>
      <w:r>
        <w:lastRenderedPageBreak/>
        <w:t>3. Проектный метод:</w:t>
      </w:r>
    </w:p>
    <w:p w14:paraId="7531E78B" w14:textId="77777777" w:rsidR="00DA5D7B" w:rsidRDefault="001B613D">
      <w:pPr>
        <w:pStyle w:val="23"/>
        <w:spacing w:line="360" w:lineRule="auto"/>
        <w:ind w:firstLine="708"/>
        <w:jc w:val="both"/>
      </w:pPr>
      <w:r>
        <w:t>– Способствует развитию критического мышления и творческих способностей через работу над проектами, связанными с реальной жизнью.</w:t>
      </w:r>
    </w:p>
    <w:p w14:paraId="168CADDE" w14:textId="77777777" w:rsidR="00DA5D7B" w:rsidRDefault="001B613D">
      <w:pPr>
        <w:pStyle w:val="23"/>
        <w:spacing w:line="360" w:lineRule="auto"/>
        <w:ind w:firstLine="708"/>
        <w:jc w:val="both"/>
      </w:pPr>
      <w:r>
        <w:t>– Учит детей-иностранцев работать в команде, развивает навыки планирования и организации.</w:t>
      </w:r>
    </w:p>
    <w:p w14:paraId="2DF6E68E" w14:textId="77777777" w:rsidR="00DA5D7B" w:rsidRDefault="001B613D">
      <w:pPr>
        <w:pStyle w:val="23"/>
        <w:spacing w:line="360" w:lineRule="auto"/>
        <w:ind w:firstLine="708"/>
        <w:jc w:val="both"/>
      </w:pPr>
      <w:r>
        <w:t>4. Индивидуализация обучения:</w:t>
      </w:r>
    </w:p>
    <w:p w14:paraId="73F7A54F" w14:textId="77777777" w:rsidR="00DA5D7B" w:rsidRDefault="001B613D">
      <w:pPr>
        <w:pStyle w:val="23"/>
        <w:spacing w:line="360" w:lineRule="auto"/>
        <w:ind w:firstLine="708"/>
        <w:jc w:val="both"/>
      </w:pPr>
      <w:r>
        <w:t>– Учитывает индивидуальные особенности каждого ученика, его уровень владения русским языком и предпочтения в обучении.</w:t>
      </w:r>
    </w:p>
    <w:p w14:paraId="7E8DABBA" w14:textId="77777777" w:rsidR="00DA5D7B" w:rsidRDefault="001B613D">
      <w:pPr>
        <w:pStyle w:val="23"/>
        <w:spacing w:line="360" w:lineRule="auto"/>
        <w:ind w:firstLine="708"/>
        <w:jc w:val="both"/>
      </w:pPr>
      <w:r>
        <w:t>– Позволяет адаптировать учебный материал и темп обучения под нужды каждого обучаемого.</w:t>
      </w:r>
    </w:p>
    <w:p w14:paraId="1C01EB4B" w14:textId="77777777" w:rsidR="00DA5D7B" w:rsidRDefault="001B613D">
      <w:pPr>
        <w:pStyle w:val="23"/>
        <w:spacing w:line="360" w:lineRule="auto"/>
        <w:ind w:firstLine="708"/>
        <w:jc w:val="both"/>
      </w:pPr>
      <w:r>
        <w:t>Недостатки современных методик:</w:t>
      </w:r>
    </w:p>
    <w:p w14:paraId="10AC654E" w14:textId="77777777" w:rsidR="00DA5D7B" w:rsidRDefault="001B613D">
      <w:pPr>
        <w:pStyle w:val="23"/>
        <w:spacing w:line="360" w:lineRule="auto"/>
        <w:ind w:firstLine="708"/>
        <w:jc w:val="both"/>
      </w:pPr>
      <w:r>
        <w:t>1. Высокие требования к ресурсам:</w:t>
      </w:r>
    </w:p>
    <w:p w14:paraId="40B718A2" w14:textId="77777777" w:rsidR="00DA5D7B" w:rsidRDefault="001B613D">
      <w:pPr>
        <w:pStyle w:val="23"/>
        <w:spacing w:line="360" w:lineRule="auto"/>
        <w:ind w:firstLine="708"/>
        <w:jc w:val="both"/>
      </w:pPr>
      <w:r>
        <w:t>– Многие современные методики требуют доступа к специализированным учебным материалам, технологиям и программному обеспечению, что может быть проблематично для школ с ограниченными ресурсами.</w:t>
      </w:r>
    </w:p>
    <w:p w14:paraId="4B38DAA3" w14:textId="77777777" w:rsidR="00DA5D7B" w:rsidRDefault="001B613D">
      <w:pPr>
        <w:pStyle w:val="23"/>
        <w:spacing w:line="360" w:lineRule="auto"/>
        <w:ind w:firstLine="708"/>
        <w:jc w:val="both"/>
      </w:pPr>
      <w:r>
        <w:t>2. Подготовка учителей:</w:t>
      </w:r>
    </w:p>
    <w:p w14:paraId="5F288C9C" w14:textId="77777777" w:rsidR="00DA5D7B" w:rsidRDefault="001B613D">
      <w:pPr>
        <w:pStyle w:val="23"/>
        <w:spacing w:line="360" w:lineRule="auto"/>
        <w:ind w:firstLine="708"/>
        <w:jc w:val="both"/>
      </w:pPr>
      <w:r>
        <w:t>– Эффективное применение новых методик требует от учителей дополнительной подготовки и постоянного профессионального развития, что также может быть затруднено из-за временных и финансовых ограничений.</w:t>
      </w:r>
    </w:p>
    <w:p w14:paraId="31A71E01" w14:textId="77777777" w:rsidR="00DA5D7B" w:rsidRDefault="001B613D">
      <w:pPr>
        <w:pStyle w:val="23"/>
        <w:spacing w:line="360" w:lineRule="auto"/>
        <w:ind w:firstLine="708"/>
        <w:jc w:val="both"/>
      </w:pPr>
      <w:r>
        <w:t>3. Индивидуализация может быть трудоёмка:</w:t>
      </w:r>
    </w:p>
    <w:p w14:paraId="7336E454" w14:textId="77777777" w:rsidR="00DA5D7B" w:rsidRDefault="001B613D">
      <w:pPr>
        <w:pStyle w:val="23"/>
        <w:spacing w:line="360" w:lineRule="auto"/>
        <w:ind w:firstLine="708"/>
        <w:jc w:val="both"/>
      </w:pPr>
      <w:r>
        <w:t>– Разработка индивидуализированных программ обучения для каждого ученика требует значительного времени и усилий от учителя, что может быть не всегда выполнимо в условиях больших классов или ограниченного количества часов на изучение русского языка.</w:t>
      </w:r>
    </w:p>
    <w:p w14:paraId="1BE24DCC" w14:textId="77777777" w:rsidR="00DA5D7B" w:rsidRDefault="001B613D">
      <w:pPr>
        <w:pStyle w:val="23"/>
        <w:spacing w:line="360" w:lineRule="auto"/>
        <w:ind w:firstLine="708"/>
        <w:jc w:val="both"/>
      </w:pPr>
      <w:r>
        <w:t>4. Риск перегрузки информацией:</w:t>
      </w:r>
    </w:p>
    <w:p w14:paraId="53CF5882" w14:textId="77777777" w:rsidR="00DA5D7B" w:rsidRDefault="001B613D">
      <w:pPr>
        <w:pStyle w:val="23"/>
        <w:spacing w:line="360" w:lineRule="auto"/>
        <w:ind w:firstLine="708"/>
        <w:jc w:val="both"/>
      </w:pPr>
      <w:r>
        <w:t>– Использование большого количества мультимедийных и интерактивных материалов может привести к перегрузке информацией и отвлечению внимания учеников от основной задачи – практики устной речи.</w:t>
      </w:r>
    </w:p>
    <w:p w14:paraId="5483656B" w14:textId="77777777" w:rsidR="00DA5D7B" w:rsidRDefault="001B613D">
      <w:pPr>
        <w:pStyle w:val="23"/>
        <w:spacing w:line="360" w:lineRule="auto"/>
        <w:ind w:firstLine="708"/>
        <w:jc w:val="both"/>
      </w:pPr>
      <w:r>
        <w:t xml:space="preserve">Выбор методики для активизации устной речи при изучении русского языка детьми-иностранцами должен учитывать как потребности учащихся, так и </w:t>
      </w:r>
      <w:r>
        <w:lastRenderedPageBreak/>
        <w:t>возможности образовательного учреждения. Важно стремиться к балансу между инновационными подходами и проверенными временем методами обучения.</w:t>
      </w:r>
    </w:p>
    <w:p w14:paraId="4FD68CD1" w14:textId="77777777" w:rsidR="00DA5D7B" w:rsidRDefault="001B613D">
      <w:pPr>
        <w:pStyle w:val="23"/>
        <w:spacing w:line="360" w:lineRule="auto"/>
        <w:ind w:firstLine="708"/>
        <w:jc w:val="both"/>
      </w:pPr>
      <w:r>
        <w:t xml:space="preserve">Обучение </w:t>
      </w:r>
      <w:r>
        <w:rPr>
          <w:i/>
        </w:rPr>
        <w:t>письменной речи</w:t>
      </w:r>
      <w:r>
        <w:t xml:space="preserve"> на русском языке детей-иностранцев включает в себя использование современных методик, которые могут значительно отличаться от традиционных подходов. Каждая методика имеет свои преимущества и недостатки, которые нужно учитывать при планировании учебного процесса.</w:t>
      </w:r>
    </w:p>
    <w:p w14:paraId="74E50AAF" w14:textId="77777777" w:rsidR="00CA0908" w:rsidRDefault="00CA0908">
      <w:pPr>
        <w:pStyle w:val="23"/>
        <w:spacing w:line="360" w:lineRule="auto"/>
        <w:ind w:firstLine="709"/>
        <w:jc w:val="both"/>
      </w:pPr>
      <w:r w:rsidRPr="0092634C">
        <w:t>Одним из главных компонентов при обучении работы с текстом русского языка детей-иностранцев является новые открытия для ученико</w:t>
      </w:r>
      <w:r w:rsidR="00CE57ED" w:rsidRPr="0092634C">
        <w:t>в.</w:t>
      </w:r>
      <w:r w:rsidRPr="0092634C">
        <w:t xml:space="preserve"> </w:t>
      </w:r>
      <w:r w:rsidR="00CE57ED" w:rsidRPr="0092634C">
        <w:t>Т</w:t>
      </w:r>
      <w:r w:rsidRPr="0092634C">
        <w:t>ак как дети открывают для себя закономерности употребления языковых единиц</w:t>
      </w:r>
      <w:r w:rsidR="00CE57ED" w:rsidRPr="0092634C">
        <w:t xml:space="preserve"> разных уровней в речи. Также стоит отметить, что обучающиеся получают более широкие знания о языковых единицах в процессе деятельности, которая в свою очередь носит исследовательский и творческих характер.</w:t>
      </w:r>
      <w:r w:rsidR="00CE57ED">
        <w:t xml:space="preserve"> </w:t>
      </w:r>
    </w:p>
    <w:p w14:paraId="11D7D6D6" w14:textId="77777777" w:rsidR="00DA5D7B" w:rsidRDefault="001B613D">
      <w:pPr>
        <w:pStyle w:val="23"/>
        <w:spacing w:line="360" w:lineRule="auto"/>
        <w:ind w:firstLine="708"/>
        <w:jc w:val="both"/>
      </w:pPr>
      <w:r>
        <w:t>Преимущества современных методик:</w:t>
      </w:r>
    </w:p>
    <w:p w14:paraId="20597B94" w14:textId="77777777" w:rsidR="00DA5D7B" w:rsidRDefault="001B613D">
      <w:pPr>
        <w:pStyle w:val="23"/>
        <w:spacing w:line="360" w:lineRule="auto"/>
        <w:ind w:firstLine="708"/>
        <w:jc w:val="both"/>
      </w:pPr>
      <w:r>
        <w:t>1. Интеграция цифровых технологий:</w:t>
      </w:r>
    </w:p>
    <w:p w14:paraId="23E69A35" w14:textId="77777777" w:rsidR="00DA5D7B" w:rsidRDefault="001B613D">
      <w:pPr>
        <w:pStyle w:val="23"/>
        <w:spacing w:line="360" w:lineRule="auto"/>
        <w:ind w:firstLine="708"/>
        <w:jc w:val="both"/>
      </w:pPr>
      <w:r>
        <w:t>– Позволяет использовать интерактивные учебные платформы, приложения для обучения грамматике и лексике, что делает процесс обучения более захватывающим.</w:t>
      </w:r>
    </w:p>
    <w:p w14:paraId="60B6BAFE" w14:textId="77777777" w:rsidR="00DA5D7B" w:rsidRDefault="001B613D">
      <w:pPr>
        <w:pStyle w:val="23"/>
        <w:spacing w:line="360" w:lineRule="auto"/>
        <w:ind w:firstLine="708"/>
        <w:jc w:val="both"/>
      </w:pPr>
      <w:r>
        <w:t>– Упрощает процесс редактирования и переработки текстов, что важно для развития навыков письма.</w:t>
      </w:r>
    </w:p>
    <w:p w14:paraId="5D309703" w14:textId="77777777" w:rsidR="00DA5D7B" w:rsidRDefault="001B613D">
      <w:pPr>
        <w:pStyle w:val="23"/>
        <w:spacing w:line="360" w:lineRule="auto"/>
        <w:ind w:firstLine="708"/>
        <w:jc w:val="both"/>
      </w:pPr>
      <w:r>
        <w:t>2. Проектно-ориентированное обучение:</w:t>
      </w:r>
    </w:p>
    <w:p w14:paraId="2C1E27C8" w14:textId="77777777" w:rsidR="00DA5D7B" w:rsidRDefault="001B613D">
      <w:pPr>
        <w:pStyle w:val="23"/>
        <w:spacing w:line="360" w:lineRule="auto"/>
        <w:ind w:firstLine="708"/>
        <w:jc w:val="both"/>
      </w:pPr>
      <w:r>
        <w:t>– Стимулирует развитие критического мышления и творческих способностей через создание собственных текстов, проектов.</w:t>
      </w:r>
    </w:p>
    <w:p w14:paraId="1BE8E765" w14:textId="77777777" w:rsidR="00DA5D7B" w:rsidRDefault="001B613D">
      <w:pPr>
        <w:pStyle w:val="23"/>
        <w:spacing w:line="360" w:lineRule="auto"/>
        <w:ind w:firstLine="708"/>
        <w:jc w:val="both"/>
      </w:pPr>
      <w:r>
        <w:t>– Помогает учиться работе в команде, если проект предполагает коллективную работу над текстами.</w:t>
      </w:r>
    </w:p>
    <w:p w14:paraId="5101C8F5" w14:textId="77777777" w:rsidR="00DA5D7B" w:rsidRDefault="001B613D">
      <w:pPr>
        <w:pStyle w:val="23"/>
        <w:spacing w:line="360" w:lineRule="auto"/>
        <w:ind w:firstLine="708"/>
        <w:jc w:val="both"/>
      </w:pPr>
      <w:r>
        <w:t>3. Контекстуализированное обучение:</w:t>
      </w:r>
    </w:p>
    <w:p w14:paraId="4C8752D8" w14:textId="77777777" w:rsidR="00DA5D7B" w:rsidRDefault="001B613D">
      <w:pPr>
        <w:pStyle w:val="23"/>
        <w:spacing w:line="360" w:lineRule="auto"/>
        <w:ind w:firstLine="708"/>
        <w:jc w:val="both"/>
      </w:pPr>
      <w:r>
        <w:t>– Обучение письму через реальные жизненные ситуации и контексты делает изучаемый материал более значимым и запоминающимся.</w:t>
      </w:r>
    </w:p>
    <w:p w14:paraId="7E81FB43" w14:textId="77777777" w:rsidR="00DA5D7B" w:rsidRDefault="001B613D">
      <w:pPr>
        <w:pStyle w:val="23"/>
        <w:spacing w:line="360" w:lineRule="auto"/>
        <w:ind w:firstLine="708"/>
        <w:jc w:val="both"/>
      </w:pPr>
      <w:r>
        <w:t>– Помогает ученикам лучше понять культурный и социальный контекст языка.</w:t>
      </w:r>
    </w:p>
    <w:p w14:paraId="5B912E87" w14:textId="77777777" w:rsidR="00DA5D7B" w:rsidRDefault="001B613D">
      <w:pPr>
        <w:pStyle w:val="23"/>
        <w:spacing w:line="360" w:lineRule="auto"/>
        <w:ind w:firstLine="708"/>
        <w:jc w:val="both"/>
      </w:pPr>
      <w:r>
        <w:t>4. Дифференцированное обучение:</w:t>
      </w:r>
    </w:p>
    <w:p w14:paraId="6BB2CE2D" w14:textId="77777777" w:rsidR="00DA5D7B" w:rsidRDefault="001B613D">
      <w:pPr>
        <w:pStyle w:val="23"/>
        <w:spacing w:line="360" w:lineRule="auto"/>
        <w:ind w:firstLine="708"/>
        <w:jc w:val="both"/>
      </w:pPr>
      <w:r>
        <w:lastRenderedPageBreak/>
        <w:t>– Учитывает индивидуальные особенности каждого ученика, его уровень владения языком, интересы и скорость обучения.</w:t>
      </w:r>
    </w:p>
    <w:p w14:paraId="459C8C15" w14:textId="77777777" w:rsidR="00DA5D7B" w:rsidRDefault="001B613D">
      <w:pPr>
        <w:pStyle w:val="23"/>
        <w:spacing w:line="360" w:lineRule="auto"/>
        <w:ind w:firstLine="708"/>
        <w:jc w:val="both"/>
      </w:pPr>
      <w:r>
        <w:t>– Позволяет адаптировать задания и материалы под конкретного ученика, что повышает эффективность обучения.</w:t>
      </w:r>
    </w:p>
    <w:p w14:paraId="21B6E5A9" w14:textId="77777777" w:rsidR="00DA5D7B" w:rsidRDefault="001B613D">
      <w:pPr>
        <w:pStyle w:val="23"/>
        <w:spacing w:line="360" w:lineRule="auto"/>
        <w:ind w:firstLine="708"/>
        <w:jc w:val="both"/>
      </w:pPr>
      <w:r>
        <w:t>Недостатки современных методик:</w:t>
      </w:r>
    </w:p>
    <w:p w14:paraId="00954AAE" w14:textId="77777777" w:rsidR="00DA5D7B" w:rsidRDefault="001B613D">
      <w:pPr>
        <w:pStyle w:val="23"/>
        <w:spacing w:line="360" w:lineRule="auto"/>
        <w:ind w:firstLine="708"/>
        <w:jc w:val="both"/>
      </w:pPr>
      <w:r>
        <w:t>1. Высокие требования к ресурсам:</w:t>
      </w:r>
    </w:p>
    <w:p w14:paraId="7A5EB738" w14:textId="77777777" w:rsidR="00DA5D7B" w:rsidRDefault="001B613D">
      <w:pPr>
        <w:pStyle w:val="23"/>
        <w:spacing w:line="360" w:lineRule="auto"/>
        <w:ind w:firstLine="708"/>
        <w:jc w:val="both"/>
      </w:pPr>
      <w:r>
        <w:t>– Необходимость в доступе к компьютерам, интернету и специализированным программам может быть проблемой для школ с ограниченными ресурсами.</w:t>
      </w:r>
    </w:p>
    <w:p w14:paraId="1EA7E086" w14:textId="77777777" w:rsidR="00DA5D7B" w:rsidRDefault="001B613D">
      <w:pPr>
        <w:pStyle w:val="23"/>
        <w:spacing w:line="360" w:lineRule="auto"/>
        <w:ind w:firstLine="708"/>
        <w:jc w:val="both"/>
      </w:pPr>
      <w:r>
        <w:t>2. Требует дополнительной подготовки учителей:</w:t>
      </w:r>
    </w:p>
    <w:p w14:paraId="295D3964" w14:textId="77777777" w:rsidR="00DA5D7B" w:rsidRDefault="001B613D">
      <w:pPr>
        <w:pStyle w:val="23"/>
        <w:spacing w:line="360" w:lineRule="auto"/>
        <w:ind w:firstLine="708"/>
        <w:jc w:val="both"/>
      </w:pPr>
      <w:r>
        <w:t>– Учителя должны не только владеть современными технологиями, но и постоянно обновлять свои знания и навыки, что требует времени и инвестиций.</w:t>
      </w:r>
    </w:p>
    <w:p w14:paraId="786F7A74" w14:textId="77777777" w:rsidR="00DA5D7B" w:rsidRDefault="001B613D">
      <w:pPr>
        <w:pStyle w:val="23"/>
        <w:spacing w:line="360" w:lineRule="auto"/>
        <w:ind w:firstLine="708"/>
        <w:jc w:val="both"/>
      </w:pPr>
      <w:r>
        <w:t>3. Риск отвлечения внимания:</w:t>
      </w:r>
    </w:p>
    <w:p w14:paraId="67B9BF21" w14:textId="77777777" w:rsidR="00DA5D7B" w:rsidRDefault="001B613D">
      <w:pPr>
        <w:pStyle w:val="23"/>
        <w:spacing w:line="360" w:lineRule="auto"/>
        <w:ind w:firstLine="708"/>
        <w:jc w:val="both"/>
      </w:pPr>
      <w:r>
        <w:t>– Использование цифровых технологий может отвлекать учеников от основной задачи – развития навыков письменной речи, если не контролировать процесс обучения.</w:t>
      </w:r>
    </w:p>
    <w:p w14:paraId="5BE65317" w14:textId="77777777" w:rsidR="00DA5D7B" w:rsidRDefault="001B613D">
      <w:pPr>
        <w:pStyle w:val="23"/>
        <w:spacing w:line="360" w:lineRule="auto"/>
        <w:ind w:firstLine="708"/>
        <w:jc w:val="both"/>
      </w:pPr>
      <w:r>
        <w:t>4. Дифференциация может быть сложной для выполнения:</w:t>
      </w:r>
    </w:p>
    <w:p w14:paraId="2E0E8E18" w14:textId="77777777" w:rsidR="00DA5D7B" w:rsidRDefault="001B613D">
      <w:pPr>
        <w:pStyle w:val="23"/>
        <w:spacing w:line="360" w:lineRule="auto"/>
        <w:ind w:firstLine="708"/>
        <w:jc w:val="both"/>
      </w:pPr>
      <w:r>
        <w:t>– Разработка индивидуальных заданий для каждого ученика требует значительного времени и усилий от учителя, что может быть затруднительно в условиях больших классов.</w:t>
      </w:r>
    </w:p>
    <w:p w14:paraId="7F6E0868" w14:textId="77777777" w:rsidR="00DA5D7B" w:rsidRDefault="001B613D">
      <w:pPr>
        <w:pStyle w:val="23"/>
        <w:spacing w:line="360" w:lineRule="auto"/>
        <w:ind w:firstLine="708"/>
        <w:jc w:val="both"/>
      </w:pPr>
      <w:r>
        <w:t>Выбор методик для развития письменной речи при изучении русского языка детьми-иностранцами требует тщательного анализа как потребностей учащихся, так и возможностей образовательного учреждения. Важно находить баланс между инновационными подходами и необходимостью поддерживать фокус на развитии конкретных навыков письма.</w:t>
      </w:r>
    </w:p>
    <w:p w14:paraId="3B4567E1" w14:textId="77777777" w:rsidR="00DA5D7B" w:rsidRDefault="001B613D">
      <w:pPr>
        <w:pStyle w:val="23"/>
        <w:spacing w:line="360" w:lineRule="auto"/>
        <w:ind w:firstLine="708"/>
        <w:jc w:val="both"/>
      </w:pPr>
      <w:r>
        <w:t xml:space="preserve">Развитие </w:t>
      </w:r>
      <w:r>
        <w:rPr>
          <w:i/>
        </w:rPr>
        <w:t>слушательских навыков</w:t>
      </w:r>
      <w:r>
        <w:t xml:space="preserve"> является ключевым аспектом обучения русскому языку детей-иностранцев. Современные методики обучения предлагают различные подходы к развитию этих навыков. Е. В. Рубцова указывает на «необходимость развития навыков слушания</w:t>
      </w:r>
      <w:r w:rsidRPr="00B15E67">
        <w:t>»</w:t>
      </w:r>
      <w:r w:rsidR="00157377" w:rsidRPr="00B15E67">
        <w:t xml:space="preserve"> [</w:t>
      </w:r>
      <w:r w:rsidR="005B7141" w:rsidRPr="00B15E67">
        <w:t>41</w:t>
      </w:r>
      <w:r w:rsidR="00157EBB" w:rsidRPr="00B15E67">
        <w:t>, с</w:t>
      </w:r>
      <w:r w:rsidR="005B7141" w:rsidRPr="00B15E67">
        <w:t>.</w:t>
      </w:r>
      <w:r w:rsidR="00567E95" w:rsidRPr="00B15E67">
        <w:t xml:space="preserve"> </w:t>
      </w:r>
      <w:r w:rsidR="005B7141" w:rsidRPr="00B15E67">
        <w:t>26</w:t>
      </w:r>
      <w:r w:rsidR="00157377" w:rsidRPr="00B15E67">
        <w:t>]</w:t>
      </w:r>
      <w:r w:rsidRPr="00B15E67">
        <w:t>, без</w:t>
      </w:r>
      <w:r>
        <w:t xml:space="preserve"> которых процесс общения на языке имеет большие трудности. Е. А. Железнякова отмечает, что </w:t>
      </w:r>
      <w:r>
        <w:lastRenderedPageBreak/>
        <w:t>аудирование – один из самых сложных видов речевой деятельности в обучении детей-иностранцев русскому языку, «так как включает целый ряд операций: сличение, узнавание, идентификацию, смысловой синтез. Аудирование следует начинать с подготовительных упражнений, а затем переходить к речевым. Подготовительные упражнения нужны до тех пор, пока дети-иностранцы не овладеют автоматизмом восприятия устной речи</w:t>
      </w:r>
      <w:r w:rsidR="0054274B" w:rsidRPr="00D5563F">
        <w:t>»</w:t>
      </w:r>
      <w:r w:rsidR="00DC6204" w:rsidRPr="00D5563F">
        <w:t xml:space="preserve"> [</w:t>
      </w:r>
      <w:r w:rsidR="00185938" w:rsidRPr="00D5563F">
        <w:t>14</w:t>
      </w:r>
      <w:r w:rsidR="002E1D0E" w:rsidRPr="00D5563F">
        <w:t>, с.</w:t>
      </w:r>
      <w:r w:rsidR="00B77606" w:rsidRPr="00D5563F">
        <w:t xml:space="preserve"> </w:t>
      </w:r>
      <w:r w:rsidR="005B7141" w:rsidRPr="00D5563F">
        <w:t>157</w:t>
      </w:r>
      <w:r w:rsidR="00DC6204" w:rsidRPr="00D5563F">
        <w:t>]</w:t>
      </w:r>
      <w:r w:rsidRPr="00D5563F">
        <w:t>.</w:t>
      </w:r>
      <w:r>
        <w:t xml:space="preserve"> </w:t>
      </w:r>
    </w:p>
    <w:p w14:paraId="70AF045E" w14:textId="77777777" w:rsidR="00DA5D7B" w:rsidRDefault="001B613D">
      <w:pPr>
        <w:pStyle w:val="23"/>
        <w:spacing w:line="360" w:lineRule="auto"/>
        <w:ind w:firstLine="708"/>
        <w:jc w:val="both"/>
      </w:pPr>
      <w:r>
        <w:t>Преимущества современных методик:</w:t>
      </w:r>
    </w:p>
    <w:p w14:paraId="05477DFE" w14:textId="77777777" w:rsidR="00DA5D7B" w:rsidRDefault="001B613D">
      <w:pPr>
        <w:pStyle w:val="23"/>
        <w:spacing w:line="360" w:lineRule="auto"/>
        <w:ind w:firstLine="708"/>
        <w:jc w:val="both"/>
      </w:pPr>
      <w:r>
        <w:t>1. Использование мультимедийных и интерактивных ресурсов:</w:t>
      </w:r>
    </w:p>
    <w:p w14:paraId="22B925DC" w14:textId="77777777" w:rsidR="00DA5D7B" w:rsidRDefault="001B613D">
      <w:pPr>
        <w:pStyle w:val="23"/>
        <w:spacing w:line="360" w:lineRule="auto"/>
        <w:ind w:firstLine="708"/>
        <w:jc w:val="both"/>
      </w:pPr>
      <w:r>
        <w:t>– Включение аудио и видеоматериалов делает процесс обучения более интересным и динамичным.</w:t>
      </w:r>
    </w:p>
    <w:p w14:paraId="33EE1F52" w14:textId="77777777" w:rsidR="00DA5D7B" w:rsidRDefault="001B613D">
      <w:pPr>
        <w:pStyle w:val="23"/>
        <w:spacing w:line="360" w:lineRule="auto"/>
        <w:ind w:firstLine="708"/>
        <w:jc w:val="both"/>
      </w:pPr>
      <w:r>
        <w:t>– Мультимедийные материалы могут быть адаптированы под разные уровни владения русским языком, что способствует индивидуализации обучения.</w:t>
      </w:r>
    </w:p>
    <w:p w14:paraId="513461AF" w14:textId="77777777" w:rsidR="00DA5D7B" w:rsidRDefault="001B613D">
      <w:pPr>
        <w:pStyle w:val="23"/>
        <w:spacing w:line="360" w:lineRule="auto"/>
        <w:ind w:firstLine="708"/>
        <w:jc w:val="both"/>
      </w:pPr>
      <w:r>
        <w:t>2. Интеграция реального языкового контента:</w:t>
      </w:r>
    </w:p>
    <w:p w14:paraId="619448B2" w14:textId="77777777" w:rsidR="00DA5D7B" w:rsidRDefault="001B613D">
      <w:pPr>
        <w:pStyle w:val="23"/>
        <w:spacing w:line="360" w:lineRule="auto"/>
        <w:ind w:firstLine="708"/>
        <w:jc w:val="both"/>
      </w:pPr>
      <w:r>
        <w:t>– Использование подкастов, песен, радиопередач и видео с реальными носителями языка помогает ученикам привыкать к естественной речи. Это способствует лучшему пониманию культурных особенностей и улучшает восприятие на слух.</w:t>
      </w:r>
    </w:p>
    <w:p w14:paraId="10B5B181" w14:textId="77777777" w:rsidR="00DA5D7B" w:rsidRDefault="001B613D">
      <w:pPr>
        <w:pStyle w:val="23"/>
        <w:spacing w:line="360" w:lineRule="auto"/>
        <w:ind w:firstLine="708"/>
        <w:jc w:val="both"/>
      </w:pPr>
      <w:r>
        <w:t>3. Игровые методы обучения:</w:t>
      </w:r>
    </w:p>
    <w:p w14:paraId="2567575D" w14:textId="77777777" w:rsidR="00DA5D7B" w:rsidRDefault="001B613D">
      <w:pPr>
        <w:pStyle w:val="23"/>
        <w:spacing w:line="360" w:lineRule="auto"/>
        <w:ind w:firstLine="708"/>
        <w:jc w:val="both"/>
      </w:pPr>
      <w:r>
        <w:t>– Игры на развитие слушательских навыков делают процесс обучения менее стрессовым и более мотивирующим.</w:t>
      </w:r>
    </w:p>
    <w:p w14:paraId="088F58CA" w14:textId="77777777" w:rsidR="00DA5D7B" w:rsidRDefault="001B613D">
      <w:pPr>
        <w:pStyle w:val="23"/>
        <w:spacing w:line="360" w:lineRule="auto"/>
        <w:ind w:firstLine="708"/>
        <w:jc w:val="both"/>
      </w:pPr>
      <w:r>
        <w:t>– Игры помогают развивать способность к концентрации внимания и память.</w:t>
      </w:r>
    </w:p>
    <w:p w14:paraId="7E4DF43A" w14:textId="77777777" w:rsidR="00DA5D7B" w:rsidRDefault="001B613D">
      <w:pPr>
        <w:pStyle w:val="23"/>
        <w:spacing w:line="360" w:lineRule="auto"/>
        <w:ind w:firstLine="708"/>
        <w:jc w:val="both"/>
      </w:pPr>
      <w:r>
        <w:t>4. Проектно-ориентированное обучение:</w:t>
      </w:r>
    </w:p>
    <w:p w14:paraId="0F9F53C7" w14:textId="77777777" w:rsidR="00DA5D7B" w:rsidRDefault="001B613D">
      <w:pPr>
        <w:pStyle w:val="23"/>
        <w:spacing w:line="360" w:lineRule="auto"/>
        <w:ind w:firstLine="708"/>
        <w:jc w:val="both"/>
      </w:pPr>
      <w:r>
        <w:t>– Работа над проектами, требующими понимания аудио- или видеоматериалов, стимулирует активное слушание.</w:t>
      </w:r>
    </w:p>
    <w:p w14:paraId="6E5DB2C3" w14:textId="77777777" w:rsidR="00DA5D7B" w:rsidRDefault="001B613D">
      <w:pPr>
        <w:pStyle w:val="23"/>
        <w:spacing w:line="360" w:lineRule="auto"/>
        <w:ind w:firstLine="708"/>
        <w:jc w:val="both"/>
      </w:pPr>
      <w:r>
        <w:t>– Участие в проектах улучшает навыки работы в команде и критического мышления.</w:t>
      </w:r>
    </w:p>
    <w:p w14:paraId="1B9FC8E5" w14:textId="77777777" w:rsidR="00DA5D7B" w:rsidRDefault="001B613D">
      <w:pPr>
        <w:pStyle w:val="23"/>
        <w:spacing w:line="360" w:lineRule="auto"/>
        <w:ind w:firstLine="708"/>
        <w:jc w:val="both"/>
      </w:pPr>
      <w:r>
        <w:t>Недостатки современных методик:</w:t>
      </w:r>
    </w:p>
    <w:p w14:paraId="5BEABBF3" w14:textId="77777777" w:rsidR="00DA5D7B" w:rsidRDefault="001B613D">
      <w:pPr>
        <w:pStyle w:val="23"/>
        <w:spacing w:line="360" w:lineRule="auto"/>
        <w:ind w:firstLine="708"/>
        <w:jc w:val="both"/>
      </w:pPr>
      <w:r>
        <w:t>1. Технические ограничения:</w:t>
      </w:r>
    </w:p>
    <w:p w14:paraId="57395369" w14:textId="77777777" w:rsidR="00DA5D7B" w:rsidRDefault="001B613D">
      <w:pPr>
        <w:pStyle w:val="23"/>
        <w:spacing w:line="360" w:lineRule="auto"/>
        <w:ind w:firstLine="708"/>
        <w:jc w:val="both"/>
      </w:pPr>
      <w:r>
        <w:t>– Необходимость в наличии современного оборудования и доступе к интернету может быть препятствием для некоторых учебных заведений.</w:t>
      </w:r>
    </w:p>
    <w:p w14:paraId="4D41BFD5" w14:textId="77777777" w:rsidR="00DA5D7B" w:rsidRDefault="001B613D">
      <w:pPr>
        <w:pStyle w:val="23"/>
        <w:spacing w:line="360" w:lineRule="auto"/>
        <w:ind w:firstLine="708"/>
        <w:jc w:val="both"/>
      </w:pPr>
      <w:r>
        <w:lastRenderedPageBreak/>
        <w:t>– Технические проблемы могут нарушать процесс обучения.</w:t>
      </w:r>
    </w:p>
    <w:p w14:paraId="6E691C4D" w14:textId="77777777" w:rsidR="00DA5D7B" w:rsidRDefault="001B613D">
      <w:pPr>
        <w:pStyle w:val="23"/>
        <w:spacing w:line="360" w:lineRule="auto"/>
        <w:ind w:firstLine="708"/>
        <w:jc w:val="both"/>
      </w:pPr>
      <w:r>
        <w:t>2. Перегрузка информацией:</w:t>
      </w:r>
    </w:p>
    <w:p w14:paraId="516FB294" w14:textId="77777777" w:rsidR="00DA5D7B" w:rsidRDefault="001B613D">
      <w:pPr>
        <w:pStyle w:val="23"/>
        <w:spacing w:line="360" w:lineRule="auto"/>
        <w:ind w:firstLine="708"/>
        <w:jc w:val="both"/>
      </w:pPr>
      <w:r>
        <w:t>– Большое количество аудио- и видеоматериалов может привести к перегрузке учеников, особенно на начальных этапах обучения.</w:t>
      </w:r>
    </w:p>
    <w:p w14:paraId="4522B44D" w14:textId="77777777" w:rsidR="00DA5D7B" w:rsidRDefault="001B613D">
      <w:pPr>
        <w:pStyle w:val="23"/>
        <w:spacing w:line="360" w:lineRule="auto"/>
        <w:ind w:firstLine="708"/>
        <w:jc w:val="both"/>
      </w:pPr>
      <w:r>
        <w:t>– Важно дозировать материал, чтобы не вызвать утомление или потерю интереса.</w:t>
      </w:r>
    </w:p>
    <w:p w14:paraId="5F6BD453" w14:textId="77777777" w:rsidR="00DA5D7B" w:rsidRDefault="001B613D">
      <w:pPr>
        <w:pStyle w:val="23"/>
        <w:spacing w:line="360" w:lineRule="auto"/>
        <w:ind w:firstLine="708"/>
        <w:jc w:val="both"/>
      </w:pPr>
      <w:r>
        <w:t>3. Требует высокой квалификации учителя:</w:t>
      </w:r>
    </w:p>
    <w:p w14:paraId="46BD52A3" w14:textId="77777777" w:rsidR="00DA5D7B" w:rsidRDefault="001B613D">
      <w:pPr>
        <w:pStyle w:val="23"/>
        <w:spacing w:line="360" w:lineRule="auto"/>
        <w:ind w:firstLine="708"/>
        <w:jc w:val="both"/>
      </w:pPr>
      <w:r>
        <w:t>– Учителя должны уметь эффективно интегрировать мультимедийные материалы в учебный процесс и адаптировать их под нужды учеников.</w:t>
      </w:r>
    </w:p>
    <w:p w14:paraId="681812ED" w14:textId="77777777" w:rsidR="00DA5D7B" w:rsidRDefault="001B613D">
      <w:pPr>
        <w:pStyle w:val="23"/>
        <w:spacing w:line="360" w:lineRule="auto"/>
        <w:ind w:firstLine="708"/>
        <w:jc w:val="both"/>
      </w:pPr>
      <w:r>
        <w:t>– Необходима постоянная подготовка и повышение квалификации.</w:t>
      </w:r>
    </w:p>
    <w:p w14:paraId="7E9AF485" w14:textId="77777777" w:rsidR="00DA5D7B" w:rsidRDefault="001B613D">
      <w:pPr>
        <w:pStyle w:val="23"/>
        <w:spacing w:line="360" w:lineRule="auto"/>
        <w:ind w:firstLine="708"/>
        <w:jc w:val="both"/>
      </w:pPr>
      <w:r>
        <w:t>4. Риск отсутствия языкового погружения:</w:t>
      </w:r>
    </w:p>
    <w:p w14:paraId="19A39E23" w14:textId="77777777" w:rsidR="00DA5D7B" w:rsidRDefault="001B613D">
      <w:pPr>
        <w:pStyle w:val="23"/>
        <w:spacing w:line="360" w:lineRule="auto"/>
        <w:ind w:firstLine="708"/>
        <w:jc w:val="both"/>
      </w:pPr>
      <w:r>
        <w:t>– При избыточном использовании материалов на русском языке без соответствующей поддержки может возникнуть риск недостаточного погружения в языковую среду.</w:t>
      </w:r>
    </w:p>
    <w:p w14:paraId="34F65618" w14:textId="77777777" w:rsidR="00DA5D7B" w:rsidRDefault="001B613D">
      <w:pPr>
        <w:pStyle w:val="23"/>
        <w:spacing w:line="360" w:lineRule="auto"/>
        <w:ind w:firstLine="708"/>
        <w:jc w:val="both"/>
      </w:pPr>
      <w:r>
        <w:t>– Важно сочетать использование аудио- и видеоматериалов с практикой живого общения.</w:t>
      </w:r>
    </w:p>
    <w:p w14:paraId="6951A517" w14:textId="77777777" w:rsidR="00DA5D7B" w:rsidRDefault="001B613D">
      <w:pPr>
        <w:pStyle w:val="23"/>
        <w:spacing w:line="360" w:lineRule="auto"/>
        <w:ind w:firstLine="708"/>
        <w:jc w:val="both"/>
      </w:pPr>
      <w:r>
        <w:t>В целом, современные методики предлагают множество возможностей для развития слушательских навыков среди детей-иностранцев, однако их успешное применение требует тщательного планирования, адаптации под конкретные условия обучения и постоянного мониторинга процесса обучения.</w:t>
      </w:r>
    </w:p>
    <w:p w14:paraId="7C376368" w14:textId="77777777" w:rsidR="00DA5D7B" w:rsidRDefault="001B613D">
      <w:pPr>
        <w:pStyle w:val="23"/>
        <w:spacing w:line="360" w:lineRule="auto"/>
        <w:ind w:firstLine="708"/>
        <w:jc w:val="both"/>
      </w:pPr>
      <w:r>
        <w:t xml:space="preserve">Обучение русскому языку детей-иностранцев с целью развития </w:t>
      </w:r>
      <w:r>
        <w:rPr>
          <w:i/>
        </w:rPr>
        <w:t>общей коммуникативной компетенции</w:t>
      </w:r>
      <w:r>
        <w:t xml:space="preserve"> включает в себя не только изучение грамматики и лексики, но и формирование умений использовать язык в различных жизненных ситуациях. Современные методики обучения предлагают разнообразные подходы к достижению этой цели, каждый из которых имеет свои преимущества и недостатки.</w:t>
      </w:r>
    </w:p>
    <w:p w14:paraId="73ED76E0" w14:textId="77777777" w:rsidR="00DA5D7B" w:rsidRDefault="00834934">
      <w:pPr>
        <w:pStyle w:val="23"/>
        <w:spacing w:line="360" w:lineRule="auto"/>
        <w:ind w:firstLine="708"/>
        <w:jc w:val="both"/>
      </w:pPr>
      <w:r>
        <w:t xml:space="preserve">Современные методики обучения русскому языку детей-иностранцев для развития общей коммуникативной компетенции </w:t>
      </w:r>
      <w:r w:rsidR="000A4986">
        <w:t xml:space="preserve">имеют </w:t>
      </w:r>
      <w:r>
        <w:t xml:space="preserve">значительные преимущества в плане интерактивности, доступности материалов и возможностей для практического применения знаний. Однако успешное использование этих </w:t>
      </w:r>
      <w:r>
        <w:lastRenderedPageBreak/>
        <w:t>методик требует от учителей высокой квалификации, готовности к постоянному обновлению знаний и умения адаптироваться к потребностям учеников. По нашему мнению, коммуникативный подход в обучении русскому языку детей-иностранцев способствует развитию речи. Но полагаем, что основным преимуществом изучаемых методов и подходов является коммуникативная компетенция.</w:t>
      </w:r>
    </w:p>
    <w:p w14:paraId="77F6775E" w14:textId="77777777" w:rsidR="00DA5D7B" w:rsidRDefault="001B613D">
      <w:pPr>
        <w:pStyle w:val="23"/>
        <w:spacing w:line="360" w:lineRule="auto"/>
        <w:ind w:firstLine="708"/>
        <w:jc w:val="both"/>
      </w:pPr>
      <w:r>
        <w:t>Преимущества:</w:t>
      </w:r>
    </w:p>
    <w:p w14:paraId="454E4510" w14:textId="77777777" w:rsidR="00DA5D7B" w:rsidRDefault="001B613D">
      <w:pPr>
        <w:pStyle w:val="23"/>
        <w:spacing w:line="360" w:lineRule="auto"/>
        <w:ind w:firstLine="708"/>
        <w:jc w:val="both"/>
      </w:pPr>
      <w:r>
        <w:t>1. Интерактивность и вовлечённость:</w:t>
      </w:r>
    </w:p>
    <w:p w14:paraId="66BC50A6" w14:textId="77777777" w:rsidR="00DA5D7B" w:rsidRDefault="001B613D">
      <w:pPr>
        <w:pStyle w:val="23"/>
        <w:spacing w:line="360" w:lineRule="auto"/>
        <w:ind w:firstLine="708"/>
        <w:jc w:val="both"/>
      </w:pPr>
      <w:r>
        <w:t>– Современные методики часто используют интерактивные упражнения и игры, которые повышают мотивацию учеников и делают процесс обучения более динамичным и интересным.</w:t>
      </w:r>
    </w:p>
    <w:p w14:paraId="616EE857" w14:textId="77777777" w:rsidR="00DA5D7B" w:rsidRDefault="001B613D">
      <w:pPr>
        <w:pStyle w:val="23"/>
        <w:spacing w:line="360" w:lineRule="auto"/>
        <w:ind w:firstLine="708"/>
        <w:jc w:val="both"/>
      </w:pPr>
      <w:r>
        <w:t>– Вовлечение в коммуникативные ситуации способствует развитию навыков устной речи и понимания на слух.</w:t>
      </w:r>
    </w:p>
    <w:p w14:paraId="76D42AFE" w14:textId="77777777" w:rsidR="00DA5D7B" w:rsidRDefault="001B613D">
      <w:pPr>
        <w:pStyle w:val="23"/>
        <w:spacing w:line="360" w:lineRule="auto"/>
        <w:ind w:firstLine="708"/>
        <w:jc w:val="both"/>
      </w:pPr>
      <w:r>
        <w:t>2. Использование аутентичных материалов:</w:t>
      </w:r>
    </w:p>
    <w:p w14:paraId="448246DD" w14:textId="77777777" w:rsidR="00DA5D7B" w:rsidRDefault="001B613D">
      <w:pPr>
        <w:pStyle w:val="23"/>
        <w:spacing w:line="360" w:lineRule="auto"/>
        <w:ind w:firstLine="708"/>
        <w:jc w:val="both"/>
      </w:pPr>
      <w:r>
        <w:t>– Аутентичные тексты, видео и аудиоматериалы помогают ученикам ознакомиться с реальным языком и его использованием в естественных условиях.</w:t>
      </w:r>
    </w:p>
    <w:p w14:paraId="54E55809" w14:textId="77777777" w:rsidR="00DA5D7B" w:rsidRDefault="001B613D">
      <w:pPr>
        <w:pStyle w:val="23"/>
        <w:spacing w:line="360" w:lineRule="auto"/>
        <w:ind w:firstLine="708"/>
        <w:jc w:val="both"/>
      </w:pPr>
      <w:r>
        <w:t>– Это способствует лучшему пониманию культурных особенностей и улучшает общую языковую компетенцию.</w:t>
      </w:r>
    </w:p>
    <w:p w14:paraId="7D6F439B" w14:textId="77777777" w:rsidR="00DA5D7B" w:rsidRDefault="001B613D">
      <w:pPr>
        <w:pStyle w:val="23"/>
        <w:spacing w:line="360" w:lineRule="auto"/>
        <w:ind w:firstLine="708"/>
        <w:jc w:val="both"/>
      </w:pPr>
      <w:r>
        <w:t>3. Проектно-ориентированное обучение:</w:t>
      </w:r>
    </w:p>
    <w:p w14:paraId="3081988E" w14:textId="77777777" w:rsidR="00DA5D7B" w:rsidRDefault="001B613D">
      <w:pPr>
        <w:pStyle w:val="23"/>
        <w:spacing w:line="360" w:lineRule="auto"/>
        <w:ind w:firstLine="708"/>
        <w:jc w:val="both"/>
      </w:pPr>
      <w:r>
        <w:t>– Работа над проектами позволяет ученикам применять изученный материал в практике, развивать навыки работы в команде и критического мышления.</w:t>
      </w:r>
    </w:p>
    <w:p w14:paraId="76C6542D" w14:textId="77777777" w:rsidR="00DA5D7B" w:rsidRDefault="001B613D">
      <w:pPr>
        <w:pStyle w:val="23"/>
        <w:spacing w:line="360" w:lineRule="auto"/>
        <w:ind w:firstLine="708"/>
        <w:jc w:val="both"/>
      </w:pPr>
      <w:r>
        <w:t>– Проекты могут быть нацелены на решение реальных задач, что повышает мотивацию и интерес к изучению языка.</w:t>
      </w:r>
    </w:p>
    <w:p w14:paraId="31984553" w14:textId="77777777" w:rsidR="00DA5D7B" w:rsidRDefault="001B613D">
      <w:pPr>
        <w:pStyle w:val="23"/>
        <w:spacing w:line="360" w:lineRule="auto"/>
        <w:ind w:firstLine="708"/>
        <w:jc w:val="both"/>
      </w:pPr>
      <w:r>
        <w:t>4. Технологическая поддержка:</w:t>
      </w:r>
    </w:p>
    <w:p w14:paraId="39A8481C" w14:textId="77777777" w:rsidR="00DA5D7B" w:rsidRDefault="001B613D">
      <w:pPr>
        <w:pStyle w:val="23"/>
        <w:spacing w:line="360" w:lineRule="auto"/>
        <w:ind w:firstLine="708"/>
        <w:jc w:val="both"/>
      </w:pPr>
      <w:r>
        <w:t>– Использование современных технологий (например, онлайн-платформ, приложений для изучения языков) делает доступным большое количество материалов и ресурсов для обучения.</w:t>
      </w:r>
    </w:p>
    <w:p w14:paraId="07E3348A" w14:textId="77777777" w:rsidR="00DA5D7B" w:rsidRDefault="001B613D">
      <w:pPr>
        <w:pStyle w:val="23"/>
        <w:spacing w:line="360" w:lineRule="auto"/>
        <w:ind w:firstLine="708"/>
        <w:jc w:val="both"/>
      </w:pPr>
      <w:r>
        <w:t>– Технологии также позволяют индивидуализировать процесс обучения, адаптировав его под уровень и потребности каждого ученика.</w:t>
      </w:r>
    </w:p>
    <w:p w14:paraId="326347DC" w14:textId="77777777" w:rsidR="00DA5D7B" w:rsidRDefault="001B613D">
      <w:pPr>
        <w:pStyle w:val="23"/>
        <w:spacing w:line="360" w:lineRule="auto"/>
        <w:ind w:firstLine="708"/>
        <w:jc w:val="both"/>
      </w:pPr>
      <w:r>
        <w:t>Недостатки:</w:t>
      </w:r>
    </w:p>
    <w:p w14:paraId="25C87F77" w14:textId="77777777" w:rsidR="00DA5D7B" w:rsidRDefault="001B613D">
      <w:pPr>
        <w:pStyle w:val="23"/>
        <w:spacing w:line="360" w:lineRule="auto"/>
        <w:ind w:firstLine="708"/>
        <w:jc w:val="both"/>
      </w:pPr>
      <w:r>
        <w:t>1. Высокие требования к квалификации учителя:</w:t>
      </w:r>
    </w:p>
    <w:p w14:paraId="17CEC915" w14:textId="77777777" w:rsidR="00DA5D7B" w:rsidRDefault="001B613D">
      <w:pPr>
        <w:pStyle w:val="23"/>
        <w:spacing w:line="360" w:lineRule="auto"/>
        <w:ind w:firstLine="708"/>
        <w:jc w:val="both"/>
      </w:pPr>
      <w:r>
        <w:lastRenderedPageBreak/>
        <w:t>– Эффективное использование современных методик требует от учителей не только знания языка, но и умения работать с новыми технологиями, а также способности к творческому подходу в обучении.</w:t>
      </w:r>
    </w:p>
    <w:p w14:paraId="7304DDBA" w14:textId="77777777" w:rsidR="00DA5D7B" w:rsidRDefault="001B613D">
      <w:pPr>
        <w:pStyle w:val="23"/>
        <w:spacing w:line="360" w:lineRule="auto"/>
        <w:ind w:firstLine="708"/>
        <w:jc w:val="both"/>
      </w:pPr>
      <w:r>
        <w:t>– Необходимость постоянного обновления знаний и навыков может быть вызовом для некоторых педагогов.</w:t>
      </w:r>
    </w:p>
    <w:p w14:paraId="1CBB2421" w14:textId="77777777" w:rsidR="00DA5D7B" w:rsidRDefault="001B613D">
      <w:pPr>
        <w:pStyle w:val="23"/>
        <w:spacing w:line="360" w:lineRule="auto"/>
        <w:ind w:firstLine="708"/>
        <w:jc w:val="both"/>
      </w:pPr>
      <w:r>
        <w:t>2. Технические ограничения:</w:t>
      </w:r>
    </w:p>
    <w:p w14:paraId="5265CDB2" w14:textId="77777777" w:rsidR="00DA5D7B" w:rsidRDefault="001B613D">
      <w:pPr>
        <w:pStyle w:val="23"/>
        <w:spacing w:line="360" w:lineRule="auto"/>
        <w:ind w:firstLine="708"/>
        <w:jc w:val="both"/>
      </w:pPr>
      <w:r>
        <w:t>– Доступ к современным технологиям и интернету может быть ограничен в некоторых регионах или учебных заведениях.</w:t>
      </w:r>
    </w:p>
    <w:p w14:paraId="2690F8FC" w14:textId="77777777" w:rsidR="00DA5D7B" w:rsidRDefault="001B613D">
      <w:pPr>
        <w:pStyle w:val="23"/>
        <w:spacing w:line="360" w:lineRule="auto"/>
        <w:ind w:firstLine="708"/>
        <w:jc w:val="both"/>
      </w:pPr>
      <w:r>
        <w:t>– Технические проблемы могут нарушать процесс обучения.</w:t>
      </w:r>
    </w:p>
    <w:p w14:paraId="22ACB4CA" w14:textId="77777777" w:rsidR="00DA5D7B" w:rsidRDefault="001B613D">
      <w:pPr>
        <w:pStyle w:val="23"/>
        <w:spacing w:line="360" w:lineRule="auto"/>
        <w:ind w:firstLine="708"/>
        <w:jc w:val="both"/>
      </w:pPr>
      <w:r>
        <w:t>3. Риск информационной перегрузки:</w:t>
      </w:r>
    </w:p>
    <w:p w14:paraId="56A069AC" w14:textId="77777777" w:rsidR="00DA5D7B" w:rsidRDefault="001B613D">
      <w:pPr>
        <w:pStyle w:val="23"/>
        <w:spacing w:line="360" w:lineRule="auto"/>
        <w:ind w:firstLine="708"/>
        <w:jc w:val="both"/>
      </w:pPr>
      <w:r>
        <w:t>– Большое количество доступных материалов и ресурсов может привести к перегрузке информацией как учеников, так и учителей.</w:t>
      </w:r>
    </w:p>
    <w:p w14:paraId="6302BF7A" w14:textId="77777777" w:rsidR="00DA5D7B" w:rsidRDefault="001B613D">
      <w:pPr>
        <w:pStyle w:val="23"/>
        <w:spacing w:line="360" w:lineRule="auto"/>
        <w:ind w:firstLine="708"/>
        <w:jc w:val="both"/>
      </w:pPr>
      <w:r>
        <w:t>– Важно уметь отбирать материалы, соответствующие уровню и потребностям учеников.</w:t>
      </w:r>
    </w:p>
    <w:p w14:paraId="7B789CE9" w14:textId="77777777" w:rsidR="00DA5D7B" w:rsidRDefault="001B613D">
      <w:pPr>
        <w:pStyle w:val="23"/>
        <w:spacing w:line="360" w:lineRule="auto"/>
        <w:ind w:firstLine="708"/>
        <w:jc w:val="both"/>
      </w:pPr>
      <w:r>
        <w:t>4. Необходимость самодисциплины при дистанционном обучении:</w:t>
      </w:r>
    </w:p>
    <w:p w14:paraId="5D287E92" w14:textId="77777777" w:rsidR="00DA5D7B" w:rsidRDefault="001B613D">
      <w:pPr>
        <w:pStyle w:val="23"/>
        <w:spacing w:line="360" w:lineRule="auto"/>
        <w:ind w:firstLine="708"/>
        <w:jc w:val="both"/>
      </w:pPr>
      <w:r>
        <w:t>– Для эффективного освоения языка в условиях онлайн-обучения ученикам необходимо проявлять высокую степень самодисциплины и самостоятельности.</w:t>
      </w:r>
    </w:p>
    <w:p w14:paraId="758C7E7A" w14:textId="77777777" w:rsidR="00DA5D7B" w:rsidRDefault="001B613D">
      <w:pPr>
        <w:pStyle w:val="23"/>
        <w:spacing w:line="360" w:lineRule="auto"/>
        <w:ind w:firstLine="708"/>
        <w:jc w:val="both"/>
      </w:pPr>
      <w:r>
        <w:t>– Отсутствие непосредственного контакта с учителем может снижать мотивацию и эффективность обучения.</w:t>
      </w:r>
    </w:p>
    <w:p w14:paraId="29DD0D8D" w14:textId="77777777" w:rsidR="00DA5D7B" w:rsidRDefault="001B613D">
      <w:pPr>
        <w:pStyle w:val="23"/>
        <w:spacing w:line="360" w:lineRule="auto"/>
        <w:ind w:firstLine="709"/>
        <w:jc w:val="both"/>
      </w:pPr>
      <w:r>
        <w:rPr>
          <w:highlight w:val="white"/>
        </w:rPr>
        <w:t>Таким образом,</w:t>
      </w:r>
      <w:r>
        <w:t xml:space="preserve"> в процессе обучения русскому языку дети-иностранцы </w:t>
      </w:r>
      <w:r w:rsidR="00CE57ED">
        <w:t xml:space="preserve">приобретают новые навыки всех видов речевой деятельности </w:t>
      </w:r>
      <w:r>
        <w:t>– аудированием, говорением, чтением и письмом.</w:t>
      </w:r>
      <w:r>
        <w:rPr>
          <w:highlight w:val="white"/>
        </w:rPr>
        <w:t xml:space="preserve"> </w:t>
      </w:r>
      <w:r w:rsidR="00CE57ED">
        <w:t>Необходимо указать, что к</w:t>
      </w:r>
      <w:r>
        <w:t>оммуникативный подход в обучении русскому языку способствует развитию речи.</w:t>
      </w:r>
    </w:p>
    <w:p w14:paraId="205D9E2F" w14:textId="77777777" w:rsidR="003817EA" w:rsidRDefault="003817EA">
      <w:pPr>
        <w:spacing w:line="360" w:lineRule="auto"/>
        <w:ind w:firstLine="709"/>
        <w:jc w:val="center"/>
        <w:rPr>
          <w:rFonts w:ascii="Times New Roman" w:hAnsi="Times New Roman"/>
          <w:sz w:val="28"/>
        </w:rPr>
      </w:pPr>
    </w:p>
    <w:p w14:paraId="428A413F" w14:textId="77777777" w:rsidR="003817EA" w:rsidRDefault="003817EA">
      <w:pPr>
        <w:spacing w:line="360" w:lineRule="auto"/>
        <w:ind w:firstLine="709"/>
        <w:jc w:val="center"/>
        <w:rPr>
          <w:rFonts w:ascii="Times New Roman" w:hAnsi="Times New Roman"/>
          <w:sz w:val="28"/>
        </w:rPr>
      </w:pPr>
    </w:p>
    <w:p w14:paraId="4CF5F55D" w14:textId="77777777" w:rsidR="003817EA" w:rsidRDefault="003817EA">
      <w:pPr>
        <w:spacing w:line="360" w:lineRule="auto"/>
        <w:ind w:firstLine="709"/>
        <w:jc w:val="center"/>
        <w:rPr>
          <w:rFonts w:ascii="Times New Roman" w:hAnsi="Times New Roman"/>
          <w:sz w:val="28"/>
        </w:rPr>
      </w:pPr>
    </w:p>
    <w:p w14:paraId="12D2C4B5" w14:textId="77777777" w:rsidR="002210A3" w:rsidRDefault="002210A3">
      <w:pPr>
        <w:spacing w:line="360" w:lineRule="auto"/>
        <w:ind w:firstLine="709"/>
        <w:jc w:val="center"/>
        <w:rPr>
          <w:rFonts w:ascii="Times New Roman" w:hAnsi="Times New Roman"/>
          <w:sz w:val="28"/>
        </w:rPr>
      </w:pPr>
    </w:p>
    <w:p w14:paraId="610C7745" w14:textId="77777777" w:rsidR="002210A3" w:rsidRDefault="002210A3">
      <w:pPr>
        <w:spacing w:line="360" w:lineRule="auto"/>
        <w:ind w:firstLine="709"/>
        <w:jc w:val="center"/>
        <w:rPr>
          <w:rFonts w:ascii="Times New Roman" w:hAnsi="Times New Roman"/>
          <w:sz w:val="28"/>
        </w:rPr>
      </w:pPr>
    </w:p>
    <w:p w14:paraId="3648719A" w14:textId="77777777" w:rsidR="00400AF7" w:rsidRDefault="00400AF7">
      <w:pPr>
        <w:rPr>
          <w:rFonts w:ascii="Times New Roman" w:hAnsi="Times New Roman"/>
          <w:sz w:val="28"/>
        </w:rPr>
      </w:pPr>
      <w:r>
        <w:rPr>
          <w:rFonts w:ascii="Times New Roman" w:hAnsi="Times New Roman"/>
          <w:sz w:val="28"/>
        </w:rPr>
        <w:br w:type="page"/>
      </w:r>
    </w:p>
    <w:p w14:paraId="143AEB21" w14:textId="77777777" w:rsidR="00DA5D7B" w:rsidRDefault="001B613D" w:rsidP="00D77C3D">
      <w:pPr>
        <w:pStyle w:val="10"/>
      </w:pPr>
      <w:bookmarkStart w:id="7" w:name="_Toc167115229"/>
      <w:r>
        <w:lastRenderedPageBreak/>
        <w:t>ВЫВОДЫ ПО ПЕРВОЙ ГЛАВЕ</w:t>
      </w:r>
      <w:bookmarkEnd w:id="7"/>
    </w:p>
    <w:p w14:paraId="335AFDB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На основе рассмотренных подходов и методик обучения русскому языку детей-иностранцев можно сделать следующие выводы:</w:t>
      </w:r>
    </w:p>
    <w:p w14:paraId="44C4668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Важность комплексного подхода: для эффективного обучения русскому языку детей-иностранцев необходимо использовать различные методики и подходы, сочетая традиционные и инновационные стратегии. Это позволяет учитывать индивидуальные особенности каждого ученика, его интересы и уровень владения языком.</w:t>
      </w:r>
    </w:p>
    <w:p w14:paraId="3D9EAF2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2. </w:t>
      </w:r>
      <w:r w:rsidR="00CE57ED" w:rsidRPr="0092634C">
        <w:rPr>
          <w:rFonts w:ascii="Times New Roman" w:hAnsi="Times New Roman"/>
          <w:sz w:val="28"/>
        </w:rPr>
        <w:t>Интерактивная и практическая направленность: роль данного метода заключается в обучении, которое направлено на подробное изучение и понимание материала, что способствует коммуникативным навыкам.</w:t>
      </w:r>
      <w:r w:rsidR="00CE57ED">
        <w:rPr>
          <w:rFonts w:ascii="Times New Roman" w:hAnsi="Times New Roman"/>
          <w:sz w:val="28"/>
        </w:rPr>
        <w:t xml:space="preserve"> При практическом применении </w:t>
      </w:r>
      <w:r>
        <w:rPr>
          <w:rFonts w:ascii="Times New Roman" w:hAnsi="Times New Roman"/>
          <w:sz w:val="28"/>
        </w:rPr>
        <w:t>изучаемого языка в реальных жизненных ситуациях мотивирует учеников и делает обучение более эффективным.</w:t>
      </w:r>
    </w:p>
    <w:p w14:paraId="0BB217A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Необходимость использования аутентичных материалов: аутентичные тексты и медиаматериалы обогащают словарный запас учеников и помогают им лучше понять культурные особенности русскоязычных стран. Это способствует формированию у учеников глубокого интереса к языку и русской культуре.</w:t>
      </w:r>
    </w:p>
    <w:p w14:paraId="4A431DA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Технологии как вспомогательный инструмент: современные технологии и онлайн-ресурсы предоставляют уникальные возможности для обучения, позволяя индивидуализировать процесс и сделать его более доступным.</w:t>
      </w:r>
    </w:p>
    <w:p w14:paraId="0BD4F59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Профессионализм и готовность учителя к постоянному развитию: эффективное применение разнообразных методик требует от учителей высокого уровня профессионализма, готовности к непрерывному обучению и адаптации подходов под нужды учеников. Учителя должны быть готовы к использованию новых технологий и к разработке индивидуальных образовательных стратегий.</w:t>
      </w:r>
    </w:p>
    <w:p w14:paraId="03DE99F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Значимость мотивации и вовлечённости учеников: мотивация является ключевым фактором успешного изучения языка. Важно создавать образовательную среду, в которой ученики чувствуют себя комфортно, заинтересованы в изучении языка и видят реальное применение своих знаний.</w:t>
      </w:r>
    </w:p>
    <w:p w14:paraId="0DC57917" w14:textId="77777777" w:rsidR="005B7D00" w:rsidRDefault="005B7D00">
      <w:pPr>
        <w:rPr>
          <w:rFonts w:ascii="Times New Roman" w:hAnsi="Times New Roman"/>
          <w:sz w:val="28"/>
        </w:rPr>
      </w:pPr>
      <w:r>
        <w:rPr>
          <w:rFonts w:ascii="Times New Roman" w:hAnsi="Times New Roman"/>
          <w:sz w:val="28"/>
        </w:rPr>
        <w:br w:type="page"/>
      </w:r>
    </w:p>
    <w:p w14:paraId="6BC33175" w14:textId="77777777" w:rsidR="00DA5D7B" w:rsidRDefault="001B613D" w:rsidP="00FF1C3E">
      <w:pPr>
        <w:pStyle w:val="10"/>
      </w:pPr>
      <w:bookmarkStart w:id="8" w:name="_Toc167115230"/>
      <w:r>
        <w:lastRenderedPageBreak/>
        <w:t>ГЛАВА 2. ЯЗЫКОВАЯ И КУЛЬТУРНАЯ АДАПТАЦИЯ ОБУЧАЮЩИХСЯ КАК ОСНОВА ФОРМИРОВАНИЯ ОБРАЗОВАТЕЛЬНЫХ КОМПЕТЕНЦИЙ</w:t>
      </w:r>
      <w:bookmarkEnd w:id="8"/>
    </w:p>
    <w:p w14:paraId="3A4D47FF" w14:textId="77777777" w:rsidR="00DA5D7B" w:rsidRDefault="00DA5D7B">
      <w:pPr>
        <w:spacing w:line="360" w:lineRule="auto"/>
        <w:jc w:val="center"/>
        <w:rPr>
          <w:rFonts w:ascii="Times New Roman" w:hAnsi="Times New Roman"/>
          <w:sz w:val="28"/>
        </w:rPr>
      </w:pPr>
    </w:p>
    <w:p w14:paraId="41CFCA18" w14:textId="7017316B" w:rsidR="00DA5D7B" w:rsidRDefault="001B613D" w:rsidP="00FF1C3E">
      <w:pPr>
        <w:pStyle w:val="2"/>
      </w:pPr>
      <w:bookmarkStart w:id="9" w:name="_Toc167115231"/>
      <w:r>
        <w:t>2.1. Формирование языковой компетенции как аспект обучения русскому языку детей-иностранцев</w:t>
      </w:r>
      <w:bookmarkEnd w:id="9"/>
    </w:p>
    <w:p w14:paraId="44CFB721" w14:textId="77777777" w:rsidR="00E90BAD" w:rsidRPr="00E90BAD" w:rsidRDefault="00E90BAD" w:rsidP="00E90BAD"/>
    <w:p w14:paraId="5B88C6FF" w14:textId="77777777" w:rsidR="00DA5D7B" w:rsidRDefault="00CE57ED" w:rsidP="00CE57ED">
      <w:pPr>
        <w:spacing w:line="360" w:lineRule="auto"/>
        <w:ind w:firstLine="709"/>
        <w:jc w:val="both"/>
        <w:rPr>
          <w:rFonts w:ascii="Times New Roman" w:hAnsi="Times New Roman"/>
          <w:sz w:val="28"/>
        </w:rPr>
      </w:pPr>
      <w:r w:rsidRPr="0092634C">
        <w:rPr>
          <w:rFonts w:ascii="Times New Roman" w:hAnsi="Times New Roman"/>
          <w:sz w:val="28"/>
        </w:rPr>
        <w:t xml:space="preserve">В ходе анализа методической литературы было выявлено, что обучении русскому языку, как в теории, так и в практике выделяют </w:t>
      </w:r>
      <w:r w:rsidR="00451E9C" w:rsidRPr="0092634C">
        <w:rPr>
          <w:rFonts w:ascii="Times New Roman" w:hAnsi="Times New Roman"/>
          <w:sz w:val="28"/>
        </w:rPr>
        <w:t xml:space="preserve">основные </w:t>
      </w:r>
      <w:r w:rsidR="001B613D" w:rsidRPr="0092634C">
        <w:rPr>
          <w:rFonts w:ascii="Times New Roman" w:hAnsi="Times New Roman"/>
          <w:sz w:val="28"/>
        </w:rPr>
        <w:t xml:space="preserve">компетенции: языковая, лингвистическая, коммуникативная, культуроведческая (лингвострановедческая, этнокультуроведческая, социокультурная). </w:t>
      </w:r>
      <w:r w:rsidRPr="0092634C">
        <w:rPr>
          <w:rFonts w:ascii="Times New Roman" w:hAnsi="Times New Roman"/>
          <w:sz w:val="28"/>
        </w:rPr>
        <w:t>Понимание данных понятий, объясняется их содержанием и структурой</w:t>
      </w:r>
      <w:r w:rsidR="002E1649" w:rsidRPr="0092634C">
        <w:rPr>
          <w:rFonts w:ascii="Times New Roman" w:hAnsi="Times New Roman"/>
          <w:sz w:val="28"/>
        </w:rPr>
        <w:t>, осмысление и</w:t>
      </w:r>
      <w:r w:rsidR="001B613D" w:rsidRPr="0092634C">
        <w:rPr>
          <w:rFonts w:ascii="Times New Roman" w:hAnsi="Times New Roman"/>
          <w:sz w:val="28"/>
        </w:rPr>
        <w:t>х соотношения далеко не однозначны в современной лингводидактике.</w:t>
      </w:r>
    </w:p>
    <w:p w14:paraId="2946FB08" w14:textId="77777777" w:rsidR="002E1649" w:rsidRDefault="001B613D">
      <w:pPr>
        <w:spacing w:line="360" w:lineRule="auto"/>
        <w:ind w:firstLine="709"/>
        <w:jc w:val="both"/>
        <w:rPr>
          <w:rFonts w:ascii="Times New Roman" w:hAnsi="Times New Roman"/>
          <w:sz w:val="28"/>
        </w:rPr>
      </w:pPr>
      <w:r>
        <w:rPr>
          <w:rFonts w:ascii="Times New Roman" w:hAnsi="Times New Roman"/>
          <w:i/>
          <w:sz w:val="28"/>
        </w:rPr>
        <w:t>Языковая компетенция</w:t>
      </w:r>
      <w:r>
        <w:rPr>
          <w:rFonts w:ascii="Times New Roman" w:hAnsi="Times New Roman"/>
          <w:sz w:val="28"/>
        </w:rPr>
        <w:t xml:space="preserve"> </w:t>
      </w:r>
      <w:r w:rsidRPr="0092634C">
        <w:rPr>
          <w:rFonts w:ascii="Times New Roman" w:hAnsi="Times New Roman"/>
          <w:sz w:val="28"/>
        </w:rPr>
        <w:t xml:space="preserve">– </w:t>
      </w:r>
      <w:r w:rsidR="002E1649" w:rsidRPr="0092634C">
        <w:rPr>
          <w:rFonts w:ascii="Times New Roman" w:hAnsi="Times New Roman"/>
          <w:sz w:val="28"/>
        </w:rPr>
        <w:t>умение обучающихся употреблять слова, их формы, структуры предложений в соответствии с нормами литературного языка, употреблять его синонимы, наконец - овладевать богатством языка как условие успешной речевой деятельности. В обучении русскому языку как родному и как неродному языку формирование языковой компетенции занимает разное место. В первом случае речь идет об освоении учащимися новой знаковой, знаковой системы. Ученики изучают фонетический и лексический системы русского языка, его грамматические виды, понимают русскую речь и конструируют собственные высказывания [24].</w:t>
      </w:r>
    </w:p>
    <w:p w14:paraId="231925F1" w14:textId="77777777" w:rsidR="00DA5D7B" w:rsidRDefault="002E1649">
      <w:pPr>
        <w:spacing w:line="360" w:lineRule="auto"/>
        <w:ind w:firstLine="709"/>
        <w:jc w:val="both"/>
        <w:rPr>
          <w:rFonts w:ascii="Times New Roman" w:hAnsi="Times New Roman"/>
          <w:sz w:val="28"/>
        </w:rPr>
      </w:pPr>
      <w:r w:rsidRPr="0092634C">
        <w:rPr>
          <w:rFonts w:ascii="Times New Roman" w:hAnsi="Times New Roman"/>
          <w:sz w:val="28"/>
        </w:rPr>
        <w:t xml:space="preserve">Другое дело – преподавать русский язык как родной. Известно, что уже в 5-6 лет дети практически говорят на родном языке. Исходя из этого его преподавание, по сути, речь идет уже не о формировании, а о совершенствовании языковой компетенции. </w:t>
      </w:r>
      <w:r w:rsidR="001B613D" w:rsidRPr="0092634C">
        <w:rPr>
          <w:rFonts w:ascii="Times New Roman" w:hAnsi="Times New Roman"/>
          <w:sz w:val="28"/>
        </w:rPr>
        <w:t>Э</w:t>
      </w:r>
      <w:r w:rsidR="001B613D">
        <w:rPr>
          <w:rFonts w:ascii="Times New Roman" w:hAnsi="Times New Roman"/>
          <w:sz w:val="28"/>
        </w:rPr>
        <w:t>ти задачи традиционно решаются в школе: вводятся новые пласты лексики, пополняется фразеологический запас, обогащается грамматический строй речи учащихся: усваиваются морфологические нормы, нормы согласования, управления, построения предложений разных видов, речь школьников обогащается синонимическими формами и конструкциями.</w:t>
      </w:r>
    </w:p>
    <w:p w14:paraId="16D165B2" w14:textId="77777777" w:rsidR="00DA5D7B" w:rsidRDefault="002E1649">
      <w:pPr>
        <w:spacing w:line="360" w:lineRule="auto"/>
        <w:ind w:firstLine="709"/>
        <w:jc w:val="both"/>
        <w:rPr>
          <w:rFonts w:ascii="Times New Roman" w:hAnsi="Times New Roman"/>
          <w:sz w:val="28"/>
        </w:rPr>
      </w:pPr>
      <w:r>
        <w:rPr>
          <w:rFonts w:ascii="Times New Roman" w:hAnsi="Times New Roman"/>
          <w:sz w:val="28"/>
        </w:rPr>
        <w:t>Таким образом</w:t>
      </w:r>
      <w:r w:rsidR="001B613D">
        <w:rPr>
          <w:rFonts w:ascii="Times New Roman" w:hAnsi="Times New Roman"/>
          <w:sz w:val="28"/>
        </w:rPr>
        <w:t xml:space="preserve">, лингвистический термин «языковая компетенция» (знание языка, норм языка, понимание чужой речи, языковая грамотность, владение </w:t>
      </w:r>
      <w:r w:rsidR="001B613D">
        <w:rPr>
          <w:rFonts w:ascii="Times New Roman" w:hAnsi="Times New Roman"/>
          <w:sz w:val="28"/>
        </w:rPr>
        <w:lastRenderedPageBreak/>
        <w:t xml:space="preserve">языком, знание о его устройстве) вошёл в теорию обучения языку [4]. В аспекте обучения русскому языку детей-иностранцев формирование языковой компетенции представляется очень важным, </w:t>
      </w:r>
      <w:r w:rsidR="00D7096F">
        <w:rPr>
          <w:rFonts w:ascii="Times New Roman" w:hAnsi="Times New Roman"/>
          <w:sz w:val="28"/>
        </w:rPr>
        <w:t>т.к.</w:t>
      </w:r>
      <w:r w:rsidR="001B613D">
        <w:rPr>
          <w:rFonts w:ascii="Times New Roman" w:hAnsi="Times New Roman"/>
          <w:sz w:val="28"/>
        </w:rPr>
        <w:t xml:space="preserve"> обучающиеся должны быть способны понимать чужую речь, овладеть языковой грамотностью.</w:t>
      </w:r>
    </w:p>
    <w:p w14:paraId="7A371AA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В. В. Зорина считает языковую компетенцию обязательным структурным компонентом языковой </w:t>
      </w:r>
      <w:r w:rsidRPr="00C37331">
        <w:rPr>
          <w:rFonts w:ascii="Times New Roman" w:hAnsi="Times New Roman"/>
          <w:sz w:val="28"/>
        </w:rPr>
        <w:t>компетентности [</w:t>
      </w:r>
      <w:r w:rsidR="005B7141" w:rsidRPr="00C37331">
        <w:rPr>
          <w:rFonts w:ascii="Times New Roman" w:hAnsi="Times New Roman"/>
          <w:sz w:val="28"/>
        </w:rPr>
        <w:t>19</w:t>
      </w:r>
      <w:r w:rsidRPr="00C37331">
        <w:rPr>
          <w:rFonts w:ascii="Times New Roman" w:hAnsi="Times New Roman"/>
          <w:sz w:val="28"/>
        </w:rPr>
        <w:t>]. Языковую</w:t>
      </w:r>
      <w:r>
        <w:rPr>
          <w:rFonts w:ascii="Times New Roman" w:hAnsi="Times New Roman"/>
          <w:sz w:val="28"/>
        </w:rPr>
        <w:t xml:space="preserve"> компетенцию составляет овладение сведениями о языковых единицах как элементах языка. На базе языковой компетенции у изучающих русский язык детей-иностранцев формируется языковая компетентность, система знаний о единицах языка и их связи.</w:t>
      </w:r>
    </w:p>
    <w:p w14:paraId="2F06735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Формирование языковой компетенции у детей-иностранцев, изучающих русский язык, является ключевой задачей в процессе обучения. Языковая компетенция предполагает не только знание грамматики и словарного запаса, но и способность использовать язык в соответствии с его функциональными особенностями в различных коммуникативных ситуациях. Важность данной проблематики подчёркивается в работах многих исследователей, среди которых можно выделить Л. С. Выготского, В. В. Костомарова, С. Г. Тер-Минасову и других. Формированию языковой компетенции способствует выполнение обучающимися заданий, направленных на расширение запаса лексических единиц, закрепление грамматических и синтаксических </w:t>
      </w:r>
      <w:r w:rsidRPr="002E0330">
        <w:rPr>
          <w:rFonts w:ascii="Times New Roman" w:hAnsi="Times New Roman"/>
          <w:sz w:val="28"/>
        </w:rPr>
        <w:t>правил [</w:t>
      </w:r>
      <w:r w:rsidR="005B7141" w:rsidRPr="002E0330">
        <w:rPr>
          <w:rFonts w:ascii="Times New Roman" w:hAnsi="Times New Roman"/>
          <w:sz w:val="28"/>
        </w:rPr>
        <w:t>10; 25</w:t>
      </w:r>
      <w:r w:rsidRPr="002E0330">
        <w:rPr>
          <w:rFonts w:ascii="Times New Roman" w:hAnsi="Times New Roman"/>
          <w:sz w:val="28"/>
        </w:rPr>
        <w:t>].</w:t>
      </w:r>
    </w:p>
    <w:p w14:paraId="25831E55" w14:textId="77777777" w:rsidR="00DA5D7B" w:rsidRDefault="002E1649" w:rsidP="002E1649">
      <w:pPr>
        <w:spacing w:line="360" w:lineRule="auto"/>
        <w:ind w:firstLine="709"/>
        <w:jc w:val="both"/>
        <w:rPr>
          <w:rFonts w:ascii="Times New Roman" w:hAnsi="Times New Roman"/>
          <w:sz w:val="28"/>
        </w:rPr>
      </w:pPr>
      <w:r w:rsidRPr="0092634C">
        <w:rPr>
          <w:rFonts w:ascii="Times New Roman" w:hAnsi="Times New Roman"/>
          <w:sz w:val="28"/>
        </w:rPr>
        <w:t>Формирование языковой компетенции в онтогенезе начинается на долингвистическом этапе развития. В это время формируются навыки произношения звуков и букв, использования международных цветных частей и базовые навыки самоконтроля.</w:t>
      </w:r>
      <w:r w:rsidR="001B613D" w:rsidRPr="0092634C">
        <w:rPr>
          <w:rFonts w:ascii="Times New Roman" w:hAnsi="Times New Roman"/>
          <w:sz w:val="28"/>
        </w:rPr>
        <w:t xml:space="preserve"> По мере накопления словарного запаса необходимо формировать представлени</w:t>
      </w:r>
      <w:r w:rsidR="001B613D">
        <w:rPr>
          <w:rFonts w:ascii="Times New Roman" w:hAnsi="Times New Roman"/>
          <w:sz w:val="28"/>
        </w:rPr>
        <w:t>е о грамматике, проводить работу по формированию навыков звукопроизношения.</w:t>
      </w:r>
    </w:p>
    <w:p w14:paraId="322F5AED" w14:textId="77777777" w:rsidR="002E1649" w:rsidRDefault="001B613D">
      <w:pPr>
        <w:spacing w:line="360" w:lineRule="auto"/>
        <w:ind w:firstLine="709"/>
        <w:jc w:val="both"/>
        <w:rPr>
          <w:rFonts w:ascii="Times New Roman" w:hAnsi="Times New Roman"/>
          <w:sz w:val="28"/>
        </w:rPr>
      </w:pPr>
      <w:r>
        <w:rPr>
          <w:rFonts w:ascii="Times New Roman" w:hAnsi="Times New Roman"/>
          <w:sz w:val="28"/>
        </w:rPr>
        <w:t xml:space="preserve">Формирование языковой компетенции происходит в результате овладения суммой знаний и навыков и умений, связанных с различными аспектами языка. </w:t>
      </w:r>
      <w:r w:rsidR="002E1649" w:rsidRPr="002E1649">
        <w:rPr>
          <w:rFonts w:ascii="Times New Roman" w:hAnsi="Times New Roman"/>
          <w:sz w:val="28"/>
        </w:rPr>
        <w:t xml:space="preserve">Лингвистическая компетентность предполагает знание языковой системы изучаемого языка на всех уровнях (фонологическом, грамматическом и др.). </w:t>
      </w:r>
      <w:r w:rsidR="002E1649" w:rsidRPr="002E1649">
        <w:rPr>
          <w:rFonts w:ascii="Times New Roman" w:hAnsi="Times New Roman"/>
          <w:sz w:val="28"/>
        </w:rPr>
        <w:lastRenderedPageBreak/>
        <w:t>Языковая компетентность формируется на всех уровнях языковой системы: фонетике, лексике, грамматике, синтаксисе.</w:t>
      </w:r>
    </w:p>
    <w:p w14:paraId="5DC00AD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Формирование языковой компетенции иноязычных детей происходит на основе углублённого изучения и освоения грамматических моделей русского языка. Речевой материал осваивается как целостный, а основной принцип обучения – от частного к общему. По окончании школы обучающиеся должны владеть базовыми аспектами языка, то есть владеть языковой компетенцией [24].</w:t>
      </w:r>
    </w:p>
    <w:p w14:paraId="2B6CC4A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Изучение работ по теме исследования показало, что языковая компетенция является основой формирования коммуникативной компетентности и её компонентов. Недостаточно сформированная языковая компетенция ведёт к барьерам в общении, речи, письме. </w:t>
      </w:r>
    </w:p>
    <w:p w14:paraId="06C11FC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М. В. Акс</w:t>
      </w:r>
      <w:r w:rsidR="00A01401">
        <w:rPr>
          <w:rFonts w:ascii="Times New Roman" w:hAnsi="Times New Roman"/>
          <w:sz w:val="28"/>
        </w:rPr>
        <w:t>ё</w:t>
      </w:r>
      <w:r>
        <w:rPr>
          <w:rFonts w:ascii="Times New Roman" w:hAnsi="Times New Roman"/>
          <w:sz w:val="28"/>
        </w:rPr>
        <w:t>нова [</w:t>
      </w:r>
      <w:r w:rsidR="00185938">
        <w:rPr>
          <w:rFonts w:ascii="Times New Roman" w:hAnsi="Times New Roman"/>
          <w:sz w:val="28"/>
        </w:rPr>
        <w:t>1</w:t>
      </w:r>
      <w:r>
        <w:rPr>
          <w:rFonts w:ascii="Times New Roman" w:hAnsi="Times New Roman"/>
          <w:sz w:val="28"/>
        </w:rPr>
        <w:t>] указывает, что основными методами формирования языковой компетенции обучающихся являются следующие:</w:t>
      </w:r>
    </w:p>
    <w:p w14:paraId="39EBBD8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коммуникативный метод – погружение в языковую среду;</w:t>
      </w:r>
    </w:p>
    <w:p w14:paraId="23D1AC8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дедуктивный метод, основывающийся на принципе самостоятельной работы учащихся;</w:t>
      </w:r>
    </w:p>
    <w:p w14:paraId="3DD5308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индуктивный метод – переход от единичного к общему.</w:t>
      </w:r>
    </w:p>
    <w:p w14:paraId="36B48C2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Считаем, что языковая компетенция и коммуникативная компетентность взаимосвязаны и предполагают умение пользоваться основными видами речевой деятельности: чтением, аудированием, говорением, письмом. Формирование коммуникативной компетентности обучающихся русскому языку детей-иностранцев предполагает овладение языковой компетенцией, а именно: способностью, умением конструировать грамматические и синтаксические конструкции, понимать иноязычную речь, уметь общаться на неродном языке.</w:t>
      </w:r>
    </w:p>
    <w:p w14:paraId="47729D5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Формирование языковой компетенции как аспект и цель обучения русскому языку детей-иностранцев достигается также путём специально организованной работой над речью. Е. А. Железнякова отмечает, что </w:t>
      </w:r>
      <w:r w:rsidR="007470A0">
        <w:rPr>
          <w:rFonts w:ascii="Times New Roman" w:hAnsi="Times New Roman"/>
          <w:sz w:val="28"/>
        </w:rPr>
        <w:t>«</w:t>
      </w:r>
      <w:r>
        <w:rPr>
          <w:rFonts w:ascii="Times New Roman" w:hAnsi="Times New Roman"/>
          <w:sz w:val="28"/>
        </w:rPr>
        <w:t>речевая деятельность на неродном русском языке с точки зрения планирования обучения русскому языку является наиважнейшей</w:t>
      </w:r>
      <w:r w:rsidR="00EE68F2" w:rsidRPr="008059E4">
        <w:rPr>
          <w:rFonts w:ascii="Times New Roman" w:hAnsi="Times New Roman"/>
          <w:sz w:val="28"/>
        </w:rPr>
        <w:t>»</w:t>
      </w:r>
      <w:r w:rsidR="009E6A70" w:rsidRPr="008059E4">
        <w:rPr>
          <w:rFonts w:ascii="Times New Roman" w:hAnsi="Times New Roman"/>
          <w:sz w:val="28"/>
        </w:rPr>
        <w:t xml:space="preserve"> [</w:t>
      </w:r>
      <w:r w:rsidR="00185938" w:rsidRPr="008059E4">
        <w:rPr>
          <w:rFonts w:ascii="Times New Roman" w:hAnsi="Times New Roman"/>
          <w:sz w:val="28"/>
        </w:rPr>
        <w:t>1</w:t>
      </w:r>
      <w:r w:rsidR="005B7141" w:rsidRPr="008059E4">
        <w:rPr>
          <w:rFonts w:ascii="Times New Roman" w:hAnsi="Times New Roman"/>
          <w:sz w:val="28"/>
        </w:rPr>
        <w:t>5</w:t>
      </w:r>
      <w:r w:rsidR="006601FF" w:rsidRPr="008059E4">
        <w:rPr>
          <w:rFonts w:ascii="Times New Roman" w:hAnsi="Times New Roman"/>
          <w:sz w:val="28"/>
        </w:rPr>
        <w:t>, с.</w:t>
      </w:r>
      <w:r w:rsidR="00A6721A">
        <w:rPr>
          <w:rFonts w:ascii="Times New Roman" w:hAnsi="Times New Roman"/>
          <w:sz w:val="28"/>
        </w:rPr>
        <w:t xml:space="preserve"> </w:t>
      </w:r>
      <w:r w:rsidR="005B7141" w:rsidRPr="008059E4">
        <w:rPr>
          <w:rFonts w:ascii="Times New Roman" w:hAnsi="Times New Roman"/>
          <w:sz w:val="28"/>
        </w:rPr>
        <w:t>123</w:t>
      </w:r>
      <w:r w:rsidR="009E6A70" w:rsidRPr="008059E4">
        <w:rPr>
          <w:rFonts w:ascii="Times New Roman" w:hAnsi="Times New Roman"/>
          <w:sz w:val="28"/>
        </w:rPr>
        <w:t>]</w:t>
      </w:r>
      <w:r w:rsidRPr="008059E4">
        <w:rPr>
          <w:rFonts w:ascii="Times New Roman" w:hAnsi="Times New Roman"/>
          <w:sz w:val="28"/>
        </w:rPr>
        <w:t>.</w:t>
      </w:r>
    </w:p>
    <w:p w14:paraId="130A401D" w14:textId="77777777" w:rsidR="002E1649" w:rsidRDefault="002E1649">
      <w:pPr>
        <w:spacing w:line="360" w:lineRule="auto"/>
        <w:ind w:firstLine="709"/>
        <w:jc w:val="both"/>
        <w:rPr>
          <w:rFonts w:ascii="Times New Roman" w:hAnsi="Times New Roman"/>
          <w:sz w:val="28"/>
        </w:rPr>
      </w:pPr>
      <w:r w:rsidRPr="002E1649">
        <w:rPr>
          <w:rFonts w:ascii="Times New Roman" w:hAnsi="Times New Roman"/>
          <w:sz w:val="28"/>
        </w:rPr>
        <w:lastRenderedPageBreak/>
        <w:t>Речевая деятельность формируется во всех ее видах: слушании, чтении, говорении, письме. Чтобы освоить слово, необходимо изучить его значение и нормы его употребления в речи. Поэтому хорошо составленный словарь, во-первых, обеспечивает умственное и речевое развитие детей, во-вторых, помогает глубже усваивать изучаемый материал, в-третьих, служит средством нравственного воспитания учащихся.</w:t>
      </w:r>
    </w:p>
    <w:p w14:paraId="0B4A4C8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Основными компонентами языковой компетенции следует считать фонетическую, лексическую и грамматическую, которые необходимо целенаправленно формировать на всех этапах изучения русского языка детьми-иностранцами.</w:t>
      </w:r>
    </w:p>
    <w:p w14:paraId="3C66FFD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Языковая и лингвистическая компетенция – это два термина, которые часто используются в контексте обучения языку, в том числе при обучении русскому языку детей-иностранцев. Хотя эти понятия тесно связаны, между ними есть ключевые различия.</w:t>
      </w:r>
    </w:p>
    <w:p w14:paraId="5672577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Языковая компетенция относится к способности использовать язык в соответствии с его системными характеристиками – фонетикой, лексикой, грамматикой и синтаксисом. Это включает в себя знание языковых правил и умение применять их для понимания и создания сообщений. В контексте обучения русскому языку детей-иностранцев языковая компетенция охватывает способность учеников понимать и использовать русский язык на уровне слов, предложений и текстов.</w:t>
      </w:r>
    </w:p>
    <w:p w14:paraId="7B924113" w14:textId="77777777" w:rsidR="00DA5D7B" w:rsidRDefault="001B613D">
      <w:pPr>
        <w:spacing w:line="360" w:lineRule="auto"/>
        <w:ind w:firstLine="709"/>
        <w:jc w:val="both"/>
        <w:rPr>
          <w:rFonts w:ascii="Times New Roman" w:hAnsi="Times New Roman"/>
          <w:sz w:val="28"/>
        </w:rPr>
      </w:pPr>
      <w:r>
        <w:rPr>
          <w:rFonts w:ascii="Times New Roman" w:hAnsi="Times New Roman"/>
          <w:i/>
          <w:sz w:val="28"/>
        </w:rPr>
        <w:t>Лингвистическая компетенция</w:t>
      </w:r>
      <w:r>
        <w:rPr>
          <w:rFonts w:ascii="Times New Roman" w:hAnsi="Times New Roman"/>
          <w:sz w:val="28"/>
        </w:rPr>
        <w:t xml:space="preserve"> – это более широкое понятие, которое включает в себя не только системные знания о языке, аналогичные тем, что описываются в рамках языковой компетенции, но также и осведомленность о социолингвистических аспектах использования языка. Это подразумевает понимание того, как выбор языковых средств зависит от контекста общения, целей собеседника и социокультурных норм. В контексте обучения русскому языку детей-иностранцев лингвистическая компетенция включает не только знание русского языка как системы, но и понимание того, как этот язык используется в реальной жизни в разных социальных и культурных контекстах.</w:t>
      </w:r>
    </w:p>
    <w:p w14:paraId="34D775B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Таким образом, основное различие между этими двумя понятиями заключается в области их применения: если языковая компетенция сосредоточена на знании и использовании системных характеристик языка, то лингвистическая компетенция расширяет эту рамку до умения адаптировать языковое поведение к различным социальным и культурным ситуациям. Оба аспекта крайне важны при обучении русскому языку детей-иностранцев, поскольку они способствуют не только формированию навыков корректного языкового выражения, но и развитию умения эффективно коммуницировать в разнообразных жизненных контекстах.</w:t>
      </w:r>
    </w:p>
    <w:p w14:paraId="48CC5C47" w14:textId="77777777" w:rsidR="00DA5D7B" w:rsidRDefault="00314D8D" w:rsidP="00314D8D">
      <w:pPr>
        <w:spacing w:line="360" w:lineRule="auto"/>
        <w:ind w:firstLine="709"/>
        <w:jc w:val="both"/>
        <w:rPr>
          <w:rFonts w:ascii="Times New Roman" w:hAnsi="Times New Roman"/>
          <w:sz w:val="28"/>
        </w:rPr>
      </w:pPr>
      <w:r w:rsidRPr="0092634C">
        <w:rPr>
          <w:rFonts w:ascii="Times New Roman" w:hAnsi="Times New Roman"/>
          <w:sz w:val="28"/>
        </w:rPr>
        <w:t xml:space="preserve">Лингвистическая компетентность – это результат понимания учащимися речевого опыта. Оно включает в себя знание основ науки русского языка и усвоение комплекса лингвистических понятий и не только. Особенности преподавания русского языка в школе наряду с русским языком открывают возможность более широкого понимания этого термина. </w:t>
      </w:r>
      <w:r w:rsidR="001B613D" w:rsidRPr="0092634C">
        <w:rPr>
          <w:rFonts w:ascii="Times New Roman" w:hAnsi="Times New Roman"/>
          <w:sz w:val="28"/>
        </w:rPr>
        <w:t>Лингвистическая</w:t>
      </w:r>
      <w:r w:rsidR="001B613D">
        <w:rPr>
          <w:rFonts w:ascii="Times New Roman" w:hAnsi="Times New Roman"/>
          <w:sz w:val="28"/>
        </w:rPr>
        <w:t xml:space="preserve"> компетенция предполагает также формирование представлений «о том, как русский язык устроен, что и как в нём изменяется, какие ортологические аспекты являются наиболее острыми» [</w:t>
      </w:r>
      <w:r w:rsidR="00185938">
        <w:rPr>
          <w:rFonts w:ascii="Times New Roman" w:hAnsi="Times New Roman"/>
          <w:sz w:val="28"/>
        </w:rPr>
        <w:t>53</w:t>
      </w:r>
      <w:r w:rsidR="001B613D">
        <w:rPr>
          <w:rFonts w:ascii="Times New Roman" w:hAnsi="Times New Roman"/>
          <w:sz w:val="28"/>
        </w:rPr>
        <w:t>], усвоение тех сведений о роли языка в жизни общества и человека, на которых воспитывается постоянный устойчивый интерес к предмету, чувства уважения и любви к русскому языку. Наконец, лингвистическая компетенция включает в себя и элементы истории науки о русском языке, о её выдающихся представителях. «О математике, физике, химии, биологии как науках, – пишет Н. М. Шанский, – учащиеся, выходя из школы, имеют известное представление, знакомы с видными учёными в соответствующей области, их открытиями и работами, русистика же для них сплошная терра инкогнита</w:t>
      </w:r>
      <w:r w:rsidR="001B613D" w:rsidRPr="00FF7957">
        <w:rPr>
          <w:rFonts w:ascii="Times New Roman" w:hAnsi="Times New Roman"/>
          <w:sz w:val="28"/>
        </w:rPr>
        <w:t>»</w:t>
      </w:r>
      <w:r w:rsidR="00FB4B33" w:rsidRPr="00FF7957">
        <w:t xml:space="preserve"> </w:t>
      </w:r>
      <w:r w:rsidR="00FB4B33" w:rsidRPr="00FF7957">
        <w:rPr>
          <w:rFonts w:ascii="Times New Roman" w:hAnsi="Times New Roman"/>
          <w:sz w:val="28"/>
        </w:rPr>
        <w:t>[</w:t>
      </w:r>
      <w:r w:rsidR="005B7141" w:rsidRPr="00FF7957">
        <w:rPr>
          <w:rFonts w:ascii="Times New Roman" w:hAnsi="Times New Roman"/>
          <w:sz w:val="28"/>
        </w:rPr>
        <w:t>57</w:t>
      </w:r>
      <w:r w:rsidR="00F66B68" w:rsidRPr="00FF7957">
        <w:rPr>
          <w:rFonts w:ascii="Times New Roman" w:hAnsi="Times New Roman"/>
          <w:sz w:val="28"/>
        </w:rPr>
        <w:t xml:space="preserve">, с. </w:t>
      </w:r>
      <w:r w:rsidR="001B613D" w:rsidRPr="00FF7957">
        <w:rPr>
          <w:rFonts w:ascii="Times New Roman" w:hAnsi="Times New Roman"/>
          <w:sz w:val="28"/>
        </w:rPr>
        <w:t>1</w:t>
      </w:r>
      <w:r w:rsidR="005B7141" w:rsidRPr="00FF7957">
        <w:rPr>
          <w:rFonts w:ascii="Times New Roman" w:hAnsi="Times New Roman"/>
          <w:sz w:val="28"/>
        </w:rPr>
        <w:t>2</w:t>
      </w:r>
      <w:r w:rsidR="00FB4B33" w:rsidRPr="00FF7957">
        <w:rPr>
          <w:rFonts w:ascii="Times New Roman" w:hAnsi="Times New Roman"/>
          <w:sz w:val="28"/>
        </w:rPr>
        <w:t>]</w:t>
      </w:r>
      <w:r w:rsidR="001B613D" w:rsidRPr="00FF7957">
        <w:rPr>
          <w:rFonts w:ascii="Times New Roman" w:hAnsi="Times New Roman"/>
          <w:sz w:val="28"/>
        </w:rPr>
        <w:t>.</w:t>
      </w:r>
    </w:p>
    <w:p w14:paraId="62FCE55C" w14:textId="77777777" w:rsidR="00DA5D7B" w:rsidRDefault="001B613D" w:rsidP="00314D8D">
      <w:pPr>
        <w:spacing w:line="360" w:lineRule="auto"/>
        <w:ind w:firstLine="709"/>
        <w:jc w:val="both"/>
        <w:rPr>
          <w:rFonts w:ascii="Times New Roman" w:hAnsi="Times New Roman"/>
          <w:sz w:val="28"/>
        </w:rPr>
      </w:pPr>
      <w:r>
        <w:rPr>
          <w:rFonts w:ascii="Times New Roman" w:hAnsi="Times New Roman"/>
          <w:sz w:val="28"/>
        </w:rPr>
        <w:t>Лингвистическая компетенция предполагает и формирование учебно-языковых умений и навыков.</w:t>
      </w:r>
      <w:r w:rsidR="00314D8D">
        <w:rPr>
          <w:rFonts w:ascii="Times New Roman" w:hAnsi="Times New Roman"/>
          <w:sz w:val="28"/>
        </w:rPr>
        <w:t xml:space="preserve"> К данным умениям относятся опознавательные: </w:t>
      </w:r>
      <w:r>
        <w:rPr>
          <w:rFonts w:ascii="Times New Roman" w:hAnsi="Times New Roman"/>
          <w:sz w:val="28"/>
        </w:rPr>
        <w:t xml:space="preserve">опознавать звуки, буквы, части слова, морфемы, части речи и т.д., отличать одно явление от другого. Вторая группа умений – классификационные: умения делить языковые явления на группы. Наконец, третья группа – аналитические умения: </w:t>
      </w:r>
      <w:r>
        <w:rPr>
          <w:rFonts w:ascii="Times New Roman" w:hAnsi="Times New Roman"/>
          <w:sz w:val="28"/>
        </w:rPr>
        <w:lastRenderedPageBreak/>
        <w:t xml:space="preserve">производить фонетический, морфемный, словообразовательный, морфологический, синтаксический, стилистический </w:t>
      </w:r>
      <w:r w:rsidRPr="001B613D">
        <w:rPr>
          <w:rFonts w:ascii="Times New Roman" w:hAnsi="Times New Roman"/>
          <w:sz w:val="28"/>
        </w:rPr>
        <w:t>разбор [6].</w:t>
      </w:r>
    </w:p>
    <w:p w14:paraId="1AF7E4E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Усвоение знаний о языке не является самоцелью. Известно, одна из задач развития личности – «учить мыслить». </w:t>
      </w:r>
      <w:r w:rsidR="00672F8C">
        <w:rPr>
          <w:rFonts w:ascii="Times New Roman" w:hAnsi="Times New Roman"/>
          <w:sz w:val="28"/>
        </w:rPr>
        <w:t xml:space="preserve">По </w:t>
      </w:r>
      <w:r w:rsidR="00672F8C" w:rsidRPr="009502B6">
        <w:rPr>
          <w:rFonts w:ascii="Times New Roman" w:hAnsi="Times New Roman"/>
          <w:sz w:val="28"/>
        </w:rPr>
        <w:t xml:space="preserve">мнению </w:t>
      </w:r>
      <w:r w:rsidR="005B7141" w:rsidRPr="009502B6">
        <w:rPr>
          <w:rFonts w:ascii="Times New Roman" w:hAnsi="Times New Roman"/>
          <w:sz w:val="28"/>
        </w:rPr>
        <w:t>А.</w:t>
      </w:r>
      <w:r w:rsidR="008033EA" w:rsidRPr="009502B6">
        <w:rPr>
          <w:rFonts w:ascii="Times New Roman" w:hAnsi="Times New Roman"/>
          <w:sz w:val="28"/>
        </w:rPr>
        <w:t xml:space="preserve"> </w:t>
      </w:r>
      <w:r w:rsidR="005B7141" w:rsidRPr="009502B6">
        <w:rPr>
          <w:rFonts w:ascii="Times New Roman" w:hAnsi="Times New Roman"/>
          <w:sz w:val="28"/>
        </w:rPr>
        <w:t>С. Маркосян</w:t>
      </w:r>
      <w:r w:rsidR="00672F8C" w:rsidRPr="009502B6">
        <w:rPr>
          <w:rFonts w:ascii="Times New Roman" w:hAnsi="Times New Roman"/>
          <w:sz w:val="28"/>
        </w:rPr>
        <w:t xml:space="preserve">, </w:t>
      </w:r>
      <w:r w:rsidRPr="009502B6">
        <w:rPr>
          <w:rFonts w:ascii="Times New Roman" w:hAnsi="Times New Roman"/>
          <w:sz w:val="28"/>
        </w:rPr>
        <w:t>«</w:t>
      </w:r>
      <w:r w:rsidR="004D10AF" w:rsidRPr="009502B6">
        <w:rPr>
          <w:rFonts w:ascii="Times New Roman" w:hAnsi="Times New Roman"/>
          <w:sz w:val="28"/>
        </w:rPr>
        <w:t>м</w:t>
      </w:r>
      <w:r w:rsidRPr="009502B6">
        <w:rPr>
          <w:rFonts w:ascii="Times New Roman" w:hAnsi="Times New Roman"/>
          <w:sz w:val="28"/>
        </w:rPr>
        <w:t>ногие науки обогащают только сознание дитяти, давая ему новые и новые факты: грамматика начинает развивать самосознание человека!»</w:t>
      </w:r>
      <w:r w:rsidR="00BB5FE5" w:rsidRPr="009502B6">
        <w:rPr>
          <w:rFonts w:ascii="Times New Roman" w:hAnsi="Times New Roman"/>
          <w:sz w:val="28"/>
        </w:rPr>
        <w:t xml:space="preserve"> [</w:t>
      </w:r>
      <w:r w:rsidR="005B7141" w:rsidRPr="009502B6">
        <w:rPr>
          <w:rFonts w:ascii="Times New Roman" w:hAnsi="Times New Roman"/>
          <w:sz w:val="28"/>
        </w:rPr>
        <w:t>30</w:t>
      </w:r>
      <w:r w:rsidR="00821F00" w:rsidRPr="009502B6">
        <w:rPr>
          <w:rFonts w:ascii="Times New Roman" w:hAnsi="Times New Roman"/>
          <w:sz w:val="28"/>
        </w:rPr>
        <w:t>, с.</w:t>
      </w:r>
      <w:r w:rsidR="00DD594F" w:rsidRPr="009502B6">
        <w:rPr>
          <w:rFonts w:ascii="Times New Roman" w:hAnsi="Times New Roman"/>
          <w:sz w:val="28"/>
        </w:rPr>
        <w:t xml:space="preserve"> </w:t>
      </w:r>
      <w:r w:rsidRPr="009502B6">
        <w:rPr>
          <w:rFonts w:ascii="Times New Roman" w:hAnsi="Times New Roman"/>
          <w:sz w:val="28"/>
        </w:rPr>
        <w:t>31</w:t>
      </w:r>
      <w:r w:rsidR="00BB5FE5" w:rsidRPr="009502B6">
        <w:rPr>
          <w:rFonts w:ascii="Times New Roman" w:hAnsi="Times New Roman"/>
          <w:sz w:val="28"/>
        </w:rPr>
        <w:t>]</w:t>
      </w:r>
      <w:r w:rsidRPr="009502B6">
        <w:rPr>
          <w:rFonts w:ascii="Times New Roman" w:hAnsi="Times New Roman"/>
          <w:sz w:val="28"/>
        </w:rPr>
        <w:t>. Она «является началом самонаблюдения человека над своей душевной жизнью... Внутренняя цель изучения грамматики отечественного языка вытекает из того её значения, которое мы признали за грамматикой как началом самонаблюдений человека над собственным мышлением и выражением его в словах» [</w:t>
      </w:r>
      <w:r w:rsidR="005B7141" w:rsidRPr="009502B6">
        <w:rPr>
          <w:rFonts w:ascii="Times New Roman" w:hAnsi="Times New Roman"/>
          <w:sz w:val="28"/>
        </w:rPr>
        <w:t>30</w:t>
      </w:r>
      <w:r w:rsidR="00846229" w:rsidRPr="009502B6">
        <w:rPr>
          <w:rFonts w:ascii="Times New Roman" w:hAnsi="Times New Roman"/>
          <w:sz w:val="28"/>
        </w:rPr>
        <w:t>, с.</w:t>
      </w:r>
      <w:r w:rsidR="00436CA3" w:rsidRPr="009502B6">
        <w:rPr>
          <w:rFonts w:ascii="Times New Roman" w:hAnsi="Times New Roman"/>
          <w:sz w:val="28"/>
        </w:rPr>
        <w:t xml:space="preserve"> </w:t>
      </w:r>
      <w:r w:rsidRPr="009502B6">
        <w:rPr>
          <w:rFonts w:ascii="Times New Roman" w:hAnsi="Times New Roman"/>
          <w:sz w:val="28"/>
        </w:rPr>
        <w:t>32].</w:t>
      </w:r>
    </w:p>
    <w:p w14:paraId="3315034D" w14:textId="77777777" w:rsidR="00DA5D7B" w:rsidRDefault="00314D8D">
      <w:pPr>
        <w:spacing w:line="360" w:lineRule="auto"/>
        <w:ind w:firstLine="709"/>
        <w:jc w:val="both"/>
        <w:rPr>
          <w:rFonts w:ascii="Times New Roman" w:hAnsi="Times New Roman"/>
          <w:sz w:val="28"/>
        </w:rPr>
      </w:pPr>
      <w:r w:rsidRPr="0092634C">
        <w:rPr>
          <w:rFonts w:ascii="Times New Roman" w:hAnsi="Times New Roman"/>
          <w:sz w:val="28"/>
        </w:rPr>
        <w:t>Лингвистическая компетенция гарантирует познавательную культуру индивидуальности школьника, формирование логического мышления, памяти, подсознания учащихся, освоение опыта самоконтроля, самокритики, а также формирование лингвистической саморефлексии как механизма понимания учеником своей речевой деятельности. Следует понять, что противопоставление языковой и лингвистической компетенций несёт в большей степени условный нрав. Выделение в свойстве самостоятельной компетенции лингвистической важно для осмысления познавательной (когнитивной) функции предмета родной язык. В этом весомое различие его от преподавания неродных языков</w:t>
      </w:r>
      <w:r w:rsidRPr="00314D8D">
        <w:rPr>
          <w:rFonts w:ascii="Times New Roman" w:hAnsi="Times New Roman"/>
          <w:sz w:val="28"/>
        </w:rPr>
        <w:t xml:space="preserve"> </w:t>
      </w:r>
      <w:r w:rsidR="001B613D" w:rsidRPr="001B613D">
        <w:rPr>
          <w:rFonts w:ascii="Times New Roman" w:hAnsi="Times New Roman"/>
          <w:sz w:val="28"/>
        </w:rPr>
        <w:t>[8].</w:t>
      </w:r>
    </w:p>
    <w:p w14:paraId="482C8035" w14:textId="77777777" w:rsidR="00DA5D7B" w:rsidRDefault="00EF30CD" w:rsidP="003F10D3">
      <w:pPr>
        <w:spacing w:line="360" w:lineRule="auto"/>
        <w:ind w:firstLine="709"/>
        <w:jc w:val="both"/>
        <w:rPr>
          <w:rFonts w:ascii="Times New Roman" w:hAnsi="Times New Roman"/>
          <w:sz w:val="28"/>
        </w:rPr>
      </w:pPr>
      <w:r w:rsidRPr="0092634C">
        <w:rPr>
          <w:rFonts w:ascii="Times New Roman" w:hAnsi="Times New Roman"/>
          <w:sz w:val="28"/>
        </w:rPr>
        <w:t>При правильном овладении языка необходимо хорошо изучить нормы произношения, а также слова и правила употребления их, для этого необходимо знать грамматические формы и конструкций, уметь использовать различные способы выражения одной и той же мысли (владеть синонимией). Другими словами необходимо быть компетентным в лингвисти</w:t>
      </w:r>
      <w:r w:rsidR="003F10D3" w:rsidRPr="0092634C">
        <w:rPr>
          <w:rFonts w:ascii="Times New Roman" w:hAnsi="Times New Roman"/>
          <w:sz w:val="28"/>
        </w:rPr>
        <w:t xml:space="preserve">ческом и языковом отношении. Но также не уметь использовать данные знания в адекватной реальной обстановке, учёные отмечают это как </w:t>
      </w:r>
      <w:r w:rsidRPr="0092634C">
        <w:rPr>
          <w:rFonts w:ascii="Times New Roman" w:hAnsi="Times New Roman"/>
          <w:sz w:val="28"/>
        </w:rPr>
        <w:t>коммуникативн</w:t>
      </w:r>
      <w:r w:rsidR="003F10D3" w:rsidRPr="0092634C">
        <w:rPr>
          <w:rFonts w:ascii="Times New Roman" w:hAnsi="Times New Roman"/>
          <w:sz w:val="28"/>
        </w:rPr>
        <w:t>ая</w:t>
      </w:r>
      <w:r w:rsidRPr="0092634C">
        <w:rPr>
          <w:rFonts w:ascii="Times New Roman" w:hAnsi="Times New Roman"/>
          <w:sz w:val="28"/>
        </w:rPr>
        <w:t xml:space="preserve"> ситуаци</w:t>
      </w:r>
      <w:r w:rsidR="003F10D3" w:rsidRPr="0092634C">
        <w:rPr>
          <w:rFonts w:ascii="Times New Roman" w:hAnsi="Times New Roman"/>
          <w:sz w:val="28"/>
        </w:rPr>
        <w:t>я</w:t>
      </w:r>
      <w:r w:rsidRPr="0092634C">
        <w:rPr>
          <w:rFonts w:ascii="Times New Roman" w:hAnsi="Times New Roman"/>
          <w:sz w:val="28"/>
        </w:rPr>
        <w:t>.</w:t>
      </w:r>
      <w:r w:rsidR="003F10D3" w:rsidRPr="0092634C">
        <w:rPr>
          <w:rFonts w:ascii="Times New Roman" w:hAnsi="Times New Roman"/>
          <w:sz w:val="28"/>
        </w:rPr>
        <w:t xml:space="preserve"> Необходимо</w:t>
      </w:r>
      <w:r w:rsidR="003F10D3">
        <w:rPr>
          <w:rFonts w:ascii="Times New Roman" w:hAnsi="Times New Roman"/>
          <w:sz w:val="28"/>
        </w:rPr>
        <w:t xml:space="preserve"> указать, что при овладение языком более подробно идёт изучение языкового материала. </w:t>
      </w:r>
      <w:r w:rsidR="001B613D">
        <w:rPr>
          <w:rFonts w:ascii="Times New Roman" w:hAnsi="Times New Roman"/>
          <w:sz w:val="28"/>
        </w:rPr>
        <w:t xml:space="preserve">Иначе говоря, для владения языком важны умения и навыки употребления тех или иных слов, грамматических конструкций в конкретных условиях общения, или коммуникации (коммуникация – от лат. communico – </w:t>
      </w:r>
      <w:r w:rsidR="001B613D">
        <w:rPr>
          <w:rFonts w:ascii="Times New Roman" w:hAnsi="Times New Roman"/>
          <w:sz w:val="28"/>
        </w:rPr>
        <w:lastRenderedPageBreak/>
        <w:t>связываю, общаюсь). Именно поэтому в обучении языкам выделяется третий тип компетенции – коммуникативная. В значении, близком к этому термину, в литературе иногда используется термин речевая компетенция. Подчеркнём, что овладение русским языком в его когнитивной (познавательной) функции обеспечивает лингвистическую компетенцию.</w:t>
      </w:r>
    </w:p>
    <w:p w14:paraId="6E3F45EC" w14:textId="77777777" w:rsidR="00DA5D7B" w:rsidRDefault="003F10D3" w:rsidP="003F10D3">
      <w:pPr>
        <w:spacing w:line="360" w:lineRule="auto"/>
        <w:ind w:firstLine="709"/>
        <w:jc w:val="both"/>
        <w:rPr>
          <w:rFonts w:ascii="Times New Roman" w:hAnsi="Times New Roman"/>
          <w:sz w:val="28"/>
        </w:rPr>
      </w:pPr>
      <w:r w:rsidRPr="0092634C">
        <w:rPr>
          <w:rFonts w:ascii="Times New Roman" w:hAnsi="Times New Roman"/>
          <w:sz w:val="28"/>
        </w:rPr>
        <w:t xml:space="preserve">В процессе анализа методической литературы понятия облегчают решение практических задач. То есть, на сегодняшний день активно исследуются сложные проблемы контроля знаний и умений. Стоит указать, что понятие «владение языком» не было достаточно полным, имеет границы и иногда, </w:t>
      </w:r>
      <w:r w:rsidR="001B613D" w:rsidRPr="0092634C">
        <w:rPr>
          <w:rFonts w:ascii="Times New Roman" w:hAnsi="Times New Roman"/>
          <w:sz w:val="28"/>
        </w:rPr>
        <w:t xml:space="preserve">к сожалению, ограничивается и сегодня выявлением знания основных языковых категорий, явлений и правил, правописной грамотности учащихся. </w:t>
      </w:r>
      <w:r w:rsidRPr="0092634C">
        <w:rPr>
          <w:rFonts w:ascii="Times New Roman" w:hAnsi="Times New Roman"/>
          <w:sz w:val="28"/>
        </w:rPr>
        <w:t xml:space="preserve">При использовании практике в образовательном учреждении понятие компетенции более чётко даёт ориентиры для разработки различных уровней </w:t>
      </w:r>
      <w:r w:rsidR="001B613D" w:rsidRPr="0092634C">
        <w:rPr>
          <w:rFonts w:ascii="Times New Roman" w:hAnsi="Times New Roman"/>
          <w:sz w:val="28"/>
        </w:rPr>
        <w:t>подготовки</w:t>
      </w:r>
      <w:r w:rsidR="001B613D">
        <w:rPr>
          <w:rFonts w:ascii="Times New Roman" w:hAnsi="Times New Roman"/>
          <w:sz w:val="28"/>
        </w:rPr>
        <w:t xml:space="preserve"> </w:t>
      </w:r>
      <w:r>
        <w:rPr>
          <w:rFonts w:ascii="Times New Roman" w:hAnsi="Times New Roman"/>
          <w:sz w:val="28"/>
        </w:rPr>
        <w:t>учеников</w:t>
      </w:r>
      <w:r w:rsidR="001B613D">
        <w:rPr>
          <w:rFonts w:ascii="Times New Roman" w:hAnsi="Times New Roman"/>
          <w:sz w:val="28"/>
        </w:rPr>
        <w:t xml:space="preserve"> по русскому языку</w:t>
      </w:r>
      <w:r>
        <w:rPr>
          <w:rFonts w:ascii="Times New Roman" w:hAnsi="Times New Roman"/>
          <w:sz w:val="28"/>
        </w:rPr>
        <w:t>.</w:t>
      </w:r>
      <w:r w:rsidR="001B613D">
        <w:rPr>
          <w:rFonts w:ascii="Times New Roman" w:hAnsi="Times New Roman"/>
          <w:sz w:val="28"/>
        </w:rPr>
        <w:t xml:space="preserve"> </w:t>
      </w:r>
      <w:r>
        <w:rPr>
          <w:rFonts w:ascii="Times New Roman" w:hAnsi="Times New Roman"/>
          <w:sz w:val="28"/>
        </w:rPr>
        <w:t>В</w:t>
      </w:r>
      <w:r w:rsidR="001B613D">
        <w:rPr>
          <w:rFonts w:ascii="Times New Roman" w:hAnsi="Times New Roman"/>
          <w:sz w:val="28"/>
        </w:rPr>
        <w:t xml:space="preserve"> конечном </w:t>
      </w:r>
      <w:r>
        <w:rPr>
          <w:rFonts w:ascii="Times New Roman" w:hAnsi="Times New Roman"/>
          <w:sz w:val="28"/>
        </w:rPr>
        <w:t>счете,</w:t>
      </w:r>
      <w:r w:rsidR="001B613D">
        <w:rPr>
          <w:rFonts w:ascii="Times New Roman" w:hAnsi="Times New Roman"/>
          <w:sz w:val="28"/>
        </w:rPr>
        <w:t xml:space="preserve"> </w:t>
      </w:r>
      <w:r>
        <w:rPr>
          <w:rFonts w:ascii="Times New Roman" w:hAnsi="Times New Roman"/>
          <w:sz w:val="28"/>
        </w:rPr>
        <w:t xml:space="preserve">это позволит </w:t>
      </w:r>
      <w:r w:rsidR="001B613D">
        <w:rPr>
          <w:rFonts w:ascii="Times New Roman" w:hAnsi="Times New Roman"/>
          <w:sz w:val="28"/>
        </w:rPr>
        <w:t xml:space="preserve">значительно изменит всю систему контроля, учёта и оценки этого уровня. </w:t>
      </w:r>
      <w:r w:rsidR="009149E6">
        <w:rPr>
          <w:rFonts w:ascii="Times New Roman" w:hAnsi="Times New Roman"/>
          <w:sz w:val="28"/>
        </w:rPr>
        <w:t>Таким образом,</w:t>
      </w:r>
      <w:r w:rsidR="001B613D">
        <w:rPr>
          <w:rFonts w:ascii="Times New Roman" w:hAnsi="Times New Roman"/>
          <w:sz w:val="28"/>
        </w:rPr>
        <w:t xml:space="preserve"> оценка уровня владения языком – как родным, так и неродным – включает и тесты для определения языковой и лингвистической компетенции, а коммуникативная компетенция определяется при проверке уровня владения речевой деятельностью </w:t>
      </w:r>
      <w:r w:rsidR="001B613D" w:rsidRPr="001B613D">
        <w:rPr>
          <w:rFonts w:ascii="Times New Roman" w:hAnsi="Times New Roman"/>
          <w:sz w:val="28"/>
        </w:rPr>
        <w:t>(чтением, письмом, устной монологической и диалогической речью) [6].</w:t>
      </w:r>
    </w:p>
    <w:p w14:paraId="0C6A5251" w14:textId="77777777" w:rsidR="00DA5D7B" w:rsidRPr="001B613D" w:rsidRDefault="001B613D" w:rsidP="009149E6">
      <w:pPr>
        <w:spacing w:line="360" w:lineRule="auto"/>
        <w:ind w:firstLine="709"/>
        <w:jc w:val="both"/>
        <w:rPr>
          <w:rFonts w:ascii="Times New Roman" w:hAnsi="Times New Roman"/>
          <w:sz w:val="28"/>
        </w:rPr>
      </w:pPr>
      <w:r w:rsidRPr="001B613D">
        <w:rPr>
          <w:rFonts w:ascii="Times New Roman" w:hAnsi="Times New Roman"/>
          <w:sz w:val="28"/>
        </w:rPr>
        <w:t xml:space="preserve">Формирование компетенций при системно-деятельностном подходе </w:t>
      </w:r>
      <w:r w:rsidR="009149E6" w:rsidRPr="0092634C">
        <w:rPr>
          <w:rFonts w:ascii="Times New Roman" w:hAnsi="Times New Roman"/>
          <w:sz w:val="28"/>
        </w:rPr>
        <w:t>берёт своё начало</w:t>
      </w:r>
      <w:r w:rsidRPr="0092634C">
        <w:rPr>
          <w:rFonts w:ascii="Times New Roman" w:hAnsi="Times New Roman"/>
          <w:sz w:val="28"/>
        </w:rPr>
        <w:t xml:space="preserve"> в рамках решения конкретных задач в деятельности с использованием определённых стратегий. При изучении русского языка для детей-иностранцев </w:t>
      </w:r>
      <w:r w:rsidR="009149E6" w:rsidRPr="0092634C">
        <w:rPr>
          <w:rFonts w:ascii="Times New Roman" w:hAnsi="Times New Roman"/>
          <w:sz w:val="28"/>
        </w:rPr>
        <w:t>главным видом деятельности является речевая, которая несёт в себе</w:t>
      </w:r>
      <w:r w:rsidRPr="0092634C">
        <w:rPr>
          <w:rFonts w:ascii="Times New Roman" w:hAnsi="Times New Roman"/>
          <w:sz w:val="28"/>
        </w:rPr>
        <w:t xml:space="preserve"> «практическое применение коммуникативной компетенции и составляющей её</w:t>
      </w:r>
      <w:r w:rsidRPr="001B613D">
        <w:rPr>
          <w:rFonts w:ascii="Times New Roman" w:hAnsi="Times New Roman"/>
          <w:sz w:val="28"/>
        </w:rPr>
        <w:t xml:space="preserve"> языковой компетенции</w:t>
      </w:r>
      <w:r w:rsidR="009149E6">
        <w:rPr>
          <w:rFonts w:ascii="Times New Roman" w:hAnsi="Times New Roman"/>
          <w:sz w:val="28"/>
        </w:rPr>
        <w:t>»</w:t>
      </w:r>
      <w:r w:rsidRPr="001B613D">
        <w:rPr>
          <w:rFonts w:ascii="Times New Roman" w:hAnsi="Times New Roman"/>
          <w:sz w:val="28"/>
        </w:rPr>
        <w:t xml:space="preserve">. </w:t>
      </w:r>
    </w:p>
    <w:p w14:paraId="65E4B056"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В контексте обучения русскому языку детей-иностранцев особое внимание уделяется коммуникативному методу обучения, который</w:t>
      </w:r>
      <w:r w:rsidR="005C6CAA">
        <w:rPr>
          <w:rFonts w:ascii="Times New Roman" w:hAnsi="Times New Roman"/>
          <w:sz w:val="28"/>
        </w:rPr>
        <w:t>, по мнению В. В. Костомарова [2</w:t>
      </w:r>
      <w:r w:rsidRPr="001B613D">
        <w:rPr>
          <w:rFonts w:ascii="Times New Roman" w:hAnsi="Times New Roman"/>
          <w:sz w:val="28"/>
        </w:rPr>
        <w:t xml:space="preserve">5], способствует активному формированию языковой компетенции за счёт погружения в языковую среду и использования языка в реальных коммуникативных ситуациях. На практике формирование языковой компетенции </w:t>
      </w:r>
      <w:r w:rsidRPr="001B613D">
        <w:rPr>
          <w:rFonts w:ascii="Times New Roman" w:hAnsi="Times New Roman"/>
          <w:sz w:val="28"/>
        </w:rPr>
        <w:lastRenderedPageBreak/>
        <w:t xml:space="preserve">включает использование разнообразных учебных материалов и технологий. Применение аутентичных текстов и мультимедийных ресурсов, как отмечает </w:t>
      </w:r>
      <w:r w:rsidR="00BE689B">
        <w:rPr>
          <w:rFonts w:ascii="Times New Roman" w:hAnsi="Times New Roman"/>
          <w:sz w:val="28"/>
        </w:rPr>
        <w:t xml:space="preserve">                      </w:t>
      </w:r>
      <w:r w:rsidRPr="001B613D">
        <w:rPr>
          <w:rFonts w:ascii="Times New Roman" w:hAnsi="Times New Roman"/>
          <w:sz w:val="28"/>
        </w:rPr>
        <w:t xml:space="preserve">Л. С. </w:t>
      </w:r>
      <w:r w:rsidRPr="00581D4E">
        <w:rPr>
          <w:rFonts w:ascii="Times New Roman" w:hAnsi="Times New Roman"/>
          <w:sz w:val="28"/>
        </w:rPr>
        <w:t>Выготский [</w:t>
      </w:r>
      <w:r w:rsidR="005B7141" w:rsidRPr="00581D4E">
        <w:rPr>
          <w:rFonts w:ascii="Times New Roman" w:hAnsi="Times New Roman"/>
          <w:sz w:val="28"/>
        </w:rPr>
        <w:t>10</w:t>
      </w:r>
      <w:r w:rsidRPr="00581D4E">
        <w:rPr>
          <w:rFonts w:ascii="Times New Roman" w:hAnsi="Times New Roman"/>
          <w:sz w:val="28"/>
        </w:rPr>
        <w:t>],</w:t>
      </w:r>
      <w:r w:rsidRPr="001B613D">
        <w:rPr>
          <w:rFonts w:ascii="Times New Roman" w:hAnsi="Times New Roman"/>
          <w:sz w:val="28"/>
        </w:rPr>
        <w:t xml:space="preserve"> способствует развитию критического мышления и пониманию культурного контекста языка. Формирование языковой компетенции у детей-иностранцев требует комплексного подхода, включающего как теоретическое осмысление ключевых аспектов языка и культуры, так и практическое применение знаний в реальных коммуникативных ситуациях. Эффективность данного процесса напрямую зависит от использования современных методик и образовательных технологий, а также от учёта индивидуальных особенностей учеников.</w:t>
      </w:r>
    </w:p>
    <w:p w14:paraId="114DB4F4" w14:textId="306A353C" w:rsidR="00DA5D7B"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Подводя итог, отметим, что формирование языковой компетенции (и речевая деятельность как наиважнейшая составляющая) </w:t>
      </w:r>
      <w:r w:rsidR="009149E6" w:rsidRPr="0092634C">
        <w:rPr>
          <w:rFonts w:ascii="Times New Roman" w:hAnsi="Times New Roman"/>
          <w:sz w:val="28"/>
        </w:rPr>
        <w:t xml:space="preserve">представляют собой </w:t>
      </w:r>
      <w:r w:rsidRPr="0092634C">
        <w:rPr>
          <w:rFonts w:ascii="Times New Roman" w:hAnsi="Times New Roman"/>
          <w:sz w:val="28"/>
        </w:rPr>
        <w:t>основн</w:t>
      </w:r>
      <w:r w:rsidR="009149E6" w:rsidRPr="0092634C">
        <w:rPr>
          <w:rFonts w:ascii="Times New Roman" w:hAnsi="Times New Roman"/>
          <w:sz w:val="28"/>
        </w:rPr>
        <w:t>ой</w:t>
      </w:r>
      <w:r w:rsidRPr="0092634C">
        <w:rPr>
          <w:rFonts w:ascii="Times New Roman" w:hAnsi="Times New Roman"/>
          <w:sz w:val="28"/>
        </w:rPr>
        <w:t xml:space="preserve"> аспект обучения русскому языку детей-иностранц</w:t>
      </w:r>
      <w:r w:rsidRPr="001B613D">
        <w:rPr>
          <w:rFonts w:ascii="Times New Roman" w:hAnsi="Times New Roman"/>
          <w:sz w:val="28"/>
        </w:rPr>
        <w:t>ев. Языковая компетенция</w:t>
      </w:r>
      <w:r>
        <w:rPr>
          <w:rFonts w:ascii="Times New Roman" w:hAnsi="Times New Roman"/>
          <w:sz w:val="28"/>
        </w:rPr>
        <w:t xml:space="preserve"> формируется на всех уровнях системы языка: фонетическом, лексическом, грамматическом, синтаксическом. Языковая компетенция и коммуникативная компетентность взаимосвязаны и предполагают умение пользоваться видами речевой деятельности: чтением, аудированием, говорением, письмом.</w:t>
      </w:r>
    </w:p>
    <w:p w14:paraId="75891560" w14:textId="77777777" w:rsidR="00FF1C3E" w:rsidRDefault="00FF1C3E">
      <w:pPr>
        <w:spacing w:line="360" w:lineRule="auto"/>
        <w:ind w:firstLine="709"/>
        <w:jc w:val="both"/>
        <w:rPr>
          <w:rFonts w:ascii="Times New Roman" w:hAnsi="Times New Roman"/>
          <w:sz w:val="28"/>
        </w:rPr>
      </w:pPr>
    </w:p>
    <w:p w14:paraId="6D23A2B8" w14:textId="2705EC84" w:rsidR="00DA5D7B" w:rsidRDefault="001B613D" w:rsidP="00FF1C3E">
      <w:pPr>
        <w:pStyle w:val="2"/>
      </w:pPr>
      <w:bookmarkStart w:id="10" w:name="_Toc167115232"/>
      <w:r>
        <w:t xml:space="preserve">2.2. Факторы культуры в </w:t>
      </w:r>
      <w:r w:rsidR="00410BEF">
        <w:t xml:space="preserve">обучении </w:t>
      </w:r>
      <w:r>
        <w:t>русско</w:t>
      </w:r>
      <w:r w:rsidR="007551D3">
        <w:t>му</w:t>
      </w:r>
      <w:r>
        <w:t xml:space="preserve"> язык</w:t>
      </w:r>
      <w:r w:rsidR="00FC47DE">
        <w:t>у</w:t>
      </w:r>
      <w:r>
        <w:t xml:space="preserve"> дет</w:t>
      </w:r>
      <w:r w:rsidR="00F76313">
        <w:t>ей</w:t>
      </w:r>
      <w:r>
        <w:t>-иностранц</w:t>
      </w:r>
      <w:r w:rsidR="001423C5">
        <w:t>ев</w:t>
      </w:r>
      <w:bookmarkEnd w:id="10"/>
    </w:p>
    <w:p w14:paraId="294F3DB9" w14:textId="77777777" w:rsidR="00FF1C3E" w:rsidRPr="00FF1C3E" w:rsidRDefault="00FF1C3E" w:rsidP="00FF1C3E"/>
    <w:p w14:paraId="0B2661E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 процессе обучения русскому языку детей-иностранцев в школьной среде, культурные факторы играют значительную роль. Они не только способствуют лучшему пониманию языка, но и облегчают адаптацию учащихся в новой социокультурной среде. Рассмотрим ключевые культурные факторы и их значение в преподавании русского языка.</w:t>
      </w:r>
    </w:p>
    <w:p w14:paraId="5A85EA7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Понимание культурного контекста.</w:t>
      </w:r>
    </w:p>
    <w:p w14:paraId="5E80255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Культурный контекст включает в себя знание и понимание истории, традиций, обычаев, искусства и литературы России. Это помогает учащимся не только лучше осваивать язык, но и понимать менталитет и специфику мышления </w:t>
      </w:r>
      <w:r>
        <w:rPr>
          <w:rFonts w:ascii="Times New Roman" w:hAnsi="Times New Roman"/>
          <w:sz w:val="28"/>
        </w:rPr>
        <w:lastRenderedPageBreak/>
        <w:t>носителей языка. Примеры из русской литературы, истории и искусства могут быть использованы для объяснения тонкостей языка и обогащения словарного запаса.</w:t>
      </w:r>
    </w:p>
    <w:p w14:paraId="7524E26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Социокультурная адаптация.</w:t>
      </w:r>
    </w:p>
    <w:p w14:paraId="230E6FE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Интеграция культурных аспектов в обучение способствует социокультурной адаптации учащихся. Знакомство с повседневной жизнью, праздниками, национальной кухней и этикетом помогает детям-иностранцам лучше адаптироваться к новой среде и чувствовать себя более комфортно в процессе обучения.</w:t>
      </w:r>
    </w:p>
    <w:p w14:paraId="7BE876C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Использование аутентичных материалов.</w:t>
      </w:r>
    </w:p>
    <w:p w14:paraId="20221D3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Аутентичные материалы, такие как книги, фильмы, музыкальные произведения, журналы и газеты на русском языке, предоставляют учащимся возможность погрузиться в языковую среду. Это не только способствует развитию языковых навыков, но и даёт представление о культуре, помогая формировать более глубокое понимание языка и его носителей.</w:t>
      </w:r>
    </w:p>
    <w:p w14:paraId="57C7AE4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Обсуждение культурных различий.</w:t>
      </w:r>
    </w:p>
    <w:p w14:paraId="2276D2A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Обсуждение культурных различий и сходств между родной культурой учащихся и русской культурой может стать важным аспектом обучения. Это не только способствует развитию критического мышления, но и учит уважению и пониманию межкультурных различий.</w:t>
      </w:r>
    </w:p>
    <w:p w14:paraId="437D501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Проектная работа на культурную тематику.</w:t>
      </w:r>
    </w:p>
    <w:p w14:paraId="3975D43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Организация проектной работы, связанной с изучением определённых аспектов русской культуры, позволяет учащимся более глубоко погрузиться в изучаемый материал. Работа над проектами может включать исследование традиций, создание презентаций о знаменитых русских людях или событиях, подготовку культурных мероприятий.</w:t>
      </w:r>
    </w:p>
    <w:p w14:paraId="785A868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Интеграция культурных факторов в процесс обучения русскому языку детей-иностранцев в школе играет ключевую роль в формировании не только языковых навыков, но и понимания культурного контекста. Это способствует более глубокому осмыслению изучаемого материала, облегчает процесс адаптации и способствует формированию уважительного отношения к другим культурам.</w:t>
      </w:r>
    </w:p>
    <w:p w14:paraId="43E91A94" w14:textId="77777777" w:rsidR="00DA5D7B" w:rsidRDefault="001B613D" w:rsidP="007734D4">
      <w:pPr>
        <w:spacing w:line="360" w:lineRule="auto"/>
        <w:ind w:firstLine="709"/>
        <w:jc w:val="both"/>
        <w:rPr>
          <w:rFonts w:ascii="Times New Roman" w:hAnsi="Times New Roman"/>
          <w:sz w:val="28"/>
        </w:rPr>
      </w:pPr>
      <w:r>
        <w:rPr>
          <w:rFonts w:ascii="Times New Roman" w:hAnsi="Times New Roman"/>
          <w:sz w:val="28"/>
        </w:rPr>
        <w:lastRenderedPageBreak/>
        <w:t>Культура национальна, и воплощается она в языке.</w:t>
      </w:r>
      <w:r>
        <w:rPr>
          <w:rFonts w:ascii="REG" w:hAnsi="REG"/>
          <w:sz w:val="28"/>
        </w:rPr>
        <w:t xml:space="preserve"> </w:t>
      </w:r>
      <w:r>
        <w:rPr>
          <w:rFonts w:ascii="Times New Roman" w:hAnsi="Times New Roman"/>
          <w:sz w:val="28"/>
        </w:rPr>
        <w:t xml:space="preserve">Взаимосвязь языка и культуры проявляется в процессе коммуникации. Сочетание языкового и культурного компонента в преподавании русского языка, </w:t>
      </w:r>
      <w:r w:rsidR="009149E6" w:rsidRPr="0092634C">
        <w:rPr>
          <w:rFonts w:ascii="Times New Roman" w:hAnsi="Times New Roman"/>
          <w:sz w:val="28"/>
        </w:rPr>
        <w:t xml:space="preserve">способствует всестороннему развитию и при этом улучшению </w:t>
      </w:r>
      <w:r w:rsidRPr="0092634C">
        <w:rPr>
          <w:rFonts w:ascii="Times New Roman" w:hAnsi="Times New Roman"/>
          <w:sz w:val="28"/>
        </w:rPr>
        <w:t>языковы</w:t>
      </w:r>
      <w:r w:rsidR="009149E6" w:rsidRPr="0092634C">
        <w:rPr>
          <w:rFonts w:ascii="Times New Roman" w:hAnsi="Times New Roman"/>
          <w:sz w:val="28"/>
        </w:rPr>
        <w:t>х</w:t>
      </w:r>
      <w:r w:rsidRPr="0092634C">
        <w:rPr>
          <w:rFonts w:ascii="Times New Roman" w:hAnsi="Times New Roman"/>
          <w:sz w:val="28"/>
        </w:rPr>
        <w:t xml:space="preserve"> навык</w:t>
      </w:r>
      <w:r w:rsidR="009149E6" w:rsidRPr="0092634C">
        <w:rPr>
          <w:rFonts w:ascii="Times New Roman" w:hAnsi="Times New Roman"/>
          <w:sz w:val="28"/>
        </w:rPr>
        <w:t>ов</w:t>
      </w:r>
      <w:r w:rsidRPr="0092634C">
        <w:rPr>
          <w:rFonts w:ascii="Times New Roman" w:hAnsi="Times New Roman"/>
          <w:sz w:val="28"/>
        </w:rPr>
        <w:t xml:space="preserve"> и умени</w:t>
      </w:r>
      <w:r w:rsidR="009149E6" w:rsidRPr="0092634C">
        <w:rPr>
          <w:rFonts w:ascii="Times New Roman" w:hAnsi="Times New Roman"/>
          <w:sz w:val="28"/>
        </w:rPr>
        <w:t>й</w:t>
      </w:r>
      <w:r w:rsidRPr="0092634C">
        <w:rPr>
          <w:rFonts w:ascii="Times New Roman" w:hAnsi="Times New Roman"/>
          <w:sz w:val="28"/>
        </w:rPr>
        <w:t xml:space="preserve"> учащихся-иностранцев. </w:t>
      </w:r>
      <w:r w:rsidR="009149E6" w:rsidRPr="0092634C">
        <w:rPr>
          <w:rFonts w:ascii="Times New Roman" w:hAnsi="Times New Roman"/>
          <w:sz w:val="28"/>
        </w:rPr>
        <w:t xml:space="preserve">А также в процессе </w:t>
      </w:r>
      <w:r w:rsidR="007734D4" w:rsidRPr="0092634C">
        <w:rPr>
          <w:rFonts w:ascii="Times New Roman" w:hAnsi="Times New Roman"/>
          <w:sz w:val="28"/>
        </w:rPr>
        <w:t xml:space="preserve">формирования </w:t>
      </w:r>
      <w:r w:rsidRPr="0092634C">
        <w:rPr>
          <w:rFonts w:ascii="Times New Roman" w:hAnsi="Times New Roman"/>
          <w:sz w:val="28"/>
        </w:rPr>
        <w:t xml:space="preserve">культурной информации </w:t>
      </w:r>
      <w:r w:rsidR="007734D4" w:rsidRPr="0092634C">
        <w:rPr>
          <w:rFonts w:ascii="Times New Roman" w:hAnsi="Times New Roman"/>
          <w:sz w:val="28"/>
        </w:rPr>
        <w:t>необходимо</w:t>
      </w:r>
      <w:r w:rsidRPr="0092634C">
        <w:rPr>
          <w:rFonts w:ascii="Times New Roman" w:hAnsi="Times New Roman"/>
          <w:sz w:val="28"/>
        </w:rPr>
        <w:t xml:space="preserve"> не только иметь представление о феноменах собственной культуры и культуры р</w:t>
      </w:r>
      <w:r>
        <w:rPr>
          <w:rFonts w:ascii="Times New Roman" w:hAnsi="Times New Roman"/>
          <w:sz w:val="28"/>
        </w:rPr>
        <w:t>усского языка, но и уделять внимание инновационным методам оценки русского языка, роли учителя, интеграции мультимедийных сетевых технологий и традиционных методов обучения.</w:t>
      </w:r>
    </w:p>
    <w:p w14:paraId="60AD78B4" w14:textId="77777777" w:rsidR="00DA5D7B" w:rsidRDefault="007734D4">
      <w:pPr>
        <w:spacing w:line="360" w:lineRule="auto"/>
        <w:ind w:firstLine="709"/>
        <w:jc w:val="both"/>
        <w:rPr>
          <w:rFonts w:ascii="Times New Roman" w:hAnsi="Times New Roman"/>
          <w:sz w:val="28"/>
        </w:rPr>
      </w:pPr>
      <w:r w:rsidRPr="0092634C">
        <w:rPr>
          <w:rFonts w:ascii="Times New Roman" w:hAnsi="Times New Roman"/>
          <w:sz w:val="28"/>
        </w:rPr>
        <w:t>При изучении</w:t>
      </w:r>
      <w:r w:rsidR="001B613D" w:rsidRPr="0092634C">
        <w:rPr>
          <w:rFonts w:ascii="Times New Roman" w:hAnsi="Times New Roman"/>
          <w:sz w:val="28"/>
        </w:rPr>
        <w:t xml:space="preserve"> русск</w:t>
      </w:r>
      <w:r w:rsidRPr="0092634C">
        <w:rPr>
          <w:rFonts w:ascii="Times New Roman" w:hAnsi="Times New Roman"/>
          <w:sz w:val="28"/>
        </w:rPr>
        <w:t>ого</w:t>
      </w:r>
      <w:r w:rsidR="001B613D" w:rsidRPr="0092634C">
        <w:rPr>
          <w:rFonts w:ascii="Times New Roman" w:hAnsi="Times New Roman"/>
          <w:sz w:val="28"/>
        </w:rPr>
        <w:t xml:space="preserve"> язык</w:t>
      </w:r>
      <w:r w:rsidRPr="0092634C">
        <w:rPr>
          <w:rFonts w:ascii="Times New Roman" w:hAnsi="Times New Roman"/>
          <w:sz w:val="28"/>
        </w:rPr>
        <w:t>а</w:t>
      </w:r>
      <w:r w:rsidR="001B613D">
        <w:rPr>
          <w:rFonts w:ascii="Times New Roman" w:hAnsi="Times New Roman"/>
          <w:sz w:val="28"/>
        </w:rPr>
        <w:t xml:space="preserve"> дети-иностранцы должны видеть цель своих усилий по освоению другого языка, учиться его использовать как инструмент межкультурной коммуникации. Культурный компонент играет важную роль в овладении русским языком, поскольку эффективная коммуникация с представителями иной языковой и культурной общности невозможна без понимания культурного фона, в котором существуют партнёры по общению, без знаний о национально-культурной специфике языковых единиц, особенностях менталитета носителей изучаемого языка.</w:t>
      </w:r>
    </w:p>
    <w:p w14:paraId="79FC828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Владея языком, представители разных культурных общностей не всегда могут адекватно понять друг друга. Проблема нередко кроется в расхождении культур [15, с</w:t>
      </w:r>
      <w:r w:rsidRPr="00301D00">
        <w:rPr>
          <w:rFonts w:ascii="Times New Roman" w:hAnsi="Times New Roman"/>
          <w:sz w:val="28"/>
        </w:rPr>
        <w:t>.</w:t>
      </w:r>
      <w:r w:rsidR="00B17A9F" w:rsidRPr="00301D00">
        <w:rPr>
          <w:rFonts w:ascii="Times New Roman" w:hAnsi="Times New Roman"/>
          <w:sz w:val="28"/>
        </w:rPr>
        <w:t xml:space="preserve"> </w:t>
      </w:r>
      <w:r w:rsidR="005B7141" w:rsidRPr="00301D00">
        <w:rPr>
          <w:rFonts w:ascii="Times New Roman" w:hAnsi="Times New Roman"/>
          <w:sz w:val="28"/>
        </w:rPr>
        <w:t>124</w:t>
      </w:r>
      <w:r w:rsidRPr="00301D00">
        <w:rPr>
          <w:rFonts w:ascii="Times New Roman" w:hAnsi="Times New Roman"/>
          <w:sz w:val="28"/>
        </w:rPr>
        <w:t>].</w:t>
      </w:r>
      <w:r>
        <w:rPr>
          <w:rFonts w:ascii="Times New Roman" w:hAnsi="Times New Roman"/>
          <w:sz w:val="28"/>
        </w:rPr>
        <w:t xml:space="preserve"> </w:t>
      </w:r>
    </w:p>
    <w:p w14:paraId="67287FE2" w14:textId="77777777" w:rsidR="00DA5D7B" w:rsidRDefault="007734D4">
      <w:pPr>
        <w:spacing w:line="360" w:lineRule="auto"/>
        <w:ind w:firstLine="709"/>
        <w:jc w:val="both"/>
        <w:rPr>
          <w:rFonts w:ascii="Times New Roman" w:hAnsi="Times New Roman"/>
          <w:sz w:val="28"/>
        </w:rPr>
      </w:pPr>
      <w:r w:rsidRPr="0092634C">
        <w:rPr>
          <w:rFonts w:ascii="Times New Roman" w:hAnsi="Times New Roman"/>
          <w:sz w:val="28"/>
        </w:rPr>
        <w:t xml:space="preserve">Внедрение духовных ценностей, отраженных в изучаемом языке и литературе (материалах устного народного творчества, текстах и ​​т. д.), означает вхождение в другую культуру, поскольку в науке проблема единства языка и культуры и общества считается решенной. </w:t>
      </w:r>
      <w:r w:rsidR="001B613D" w:rsidRPr="0092634C">
        <w:rPr>
          <w:rFonts w:ascii="Times New Roman" w:hAnsi="Times New Roman"/>
          <w:sz w:val="28"/>
        </w:rPr>
        <w:t>Язык явля</w:t>
      </w:r>
      <w:r w:rsidR="001B613D">
        <w:rPr>
          <w:rFonts w:ascii="Times New Roman" w:hAnsi="Times New Roman"/>
          <w:sz w:val="28"/>
        </w:rPr>
        <w:t>ется хранителем национальной культуры, поэтому русскому языку следует обучать не только как способу выражения своих мыслей, чувств, но и как источнику получения сведений о культуре народа. Культура – продукт социальной активности человеческих коллективов, она имеет исторический генезис и играет определяющую роль в становлении отдельной человеческой личности.</w:t>
      </w:r>
    </w:p>
    <w:p w14:paraId="17BEF146" w14:textId="77777777" w:rsidR="007734D4" w:rsidRDefault="007734D4">
      <w:pPr>
        <w:spacing w:line="360" w:lineRule="auto"/>
        <w:ind w:firstLine="709"/>
        <w:jc w:val="both"/>
        <w:rPr>
          <w:rFonts w:ascii="Times New Roman" w:hAnsi="Times New Roman"/>
          <w:sz w:val="28"/>
        </w:rPr>
      </w:pPr>
      <w:r w:rsidRPr="007734D4">
        <w:rPr>
          <w:rFonts w:ascii="Times New Roman" w:hAnsi="Times New Roman"/>
          <w:sz w:val="28"/>
        </w:rPr>
        <w:lastRenderedPageBreak/>
        <w:t>В процессе обучения русскому языку ознакомление детей-иностранцев с отдельными явлениями и реалиями русской культуры обычно осуществляется при выполнении краеведческих и лингвокультурных задач, установленных на каждом уроке, особенно в контексте изучения русского языка. Представители далеких культур.</w:t>
      </w:r>
      <w:r>
        <w:rPr>
          <w:rFonts w:ascii="Times New Roman" w:hAnsi="Times New Roman"/>
          <w:sz w:val="28"/>
        </w:rPr>
        <w:t xml:space="preserve"> </w:t>
      </w:r>
      <w:r w:rsidRPr="007734D4">
        <w:rPr>
          <w:rFonts w:ascii="Times New Roman" w:hAnsi="Times New Roman"/>
          <w:sz w:val="28"/>
        </w:rPr>
        <w:t xml:space="preserve">Если </w:t>
      </w:r>
      <w:r>
        <w:rPr>
          <w:rFonts w:ascii="Times New Roman" w:hAnsi="Times New Roman"/>
          <w:sz w:val="28"/>
        </w:rPr>
        <w:t>ученик</w:t>
      </w:r>
      <w:r w:rsidRPr="007734D4">
        <w:rPr>
          <w:rFonts w:ascii="Times New Roman" w:hAnsi="Times New Roman"/>
          <w:sz w:val="28"/>
        </w:rPr>
        <w:t xml:space="preserve"> хорошо усвоил языковые явления и правила, овладел всеми навыками речевой деятельности, он сможет понять своего собеседника в процессе общения только при определенных, заведомо недостаточных, знаниях взаимопонимания в области иностранных языков. Необходима (русская) культура – ​​национальные и культурные особенности, менталитет носителей языка.</w:t>
      </w:r>
    </w:p>
    <w:p w14:paraId="133ABAB0" w14:textId="154B37D5" w:rsidR="00DA5D7B" w:rsidRDefault="007734D4" w:rsidP="007734D4">
      <w:pPr>
        <w:pStyle w:val="af0"/>
        <w:spacing w:beforeAutospacing="0" w:afterAutospacing="0" w:line="360" w:lineRule="auto"/>
        <w:ind w:firstLine="709"/>
        <w:jc w:val="both"/>
        <w:rPr>
          <w:sz w:val="28"/>
        </w:rPr>
      </w:pPr>
      <w:r w:rsidRPr="007734D4">
        <w:rPr>
          <w:sz w:val="28"/>
        </w:rPr>
        <w:t>Язык воспринимается детьми-иностранцами как факт русской культуры и определяется в рамках учебного предмета в педагогических целях. При этом сам учебный процесс используется преподавателем как естественный канал трансляции русской культуры, что способствует овладению иностранными обучающимися управляемой системы познавательной и коммуникативной деятельности.</w:t>
      </w:r>
      <w:r w:rsidR="001B613D">
        <w:rPr>
          <w:sz w:val="28"/>
        </w:rPr>
        <w:t xml:space="preserve"> </w:t>
      </w:r>
      <w:r>
        <w:rPr>
          <w:sz w:val="28"/>
        </w:rPr>
        <w:t>При и</w:t>
      </w:r>
      <w:r w:rsidR="001B613D">
        <w:rPr>
          <w:sz w:val="28"/>
        </w:rPr>
        <w:t>зуч</w:t>
      </w:r>
      <w:r>
        <w:rPr>
          <w:sz w:val="28"/>
        </w:rPr>
        <w:t>ении</w:t>
      </w:r>
      <w:r w:rsidR="001B613D">
        <w:rPr>
          <w:sz w:val="28"/>
        </w:rPr>
        <w:t xml:space="preserve"> русск</w:t>
      </w:r>
      <w:r>
        <w:rPr>
          <w:sz w:val="28"/>
        </w:rPr>
        <w:t>ого</w:t>
      </w:r>
      <w:r w:rsidR="001B613D">
        <w:rPr>
          <w:sz w:val="28"/>
        </w:rPr>
        <w:t xml:space="preserve"> язык</w:t>
      </w:r>
      <w:r>
        <w:rPr>
          <w:sz w:val="28"/>
        </w:rPr>
        <w:t>а</w:t>
      </w:r>
      <w:r w:rsidR="001B613D">
        <w:rPr>
          <w:sz w:val="28"/>
        </w:rPr>
        <w:t xml:space="preserve"> иностранные </w:t>
      </w:r>
      <w:r>
        <w:rPr>
          <w:sz w:val="28"/>
        </w:rPr>
        <w:t>ученики</w:t>
      </w:r>
      <w:r w:rsidR="001B613D">
        <w:rPr>
          <w:sz w:val="28"/>
        </w:rPr>
        <w:t xml:space="preserve"> не только получают возможности расширить представления о русской культуре, жизни русского народа, но и на этом фоне лучше понимают своеобразие и уникальность своей национальной культуры.</w:t>
      </w:r>
    </w:p>
    <w:p w14:paraId="4F18A48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Сочетание языкового и культурного компонента в обучении русскому языку в школе помогает развивать и всесторонне улучшать языковые навыки и умения детей-иностранцев. Формирование коммуникативной культуры обучающихся предполагает овладение языковыми и речевыми навыкам и умениями.</w:t>
      </w:r>
    </w:p>
    <w:p w14:paraId="7F6C26B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Для понимания культурной специфики целесообразно вводить на уроках русского языка пословицы, в которых раскрываются такие значимые для русской культуры понятия, как «семья», «труд» и другие. Включение в урок элементов языковой системы, включающих социокультурный компонент, расширяет кругозор детей-иностранцев и развивает их творческие способности, повышает мотивацию к обучению русского языка. </w:t>
      </w:r>
    </w:p>
    <w:p w14:paraId="7316B86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Исследования показывают, что использование межкультурного подхода помогает обучающиеся улучшить результаты в понимании и использовании </w:t>
      </w:r>
      <w:r>
        <w:rPr>
          <w:rFonts w:ascii="Times New Roman" w:hAnsi="Times New Roman"/>
          <w:sz w:val="28"/>
        </w:rPr>
        <w:lastRenderedPageBreak/>
        <w:t>русского языка в реальных ситуациях общениях. В рамках межкультурного подхода дети-иностранцы изучают особенности культуры, истории, литературы, искусства, обычаев и традиций России. Такой подход позволяет обучаемым лучше понять образ мышления носителей языка, улучшает их способность адаптироваться [31].</w:t>
      </w:r>
    </w:p>
    <w:p w14:paraId="49AD8450" w14:textId="77777777" w:rsidR="00DA5D7B" w:rsidRDefault="001B613D">
      <w:pPr>
        <w:spacing w:line="360" w:lineRule="auto"/>
        <w:ind w:firstLine="709"/>
        <w:jc w:val="both"/>
        <w:rPr>
          <w:rFonts w:ascii="Times New Roman" w:hAnsi="Times New Roman"/>
          <w:b/>
          <w:sz w:val="28"/>
          <w:shd w:val="clear" w:color="auto" w:fill="F6F6F6"/>
        </w:rPr>
      </w:pPr>
      <w:r>
        <w:rPr>
          <w:rFonts w:ascii="Times New Roman" w:hAnsi="Times New Roman"/>
          <w:sz w:val="28"/>
        </w:rPr>
        <w:t>В рамках процесса обучения русскому языку формирование представлений о картине мира осуществляется посредством формирования в сознании иностранных учащихся языковой картины мира, являющейся компонентом картины мира русского народа. Сочетание языкового и культурного компонента в преподавании русского языка предполагает активное использование различных форм общения на русском языке, включая участие в дискуссиях, играх, проектах и презентациях, связанных с культурными аспектами страны изучаемого языка. Это помогает детям-иностранцам развивать навыки межкультурного общения, такие как умение слушать, понимать, строить свою речь в культурном контексте [15].</w:t>
      </w:r>
    </w:p>
    <w:p w14:paraId="20B9C7C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Основными препятствиями, мешающими эффективной коммуникации учащихся, являются недостаточное знание социальных норм российской культуры, что приводит к низкому уровню формирования навыков межкультурной коммуникации</w:t>
      </w:r>
      <w:r w:rsidRPr="0092634C">
        <w:rPr>
          <w:rFonts w:ascii="Times New Roman" w:hAnsi="Times New Roman"/>
          <w:sz w:val="28"/>
        </w:rPr>
        <w:t xml:space="preserve">. </w:t>
      </w:r>
      <w:r w:rsidR="007734D4" w:rsidRPr="0092634C">
        <w:rPr>
          <w:rFonts w:ascii="Times New Roman" w:hAnsi="Times New Roman"/>
          <w:sz w:val="28"/>
        </w:rPr>
        <w:t>Если русский язык не используется для выражения культуры местного языка, это может создать барьеры для общения. Процесс изучения русского языка, развития и закрепления языковых навыков и умений осуществляется путем выполнения большого количества упражнений. При создании системы обучения русскому языку необходимо в первую очередь учитывать уровень предметной культуры и особенности предметной культуры учащихся [34].</w:t>
      </w:r>
    </w:p>
    <w:p w14:paraId="12311706" w14:textId="77777777" w:rsidR="00DA5D7B" w:rsidRDefault="001B613D">
      <w:pPr>
        <w:spacing w:line="360" w:lineRule="auto"/>
        <w:ind w:firstLine="709"/>
        <w:jc w:val="both"/>
        <w:rPr>
          <w:rFonts w:ascii="Times New Roman" w:hAnsi="Times New Roman"/>
          <w:sz w:val="28"/>
        </w:rPr>
      </w:pPr>
      <w:r>
        <w:rPr>
          <w:rFonts w:ascii="Times New Roman" w:hAnsi="Times New Roman"/>
          <w:sz w:val="28"/>
          <w:highlight w:val="white"/>
        </w:rPr>
        <w:t>Способом, наглядно демонстрирующим связь языка и культуры при обучении русскому языку детей-иностранцев, может быть этимологический анализ слова. Эта форма работы используется для поддержания и развития интереса к русскому языку</w:t>
      </w:r>
      <w:r>
        <w:rPr>
          <w:rFonts w:ascii="Times New Roman" w:hAnsi="Times New Roman"/>
          <w:sz w:val="28"/>
        </w:rPr>
        <w:t xml:space="preserve"> [20]. </w:t>
      </w:r>
      <w:r>
        <w:rPr>
          <w:rFonts w:ascii="Times New Roman" w:hAnsi="Times New Roman"/>
          <w:sz w:val="28"/>
          <w:highlight w:val="white"/>
        </w:rPr>
        <w:t xml:space="preserve">Этимологический анализ оказывает на учащихся сильное эмоциональное воздействие, создаёт условия для осмысленного запоминания слова, помогая сосредоточить внимание обучающихся на том или ином языковом </w:t>
      </w:r>
      <w:r>
        <w:rPr>
          <w:rFonts w:ascii="Times New Roman" w:hAnsi="Times New Roman"/>
          <w:sz w:val="28"/>
          <w:highlight w:val="white"/>
        </w:rPr>
        <w:lastRenderedPageBreak/>
        <w:t>явлении, повышает орфографическую грамотность, обогащает словарь учащихся, расширяет их кругозор, способствует формированию культурологической компетенции.</w:t>
      </w:r>
    </w:p>
    <w:p w14:paraId="004D07D7" w14:textId="7120070E" w:rsidR="00DA5D7B" w:rsidRDefault="001B613D">
      <w:pPr>
        <w:spacing w:line="360" w:lineRule="auto"/>
        <w:ind w:firstLine="709"/>
        <w:jc w:val="both"/>
        <w:rPr>
          <w:rFonts w:ascii="Times New Roman" w:hAnsi="Times New Roman"/>
          <w:sz w:val="28"/>
        </w:rPr>
      </w:pPr>
      <w:r>
        <w:rPr>
          <w:rFonts w:ascii="Times New Roman" w:hAnsi="Times New Roman"/>
          <w:sz w:val="28"/>
        </w:rPr>
        <w:t>Таким образом, сочетание языкового и культурного компонента в преподавании русского языка в школе помогает развивать и всесторонне улучшать языковые навыки и умения детей-иностранцев.</w:t>
      </w:r>
    </w:p>
    <w:p w14:paraId="74BB91C7" w14:textId="77777777" w:rsidR="00FF1C3E" w:rsidRDefault="00FF1C3E">
      <w:pPr>
        <w:spacing w:line="360" w:lineRule="auto"/>
        <w:ind w:firstLine="709"/>
        <w:jc w:val="both"/>
        <w:rPr>
          <w:rFonts w:ascii="Times New Roman" w:hAnsi="Times New Roman"/>
          <w:b/>
          <w:sz w:val="28"/>
        </w:rPr>
      </w:pPr>
    </w:p>
    <w:p w14:paraId="7AA290CA" w14:textId="6890BED5" w:rsidR="00DA5D7B" w:rsidRDefault="001B613D" w:rsidP="00FF1C3E">
      <w:pPr>
        <w:pStyle w:val="2"/>
      </w:pPr>
      <w:bookmarkStart w:id="11" w:name="_Toc167115233"/>
      <w:r>
        <w:t>2.3. Психолого-педагогические технологии формирования языковой компетенции обучающихся</w:t>
      </w:r>
      <w:bookmarkEnd w:id="11"/>
    </w:p>
    <w:p w14:paraId="13F5D2DD" w14:textId="77777777" w:rsidR="00FF1C3E" w:rsidRPr="00FF1C3E" w:rsidRDefault="00FF1C3E" w:rsidP="00FF1C3E"/>
    <w:p w14:paraId="4999852D" w14:textId="5AD47C7F"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Формирование языковой компетенции у детей-иностранцев – сложный и многогранный процесс, требующий применения разнообразных психолого-педагогических технологий. Эти технологии направлены на развитие всех аспектов языковой компетенции. Важным аспектом является социокультурная адаптация и интеграция учащихся в новую лингвистическую и культурную среду. Опишем некоторые ключевые психолого-педагогические технологии, которые могут быть использованы для достижения этих целей. </w:t>
      </w:r>
    </w:p>
    <w:p w14:paraId="2196E97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Иммерсивное обучение.</w:t>
      </w:r>
    </w:p>
    <w:p w14:paraId="3588279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Иммерсивное обучение предполагает полное погружение в языковую среду. Это может быть реализовано через участие в повседневной школьной жизни, где основное общение происходит на изучаемом языке, а также через участие в культурных и социальных мероприятиях. Учителя могут организовывать тематические проекты, которые требуют активного использования русского языка для исследования и презентации результатов. Например, проект о российских народных сказках может включать чтение сказок, обсуждение их сюжетов и персонажей, а затем постановку мини-спектакля на русском языке. Такой подход способствует естественному приобретению языковых навыков.</w:t>
      </w:r>
    </w:p>
    <w:p w14:paraId="4363BB2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Визуальные поддержки и мультимедийные ресурсы.</w:t>
      </w:r>
    </w:p>
    <w:p w14:paraId="640E8A5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Использование визуальных поддержек (картинок, схем, таблиц) и мультимедийных ресурсов (видео, аудио материалов, интерактивных приложений) способствует лучшему пониманию и запоминанию новой информации. Эти </w:t>
      </w:r>
      <w:r>
        <w:rPr>
          <w:rFonts w:ascii="Times New Roman" w:hAnsi="Times New Roman"/>
          <w:sz w:val="28"/>
        </w:rPr>
        <w:lastRenderedPageBreak/>
        <w:t>ресурсы делают процесс обучения более наглядным и интересным. Перечисленные ресурсы помогут учащимся научится пользоваться и управлять ими. Если будет дано задание составить схему или таблицу по изучаемой языковой теме, то учащийся сможет воспользоваться инструментами программ, с которыми учится работать. При защите своей работы ученик представит свой опыт, покажет, что он использовал, каким образом подбирал информацию, как правильно всё оформлял и т.д.</w:t>
      </w:r>
    </w:p>
    <w:p w14:paraId="1CDE5C5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Обратная связь и поощрение.</w:t>
      </w:r>
    </w:p>
    <w:p w14:paraId="198A221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Регулярная конструктивная обратная связь помогает учащимся понять свои успехи и области для улучшения. Поощрение и поддержка со стороны учителя повышают мотивацию и самооценку учащихся.</w:t>
      </w:r>
    </w:p>
    <w:p w14:paraId="6349CE8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Применение разнообразных психолого-педагогических технологий позволяет создать эффективную и мотивирующую обучающую среду для детей-иностранцев, способствует быстрому освоению языка и успешной социокультурной адаптации. Инновационные психолого-педагогические технологии открывают новые возможности для формирования языковой компетенции у детей-иностранцев, делая обучение более интерактивным, индивидуализированным и эффективным. Вот несколько примеров таких технологий:</w:t>
      </w:r>
    </w:p>
    <w:p w14:paraId="2185D20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Использование искусственного интеллекта (ИИ).</w:t>
      </w:r>
    </w:p>
    <w:p w14:paraId="25D782C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ИИ может адаптировать обучающие программы к индивидуальным потребностям ученика, анализируя его успехи и трудности в обучении. Платформы с ИИ могут предлагать персонализированные упражнения и материалы для изучения языка, а также автоматически адаптировать сложность заданий в зависимости от прогресса учащегося.</w:t>
      </w:r>
    </w:p>
    <w:p w14:paraId="57C1E30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Виртуальная и дополненная реальность (VR и AR).</w:t>
      </w:r>
    </w:p>
    <w:p w14:paraId="442EE38C" w14:textId="77777777" w:rsidR="00DA5D7B" w:rsidRDefault="001B613D">
      <w:pPr>
        <w:spacing w:line="360" w:lineRule="auto"/>
        <w:ind w:firstLine="709"/>
        <w:jc w:val="both"/>
        <w:rPr>
          <w:rFonts w:ascii="Times New Roman" w:hAnsi="Times New Roman"/>
          <w:sz w:val="28"/>
          <w:highlight w:val="magenta"/>
        </w:rPr>
      </w:pPr>
      <w:r>
        <w:rPr>
          <w:rFonts w:ascii="Times New Roman" w:hAnsi="Times New Roman"/>
          <w:sz w:val="28"/>
        </w:rPr>
        <w:t xml:space="preserve">VR и AR предоставляют возможности для иммерсивного обучения, погружая учащихся в виртуальные языковые среды, где они могут практиковать языковые навыки в контексте реальных жизненных ситуаций. Это может включать виртуальные путешествия в страны, где говорят на изучаемом языке, </w:t>
      </w:r>
      <w:r>
        <w:rPr>
          <w:rFonts w:ascii="Times New Roman" w:hAnsi="Times New Roman"/>
          <w:sz w:val="28"/>
        </w:rPr>
        <w:lastRenderedPageBreak/>
        <w:t xml:space="preserve">интерактивные игры на языковую тематику и симуляции социальных взаимодействий. Например, для того чтобы ученикам было комфортнее находиться в кабинете, можно отправиться в другую страну с помощью виртуальной реальности, где обучаемые будут выступать в роли гида. Данное задание позволит детям-иностранцам проработать свои ошибки и ошибки других учеников, так как они будут вступать в диалог и возникнет возможность проиграть различные ситуации, в которых они могут оказаться в жизни. </w:t>
      </w:r>
    </w:p>
    <w:p w14:paraId="55DC5C8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Геймификация.</w:t>
      </w:r>
    </w:p>
    <w:p w14:paraId="01D7A69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Интеграция игровых элементов в процесс обучения повышает мотивацию и вовлечённость учащихся. Геймификация может включать в себя системы наград и достижений, конкурентные задания, лидерские доски и другие элементы, которые делают процесс обучения более похожим на игру. Дети-иностранцы с удовольствием примут участие в виртуальном игровом путешествии «По следам русских сказок». Цель игры: помочь виртуальному персонажу, путешественнице Анне, исследовать различные регионы России, собирая предметы из русских народных сказок и разгадывая загадки на русском языке. Содержание игры:</w:t>
      </w:r>
    </w:p>
    <w:p w14:paraId="491F34D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Начало путешествия: Игроки начинают с базового уровня, где Анна прибывает в Россию. Здесь они знакомятся с простыми фразами и словами на русском языке, необходимыми для путешествия (приветствия, прощания, благодарности).</w:t>
      </w:r>
    </w:p>
    <w:p w14:paraId="4D3A0BB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Задания и миссии: на каждом этапе путешествия участникам предлагаются задания, связанные с изучением русской культуры и языка. Например, найти и сфотографировать «Золотые ворота» во Владимире, используя подсказки на русском языке. Для выполнения заданий нужно воспользоваться знанием русского языка: читать описания, задавать вопросы носителям языка и т.д.</w:t>
      </w:r>
    </w:p>
    <w:p w14:paraId="46E081D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Игровые элементы: Игроки получают очки за каждое успешно выполненное задание, которые могут обменять на подсказки для следующих заданий или на виртуальные сувениры. Также предусмотрены уровни сложности: чем выше уровень, тем сложнее задания и больше необходимых знаний русского языка.</w:t>
      </w:r>
    </w:p>
    <w:p w14:paraId="2DE2C3F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4. Интерактивные задачи: в игре есть интерактивные задачи, такие как составление слов из букв для открытия сундука с сокровищами или решение кроссвордов на русском языке для получения ключа от следующей локации.</w:t>
      </w:r>
    </w:p>
    <w:p w14:paraId="6F84BBE9"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Финал: по завершении путешествия игроки помогают Анне собрать все найденные предметы из сказок и разгадать главную загадку путешествия. Успешное завершение игры награждается виртуальной медалью «Исследователь русских сказок».</w:t>
      </w:r>
    </w:p>
    <w:p w14:paraId="5229CA09" w14:textId="77777777" w:rsidR="00DA5D7B" w:rsidRDefault="001B613D">
      <w:pPr>
        <w:spacing w:line="360" w:lineRule="auto"/>
        <w:ind w:firstLine="709"/>
        <w:jc w:val="both"/>
        <w:rPr>
          <w:rFonts w:ascii="Times New Roman" w:hAnsi="Times New Roman"/>
          <w:sz w:val="28"/>
          <w:highlight w:val="green"/>
        </w:rPr>
      </w:pPr>
      <w:r>
        <w:rPr>
          <w:rFonts w:ascii="Times New Roman" w:hAnsi="Times New Roman"/>
          <w:sz w:val="28"/>
        </w:rPr>
        <w:t>Такой подход позволяет детям-иностранцам не только учить русский язык в увлекательной форме, но и знакомиться с российской культурой и традициями, что способствует глубокому пониманию языка и его контекста.</w:t>
      </w:r>
    </w:p>
    <w:p w14:paraId="2838A6C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Облачные платформы и совместная работа онлайн.</w:t>
      </w:r>
    </w:p>
    <w:p w14:paraId="2063865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Облачные технологии позволяют учащимся и учителям легко делиться учебными материалами и работать над проектами в режиме реального времени, независимо от их физического расположения. Это способствует развитию коммуникативных навыков и сотрудничеству между учащимися разных культур.</w:t>
      </w:r>
    </w:p>
    <w:p w14:paraId="2524EA0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Вот пример проекта, который включает в себя работу с облачными технологиями и совместную деятельность:</w:t>
      </w:r>
    </w:p>
    <w:p w14:paraId="1433F501"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Проект «Мой русский друг». Цель проекта: помочь детям-иностранцам практиковать русский язык, общаясь с носителями языка, и создать собственный мультимедийный проект на русском языке.</w:t>
      </w:r>
    </w:p>
    <w:p w14:paraId="284AD9A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Используемые инструменты: Google Диск, Google Документы, Zoom, WhatsApp, Trello.</w:t>
      </w:r>
    </w:p>
    <w:p w14:paraId="5A8C3DD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Этапы проекта:</w:t>
      </w:r>
    </w:p>
    <w:p w14:paraId="512D7C6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Организация команд: участники делятся на международные команды. Каждая команда состоит из детей-иностранцев и русскоязычных детей. Для общения и координации работы используются WhatsApp или Trello.</w:t>
      </w:r>
    </w:p>
    <w:p w14:paraId="590B768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Тематические встречи: с помощью Zoom проводятся регулярные встречи, где команды обсуждают различные темы (например, школьная жизнь в разных странах, популярные игры и хобби), практикуя русский язык. Это помогает участникам лучше узнать друг друга и обогатить словарный запас.</w:t>
      </w:r>
    </w:p>
    <w:p w14:paraId="27D0035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3. Совместная работа над проектом: каждая команда выбирает тему для создания мультимедийного проекта (например, виртуальный тур по своему городу, сказка, аудиоподкаст о любимых книгах). Используя Google Документы и Google Диск, участники совместно работают над текстом, подбором изображений и аудиоматериалов. Русскоязычные дети помогают с коррекцией текстов и произношением.</w:t>
      </w:r>
    </w:p>
    <w:p w14:paraId="721C438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Представление проектов: завершающим этапом является представление проектов. Команды делятся своими работами через Zoom, демонстрируя результаты своего творчества. Это отличная возможность для практики устной речи и получения обратной связи.</w:t>
      </w:r>
    </w:p>
    <w:p w14:paraId="415814C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Отзывы и рефлексия: после представления проектов участники обсуждают опыт работы над проектом, выделяют положительные моменты и моменты, которые можно улучшить в будущем.</w:t>
      </w:r>
    </w:p>
    <w:p w14:paraId="6B21AB5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Таким образом, использование облачных платформ и инструментов для совместной работы позволяет создать эффективную и мотивирующую среду для изучения русского языка детьми-иностранцами. Платформы позволяют обмениваться информацией в онлайне. Это будет удобно, если учитель предложит ученикам выполнить упражнение по русскому языку на закрепление какой-либо изученной темы, при этом педагог сможет отслеживать как дети-иностранцы выполняют задание, при возникновении трудностей учитель обратит внимание обучаемых на ошибки и ответит почему та или иная информация не подходит. </w:t>
      </w:r>
    </w:p>
    <w:p w14:paraId="05B750C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Мобильные приложения для изучения русского языка.</w:t>
      </w:r>
    </w:p>
    <w:p w14:paraId="64A179F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Мобильные приложения предоставляют доступ к обучающим материалам в любое время и в любом месте, делая процесс обучения более гибким и доступным. Многие приложения используют интерактивные методики, такие как словарные карточки, аудио- и видеоматериалы, а также тесты и игры для закрепления знаний. Для детей-иностранцев, изучающих русский язык, существует множество мобильных приложений, которые могут сделать процесс обучения интересным и эффективным:</w:t>
      </w:r>
    </w:p>
    <w:p w14:paraId="21CFE22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1. «Русский язык для детей» – это образовательное приложение, предназначенное специально для младших школьников и дошкольников. Оно включает в себя игры на развитие словарного запаса, грамматики, а также упражнения на чтение и письмо.</w:t>
      </w:r>
    </w:p>
    <w:p w14:paraId="3F22BBB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«FunEasyLearn Русский» – приложение предлагает учить русский язык через игры. Оно содержит тысячи слов и фраз, поделенных по категориям и уровням сложности. Подходит как для начинающих, так и для продвинутых учеников.</w:t>
      </w:r>
    </w:p>
    <w:p w14:paraId="3288505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«Lingokids» – это приложение для изучения английского языка, но его можно использовать и для практики русского, если установить русский язык в качестве основного. Оно включает в себя разнообразные игры, песни и видео, которые помогают детям учить новые слова и выражения в контексте.</w:t>
      </w:r>
    </w:p>
    <w:p w14:paraId="32800DC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«DuoLingo» – хотя DuoLingo больше известен как приложение для изучения английского, в нём также есть курсы русского языка для носителей других языков. Игровая форма обучения делает процесс занимательным и мотивирующим.</w:t>
      </w:r>
    </w:p>
    <w:p w14:paraId="759D46C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«Busuu» – приложение предлагает комплексный подход к изучению русского языка, включая словарный запас, грамматику, разговорную практику и письмо. Уникальная особенность Busuu – возможность получить обратную связь от носителей языка.</w:t>
      </w:r>
    </w:p>
    <w:p w14:paraId="2DB16F6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«Russian Alphabet Mastery – 3 Hour Cyrillic» – это приложение нацелено на быстрое овладение русским алфавитом за короткое время. Оно использует методики визуального обучения и памяти, что особенно полезно для начинающих.</w:t>
      </w:r>
    </w:p>
    <w:p w14:paraId="0B0B88E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7. «Tandem» – не совсем образовательное приложение, но отличный инструмент для практики русского языка с носителями. Пользователи могут найти партнёра для языкового обмена, практиковать письменную и устную речь через текстовые сообщения, голосовые и видеозвонки.</w:t>
      </w:r>
    </w:p>
    <w:p w14:paraId="5490C30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Выбор подходящего приложения зависит от уровня знаний ребёнка, его интересов и целей обучения. Комбинирование различных приложений может дать наилучший результат в изучении русского языка детьми-иностранцами.</w:t>
      </w:r>
    </w:p>
    <w:p w14:paraId="50963EE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6. Адаптивное обучение.</w:t>
      </w:r>
    </w:p>
    <w:p w14:paraId="2EF8049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Адаптивные системы обучения используют алгоритмы для анализа процесса обучения каждого ученика и подстройки учебного контента под его индивидуальные потребности. Это позволяет создать персонализированный путь обучения, который оптимизирует скорость и эффективность изучения языка. Одним из примеров адаптивной системы обучения русскому языку для детей-иностранцев может служить платформа «Lingualeo». Хотя Lingualeo изначально разрабатывалась как платформа для изучения английского языка, в последние годы она расширила свои возможности и теперь предлагает курсы по изучению русского языка для носителей других языков. Особенности Lingualeo как адаптивной системы обучения:</w:t>
      </w:r>
    </w:p>
    <w:p w14:paraId="7BD4616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Персонализированный подход: Lingualeo адаптирует программу обучения под индивидуальные потребности пользователя, учитывая его уровень знаний, интересы и цели. Это достигается благодаря использованию алгоритмов машинного обучения, которые анализируют выполнение заданий и прогресс в изучении языка.</w:t>
      </w:r>
    </w:p>
    <w:p w14:paraId="1DA8A83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Интерактивные упражнения: платформа предлагает широкий спектр интерактивных заданий и игр, направленных на развитие всех аспектов языка: грамматики, лексики, произношения, аудирования и письма. Игровая форма делает обучение более захватывающим и эффективным.</w:t>
      </w:r>
    </w:p>
    <w:p w14:paraId="6A4B42D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Контент на основе интересов: Lingualeo позволяет пользователям выбирать темы уроков в соответствии с их интересами, что повышает мотивацию и вовлечённость в процесс обучения.</w:t>
      </w:r>
    </w:p>
    <w:p w14:paraId="645016A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Видео и аудиоматериалы: Платформа включает большое количество видео и аудиоматериалов с субтитрами, что помогает улучшить понимание на слух и расширить словарный запас.</w:t>
      </w:r>
    </w:p>
    <w:p w14:paraId="6F822217"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Мобильное приложение: Lingualeo доступно как в веб-версии, так и в виде мобильного приложения, что позволяет учиться в любое время и в любом месте.</w:t>
      </w:r>
    </w:p>
    <w:p w14:paraId="6E62BE3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6. Сообщество и поддержка: пользователи Lingualeo могут общаться друг с другом, обмениваться знаниями и опытом, что создает дополнительную мотивацию для обучения.</w:t>
      </w:r>
    </w:p>
    <w:p w14:paraId="5D29545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Lingualeo представляет собой комплексное решение для изучения русского языка детьми-иностранцами, предлагая адаптивный и интерактивный подход к обучению.</w:t>
      </w:r>
    </w:p>
    <w:p w14:paraId="1594BB1D"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Инновационные психолого-педагогические технологии преобразуют традиционные подходы к обучению языкам, делая процесс более интерактивным, персонализированным и мотивирующим. Они предоставляют уникальные возможности для формирования языковой компетенции у детей-иностранцев, поддерживая их интеграцию в новую лингвистическую и культурную среду.</w:t>
      </w:r>
    </w:p>
    <w:p w14:paraId="05DAFB8A" w14:textId="77777777" w:rsidR="009450E2" w:rsidRDefault="009450E2">
      <w:pPr>
        <w:spacing w:line="360" w:lineRule="auto"/>
        <w:ind w:firstLine="709"/>
        <w:jc w:val="center"/>
        <w:rPr>
          <w:rFonts w:ascii="Times New Roman" w:hAnsi="Times New Roman"/>
          <w:sz w:val="28"/>
        </w:rPr>
      </w:pPr>
    </w:p>
    <w:p w14:paraId="3CF092DB" w14:textId="77777777" w:rsidR="009450E2" w:rsidRDefault="009450E2">
      <w:pPr>
        <w:spacing w:line="360" w:lineRule="auto"/>
        <w:ind w:firstLine="709"/>
        <w:jc w:val="center"/>
        <w:rPr>
          <w:rFonts w:ascii="Times New Roman" w:hAnsi="Times New Roman"/>
          <w:sz w:val="28"/>
        </w:rPr>
      </w:pPr>
    </w:p>
    <w:p w14:paraId="743EBE76" w14:textId="77777777" w:rsidR="009450E2" w:rsidRDefault="009450E2">
      <w:pPr>
        <w:spacing w:line="360" w:lineRule="auto"/>
        <w:ind w:firstLine="709"/>
        <w:jc w:val="center"/>
        <w:rPr>
          <w:rFonts w:ascii="Times New Roman" w:hAnsi="Times New Roman"/>
          <w:sz w:val="28"/>
        </w:rPr>
      </w:pPr>
    </w:p>
    <w:p w14:paraId="261DAC14" w14:textId="77777777" w:rsidR="009450E2" w:rsidRDefault="009450E2">
      <w:pPr>
        <w:spacing w:line="360" w:lineRule="auto"/>
        <w:ind w:firstLine="709"/>
        <w:jc w:val="center"/>
        <w:rPr>
          <w:rFonts w:ascii="Times New Roman" w:hAnsi="Times New Roman"/>
          <w:sz w:val="28"/>
        </w:rPr>
      </w:pPr>
    </w:p>
    <w:p w14:paraId="5B5F54CE" w14:textId="77777777" w:rsidR="009450E2" w:rsidRDefault="009450E2">
      <w:pPr>
        <w:spacing w:line="360" w:lineRule="auto"/>
        <w:ind w:firstLine="709"/>
        <w:jc w:val="center"/>
        <w:rPr>
          <w:rFonts w:ascii="Times New Roman" w:hAnsi="Times New Roman"/>
          <w:sz w:val="28"/>
        </w:rPr>
      </w:pPr>
    </w:p>
    <w:p w14:paraId="73453EFF" w14:textId="77777777" w:rsidR="009450E2" w:rsidRDefault="009450E2">
      <w:pPr>
        <w:spacing w:line="360" w:lineRule="auto"/>
        <w:ind w:firstLine="709"/>
        <w:jc w:val="center"/>
        <w:rPr>
          <w:rFonts w:ascii="Times New Roman" w:hAnsi="Times New Roman"/>
          <w:sz w:val="28"/>
        </w:rPr>
      </w:pPr>
    </w:p>
    <w:p w14:paraId="428EA683" w14:textId="77777777" w:rsidR="009450E2" w:rsidRDefault="009450E2">
      <w:pPr>
        <w:spacing w:line="360" w:lineRule="auto"/>
        <w:ind w:firstLine="709"/>
        <w:jc w:val="center"/>
        <w:rPr>
          <w:rFonts w:ascii="Times New Roman" w:hAnsi="Times New Roman"/>
          <w:sz w:val="28"/>
        </w:rPr>
      </w:pPr>
    </w:p>
    <w:p w14:paraId="7596BC63" w14:textId="77777777" w:rsidR="009450E2" w:rsidRDefault="009450E2">
      <w:pPr>
        <w:spacing w:line="360" w:lineRule="auto"/>
        <w:ind w:firstLine="709"/>
        <w:jc w:val="center"/>
        <w:rPr>
          <w:rFonts w:ascii="Times New Roman" w:hAnsi="Times New Roman"/>
          <w:sz w:val="28"/>
        </w:rPr>
      </w:pPr>
    </w:p>
    <w:p w14:paraId="32C62923" w14:textId="77777777" w:rsidR="009450E2" w:rsidRDefault="009450E2">
      <w:pPr>
        <w:spacing w:line="360" w:lineRule="auto"/>
        <w:ind w:firstLine="709"/>
        <w:jc w:val="center"/>
        <w:rPr>
          <w:rFonts w:ascii="Times New Roman" w:hAnsi="Times New Roman"/>
          <w:sz w:val="28"/>
        </w:rPr>
      </w:pPr>
    </w:p>
    <w:p w14:paraId="7724F143" w14:textId="77777777" w:rsidR="009450E2" w:rsidRDefault="009450E2">
      <w:pPr>
        <w:spacing w:line="360" w:lineRule="auto"/>
        <w:ind w:firstLine="709"/>
        <w:jc w:val="center"/>
        <w:rPr>
          <w:rFonts w:ascii="Times New Roman" w:hAnsi="Times New Roman"/>
          <w:sz w:val="28"/>
        </w:rPr>
      </w:pPr>
    </w:p>
    <w:p w14:paraId="5F489777" w14:textId="77777777" w:rsidR="009450E2" w:rsidRDefault="009450E2">
      <w:pPr>
        <w:spacing w:line="360" w:lineRule="auto"/>
        <w:ind w:firstLine="709"/>
        <w:jc w:val="center"/>
        <w:rPr>
          <w:rFonts w:ascii="Times New Roman" w:hAnsi="Times New Roman"/>
          <w:sz w:val="28"/>
        </w:rPr>
      </w:pPr>
    </w:p>
    <w:p w14:paraId="7EE7A172" w14:textId="77777777" w:rsidR="009450E2" w:rsidRDefault="009450E2">
      <w:pPr>
        <w:spacing w:line="360" w:lineRule="auto"/>
        <w:ind w:firstLine="709"/>
        <w:jc w:val="center"/>
        <w:rPr>
          <w:rFonts w:ascii="Times New Roman" w:hAnsi="Times New Roman"/>
          <w:sz w:val="28"/>
        </w:rPr>
      </w:pPr>
    </w:p>
    <w:p w14:paraId="17297DDD" w14:textId="77777777" w:rsidR="009450E2" w:rsidRDefault="009450E2">
      <w:pPr>
        <w:spacing w:line="360" w:lineRule="auto"/>
        <w:ind w:firstLine="709"/>
        <w:jc w:val="center"/>
        <w:rPr>
          <w:rFonts w:ascii="Times New Roman" w:hAnsi="Times New Roman"/>
          <w:sz w:val="28"/>
        </w:rPr>
      </w:pPr>
    </w:p>
    <w:p w14:paraId="2DCE4D0B" w14:textId="77777777" w:rsidR="009450E2" w:rsidRDefault="009450E2">
      <w:pPr>
        <w:spacing w:line="360" w:lineRule="auto"/>
        <w:ind w:firstLine="709"/>
        <w:jc w:val="center"/>
        <w:rPr>
          <w:rFonts w:ascii="Times New Roman" w:hAnsi="Times New Roman"/>
          <w:sz w:val="28"/>
        </w:rPr>
      </w:pPr>
    </w:p>
    <w:p w14:paraId="5E6E7CF4" w14:textId="77777777" w:rsidR="009450E2" w:rsidRDefault="009450E2">
      <w:pPr>
        <w:spacing w:line="360" w:lineRule="auto"/>
        <w:ind w:firstLine="709"/>
        <w:jc w:val="center"/>
        <w:rPr>
          <w:rFonts w:ascii="Times New Roman" w:hAnsi="Times New Roman"/>
          <w:sz w:val="28"/>
        </w:rPr>
      </w:pPr>
    </w:p>
    <w:p w14:paraId="4FBC944D" w14:textId="77777777" w:rsidR="009450E2" w:rsidRDefault="009450E2">
      <w:pPr>
        <w:spacing w:line="360" w:lineRule="auto"/>
        <w:ind w:firstLine="709"/>
        <w:jc w:val="center"/>
        <w:rPr>
          <w:rFonts w:ascii="Times New Roman" w:hAnsi="Times New Roman"/>
          <w:sz w:val="28"/>
        </w:rPr>
      </w:pPr>
    </w:p>
    <w:p w14:paraId="0DB95352" w14:textId="77777777" w:rsidR="0004482A" w:rsidRDefault="0004482A">
      <w:pPr>
        <w:spacing w:line="360" w:lineRule="auto"/>
        <w:ind w:firstLine="709"/>
        <w:jc w:val="center"/>
        <w:rPr>
          <w:rFonts w:ascii="Times New Roman" w:hAnsi="Times New Roman"/>
          <w:sz w:val="28"/>
        </w:rPr>
      </w:pPr>
    </w:p>
    <w:p w14:paraId="19BE2774" w14:textId="77777777" w:rsidR="009420D0" w:rsidRDefault="009420D0">
      <w:pPr>
        <w:rPr>
          <w:rFonts w:ascii="Times New Roman" w:hAnsi="Times New Roman"/>
          <w:sz w:val="28"/>
        </w:rPr>
      </w:pPr>
      <w:r>
        <w:rPr>
          <w:rFonts w:ascii="Times New Roman" w:hAnsi="Times New Roman"/>
          <w:sz w:val="28"/>
        </w:rPr>
        <w:br w:type="page"/>
      </w:r>
    </w:p>
    <w:p w14:paraId="2EFC40E1" w14:textId="77777777" w:rsidR="00DA5D7B" w:rsidRDefault="001B613D" w:rsidP="00FF1C3E">
      <w:pPr>
        <w:pStyle w:val="10"/>
      </w:pPr>
      <w:bookmarkStart w:id="12" w:name="_Toc167115234"/>
      <w:r>
        <w:lastRenderedPageBreak/>
        <w:t>ВЫВОДЫ ПО ВТОРОЙ ГЛАВЕ</w:t>
      </w:r>
      <w:bookmarkEnd w:id="12"/>
    </w:p>
    <w:p w14:paraId="1E51CE9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Языковая и культурная адаптация детей-иностранцев играет ключевую роль в формировании их образовательных компетенций. Этот процесс не только способствует успешному освоению русского языка, но и облегчает интеграцию в новую социальную и культурную среду, что является неотъемлемой частью образовательного пути. Выводы по данной теме могут быть сформулированы следующим образом:</w:t>
      </w:r>
    </w:p>
    <w:p w14:paraId="4370618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1. Ключевая роль интеграции: Языковая и культурная адаптация является фундаментом для интеграции детей-иностранцев в образовательную систему и общество в целом. </w:t>
      </w:r>
    </w:p>
    <w:p w14:paraId="495B076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2. Развитие образовательных компетенций: овладение языком и понимание русской культуры напрямую влияют на образовательные достижения. </w:t>
      </w:r>
    </w:p>
    <w:p w14:paraId="4437937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3. Индивидуализированный подход: учёт индивидуальных особенностей каждого ребенка, его языкового и культурного бэкграунда, а также предыдущего образовательного опыта способствует более эффективной адаптации и формированию компетенций.</w:t>
      </w:r>
    </w:p>
    <w:p w14:paraId="2320498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4. Важность поддержки: роль учителей, школьного персонала, родителей и одноклассников в процессе адаптации не может быть недооценена. </w:t>
      </w:r>
    </w:p>
    <w:p w14:paraId="28B1234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Использование инновационных технологий: применение современных психолого-педагогических технологий, таких как ИИ, VR/AR, геймификация и мобильные приложения, может значительно ускорить процесс языковой и культурной адаптации, делая его более интерактивным и мотивирующим.</w:t>
      </w:r>
    </w:p>
    <w:p w14:paraId="2EA2F17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6. Межкультурное обогащение: процесс языковой и культурной адаптации также способствует межкультурному обмену и обогащению как для детей-иностранцев, так и для принимающего сообщества, способствуя формированию открытости, толерантности и уважения к различиям.</w:t>
      </w:r>
    </w:p>
    <w:p w14:paraId="3C177066" w14:textId="637A4CFA" w:rsidR="0092634C" w:rsidRDefault="001B613D">
      <w:pPr>
        <w:spacing w:line="360" w:lineRule="auto"/>
        <w:ind w:firstLine="709"/>
        <w:jc w:val="both"/>
        <w:rPr>
          <w:rFonts w:ascii="Times New Roman" w:hAnsi="Times New Roman"/>
          <w:sz w:val="28"/>
        </w:rPr>
      </w:pPr>
      <w:r>
        <w:rPr>
          <w:rFonts w:ascii="Times New Roman" w:hAnsi="Times New Roman"/>
          <w:sz w:val="28"/>
        </w:rPr>
        <w:t>7. Долгосрочная перспектива: Успешная языковая и культурная адаптация лежит в основе долгосрочного академического успеха и социальной интеграции детей-иностранцев, способствуя формированию у них стойких образовательных компетенций и уверенности в своих силах.</w:t>
      </w:r>
      <w:r w:rsidR="0092634C">
        <w:rPr>
          <w:rFonts w:ascii="Times New Roman" w:hAnsi="Times New Roman"/>
          <w:sz w:val="28"/>
        </w:rPr>
        <w:br w:type="page"/>
      </w:r>
    </w:p>
    <w:p w14:paraId="2EE91D16" w14:textId="58A727D3" w:rsidR="00DA5D7B" w:rsidRDefault="001B613D" w:rsidP="00FF1C3E">
      <w:pPr>
        <w:pStyle w:val="10"/>
      </w:pPr>
      <w:bookmarkStart w:id="13" w:name="_Toc167115235"/>
      <w:r w:rsidRPr="00A249A2">
        <w:lastRenderedPageBreak/>
        <w:t xml:space="preserve">ГЛАВА 3. ПРИМЕНЕНИЕ </w:t>
      </w:r>
      <w:r w:rsidR="00C815AB" w:rsidRPr="00A249A2">
        <w:t>СОВРЕМЕННЫХ</w:t>
      </w:r>
      <w:r w:rsidRPr="00A249A2">
        <w:t xml:space="preserve"> МЕТОДОВ И ПОДХОДОВ В</w:t>
      </w:r>
      <w:r>
        <w:t xml:space="preserve"> ОБУЧЕНИИ РУССКОМУ ЯЗЫКУ </w:t>
      </w:r>
      <w:r w:rsidR="00AE256E">
        <w:t>ДЕТЕЙ-ИНОСТРАНЦЕВ</w:t>
      </w:r>
      <w:bookmarkEnd w:id="13"/>
    </w:p>
    <w:p w14:paraId="400DAA56" w14:textId="77777777" w:rsidR="00DA5D7B" w:rsidRDefault="00DA5D7B">
      <w:pPr>
        <w:spacing w:line="360" w:lineRule="auto"/>
        <w:jc w:val="center"/>
        <w:rPr>
          <w:rFonts w:ascii="Times New Roman" w:hAnsi="Times New Roman"/>
          <w:sz w:val="28"/>
        </w:rPr>
      </w:pPr>
    </w:p>
    <w:p w14:paraId="7C1041AB" w14:textId="304DE861" w:rsidR="00DA5D7B" w:rsidRDefault="001B613D" w:rsidP="00FF1C3E">
      <w:pPr>
        <w:pStyle w:val="2"/>
      </w:pPr>
      <w:bookmarkStart w:id="14" w:name="_Toc167115236"/>
      <w:r>
        <w:t>3.1. Анализ образовательной ситуации обучения детей-иностранцев русскому языку в школе</w:t>
      </w:r>
      <w:bookmarkEnd w:id="14"/>
    </w:p>
    <w:p w14:paraId="37D88F0E" w14:textId="77777777" w:rsidR="00FF1C3E" w:rsidRPr="00FF1C3E" w:rsidRDefault="00FF1C3E" w:rsidP="00FF1C3E"/>
    <w:p w14:paraId="16B44199" w14:textId="77777777" w:rsidR="00DA5D7B" w:rsidRPr="001B613D" w:rsidRDefault="001B613D" w:rsidP="004406B8">
      <w:pPr>
        <w:spacing w:line="360" w:lineRule="auto"/>
        <w:ind w:firstLine="709"/>
        <w:jc w:val="both"/>
        <w:rPr>
          <w:rFonts w:ascii="Times New Roman" w:hAnsi="Times New Roman"/>
          <w:sz w:val="28"/>
        </w:rPr>
      </w:pPr>
      <w:r w:rsidRPr="0092634C">
        <w:rPr>
          <w:rFonts w:ascii="Times New Roman" w:hAnsi="Times New Roman"/>
          <w:sz w:val="28"/>
        </w:rPr>
        <w:t>Современн</w:t>
      </w:r>
      <w:r w:rsidR="007734D4" w:rsidRPr="0092634C">
        <w:rPr>
          <w:rFonts w:ascii="Times New Roman" w:hAnsi="Times New Roman"/>
          <w:sz w:val="28"/>
        </w:rPr>
        <w:t>ые</w:t>
      </w:r>
      <w:r w:rsidRPr="0092634C">
        <w:rPr>
          <w:rFonts w:ascii="Times New Roman" w:hAnsi="Times New Roman"/>
          <w:sz w:val="28"/>
        </w:rPr>
        <w:t xml:space="preserve"> российск</w:t>
      </w:r>
      <w:r w:rsidR="007734D4" w:rsidRPr="0092634C">
        <w:rPr>
          <w:rFonts w:ascii="Times New Roman" w:hAnsi="Times New Roman"/>
          <w:sz w:val="28"/>
        </w:rPr>
        <w:t>ие</w:t>
      </w:r>
      <w:r w:rsidRPr="0092634C">
        <w:rPr>
          <w:rFonts w:ascii="Times New Roman" w:hAnsi="Times New Roman"/>
          <w:sz w:val="28"/>
        </w:rPr>
        <w:t xml:space="preserve"> массов</w:t>
      </w:r>
      <w:r w:rsidR="007734D4" w:rsidRPr="0092634C">
        <w:rPr>
          <w:rFonts w:ascii="Times New Roman" w:hAnsi="Times New Roman"/>
          <w:sz w:val="28"/>
        </w:rPr>
        <w:t>ые</w:t>
      </w:r>
      <w:r w:rsidRPr="0092634C">
        <w:rPr>
          <w:rFonts w:ascii="Times New Roman" w:hAnsi="Times New Roman"/>
          <w:sz w:val="28"/>
        </w:rPr>
        <w:t xml:space="preserve"> школ</w:t>
      </w:r>
      <w:r w:rsidR="007734D4" w:rsidRPr="0092634C">
        <w:rPr>
          <w:rFonts w:ascii="Times New Roman" w:hAnsi="Times New Roman"/>
          <w:sz w:val="28"/>
        </w:rPr>
        <w:t>ы</w:t>
      </w:r>
      <w:r w:rsidRPr="0092634C">
        <w:rPr>
          <w:rFonts w:ascii="Times New Roman" w:hAnsi="Times New Roman"/>
          <w:sz w:val="28"/>
        </w:rPr>
        <w:t xml:space="preserve"> функциониру</w:t>
      </w:r>
      <w:r w:rsidR="007734D4" w:rsidRPr="0092634C">
        <w:rPr>
          <w:rFonts w:ascii="Times New Roman" w:hAnsi="Times New Roman"/>
          <w:sz w:val="28"/>
        </w:rPr>
        <w:t>ю</w:t>
      </w:r>
      <w:r w:rsidRPr="0092634C">
        <w:rPr>
          <w:rFonts w:ascii="Times New Roman" w:hAnsi="Times New Roman"/>
          <w:sz w:val="28"/>
        </w:rPr>
        <w:t xml:space="preserve">т в мультикоммуникативном образовательном пространстве, </w:t>
      </w:r>
      <w:r w:rsidR="007734D4" w:rsidRPr="0092634C">
        <w:rPr>
          <w:rFonts w:ascii="Times New Roman" w:hAnsi="Times New Roman"/>
          <w:sz w:val="28"/>
        </w:rPr>
        <w:t xml:space="preserve">что требует разработки инновационных подходов к формированию речевой культуры учащихся и эффективного управления их языковым развитием. </w:t>
      </w:r>
      <w:r w:rsidRPr="0092634C">
        <w:rPr>
          <w:rFonts w:ascii="Times New Roman" w:hAnsi="Times New Roman"/>
          <w:sz w:val="28"/>
        </w:rPr>
        <w:t xml:space="preserve">В большинстве регионов России это мультикоммуникативное образовательное пространство является ещё полилингвальным и поликультурным. </w:t>
      </w:r>
      <w:r w:rsidR="007734D4" w:rsidRPr="0092634C">
        <w:rPr>
          <w:rFonts w:ascii="Times New Roman" w:hAnsi="Times New Roman"/>
          <w:sz w:val="28"/>
        </w:rPr>
        <w:t xml:space="preserve">Это направлено на </w:t>
      </w:r>
      <w:r w:rsidRPr="0092634C">
        <w:rPr>
          <w:rFonts w:ascii="Times New Roman" w:hAnsi="Times New Roman"/>
          <w:sz w:val="28"/>
        </w:rPr>
        <w:t>с</w:t>
      </w:r>
      <w:r>
        <w:rPr>
          <w:rFonts w:ascii="Times New Roman" w:hAnsi="Times New Roman"/>
          <w:sz w:val="28"/>
        </w:rPr>
        <w:t xml:space="preserve">пециализированную подготовку педагогов – прежде всего учителей русского языка и литературы – к формированию в регионе единой речекультурной среды, комфортной как для русскоговорящих обучающихся, так и для детей мигрантов, а также билингвов, чьи речевые навыки складываются в </w:t>
      </w:r>
      <w:r w:rsidRPr="001B613D">
        <w:rPr>
          <w:rFonts w:ascii="Times New Roman" w:hAnsi="Times New Roman"/>
          <w:sz w:val="28"/>
        </w:rPr>
        <w:t>смешанной языковой среде [</w:t>
      </w:r>
      <w:r w:rsidR="005C6CAA">
        <w:rPr>
          <w:rFonts w:ascii="Times New Roman" w:hAnsi="Times New Roman"/>
          <w:sz w:val="28"/>
        </w:rPr>
        <w:t>41</w:t>
      </w:r>
      <w:r w:rsidRPr="001B613D">
        <w:rPr>
          <w:rFonts w:ascii="Times New Roman" w:hAnsi="Times New Roman"/>
          <w:sz w:val="28"/>
        </w:rPr>
        <w:t>].</w:t>
      </w:r>
    </w:p>
    <w:p w14:paraId="1C454375" w14:textId="77777777" w:rsidR="00DA5D7B" w:rsidRPr="001B613D" w:rsidRDefault="004406B8">
      <w:pPr>
        <w:spacing w:line="360" w:lineRule="auto"/>
        <w:ind w:firstLine="709"/>
        <w:jc w:val="both"/>
        <w:rPr>
          <w:rFonts w:ascii="Times New Roman" w:hAnsi="Times New Roman"/>
          <w:sz w:val="28"/>
        </w:rPr>
      </w:pPr>
      <w:r w:rsidRPr="0092634C">
        <w:rPr>
          <w:rFonts w:ascii="Times New Roman" w:hAnsi="Times New Roman"/>
          <w:sz w:val="28"/>
        </w:rPr>
        <w:t>Данная</w:t>
      </w:r>
      <w:r w:rsidR="001B613D" w:rsidRPr="0092634C">
        <w:rPr>
          <w:rFonts w:ascii="Times New Roman" w:hAnsi="Times New Roman"/>
          <w:sz w:val="28"/>
        </w:rPr>
        <w:t xml:space="preserve"> подготовк</w:t>
      </w:r>
      <w:r w:rsidRPr="0092634C">
        <w:rPr>
          <w:rFonts w:ascii="Times New Roman" w:hAnsi="Times New Roman"/>
          <w:sz w:val="28"/>
        </w:rPr>
        <w:t>а</w:t>
      </w:r>
      <w:r w:rsidR="001B613D" w:rsidRPr="001B613D">
        <w:rPr>
          <w:rFonts w:ascii="Times New Roman" w:hAnsi="Times New Roman"/>
          <w:sz w:val="28"/>
        </w:rPr>
        <w:t xml:space="preserve"> осложняется тем, что нерусскоговорящие обучающиеся в современной российской школе осваивают русский язык и другие предметы школьной программы не в специализированных классах или репетиторских группах по адаптированным программам, а на общих основаниях – независимо от уровня владения русским языком [24]. Таким образом, качество становления компетенций в сфере русского языка (как неродного – для детей мигрантов – или как второго – для билингвов) непосредственно определяет успешность обучения нерусскоговорящих школьников по всем обязательным </w:t>
      </w:r>
      <w:r w:rsidR="005A5416" w:rsidRPr="001B613D">
        <w:rPr>
          <w:rFonts w:ascii="Times New Roman" w:hAnsi="Times New Roman"/>
          <w:sz w:val="28"/>
        </w:rPr>
        <w:t>учебным предметам</w:t>
      </w:r>
      <w:r w:rsidR="001B613D" w:rsidRPr="001B613D">
        <w:rPr>
          <w:rFonts w:ascii="Times New Roman" w:hAnsi="Times New Roman"/>
          <w:sz w:val="28"/>
        </w:rPr>
        <w:t>, предусмотренным программой общеобразовательной школы.</w:t>
      </w:r>
    </w:p>
    <w:p w14:paraId="28398DD0" w14:textId="77777777" w:rsidR="006E7EED" w:rsidRPr="001B613D" w:rsidRDefault="004406B8" w:rsidP="006E7EED">
      <w:pPr>
        <w:spacing w:line="360" w:lineRule="auto"/>
        <w:ind w:firstLine="709"/>
        <w:jc w:val="both"/>
        <w:rPr>
          <w:rFonts w:ascii="Times New Roman" w:hAnsi="Times New Roman"/>
          <w:sz w:val="28"/>
        </w:rPr>
      </w:pPr>
      <w:r w:rsidRPr="0092634C">
        <w:rPr>
          <w:rFonts w:ascii="Times New Roman" w:hAnsi="Times New Roman"/>
          <w:sz w:val="28"/>
        </w:rPr>
        <w:t>В ходе анализа методической литературы</w:t>
      </w:r>
      <w:r w:rsidR="001B613D" w:rsidRPr="001B613D">
        <w:rPr>
          <w:rFonts w:ascii="Times New Roman" w:hAnsi="Times New Roman"/>
          <w:sz w:val="28"/>
        </w:rPr>
        <w:t xml:space="preserve"> отечественной методике определился круг наиболее актуальных направлений организационно-методического поиска в сфере обучения русскому языку детей-иностранцев в условиях современной российской массовой школы. В рамках как федеральной, так и региональной образовательной политики к таким направлениям относятся</w:t>
      </w:r>
      <w:r w:rsidR="006E7EED" w:rsidRPr="001B613D">
        <w:rPr>
          <w:rFonts w:ascii="Times New Roman" w:hAnsi="Times New Roman"/>
          <w:sz w:val="28"/>
        </w:rPr>
        <w:t>:</w:t>
      </w:r>
    </w:p>
    <w:p w14:paraId="430221C7"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lastRenderedPageBreak/>
        <w:t xml:space="preserve">1) поиск путей организации доучебной и дополнительной учебной языковой подготовки нерусскоговорящих обучающихся, </w:t>
      </w:r>
    </w:p>
    <w:p w14:paraId="43D6B87E"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2) создание фонда учебно-методических и оценочных материалов, ориентированных на обучение и аттестацию детей мигрантов в массовой школе и дополняющих базовые УМК по русскому языку, </w:t>
      </w:r>
    </w:p>
    <w:p w14:paraId="1F709484"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3) определение способов эффективного педагогического сотрудничества школы с родителями нерусскоговорящих обучающихся с учётом лингвокультурных особенностей, </w:t>
      </w:r>
    </w:p>
    <w:p w14:paraId="3CFE3E28"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4) обеспечение систематической специализированной подготовки учителей русского языка для обучения детей-иностранцев в условиях массовой школы, </w:t>
      </w:r>
    </w:p>
    <w:p w14:paraId="00A352D6"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5) формирование региональных методических банков, обобщающих педагогический опыт работы с детьми мигрантов в условиях массовой школы.</w:t>
      </w:r>
    </w:p>
    <w:p w14:paraId="14AD881A" w14:textId="77777777" w:rsidR="00DA5D7B" w:rsidRPr="001B613D" w:rsidRDefault="004406B8" w:rsidP="004406B8">
      <w:pPr>
        <w:spacing w:line="360" w:lineRule="auto"/>
        <w:ind w:firstLine="709"/>
        <w:jc w:val="both"/>
        <w:rPr>
          <w:rFonts w:ascii="Times New Roman" w:hAnsi="Times New Roman"/>
          <w:sz w:val="28"/>
        </w:rPr>
      </w:pPr>
      <w:r w:rsidRPr="0092634C">
        <w:rPr>
          <w:rFonts w:ascii="Times New Roman" w:hAnsi="Times New Roman"/>
          <w:sz w:val="28"/>
        </w:rPr>
        <w:t xml:space="preserve">При обучении русскому языку </w:t>
      </w:r>
      <w:r w:rsidR="001B613D" w:rsidRPr="0092634C">
        <w:rPr>
          <w:rFonts w:ascii="Times New Roman" w:hAnsi="Times New Roman"/>
          <w:sz w:val="28"/>
        </w:rPr>
        <w:t xml:space="preserve">детей-иностранцев в условиях массовой школы </w:t>
      </w:r>
      <w:r w:rsidRPr="0092634C">
        <w:rPr>
          <w:rFonts w:ascii="Times New Roman" w:hAnsi="Times New Roman"/>
          <w:sz w:val="28"/>
        </w:rPr>
        <w:t>несёт в себе</w:t>
      </w:r>
      <w:r w:rsidR="001B613D" w:rsidRPr="001B613D">
        <w:rPr>
          <w:rFonts w:ascii="Times New Roman" w:hAnsi="Times New Roman"/>
          <w:sz w:val="28"/>
        </w:rPr>
        <w:t xml:space="preserve"> ряд специфических особенностей, учёт которых необходим для эффективного и грамотного планирования образовательного процесса в целом</w:t>
      </w:r>
      <w:r w:rsidR="007A44E6">
        <w:rPr>
          <w:rFonts w:ascii="Times New Roman" w:hAnsi="Times New Roman"/>
          <w:sz w:val="28"/>
        </w:rPr>
        <w:t>,</w:t>
      </w:r>
      <w:r w:rsidR="001B613D" w:rsidRPr="001B613D">
        <w:rPr>
          <w:rFonts w:ascii="Times New Roman" w:hAnsi="Times New Roman"/>
          <w:sz w:val="28"/>
        </w:rPr>
        <w:t xml:space="preserve"> и его отдельных элементов – прежде всего обязательных и элективных учебных занятий [24]. </w:t>
      </w:r>
      <w:r w:rsidR="00CF4A8F">
        <w:rPr>
          <w:rFonts w:ascii="Times New Roman" w:hAnsi="Times New Roman"/>
          <w:sz w:val="28"/>
        </w:rPr>
        <w:t>О</w:t>
      </w:r>
      <w:r w:rsidR="001B613D" w:rsidRPr="001B613D">
        <w:rPr>
          <w:rFonts w:ascii="Times New Roman" w:hAnsi="Times New Roman"/>
          <w:sz w:val="28"/>
        </w:rPr>
        <w:t xml:space="preserve">характеризуем эти особенности. </w:t>
      </w:r>
    </w:p>
    <w:p w14:paraId="604B154D" w14:textId="77777777" w:rsidR="00DA5D7B" w:rsidRDefault="001B613D">
      <w:pPr>
        <w:spacing w:line="360" w:lineRule="auto"/>
        <w:ind w:firstLine="709"/>
        <w:jc w:val="both"/>
        <w:rPr>
          <w:rFonts w:ascii="Times New Roman" w:hAnsi="Times New Roman"/>
          <w:sz w:val="28"/>
        </w:rPr>
      </w:pPr>
      <w:r w:rsidRPr="001B613D">
        <w:rPr>
          <w:rFonts w:ascii="Times New Roman" w:hAnsi="Times New Roman"/>
          <w:sz w:val="28"/>
        </w:rPr>
        <w:t>1. Необходимость одновременного формирования предметных и экзистенциальных речевых компетенций и обеспечение их мотивированного</w:t>
      </w:r>
      <w:r>
        <w:rPr>
          <w:rFonts w:ascii="Times New Roman" w:hAnsi="Times New Roman"/>
          <w:sz w:val="28"/>
        </w:rPr>
        <w:t xml:space="preserve"> освоения обучающимися; создание условий для безопасного включения ребёнка в новую речекультурную среду.</w:t>
      </w:r>
    </w:p>
    <w:p w14:paraId="3B7D17BB" w14:textId="77777777" w:rsidR="004406B8" w:rsidRPr="0092634C" w:rsidRDefault="001B613D">
      <w:pPr>
        <w:spacing w:line="360" w:lineRule="auto"/>
        <w:ind w:firstLine="709"/>
        <w:jc w:val="both"/>
        <w:rPr>
          <w:rFonts w:ascii="Times New Roman" w:hAnsi="Times New Roman"/>
          <w:sz w:val="28"/>
        </w:rPr>
      </w:pPr>
      <w:r>
        <w:rPr>
          <w:rFonts w:ascii="Times New Roman" w:hAnsi="Times New Roman"/>
          <w:sz w:val="28"/>
        </w:rPr>
        <w:t>Экзистенциальными принято называть лингвистические компетенции личности, необходимые для её социализации. Экзистенциальные компетенции обеспечивают безопасность человека в коммуникативной среде и способствуют его выживанию в агрессивных коммуникативных условиях</w:t>
      </w:r>
      <w:r w:rsidR="004406B8" w:rsidRPr="004406B8">
        <w:rPr>
          <w:rFonts w:ascii="Times New Roman" w:hAnsi="Times New Roman"/>
          <w:sz w:val="28"/>
        </w:rPr>
        <w:t xml:space="preserve">. </w:t>
      </w:r>
      <w:r w:rsidR="004406B8" w:rsidRPr="0092634C">
        <w:rPr>
          <w:rFonts w:ascii="Times New Roman" w:hAnsi="Times New Roman"/>
          <w:sz w:val="28"/>
        </w:rPr>
        <w:t>К таким навыкам относятся, например, умение определять намерения собеседника по его речевому поведению, умение отказываться выполнять потенциально опасные просьбы и предложения других, умение правильно привлекать внимание окружающих к своим проблемам: спрашивать. Если вы заболели или оказались в опасной ситуации, информация или совет (если вы заблудились и т.п.), о безопасности и т.п.</w:t>
      </w:r>
      <w:r w:rsidR="004406B8">
        <w:rPr>
          <w:rFonts w:ascii="Times New Roman" w:hAnsi="Times New Roman"/>
          <w:sz w:val="28"/>
        </w:rPr>
        <w:t xml:space="preserve"> </w:t>
      </w:r>
      <w:r w:rsidR="004406B8" w:rsidRPr="0092634C">
        <w:rPr>
          <w:rFonts w:ascii="Times New Roman" w:hAnsi="Times New Roman"/>
          <w:sz w:val="28"/>
        </w:rPr>
        <w:lastRenderedPageBreak/>
        <w:t>Знание своих контактных данных, а также данных родственников и друзей: полное имя, домашний адрес, место учебы, номер телефона – относится к области навыков выживания. Для нерусскоязычного ребенка в новой для него речево-культурной среде одним из основных требований, которые необходимо учитывать при планировании образовательного процесса, является формирование навыков выживания.</w:t>
      </w:r>
    </w:p>
    <w:p w14:paraId="4904408B" w14:textId="77777777" w:rsidR="004406B8" w:rsidRDefault="004406B8">
      <w:pPr>
        <w:spacing w:line="360" w:lineRule="auto"/>
        <w:ind w:firstLine="709"/>
        <w:jc w:val="both"/>
        <w:rPr>
          <w:rFonts w:ascii="Times New Roman" w:hAnsi="Times New Roman"/>
          <w:sz w:val="28"/>
        </w:rPr>
      </w:pPr>
      <w:r w:rsidRPr="0092634C">
        <w:rPr>
          <w:rFonts w:ascii="Times New Roman" w:hAnsi="Times New Roman"/>
          <w:sz w:val="28"/>
        </w:rPr>
        <w:t>Таким образом</w:t>
      </w:r>
      <w:r w:rsidR="001B613D" w:rsidRPr="0092634C">
        <w:rPr>
          <w:rFonts w:ascii="Times New Roman" w:hAnsi="Times New Roman"/>
          <w:sz w:val="28"/>
        </w:rPr>
        <w:t xml:space="preserve">, </w:t>
      </w:r>
      <w:r w:rsidRPr="0092634C">
        <w:rPr>
          <w:rFonts w:ascii="Times New Roman" w:hAnsi="Times New Roman"/>
          <w:sz w:val="28"/>
        </w:rPr>
        <w:t>русскоязычные учащиеся при поступлении в школу обычно обладают основами экзистенциальных речевых навыков, поэтому образовательная программа в начальной и последующей средней школе ориентирована только на развитие и совершенствование этих навыков: это не предметные знания, а умения и навыки. В принципе, ребенок не считает его новым.</w:t>
      </w:r>
    </w:p>
    <w:p w14:paraId="432CE5A5" w14:textId="77777777" w:rsidR="004406B8" w:rsidRPr="0092634C" w:rsidRDefault="004406B8">
      <w:pPr>
        <w:spacing w:line="360" w:lineRule="auto"/>
        <w:ind w:firstLine="709"/>
        <w:jc w:val="both"/>
        <w:rPr>
          <w:rFonts w:ascii="Times New Roman" w:hAnsi="Times New Roman"/>
          <w:sz w:val="28"/>
        </w:rPr>
      </w:pPr>
      <w:r w:rsidRPr="0092634C">
        <w:rPr>
          <w:rFonts w:ascii="Times New Roman" w:hAnsi="Times New Roman"/>
          <w:sz w:val="28"/>
        </w:rPr>
        <w:t xml:space="preserve">Ученики, для которых русский язык не является родным, навыки выживания следует развивать одновременно с предметными навыками, поскольку оба они развиваются неодинаково. Это, безусловно, усложняет педагогическую задачу учителя, поскольку обучение русскому языку как второму в средней школе требует интеграции в структуру урока информационных разделов, направленных на развитие навыков выживания у нерусскоязычных школьников. </w:t>
      </w:r>
    </w:p>
    <w:p w14:paraId="2C72B9EB" w14:textId="77777777" w:rsidR="004406B8" w:rsidRPr="0092634C" w:rsidRDefault="001B613D" w:rsidP="004406B8">
      <w:pPr>
        <w:spacing w:line="360" w:lineRule="auto"/>
        <w:ind w:firstLine="709"/>
        <w:jc w:val="both"/>
        <w:rPr>
          <w:rFonts w:ascii="Times New Roman" w:hAnsi="Times New Roman"/>
          <w:sz w:val="28"/>
        </w:rPr>
      </w:pPr>
      <w:r w:rsidRPr="0092634C">
        <w:rPr>
          <w:rFonts w:ascii="Times New Roman" w:hAnsi="Times New Roman"/>
          <w:sz w:val="28"/>
        </w:rPr>
        <w:t xml:space="preserve">2. </w:t>
      </w:r>
      <w:r w:rsidR="004406B8" w:rsidRPr="0092634C">
        <w:rPr>
          <w:rFonts w:ascii="Times New Roman" w:hAnsi="Times New Roman"/>
          <w:sz w:val="28"/>
        </w:rPr>
        <w:t>Необходимость включения учащихся с низким уровнем разговорной речи в активное живое общение.</w:t>
      </w:r>
    </w:p>
    <w:p w14:paraId="48533115" w14:textId="77777777" w:rsidR="00DA5D7B" w:rsidRDefault="004406B8" w:rsidP="004406B8">
      <w:pPr>
        <w:spacing w:line="360" w:lineRule="auto"/>
        <w:ind w:firstLine="709"/>
        <w:jc w:val="both"/>
        <w:rPr>
          <w:rFonts w:ascii="Times New Roman" w:hAnsi="Times New Roman"/>
          <w:sz w:val="28"/>
        </w:rPr>
      </w:pPr>
      <w:r w:rsidRPr="0092634C">
        <w:rPr>
          <w:rFonts w:ascii="Times New Roman" w:hAnsi="Times New Roman"/>
          <w:sz w:val="28"/>
        </w:rPr>
        <w:t xml:space="preserve">Существенной методической трудностью для учителя является включение в образовательный процесс государственной школы ученика с низким уровнем владения русским языком (или нерусскоязычного). </w:t>
      </w:r>
      <w:r w:rsidR="00D51D8A" w:rsidRPr="0092634C">
        <w:rPr>
          <w:rFonts w:ascii="Times New Roman" w:hAnsi="Times New Roman"/>
          <w:sz w:val="28"/>
        </w:rPr>
        <w:t>П</w:t>
      </w:r>
      <w:r w:rsidR="001B613D" w:rsidRPr="0092634C">
        <w:rPr>
          <w:rFonts w:ascii="Times New Roman" w:hAnsi="Times New Roman"/>
          <w:sz w:val="28"/>
        </w:rPr>
        <w:t xml:space="preserve">ри этом </w:t>
      </w:r>
      <w:r w:rsidR="002F3301" w:rsidRPr="0092634C">
        <w:rPr>
          <w:rFonts w:ascii="Times New Roman" w:hAnsi="Times New Roman"/>
          <w:sz w:val="28"/>
        </w:rPr>
        <w:t>должны быть</w:t>
      </w:r>
      <w:r w:rsidR="001B613D" w:rsidRPr="0092634C">
        <w:rPr>
          <w:rFonts w:ascii="Times New Roman" w:hAnsi="Times New Roman"/>
          <w:sz w:val="28"/>
        </w:rPr>
        <w:t xml:space="preserve"> учтены интересы нерусскоговорящего ребёнка, и его русскоговорящих</w:t>
      </w:r>
      <w:r w:rsidR="001B613D">
        <w:rPr>
          <w:rFonts w:ascii="Times New Roman" w:hAnsi="Times New Roman"/>
          <w:sz w:val="28"/>
        </w:rPr>
        <w:t xml:space="preserve"> одноклассников. Поскольку весь учебный процесс организован на русском языке, ученик, осваивающий русский как неродной, нуждается в скорейшем включении в этот процесс. </w:t>
      </w:r>
      <w:r w:rsidRPr="0092634C">
        <w:rPr>
          <w:rFonts w:ascii="Times New Roman" w:hAnsi="Times New Roman"/>
          <w:sz w:val="28"/>
        </w:rPr>
        <w:t>Поэтому одна из основных задач учителя – помочь такому ребенку как можно скорее освоить соответствующую часть школьного дискурса: собрать словарный запас, называя элементы учебного процесса и учебных действий (чтение, изучение, решение, ответ, вопросы и т. д.), а также знакомит с основными учебными задачами формулы разговорной речи [41].</w:t>
      </w:r>
      <w:r w:rsidR="001B613D" w:rsidRPr="001B613D">
        <w:rPr>
          <w:rFonts w:ascii="Times New Roman" w:hAnsi="Times New Roman"/>
          <w:sz w:val="28"/>
        </w:rPr>
        <w:t xml:space="preserve"> </w:t>
      </w:r>
    </w:p>
    <w:p w14:paraId="3A8EBBC2" w14:textId="77777777" w:rsidR="006A0B2B" w:rsidRDefault="004406B8">
      <w:pPr>
        <w:spacing w:line="360" w:lineRule="auto"/>
        <w:ind w:firstLine="709"/>
        <w:jc w:val="both"/>
        <w:rPr>
          <w:rFonts w:ascii="Times New Roman" w:hAnsi="Times New Roman"/>
          <w:sz w:val="28"/>
        </w:rPr>
      </w:pPr>
      <w:r w:rsidRPr="0092634C">
        <w:rPr>
          <w:rFonts w:ascii="Times New Roman" w:hAnsi="Times New Roman"/>
          <w:sz w:val="28"/>
        </w:rPr>
        <w:lastRenderedPageBreak/>
        <w:t xml:space="preserve">Кроме того, в задачу преподавателя входит обеспечение активной речевой подготовки </w:t>
      </w:r>
      <w:r w:rsidR="006A0B2B" w:rsidRPr="0092634C">
        <w:rPr>
          <w:rFonts w:ascii="Times New Roman" w:hAnsi="Times New Roman"/>
          <w:sz w:val="28"/>
        </w:rPr>
        <w:t>детей</w:t>
      </w:r>
      <w:r w:rsidRPr="0092634C">
        <w:rPr>
          <w:rFonts w:ascii="Times New Roman" w:hAnsi="Times New Roman"/>
          <w:sz w:val="28"/>
        </w:rPr>
        <w:t xml:space="preserve">-иностранцев в различных коммуникативных ролях: </w:t>
      </w:r>
      <w:r w:rsidR="006A0B2B" w:rsidRPr="0092634C">
        <w:rPr>
          <w:rFonts w:ascii="Times New Roman" w:hAnsi="Times New Roman"/>
          <w:sz w:val="28"/>
        </w:rPr>
        <w:t>ученик</w:t>
      </w:r>
      <w:r w:rsidRPr="0092634C">
        <w:rPr>
          <w:rFonts w:ascii="Times New Roman" w:hAnsi="Times New Roman"/>
          <w:sz w:val="28"/>
        </w:rPr>
        <w:t xml:space="preserve"> должен уметь совершать не только пассивные (слушание, ответы на вопросы, выполнение необходимых действий), но и активные действия. Речевая позиция (начало, развитие и поддержание беседы, высказывание своего мнения, задавание вопросов другим). </w:t>
      </w:r>
      <w:r w:rsidR="006A0B2B" w:rsidRPr="0092634C">
        <w:rPr>
          <w:rFonts w:ascii="Times New Roman" w:hAnsi="Times New Roman"/>
          <w:sz w:val="28"/>
        </w:rPr>
        <w:t>Иными словами, он должен быть включен в общение на уроке наравне с русскоязычными учащимися, поскольку языковые, в том числе лингвокультурные, компетенции не формируются вне активной речевой тренировки.</w:t>
      </w:r>
    </w:p>
    <w:p w14:paraId="10C5E61C" w14:textId="77777777" w:rsidR="004F7919" w:rsidRDefault="001B613D">
      <w:pPr>
        <w:spacing w:line="360" w:lineRule="auto"/>
        <w:ind w:firstLine="709"/>
        <w:jc w:val="both"/>
        <w:rPr>
          <w:rFonts w:ascii="Times New Roman" w:hAnsi="Times New Roman"/>
          <w:sz w:val="28"/>
        </w:rPr>
      </w:pPr>
      <w:r w:rsidRPr="0092634C">
        <w:rPr>
          <w:rFonts w:ascii="Times New Roman" w:hAnsi="Times New Roman"/>
          <w:sz w:val="28"/>
        </w:rPr>
        <w:t xml:space="preserve">3. </w:t>
      </w:r>
      <w:r w:rsidR="004F7919" w:rsidRPr="0092634C">
        <w:rPr>
          <w:rFonts w:ascii="Times New Roman" w:hAnsi="Times New Roman"/>
          <w:sz w:val="28"/>
        </w:rPr>
        <w:t>Необходимость систематического преодоления языковой интерференции у ученика требует от преподавателя расширения диапазона функциональной языковой компетенции.</w:t>
      </w:r>
    </w:p>
    <w:p w14:paraId="1319717A" w14:textId="77777777" w:rsidR="004F7919" w:rsidRPr="0092634C" w:rsidRDefault="001B613D">
      <w:pPr>
        <w:spacing w:line="360" w:lineRule="auto"/>
        <w:ind w:firstLine="709"/>
        <w:jc w:val="both"/>
        <w:rPr>
          <w:rFonts w:ascii="Times New Roman" w:hAnsi="Times New Roman"/>
          <w:sz w:val="28"/>
        </w:rPr>
      </w:pPr>
      <w:r>
        <w:rPr>
          <w:rFonts w:ascii="Times New Roman" w:hAnsi="Times New Roman"/>
          <w:sz w:val="28"/>
        </w:rPr>
        <w:t xml:space="preserve">Лингвистической интерференцией при освоении принято называть наложение в языковом сознании обучающегося фонетической, лексической, грамматической систем родного и изучаемого языков, приводящее к попыткам прямых аналогий между родным и новым языком. Такие аналогии существенно препятствуют изучению нового языка – поэтому преодоление интерференции (фонетической, лексической, грамматической) является одной из важнейших методических задач при обучении </w:t>
      </w:r>
      <w:r w:rsidR="00402AA9">
        <w:rPr>
          <w:rFonts w:ascii="Times New Roman" w:hAnsi="Times New Roman"/>
          <w:sz w:val="28"/>
        </w:rPr>
        <w:t>ребёнка</w:t>
      </w:r>
      <w:r>
        <w:rPr>
          <w:rFonts w:ascii="Times New Roman" w:hAnsi="Times New Roman"/>
          <w:sz w:val="28"/>
        </w:rPr>
        <w:t xml:space="preserve"> новому языку. </w:t>
      </w:r>
      <w:r w:rsidR="004F7919" w:rsidRPr="0092634C">
        <w:rPr>
          <w:rFonts w:ascii="Times New Roman" w:hAnsi="Times New Roman"/>
          <w:sz w:val="28"/>
        </w:rPr>
        <w:t>Для успешного выполнения этой задачи преподавателю не обязательно владеть родным языком учащегося, но необходимо иметь представление о его специфических фонетических и грамматических отличиях от русского языка, чтобы правильно прогнозировать и корректировать возможные трудности учащегося. При изучении русского языка как неродного [41].</w:t>
      </w:r>
    </w:p>
    <w:p w14:paraId="52231CBA" w14:textId="77777777" w:rsidR="00DA5D7B" w:rsidRPr="0092634C" w:rsidRDefault="001B613D">
      <w:pPr>
        <w:spacing w:line="360" w:lineRule="auto"/>
        <w:ind w:firstLine="709"/>
        <w:jc w:val="both"/>
        <w:rPr>
          <w:rFonts w:ascii="Times New Roman" w:hAnsi="Times New Roman"/>
          <w:sz w:val="28"/>
        </w:rPr>
      </w:pPr>
      <w:r w:rsidRPr="0092634C">
        <w:rPr>
          <w:rFonts w:ascii="Times New Roman" w:hAnsi="Times New Roman"/>
          <w:sz w:val="28"/>
        </w:rPr>
        <w:t xml:space="preserve">4. </w:t>
      </w:r>
      <w:r w:rsidR="004F7919" w:rsidRPr="0092634C">
        <w:rPr>
          <w:rFonts w:ascii="Times New Roman" w:hAnsi="Times New Roman"/>
          <w:sz w:val="28"/>
        </w:rPr>
        <w:t>Необходимость ускорить обучение базовому уровню владения языком в ситуациях, когда время обучения ограничено.</w:t>
      </w:r>
    </w:p>
    <w:p w14:paraId="2811E962" w14:textId="77777777" w:rsidR="009B00DD" w:rsidRDefault="004F7919">
      <w:pPr>
        <w:spacing w:line="360" w:lineRule="auto"/>
        <w:ind w:firstLine="709"/>
        <w:jc w:val="both"/>
        <w:rPr>
          <w:rFonts w:ascii="Times New Roman" w:hAnsi="Times New Roman"/>
          <w:sz w:val="28"/>
        </w:rPr>
      </w:pPr>
      <w:r w:rsidRPr="0092634C">
        <w:rPr>
          <w:rFonts w:ascii="Times New Roman" w:hAnsi="Times New Roman"/>
          <w:sz w:val="28"/>
        </w:rPr>
        <w:t xml:space="preserve">Поскольку преподавание русского языка как неродного происходит в большой школьной среде, для систематического овладения навыками начального уровня изучения русского языка как неродного для нерусскоязычных учащихся не выделяется никаких специальных учебных часов (для общего расписания такого </w:t>
      </w:r>
      <w:r w:rsidRPr="0092634C">
        <w:rPr>
          <w:rFonts w:ascii="Times New Roman" w:hAnsi="Times New Roman"/>
          <w:sz w:val="28"/>
        </w:rPr>
        <w:lastRenderedPageBreak/>
        <w:t>учебного процесса количество указать невозможно).</w:t>
      </w:r>
      <w:r w:rsidR="009B00DD" w:rsidRPr="0092634C">
        <w:rPr>
          <w:rFonts w:ascii="Times New Roman" w:hAnsi="Times New Roman"/>
          <w:sz w:val="28"/>
        </w:rPr>
        <w:t xml:space="preserve"> В этой ситуации приобретение навыков, знаний и умений для быстрого развития без существенного перераспределения учебного времени является одной из наиболее сложных методических задач педагога детей-иностранцев. Имеется в виду, что индивидуальное увеличение еженедельной учебной нагрузки для нерусскоязычного ученика (увеличение объема изоляции и домашних заданий - по сравнению с русскоязычными одноклассниками, множество индивидуальных и факультативных вводных занятий и т.п.) практически не способствует к быстрому изучению русского языка как неродного, но замечено, что он провоцирует переутомление обучающегося и, как следствие, неизбежно приводит к снижению темпа обучения в дальнейшем. Эффективность обучения в условиях дефицита времени можно повысить только методически – за счет интерактивных технологий обучения: перцептивного чтения, лингвистических реконструкций, ролевых игр, сочетания ситуативно-тематического, структурно-грамматического и коммуникативного подходов к обучению, сосредоточения внимания на раннем аудировании и говорении, а не чтении и письме [42].</w:t>
      </w:r>
    </w:p>
    <w:p w14:paraId="523317F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5. Необходимость использовать основные УМК, рассчитанные на программы общеобразовательных школ.</w:t>
      </w:r>
    </w:p>
    <w:p w14:paraId="0D2B1D86" w14:textId="77777777" w:rsidR="00DA5D7B" w:rsidRPr="001B613D" w:rsidRDefault="001B613D">
      <w:pPr>
        <w:spacing w:line="360" w:lineRule="auto"/>
        <w:ind w:firstLine="709"/>
        <w:jc w:val="both"/>
        <w:rPr>
          <w:rFonts w:ascii="Times New Roman" w:hAnsi="Times New Roman"/>
          <w:sz w:val="28"/>
        </w:rPr>
      </w:pPr>
      <w:r>
        <w:rPr>
          <w:rFonts w:ascii="Times New Roman" w:hAnsi="Times New Roman"/>
          <w:sz w:val="28"/>
        </w:rPr>
        <w:t>При обучении русскому языку как неродному в условиях массовой школы учитель, безусловно, может обращаться к специализированным пособиям по РКН как к вспомогательным источникам учебного материала – однако основным инструментом обучения всё равно остается базовый УМК по русскому языку, по которому ведётся обучение в школе. Следует помнить, что многие темы и вопросы в УМК, ориентированны</w:t>
      </w:r>
      <w:r w:rsidR="00D96034">
        <w:rPr>
          <w:rFonts w:ascii="Times New Roman" w:hAnsi="Times New Roman"/>
          <w:sz w:val="28"/>
        </w:rPr>
        <w:t>е</w:t>
      </w:r>
      <w:r>
        <w:rPr>
          <w:rFonts w:ascii="Times New Roman" w:hAnsi="Times New Roman"/>
          <w:sz w:val="28"/>
        </w:rPr>
        <w:t xml:space="preserve"> на обучение русскоговорящих школьников, при работе с нерусскоговорящими обучающимися нуждаются в дополнении. Так, УМК для основной школы обычно не отражают грамматических, лексических, фонетических сведений о русском языке, если соответствующие компетенции у обучающихся (речь ид</w:t>
      </w:r>
      <w:r w:rsidR="001315AF">
        <w:rPr>
          <w:rFonts w:ascii="Times New Roman" w:hAnsi="Times New Roman"/>
          <w:sz w:val="28"/>
        </w:rPr>
        <w:t>ё</w:t>
      </w:r>
      <w:r>
        <w:rPr>
          <w:rFonts w:ascii="Times New Roman" w:hAnsi="Times New Roman"/>
          <w:sz w:val="28"/>
        </w:rPr>
        <w:t xml:space="preserve">т о русскоговорящих учениках) осваиваются на ранних этапах речевого развития в процессе накопления естественного речевого опыта (например, принципы различения предлогов в формах «прийти В школу / В музей </w:t>
      </w:r>
      <w:r>
        <w:rPr>
          <w:rFonts w:ascii="Times New Roman" w:hAnsi="Times New Roman"/>
          <w:sz w:val="28"/>
        </w:rPr>
        <w:lastRenderedPageBreak/>
        <w:t>/ В театр» – «прийти НА урок / НА работу / НА выставку», выбор флексии в предложном падеже с семантикой места «жить в лесУ / в краЮ / в борУ» – «жить в домЕ / во дворЕ / в трюмЕ» и пр.). Однако компетенции, естественные для носителя русского языка в УМК для массовой школы</w:t>
      </w:r>
      <w:r w:rsidR="00202355">
        <w:rPr>
          <w:rFonts w:ascii="Times New Roman" w:hAnsi="Times New Roman"/>
          <w:sz w:val="28"/>
        </w:rPr>
        <w:t xml:space="preserve"> и</w:t>
      </w:r>
      <w:r>
        <w:rPr>
          <w:rFonts w:ascii="Times New Roman" w:hAnsi="Times New Roman"/>
          <w:sz w:val="28"/>
        </w:rPr>
        <w:t xml:space="preserve"> не освещающиеся для нерусскоговорящих обучающихся</w:t>
      </w:r>
      <w:r w:rsidR="003E5498">
        <w:rPr>
          <w:rFonts w:ascii="Times New Roman" w:hAnsi="Times New Roman"/>
          <w:sz w:val="28"/>
        </w:rPr>
        <w:t>,</w:t>
      </w:r>
      <w:r>
        <w:rPr>
          <w:rFonts w:ascii="Times New Roman" w:hAnsi="Times New Roman"/>
          <w:sz w:val="28"/>
        </w:rPr>
        <w:t xml:space="preserve"> могут иметь принципиальное значение. В этом отношении наибольшую трудность для учителя представляет выработка у себя непредвзятого взгляда на реальные информационные потребности ученика, осваивающего русский как неродной. Иначе говоря, учителю предстоит приучить себя не ожидать от нерусскоговорящих обучающихся знаний, умений и навыков, </w:t>
      </w:r>
      <w:r w:rsidRPr="001B613D">
        <w:rPr>
          <w:rFonts w:ascii="Times New Roman" w:hAnsi="Times New Roman"/>
          <w:sz w:val="28"/>
        </w:rPr>
        <w:t>естественных и ожидаемых при обучении носителя языка [24].</w:t>
      </w:r>
    </w:p>
    <w:p w14:paraId="4A185966" w14:textId="77777777" w:rsidR="00DA5D7B" w:rsidRPr="0092634C" w:rsidRDefault="001B613D">
      <w:pPr>
        <w:spacing w:line="360" w:lineRule="auto"/>
        <w:ind w:firstLine="709"/>
        <w:jc w:val="both"/>
        <w:rPr>
          <w:rFonts w:ascii="Times New Roman" w:hAnsi="Times New Roman"/>
          <w:sz w:val="28"/>
        </w:rPr>
      </w:pPr>
      <w:r w:rsidRPr="0092634C">
        <w:rPr>
          <w:rFonts w:ascii="Times New Roman" w:hAnsi="Times New Roman"/>
          <w:sz w:val="28"/>
        </w:rPr>
        <w:t xml:space="preserve">6. </w:t>
      </w:r>
      <w:r w:rsidR="009B00DD" w:rsidRPr="0092634C">
        <w:rPr>
          <w:rFonts w:ascii="Times New Roman" w:hAnsi="Times New Roman"/>
          <w:sz w:val="28"/>
        </w:rPr>
        <w:t>Необходимость вовлечения специализированного и методического учебного материала в процесс аудиторного и самостоятельного (домашнего) обучения обучающегося [41].</w:t>
      </w:r>
    </w:p>
    <w:p w14:paraId="232A6EFB" w14:textId="77777777" w:rsidR="009B00DD" w:rsidRDefault="009B00DD">
      <w:pPr>
        <w:spacing w:line="360" w:lineRule="auto"/>
        <w:ind w:firstLine="709"/>
        <w:jc w:val="both"/>
        <w:rPr>
          <w:rFonts w:ascii="Times New Roman" w:hAnsi="Times New Roman"/>
          <w:sz w:val="28"/>
        </w:rPr>
      </w:pPr>
      <w:r w:rsidRPr="0092634C">
        <w:rPr>
          <w:rFonts w:ascii="Times New Roman" w:hAnsi="Times New Roman"/>
          <w:sz w:val="28"/>
        </w:rPr>
        <w:t>Неполное соответствие содержания учебных материалов для многих школ с неродной русской методикой обучения, так или иначе, требует от учителя обращения к другим специализированным учебным материалам - в том числе к использованию собственных учебно-методических разработок, ориентированных на уникальные потребности учащегося.</w:t>
      </w:r>
      <w:r w:rsidRPr="009B00DD">
        <w:rPr>
          <w:rFonts w:ascii="Times New Roman" w:hAnsi="Times New Roman"/>
          <w:sz w:val="28"/>
        </w:rPr>
        <w:t xml:space="preserve"> </w:t>
      </w:r>
    </w:p>
    <w:p w14:paraId="2DF04D41" w14:textId="77777777" w:rsidR="009B00DD" w:rsidRPr="0092634C" w:rsidRDefault="001B613D" w:rsidP="009B00DD">
      <w:pPr>
        <w:spacing w:line="360" w:lineRule="auto"/>
        <w:ind w:firstLine="709"/>
        <w:jc w:val="both"/>
        <w:rPr>
          <w:rFonts w:ascii="Times New Roman" w:hAnsi="Times New Roman"/>
          <w:sz w:val="28"/>
        </w:rPr>
      </w:pPr>
      <w:r w:rsidRPr="0092634C">
        <w:rPr>
          <w:rFonts w:ascii="Times New Roman" w:hAnsi="Times New Roman"/>
          <w:sz w:val="28"/>
        </w:rPr>
        <w:t xml:space="preserve">7. </w:t>
      </w:r>
      <w:r w:rsidR="009B00DD" w:rsidRPr="0092634C">
        <w:rPr>
          <w:rFonts w:ascii="Times New Roman" w:hAnsi="Times New Roman"/>
          <w:sz w:val="28"/>
        </w:rPr>
        <w:t>Необходимость принятия концепции выражения в образовании.</w:t>
      </w:r>
    </w:p>
    <w:p w14:paraId="76D087AF" w14:textId="77777777" w:rsidR="00DA5D7B"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xml:space="preserve">Еще одним дискурсивным подходом к обучению русскому языку детей-иностранцев является всестороннее развитие лексических, грамматических и коммуникативных компетенций, связанных с конкретной областью действительности, с использованием общения в этой области. </w:t>
      </w:r>
      <w:r w:rsidR="001B613D" w:rsidRPr="0092634C">
        <w:rPr>
          <w:rFonts w:ascii="Times New Roman" w:hAnsi="Times New Roman"/>
          <w:sz w:val="28"/>
        </w:rPr>
        <w:t>Так, например</w:t>
      </w:r>
      <w:r w:rsidR="001B613D">
        <w:rPr>
          <w:rFonts w:ascii="Times New Roman" w:hAnsi="Times New Roman"/>
          <w:sz w:val="28"/>
        </w:rPr>
        <w:t xml:space="preserve">, при подготовке обучающихся к посещению театра комплексно осваивается лексика театральной сферы (различных тематических групп в пределах лексико-семантического поля «Театр»), нормы театрального этикета, коммуникативные компетенции, необходимые для того, чтобы добраться до театра и обратно, культурологические компетенции, связанные с особенностями, назначением и историей театрального искусства и т.д. (в том объёме, в каком это доступно обучающимся на конкретном этапе освоения языка). Функциональность </w:t>
      </w:r>
      <w:r w:rsidR="001B613D">
        <w:rPr>
          <w:rFonts w:ascii="Times New Roman" w:hAnsi="Times New Roman"/>
          <w:sz w:val="28"/>
        </w:rPr>
        <w:lastRenderedPageBreak/>
        <w:t>дискурсивного подхода обусловлена двумя факторами: во-первых, при таком подходе русскоговорящие и нерусскоговорящие обучающиеся оказываются в практически одинаковых условиях информационной недостаточности (проявляют почти одинаковые компетенции), и это позволяет учителю использовать для учеников с разным уровнем владения русским языком практически одни и те же способы объяснения нового материала; во-вторых, и русскоговорящие, и нерусскоговорящие обучающиеся имеют здесь равные возможности для актуализации собственного жизненного опыта (так, вполне возможно, что дети мигрантов окажутся более знакомыми с театральной средой, чем русскоговорящие обучающиеся; в этом случае у них есть дополнительная возможность коррелировать приобретаемые языковые компетенции с собственным жизненным опытом).</w:t>
      </w:r>
    </w:p>
    <w:p w14:paraId="38F232F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8. Необходимость использования дополнительных технических средств и оборудования.</w:t>
      </w:r>
    </w:p>
    <w:p w14:paraId="3E9936D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Среди особых потребностей нерусскоговорящих обучающихся стоит назвать работу с аудиотренажером или любой иной техникой, используемой для совершенствования навыков аудирования. Это не обязательно должны быть специализированные лингафонные кабинеты – современные интернет-приложения для смартфонов способны обеспечить эффективные самостоятельные занятия по развитию навыков восприятия и продуцирования устной речи.</w:t>
      </w:r>
    </w:p>
    <w:p w14:paraId="16D8E604"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Обозначим общие принципы планирования учебных занятий по русскому языку для детей-иностранцев:</w:t>
      </w:r>
    </w:p>
    <w:p w14:paraId="19FCE51F"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1. При планировании занятия следует помнить, что ребёнок сохраняет активное внимание лишь в течение первых 15-20 минут (у не владеющих русским языком обучающихся любого возраста период осознанного интенсивного внимания может не превышать 5 минут). Ребенок, не владеющий русским языком, сохраняет активное внимание в продолжение этого времени только в том случае, если к нему активно обращаются. Поэтому проверка домашнего задания и изучение нового материала (вместе!) должны укладываться в это время. Желательно, чтобы монологическая речь учителя при этом составляла не более 20 % общего времени </w:t>
      </w:r>
      <w:r>
        <w:rPr>
          <w:rFonts w:ascii="Times New Roman" w:hAnsi="Times New Roman"/>
          <w:sz w:val="28"/>
        </w:rPr>
        <w:lastRenderedPageBreak/>
        <w:t>урока (диалоги с учениками в эти 20 % не входят). Таким образом, в процесс изучения нового материала следует по возможности вовлекать обучающихся в формате эвристической беседы в вопросно-ответной логике.</w:t>
      </w:r>
    </w:p>
    <w:p w14:paraId="15EE9C8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2. За одно занятие обучающийся способен эффективно запомнить не более 8-10 языковых единиц – слов или кратких речевых оборотов (например, этикетных или обслуживающих основные речевые акты). Важно учитывать, что после трёх-четырех занятий способность осваивать в ходе урока новые слова снижается примерно на 30 % (происходит временное пресыщение лексической информацией, поскольку все вновь изученные слова не могут одинаково быстро включаться в активную речевую практику ребёнка). Поэтому после периода интенсивного накопления лексикона должен следовать период закрепления изученных лексем, обеспечивающий обучающемуся опыт активного использования этих слов в речи в разных грамматических формах (на освоенном лексическом материале начинают формироваться элементарные грамматические компетенции).</w:t>
      </w:r>
    </w:p>
    <w:p w14:paraId="7DF868D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3. Выполнение одного упражнения должно занимать не более 5 минут. Упражнения предлагаются по принципу методического дублирования: одно выполняется коллективно при помощи учителя, второе, аналогичное, учащиеся выполняют самостоятельно под контролем учителя; </w:t>
      </w:r>
      <w:r w:rsidR="0018775B">
        <w:rPr>
          <w:rFonts w:ascii="Times New Roman" w:hAnsi="Times New Roman"/>
          <w:sz w:val="28"/>
        </w:rPr>
        <w:t xml:space="preserve">коллективная </w:t>
      </w:r>
      <w:r>
        <w:rPr>
          <w:rFonts w:ascii="Times New Roman" w:hAnsi="Times New Roman"/>
          <w:sz w:val="28"/>
        </w:rPr>
        <w:t>проверка на ранних этапах обучения. Основное внимание должно быть уделено не насыщению упражнений лексическими и грамматическими единицами, а качеству и детальности проверки (методически неоправданно перенасыщать упражнения языковым материалом – на начальных этапах обучения языку избыточность задания препятствует его качественному выполнению).</w:t>
      </w:r>
    </w:p>
    <w:p w14:paraId="3DDC0DD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4. Новый лексический материал вводится только на базе известного грамматического и наоборот. Начальный лексический материал вводится в контексте школьного дискурса – то есть его составляют единицы, обслуживающие общение реб</w:t>
      </w:r>
      <w:r w:rsidR="000A3F60">
        <w:rPr>
          <w:rFonts w:ascii="Times New Roman" w:hAnsi="Times New Roman"/>
          <w:sz w:val="28"/>
        </w:rPr>
        <w:t>ё</w:t>
      </w:r>
      <w:r>
        <w:rPr>
          <w:rFonts w:ascii="Times New Roman" w:hAnsi="Times New Roman"/>
          <w:sz w:val="28"/>
        </w:rPr>
        <w:t>нка в школе (как на уроках, так и на перемене).</w:t>
      </w:r>
    </w:p>
    <w:p w14:paraId="3E0B3730"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5. Ввод нового лексического материала должен </w:t>
      </w:r>
      <w:r w:rsidR="00D9038E">
        <w:rPr>
          <w:rFonts w:ascii="Times New Roman" w:hAnsi="Times New Roman"/>
          <w:sz w:val="28"/>
        </w:rPr>
        <w:t>проводиться</w:t>
      </w:r>
      <w:r>
        <w:rPr>
          <w:rFonts w:ascii="Times New Roman" w:hAnsi="Times New Roman"/>
          <w:sz w:val="28"/>
        </w:rPr>
        <w:t xml:space="preserve"> в рамках универсальных, а не культурно обусловленных способов декодировки языковой информации. На ранних этапах обучения лексические единицы, предлагаемые </w:t>
      </w:r>
      <w:r>
        <w:rPr>
          <w:rFonts w:ascii="Times New Roman" w:hAnsi="Times New Roman"/>
          <w:sz w:val="28"/>
        </w:rPr>
        <w:lastRenderedPageBreak/>
        <w:t xml:space="preserve">ученику для освоения, не должны быть связаны с сугубо российскими реалиями (поэтому нужно тщательно выбирать текстовый материал). Этнокультурные лексемы вводятся только в рамках ситуативно-тематического подхода – например, изучение слова </w:t>
      </w:r>
      <w:r w:rsidRPr="003F60E8">
        <w:rPr>
          <w:rFonts w:ascii="Times New Roman" w:hAnsi="Times New Roman"/>
          <w:i/>
          <w:iCs/>
          <w:sz w:val="28"/>
        </w:rPr>
        <w:t>Масленица</w:t>
      </w:r>
      <w:r>
        <w:rPr>
          <w:rFonts w:ascii="Times New Roman" w:hAnsi="Times New Roman"/>
          <w:sz w:val="28"/>
        </w:rPr>
        <w:t xml:space="preserve"> целесообразно связать с празднованием Масленицы.</w:t>
      </w:r>
    </w:p>
    <w:p w14:paraId="4F50F69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6. Сознание ребёнка, не владеющего языком (до элементарного уровня), способно воспринимать предложения, включающие в себя не более 5-7 слов. Следует помнить, что ребёнок, слабо владеющий </w:t>
      </w:r>
      <w:r w:rsidR="009A4BE9">
        <w:rPr>
          <w:rFonts w:ascii="Times New Roman" w:hAnsi="Times New Roman"/>
          <w:sz w:val="28"/>
        </w:rPr>
        <w:t xml:space="preserve">русским </w:t>
      </w:r>
      <w:r>
        <w:rPr>
          <w:rFonts w:ascii="Times New Roman" w:hAnsi="Times New Roman"/>
          <w:sz w:val="28"/>
        </w:rPr>
        <w:t>языком, не воспринимает устную речь без коммуникативных пауз (он ещё не умеет думать на русском языке, не может переводить синхронно и потому нуждается в таких паузах для перевода).</w:t>
      </w:r>
    </w:p>
    <w:p w14:paraId="7011DE7E"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7. Увеличение темпа речи учителя не служит экономии учебного времени. Темп речи учителя должен давать обучающемуся возможность различать слова в </w:t>
      </w:r>
      <w:r w:rsidRPr="001B613D">
        <w:rPr>
          <w:rFonts w:ascii="Times New Roman" w:hAnsi="Times New Roman"/>
          <w:sz w:val="28"/>
        </w:rPr>
        <w:t>потоке речи, корректно определять их границы [24].</w:t>
      </w:r>
    </w:p>
    <w:p w14:paraId="7891727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Таким образом, анализ образовательной ситуации обучения детей-иностранцев русскому языку в школе показал, что обучение должно выстраиваться на основе внедрения в учебный процесс современных средств обучения русскому языку и методики формирования речевой и языковой культуры обучающихся в условиях мультикоммуникативного образовательного пространства в свете требований Федерального государственного образовательного стандарта. На уроках русского языка должна быть сформирована единая речекультурная среда, комфортная как для русскоговорящих обучающихся, так и для детей-иностранцев.</w:t>
      </w:r>
    </w:p>
    <w:p w14:paraId="7EE1589B" w14:textId="77777777" w:rsidR="008E7A48" w:rsidRDefault="008E7A48">
      <w:pPr>
        <w:spacing w:line="360" w:lineRule="auto"/>
        <w:ind w:firstLine="709"/>
        <w:jc w:val="both"/>
        <w:rPr>
          <w:rFonts w:ascii="Times New Roman" w:hAnsi="Times New Roman"/>
          <w:sz w:val="28"/>
        </w:rPr>
      </w:pPr>
    </w:p>
    <w:p w14:paraId="26112B9F" w14:textId="09F4E04F" w:rsidR="00DA5D7B" w:rsidRDefault="001B613D" w:rsidP="00FF1C3E">
      <w:pPr>
        <w:pStyle w:val="2"/>
      </w:pPr>
      <w:bookmarkStart w:id="15" w:name="_Toc167115237"/>
      <w:r>
        <w:t>3.2. Индивидуализация образовательного маршрута в соответствии с особыми образовательными потребностями детей-иностранцев</w:t>
      </w:r>
      <w:bookmarkEnd w:id="15"/>
    </w:p>
    <w:p w14:paraId="124DF079" w14:textId="77777777" w:rsidR="00FF1C3E" w:rsidRPr="00FF1C3E" w:rsidRDefault="00FF1C3E" w:rsidP="00FF1C3E"/>
    <w:p w14:paraId="7BC3293B" w14:textId="77777777" w:rsidR="009B00DD" w:rsidRDefault="009B00DD">
      <w:pPr>
        <w:spacing w:line="360" w:lineRule="auto"/>
        <w:ind w:firstLine="709"/>
        <w:jc w:val="both"/>
        <w:rPr>
          <w:rFonts w:ascii="Times New Roman" w:hAnsi="Times New Roman"/>
          <w:sz w:val="28"/>
        </w:rPr>
      </w:pPr>
      <w:r w:rsidRPr="0092634C">
        <w:rPr>
          <w:rFonts w:ascii="Times New Roman" w:hAnsi="Times New Roman"/>
          <w:sz w:val="28"/>
        </w:rPr>
        <w:t>Целью деятельности организаций, занимающихся языковой и социокультурной адаптацией детей-иностранцев, является создание инклюзивной среды обучения, позволяющей детям иностранцев войти в российское образовательное пространство. Под инклюзивной образовательной средой понимается совокупность мер, практик, программ, политики и практик, составляющих школьную культуру [3].</w:t>
      </w:r>
    </w:p>
    <w:p w14:paraId="0911BEA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lastRenderedPageBreak/>
        <w:t xml:space="preserve">При личностной индивидуальной направленности образовательного процесса в качестве основных выступают не знания, а личностные смыслы учения ребёнка; не отдельные (предметные) умения и навыки, а индивидуальные особенности, самостоятельная учебная деятельность и субъектный опыт личности; поддержка педагога, сотрудничество и диалог ученика и учителя; не знания, информация, а развитие, саморазвитие и личностный рост </w:t>
      </w:r>
      <w:r w:rsidRPr="00847789">
        <w:rPr>
          <w:rFonts w:ascii="Times New Roman" w:hAnsi="Times New Roman"/>
          <w:sz w:val="28"/>
        </w:rPr>
        <w:t>ученика [</w:t>
      </w:r>
      <w:r w:rsidR="00534C50" w:rsidRPr="00847789">
        <w:rPr>
          <w:rFonts w:ascii="Times New Roman" w:hAnsi="Times New Roman"/>
          <w:sz w:val="28"/>
        </w:rPr>
        <w:t>24</w:t>
      </w:r>
      <w:r w:rsidRPr="00847789">
        <w:rPr>
          <w:rFonts w:ascii="Times New Roman" w:hAnsi="Times New Roman"/>
          <w:sz w:val="28"/>
        </w:rPr>
        <w:t>].</w:t>
      </w:r>
    </w:p>
    <w:p w14:paraId="08CC278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Направленность образования на индивидуально-личностное развитие должна найти отражение в учебных программах. </w:t>
      </w:r>
      <w:r w:rsidR="009B00DD" w:rsidRPr="0092634C">
        <w:rPr>
          <w:rFonts w:ascii="Times New Roman" w:hAnsi="Times New Roman"/>
          <w:sz w:val="28"/>
        </w:rPr>
        <w:t xml:space="preserve">Особые образовательные потребности детей-иностранцев и особенности детей, определяющие потребности в организации специальной психолого-педагогической помощи в их развитии и обучении, называются специальными образовательными потребностями. Особые </w:t>
      </w:r>
      <w:r w:rsidR="009B00DD" w:rsidRPr="0092634C">
        <w:rPr>
          <w:rFonts w:ascii="Times New Roman" w:hAnsi="Times New Roman"/>
          <w:b/>
          <w:i/>
          <w:sz w:val="28"/>
        </w:rPr>
        <w:t>образовательные потребности</w:t>
      </w:r>
      <w:r w:rsidR="009B00DD" w:rsidRPr="0092634C">
        <w:rPr>
          <w:rFonts w:ascii="Times New Roman" w:hAnsi="Times New Roman"/>
          <w:sz w:val="28"/>
        </w:rPr>
        <w:t xml:space="preserve"> – это потребности в условиях, необходимых для полной реализации настоящего и способностей ребенка.</w:t>
      </w:r>
      <w:r>
        <w:rPr>
          <w:rFonts w:ascii="Times New Roman" w:hAnsi="Times New Roman"/>
          <w:sz w:val="28"/>
        </w:rPr>
        <w:t xml:space="preserve"> У детей иностранных граждан они связаны со следующими характеристиками:</w:t>
      </w:r>
    </w:p>
    <w:p w14:paraId="1B15EAA5"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недостаточный уровень владения русским языком, что препятствует правильному освоению образовательной программы и социализации;</w:t>
      </w:r>
    </w:p>
    <w:p w14:paraId="32D78C0A"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не соответствует стране, в которой было получено образование, в том числе российским стандартам образования;</w:t>
      </w:r>
    </w:p>
    <w:p w14:paraId="12243C25"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несоответствие возраста и уровня образования, разные требования и учебные программы;</w:t>
      </w:r>
    </w:p>
    <w:p w14:paraId="1324091F"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эмоциональные трудности, возникшие из-за стресса миграции;</w:t>
      </w:r>
    </w:p>
    <w:p w14:paraId="687EAE25"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нехватка или отсутствие соответствующих возрасту социальных навыков, имеющихся по умолчанию у представителей принимающего общества;</w:t>
      </w:r>
    </w:p>
    <w:p w14:paraId="5EEBB102" w14:textId="77777777" w:rsidR="009B00DD" w:rsidRPr="0092634C" w:rsidRDefault="009B00DD" w:rsidP="009B00DD">
      <w:pPr>
        <w:spacing w:line="360" w:lineRule="auto"/>
        <w:ind w:firstLine="709"/>
        <w:jc w:val="both"/>
        <w:rPr>
          <w:rFonts w:ascii="Times New Roman" w:hAnsi="Times New Roman"/>
          <w:sz w:val="28"/>
        </w:rPr>
      </w:pPr>
      <w:r w:rsidRPr="0092634C">
        <w:rPr>
          <w:rFonts w:ascii="Times New Roman" w:hAnsi="Times New Roman"/>
          <w:sz w:val="28"/>
        </w:rPr>
        <w:t>– ориентация на нормы культуры страны и региона происхождения, отличные от принятых в регионе обучения в России. Эти характеристики могут проявляться по-разному у каждого ребенка</w:t>
      </w:r>
      <w:r w:rsidR="00F27EE3" w:rsidRPr="0092634C">
        <w:rPr>
          <w:rFonts w:ascii="Times New Roman" w:hAnsi="Times New Roman"/>
          <w:sz w:val="28"/>
        </w:rPr>
        <w:t xml:space="preserve"> индивидуально</w:t>
      </w:r>
      <w:r w:rsidRPr="0092634C">
        <w:rPr>
          <w:rFonts w:ascii="Times New Roman" w:hAnsi="Times New Roman"/>
          <w:sz w:val="28"/>
        </w:rPr>
        <w:t xml:space="preserve"> и учитываются в образовании [3].</w:t>
      </w:r>
    </w:p>
    <w:p w14:paraId="12F28554" w14:textId="77777777" w:rsidR="00F27EE3"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Работу с детьми иностранцев, обучающихся в российских образовательных учреждениях, рекомендуется организовывать системно, учитывать индивидуальные особенности социального положения каждого ребенка.</w:t>
      </w:r>
      <w:r>
        <w:rPr>
          <w:rFonts w:ascii="Times New Roman" w:hAnsi="Times New Roman"/>
          <w:sz w:val="28"/>
        </w:rPr>
        <w:t xml:space="preserve"> </w:t>
      </w:r>
      <w:r w:rsidR="001B613D">
        <w:rPr>
          <w:rFonts w:ascii="Times New Roman" w:hAnsi="Times New Roman"/>
          <w:sz w:val="28"/>
        </w:rPr>
        <w:lastRenderedPageBreak/>
        <w:t xml:space="preserve">Необходимо понимать, что решение задач языковой и социокультурной адаптации детей иностранных граждан в образовательном учреждении возможно только при условии индивидуального сопровождения детей-иностранцев. </w:t>
      </w:r>
      <w:r w:rsidRPr="0092634C">
        <w:rPr>
          <w:rFonts w:ascii="Times New Roman" w:hAnsi="Times New Roman"/>
          <w:sz w:val="28"/>
        </w:rPr>
        <w:t>Первым шагом в этой области является оценка индивидуальных потребностей и формата поддержки таких учеников. Дети иностранных иммигрантов и дети с миграционным прошлым представляют собой неоднородную группу, и единый подход в работе с ними нецелесообразен.</w:t>
      </w:r>
    </w:p>
    <w:p w14:paraId="7CF194B2" w14:textId="77777777" w:rsidR="00F27EE3"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Основным механизмом разработки и реализации индивидуальной стратегии по адаптации к детям иностранцев является психолого-педагогическое консультирование, одной из его функций является выявление трудностей в освоении образовательных программ, развитии особенностей, социальной адаптации и поведения учащихся.</w:t>
      </w:r>
      <w:r w:rsidR="001B613D" w:rsidRPr="0092634C">
        <w:rPr>
          <w:rFonts w:ascii="Times New Roman" w:hAnsi="Times New Roman"/>
          <w:sz w:val="28"/>
        </w:rPr>
        <w:t xml:space="preserve"> </w:t>
      </w:r>
      <w:r w:rsidRPr="0092634C">
        <w:rPr>
          <w:rFonts w:ascii="Times New Roman" w:hAnsi="Times New Roman"/>
          <w:sz w:val="28"/>
        </w:rPr>
        <w:t>На первичном рассмотрении принимается коллегиальное решение совета. Этот этап включает в себя общий анализ особых образовательных потребностей детей иммигрантов, выявление детей, нуждающихся в адресной поддержке, и разработку общей стратегии индивидуальной поддержки каждого такого ученика.</w:t>
      </w:r>
    </w:p>
    <w:p w14:paraId="5AE25ECF" w14:textId="77777777" w:rsidR="00F27EE3"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Классные руководители вместе с социальным педагогом и педагогом-психологом составляют список учащихся для обсуждения на консультации. Консультации фокусируются на образовательных потребностях каждого ребенка. По результатам опроса составляется список детей иммигрантов, нуждающихся в индивидуальной поддержке, а также разрабатывается индивидуальный план для каждого ученика.</w:t>
      </w:r>
    </w:p>
    <w:p w14:paraId="395C05A3" w14:textId="77777777" w:rsidR="00F27EE3"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 xml:space="preserve">В зависимости от количества детей иностранных граждан в школе может проводиться одна или несколько консультаций. На последующих этапах консультации учителя-предметники кратко анализируют формирование предметных и метапредметных компетенций, классный руководитель и социальный педагог собирают общую информацию о семейной ситуации и истории развития, анализируют взаимодействие ребенка со сверстниками и учителями, выявляют возникающие проблемы общения. Педагог-психолог проводит психологическую диагностику эмоционального состояния ребенка, уровня </w:t>
      </w:r>
      <w:r w:rsidRPr="0092634C">
        <w:rPr>
          <w:rFonts w:ascii="Times New Roman" w:hAnsi="Times New Roman"/>
          <w:sz w:val="28"/>
        </w:rPr>
        <w:lastRenderedPageBreak/>
        <w:t>адаптации и общую оценку социальных навыков ребенка. На втором заседании совета будет рассмотрена текущая работа и внесены необходимые коррективы в индивидуальный план. Вторая встреча в идеале проводится не позднее, чем через три месяца после первой встречи.</w:t>
      </w:r>
    </w:p>
    <w:p w14:paraId="1A512146" w14:textId="77777777" w:rsidR="00DA5D7B" w:rsidRDefault="00F27EE3">
      <w:pPr>
        <w:spacing w:line="360" w:lineRule="auto"/>
        <w:ind w:firstLine="709"/>
        <w:jc w:val="both"/>
        <w:rPr>
          <w:rFonts w:ascii="Times New Roman" w:hAnsi="Times New Roman"/>
          <w:sz w:val="28"/>
        </w:rPr>
      </w:pPr>
      <w:r w:rsidRPr="0092634C">
        <w:rPr>
          <w:rFonts w:ascii="Times New Roman" w:hAnsi="Times New Roman"/>
          <w:sz w:val="28"/>
        </w:rPr>
        <w:t>Итоговое анкетирование проводится в конце учебного года для анализа проделанной работы и оценки ее эффективности. При подготовке ко второй и третьей консультациям следует изучить языковую и социокультурную адаптацию детей иммигрантов, включая оценку того, удовлетворяются ли особые образовательные потребности.</w:t>
      </w:r>
      <w:r>
        <w:rPr>
          <w:rFonts w:ascii="Times New Roman" w:hAnsi="Times New Roman"/>
          <w:sz w:val="28"/>
        </w:rPr>
        <w:t xml:space="preserve"> </w:t>
      </w:r>
      <w:r w:rsidR="001B613D">
        <w:rPr>
          <w:rFonts w:ascii="Times New Roman" w:hAnsi="Times New Roman"/>
          <w:sz w:val="28"/>
        </w:rPr>
        <w:t>Индивидуальный учебный план обеспечивает освоение образовательной программы на основе индивидуализации её содержания с учётом образовательных потребностей детей</w:t>
      </w:r>
      <w:r w:rsidR="00FF4F5B">
        <w:rPr>
          <w:rFonts w:ascii="Times New Roman" w:hAnsi="Times New Roman"/>
          <w:sz w:val="28"/>
        </w:rPr>
        <w:t>-иностранцев</w:t>
      </w:r>
      <w:r w:rsidR="001B613D">
        <w:rPr>
          <w:rFonts w:ascii="Times New Roman" w:hAnsi="Times New Roman"/>
          <w:sz w:val="28"/>
        </w:rPr>
        <w:t>.</w:t>
      </w:r>
    </w:p>
    <w:p w14:paraId="357632D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С целью индивидуализации содержания образовательной программы основного общего образования ИУП может предусматривать увеличение учебных часов на изучение отдельных предметов обязательной части образовательной программы основного общего образования, в том числе для их углублённого изучения. При этом возможно введение специально разработанных учебных предметов (курсов), обеспечивающих интересы и потребности обучающихся, в том числе этнокультурные (с учётом возможностей организации). Таким образом, при переводе на </w:t>
      </w:r>
      <w:r w:rsidR="00E36E18" w:rsidRPr="00E36E18">
        <w:rPr>
          <w:rFonts w:ascii="Times New Roman" w:hAnsi="Times New Roman" w:hint="eastAsia"/>
          <w:sz w:val="28"/>
        </w:rPr>
        <w:t>учебный</w:t>
      </w:r>
      <w:r w:rsidR="00E36E18" w:rsidRPr="00E36E18">
        <w:rPr>
          <w:rFonts w:ascii="Times New Roman" w:hAnsi="Times New Roman"/>
          <w:sz w:val="28"/>
        </w:rPr>
        <w:t xml:space="preserve"> </w:t>
      </w:r>
      <w:r w:rsidR="00E36E18" w:rsidRPr="00E36E18">
        <w:rPr>
          <w:rFonts w:ascii="Times New Roman" w:hAnsi="Times New Roman" w:hint="eastAsia"/>
          <w:sz w:val="28"/>
        </w:rPr>
        <w:t>план</w:t>
      </w:r>
      <w:r w:rsidR="00E36E18" w:rsidRPr="00E36E18">
        <w:rPr>
          <w:rFonts w:ascii="Times New Roman" w:hAnsi="Times New Roman"/>
          <w:sz w:val="28"/>
        </w:rPr>
        <w:t xml:space="preserve">, </w:t>
      </w:r>
      <w:r w:rsidR="00E36E18" w:rsidRPr="00E36E18">
        <w:rPr>
          <w:rFonts w:ascii="Times New Roman" w:hAnsi="Times New Roman" w:hint="eastAsia"/>
          <w:sz w:val="28"/>
        </w:rPr>
        <w:t>обеспечивающий</w:t>
      </w:r>
      <w:r w:rsidR="00E36E18" w:rsidRPr="00E36E18">
        <w:rPr>
          <w:rFonts w:ascii="Times New Roman" w:hAnsi="Times New Roman"/>
          <w:sz w:val="28"/>
        </w:rPr>
        <w:t xml:space="preserve"> </w:t>
      </w:r>
      <w:r w:rsidR="00E36E18" w:rsidRPr="00E36E18">
        <w:rPr>
          <w:rFonts w:ascii="Times New Roman" w:hAnsi="Times New Roman" w:hint="eastAsia"/>
          <w:sz w:val="28"/>
        </w:rPr>
        <w:t>освоение</w:t>
      </w:r>
      <w:r w:rsidR="00E36E18" w:rsidRPr="00E36E18">
        <w:rPr>
          <w:rFonts w:ascii="Times New Roman" w:hAnsi="Times New Roman"/>
          <w:sz w:val="28"/>
        </w:rPr>
        <w:t xml:space="preserve"> </w:t>
      </w:r>
      <w:r w:rsidR="00E36E18" w:rsidRPr="00E36E18">
        <w:rPr>
          <w:rFonts w:ascii="Times New Roman" w:hAnsi="Times New Roman" w:hint="eastAsia"/>
          <w:sz w:val="28"/>
        </w:rPr>
        <w:t>образовательной</w:t>
      </w:r>
      <w:r w:rsidR="00E36E18" w:rsidRPr="00E36E18">
        <w:rPr>
          <w:rFonts w:ascii="Times New Roman" w:hAnsi="Times New Roman"/>
          <w:sz w:val="28"/>
        </w:rPr>
        <w:t xml:space="preserve"> </w:t>
      </w:r>
      <w:r w:rsidR="00E36E18" w:rsidRPr="00E36E18">
        <w:rPr>
          <w:rFonts w:ascii="Times New Roman" w:hAnsi="Times New Roman" w:hint="eastAsia"/>
          <w:sz w:val="28"/>
        </w:rPr>
        <w:t>программы</w:t>
      </w:r>
      <w:r w:rsidR="00E36E18" w:rsidRPr="00E36E18">
        <w:rPr>
          <w:rFonts w:ascii="Times New Roman" w:hAnsi="Times New Roman"/>
          <w:sz w:val="28"/>
        </w:rPr>
        <w:t xml:space="preserve"> </w:t>
      </w:r>
      <w:r w:rsidR="00E36E18" w:rsidRPr="00E36E18">
        <w:rPr>
          <w:rFonts w:ascii="Times New Roman" w:hAnsi="Times New Roman" w:hint="eastAsia"/>
          <w:sz w:val="28"/>
        </w:rPr>
        <w:t>на</w:t>
      </w:r>
      <w:r w:rsidR="00E36E18" w:rsidRPr="00E36E18">
        <w:rPr>
          <w:rFonts w:ascii="Times New Roman" w:hAnsi="Times New Roman"/>
          <w:sz w:val="28"/>
        </w:rPr>
        <w:t xml:space="preserve"> </w:t>
      </w:r>
      <w:r w:rsidR="00E36E18" w:rsidRPr="00E36E18">
        <w:rPr>
          <w:rFonts w:ascii="Times New Roman" w:hAnsi="Times New Roman" w:hint="eastAsia"/>
          <w:sz w:val="28"/>
        </w:rPr>
        <w:t>основе</w:t>
      </w:r>
      <w:r w:rsidR="00E36E18" w:rsidRPr="00E36E18">
        <w:rPr>
          <w:rFonts w:ascii="Times New Roman" w:hAnsi="Times New Roman"/>
          <w:sz w:val="28"/>
        </w:rPr>
        <w:t xml:space="preserve"> </w:t>
      </w:r>
      <w:r w:rsidR="00E36E18" w:rsidRPr="00E36E18">
        <w:rPr>
          <w:rFonts w:ascii="Times New Roman" w:hAnsi="Times New Roman" w:hint="eastAsia"/>
          <w:sz w:val="28"/>
        </w:rPr>
        <w:t>индивидуализации</w:t>
      </w:r>
      <w:r w:rsidR="00E36E18" w:rsidRPr="00E36E18">
        <w:rPr>
          <w:rFonts w:ascii="Times New Roman" w:hAnsi="Times New Roman"/>
          <w:sz w:val="28"/>
        </w:rPr>
        <w:t xml:space="preserve"> </w:t>
      </w:r>
      <w:r w:rsidR="00E36E18" w:rsidRPr="00E36E18">
        <w:rPr>
          <w:rFonts w:ascii="Times New Roman" w:hAnsi="Times New Roman" w:hint="eastAsia"/>
          <w:sz w:val="28"/>
        </w:rPr>
        <w:t>е</w:t>
      </w:r>
      <w:r w:rsidR="002D1D55">
        <w:rPr>
          <w:rFonts w:ascii="Times New Roman" w:hAnsi="Times New Roman" w:hint="eastAsia"/>
          <w:sz w:val="28"/>
        </w:rPr>
        <w:t>ё</w:t>
      </w:r>
      <w:r w:rsidR="00E36E18" w:rsidRPr="00E36E18">
        <w:rPr>
          <w:rFonts w:ascii="Times New Roman" w:hAnsi="Times New Roman"/>
          <w:sz w:val="28"/>
        </w:rPr>
        <w:t xml:space="preserve"> </w:t>
      </w:r>
      <w:r w:rsidR="00E36E18" w:rsidRPr="00E36E18">
        <w:rPr>
          <w:rFonts w:ascii="Times New Roman" w:hAnsi="Times New Roman" w:hint="eastAsia"/>
          <w:sz w:val="28"/>
        </w:rPr>
        <w:t>содержания</w:t>
      </w:r>
      <w:r w:rsidR="00E36E18" w:rsidRPr="00E36E18">
        <w:rPr>
          <w:rFonts w:ascii="Times New Roman" w:hAnsi="Times New Roman"/>
          <w:sz w:val="28"/>
        </w:rPr>
        <w:t xml:space="preserve"> </w:t>
      </w:r>
      <w:r w:rsidR="00E36E18" w:rsidRPr="00E36E18">
        <w:rPr>
          <w:rFonts w:ascii="Times New Roman" w:hAnsi="Times New Roman" w:hint="eastAsia"/>
          <w:sz w:val="28"/>
        </w:rPr>
        <w:t>с</w:t>
      </w:r>
      <w:r w:rsidR="00E36E18" w:rsidRPr="00E36E18">
        <w:rPr>
          <w:rFonts w:ascii="Times New Roman" w:hAnsi="Times New Roman"/>
          <w:sz w:val="28"/>
        </w:rPr>
        <w:t xml:space="preserve"> </w:t>
      </w:r>
      <w:r w:rsidR="00E36E18" w:rsidRPr="00E36E18">
        <w:rPr>
          <w:rFonts w:ascii="Times New Roman" w:hAnsi="Times New Roman" w:hint="eastAsia"/>
          <w:sz w:val="28"/>
        </w:rPr>
        <w:t>уч</w:t>
      </w:r>
      <w:r w:rsidR="00BF0707">
        <w:rPr>
          <w:rFonts w:ascii="Times New Roman" w:hAnsi="Times New Roman" w:hint="eastAsia"/>
          <w:sz w:val="28"/>
        </w:rPr>
        <w:t>ё</w:t>
      </w:r>
      <w:r w:rsidR="00E36E18" w:rsidRPr="00E36E18">
        <w:rPr>
          <w:rFonts w:ascii="Times New Roman" w:hAnsi="Times New Roman" w:hint="eastAsia"/>
          <w:sz w:val="28"/>
        </w:rPr>
        <w:t>том</w:t>
      </w:r>
      <w:r w:rsidR="00E36E18" w:rsidRPr="00E36E18">
        <w:rPr>
          <w:rFonts w:ascii="Times New Roman" w:hAnsi="Times New Roman"/>
          <w:sz w:val="28"/>
        </w:rPr>
        <w:t xml:space="preserve"> </w:t>
      </w:r>
      <w:r w:rsidR="00E36E18" w:rsidRPr="00E36E18">
        <w:rPr>
          <w:rFonts w:ascii="Times New Roman" w:hAnsi="Times New Roman" w:hint="eastAsia"/>
          <w:sz w:val="28"/>
        </w:rPr>
        <w:t>образовательных</w:t>
      </w:r>
      <w:r w:rsidR="00E36E18" w:rsidRPr="00E36E18">
        <w:rPr>
          <w:rFonts w:ascii="Times New Roman" w:hAnsi="Times New Roman"/>
          <w:sz w:val="28"/>
        </w:rPr>
        <w:t xml:space="preserve"> </w:t>
      </w:r>
      <w:r w:rsidR="00E36E18" w:rsidRPr="00E36E18">
        <w:rPr>
          <w:rFonts w:ascii="Times New Roman" w:hAnsi="Times New Roman" w:hint="eastAsia"/>
          <w:sz w:val="28"/>
        </w:rPr>
        <w:t>потребностей</w:t>
      </w:r>
      <w:r w:rsidR="00E36E18" w:rsidRPr="00E36E18">
        <w:rPr>
          <w:rFonts w:ascii="Times New Roman" w:hAnsi="Times New Roman"/>
          <w:sz w:val="28"/>
        </w:rPr>
        <w:t xml:space="preserve"> </w:t>
      </w:r>
      <w:r w:rsidR="00E36E18" w:rsidRPr="00E36E18">
        <w:rPr>
          <w:rFonts w:ascii="Times New Roman" w:hAnsi="Times New Roman" w:hint="eastAsia"/>
          <w:sz w:val="28"/>
        </w:rPr>
        <w:t>конкретного</w:t>
      </w:r>
      <w:r w:rsidR="00E36E18" w:rsidRPr="00E36E18">
        <w:rPr>
          <w:rFonts w:ascii="Times New Roman" w:hAnsi="Times New Roman"/>
          <w:sz w:val="28"/>
        </w:rPr>
        <w:t xml:space="preserve"> </w:t>
      </w:r>
      <w:r w:rsidR="00E36E18" w:rsidRPr="00E36E18">
        <w:rPr>
          <w:rFonts w:ascii="Times New Roman" w:hAnsi="Times New Roman" w:hint="eastAsia"/>
          <w:sz w:val="28"/>
        </w:rPr>
        <w:t>обучающегося</w:t>
      </w:r>
      <w:r w:rsidR="00E36E18" w:rsidRPr="00E36E18">
        <w:rPr>
          <w:rFonts w:ascii="Times New Roman" w:hAnsi="Times New Roman"/>
          <w:sz w:val="28"/>
        </w:rPr>
        <w:t xml:space="preserve"> </w:t>
      </w:r>
      <w:r w:rsidR="00DE6B0A">
        <w:rPr>
          <w:rFonts w:ascii="Times New Roman" w:hAnsi="Times New Roman"/>
          <w:sz w:val="28"/>
        </w:rPr>
        <w:t>(</w:t>
      </w:r>
      <w:r>
        <w:rPr>
          <w:rFonts w:ascii="Times New Roman" w:hAnsi="Times New Roman"/>
          <w:sz w:val="28"/>
        </w:rPr>
        <w:t>ИУП</w:t>
      </w:r>
      <w:r w:rsidR="007D285A">
        <w:rPr>
          <w:rFonts w:ascii="Times New Roman" w:hAnsi="Times New Roman"/>
          <w:sz w:val="28"/>
        </w:rPr>
        <w:t>)</w:t>
      </w:r>
      <w:r>
        <w:rPr>
          <w:rFonts w:ascii="Times New Roman" w:hAnsi="Times New Roman"/>
          <w:sz w:val="28"/>
        </w:rPr>
        <w:t xml:space="preserve"> необходимо учесть как уровень владения русским языком и соответствующие потребности в его освоении, так и уровень предметных знаний и навыков. Также важно, что ИУП предусматривает организацию внеурочной деятельности, ориентированную на обеспечение индивидуальных потребностей обучающихся. На этом основании в ИУП могут включаться еженедельные мероприятия, направленные на социализацию детей</w:t>
      </w:r>
      <w:r w:rsidR="001D6BBC">
        <w:rPr>
          <w:rFonts w:ascii="Times New Roman" w:hAnsi="Times New Roman"/>
          <w:sz w:val="28"/>
        </w:rPr>
        <w:t>-иностранцев</w:t>
      </w:r>
      <w:r>
        <w:rPr>
          <w:rFonts w:ascii="Times New Roman" w:hAnsi="Times New Roman"/>
          <w:sz w:val="28"/>
        </w:rPr>
        <w:t>, стимулирующие их общение с русскоязычными сверстниками.</w:t>
      </w:r>
    </w:p>
    <w:p w14:paraId="1289A66C" w14:textId="77777777" w:rsidR="00F27EE3" w:rsidRDefault="00F27EE3">
      <w:pPr>
        <w:spacing w:line="360" w:lineRule="auto"/>
        <w:ind w:firstLine="709"/>
        <w:jc w:val="both"/>
        <w:rPr>
          <w:rFonts w:ascii="Times New Roman" w:hAnsi="Times New Roman"/>
          <w:sz w:val="28"/>
        </w:rPr>
      </w:pPr>
      <w:r w:rsidRPr="0092634C">
        <w:rPr>
          <w:rFonts w:ascii="Times New Roman" w:hAnsi="Times New Roman"/>
          <w:sz w:val="28"/>
        </w:rPr>
        <w:t>Итак, с одной стороны, можно учитывать уникальные особенности личности с целью организации работы по социализации и языковой адаптации детей-иностранцев, обучающихся в российских общеобразовательных организациях.</w:t>
      </w:r>
    </w:p>
    <w:p w14:paraId="45C22CD0" w14:textId="77777777" w:rsidR="00F27EE3" w:rsidRPr="0092634C" w:rsidRDefault="001B613D">
      <w:pPr>
        <w:spacing w:line="360" w:lineRule="auto"/>
        <w:ind w:firstLine="709"/>
        <w:jc w:val="both"/>
        <w:rPr>
          <w:rFonts w:ascii="Times New Roman" w:hAnsi="Times New Roman"/>
          <w:sz w:val="28"/>
        </w:rPr>
      </w:pPr>
      <w:r>
        <w:rPr>
          <w:rFonts w:ascii="Times New Roman" w:hAnsi="Times New Roman"/>
          <w:sz w:val="28"/>
        </w:rPr>
        <w:lastRenderedPageBreak/>
        <w:t xml:space="preserve">Педагогу, начинающему обучать нерусскоговорящего ребёнка русскому языку, принципиально важно </w:t>
      </w:r>
      <w:r w:rsidR="002B67EA">
        <w:rPr>
          <w:rFonts w:ascii="Times New Roman" w:hAnsi="Times New Roman"/>
          <w:sz w:val="28"/>
        </w:rPr>
        <w:t xml:space="preserve">иметь представление </w:t>
      </w:r>
      <w:r w:rsidR="00F87293">
        <w:rPr>
          <w:rFonts w:ascii="Times New Roman" w:hAnsi="Times New Roman"/>
          <w:sz w:val="28"/>
        </w:rPr>
        <w:t>об</w:t>
      </w:r>
      <w:r>
        <w:rPr>
          <w:rFonts w:ascii="Times New Roman" w:hAnsi="Times New Roman"/>
          <w:sz w:val="28"/>
        </w:rPr>
        <w:t xml:space="preserve"> общи</w:t>
      </w:r>
      <w:r w:rsidR="00E24272">
        <w:rPr>
          <w:rFonts w:ascii="Times New Roman" w:hAnsi="Times New Roman"/>
          <w:sz w:val="28"/>
        </w:rPr>
        <w:t>х</w:t>
      </w:r>
      <w:r>
        <w:rPr>
          <w:rFonts w:ascii="Times New Roman" w:hAnsi="Times New Roman"/>
          <w:sz w:val="28"/>
        </w:rPr>
        <w:t xml:space="preserve"> требования</w:t>
      </w:r>
      <w:r w:rsidR="00567FF6">
        <w:rPr>
          <w:rFonts w:ascii="Times New Roman" w:hAnsi="Times New Roman"/>
          <w:sz w:val="28"/>
        </w:rPr>
        <w:t>х</w:t>
      </w:r>
      <w:r>
        <w:rPr>
          <w:rFonts w:ascii="Times New Roman" w:hAnsi="Times New Roman"/>
          <w:sz w:val="28"/>
        </w:rPr>
        <w:t xml:space="preserve"> к организации и проведению входной диагностики нерусскоговорящего обучающегося – на ранних этапах обучения русскому языку или до начала </w:t>
      </w:r>
      <w:r w:rsidRPr="001B613D">
        <w:rPr>
          <w:rFonts w:ascii="Times New Roman" w:hAnsi="Times New Roman"/>
          <w:sz w:val="28"/>
        </w:rPr>
        <w:t>обучения [24</w:t>
      </w:r>
      <w:r w:rsidRPr="0092634C">
        <w:rPr>
          <w:rFonts w:ascii="Times New Roman" w:hAnsi="Times New Roman"/>
          <w:sz w:val="28"/>
        </w:rPr>
        <w:t>].</w:t>
      </w:r>
      <w:r w:rsidR="00B93B3F" w:rsidRPr="0092634C">
        <w:rPr>
          <w:rFonts w:ascii="Times New Roman" w:hAnsi="Times New Roman"/>
          <w:sz w:val="28"/>
        </w:rPr>
        <w:t xml:space="preserve"> </w:t>
      </w:r>
      <w:r w:rsidR="00F27EE3" w:rsidRPr="0092634C">
        <w:rPr>
          <w:rFonts w:ascii="Times New Roman" w:hAnsi="Times New Roman"/>
          <w:sz w:val="28"/>
        </w:rPr>
        <w:t>Прежде всего следует отметить, что определение уровня языковой подготовки ребенка производится в ходе естественной беседы (то есть устного общения) в ситуации присутствия родителей (обстановка должна быть минимально стрессовой как для ребенка, так и для родителя и конфиденциально, если возможно).</w:t>
      </w:r>
    </w:p>
    <w:p w14:paraId="453E0E84" w14:textId="77777777" w:rsidR="00F27EE3"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Тестирование детей проводится в первую очередь по согласованию с родителем (в случае отсутствия ребенка). В ходе беседы необходимо знать, родители или родственники какого ребенка говорят по-русски и в какой степени (оба говорят, один или нет; бегло или слабо; легко ли человек, разговаривающий с педагогом, понимает задаваемые ему вопросы, используется ли русский язык) в домашнем общении и др.). Это можно использовать для оценки возможностей языковой поддержки ребенка вне школы [24].</w:t>
      </w:r>
    </w:p>
    <w:p w14:paraId="78BFA774" w14:textId="77777777" w:rsidR="00DA5D7B" w:rsidRPr="0092634C" w:rsidRDefault="00F27EE3">
      <w:pPr>
        <w:spacing w:line="360" w:lineRule="auto"/>
        <w:ind w:firstLine="709"/>
        <w:jc w:val="both"/>
        <w:rPr>
          <w:rFonts w:ascii="Times New Roman" w:hAnsi="Times New Roman"/>
          <w:sz w:val="28"/>
        </w:rPr>
      </w:pPr>
      <w:r w:rsidRPr="0092634C">
        <w:rPr>
          <w:rFonts w:ascii="Times New Roman" w:hAnsi="Times New Roman"/>
          <w:sz w:val="28"/>
        </w:rPr>
        <w:t xml:space="preserve">Процесс собеседования с родителями предполагает прямые вопросы: «Вы говорите по-русски?», «Говорит ли по-русски другой родитель?», «Кто/кто-нибудь в семье говорит по-русски?», «С кем ребенок больше всего разговаривает в семье, берет больше времени?» «Вы умеете писать по-русски?» «Когда и где вы учили русский язык?» «Кто в семье может помочь ребенку выучить язык?» «Дети в семье взрослые?» </w:t>
      </w:r>
      <w:r w:rsidR="006771D9" w:rsidRPr="0092634C">
        <w:rPr>
          <w:rFonts w:ascii="Times New Roman" w:hAnsi="Times New Roman"/>
          <w:sz w:val="28"/>
        </w:rPr>
        <w:t>«</w:t>
      </w:r>
      <w:r w:rsidRPr="0092634C">
        <w:rPr>
          <w:rFonts w:ascii="Times New Roman" w:hAnsi="Times New Roman"/>
          <w:sz w:val="28"/>
        </w:rPr>
        <w:t>Они говорят по-русски?</w:t>
      </w:r>
      <w:r w:rsidR="006771D9" w:rsidRPr="0092634C">
        <w:rPr>
          <w:rFonts w:ascii="Times New Roman" w:hAnsi="Times New Roman"/>
          <w:sz w:val="28"/>
        </w:rPr>
        <w:t>»</w:t>
      </w:r>
      <w:r w:rsidRPr="0092634C">
        <w:rPr>
          <w:rFonts w:ascii="Times New Roman" w:hAnsi="Times New Roman"/>
          <w:sz w:val="28"/>
        </w:rPr>
        <w:t xml:space="preserve"> и т. д. [24, с. 11].</w:t>
      </w:r>
    </w:p>
    <w:p w14:paraId="6B88149C" w14:textId="77777777" w:rsidR="006771D9" w:rsidRPr="0092634C" w:rsidRDefault="006771D9">
      <w:pPr>
        <w:spacing w:line="360" w:lineRule="auto"/>
        <w:ind w:firstLine="709"/>
        <w:jc w:val="both"/>
        <w:rPr>
          <w:rFonts w:ascii="Times New Roman" w:hAnsi="Times New Roman"/>
          <w:sz w:val="28"/>
        </w:rPr>
      </w:pPr>
      <w:r w:rsidRPr="0092634C">
        <w:rPr>
          <w:rFonts w:ascii="Times New Roman" w:hAnsi="Times New Roman"/>
          <w:sz w:val="28"/>
        </w:rPr>
        <w:t xml:space="preserve">Если говорящий владеет русским языком хотя бы на начальном уровне, было бы полезно узнать, планирует ли ребенок ходить в дополнительные учебные заведения – спортивную секцию, кружок, художественную школу и т. д., иными словами, подтвердить, если ребенок, овладевший языком, получит обучение вне школы. Одна из обязанностей учителя заключается в том, чтобы нерусскоязычные ученики накопили тот опыт, который поможет ребенку освоиться в новой языковой и культурной среде. Педагогу следует попытаться убедить родителей, что такой дополнительное общение на русском языке необходимое ребёнку для развития </w:t>
      </w:r>
      <w:r w:rsidRPr="0092634C">
        <w:rPr>
          <w:rFonts w:ascii="Times New Roman" w:hAnsi="Times New Roman"/>
          <w:sz w:val="28"/>
        </w:rPr>
        <w:lastRenderedPageBreak/>
        <w:t>самосознания и социализации, овладения новым языком и интеграции в новую культуру.</w:t>
      </w:r>
    </w:p>
    <w:p w14:paraId="5E8B8E18" w14:textId="77777777" w:rsidR="006771D9" w:rsidRDefault="006771D9" w:rsidP="006771D9">
      <w:pPr>
        <w:spacing w:line="360" w:lineRule="auto"/>
        <w:ind w:firstLine="709"/>
        <w:jc w:val="both"/>
        <w:rPr>
          <w:rFonts w:ascii="Times New Roman" w:hAnsi="Times New Roman"/>
          <w:sz w:val="28"/>
        </w:rPr>
      </w:pPr>
      <w:r w:rsidRPr="0092634C">
        <w:rPr>
          <w:rFonts w:ascii="Times New Roman" w:hAnsi="Times New Roman"/>
          <w:sz w:val="28"/>
        </w:rPr>
        <w:t>В беседе с ребенком первоначальные вопросы строятся таким образом, что ребенок должен дать краткий положительный или отрицательный ответ (да/нет); Следующие вопросы аналогичны предыдущим, и на них следует отвечать одним предложением. Вопросы разделены по уровням сложности. Вопросы начального уровня не должны превышать 3-4 коротких слов. Вопросы ребенку следует чередовать с краткими описаниями себя учителем, соответствующими вопросам, задаваемым ребенком. Итак, если педагог интересуется местом рождения ребенка или спрашивает, откуда ребенок, следующим шагом будет предоставление полезной информации о нем.</w:t>
      </w:r>
      <w:r w:rsidRPr="0092634C">
        <w:t xml:space="preserve"> </w:t>
      </w:r>
      <w:r w:rsidRPr="0092634C">
        <w:rPr>
          <w:rFonts w:ascii="Times New Roman" w:hAnsi="Times New Roman"/>
          <w:sz w:val="28"/>
        </w:rPr>
        <w:t>Это</w:t>
      </w:r>
      <w:r w:rsidRPr="006771D9">
        <w:rPr>
          <w:rFonts w:ascii="Times New Roman" w:hAnsi="Times New Roman"/>
          <w:sz w:val="28"/>
        </w:rPr>
        <w:t xml:space="preserve"> необходимо для создания условий паритетного (равного, равноправного) общения (ребенок не должен чувствовать, что его допрашивают). Реб</w:t>
      </w:r>
      <w:r>
        <w:rPr>
          <w:rFonts w:ascii="Times New Roman" w:hAnsi="Times New Roman"/>
          <w:sz w:val="28"/>
        </w:rPr>
        <w:t>ё</w:t>
      </w:r>
      <w:r w:rsidRPr="006771D9">
        <w:rPr>
          <w:rFonts w:ascii="Times New Roman" w:hAnsi="Times New Roman"/>
          <w:sz w:val="28"/>
        </w:rPr>
        <w:t>нок должен попытаться ответить самостоятельно, без помощи родителей (необходимо попросить русскоязычных родителей не менять сразу вопрос ребенку – только в том случае, если он не поймет при повторном задании).</w:t>
      </w:r>
      <w:r>
        <w:rPr>
          <w:rFonts w:ascii="Times New Roman" w:hAnsi="Times New Roman"/>
          <w:sz w:val="28"/>
        </w:rPr>
        <w:t xml:space="preserve"> </w:t>
      </w:r>
    </w:p>
    <w:p w14:paraId="2AD71E70" w14:textId="77777777" w:rsidR="00DA5D7B" w:rsidRDefault="001B613D" w:rsidP="006771D9">
      <w:pPr>
        <w:spacing w:line="360" w:lineRule="auto"/>
        <w:ind w:firstLine="709"/>
        <w:jc w:val="both"/>
        <w:rPr>
          <w:rFonts w:ascii="Times New Roman" w:hAnsi="Times New Roman"/>
          <w:sz w:val="28"/>
        </w:rPr>
      </w:pPr>
      <w:r>
        <w:rPr>
          <w:rFonts w:ascii="Times New Roman" w:hAnsi="Times New Roman"/>
          <w:sz w:val="28"/>
        </w:rPr>
        <w:t xml:space="preserve">В ходе беседы используются вопросы двух типов: </w:t>
      </w:r>
    </w:p>
    <w:p w14:paraId="19B781DC"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xml:space="preserve">– информационные (ребёнок должен сообщить информацию о себе), </w:t>
      </w:r>
    </w:p>
    <w:p w14:paraId="2FFDA03A"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 вопросы-обращения (ребёнок прин</w:t>
      </w:r>
      <w:r w:rsidR="007D2349">
        <w:rPr>
          <w:rFonts w:ascii="Times New Roman" w:hAnsi="Times New Roman"/>
          <w:sz w:val="28"/>
        </w:rPr>
        <w:t>имает</w:t>
      </w:r>
      <w:r>
        <w:rPr>
          <w:rFonts w:ascii="Times New Roman" w:hAnsi="Times New Roman"/>
          <w:sz w:val="28"/>
        </w:rPr>
        <w:t xml:space="preserve"> или отклон</w:t>
      </w:r>
      <w:r w:rsidR="00435C3A">
        <w:rPr>
          <w:rFonts w:ascii="Times New Roman" w:hAnsi="Times New Roman"/>
          <w:sz w:val="28"/>
        </w:rPr>
        <w:t>яет</w:t>
      </w:r>
      <w:r>
        <w:rPr>
          <w:rFonts w:ascii="Times New Roman" w:hAnsi="Times New Roman"/>
          <w:sz w:val="28"/>
        </w:rPr>
        <w:t xml:space="preserve"> предложение, </w:t>
      </w:r>
      <w:r w:rsidRPr="001B613D">
        <w:rPr>
          <w:rFonts w:ascii="Times New Roman" w:hAnsi="Times New Roman"/>
          <w:sz w:val="28"/>
        </w:rPr>
        <w:t xml:space="preserve">используя формулы этикета) [24]. </w:t>
      </w:r>
    </w:p>
    <w:p w14:paraId="2FF8999A" w14:textId="77777777" w:rsidR="006771D9" w:rsidRPr="0092634C" w:rsidRDefault="006771D9">
      <w:pPr>
        <w:spacing w:line="360" w:lineRule="auto"/>
        <w:ind w:firstLine="709"/>
        <w:jc w:val="both"/>
        <w:rPr>
          <w:rFonts w:ascii="Times New Roman" w:hAnsi="Times New Roman"/>
          <w:sz w:val="28"/>
        </w:rPr>
      </w:pPr>
      <w:r w:rsidRPr="0092634C">
        <w:rPr>
          <w:rFonts w:ascii="Times New Roman" w:hAnsi="Times New Roman"/>
          <w:sz w:val="28"/>
        </w:rPr>
        <w:t>Вопросы должны быть выражены в полных синтаксических конструкциях. Задавая второй вопрос, следует воспроизвести всю структуру, повторяя при необходимости сомнительные для ребенка языки (если ребенок владеет русским языком хотя бы на элементарном уровне), допускающие отрицательный ответ – например: «Ты не боишься?», «Ты мне не доверяешь?», «Тебе здесь не нравится?» и т. д. Отрицательные ответы на подобные вопросы, скорее всего, помешают учителю развивать общение с ребенком, и в конечном итоге доверительное общение становится затруднительным [41, с. 26].</w:t>
      </w:r>
    </w:p>
    <w:p w14:paraId="6F297C30" w14:textId="1120A1FC" w:rsidR="00DA5D7B" w:rsidRDefault="006771D9">
      <w:pPr>
        <w:spacing w:line="360" w:lineRule="auto"/>
        <w:ind w:firstLine="709"/>
        <w:jc w:val="both"/>
        <w:rPr>
          <w:rFonts w:ascii="Times New Roman" w:hAnsi="Times New Roman"/>
          <w:sz w:val="28"/>
        </w:rPr>
      </w:pPr>
      <w:r w:rsidRPr="0092634C">
        <w:rPr>
          <w:rFonts w:ascii="Times New Roman" w:hAnsi="Times New Roman"/>
          <w:sz w:val="28"/>
        </w:rPr>
        <w:t xml:space="preserve">Задания реконструктивного типа обладают высокой диагностической силой, так как необходимо выбрать из списка слово, имеющее правильное значение или грамматически правильную словоформу, и заполнить пробелы в предложении. </w:t>
      </w:r>
      <w:r w:rsidR="001B613D" w:rsidRPr="0092634C">
        <w:rPr>
          <w:rFonts w:ascii="Times New Roman" w:hAnsi="Times New Roman"/>
          <w:sz w:val="28"/>
        </w:rPr>
        <w:t xml:space="preserve">При </w:t>
      </w:r>
      <w:r w:rsidR="001B613D" w:rsidRPr="0092634C">
        <w:rPr>
          <w:rFonts w:ascii="Times New Roman" w:hAnsi="Times New Roman"/>
          <w:sz w:val="28"/>
        </w:rPr>
        <w:lastRenderedPageBreak/>
        <w:t xml:space="preserve">входной диагностике реконструируемые предложения не должны </w:t>
      </w:r>
      <w:r w:rsidR="00745078" w:rsidRPr="0092634C">
        <w:rPr>
          <w:rFonts w:ascii="Times New Roman" w:hAnsi="Times New Roman"/>
          <w:sz w:val="28"/>
        </w:rPr>
        <w:t xml:space="preserve">иметь </w:t>
      </w:r>
      <w:r w:rsidR="001B613D" w:rsidRPr="0092634C">
        <w:rPr>
          <w:rFonts w:ascii="Times New Roman" w:hAnsi="Times New Roman"/>
          <w:sz w:val="28"/>
        </w:rPr>
        <w:t xml:space="preserve">больше 4-5 знаменательных слов. </w:t>
      </w:r>
      <w:r w:rsidRPr="0092634C">
        <w:rPr>
          <w:rFonts w:ascii="Times New Roman" w:hAnsi="Times New Roman"/>
          <w:sz w:val="28"/>
        </w:rPr>
        <w:t>При формулировании подобных задач следует помнить, что при оценке начального уровня языковых навыков учащегося лексические компетенции имеют приоритет над грамматическими, поскольку коммуникативный минимум в русском языке со свободной синтаксической структурой на ранних этапах овладения языком во многом определяется словами, а не грамматикой.</w:t>
      </w:r>
      <w:r>
        <w:rPr>
          <w:rFonts w:ascii="Times New Roman" w:hAnsi="Times New Roman"/>
          <w:sz w:val="28"/>
        </w:rPr>
        <w:t xml:space="preserve"> </w:t>
      </w:r>
      <w:r w:rsidR="001B613D">
        <w:rPr>
          <w:rFonts w:ascii="Times New Roman" w:hAnsi="Times New Roman"/>
          <w:sz w:val="28"/>
        </w:rPr>
        <w:t>Анализ результатов оценивания учащегося: при среднем балле ниже 2 компетентностный уровень определяется как докоммуникативный (учебный материал следует осваивать как абсолютно новый); при среднем балле выше 2 компетентностный уровень оценивается как элементарный (это предполагает развитие уже имеющихся компетенций).</w:t>
      </w:r>
    </w:p>
    <w:p w14:paraId="258E3613" w14:textId="77777777" w:rsidR="00DA5D7B" w:rsidRDefault="001B613D">
      <w:pPr>
        <w:spacing w:line="360" w:lineRule="auto"/>
        <w:ind w:firstLine="709"/>
        <w:jc w:val="both"/>
        <w:rPr>
          <w:rFonts w:ascii="Times New Roman" w:hAnsi="Times New Roman"/>
          <w:sz w:val="28"/>
        </w:rPr>
      </w:pPr>
      <w:r>
        <w:rPr>
          <w:rFonts w:ascii="Times New Roman" w:hAnsi="Times New Roman"/>
          <w:b/>
          <w:sz w:val="28"/>
        </w:rPr>
        <w:t>Начальными уровнями</w:t>
      </w:r>
      <w:r>
        <w:rPr>
          <w:rFonts w:ascii="Times New Roman" w:hAnsi="Times New Roman"/>
          <w:sz w:val="28"/>
        </w:rPr>
        <w:t xml:space="preserve"> владения чужим языком считаются докоммуникативный (нулевой; часто не описывается в пособиях, поскольку не учитывается в системе российской и международной сертификации), элементарный (первый) и базовый (второй). Следующие 4 уровня – сертификационные – соответствуют более высоким языковым возможностям обучающегося.</w:t>
      </w:r>
    </w:p>
    <w:p w14:paraId="5BBD3B76" w14:textId="77777777" w:rsidR="00DA5D7B" w:rsidRDefault="001B613D" w:rsidP="001B613D">
      <w:pPr>
        <w:spacing w:line="360" w:lineRule="auto"/>
        <w:ind w:firstLine="709"/>
        <w:jc w:val="both"/>
        <w:rPr>
          <w:rFonts w:ascii="Times New Roman" w:hAnsi="Times New Roman"/>
          <w:sz w:val="28"/>
        </w:rPr>
      </w:pPr>
      <w:r>
        <w:rPr>
          <w:rFonts w:ascii="Times New Roman" w:hAnsi="Times New Roman"/>
          <w:b/>
          <w:sz w:val="28"/>
        </w:rPr>
        <w:t>Докоммуникативный уровень</w:t>
      </w:r>
      <w:r>
        <w:rPr>
          <w:rFonts w:ascii="Times New Roman" w:hAnsi="Times New Roman"/>
          <w:sz w:val="28"/>
        </w:rPr>
        <w:t xml:space="preserve"> – уровень, на котором уже возможны приём и передача минимальной значимой информации, но ещё невозможно объясняться. Основная причина невозможности объясняться связана, вопреки распростран</w:t>
      </w:r>
      <w:r w:rsidR="002C6812">
        <w:rPr>
          <w:rFonts w:ascii="Times New Roman" w:hAnsi="Times New Roman"/>
          <w:sz w:val="28"/>
        </w:rPr>
        <w:t>ё</w:t>
      </w:r>
      <w:r>
        <w:rPr>
          <w:rFonts w:ascii="Times New Roman" w:hAnsi="Times New Roman"/>
          <w:sz w:val="28"/>
        </w:rPr>
        <w:t xml:space="preserve">нному мифу, не с недостаточностью грамматических компетенций, а с невозможностью развития навыка свободного вычленения слов в потоке речи и определения их границ. На докоммуникативном уровне обучающийся в потоке речи не способен определить, где заканчивается предшествующее слово и начинается следующее, поскольку 1) его фонематический слух ещё не адаптировался к русскому фонетическому строю, 2) ещё не сформирован </w:t>
      </w:r>
      <w:r w:rsidRPr="001B613D">
        <w:rPr>
          <w:rFonts w:ascii="Times New Roman" w:hAnsi="Times New Roman"/>
          <w:sz w:val="28"/>
        </w:rPr>
        <w:t>лексический минимум [</w:t>
      </w:r>
      <w:r w:rsidR="005C6CAA">
        <w:rPr>
          <w:rFonts w:ascii="Times New Roman" w:hAnsi="Times New Roman"/>
          <w:sz w:val="28"/>
        </w:rPr>
        <w:t>41</w:t>
      </w:r>
      <w:r w:rsidRPr="001B613D">
        <w:rPr>
          <w:rFonts w:ascii="Times New Roman" w:hAnsi="Times New Roman"/>
          <w:sz w:val="28"/>
        </w:rPr>
        <w:t>].</w:t>
      </w:r>
    </w:p>
    <w:p w14:paraId="059EFF6D" w14:textId="77777777" w:rsidR="00DA5D7B" w:rsidRDefault="006771D9">
      <w:pPr>
        <w:spacing w:line="360" w:lineRule="auto"/>
        <w:ind w:firstLine="709"/>
        <w:jc w:val="both"/>
        <w:rPr>
          <w:rFonts w:ascii="Times New Roman" w:hAnsi="Times New Roman"/>
          <w:sz w:val="28"/>
        </w:rPr>
      </w:pPr>
      <w:r w:rsidRPr="0092634C">
        <w:rPr>
          <w:rFonts w:ascii="Times New Roman" w:hAnsi="Times New Roman"/>
          <w:sz w:val="28"/>
        </w:rPr>
        <w:t xml:space="preserve">В целом научно-методические взгляды на то, как определяется граница между уровнями владения языком и каких компетенций достаточно для преодоления коммуникативного порога, весьма неоднозначны. В основном в </w:t>
      </w:r>
      <w:r w:rsidRPr="0092634C">
        <w:rPr>
          <w:rFonts w:ascii="Times New Roman" w:hAnsi="Times New Roman"/>
          <w:sz w:val="28"/>
        </w:rPr>
        <w:lastRenderedPageBreak/>
        <w:t xml:space="preserve">преподавании русского языка как иностранного разрабатываются и утверждаются условные стандарты, позволяющие на экзамене аттестовать обучающегося как владение любым иностранным языком на том или ином уровне. При обучении русскому языку детей-иностранцев (в нескольких школах и совместно с русскоязычными учащимися) и обучении русскому языку как иностранному критерии достижения первого уровня общения различаются по нескольким признакам. </w:t>
      </w:r>
      <w:r w:rsidR="001B613D" w:rsidRPr="0092634C">
        <w:rPr>
          <w:rFonts w:ascii="Times New Roman" w:hAnsi="Times New Roman"/>
          <w:sz w:val="28"/>
        </w:rPr>
        <w:t>Так, при обу</w:t>
      </w:r>
      <w:r w:rsidR="001B613D">
        <w:rPr>
          <w:rFonts w:ascii="Times New Roman" w:hAnsi="Times New Roman"/>
          <w:sz w:val="28"/>
        </w:rPr>
        <w:t>чении русскому как иностранному для перехода на следующий уровень владения языком необходимо владение большим количеством лексических единиц (780), чем при обучении русскому детей-иностранцев в условиях общеобразовательной школы (450-500). Докоммуникативный уровень определяется при значительно меньшем лексиконе (+/- несколько слов не учитываются) и при отсутствии 1/5 и более компетенций элементарного уровня.</w:t>
      </w:r>
    </w:p>
    <w:p w14:paraId="3FB9BF1B" w14:textId="77777777" w:rsidR="00DA5D7B" w:rsidRDefault="001B613D">
      <w:pPr>
        <w:spacing w:line="360" w:lineRule="auto"/>
        <w:ind w:firstLine="709"/>
        <w:jc w:val="both"/>
        <w:rPr>
          <w:rFonts w:ascii="Times New Roman" w:hAnsi="Times New Roman"/>
          <w:sz w:val="28"/>
        </w:rPr>
      </w:pPr>
      <w:r>
        <w:rPr>
          <w:rFonts w:ascii="Times New Roman" w:hAnsi="Times New Roman"/>
          <w:b/>
          <w:sz w:val="28"/>
        </w:rPr>
        <w:t>Элементарный уровень</w:t>
      </w:r>
      <w:r>
        <w:rPr>
          <w:rFonts w:ascii="Times New Roman" w:hAnsi="Times New Roman"/>
          <w:sz w:val="28"/>
        </w:rPr>
        <w:t xml:space="preserve"> (А1 в европейской системе языкового тестирования, ТЭУ – в российской) позволяет обучающемуся декодировать и передавать элементарную коммуникативно-значимую информацию, объясняться в пределах минимального наиболее востребованного круга тем. В среднем формирование компетенций этого уровня при поступательном обучении занимает около 70 учебных часов – примерно 14 недель обучения в комфортных образовательных условиях.</w:t>
      </w:r>
    </w:p>
    <w:p w14:paraId="53E545B9" w14:textId="77777777" w:rsidR="00DA5D7B" w:rsidRDefault="001B613D">
      <w:pPr>
        <w:spacing w:line="360" w:lineRule="auto"/>
        <w:ind w:firstLine="709"/>
        <w:jc w:val="both"/>
        <w:rPr>
          <w:rFonts w:ascii="Times New Roman" w:hAnsi="Times New Roman"/>
          <w:sz w:val="28"/>
        </w:rPr>
      </w:pPr>
      <w:r>
        <w:rPr>
          <w:rFonts w:ascii="Times New Roman" w:hAnsi="Times New Roman"/>
          <w:b/>
          <w:sz w:val="28"/>
        </w:rPr>
        <w:t>Базовый уровень</w:t>
      </w:r>
      <w:r>
        <w:rPr>
          <w:rFonts w:ascii="Times New Roman" w:hAnsi="Times New Roman"/>
          <w:sz w:val="28"/>
        </w:rPr>
        <w:t xml:space="preserve"> владения русским языком (А2 в европейской системе, ТБУ в российской) в среднем формируется в течение 275 академических часов (примерно 55 недель) подготовки. В целом на этом уровне совершенствуются знания, умения и навыки, сформированные на элементарном уровне. Компетенции базового уровня позволяют обучающемуся относительно комфортно общаться в стандартных коммуникативных условиях, передавать и получать не только актуальную предметно-логическую, но и эмоциональную информацию. </w:t>
      </w:r>
      <w:r w:rsidR="008B30AF">
        <w:rPr>
          <w:rFonts w:ascii="Times New Roman" w:hAnsi="Times New Roman"/>
          <w:sz w:val="28"/>
        </w:rPr>
        <w:t>Б</w:t>
      </w:r>
      <w:r>
        <w:rPr>
          <w:rFonts w:ascii="Times New Roman" w:hAnsi="Times New Roman"/>
          <w:sz w:val="28"/>
        </w:rPr>
        <w:t xml:space="preserve">азовый уровень предполагает становление основных навыков самостоятельной письменной речи и обеспечивает обучающемуся возможность </w:t>
      </w:r>
      <w:r w:rsidRPr="001B613D">
        <w:rPr>
          <w:rFonts w:ascii="Times New Roman" w:hAnsi="Times New Roman"/>
          <w:sz w:val="28"/>
        </w:rPr>
        <w:t>коммуникативной инициативы в устном общении [24].</w:t>
      </w:r>
    </w:p>
    <w:p w14:paraId="1DB0BF06" w14:textId="774E906D" w:rsidR="000B5BDF" w:rsidRDefault="006771D9" w:rsidP="000B5BDF">
      <w:pPr>
        <w:spacing w:line="360" w:lineRule="auto"/>
        <w:ind w:firstLine="709"/>
        <w:jc w:val="both"/>
        <w:rPr>
          <w:rFonts w:ascii="Times New Roman" w:hAnsi="Times New Roman"/>
          <w:sz w:val="28"/>
        </w:rPr>
      </w:pPr>
      <w:r w:rsidRPr="0092634C">
        <w:rPr>
          <w:rFonts w:ascii="Times New Roman" w:hAnsi="Times New Roman"/>
          <w:sz w:val="28"/>
        </w:rPr>
        <w:lastRenderedPageBreak/>
        <w:t>Таким образом, вопросы для определения качества владения учащимся русским языком должны быть направлены на выявление знаний на начальном и базовом уровнях. На вступительных испытаниях и текущих испытаниях впервые диагностируется доминирование предметных групп на элементарном уровне.</w:t>
      </w:r>
      <w:r w:rsidR="001B613D" w:rsidRPr="0092634C">
        <w:rPr>
          <w:rFonts w:ascii="Times New Roman" w:hAnsi="Times New Roman"/>
          <w:sz w:val="28"/>
        </w:rPr>
        <w:t xml:space="preserve"> </w:t>
      </w:r>
      <w:r w:rsidRPr="0092634C">
        <w:rPr>
          <w:rFonts w:ascii="Times New Roman" w:hAnsi="Times New Roman"/>
          <w:sz w:val="28"/>
        </w:rPr>
        <w:t xml:space="preserve">При (устной) диагностике сначала задаются вопросы, связанные с ожидаемым уровнем владения языком. Если ребенок хочет ответить, вопрос почти понятен. Односложный ответ будет свидетельствовать как о предшествующих коммуникативных языковых навыках, так и об отсутствии коммуникативной потребности в полном ответе (элементарный уровень владения). </w:t>
      </w:r>
      <w:r w:rsidR="000B5BDF" w:rsidRPr="0092634C">
        <w:rPr>
          <w:rFonts w:ascii="Times New Roman" w:hAnsi="Times New Roman"/>
          <w:sz w:val="28"/>
        </w:rPr>
        <w:t>Поэтому диагностические заключения не основываются на первых односложных ответах. Отметим, что развитие экзистенциальных языковых компетенций и предметов на элементарном и базовом уровнях, как правило, требует методического творчества преподавателя, и при работе с любым учебным материалом к ​​любой программе программа должна изменяться по методическим доминантам.</w:t>
      </w:r>
    </w:p>
    <w:p w14:paraId="1C07A92D" w14:textId="77777777" w:rsidR="00E90BAD" w:rsidRDefault="00E90BAD" w:rsidP="00E90BAD">
      <w:pPr>
        <w:ind w:firstLine="709"/>
        <w:jc w:val="both"/>
        <w:rPr>
          <w:rFonts w:ascii="Times New Roman" w:hAnsi="Times New Roman"/>
          <w:sz w:val="28"/>
        </w:rPr>
      </w:pPr>
    </w:p>
    <w:p w14:paraId="209D037A" w14:textId="6CF1D553" w:rsidR="00DA5D7B" w:rsidRDefault="001B613D" w:rsidP="00E90BAD">
      <w:pPr>
        <w:pStyle w:val="2"/>
      </w:pPr>
      <w:bookmarkStart w:id="16" w:name="_Toc167115238"/>
      <w:r>
        <w:t>3.3. Экспериментальное обучение русскому языку детей-иностранцев</w:t>
      </w:r>
      <w:bookmarkEnd w:id="16"/>
    </w:p>
    <w:p w14:paraId="1491B0EA" w14:textId="77777777" w:rsidR="00E90BAD" w:rsidRPr="00E90BAD" w:rsidRDefault="00E90BAD" w:rsidP="00E90BAD"/>
    <w:p w14:paraId="429B1EEF" w14:textId="77777777" w:rsidR="004A256D" w:rsidRPr="001B613D" w:rsidRDefault="001B613D" w:rsidP="004A256D">
      <w:pPr>
        <w:spacing w:line="360" w:lineRule="auto"/>
        <w:ind w:firstLine="709"/>
        <w:jc w:val="both"/>
        <w:rPr>
          <w:rFonts w:ascii="Times New Roman" w:hAnsi="Times New Roman"/>
          <w:sz w:val="28"/>
        </w:rPr>
      </w:pPr>
      <w:r w:rsidRPr="001B613D">
        <w:rPr>
          <w:rFonts w:ascii="Times New Roman" w:hAnsi="Times New Roman"/>
          <w:sz w:val="28"/>
        </w:rPr>
        <w:t xml:space="preserve">Экспериментальная часть исследования осуществлялась </w:t>
      </w:r>
      <w:r w:rsidR="004A256D" w:rsidRPr="001B613D">
        <w:rPr>
          <w:rFonts w:ascii="Times New Roman" w:hAnsi="Times New Roman"/>
          <w:sz w:val="28"/>
        </w:rPr>
        <w:t xml:space="preserve">на базе МБОУ – </w:t>
      </w:r>
      <w:r w:rsidR="00606057" w:rsidRPr="001B613D">
        <w:rPr>
          <w:rFonts w:ascii="Times New Roman" w:hAnsi="Times New Roman"/>
          <w:sz w:val="28"/>
        </w:rPr>
        <w:t>СОШ</w:t>
      </w:r>
      <w:r w:rsidR="004A256D" w:rsidRPr="001B613D">
        <w:rPr>
          <w:rFonts w:ascii="Times New Roman" w:hAnsi="Times New Roman"/>
          <w:sz w:val="28"/>
        </w:rPr>
        <w:t xml:space="preserve"> № 17 с </w:t>
      </w:r>
      <w:r w:rsidR="004A256D" w:rsidRPr="001B613D">
        <w:rPr>
          <w:rFonts w:ascii="Times New Roman" w:hAnsi="Times New Roman" w:hint="eastAsia"/>
          <w:sz w:val="28"/>
        </w:rPr>
        <w:t>углубл</w:t>
      </w:r>
      <w:r w:rsidR="000E2A28" w:rsidRPr="001B613D">
        <w:rPr>
          <w:rFonts w:ascii="Times New Roman" w:hAnsi="Times New Roman" w:hint="eastAsia"/>
          <w:sz w:val="28"/>
        </w:rPr>
        <w:t>ё</w:t>
      </w:r>
      <w:r w:rsidR="004A256D" w:rsidRPr="001B613D">
        <w:rPr>
          <w:rFonts w:ascii="Times New Roman" w:hAnsi="Times New Roman" w:hint="eastAsia"/>
          <w:sz w:val="28"/>
        </w:rPr>
        <w:t>нным</w:t>
      </w:r>
      <w:r w:rsidR="004A256D" w:rsidRPr="001B613D">
        <w:rPr>
          <w:rFonts w:ascii="Times New Roman" w:hAnsi="Times New Roman"/>
          <w:sz w:val="28"/>
        </w:rPr>
        <w:t xml:space="preserve"> </w:t>
      </w:r>
      <w:r w:rsidR="004A256D" w:rsidRPr="001B613D">
        <w:rPr>
          <w:rFonts w:ascii="Times New Roman" w:hAnsi="Times New Roman" w:hint="eastAsia"/>
          <w:sz w:val="28"/>
        </w:rPr>
        <w:t>изучением</w:t>
      </w:r>
      <w:r w:rsidR="004A256D" w:rsidRPr="001B613D">
        <w:rPr>
          <w:rFonts w:ascii="Times New Roman" w:hAnsi="Times New Roman"/>
          <w:sz w:val="28"/>
        </w:rPr>
        <w:t xml:space="preserve"> </w:t>
      </w:r>
      <w:r w:rsidR="004A256D" w:rsidRPr="001B613D">
        <w:rPr>
          <w:rFonts w:ascii="Times New Roman" w:hAnsi="Times New Roman" w:hint="eastAsia"/>
          <w:sz w:val="28"/>
        </w:rPr>
        <w:t>французского</w:t>
      </w:r>
      <w:r w:rsidR="004A256D" w:rsidRPr="001B613D">
        <w:rPr>
          <w:rFonts w:ascii="Times New Roman" w:hAnsi="Times New Roman"/>
          <w:sz w:val="28"/>
        </w:rPr>
        <w:t xml:space="preserve"> </w:t>
      </w:r>
      <w:r w:rsidR="004A256D" w:rsidRPr="001B613D">
        <w:rPr>
          <w:rFonts w:ascii="Times New Roman" w:hAnsi="Times New Roman" w:hint="eastAsia"/>
          <w:sz w:val="28"/>
        </w:rPr>
        <w:t>языка</w:t>
      </w:r>
      <w:r w:rsidR="004A256D" w:rsidRPr="001B613D">
        <w:rPr>
          <w:rFonts w:ascii="Times New Roman" w:hAnsi="Times New Roman"/>
          <w:sz w:val="28"/>
        </w:rPr>
        <w:t xml:space="preserve"> </w:t>
      </w:r>
      <w:r w:rsidR="004A256D" w:rsidRPr="001B613D">
        <w:rPr>
          <w:rFonts w:ascii="Times New Roman" w:hAnsi="Times New Roman" w:hint="eastAsia"/>
          <w:sz w:val="28"/>
        </w:rPr>
        <w:t>имени</w:t>
      </w:r>
      <w:r w:rsidR="004A256D" w:rsidRPr="001B613D">
        <w:rPr>
          <w:rFonts w:ascii="Times New Roman" w:hAnsi="Times New Roman"/>
          <w:sz w:val="28"/>
        </w:rPr>
        <w:t xml:space="preserve"> 6-</w:t>
      </w:r>
      <w:r w:rsidR="004A256D" w:rsidRPr="001B613D">
        <w:rPr>
          <w:rFonts w:ascii="Times New Roman" w:hAnsi="Times New Roman" w:hint="eastAsia"/>
          <w:sz w:val="28"/>
        </w:rPr>
        <w:t>й</w:t>
      </w:r>
      <w:r w:rsidR="004A256D" w:rsidRPr="001B613D">
        <w:rPr>
          <w:rFonts w:ascii="Times New Roman" w:hAnsi="Times New Roman"/>
          <w:sz w:val="28"/>
        </w:rPr>
        <w:t xml:space="preserve"> </w:t>
      </w:r>
      <w:r w:rsidR="00E33B7E" w:rsidRPr="001B613D">
        <w:rPr>
          <w:rFonts w:ascii="Times New Roman" w:hAnsi="Times New Roman"/>
          <w:sz w:val="28"/>
        </w:rPr>
        <w:t>О</w:t>
      </w:r>
      <w:r w:rsidR="004A256D" w:rsidRPr="001B613D">
        <w:rPr>
          <w:rFonts w:ascii="Times New Roman" w:hAnsi="Times New Roman" w:hint="eastAsia"/>
          <w:sz w:val="28"/>
        </w:rPr>
        <w:t>рловско</w:t>
      </w:r>
      <w:r w:rsidR="004A256D" w:rsidRPr="001B613D">
        <w:rPr>
          <w:rFonts w:ascii="Times New Roman" w:hAnsi="Times New Roman"/>
          <w:sz w:val="28"/>
        </w:rPr>
        <w:t>-</w:t>
      </w:r>
      <w:r w:rsidR="00835BA2" w:rsidRPr="001B613D">
        <w:rPr>
          <w:rFonts w:ascii="Times New Roman" w:hAnsi="Times New Roman"/>
          <w:sz w:val="28"/>
        </w:rPr>
        <w:t>Х</w:t>
      </w:r>
      <w:r w:rsidR="004A256D" w:rsidRPr="001B613D">
        <w:rPr>
          <w:rFonts w:ascii="Times New Roman" w:hAnsi="Times New Roman" w:hint="eastAsia"/>
          <w:sz w:val="28"/>
        </w:rPr>
        <w:t>инганской</w:t>
      </w:r>
      <w:r w:rsidR="004A256D" w:rsidRPr="001B613D">
        <w:rPr>
          <w:rFonts w:ascii="Times New Roman" w:hAnsi="Times New Roman"/>
          <w:sz w:val="28"/>
        </w:rPr>
        <w:t xml:space="preserve"> </w:t>
      </w:r>
      <w:r w:rsidR="004A256D" w:rsidRPr="001B613D">
        <w:rPr>
          <w:rFonts w:ascii="Times New Roman" w:hAnsi="Times New Roman" w:hint="eastAsia"/>
          <w:sz w:val="28"/>
        </w:rPr>
        <w:t>стрелковой</w:t>
      </w:r>
      <w:r w:rsidR="004A256D" w:rsidRPr="001B613D">
        <w:rPr>
          <w:rFonts w:ascii="Times New Roman" w:hAnsi="Times New Roman"/>
          <w:sz w:val="28"/>
        </w:rPr>
        <w:t xml:space="preserve"> </w:t>
      </w:r>
      <w:r w:rsidR="004A256D" w:rsidRPr="001B613D">
        <w:rPr>
          <w:rFonts w:ascii="Times New Roman" w:hAnsi="Times New Roman" w:hint="eastAsia"/>
          <w:sz w:val="28"/>
        </w:rPr>
        <w:t>дивизии</w:t>
      </w:r>
      <w:r w:rsidR="004A256D" w:rsidRPr="001B613D">
        <w:rPr>
          <w:rFonts w:ascii="Times New Roman" w:hAnsi="Times New Roman"/>
          <w:sz w:val="28"/>
        </w:rPr>
        <w:t xml:space="preserve"> </w:t>
      </w:r>
      <w:r w:rsidR="004A256D" w:rsidRPr="001B613D">
        <w:rPr>
          <w:rFonts w:ascii="Times New Roman" w:hAnsi="Times New Roman" w:hint="eastAsia"/>
          <w:sz w:val="28"/>
        </w:rPr>
        <w:t>г</w:t>
      </w:r>
      <w:r w:rsidR="004A256D" w:rsidRPr="001B613D">
        <w:rPr>
          <w:rFonts w:ascii="Times New Roman" w:hAnsi="Times New Roman"/>
          <w:sz w:val="28"/>
        </w:rPr>
        <w:t xml:space="preserve">. </w:t>
      </w:r>
      <w:r w:rsidR="004A256D" w:rsidRPr="001B613D">
        <w:rPr>
          <w:rFonts w:ascii="Times New Roman" w:hAnsi="Times New Roman" w:hint="eastAsia"/>
          <w:sz w:val="28"/>
        </w:rPr>
        <w:t>Орла</w:t>
      </w:r>
      <w:r w:rsidR="00142562" w:rsidRPr="001B613D">
        <w:rPr>
          <w:rFonts w:ascii="Times New Roman" w:hAnsi="Times New Roman"/>
          <w:sz w:val="28"/>
        </w:rPr>
        <w:t>.</w:t>
      </w:r>
      <w:r w:rsidR="00975D47" w:rsidRPr="001B613D">
        <w:rPr>
          <w:rFonts w:ascii="Times New Roman" w:hAnsi="Times New Roman"/>
          <w:sz w:val="28"/>
        </w:rPr>
        <w:t xml:space="preserve"> </w:t>
      </w:r>
      <w:r w:rsidR="00337157" w:rsidRPr="001B613D">
        <w:rPr>
          <w:rFonts w:ascii="Times New Roman" w:hAnsi="Times New Roman"/>
          <w:sz w:val="28"/>
        </w:rPr>
        <w:t>В обучающем эксперименте приняли участие учащиеся 5 «А» класса в количестве 15 человек.</w:t>
      </w:r>
      <w:r w:rsidR="00D8126C" w:rsidRPr="001B613D">
        <w:rPr>
          <w:rFonts w:ascii="Times New Roman" w:hAnsi="Times New Roman"/>
          <w:sz w:val="28"/>
        </w:rPr>
        <w:t xml:space="preserve"> В классе учатся 6 детей-иностранцев.</w:t>
      </w:r>
      <w:r w:rsidR="00596F9C" w:rsidRPr="001B613D">
        <w:rPr>
          <w:rFonts w:ascii="Times New Roman" w:hAnsi="Times New Roman"/>
          <w:sz w:val="28"/>
        </w:rPr>
        <w:t xml:space="preserve"> </w:t>
      </w:r>
    </w:p>
    <w:p w14:paraId="6D93B228" w14:textId="77777777" w:rsidR="00E90BA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На </w:t>
      </w:r>
      <w:r w:rsidRPr="001B613D">
        <w:rPr>
          <w:rFonts w:ascii="Times New Roman" w:hAnsi="Times New Roman"/>
          <w:b/>
          <w:bCs/>
          <w:sz w:val="28"/>
        </w:rPr>
        <w:t>констатирующем этапе</w:t>
      </w:r>
      <w:r w:rsidRPr="001B613D">
        <w:rPr>
          <w:rFonts w:ascii="Times New Roman" w:hAnsi="Times New Roman"/>
          <w:sz w:val="28"/>
        </w:rPr>
        <w:t xml:space="preserve"> эксперимента </w:t>
      </w:r>
      <w:r w:rsidR="009B77CD" w:rsidRPr="001B613D">
        <w:rPr>
          <w:rFonts w:ascii="Times New Roman" w:hAnsi="Times New Roman"/>
          <w:sz w:val="28"/>
        </w:rPr>
        <w:t xml:space="preserve">определялся </w:t>
      </w:r>
      <w:r w:rsidR="00EF79E1" w:rsidRPr="001B613D">
        <w:rPr>
          <w:rFonts w:ascii="Times New Roman" w:hAnsi="Times New Roman"/>
          <w:sz w:val="28"/>
        </w:rPr>
        <w:t>уровень знаний детей-иностранцев по теме «Имя существительное»</w:t>
      </w:r>
      <w:r w:rsidR="009F72EE" w:rsidRPr="001B613D">
        <w:rPr>
          <w:rFonts w:ascii="Times New Roman" w:hAnsi="Times New Roman"/>
          <w:sz w:val="28"/>
        </w:rPr>
        <w:t xml:space="preserve">, </w:t>
      </w:r>
      <w:r w:rsidR="00EA4B44" w:rsidRPr="001B613D">
        <w:rPr>
          <w:rFonts w:ascii="Times New Roman" w:hAnsi="Times New Roman"/>
          <w:sz w:val="28"/>
        </w:rPr>
        <w:t>и</w:t>
      </w:r>
      <w:r w:rsidR="009F72EE" w:rsidRPr="001B613D">
        <w:rPr>
          <w:rFonts w:ascii="Times New Roman" w:hAnsi="Times New Roman"/>
          <w:sz w:val="28"/>
        </w:rPr>
        <w:t>дентифицирова</w:t>
      </w:r>
      <w:r w:rsidR="009229B5" w:rsidRPr="001B613D">
        <w:rPr>
          <w:rFonts w:ascii="Times New Roman" w:hAnsi="Times New Roman"/>
          <w:sz w:val="28"/>
        </w:rPr>
        <w:t>лись</w:t>
      </w:r>
      <w:r w:rsidR="009F72EE" w:rsidRPr="001B613D">
        <w:rPr>
          <w:rFonts w:ascii="Times New Roman" w:hAnsi="Times New Roman"/>
          <w:sz w:val="28"/>
        </w:rPr>
        <w:t xml:space="preserve"> основные трудности, с которыми сталкиваются дети</w:t>
      </w:r>
      <w:r w:rsidR="008C3602" w:rsidRPr="001B613D">
        <w:rPr>
          <w:rFonts w:ascii="Times New Roman" w:hAnsi="Times New Roman"/>
          <w:sz w:val="28"/>
        </w:rPr>
        <w:t>-иностранцы</w:t>
      </w:r>
      <w:r w:rsidR="009F72EE" w:rsidRPr="001B613D">
        <w:rPr>
          <w:rFonts w:ascii="Times New Roman" w:hAnsi="Times New Roman"/>
          <w:sz w:val="28"/>
        </w:rPr>
        <w:t xml:space="preserve"> при </w:t>
      </w:r>
      <w:r w:rsidR="004F621B" w:rsidRPr="001B613D">
        <w:rPr>
          <w:rFonts w:ascii="Times New Roman" w:hAnsi="Times New Roman"/>
          <w:sz w:val="28"/>
        </w:rPr>
        <w:t>повторении изученного в начале</w:t>
      </w:r>
      <w:r w:rsidR="009F520A" w:rsidRPr="001B613D">
        <w:rPr>
          <w:rFonts w:ascii="Times New Roman" w:hAnsi="Times New Roman"/>
          <w:sz w:val="28"/>
        </w:rPr>
        <w:t xml:space="preserve"> пято</w:t>
      </w:r>
      <w:r w:rsidR="00316260" w:rsidRPr="001B613D">
        <w:rPr>
          <w:rFonts w:ascii="Times New Roman" w:hAnsi="Times New Roman"/>
          <w:sz w:val="28"/>
        </w:rPr>
        <w:t>го</w:t>
      </w:r>
      <w:r w:rsidR="009F520A" w:rsidRPr="001B613D">
        <w:rPr>
          <w:rFonts w:ascii="Times New Roman" w:hAnsi="Times New Roman"/>
          <w:sz w:val="28"/>
        </w:rPr>
        <w:t xml:space="preserve"> класс</w:t>
      </w:r>
      <w:r w:rsidR="00C017DD" w:rsidRPr="001B613D">
        <w:rPr>
          <w:rFonts w:ascii="Times New Roman" w:hAnsi="Times New Roman"/>
          <w:sz w:val="28"/>
        </w:rPr>
        <w:t>а</w:t>
      </w:r>
      <w:r w:rsidR="009F72EE" w:rsidRPr="001B613D">
        <w:rPr>
          <w:rFonts w:ascii="Times New Roman" w:hAnsi="Times New Roman"/>
          <w:sz w:val="28"/>
        </w:rPr>
        <w:t>.</w:t>
      </w:r>
      <w:r w:rsidR="00E51C9C" w:rsidRPr="001B613D">
        <w:rPr>
          <w:rFonts w:ascii="Times New Roman" w:hAnsi="Times New Roman"/>
          <w:sz w:val="28"/>
        </w:rPr>
        <w:t xml:space="preserve"> </w:t>
      </w:r>
      <w:r w:rsidR="00911214" w:rsidRPr="001B613D">
        <w:rPr>
          <w:rFonts w:ascii="Times New Roman" w:hAnsi="Times New Roman"/>
          <w:sz w:val="28"/>
        </w:rPr>
        <w:t xml:space="preserve">Был использован диагностический тест, который </w:t>
      </w:r>
      <w:r w:rsidR="006F1190" w:rsidRPr="001B613D">
        <w:rPr>
          <w:rFonts w:ascii="Times New Roman" w:hAnsi="Times New Roman"/>
          <w:sz w:val="28"/>
        </w:rPr>
        <w:t>включал 10 вопросов на изученную тему, за каждый правильный ответ пятиклассникам присваивалось по 1 баллу.</w:t>
      </w:r>
      <w:r w:rsidR="00C60F39" w:rsidRPr="001B613D">
        <w:rPr>
          <w:rFonts w:ascii="Times New Roman" w:hAnsi="Times New Roman"/>
          <w:sz w:val="28"/>
        </w:rPr>
        <w:t xml:space="preserve"> </w:t>
      </w:r>
      <w:r w:rsidR="00124430" w:rsidRPr="001B613D">
        <w:rPr>
          <w:rFonts w:ascii="Times New Roman" w:hAnsi="Times New Roman"/>
          <w:sz w:val="28"/>
        </w:rPr>
        <w:t xml:space="preserve">Тест </w:t>
      </w:r>
      <w:r w:rsidR="00C60F39" w:rsidRPr="001B613D">
        <w:rPr>
          <w:rFonts w:ascii="Times New Roman" w:hAnsi="Times New Roman"/>
          <w:sz w:val="28"/>
        </w:rPr>
        <w:t>представлен в Приложении выпускной квалификационной работы.</w:t>
      </w:r>
    </w:p>
    <w:p w14:paraId="6939ED55" w14:textId="7DA993B0" w:rsidR="00D149E8"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В ходе выполнения </w:t>
      </w:r>
      <w:r w:rsidR="0096729B" w:rsidRPr="001B613D">
        <w:rPr>
          <w:rFonts w:ascii="Times New Roman" w:hAnsi="Times New Roman"/>
          <w:sz w:val="28"/>
        </w:rPr>
        <w:t>диагностического теста</w:t>
      </w:r>
      <w:r w:rsidRPr="001B613D">
        <w:rPr>
          <w:rFonts w:ascii="Times New Roman" w:hAnsi="Times New Roman"/>
          <w:sz w:val="28"/>
        </w:rPr>
        <w:t xml:space="preserve"> трудностей у </w:t>
      </w:r>
      <w:r w:rsidR="003F7C72" w:rsidRPr="001B613D">
        <w:rPr>
          <w:rFonts w:ascii="Times New Roman" w:hAnsi="Times New Roman"/>
          <w:sz w:val="28"/>
        </w:rPr>
        <w:t xml:space="preserve">русскоговорящих </w:t>
      </w:r>
      <w:r w:rsidR="00D66356" w:rsidRPr="001B613D">
        <w:rPr>
          <w:rFonts w:ascii="Times New Roman" w:hAnsi="Times New Roman"/>
          <w:sz w:val="28"/>
        </w:rPr>
        <w:t>учащихся</w:t>
      </w:r>
      <w:r w:rsidRPr="001B613D">
        <w:rPr>
          <w:rFonts w:ascii="Times New Roman" w:hAnsi="Times New Roman"/>
          <w:sz w:val="28"/>
        </w:rPr>
        <w:t xml:space="preserve"> не возникло, задания выполняли самостоятельно. Необходимо </w:t>
      </w:r>
      <w:r w:rsidR="00A0777E" w:rsidRPr="001B613D">
        <w:rPr>
          <w:rFonts w:ascii="Times New Roman" w:hAnsi="Times New Roman"/>
          <w:sz w:val="28"/>
        </w:rPr>
        <w:t>отметить</w:t>
      </w:r>
      <w:r w:rsidRPr="001B613D">
        <w:rPr>
          <w:rFonts w:ascii="Times New Roman" w:hAnsi="Times New Roman"/>
          <w:sz w:val="28"/>
        </w:rPr>
        <w:t xml:space="preserve">, </w:t>
      </w:r>
      <w:r w:rsidRPr="001B613D">
        <w:rPr>
          <w:rFonts w:ascii="Times New Roman" w:hAnsi="Times New Roman"/>
          <w:sz w:val="28"/>
        </w:rPr>
        <w:lastRenderedPageBreak/>
        <w:t xml:space="preserve">что дети-иностранцы инструкцию понимают, но выполнить её правильно не могут. Для того чтобы справиться с заданиями необходима помощь </w:t>
      </w:r>
      <w:r w:rsidR="00373DAF" w:rsidRPr="001B613D">
        <w:rPr>
          <w:rFonts w:ascii="Times New Roman" w:hAnsi="Times New Roman"/>
          <w:sz w:val="28"/>
        </w:rPr>
        <w:t>учителя русского языка и литературы</w:t>
      </w:r>
      <w:r w:rsidRPr="001B613D">
        <w:rPr>
          <w:rFonts w:ascii="Times New Roman" w:hAnsi="Times New Roman"/>
          <w:sz w:val="28"/>
        </w:rPr>
        <w:t>.</w:t>
      </w:r>
      <w:r w:rsidR="00732313" w:rsidRPr="001B613D">
        <w:rPr>
          <w:rFonts w:ascii="Times New Roman" w:hAnsi="Times New Roman"/>
          <w:sz w:val="28"/>
        </w:rPr>
        <w:t xml:space="preserve"> </w:t>
      </w:r>
    </w:p>
    <w:p w14:paraId="6E52BA6E" w14:textId="77777777" w:rsidR="00DA5D7B" w:rsidRDefault="001B613D">
      <w:pPr>
        <w:spacing w:line="360" w:lineRule="auto"/>
        <w:ind w:firstLine="709"/>
        <w:jc w:val="both"/>
        <w:rPr>
          <w:rFonts w:ascii="Times New Roman" w:hAnsi="Times New Roman"/>
          <w:sz w:val="28"/>
        </w:rPr>
      </w:pPr>
      <w:r w:rsidRPr="001B613D">
        <w:rPr>
          <w:rFonts w:ascii="Times New Roman" w:hAnsi="Times New Roman"/>
          <w:sz w:val="28"/>
        </w:rPr>
        <w:t>Полученные количественные данные мы отразили в таблице 1</w:t>
      </w:r>
      <w:r w:rsidR="00252348">
        <w:rPr>
          <w:rFonts w:ascii="Times New Roman" w:hAnsi="Times New Roman"/>
          <w:sz w:val="28"/>
        </w:rPr>
        <w:t>, с. 84</w:t>
      </w:r>
      <w:r w:rsidRPr="001B613D">
        <w:rPr>
          <w:rFonts w:ascii="Times New Roman" w:hAnsi="Times New Roman"/>
          <w:sz w:val="28"/>
        </w:rPr>
        <w:t>.</w:t>
      </w:r>
    </w:p>
    <w:p w14:paraId="76C70505" w14:textId="77777777" w:rsidR="00761C3D" w:rsidRDefault="00886C12">
      <w:pPr>
        <w:spacing w:line="360" w:lineRule="auto"/>
        <w:ind w:firstLine="709"/>
        <w:jc w:val="both"/>
        <w:rPr>
          <w:rFonts w:ascii="Times New Roman" w:hAnsi="Times New Roman"/>
          <w:sz w:val="28"/>
        </w:rPr>
      </w:pPr>
      <w:r w:rsidRPr="00886C12">
        <w:rPr>
          <w:rFonts w:ascii="Times New Roman" w:hAnsi="Times New Roman"/>
          <w:sz w:val="28"/>
        </w:rPr>
        <w:t>Таким образом, высокий уровень знаний по теме «Имя существительное» был выявлен у 3 (20 %) обучающихся, средний (40 %) и низкий уровень (40 %) – у 6 учащихся на каждом уровне. Следует отметить, что низкий уровень сформированных представлений об имени существительном выявлен у детей-иностранцев.</w:t>
      </w:r>
    </w:p>
    <w:p w14:paraId="2BAA6372" w14:textId="77777777" w:rsidR="00481091" w:rsidRPr="001B613D" w:rsidRDefault="001B613D" w:rsidP="00FE7C9C">
      <w:pPr>
        <w:ind w:firstLine="709"/>
        <w:jc w:val="right"/>
        <w:rPr>
          <w:rFonts w:ascii="Times New Roman" w:hAnsi="Times New Roman"/>
          <w:sz w:val="28"/>
        </w:rPr>
      </w:pPr>
      <w:r w:rsidRPr="001B613D">
        <w:rPr>
          <w:rFonts w:ascii="Times New Roman" w:hAnsi="Times New Roman"/>
          <w:sz w:val="28"/>
        </w:rPr>
        <w:t>Таблица 1</w:t>
      </w:r>
    </w:p>
    <w:p w14:paraId="55C82EDF" w14:textId="4527E255" w:rsidR="00DA5D7B" w:rsidRPr="001B613D" w:rsidRDefault="001B613D" w:rsidP="00FE7C9C">
      <w:pPr>
        <w:ind w:firstLine="709"/>
        <w:jc w:val="center"/>
        <w:rPr>
          <w:rFonts w:ascii="Times New Roman" w:hAnsi="Times New Roman"/>
          <w:b/>
          <w:bCs/>
          <w:sz w:val="28"/>
        </w:rPr>
      </w:pPr>
      <w:r w:rsidRPr="001B613D">
        <w:rPr>
          <w:rFonts w:ascii="Times New Roman" w:hAnsi="Times New Roman"/>
          <w:b/>
          <w:bCs/>
          <w:sz w:val="28"/>
        </w:rPr>
        <w:t xml:space="preserve">Результаты </w:t>
      </w:r>
      <w:r w:rsidR="00AB4DF3" w:rsidRPr="001B613D">
        <w:rPr>
          <w:rFonts w:ascii="Times New Roman" w:hAnsi="Times New Roman"/>
          <w:b/>
          <w:bCs/>
          <w:sz w:val="28"/>
        </w:rPr>
        <w:t>тестирования учащихся на этапе ко</w:t>
      </w:r>
      <w:r w:rsidR="00B962E8" w:rsidRPr="001B613D">
        <w:rPr>
          <w:rFonts w:ascii="Times New Roman" w:hAnsi="Times New Roman"/>
          <w:b/>
          <w:bCs/>
          <w:sz w:val="28"/>
        </w:rPr>
        <w:t>н</w:t>
      </w:r>
      <w:r w:rsidR="00AB4DF3" w:rsidRPr="001B613D">
        <w:rPr>
          <w:rFonts w:ascii="Times New Roman" w:hAnsi="Times New Roman"/>
          <w:b/>
          <w:bCs/>
          <w:sz w:val="28"/>
        </w:rPr>
        <w:t>статирующего эксперимента</w:t>
      </w:r>
    </w:p>
    <w:tbl>
      <w:tblPr>
        <w:tblStyle w:val="af8"/>
        <w:tblW w:w="5000" w:type="pct"/>
        <w:jc w:val="center"/>
        <w:tblLayout w:type="fixed"/>
        <w:tblLook w:val="04A0" w:firstRow="1" w:lastRow="0" w:firstColumn="1" w:lastColumn="0" w:noHBand="0" w:noVBand="1"/>
      </w:tblPr>
      <w:tblGrid>
        <w:gridCol w:w="1696"/>
        <w:gridCol w:w="723"/>
        <w:gridCol w:w="723"/>
        <w:gridCol w:w="723"/>
        <w:gridCol w:w="723"/>
        <w:gridCol w:w="724"/>
        <w:gridCol w:w="724"/>
        <w:gridCol w:w="724"/>
        <w:gridCol w:w="724"/>
        <w:gridCol w:w="724"/>
        <w:gridCol w:w="724"/>
        <w:gridCol w:w="979"/>
      </w:tblGrid>
      <w:tr w:rsidR="00382F76" w:rsidRPr="001B1751" w14:paraId="5B24DB75" w14:textId="77777777" w:rsidTr="00240FD1">
        <w:trPr>
          <w:cantSplit/>
          <w:trHeight w:val="1713"/>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BBB11C7" w14:textId="77777777" w:rsidR="00DA5D7B" w:rsidRPr="001B1751" w:rsidRDefault="00647CFE" w:rsidP="003C1A4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Учащиеся</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2A5E74B"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1A70695"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2</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FB44FE8"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3</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036A3F97"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4</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E164233"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5</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6F656CC"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6</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36CB9C2"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7</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D1F25A9"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8</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6EF4AA98"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9</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B418021"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Вопрос 10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ADD5604"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Итого</w:t>
            </w:r>
          </w:p>
          <w:p w14:paraId="7839C419" w14:textId="77777777" w:rsidR="00DA5D7B" w:rsidRPr="001B1751" w:rsidRDefault="001B613D" w:rsidP="00045CAA">
            <w:pPr>
              <w:spacing w:line="360" w:lineRule="auto"/>
              <w:ind w:left="113" w:right="113"/>
              <w:jc w:val="center"/>
              <w:rPr>
                <w:rFonts w:ascii="Times New Roman" w:hAnsi="Times New Roman"/>
                <w:b/>
                <w:bCs/>
                <w:sz w:val="28"/>
                <w:szCs w:val="28"/>
              </w:rPr>
            </w:pPr>
            <w:r w:rsidRPr="001B1751">
              <w:rPr>
                <w:rFonts w:ascii="Times New Roman" w:hAnsi="Times New Roman"/>
                <w:b/>
                <w:bCs/>
                <w:sz w:val="28"/>
                <w:szCs w:val="28"/>
              </w:rPr>
              <w:t>баллов</w:t>
            </w:r>
          </w:p>
        </w:tc>
      </w:tr>
      <w:tr w:rsidR="004D7B2C" w:rsidRPr="001B1751" w14:paraId="6D10092E"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3F265" w14:textId="77777777" w:rsidR="00DA5D7B" w:rsidRPr="001B1751" w:rsidRDefault="00382F76" w:rsidP="00D054B5">
            <w:pPr>
              <w:spacing w:line="360" w:lineRule="auto"/>
              <w:jc w:val="both"/>
              <w:rPr>
                <w:rFonts w:ascii="Times New Roman" w:hAnsi="Times New Roman"/>
                <w:sz w:val="28"/>
                <w:szCs w:val="28"/>
              </w:rPr>
            </w:pPr>
            <w:r w:rsidRPr="001B1751">
              <w:rPr>
                <w:rFonts w:ascii="Times New Roman" w:hAnsi="Times New Roman"/>
                <w:sz w:val="28"/>
                <w:szCs w:val="28"/>
              </w:rPr>
              <w:t>Ирина А.</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6CCD5"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CD70"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21529"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286B5"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6AC2B"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79C00"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8968C"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45DF0"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49B4C"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6AE05"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EAF82"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7</w:t>
            </w:r>
          </w:p>
        </w:tc>
      </w:tr>
      <w:tr w:rsidR="004D7B2C" w:rsidRPr="001B1751" w14:paraId="6D22B642"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D2CC3"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Николай А.</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B02D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8CF5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62EC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CF4F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607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708D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C3ED6"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359D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9FBCD"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D9C9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D6B1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7</w:t>
            </w:r>
          </w:p>
        </w:tc>
      </w:tr>
      <w:tr w:rsidR="004D7B2C" w:rsidRPr="001B1751" w14:paraId="43450A57"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6FEE1"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Аида А.</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CF62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BE5A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6D79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AA40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3CCB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1E54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65366"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A522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DD9B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6029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E552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7</w:t>
            </w:r>
          </w:p>
        </w:tc>
      </w:tr>
      <w:tr w:rsidR="004D7B2C" w:rsidRPr="001B1751" w14:paraId="523F1808"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A714A"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Алия Б.</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8FAE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D38C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8A04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9D08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0E9B6"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2C6D4"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2997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5698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D517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AB5F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2C07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8</w:t>
            </w:r>
          </w:p>
        </w:tc>
      </w:tr>
      <w:tr w:rsidR="004D7B2C" w:rsidRPr="001B1751" w14:paraId="5A3FFA82"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9D394"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Эльвира Г.</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CB7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7F03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6537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D5AB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D1D4E"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A0D7A"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400D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64A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FB3C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1F52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7854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8</w:t>
            </w:r>
          </w:p>
        </w:tc>
      </w:tr>
      <w:tr w:rsidR="004D7B2C" w:rsidRPr="001B1751" w14:paraId="1DF07DCB"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3CA5"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Мария Г.</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5639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AE6B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2815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854D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BE0D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EB55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747D"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CDE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FA3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869F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551D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7</w:t>
            </w:r>
          </w:p>
        </w:tc>
      </w:tr>
      <w:tr w:rsidR="004D7B2C" w:rsidRPr="001B1751" w14:paraId="690BF16D"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6976F"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Степан К.</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C4A20"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48E6E"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905D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33C2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FBC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6052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1107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1C13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D50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ED976"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9757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6</w:t>
            </w:r>
          </w:p>
        </w:tc>
      </w:tr>
      <w:tr w:rsidR="004D7B2C" w:rsidRPr="001B1751" w14:paraId="6861C090"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9E068"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Эльмир Л.</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2A84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EBC5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CB1D"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C0740"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F1BC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9B95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76DC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A85B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7B0E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AE42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EF88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5</w:t>
            </w:r>
          </w:p>
        </w:tc>
      </w:tr>
      <w:tr w:rsidR="004D7B2C" w:rsidRPr="001B1751" w14:paraId="58B503E6"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4CE0"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Яна Л.</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2EAD0"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72BA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30D9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C7AB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BE4A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499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6C97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AFF0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720A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CE12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6E612"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3</w:t>
            </w:r>
          </w:p>
        </w:tc>
      </w:tr>
      <w:tr w:rsidR="004D7B2C" w:rsidRPr="001B1751" w14:paraId="631EA7E3"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373B5"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Лия М.</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AC8D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78AA9"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F7C3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C34F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81D4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70B5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A384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E06C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724A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73B5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C7CD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3</w:t>
            </w:r>
          </w:p>
        </w:tc>
      </w:tr>
      <w:tr w:rsidR="004D7B2C" w:rsidRPr="001B1751" w14:paraId="093F0E73"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B9080"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Эдвард Н.</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33A9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BA6A0"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3EDA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6CA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2DB20"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D2FE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332C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05DFA"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21D8E"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4B358"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0F9E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3</w:t>
            </w:r>
          </w:p>
        </w:tc>
      </w:tr>
      <w:tr w:rsidR="004D7B2C" w:rsidRPr="001B1751" w14:paraId="6B30E891"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9FFDB"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Альберт П.</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9699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4E1C7"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68F4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32D32"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9BCEB"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1509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EC80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C1CA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39B9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4CBC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AFFB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2</w:t>
            </w:r>
          </w:p>
        </w:tc>
      </w:tr>
      <w:tr w:rsidR="004D7B2C" w:rsidRPr="001B1751" w14:paraId="5C37E99C"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701C1"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Наталья У.</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B255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4B82D"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A5F1B"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F5099"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3C37D"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F7E4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D65C1"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57AC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3D9B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42EF3"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A089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3</w:t>
            </w:r>
          </w:p>
        </w:tc>
      </w:tr>
      <w:tr w:rsidR="004D7B2C" w:rsidRPr="001B1751" w14:paraId="1A59809C"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9E953"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Сергей Ф.</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90552"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DF169"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2FBB9"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B2F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25207"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1A045"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E6D15" w14:textId="77777777" w:rsidR="00DA5D7B" w:rsidRPr="001B1751" w:rsidRDefault="001B613D" w:rsidP="00DF52D6">
            <w:pPr>
              <w:spacing w:line="360" w:lineRule="auto"/>
              <w:jc w:val="center"/>
              <w:rPr>
                <w:rFonts w:ascii="Times New Roman" w:hAnsi="Times New Roman"/>
                <w:sz w:val="28"/>
                <w:szCs w:val="28"/>
              </w:rPr>
            </w:pPr>
            <w:r w:rsidRPr="001B1751">
              <w:rPr>
                <w:rFonts w:ascii="Times New Roman" w:hAnsi="Times New Roman"/>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B7554"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0E1EC"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7DC5F"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0</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E06D9" w14:textId="77777777" w:rsidR="00DA5D7B" w:rsidRPr="001B1751" w:rsidRDefault="001B613D" w:rsidP="00DF52D6">
            <w:pPr>
              <w:jc w:val="center"/>
              <w:rPr>
                <w:rFonts w:ascii="Times New Roman" w:hAnsi="Times New Roman"/>
                <w:sz w:val="28"/>
                <w:szCs w:val="28"/>
              </w:rPr>
            </w:pPr>
            <w:r w:rsidRPr="001B1751">
              <w:rPr>
                <w:rFonts w:ascii="Times New Roman" w:hAnsi="Times New Roman"/>
                <w:sz w:val="28"/>
                <w:szCs w:val="28"/>
              </w:rPr>
              <w:t>3</w:t>
            </w:r>
          </w:p>
        </w:tc>
      </w:tr>
      <w:tr w:rsidR="004D7B2C" w:rsidRPr="001B1751" w14:paraId="58C69626" w14:textId="77777777" w:rsidTr="00240FD1">
        <w:trPr>
          <w:jc w:val="center"/>
        </w:trPr>
        <w:tc>
          <w:tcPr>
            <w:tcW w:w="8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7A8FA" w14:textId="77777777" w:rsidR="00DA5D7B" w:rsidRPr="001B1751" w:rsidRDefault="001B613D" w:rsidP="00D054B5">
            <w:pPr>
              <w:spacing w:line="360" w:lineRule="auto"/>
              <w:jc w:val="both"/>
              <w:rPr>
                <w:rFonts w:ascii="Times New Roman" w:hAnsi="Times New Roman"/>
                <w:sz w:val="28"/>
                <w:szCs w:val="28"/>
              </w:rPr>
            </w:pPr>
            <w:r w:rsidRPr="001B1751">
              <w:rPr>
                <w:rFonts w:ascii="Times New Roman" w:hAnsi="Times New Roman"/>
                <w:sz w:val="28"/>
                <w:szCs w:val="28"/>
              </w:rPr>
              <w:t>Яков Ш.</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A6387"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8EA51"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1E8B7"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96C4D"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CAC2D"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60AE5" w14:textId="77777777" w:rsidR="00DA5D7B" w:rsidRPr="001B1751" w:rsidRDefault="001B613D" w:rsidP="00DF52D6">
            <w:pPr>
              <w:jc w:val="center"/>
              <w:rPr>
                <w:rFonts w:ascii="Times New Roman" w:hAnsi="Times New Roman"/>
                <w:color w:val="auto"/>
                <w:sz w:val="28"/>
                <w:szCs w:val="28"/>
              </w:rPr>
            </w:pPr>
            <w:r w:rsidRPr="001B1751">
              <w:rPr>
                <w:rFonts w:ascii="Times New Roman" w:hAnsi="Times New Roman"/>
                <w:color w:val="auto"/>
                <w:sz w:val="28"/>
                <w:szCs w:val="28"/>
              </w:rPr>
              <w:t>0</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D725"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68C20"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A4777"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36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4A801"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1</w:t>
            </w:r>
          </w:p>
        </w:tc>
        <w:tc>
          <w:tcPr>
            <w:tcW w:w="4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FE04" w14:textId="77777777" w:rsidR="00DA5D7B" w:rsidRPr="001B1751" w:rsidRDefault="001B613D" w:rsidP="00DF52D6">
            <w:pPr>
              <w:spacing w:line="360" w:lineRule="auto"/>
              <w:jc w:val="center"/>
              <w:rPr>
                <w:rFonts w:ascii="Times New Roman" w:hAnsi="Times New Roman"/>
                <w:color w:val="auto"/>
                <w:sz w:val="28"/>
                <w:szCs w:val="28"/>
              </w:rPr>
            </w:pPr>
            <w:r w:rsidRPr="001B1751">
              <w:rPr>
                <w:rFonts w:ascii="Times New Roman" w:hAnsi="Times New Roman"/>
                <w:color w:val="auto"/>
                <w:sz w:val="28"/>
                <w:szCs w:val="28"/>
              </w:rPr>
              <w:t>9</w:t>
            </w:r>
          </w:p>
        </w:tc>
      </w:tr>
    </w:tbl>
    <w:p w14:paraId="6F9D6909" w14:textId="609AD7CF" w:rsidR="00DA5D7B" w:rsidRPr="00371839" w:rsidRDefault="00FF1C3E" w:rsidP="007D1AED">
      <w:pPr>
        <w:spacing w:line="360" w:lineRule="auto"/>
        <w:ind w:firstLine="709"/>
        <w:jc w:val="both"/>
        <w:rPr>
          <w:rFonts w:ascii="Times New Roman" w:hAnsi="Times New Roman"/>
          <w:sz w:val="28"/>
          <w:highlight w:val="yellow"/>
        </w:rPr>
      </w:pPr>
      <w:r>
        <w:rPr>
          <w:rFonts w:ascii="Times New Roman" w:hAnsi="Times New Roman"/>
          <w:sz w:val="28"/>
        </w:rPr>
        <w:br w:type="page"/>
      </w:r>
      <w:r w:rsidR="001B613D" w:rsidRPr="001B613D">
        <w:rPr>
          <w:rFonts w:ascii="Times New Roman" w:hAnsi="Times New Roman"/>
          <w:sz w:val="28"/>
        </w:rPr>
        <w:lastRenderedPageBreak/>
        <w:t xml:space="preserve">У </w:t>
      </w:r>
      <w:r w:rsidR="0027597C" w:rsidRPr="001B613D">
        <w:rPr>
          <w:rFonts w:ascii="Times New Roman" w:hAnsi="Times New Roman"/>
          <w:sz w:val="28"/>
        </w:rPr>
        <w:t>этой</w:t>
      </w:r>
      <w:r w:rsidR="001B613D" w:rsidRPr="001B613D">
        <w:rPr>
          <w:rFonts w:ascii="Times New Roman" w:hAnsi="Times New Roman"/>
          <w:sz w:val="28"/>
        </w:rPr>
        <w:t xml:space="preserve"> группы </w:t>
      </w:r>
      <w:r w:rsidR="00932C07" w:rsidRPr="001B613D">
        <w:rPr>
          <w:rFonts w:ascii="Times New Roman" w:hAnsi="Times New Roman"/>
          <w:sz w:val="28"/>
        </w:rPr>
        <w:t>учащихся</w:t>
      </w:r>
      <w:r w:rsidR="001B613D" w:rsidRPr="001B613D">
        <w:rPr>
          <w:rFonts w:ascii="Times New Roman" w:hAnsi="Times New Roman"/>
          <w:sz w:val="28"/>
        </w:rPr>
        <w:t xml:space="preserve"> </w:t>
      </w:r>
      <w:r w:rsidR="00D232EF" w:rsidRPr="001B613D">
        <w:rPr>
          <w:rFonts w:ascii="Times New Roman" w:hAnsi="Times New Roman"/>
          <w:sz w:val="28"/>
        </w:rPr>
        <w:t>обнаружены</w:t>
      </w:r>
      <w:r w:rsidR="001B613D" w:rsidRPr="001B613D">
        <w:rPr>
          <w:rFonts w:ascii="Times New Roman" w:hAnsi="Times New Roman"/>
          <w:sz w:val="28"/>
        </w:rPr>
        <w:t xml:space="preserve"> следующие ошибки:</w:t>
      </w:r>
      <w:r w:rsidR="001B613D">
        <w:rPr>
          <w:rFonts w:ascii="Times New Roman" w:hAnsi="Times New Roman"/>
          <w:sz w:val="28"/>
        </w:rPr>
        <w:t xml:space="preserve"> </w:t>
      </w:r>
    </w:p>
    <w:p w14:paraId="04D382F9"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1. Падежные окончания. Дети</w:t>
      </w:r>
      <w:r w:rsidR="00524138" w:rsidRPr="00A07336">
        <w:rPr>
          <w:rFonts w:ascii="Times New Roman" w:hAnsi="Times New Roman"/>
          <w:color w:val="auto"/>
          <w:sz w:val="28"/>
        </w:rPr>
        <w:t>-иностранцы</w:t>
      </w:r>
      <w:r w:rsidRPr="00A07336">
        <w:rPr>
          <w:rFonts w:ascii="Times New Roman" w:hAnsi="Times New Roman"/>
          <w:color w:val="auto"/>
          <w:sz w:val="28"/>
        </w:rPr>
        <w:t xml:space="preserve"> испытыва</w:t>
      </w:r>
      <w:r w:rsidR="0042785B" w:rsidRPr="00A07336">
        <w:rPr>
          <w:rFonts w:ascii="Times New Roman" w:hAnsi="Times New Roman"/>
          <w:color w:val="auto"/>
          <w:sz w:val="28"/>
        </w:rPr>
        <w:t>ют</w:t>
      </w:r>
      <w:r w:rsidRPr="00A07336">
        <w:rPr>
          <w:rFonts w:ascii="Times New Roman" w:hAnsi="Times New Roman"/>
          <w:color w:val="auto"/>
          <w:sz w:val="28"/>
        </w:rPr>
        <w:t xml:space="preserve"> трудности с правильным использованием падежных окончаний, поскольку во многих языках система падежей либо сильно отличается, либо отсутствует вовсе.</w:t>
      </w:r>
    </w:p>
    <w:p w14:paraId="415431F2"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2. Род и число существительных. Ошибки в определении и согласовании рода (мужской, женский, средний) и числа (единственное или множественное) существительных. Например, дети</w:t>
      </w:r>
      <w:r w:rsidR="005E2880" w:rsidRPr="00A07336">
        <w:rPr>
          <w:rFonts w:ascii="Times New Roman" w:hAnsi="Times New Roman"/>
          <w:color w:val="auto"/>
          <w:sz w:val="28"/>
        </w:rPr>
        <w:t>-иностранцы</w:t>
      </w:r>
      <w:r w:rsidRPr="00A07336">
        <w:rPr>
          <w:rFonts w:ascii="Times New Roman" w:hAnsi="Times New Roman"/>
          <w:color w:val="auto"/>
          <w:sz w:val="28"/>
        </w:rPr>
        <w:t xml:space="preserve"> пута</w:t>
      </w:r>
      <w:r w:rsidR="007B7573" w:rsidRPr="00A07336">
        <w:rPr>
          <w:rFonts w:ascii="Times New Roman" w:hAnsi="Times New Roman"/>
          <w:color w:val="auto"/>
          <w:sz w:val="28"/>
        </w:rPr>
        <w:t>ют</w:t>
      </w:r>
      <w:r w:rsidRPr="00A07336">
        <w:rPr>
          <w:rFonts w:ascii="Times New Roman" w:hAnsi="Times New Roman"/>
          <w:color w:val="auto"/>
          <w:sz w:val="28"/>
        </w:rPr>
        <w:t xml:space="preserve"> окончания мужского и женского рода или использ</w:t>
      </w:r>
      <w:r w:rsidR="00F95C96" w:rsidRPr="00A07336">
        <w:rPr>
          <w:rFonts w:ascii="Times New Roman" w:hAnsi="Times New Roman"/>
          <w:color w:val="auto"/>
          <w:sz w:val="28"/>
        </w:rPr>
        <w:t>уют</w:t>
      </w:r>
      <w:r w:rsidRPr="00A07336">
        <w:rPr>
          <w:rFonts w:ascii="Times New Roman" w:hAnsi="Times New Roman"/>
          <w:color w:val="auto"/>
          <w:sz w:val="28"/>
        </w:rPr>
        <w:t xml:space="preserve"> форму единственного числа вместо множественного и наоборот.</w:t>
      </w:r>
    </w:p>
    <w:p w14:paraId="560CE030"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3. Управление существительных. Трудности с выбором правильного падежа после предлогов или глаголов, требующих определённого падежа для существительного, которое выступает в роли дополнения.</w:t>
      </w:r>
    </w:p>
    <w:p w14:paraId="47017205"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4. Использование неопределённой и определённой формы. Русский язык не имеет артиклей, как, например, английский, что может вызывать затруднения у детей</w:t>
      </w:r>
      <w:r w:rsidR="0021231C" w:rsidRPr="00A07336">
        <w:rPr>
          <w:rFonts w:ascii="Times New Roman" w:hAnsi="Times New Roman"/>
          <w:color w:val="auto"/>
          <w:sz w:val="28"/>
        </w:rPr>
        <w:t>-иностранцев</w:t>
      </w:r>
      <w:r w:rsidRPr="00A07336">
        <w:rPr>
          <w:rFonts w:ascii="Times New Roman" w:hAnsi="Times New Roman"/>
          <w:color w:val="auto"/>
          <w:sz w:val="28"/>
        </w:rPr>
        <w:t xml:space="preserve"> в понимании, когда существительное используется в общем или конкретном значении.</w:t>
      </w:r>
    </w:p>
    <w:p w14:paraId="1D8008D4"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5. Образование множественного числа. Неправильное образование множественного числа, особенно для слов с неправильными или исключительными формами.</w:t>
      </w:r>
    </w:p>
    <w:p w14:paraId="53DF6CC7"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6. Запоминание исключений и неправильных форм. Русский язык богат на исключения, и детям</w:t>
      </w:r>
      <w:r w:rsidR="006311C4" w:rsidRPr="00A07336">
        <w:rPr>
          <w:rFonts w:ascii="Times New Roman" w:hAnsi="Times New Roman"/>
          <w:color w:val="auto"/>
          <w:sz w:val="28"/>
        </w:rPr>
        <w:t>-иностранцам</w:t>
      </w:r>
      <w:r w:rsidRPr="00A07336">
        <w:rPr>
          <w:rFonts w:ascii="Times New Roman" w:hAnsi="Times New Roman"/>
          <w:color w:val="auto"/>
          <w:sz w:val="28"/>
        </w:rPr>
        <w:t xml:space="preserve"> может быть сложно запоминать слова, которые не подчиняются общим правилам.</w:t>
      </w:r>
    </w:p>
    <w:p w14:paraId="3D5CFE3C" w14:textId="77777777" w:rsidR="00DE4847" w:rsidRPr="00A07336"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7. Ударение. Неправильное расположение ударения в словах может привести к неправильному пониманию или использованию слов, поскольку в русском языке ударение может полностью изменить значение слова.</w:t>
      </w:r>
    </w:p>
    <w:p w14:paraId="33922BE0" w14:textId="77777777" w:rsidR="00DE4847" w:rsidRDefault="00DE4847" w:rsidP="00DE4847">
      <w:pPr>
        <w:spacing w:line="360" w:lineRule="auto"/>
        <w:ind w:firstLine="709"/>
        <w:jc w:val="both"/>
        <w:rPr>
          <w:rFonts w:ascii="Times New Roman" w:hAnsi="Times New Roman"/>
          <w:color w:val="auto"/>
          <w:sz w:val="28"/>
        </w:rPr>
      </w:pPr>
      <w:r w:rsidRPr="00A07336">
        <w:rPr>
          <w:rFonts w:ascii="Times New Roman" w:hAnsi="Times New Roman"/>
          <w:color w:val="auto"/>
          <w:sz w:val="28"/>
        </w:rPr>
        <w:t>Для преодоления этих трудностей важно обеспечить детям</w:t>
      </w:r>
      <w:r w:rsidR="002B100E" w:rsidRPr="00A07336">
        <w:rPr>
          <w:rFonts w:ascii="Times New Roman" w:hAnsi="Times New Roman"/>
          <w:color w:val="auto"/>
          <w:sz w:val="28"/>
        </w:rPr>
        <w:t>-иностранцам</w:t>
      </w:r>
      <w:r w:rsidRPr="00A07336">
        <w:rPr>
          <w:rFonts w:ascii="Times New Roman" w:hAnsi="Times New Roman"/>
          <w:color w:val="auto"/>
          <w:sz w:val="28"/>
        </w:rPr>
        <w:t xml:space="preserve"> достаточно практики и повторения, а также использовать различные методы обучения: визуальные материалы, игры, песни и прямое общение на языке. Постепенное усложнение материала и постоянная поддержка также помогут детям</w:t>
      </w:r>
      <w:r w:rsidR="000629D4" w:rsidRPr="00A07336">
        <w:rPr>
          <w:rFonts w:ascii="Times New Roman" w:hAnsi="Times New Roman"/>
          <w:color w:val="auto"/>
          <w:sz w:val="28"/>
        </w:rPr>
        <w:t>-</w:t>
      </w:r>
      <w:r w:rsidR="000629D4" w:rsidRPr="00A07336">
        <w:rPr>
          <w:rFonts w:ascii="Times New Roman" w:hAnsi="Times New Roman"/>
          <w:color w:val="auto"/>
          <w:sz w:val="28"/>
        </w:rPr>
        <w:lastRenderedPageBreak/>
        <w:t>иностранцам</w:t>
      </w:r>
      <w:r w:rsidRPr="00A07336">
        <w:rPr>
          <w:rFonts w:ascii="Times New Roman" w:hAnsi="Times New Roman"/>
          <w:color w:val="auto"/>
          <w:sz w:val="28"/>
        </w:rPr>
        <w:t xml:space="preserve"> успешно преодолеть начальные трудности при изучении русского языка.</w:t>
      </w:r>
    </w:p>
    <w:p w14:paraId="09A9EF52" w14:textId="77777777" w:rsidR="00DA5D7B" w:rsidRDefault="001B613D" w:rsidP="007D1AED">
      <w:pPr>
        <w:spacing w:line="360" w:lineRule="auto"/>
        <w:ind w:firstLine="709"/>
        <w:jc w:val="both"/>
        <w:rPr>
          <w:rFonts w:ascii="Times New Roman" w:hAnsi="Times New Roman"/>
          <w:sz w:val="28"/>
        </w:rPr>
      </w:pPr>
      <w:r w:rsidRPr="00CB0615">
        <w:rPr>
          <w:rFonts w:ascii="Times New Roman" w:hAnsi="Times New Roman"/>
          <w:sz w:val="28"/>
        </w:rPr>
        <w:t xml:space="preserve">На основе итогового балла выполненных заданий, ученикам был присвоен </w:t>
      </w:r>
      <w:bookmarkStart w:id="17" w:name="_Hlk162517609"/>
      <w:r w:rsidRPr="00A07336">
        <w:rPr>
          <w:rFonts w:ascii="Times New Roman" w:hAnsi="Times New Roman"/>
          <w:sz w:val="28"/>
        </w:rPr>
        <w:t>урове</w:t>
      </w:r>
      <w:r w:rsidR="009B766C" w:rsidRPr="00A07336">
        <w:rPr>
          <w:rFonts w:ascii="Times New Roman" w:hAnsi="Times New Roman"/>
          <w:sz w:val="28"/>
        </w:rPr>
        <w:t>нь сформированных представлений</w:t>
      </w:r>
      <w:r w:rsidRPr="00A07336">
        <w:rPr>
          <w:rFonts w:ascii="Times New Roman" w:hAnsi="Times New Roman"/>
          <w:sz w:val="28"/>
        </w:rPr>
        <w:t xml:space="preserve"> </w:t>
      </w:r>
      <w:r w:rsidR="00206D77" w:rsidRPr="00A07336">
        <w:rPr>
          <w:rFonts w:ascii="Times New Roman" w:hAnsi="Times New Roman"/>
          <w:sz w:val="28"/>
        </w:rPr>
        <w:t xml:space="preserve">о </w:t>
      </w:r>
      <w:r w:rsidR="00C55E5D" w:rsidRPr="00A07336">
        <w:rPr>
          <w:rFonts w:ascii="Times New Roman" w:hAnsi="Times New Roman"/>
          <w:sz w:val="28"/>
        </w:rPr>
        <w:t>части речи «</w:t>
      </w:r>
      <w:r w:rsidR="00652D73" w:rsidRPr="00A07336">
        <w:rPr>
          <w:rFonts w:ascii="Times New Roman" w:hAnsi="Times New Roman"/>
          <w:sz w:val="28"/>
        </w:rPr>
        <w:t>И</w:t>
      </w:r>
      <w:r w:rsidR="00C55E5D" w:rsidRPr="00A07336">
        <w:rPr>
          <w:rFonts w:ascii="Times New Roman" w:hAnsi="Times New Roman"/>
          <w:sz w:val="28"/>
        </w:rPr>
        <w:t>мя существительное»</w:t>
      </w:r>
      <w:bookmarkEnd w:id="17"/>
      <w:r w:rsidR="009B766C" w:rsidRPr="00A07336">
        <w:rPr>
          <w:rFonts w:ascii="Times New Roman" w:hAnsi="Times New Roman"/>
          <w:sz w:val="28"/>
        </w:rPr>
        <w:t xml:space="preserve">, </w:t>
      </w:r>
      <w:r w:rsidR="00C21FEF" w:rsidRPr="00A07336">
        <w:rPr>
          <w:rFonts w:ascii="Times New Roman" w:hAnsi="Times New Roman"/>
          <w:sz w:val="28"/>
        </w:rPr>
        <w:t>который</w:t>
      </w:r>
      <w:r w:rsidR="009B766C" w:rsidRPr="00A07336">
        <w:rPr>
          <w:rFonts w:ascii="Times New Roman" w:hAnsi="Times New Roman"/>
          <w:sz w:val="28"/>
        </w:rPr>
        <w:t xml:space="preserve"> представлен на диаграмме</w:t>
      </w:r>
      <w:r w:rsidR="00661593" w:rsidRPr="00A07336">
        <w:rPr>
          <w:rFonts w:ascii="Times New Roman" w:hAnsi="Times New Roman"/>
          <w:sz w:val="28"/>
        </w:rPr>
        <w:t xml:space="preserve"> 1</w:t>
      </w:r>
      <w:r w:rsidR="00786448">
        <w:rPr>
          <w:rFonts w:ascii="Times New Roman" w:hAnsi="Times New Roman"/>
          <w:sz w:val="28"/>
        </w:rPr>
        <w:t>, с. 86</w:t>
      </w:r>
      <w:r w:rsidRPr="00A07336">
        <w:rPr>
          <w:rFonts w:ascii="Times New Roman" w:hAnsi="Times New Roman"/>
          <w:sz w:val="28"/>
        </w:rPr>
        <w:t>.</w:t>
      </w:r>
      <w:r w:rsidRPr="00CB0615">
        <w:rPr>
          <w:rFonts w:ascii="Times New Roman" w:hAnsi="Times New Roman"/>
          <w:sz w:val="28"/>
        </w:rPr>
        <w:t xml:space="preserve"> </w:t>
      </w:r>
    </w:p>
    <w:p w14:paraId="574EC014" w14:textId="77777777" w:rsidR="008327FB" w:rsidRDefault="00BE697D" w:rsidP="007D1AED">
      <w:pPr>
        <w:spacing w:line="360" w:lineRule="auto"/>
        <w:ind w:firstLine="709"/>
        <w:jc w:val="both"/>
        <w:rPr>
          <w:rFonts w:ascii="Times New Roman" w:hAnsi="Times New Roman"/>
          <w:sz w:val="28"/>
        </w:rPr>
      </w:pPr>
      <w:r w:rsidRPr="00BE697D">
        <w:rPr>
          <w:rFonts w:ascii="Times New Roman" w:hAnsi="Times New Roman"/>
          <w:sz w:val="28"/>
        </w:rPr>
        <w:t>По нашему мнению, для того, чтобы ликвидировать пробелы в знаниях необходимо провести дополнительные занятия для детей-иностранцев.</w:t>
      </w:r>
    </w:p>
    <w:p w14:paraId="3DCAEDE2" w14:textId="77777777" w:rsidR="00DF7C62" w:rsidRDefault="00DF7C62" w:rsidP="00FE7C9C">
      <w:pPr>
        <w:ind w:firstLine="709"/>
        <w:jc w:val="right"/>
        <w:rPr>
          <w:rFonts w:ascii="Times New Roman" w:hAnsi="Times New Roman"/>
          <w:sz w:val="28"/>
        </w:rPr>
      </w:pPr>
      <w:r>
        <w:rPr>
          <w:rFonts w:ascii="Times New Roman" w:hAnsi="Times New Roman"/>
          <w:sz w:val="28"/>
        </w:rPr>
        <w:t>Диаграмма 1</w:t>
      </w:r>
    </w:p>
    <w:p w14:paraId="10421184" w14:textId="2622B5D1" w:rsidR="00DF7C62" w:rsidRDefault="00DF7C62" w:rsidP="00FE7C9C">
      <w:pPr>
        <w:ind w:firstLine="709"/>
        <w:jc w:val="center"/>
        <w:rPr>
          <w:rFonts w:ascii="Times New Roman" w:hAnsi="Times New Roman"/>
          <w:b/>
          <w:bCs/>
          <w:sz w:val="28"/>
        </w:rPr>
      </w:pPr>
      <w:r w:rsidRPr="00C4279C">
        <w:rPr>
          <w:rFonts w:ascii="Times New Roman" w:hAnsi="Times New Roman"/>
          <w:b/>
          <w:bCs/>
          <w:sz w:val="28"/>
        </w:rPr>
        <w:t xml:space="preserve">Уровень сформированных представлений </w:t>
      </w:r>
      <w:r w:rsidR="006726B4">
        <w:rPr>
          <w:rFonts w:ascii="Times New Roman" w:hAnsi="Times New Roman"/>
          <w:b/>
          <w:bCs/>
          <w:sz w:val="28"/>
        </w:rPr>
        <w:t xml:space="preserve">пятиклассников </w:t>
      </w:r>
      <w:r w:rsidRPr="00C4279C">
        <w:rPr>
          <w:rFonts w:ascii="Times New Roman" w:hAnsi="Times New Roman"/>
          <w:b/>
          <w:bCs/>
          <w:sz w:val="28"/>
        </w:rPr>
        <w:t>о части речи «Имя существительное»</w:t>
      </w:r>
    </w:p>
    <w:p w14:paraId="51A6B876" w14:textId="77777777" w:rsidR="000B5BDF" w:rsidRPr="00C4279C" w:rsidRDefault="000B5BDF" w:rsidP="00C4279C">
      <w:pPr>
        <w:spacing w:line="360" w:lineRule="auto"/>
        <w:ind w:firstLine="709"/>
        <w:jc w:val="center"/>
        <w:rPr>
          <w:rFonts w:ascii="Times New Roman" w:hAnsi="Times New Roman"/>
          <w:b/>
          <w:bCs/>
          <w:sz w:val="28"/>
        </w:rPr>
      </w:pPr>
      <w:r>
        <w:rPr>
          <w:rFonts w:ascii="Times New Roman" w:hAnsi="Times New Roman"/>
          <w:b/>
          <w:bCs/>
          <w:noProof/>
          <w:sz w:val="28"/>
        </w:rPr>
        <w:drawing>
          <wp:inline distT="0" distB="0" distL="0" distR="0" wp14:anchorId="185E3560" wp14:editId="71327026">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F79F6" w14:textId="77777777" w:rsidR="00DA5D7B" w:rsidRPr="00297018" w:rsidRDefault="00DA5D7B" w:rsidP="008B7C69">
      <w:pPr>
        <w:spacing w:line="360" w:lineRule="auto"/>
        <w:ind w:left="707" w:firstLine="709"/>
        <w:jc w:val="center"/>
        <w:rPr>
          <w:rFonts w:ascii="Times New Roman" w:hAnsi="Times New Roman"/>
          <w:iCs/>
          <w:sz w:val="28"/>
        </w:rPr>
      </w:pPr>
    </w:p>
    <w:p w14:paraId="5E798124" w14:textId="77777777" w:rsidR="009C507C" w:rsidRPr="009B766C" w:rsidRDefault="009C507C" w:rsidP="007F012B">
      <w:pPr>
        <w:spacing w:line="360" w:lineRule="auto"/>
        <w:ind w:firstLine="709"/>
        <w:jc w:val="both"/>
        <w:rPr>
          <w:rFonts w:ascii="Times New Roman" w:hAnsi="Times New Roman"/>
          <w:sz w:val="28"/>
        </w:rPr>
      </w:pPr>
      <w:r w:rsidRPr="009B766C">
        <w:rPr>
          <w:rFonts w:ascii="Times New Roman" w:hAnsi="Times New Roman"/>
          <w:sz w:val="28"/>
        </w:rPr>
        <w:t xml:space="preserve">На этапе </w:t>
      </w:r>
      <w:r w:rsidRPr="0056578D">
        <w:rPr>
          <w:rFonts w:ascii="Times New Roman" w:hAnsi="Times New Roman"/>
          <w:b/>
          <w:bCs/>
          <w:sz w:val="28"/>
        </w:rPr>
        <w:t>формирующего эксперимента</w:t>
      </w:r>
      <w:r w:rsidRPr="009B766C">
        <w:rPr>
          <w:rFonts w:ascii="Times New Roman" w:hAnsi="Times New Roman"/>
          <w:sz w:val="28"/>
        </w:rPr>
        <w:t xml:space="preserve"> нами был разработан </w:t>
      </w:r>
      <w:r w:rsidR="00EA24A2" w:rsidRPr="009B766C">
        <w:rPr>
          <w:rFonts w:ascii="Times New Roman" w:hAnsi="Times New Roman"/>
          <w:sz w:val="28"/>
        </w:rPr>
        <w:t xml:space="preserve">и апробирован </w:t>
      </w:r>
      <w:r w:rsidRPr="009B766C">
        <w:rPr>
          <w:rFonts w:ascii="Times New Roman" w:hAnsi="Times New Roman"/>
          <w:sz w:val="28"/>
        </w:rPr>
        <w:t xml:space="preserve">проект </w:t>
      </w:r>
      <w:r w:rsidR="00595C94" w:rsidRPr="009B766C">
        <w:rPr>
          <w:rFonts w:ascii="Times New Roman" w:hAnsi="Times New Roman"/>
          <w:sz w:val="28"/>
        </w:rPr>
        <w:t xml:space="preserve">«Мир существительных» </w:t>
      </w:r>
      <w:r w:rsidR="001266D1" w:rsidRPr="009B766C">
        <w:rPr>
          <w:rFonts w:ascii="Times New Roman" w:hAnsi="Times New Roman"/>
          <w:sz w:val="28"/>
        </w:rPr>
        <w:t xml:space="preserve">с целью </w:t>
      </w:r>
      <w:r w:rsidRPr="009B766C">
        <w:rPr>
          <w:rFonts w:ascii="Times New Roman" w:hAnsi="Times New Roman"/>
          <w:sz w:val="28"/>
        </w:rPr>
        <w:t xml:space="preserve">повышения уровня знаний </w:t>
      </w:r>
      <w:r w:rsidR="00B1080F" w:rsidRPr="009B766C">
        <w:rPr>
          <w:rFonts w:ascii="Times New Roman" w:hAnsi="Times New Roman"/>
          <w:sz w:val="28"/>
        </w:rPr>
        <w:t xml:space="preserve">у </w:t>
      </w:r>
      <w:r w:rsidRPr="009B766C">
        <w:rPr>
          <w:rFonts w:ascii="Times New Roman" w:hAnsi="Times New Roman"/>
          <w:sz w:val="28"/>
        </w:rPr>
        <w:t>дет</w:t>
      </w:r>
      <w:r w:rsidR="008577C6" w:rsidRPr="009B766C">
        <w:rPr>
          <w:rFonts w:ascii="Times New Roman" w:hAnsi="Times New Roman"/>
          <w:sz w:val="28"/>
        </w:rPr>
        <w:t>ей</w:t>
      </w:r>
      <w:r w:rsidRPr="009B766C">
        <w:rPr>
          <w:rFonts w:ascii="Times New Roman" w:hAnsi="Times New Roman"/>
          <w:sz w:val="28"/>
        </w:rPr>
        <w:t>-иностранц</w:t>
      </w:r>
      <w:r w:rsidR="00DC6286" w:rsidRPr="009B766C">
        <w:rPr>
          <w:rFonts w:ascii="Times New Roman" w:hAnsi="Times New Roman"/>
          <w:sz w:val="28"/>
        </w:rPr>
        <w:t>ев</w:t>
      </w:r>
      <w:r w:rsidRPr="009B766C">
        <w:rPr>
          <w:rFonts w:ascii="Times New Roman" w:hAnsi="Times New Roman"/>
          <w:sz w:val="28"/>
        </w:rPr>
        <w:t>.</w:t>
      </w:r>
      <w:r w:rsidR="00CA5684" w:rsidRPr="009B766C">
        <w:rPr>
          <w:rFonts w:ascii="Times New Roman" w:hAnsi="Times New Roman"/>
          <w:sz w:val="28"/>
        </w:rPr>
        <w:t xml:space="preserve"> </w:t>
      </w:r>
    </w:p>
    <w:p w14:paraId="765C1B9D" w14:textId="77777777" w:rsidR="00DA5D7B" w:rsidRPr="009B766C" w:rsidRDefault="001B613D">
      <w:pPr>
        <w:spacing w:line="360" w:lineRule="auto"/>
        <w:ind w:firstLine="709"/>
        <w:jc w:val="both"/>
        <w:rPr>
          <w:rFonts w:ascii="Times New Roman" w:hAnsi="Times New Roman"/>
          <w:b/>
          <w:sz w:val="28"/>
        </w:rPr>
      </w:pPr>
      <w:r w:rsidRPr="009B766C">
        <w:rPr>
          <w:rFonts w:ascii="Times New Roman" w:hAnsi="Times New Roman"/>
          <w:b/>
          <w:sz w:val="28"/>
        </w:rPr>
        <w:t>Проект: «Мир существительных»</w:t>
      </w:r>
    </w:p>
    <w:p w14:paraId="469C588F" w14:textId="77777777" w:rsidR="00DA5D7B" w:rsidRDefault="001B613D">
      <w:pPr>
        <w:spacing w:line="360" w:lineRule="auto"/>
        <w:ind w:firstLine="709"/>
        <w:jc w:val="both"/>
        <w:rPr>
          <w:rFonts w:ascii="Times New Roman" w:hAnsi="Times New Roman"/>
          <w:sz w:val="28"/>
        </w:rPr>
      </w:pPr>
      <w:r w:rsidRPr="009B766C">
        <w:rPr>
          <w:rFonts w:ascii="Times New Roman" w:hAnsi="Times New Roman"/>
          <w:sz w:val="28"/>
        </w:rPr>
        <w:t xml:space="preserve">Целевая аудитория: </w:t>
      </w:r>
      <w:r w:rsidR="00F469D1" w:rsidRPr="009B766C">
        <w:rPr>
          <w:rFonts w:ascii="Times New Roman" w:hAnsi="Times New Roman"/>
          <w:sz w:val="28"/>
        </w:rPr>
        <w:t>д</w:t>
      </w:r>
      <w:r w:rsidRPr="009B766C">
        <w:rPr>
          <w:rFonts w:ascii="Times New Roman" w:hAnsi="Times New Roman"/>
          <w:sz w:val="28"/>
        </w:rPr>
        <w:t xml:space="preserve">ети-иностранцы 5 </w:t>
      </w:r>
      <w:r w:rsidR="003D7749" w:rsidRPr="009B766C">
        <w:rPr>
          <w:rFonts w:ascii="Times New Roman" w:hAnsi="Times New Roman"/>
          <w:sz w:val="28"/>
        </w:rPr>
        <w:t xml:space="preserve">«А» </w:t>
      </w:r>
      <w:r w:rsidRPr="009B766C">
        <w:rPr>
          <w:rFonts w:ascii="Times New Roman" w:hAnsi="Times New Roman"/>
          <w:sz w:val="28"/>
        </w:rPr>
        <w:t>класса, изучающие русский язык.</w:t>
      </w:r>
    </w:p>
    <w:p w14:paraId="76FE4FF8"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Цели проекта:</w:t>
      </w:r>
    </w:p>
    <w:p w14:paraId="154EDE20" w14:textId="77777777" w:rsidR="00DA5D7B" w:rsidRDefault="00942D7D">
      <w:pPr>
        <w:spacing w:line="360" w:lineRule="auto"/>
        <w:ind w:firstLine="709"/>
        <w:jc w:val="both"/>
        <w:rPr>
          <w:rFonts w:ascii="Times New Roman" w:hAnsi="Times New Roman"/>
          <w:sz w:val="28"/>
        </w:rPr>
      </w:pPr>
      <w:r>
        <w:rPr>
          <w:rFonts w:ascii="Times New Roman" w:hAnsi="Times New Roman"/>
          <w:sz w:val="28"/>
        </w:rPr>
        <w:t>– повторить и закрепить знания о существительных, полученные в начальной школе</w:t>
      </w:r>
      <w:r w:rsidR="00284FB9">
        <w:rPr>
          <w:rFonts w:ascii="Times New Roman" w:hAnsi="Times New Roman"/>
          <w:sz w:val="28"/>
        </w:rPr>
        <w:t>;</w:t>
      </w:r>
    </w:p>
    <w:p w14:paraId="0DAC1D03" w14:textId="77777777" w:rsidR="00DA5D7B" w:rsidRDefault="00A20D72">
      <w:pPr>
        <w:spacing w:line="360" w:lineRule="auto"/>
        <w:ind w:firstLine="709"/>
        <w:jc w:val="both"/>
        <w:rPr>
          <w:rFonts w:ascii="Times New Roman" w:hAnsi="Times New Roman"/>
          <w:sz w:val="28"/>
        </w:rPr>
      </w:pPr>
      <w:r>
        <w:rPr>
          <w:rFonts w:ascii="Times New Roman" w:hAnsi="Times New Roman"/>
          <w:sz w:val="28"/>
        </w:rPr>
        <w:t>– расширить словарный запас учащихся</w:t>
      </w:r>
      <w:r w:rsidR="00DE290F">
        <w:rPr>
          <w:rFonts w:ascii="Times New Roman" w:hAnsi="Times New Roman"/>
          <w:sz w:val="28"/>
        </w:rPr>
        <w:t>-иностранцев</w:t>
      </w:r>
      <w:r w:rsidR="00BB5CFD">
        <w:rPr>
          <w:rFonts w:ascii="Times New Roman" w:hAnsi="Times New Roman"/>
          <w:sz w:val="28"/>
        </w:rPr>
        <w:t>;</w:t>
      </w:r>
    </w:p>
    <w:p w14:paraId="1EE1B616" w14:textId="77777777" w:rsidR="00DA5D7B" w:rsidRDefault="009C16D7">
      <w:pPr>
        <w:spacing w:line="360" w:lineRule="auto"/>
        <w:ind w:firstLine="709"/>
        <w:jc w:val="both"/>
        <w:rPr>
          <w:rFonts w:ascii="Times New Roman" w:hAnsi="Times New Roman"/>
          <w:sz w:val="28"/>
        </w:rPr>
      </w:pPr>
      <w:r>
        <w:rPr>
          <w:rFonts w:ascii="Times New Roman" w:hAnsi="Times New Roman"/>
          <w:sz w:val="28"/>
        </w:rPr>
        <w:lastRenderedPageBreak/>
        <w:t xml:space="preserve">– </w:t>
      </w:r>
      <w:r w:rsidR="00D63489">
        <w:rPr>
          <w:rFonts w:ascii="Times New Roman" w:hAnsi="Times New Roman"/>
          <w:sz w:val="28"/>
        </w:rPr>
        <w:t>р</w:t>
      </w:r>
      <w:r>
        <w:rPr>
          <w:rFonts w:ascii="Times New Roman" w:hAnsi="Times New Roman"/>
          <w:sz w:val="28"/>
        </w:rPr>
        <w:t>азвить навыки чтения, письма и говорения на русском языке</w:t>
      </w:r>
      <w:r w:rsidR="006D3A9D">
        <w:rPr>
          <w:rFonts w:ascii="Times New Roman" w:hAnsi="Times New Roman"/>
          <w:sz w:val="28"/>
        </w:rPr>
        <w:t>;</w:t>
      </w:r>
    </w:p>
    <w:p w14:paraId="54133418" w14:textId="77777777" w:rsidR="00DA5D7B" w:rsidRDefault="00FE18E8">
      <w:pPr>
        <w:spacing w:line="360" w:lineRule="auto"/>
        <w:ind w:firstLine="709"/>
        <w:jc w:val="both"/>
        <w:rPr>
          <w:rFonts w:ascii="Times New Roman" w:hAnsi="Times New Roman"/>
          <w:sz w:val="28"/>
        </w:rPr>
      </w:pPr>
      <w:r>
        <w:rPr>
          <w:rFonts w:ascii="Times New Roman" w:hAnsi="Times New Roman"/>
          <w:sz w:val="28"/>
        </w:rPr>
        <w:t>– способствовать адаптации иностранных учащихся в русскоязычной среде.</w:t>
      </w:r>
    </w:p>
    <w:p w14:paraId="7FC26F35"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Этапы проекта:</w:t>
      </w:r>
    </w:p>
    <w:p w14:paraId="61313312"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1. Вводное занятие: «Что мы знаем о существительных?»</w:t>
      </w:r>
      <w:r w:rsidR="00E01F4E">
        <w:rPr>
          <w:rFonts w:ascii="Times New Roman" w:hAnsi="Times New Roman"/>
          <w:sz w:val="28"/>
        </w:rPr>
        <w:t>.</w:t>
      </w:r>
    </w:p>
    <w:p w14:paraId="37812C41" w14:textId="77777777" w:rsidR="00DA5D7B" w:rsidRDefault="006D7931">
      <w:pPr>
        <w:spacing w:line="360" w:lineRule="auto"/>
        <w:ind w:firstLine="709"/>
        <w:jc w:val="both"/>
        <w:rPr>
          <w:rFonts w:ascii="Times New Roman" w:hAnsi="Times New Roman"/>
          <w:sz w:val="28"/>
        </w:rPr>
      </w:pPr>
      <w:r>
        <w:rPr>
          <w:rFonts w:ascii="Times New Roman" w:hAnsi="Times New Roman"/>
          <w:sz w:val="28"/>
        </w:rPr>
        <w:t>– Обсуждение: что такое существительное, на какие вопросы они отвечают, какие бывают существительные.</w:t>
      </w:r>
    </w:p>
    <w:p w14:paraId="718B96F9" w14:textId="77777777" w:rsidR="00DA5D7B" w:rsidRDefault="00BD1A17">
      <w:pPr>
        <w:spacing w:line="360" w:lineRule="auto"/>
        <w:ind w:firstLine="709"/>
        <w:jc w:val="both"/>
        <w:rPr>
          <w:rFonts w:ascii="Times New Roman" w:hAnsi="Times New Roman"/>
          <w:sz w:val="28"/>
        </w:rPr>
      </w:pPr>
      <w:r>
        <w:rPr>
          <w:rFonts w:ascii="Times New Roman" w:hAnsi="Times New Roman"/>
          <w:sz w:val="28"/>
        </w:rPr>
        <w:t xml:space="preserve">– Игра </w:t>
      </w:r>
      <w:r w:rsidR="005F444C">
        <w:rPr>
          <w:rFonts w:ascii="Times New Roman" w:hAnsi="Times New Roman"/>
          <w:sz w:val="28"/>
        </w:rPr>
        <w:t xml:space="preserve">с </w:t>
      </w:r>
      <w:r w:rsidR="005F444C" w:rsidRPr="004B3C91">
        <w:rPr>
          <w:rFonts w:ascii="Times New Roman" w:hAnsi="Times New Roman"/>
          <w:sz w:val="28"/>
        </w:rPr>
        <w:t>дидактическим</w:t>
      </w:r>
      <w:r w:rsidR="005F444C">
        <w:rPr>
          <w:rFonts w:ascii="Times New Roman" w:hAnsi="Times New Roman"/>
          <w:sz w:val="28"/>
        </w:rPr>
        <w:t xml:space="preserve"> материалом </w:t>
      </w:r>
      <w:r>
        <w:rPr>
          <w:rFonts w:ascii="Times New Roman" w:hAnsi="Times New Roman"/>
          <w:sz w:val="28"/>
        </w:rPr>
        <w:t>«Выдели существительное» (</w:t>
      </w:r>
      <w:r w:rsidR="000C3D0B">
        <w:rPr>
          <w:rFonts w:ascii="Times New Roman" w:hAnsi="Times New Roman"/>
          <w:sz w:val="28"/>
        </w:rPr>
        <w:t>ученикам</w:t>
      </w:r>
      <w:r>
        <w:rPr>
          <w:rFonts w:ascii="Times New Roman" w:hAnsi="Times New Roman"/>
          <w:sz w:val="28"/>
        </w:rPr>
        <w:t xml:space="preserve"> раздаются карточки, на которых изображены разные части речи).</w:t>
      </w:r>
    </w:p>
    <w:p w14:paraId="132BB4BD" w14:textId="35E6D4B8" w:rsidR="00DA5D7B" w:rsidRDefault="001B613D">
      <w:pPr>
        <w:spacing w:line="360" w:lineRule="auto"/>
        <w:ind w:firstLine="709"/>
        <w:jc w:val="both"/>
        <w:rPr>
          <w:rFonts w:ascii="Times New Roman" w:hAnsi="Times New Roman"/>
          <w:sz w:val="28"/>
        </w:rPr>
      </w:pPr>
      <w:r w:rsidRPr="003053D4">
        <w:rPr>
          <w:rFonts w:ascii="Times New Roman" w:hAnsi="Times New Roman"/>
          <w:sz w:val="28"/>
        </w:rPr>
        <w:t>В ходе выполнения задания</w:t>
      </w:r>
      <w:r w:rsidR="00E204EE">
        <w:rPr>
          <w:rFonts w:ascii="Times New Roman" w:hAnsi="Times New Roman"/>
          <w:sz w:val="28"/>
        </w:rPr>
        <w:t xml:space="preserve"> детям-иностранцам</w:t>
      </w:r>
      <w:r w:rsidRPr="003053D4">
        <w:rPr>
          <w:rFonts w:ascii="Times New Roman" w:hAnsi="Times New Roman"/>
          <w:sz w:val="28"/>
        </w:rPr>
        <w:t xml:space="preserve"> необходимо выделить </w:t>
      </w:r>
      <w:r w:rsidRPr="009B766C">
        <w:rPr>
          <w:rFonts w:ascii="Times New Roman" w:hAnsi="Times New Roman"/>
          <w:sz w:val="28"/>
        </w:rPr>
        <w:t xml:space="preserve">существительное, которое </w:t>
      </w:r>
      <w:r w:rsidR="002B311B" w:rsidRPr="009B766C">
        <w:rPr>
          <w:rFonts w:ascii="Times New Roman" w:hAnsi="Times New Roman"/>
          <w:sz w:val="28"/>
        </w:rPr>
        <w:t xml:space="preserve">изображено </w:t>
      </w:r>
      <w:r w:rsidRPr="009B766C">
        <w:rPr>
          <w:rFonts w:ascii="Times New Roman" w:hAnsi="Times New Roman"/>
          <w:sz w:val="28"/>
        </w:rPr>
        <w:t>на карточке. У каждого обуч</w:t>
      </w:r>
      <w:r w:rsidR="00C90350" w:rsidRPr="009B766C">
        <w:rPr>
          <w:rFonts w:ascii="Times New Roman" w:hAnsi="Times New Roman"/>
          <w:sz w:val="28"/>
        </w:rPr>
        <w:t>аемого</w:t>
      </w:r>
      <w:r w:rsidRPr="009B766C">
        <w:rPr>
          <w:rFonts w:ascii="Times New Roman" w:hAnsi="Times New Roman"/>
          <w:sz w:val="28"/>
        </w:rPr>
        <w:t xml:space="preserve"> на партах лежит по три карточки с разными частями речи. После того как ученик выбрал карточку с существительным, он должен ответить</w:t>
      </w:r>
      <w:r w:rsidR="00DF0F0C" w:rsidRPr="009B766C">
        <w:rPr>
          <w:rFonts w:ascii="Times New Roman" w:hAnsi="Times New Roman"/>
          <w:sz w:val="28"/>
        </w:rPr>
        <w:t>,</w:t>
      </w:r>
      <w:r w:rsidRPr="009B766C">
        <w:rPr>
          <w:rFonts w:ascii="Times New Roman" w:hAnsi="Times New Roman"/>
          <w:sz w:val="28"/>
        </w:rPr>
        <w:t xml:space="preserve"> почему её выбрал. </w:t>
      </w:r>
      <w:r w:rsidR="00CD44AA" w:rsidRPr="009B766C">
        <w:rPr>
          <w:rFonts w:ascii="Times New Roman" w:hAnsi="Times New Roman"/>
          <w:sz w:val="28"/>
        </w:rPr>
        <w:t>П</w:t>
      </w:r>
      <w:r w:rsidRPr="009B766C">
        <w:rPr>
          <w:rFonts w:ascii="Times New Roman" w:hAnsi="Times New Roman"/>
          <w:sz w:val="28"/>
        </w:rPr>
        <w:t>ри ответе дети</w:t>
      </w:r>
      <w:r w:rsidR="006E7A55" w:rsidRPr="009B766C">
        <w:rPr>
          <w:rFonts w:ascii="Times New Roman" w:hAnsi="Times New Roman"/>
          <w:sz w:val="28"/>
        </w:rPr>
        <w:t>-иностранцы</w:t>
      </w:r>
      <w:r w:rsidRPr="009B766C">
        <w:rPr>
          <w:rFonts w:ascii="Times New Roman" w:hAnsi="Times New Roman"/>
          <w:sz w:val="28"/>
        </w:rPr>
        <w:t xml:space="preserve"> </w:t>
      </w:r>
      <w:r w:rsidR="00810D74" w:rsidRPr="009B766C">
        <w:rPr>
          <w:rFonts w:ascii="Times New Roman" w:hAnsi="Times New Roman"/>
          <w:sz w:val="28"/>
        </w:rPr>
        <w:t xml:space="preserve">должны </w:t>
      </w:r>
      <w:r w:rsidRPr="009B766C">
        <w:rPr>
          <w:rFonts w:ascii="Times New Roman" w:hAnsi="Times New Roman"/>
          <w:sz w:val="28"/>
        </w:rPr>
        <w:t>объяснить по какому принципу выбирали карточки с существительными. Например, карточк</w:t>
      </w:r>
      <w:r w:rsidR="001C209B" w:rsidRPr="009B766C">
        <w:rPr>
          <w:rFonts w:ascii="Times New Roman" w:hAnsi="Times New Roman"/>
          <w:sz w:val="28"/>
        </w:rPr>
        <w:t>и</w:t>
      </w:r>
      <w:r w:rsidRPr="009B766C">
        <w:rPr>
          <w:rFonts w:ascii="Times New Roman" w:hAnsi="Times New Roman"/>
          <w:sz w:val="28"/>
        </w:rPr>
        <w:t xml:space="preserve"> со словами «солнце, тёплое,</w:t>
      </w:r>
      <w:r w:rsidRPr="003053D4">
        <w:rPr>
          <w:rFonts w:ascii="Times New Roman" w:hAnsi="Times New Roman"/>
          <w:sz w:val="28"/>
        </w:rPr>
        <w:t xml:space="preserve"> светит», ученик выбирает слово солнце, потому что можно задать вопрос что?</w:t>
      </w:r>
      <w:r w:rsidR="005A4D31">
        <w:rPr>
          <w:rFonts w:ascii="Times New Roman" w:hAnsi="Times New Roman"/>
          <w:sz w:val="28"/>
        </w:rPr>
        <w:t xml:space="preserve"> (Рисунок </w:t>
      </w:r>
      <w:r w:rsidR="00FE7C9C">
        <w:rPr>
          <w:rFonts w:ascii="Times New Roman" w:hAnsi="Times New Roman"/>
          <w:sz w:val="28"/>
        </w:rPr>
        <w:t>1</w:t>
      </w:r>
      <w:r w:rsidR="005A4D31">
        <w:rPr>
          <w:rFonts w:ascii="Times New Roman" w:hAnsi="Times New Roman"/>
          <w:sz w:val="28"/>
        </w:rPr>
        <w:t>)</w:t>
      </w:r>
      <w:r w:rsidR="00705749">
        <w:rPr>
          <w:rFonts w:ascii="Times New Roman" w:hAnsi="Times New Roman"/>
          <w:sz w:val="28"/>
        </w:rPr>
        <w:t>.</w:t>
      </w:r>
      <w:r w:rsidR="00AE4A4F">
        <w:rPr>
          <w:rFonts w:ascii="Times New Roman" w:hAnsi="Times New Roman"/>
          <w:sz w:val="28"/>
        </w:rPr>
        <w:t xml:space="preserve"> </w:t>
      </w:r>
    </w:p>
    <w:p w14:paraId="5F9C3265" w14:textId="77777777" w:rsidR="00FE7C9C" w:rsidRPr="00CE0DA0" w:rsidRDefault="00FE7C9C" w:rsidP="00FE7C9C">
      <w:pPr>
        <w:spacing w:line="360" w:lineRule="auto"/>
        <w:ind w:firstLine="709"/>
        <w:jc w:val="right"/>
        <w:rPr>
          <w:rFonts w:ascii="Times New Roman" w:hAnsi="Times New Roman"/>
          <w:b/>
          <w:bCs/>
          <w:sz w:val="28"/>
        </w:rPr>
      </w:pPr>
      <w:r w:rsidRPr="00CE0DA0">
        <w:rPr>
          <w:rFonts w:ascii="Times New Roman" w:hAnsi="Times New Roman"/>
          <w:b/>
          <w:bCs/>
          <w:sz w:val="28"/>
        </w:rPr>
        <w:t>Рисунок 1. Карточки «Выбери существительное»</w:t>
      </w:r>
    </w:p>
    <w:p w14:paraId="0EC167E4" w14:textId="77777777" w:rsidR="00DA5D7B" w:rsidRDefault="009B766C" w:rsidP="0099791A">
      <w:pPr>
        <w:spacing w:line="360" w:lineRule="auto"/>
        <w:ind w:firstLine="709"/>
        <w:jc w:val="center"/>
        <w:rPr>
          <w:rFonts w:ascii="Times New Roman" w:hAnsi="Times New Roman"/>
          <w:sz w:val="28"/>
          <w:highlight w:val="yellow"/>
        </w:rPr>
      </w:pPr>
      <w:r>
        <w:rPr>
          <w:noProof/>
        </w:rPr>
        <w:drawing>
          <wp:inline distT="0" distB="0" distL="0" distR="0" wp14:anchorId="37055E90" wp14:editId="64097E6C">
            <wp:extent cx="4572000" cy="2804615"/>
            <wp:effectExtent l="0" t="0" r="0" b="0"/>
            <wp:docPr id="4" name="Рисунок 4" descr="Карточки с заданиями по теме &quot;Имя существительно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очки с заданиями по теме &quot;Имя существительное&quot;"/>
                    <pic:cNvPicPr>
                      <a:picLocks noChangeAspect="1" noChangeArrowheads="1"/>
                    </pic:cNvPicPr>
                  </pic:nvPicPr>
                  <pic:blipFill rotWithShape="1">
                    <a:blip r:embed="rId10" cstate="print"/>
                    <a:srcRect b="8259"/>
                    <a:stretch/>
                  </pic:blipFill>
                  <pic:spPr bwMode="auto">
                    <a:xfrm>
                      <a:off x="0" y="0"/>
                      <a:ext cx="4572000" cy="2804615"/>
                    </a:xfrm>
                    <a:prstGeom prst="rect">
                      <a:avLst/>
                    </a:prstGeom>
                    <a:noFill/>
                    <a:ln>
                      <a:noFill/>
                    </a:ln>
                    <a:extLst>
                      <a:ext uri="{53640926-AAD7-44D8-BBD7-CCE9431645EC}">
                        <a14:shadowObscured xmlns:a14="http://schemas.microsoft.com/office/drawing/2010/main"/>
                      </a:ext>
                    </a:extLst>
                  </pic:spPr>
                </pic:pic>
              </a:graphicData>
            </a:graphic>
          </wp:inline>
        </w:drawing>
      </w:r>
    </w:p>
    <w:p w14:paraId="29E950A3" w14:textId="77777777" w:rsidR="00DA5D7B" w:rsidRPr="009B766C" w:rsidRDefault="001B613D">
      <w:pPr>
        <w:spacing w:line="360" w:lineRule="auto"/>
        <w:ind w:firstLine="709"/>
        <w:jc w:val="both"/>
        <w:rPr>
          <w:rFonts w:ascii="Times New Roman" w:hAnsi="Times New Roman"/>
          <w:sz w:val="28"/>
        </w:rPr>
      </w:pPr>
      <w:r w:rsidRPr="009B766C">
        <w:rPr>
          <w:rFonts w:ascii="Times New Roman" w:hAnsi="Times New Roman"/>
          <w:sz w:val="28"/>
        </w:rPr>
        <w:t>2. Тематические дни: с 4 декабря по 15 декабря 2023 года.</w:t>
      </w:r>
    </w:p>
    <w:p w14:paraId="76C74033"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День 1: «Нас окружают существительные»</w:t>
      </w:r>
      <w:r w:rsidR="00C81FD1">
        <w:rPr>
          <w:rFonts w:ascii="Times New Roman" w:hAnsi="Times New Roman"/>
          <w:sz w:val="28"/>
        </w:rPr>
        <w:t>.</w:t>
      </w:r>
    </w:p>
    <w:p w14:paraId="54F6CD34" w14:textId="77777777" w:rsidR="00DA5D7B" w:rsidRDefault="00A41753">
      <w:pPr>
        <w:spacing w:line="360" w:lineRule="auto"/>
        <w:ind w:firstLine="709"/>
        <w:jc w:val="both"/>
        <w:rPr>
          <w:rFonts w:ascii="Times New Roman" w:hAnsi="Times New Roman"/>
          <w:sz w:val="28"/>
        </w:rPr>
      </w:pPr>
      <w:r>
        <w:rPr>
          <w:rFonts w:ascii="Times New Roman" w:hAnsi="Times New Roman"/>
          <w:sz w:val="28"/>
        </w:rPr>
        <w:lastRenderedPageBreak/>
        <w:t xml:space="preserve">– Экскурсия по школе. </w:t>
      </w:r>
      <w:r w:rsidR="007E5E1C">
        <w:rPr>
          <w:rFonts w:ascii="Times New Roman" w:hAnsi="Times New Roman"/>
          <w:sz w:val="28"/>
        </w:rPr>
        <w:t>Детям-иностранцам</w:t>
      </w:r>
      <w:r>
        <w:rPr>
          <w:rFonts w:ascii="Times New Roman" w:hAnsi="Times New Roman"/>
          <w:sz w:val="28"/>
        </w:rPr>
        <w:t xml:space="preserve"> необходимо найти и записать существительные, которые встречаются им на пути.</w:t>
      </w:r>
    </w:p>
    <w:p w14:paraId="1B2B144B" w14:textId="77777777" w:rsidR="00DA5D7B" w:rsidRDefault="005210A4">
      <w:pPr>
        <w:spacing w:line="360" w:lineRule="auto"/>
        <w:ind w:firstLine="709"/>
        <w:jc w:val="both"/>
        <w:rPr>
          <w:rFonts w:ascii="Times New Roman" w:hAnsi="Times New Roman"/>
          <w:sz w:val="28"/>
        </w:rPr>
      </w:pPr>
      <w:r>
        <w:rPr>
          <w:rFonts w:ascii="Times New Roman" w:hAnsi="Times New Roman"/>
          <w:sz w:val="28"/>
        </w:rPr>
        <w:t xml:space="preserve">– «Словарики». </w:t>
      </w:r>
      <w:r w:rsidR="00466B01">
        <w:rPr>
          <w:rFonts w:ascii="Times New Roman" w:hAnsi="Times New Roman"/>
          <w:sz w:val="28"/>
        </w:rPr>
        <w:t>Учащиеся</w:t>
      </w:r>
      <w:r>
        <w:rPr>
          <w:rFonts w:ascii="Times New Roman" w:hAnsi="Times New Roman"/>
          <w:sz w:val="28"/>
        </w:rPr>
        <w:t xml:space="preserve"> записывают неизвестные для них слова в словарь </w:t>
      </w:r>
      <w:r w:rsidRPr="009B766C">
        <w:rPr>
          <w:rFonts w:ascii="Times New Roman" w:hAnsi="Times New Roman"/>
          <w:sz w:val="28"/>
        </w:rPr>
        <w:t xml:space="preserve">и дают им понятия под руководством </w:t>
      </w:r>
      <w:r w:rsidR="00AA0AF3" w:rsidRPr="009B766C">
        <w:rPr>
          <w:rFonts w:ascii="Times New Roman" w:hAnsi="Times New Roman"/>
          <w:sz w:val="28"/>
        </w:rPr>
        <w:t>учителя</w:t>
      </w:r>
      <w:r w:rsidRPr="009B766C">
        <w:rPr>
          <w:rFonts w:ascii="Times New Roman" w:hAnsi="Times New Roman"/>
          <w:sz w:val="28"/>
        </w:rPr>
        <w:t>.</w:t>
      </w:r>
    </w:p>
    <w:p w14:paraId="5EB630E6"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День 2: «Род, число и падеж существительных»</w:t>
      </w:r>
      <w:r w:rsidR="009F3CC9">
        <w:rPr>
          <w:rFonts w:ascii="Times New Roman" w:hAnsi="Times New Roman"/>
          <w:sz w:val="28"/>
        </w:rPr>
        <w:t>.</w:t>
      </w:r>
    </w:p>
    <w:p w14:paraId="0E7ED57A" w14:textId="77777777" w:rsidR="000252EB" w:rsidRPr="000252EB" w:rsidRDefault="008B57C6" w:rsidP="000252EB">
      <w:pPr>
        <w:spacing w:line="360" w:lineRule="auto"/>
        <w:ind w:firstLine="709"/>
        <w:jc w:val="both"/>
        <w:rPr>
          <w:rFonts w:ascii="Times New Roman" w:hAnsi="Times New Roman"/>
          <w:sz w:val="28"/>
        </w:rPr>
      </w:pPr>
      <w:r>
        <w:rPr>
          <w:rFonts w:ascii="Times New Roman" w:hAnsi="Times New Roman"/>
          <w:sz w:val="28"/>
        </w:rPr>
        <w:t>– Интерактивная игра «</w:t>
      </w:r>
      <w:r w:rsidR="000252EB" w:rsidRPr="000252EB">
        <w:rPr>
          <w:rFonts w:ascii="Times New Roman" w:hAnsi="Times New Roman"/>
          <w:sz w:val="28"/>
        </w:rPr>
        <w:t>Путешествие по Словоландии</w:t>
      </w:r>
      <w:r w:rsidR="00F55EB9">
        <w:rPr>
          <w:rFonts w:ascii="Times New Roman" w:hAnsi="Times New Roman"/>
          <w:sz w:val="28"/>
        </w:rPr>
        <w:t>».</w:t>
      </w:r>
    </w:p>
    <w:p w14:paraId="32D06EB4"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Цель игры:</w:t>
      </w:r>
    </w:p>
    <w:p w14:paraId="0133D0E0" w14:textId="2AD39C0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 xml:space="preserve">Закрепление знаний о роде, числе и падежах </w:t>
      </w:r>
      <w:r w:rsidR="00FF1C3E">
        <w:rPr>
          <w:rFonts w:ascii="Times New Roman" w:hAnsi="Times New Roman"/>
          <w:sz w:val="28"/>
        </w:rPr>
        <w:t xml:space="preserve">имен </w:t>
      </w:r>
      <w:r w:rsidRPr="000252EB">
        <w:rPr>
          <w:rFonts w:ascii="Times New Roman" w:hAnsi="Times New Roman"/>
          <w:sz w:val="28"/>
        </w:rPr>
        <w:t>существительных.</w:t>
      </w:r>
    </w:p>
    <w:p w14:paraId="3BE0E0EA"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Возраст участников:</w:t>
      </w:r>
      <w:r w:rsidR="006655C6">
        <w:rPr>
          <w:rFonts w:ascii="Times New Roman" w:hAnsi="Times New Roman"/>
          <w:sz w:val="28"/>
        </w:rPr>
        <w:t xml:space="preserve"> д</w:t>
      </w:r>
      <w:r w:rsidRPr="000252EB">
        <w:rPr>
          <w:rFonts w:ascii="Times New Roman" w:hAnsi="Times New Roman"/>
          <w:sz w:val="28"/>
        </w:rPr>
        <w:t>ети</w:t>
      </w:r>
      <w:r w:rsidR="0040023B">
        <w:rPr>
          <w:rFonts w:ascii="Times New Roman" w:hAnsi="Times New Roman"/>
          <w:sz w:val="28"/>
        </w:rPr>
        <w:t>-иностранцы</w:t>
      </w:r>
      <w:r w:rsidRPr="000252EB">
        <w:rPr>
          <w:rFonts w:ascii="Times New Roman" w:hAnsi="Times New Roman"/>
          <w:sz w:val="28"/>
        </w:rPr>
        <w:t xml:space="preserve"> от 10 до 14 лет.</w:t>
      </w:r>
    </w:p>
    <w:p w14:paraId="3D214C0C"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Материалы и оборудование:</w:t>
      </w:r>
    </w:p>
    <w:p w14:paraId="416F41E6" w14:textId="77777777" w:rsidR="000252EB" w:rsidRPr="000D249E" w:rsidRDefault="000252EB" w:rsidP="000D249E">
      <w:pPr>
        <w:pStyle w:val="ab"/>
        <w:numPr>
          <w:ilvl w:val="0"/>
          <w:numId w:val="3"/>
        </w:numPr>
        <w:tabs>
          <w:tab w:val="left" w:pos="1134"/>
        </w:tabs>
        <w:spacing w:line="360" w:lineRule="auto"/>
        <w:ind w:left="0" w:firstLine="709"/>
        <w:jc w:val="both"/>
        <w:rPr>
          <w:rFonts w:ascii="Times New Roman" w:hAnsi="Times New Roman"/>
          <w:sz w:val="28"/>
        </w:rPr>
      </w:pPr>
      <w:r w:rsidRPr="000D249E">
        <w:rPr>
          <w:rFonts w:ascii="Times New Roman" w:hAnsi="Times New Roman"/>
          <w:sz w:val="28"/>
        </w:rPr>
        <w:t>Карточки с существительными разного рода и числа.</w:t>
      </w:r>
    </w:p>
    <w:p w14:paraId="643FF0B7" w14:textId="77777777" w:rsidR="000252EB" w:rsidRPr="000D249E" w:rsidRDefault="000252EB" w:rsidP="000D249E">
      <w:pPr>
        <w:pStyle w:val="ab"/>
        <w:numPr>
          <w:ilvl w:val="0"/>
          <w:numId w:val="3"/>
        </w:numPr>
        <w:tabs>
          <w:tab w:val="left" w:pos="1134"/>
        </w:tabs>
        <w:spacing w:line="360" w:lineRule="auto"/>
        <w:ind w:left="0" w:firstLine="709"/>
        <w:jc w:val="both"/>
        <w:rPr>
          <w:rFonts w:ascii="Times New Roman" w:hAnsi="Times New Roman"/>
          <w:sz w:val="28"/>
        </w:rPr>
      </w:pPr>
      <w:r w:rsidRPr="000D249E">
        <w:rPr>
          <w:rFonts w:ascii="Times New Roman" w:hAnsi="Times New Roman"/>
          <w:sz w:val="28"/>
        </w:rPr>
        <w:t>Карточки с предлогами и вопросами для определения падежей.</w:t>
      </w:r>
    </w:p>
    <w:p w14:paraId="0402865C" w14:textId="77777777" w:rsidR="000252EB" w:rsidRDefault="000252EB" w:rsidP="000D249E">
      <w:pPr>
        <w:pStyle w:val="ab"/>
        <w:numPr>
          <w:ilvl w:val="0"/>
          <w:numId w:val="3"/>
        </w:numPr>
        <w:tabs>
          <w:tab w:val="left" w:pos="1134"/>
        </w:tabs>
        <w:spacing w:line="360" w:lineRule="auto"/>
        <w:ind w:left="0" w:firstLine="709"/>
        <w:jc w:val="both"/>
        <w:rPr>
          <w:rFonts w:ascii="Times New Roman" w:hAnsi="Times New Roman"/>
          <w:sz w:val="28"/>
        </w:rPr>
      </w:pPr>
      <w:r w:rsidRPr="000D249E">
        <w:rPr>
          <w:rFonts w:ascii="Times New Roman" w:hAnsi="Times New Roman"/>
          <w:sz w:val="28"/>
        </w:rPr>
        <w:t xml:space="preserve">Карта </w:t>
      </w:r>
      <w:r w:rsidR="00060CD2">
        <w:rPr>
          <w:rFonts w:ascii="Times New Roman" w:hAnsi="Times New Roman"/>
          <w:sz w:val="28"/>
        </w:rPr>
        <w:t>«</w:t>
      </w:r>
      <w:r w:rsidRPr="000D249E">
        <w:rPr>
          <w:rFonts w:ascii="Times New Roman" w:hAnsi="Times New Roman"/>
          <w:sz w:val="28"/>
        </w:rPr>
        <w:t>Словоландии</w:t>
      </w:r>
      <w:r w:rsidR="004D1BD5">
        <w:rPr>
          <w:rFonts w:ascii="Times New Roman" w:hAnsi="Times New Roman"/>
          <w:sz w:val="28"/>
        </w:rPr>
        <w:t>»</w:t>
      </w:r>
      <w:r w:rsidRPr="000D249E">
        <w:rPr>
          <w:rFonts w:ascii="Times New Roman" w:hAnsi="Times New Roman"/>
          <w:sz w:val="28"/>
        </w:rPr>
        <w:t xml:space="preserve"> </w:t>
      </w:r>
      <w:r w:rsidR="004D1BD5">
        <w:rPr>
          <w:rFonts w:ascii="Times New Roman" w:hAnsi="Times New Roman"/>
          <w:sz w:val="28"/>
        </w:rPr>
        <w:t>–</w:t>
      </w:r>
      <w:r w:rsidRPr="000D249E">
        <w:rPr>
          <w:rFonts w:ascii="Times New Roman" w:hAnsi="Times New Roman"/>
          <w:sz w:val="28"/>
        </w:rPr>
        <w:t xml:space="preserve"> большой плакат с изображением страны, где есть разные локации (Лес Мягких </w:t>
      </w:r>
      <w:r w:rsidR="00AC2888">
        <w:rPr>
          <w:rFonts w:ascii="Times New Roman" w:hAnsi="Times New Roman"/>
          <w:sz w:val="28"/>
        </w:rPr>
        <w:t>с</w:t>
      </w:r>
      <w:r w:rsidRPr="000D249E">
        <w:rPr>
          <w:rFonts w:ascii="Times New Roman" w:hAnsi="Times New Roman"/>
          <w:sz w:val="28"/>
        </w:rPr>
        <w:t xml:space="preserve">огласных, Город </w:t>
      </w:r>
      <w:r w:rsidR="005C3DF7">
        <w:rPr>
          <w:rFonts w:ascii="Times New Roman" w:hAnsi="Times New Roman"/>
          <w:sz w:val="28"/>
        </w:rPr>
        <w:t>Твёрдых</w:t>
      </w:r>
      <w:r w:rsidRPr="000D249E">
        <w:rPr>
          <w:rFonts w:ascii="Times New Roman" w:hAnsi="Times New Roman"/>
          <w:sz w:val="28"/>
        </w:rPr>
        <w:t xml:space="preserve"> </w:t>
      </w:r>
      <w:r w:rsidR="00DC0ABD">
        <w:rPr>
          <w:rFonts w:ascii="Times New Roman" w:hAnsi="Times New Roman"/>
          <w:sz w:val="28"/>
        </w:rPr>
        <w:t>с</w:t>
      </w:r>
      <w:r w:rsidRPr="000D249E">
        <w:rPr>
          <w:rFonts w:ascii="Times New Roman" w:hAnsi="Times New Roman"/>
          <w:sz w:val="28"/>
        </w:rPr>
        <w:t xml:space="preserve">огласных, Река </w:t>
      </w:r>
      <w:r w:rsidR="00B92AEC">
        <w:rPr>
          <w:rFonts w:ascii="Times New Roman" w:hAnsi="Times New Roman"/>
          <w:sz w:val="28"/>
        </w:rPr>
        <w:t>г</w:t>
      </w:r>
      <w:r w:rsidRPr="000D249E">
        <w:rPr>
          <w:rFonts w:ascii="Times New Roman" w:hAnsi="Times New Roman"/>
          <w:sz w:val="28"/>
        </w:rPr>
        <w:t>ласных и т.д.).</w:t>
      </w:r>
    </w:p>
    <w:p w14:paraId="6FE91DC8"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Как нарисовать карту </w:t>
      </w:r>
      <w:r>
        <w:rPr>
          <w:rFonts w:ascii="Times New Roman" w:hAnsi="Times New Roman"/>
          <w:sz w:val="28"/>
        </w:rPr>
        <w:t>«</w:t>
      </w:r>
      <w:r w:rsidRPr="00227EEB">
        <w:rPr>
          <w:rFonts w:ascii="Times New Roman" w:hAnsi="Times New Roman"/>
          <w:sz w:val="28"/>
        </w:rPr>
        <w:t>Словоландии</w:t>
      </w:r>
      <w:r>
        <w:rPr>
          <w:rFonts w:ascii="Times New Roman" w:hAnsi="Times New Roman"/>
          <w:sz w:val="28"/>
        </w:rPr>
        <w:t>»</w:t>
      </w:r>
      <w:r w:rsidRPr="00227EEB">
        <w:rPr>
          <w:rFonts w:ascii="Times New Roman" w:hAnsi="Times New Roman"/>
          <w:sz w:val="28"/>
        </w:rPr>
        <w:t>:</w:t>
      </w:r>
    </w:p>
    <w:p w14:paraId="5D2881DB"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1. Центральная площадь </w:t>
      </w:r>
      <w:r w:rsidR="00C66C49">
        <w:rPr>
          <w:rFonts w:ascii="Times New Roman" w:hAnsi="Times New Roman"/>
          <w:sz w:val="28"/>
        </w:rPr>
        <w:t>–</w:t>
      </w:r>
      <w:r w:rsidRPr="00227EEB">
        <w:rPr>
          <w:rFonts w:ascii="Times New Roman" w:hAnsi="Times New Roman"/>
          <w:sz w:val="28"/>
        </w:rPr>
        <w:t xml:space="preserve"> Площадь Им</w:t>
      </w:r>
      <w:r w:rsidR="00492522">
        <w:rPr>
          <w:rFonts w:ascii="Times New Roman" w:hAnsi="Times New Roman"/>
          <w:sz w:val="28"/>
        </w:rPr>
        <w:t>ё</w:t>
      </w:r>
      <w:r w:rsidRPr="00227EEB">
        <w:rPr>
          <w:rFonts w:ascii="Times New Roman" w:hAnsi="Times New Roman"/>
          <w:sz w:val="28"/>
        </w:rPr>
        <w:t xml:space="preserve">н </w:t>
      </w:r>
      <w:r w:rsidR="00A20795">
        <w:rPr>
          <w:rFonts w:ascii="Times New Roman" w:hAnsi="Times New Roman"/>
          <w:sz w:val="28"/>
        </w:rPr>
        <w:t>с</w:t>
      </w:r>
      <w:r w:rsidRPr="00227EEB">
        <w:rPr>
          <w:rFonts w:ascii="Times New Roman" w:hAnsi="Times New Roman"/>
          <w:sz w:val="28"/>
        </w:rPr>
        <w:t>уществительных:</w:t>
      </w:r>
      <w:r w:rsidR="00C04F4B">
        <w:rPr>
          <w:rFonts w:ascii="Times New Roman" w:hAnsi="Times New Roman"/>
          <w:sz w:val="28"/>
        </w:rPr>
        <w:t xml:space="preserve"> э</w:t>
      </w:r>
      <w:r w:rsidRPr="00227EEB">
        <w:rPr>
          <w:rFonts w:ascii="Times New Roman" w:hAnsi="Times New Roman"/>
          <w:sz w:val="28"/>
        </w:rPr>
        <w:t>то стартовая точка. Нарисуйте большую круглую площадь, откуда будут расходиться дороги к другим локациям.</w:t>
      </w:r>
    </w:p>
    <w:p w14:paraId="760AA6AA"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2. Лес Мягких </w:t>
      </w:r>
      <w:r w:rsidR="00166A0E">
        <w:rPr>
          <w:rFonts w:ascii="Times New Roman" w:hAnsi="Times New Roman"/>
          <w:sz w:val="28"/>
        </w:rPr>
        <w:t>с</w:t>
      </w:r>
      <w:r w:rsidRPr="00227EEB">
        <w:rPr>
          <w:rFonts w:ascii="Times New Roman" w:hAnsi="Times New Roman"/>
          <w:sz w:val="28"/>
        </w:rPr>
        <w:t>огласных:</w:t>
      </w:r>
      <w:r w:rsidR="00455D15">
        <w:rPr>
          <w:rFonts w:ascii="Times New Roman" w:hAnsi="Times New Roman"/>
          <w:sz w:val="28"/>
        </w:rPr>
        <w:t xml:space="preserve"> и</w:t>
      </w:r>
      <w:r w:rsidRPr="00227EEB">
        <w:rPr>
          <w:rFonts w:ascii="Times New Roman" w:hAnsi="Times New Roman"/>
          <w:sz w:val="28"/>
        </w:rPr>
        <w:t>зобразите лес с деревьями, имеющими мягкие согласные в названиях (например, Берёза, Ива). Эта зона для заданий на определение рода и числа существительных.</w:t>
      </w:r>
    </w:p>
    <w:p w14:paraId="39147F2A" w14:textId="77777777" w:rsidR="00FF1C3E"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3. Город </w:t>
      </w:r>
      <w:r w:rsidR="007430A9">
        <w:rPr>
          <w:rFonts w:ascii="Times New Roman" w:hAnsi="Times New Roman"/>
          <w:sz w:val="28"/>
        </w:rPr>
        <w:t>Твёрдых</w:t>
      </w:r>
      <w:r w:rsidRPr="00227EEB">
        <w:rPr>
          <w:rFonts w:ascii="Times New Roman" w:hAnsi="Times New Roman"/>
          <w:sz w:val="28"/>
        </w:rPr>
        <w:t xml:space="preserve"> </w:t>
      </w:r>
      <w:r w:rsidR="000C0BA9">
        <w:rPr>
          <w:rFonts w:ascii="Times New Roman" w:hAnsi="Times New Roman"/>
          <w:sz w:val="28"/>
        </w:rPr>
        <w:t>с</w:t>
      </w:r>
      <w:r w:rsidRPr="00227EEB">
        <w:rPr>
          <w:rFonts w:ascii="Times New Roman" w:hAnsi="Times New Roman"/>
          <w:sz w:val="28"/>
        </w:rPr>
        <w:t>огласных:</w:t>
      </w:r>
      <w:r w:rsidR="006C03C3">
        <w:rPr>
          <w:rFonts w:ascii="Times New Roman" w:hAnsi="Times New Roman"/>
          <w:sz w:val="28"/>
        </w:rPr>
        <w:t xml:space="preserve"> </w:t>
      </w:r>
      <w:r w:rsidR="002C0F11">
        <w:rPr>
          <w:rFonts w:ascii="Times New Roman" w:hAnsi="Times New Roman"/>
          <w:sz w:val="28"/>
        </w:rPr>
        <w:t>н</w:t>
      </w:r>
      <w:r w:rsidRPr="00227EEB">
        <w:rPr>
          <w:rFonts w:ascii="Times New Roman" w:hAnsi="Times New Roman"/>
          <w:sz w:val="28"/>
        </w:rPr>
        <w:t xml:space="preserve">арисуйте город с зданиями, улицами и площадями, где в названиях присутствуют </w:t>
      </w:r>
      <w:r w:rsidR="00764C65">
        <w:rPr>
          <w:rFonts w:ascii="Times New Roman" w:hAnsi="Times New Roman"/>
          <w:sz w:val="28"/>
        </w:rPr>
        <w:t>твёрдые</w:t>
      </w:r>
      <w:r w:rsidRPr="00227EEB">
        <w:rPr>
          <w:rFonts w:ascii="Times New Roman" w:hAnsi="Times New Roman"/>
          <w:sz w:val="28"/>
        </w:rPr>
        <w:t xml:space="preserve"> согласные (например, </w:t>
      </w:r>
      <w:r w:rsidR="009A37FD">
        <w:rPr>
          <w:rFonts w:ascii="Times New Roman" w:hAnsi="Times New Roman"/>
          <w:sz w:val="28"/>
        </w:rPr>
        <w:t>д</w:t>
      </w:r>
      <w:r w:rsidRPr="00227EEB">
        <w:rPr>
          <w:rFonts w:ascii="Times New Roman" w:hAnsi="Times New Roman"/>
          <w:sz w:val="28"/>
        </w:rPr>
        <w:t xml:space="preserve">ом, </w:t>
      </w:r>
      <w:r w:rsidR="00B14C98">
        <w:rPr>
          <w:rFonts w:ascii="Times New Roman" w:hAnsi="Times New Roman"/>
          <w:sz w:val="28"/>
        </w:rPr>
        <w:t>у</w:t>
      </w:r>
      <w:r w:rsidRPr="00227EEB">
        <w:rPr>
          <w:rFonts w:ascii="Times New Roman" w:hAnsi="Times New Roman"/>
          <w:sz w:val="28"/>
        </w:rPr>
        <w:t>лица). Здесь участники будут работать над падежами.</w:t>
      </w:r>
    </w:p>
    <w:p w14:paraId="14060EF1" w14:textId="4EE4C2DD"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4. Река Гласных:</w:t>
      </w:r>
      <w:r w:rsidR="00B14C98">
        <w:rPr>
          <w:rFonts w:ascii="Times New Roman" w:hAnsi="Times New Roman"/>
          <w:sz w:val="28"/>
        </w:rPr>
        <w:t xml:space="preserve"> </w:t>
      </w:r>
      <w:r w:rsidRPr="00227EEB">
        <w:rPr>
          <w:rFonts w:ascii="Times New Roman" w:hAnsi="Times New Roman"/>
          <w:sz w:val="28"/>
        </w:rPr>
        <w:t>Река, впадающая в озеро или море, символизирует поток гласных. В этой зоне задания на определение числа и рода с использованием гласных.</w:t>
      </w:r>
    </w:p>
    <w:p w14:paraId="4777E740"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lastRenderedPageBreak/>
        <w:t>5. Озеро Окончаний:</w:t>
      </w:r>
      <w:r w:rsidR="006E18F3">
        <w:rPr>
          <w:rFonts w:ascii="Times New Roman" w:hAnsi="Times New Roman"/>
          <w:sz w:val="28"/>
        </w:rPr>
        <w:t xml:space="preserve"> </w:t>
      </w:r>
      <w:r w:rsidRPr="00227EEB">
        <w:rPr>
          <w:rFonts w:ascii="Times New Roman" w:hAnsi="Times New Roman"/>
          <w:sz w:val="28"/>
        </w:rPr>
        <w:t>Большое озеро с островками, каждый из которых обозначает разные окончания существительных в различных падежах. Задания здесь направлены на упражнения с окончаниями.</w:t>
      </w:r>
    </w:p>
    <w:p w14:paraId="5DEF68D3"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6. Долина Вопросительных </w:t>
      </w:r>
      <w:r w:rsidR="009B7722">
        <w:rPr>
          <w:rFonts w:ascii="Times New Roman" w:hAnsi="Times New Roman"/>
          <w:sz w:val="28"/>
        </w:rPr>
        <w:t>с</w:t>
      </w:r>
      <w:r w:rsidRPr="00227EEB">
        <w:rPr>
          <w:rFonts w:ascii="Times New Roman" w:hAnsi="Times New Roman"/>
          <w:sz w:val="28"/>
        </w:rPr>
        <w:t>лов:</w:t>
      </w:r>
      <w:r w:rsidR="00C41FEE">
        <w:rPr>
          <w:rFonts w:ascii="Times New Roman" w:hAnsi="Times New Roman"/>
          <w:sz w:val="28"/>
        </w:rPr>
        <w:t xml:space="preserve"> п</w:t>
      </w:r>
      <w:r w:rsidRPr="00227EEB">
        <w:rPr>
          <w:rFonts w:ascii="Times New Roman" w:hAnsi="Times New Roman"/>
          <w:sz w:val="28"/>
        </w:rPr>
        <w:t>редставьте долину, где каждый холм или дерево связано с вопросительным словом (Кто? Что? Кому? Кого?), помогающим определить падеж существительных.</w:t>
      </w:r>
    </w:p>
    <w:p w14:paraId="44955A0B"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7. Пустыня Неправильных </w:t>
      </w:r>
      <w:r w:rsidR="00BC2E22">
        <w:rPr>
          <w:rFonts w:ascii="Times New Roman" w:hAnsi="Times New Roman"/>
          <w:sz w:val="28"/>
        </w:rPr>
        <w:t>ф</w:t>
      </w:r>
      <w:r w:rsidRPr="00227EEB">
        <w:rPr>
          <w:rFonts w:ascii="Times New Roman" w:hAnsi="Times New Roman"/>
          <w:sz w:val="28"/>
        </w:rPr>
        <w:t>орм:</w:t>
      </w:r>
      <w:r w:rsidR="00DD6CF2">
        <w:rPr>
          <w:rFonts w:ascii="Times New Roman" w:hAnsi="Times New Roman"/>
          <w:sz w:val="28"/>
        </w:rPr>
        <w:t xml:space="preserve"> з</w:t>
      </w:r>
      <w:r w:rsidRPr="00227EEB">
        <w:rPr>
          <w:rFonts w:ascii="Times New Roman" w:hAnsi="Times New Roman"/>
          <w:sz w:val="28"/>
        </w:rPr>
        <w:t>она, где участникам нужно исправлять ошибки в употреблении рода, числа и падежей. Представьте пустыню с засушливыми растениями и оазисами правильных форм.</w:t>
      </w:r>
    </w:p>
    <w:p w14:paraId="30AC2759" w14:textId="77777777" w:rsidR="00227EEB" w:rsidRPr="00227EEB" w:rsidRDefault="00227EEB" w:rsidP="00732793">
      <w:pPr>
        <w:tabs>
          <w:tab w:val="left" w:pos="1134"/>
        </w:tabs>
        <w:spacing w:line="360" w:lineRule="auto"/>
        <w:ind w:firstLine="709"/>
        <w:jc w:val="both"/>
        <w:rPr>
          <w:rFonts w:ascii="Times New Roman" w:hAnsi="Times New Roman"/>
          <w:sz w:val="28"/>
        </w:rPr>
      </w:pPr>
      <w:r w:rsidRPr="00227EEB">
        <w:rPr>
          <w:rFonts w:ascii="Times New Roman" w:hAnsi="Times New Roman"/>
          <w:sz w:val="28"/>
        </w:rPr>
        <w:t xml:space="preserve">8. Финиш </w:t>
      </w:r>
      <w:r w:rsidR="00181999">
        <w:rPr>
          <w:rFonts w:ascii="Times New Roman" w:hAnsi="Times New Roman"/>
          <w:sz w:val="28"/>
        </w:rPr>
        <w:t>–</w:t>
      </w:r>
      <w:r w:rsidRPr="00227EEB">
        <w:rPr>
          <w:rFonts w:ascii="Times New Roman" w:hAnsi="Times New Roman"/>
          <w:sz w:val="28"/>
        </w:rPr>
        <w:t xml:space="preserve"> Замок </w:t>
      </w:r>
      <w:r w:rsidR="002A0EA2">
        <w:rPr>
          <w:rFonts w:ascii="Times New Roman" w:hAnsi="Times New Roman"/>
          <w:sz w:val="28"/>
        </w:rPr>
        <w:t>п</w:t>
      </w:r>
      <w:r w:rsidRPr="00227EEB">
        <w:rPr>
          <w:rFonts w:ascii="Times New Roman" w:hAnsi="Times New Roman"/>
          <w:sz w:val="28"/>
        </w:rPr>
        <w:t xml:space="preserve">равильного </w:t>
      </w:r>
      <w:r w:rsidR="00A46E96">
        <w:rPr>
          <w:rFonts w:ascii="Times New Roman" w:hAnsi="Times New Roman"/>
          <w:sz w:val="28"/>
        </w:rPr>
        <w:t>у</w:t>
      </w:r>
      <w:r w:rsidRPr="00227EEB">
        <w:rPr>
          <w:rFonts w:ascii="Times New Roman" w:hAnsi="Times New Roman"/>
          <w:sz w:val="28"/>
        </w:rPr>
        <w:t>потребления:</w:t>
      </w:r>
      <w:r w:rsidR="001673B3">
        <w:rPr>
          <w:rFonts w:ascii="Times New Roman" w:hAnsi="Times New Roman"/>
          <w:sz w:val="28"/>
        </w:rPr>
        <w:t xml:space="preserve"> з</w:t>
      </w:r>
      <w:r w:rsidRPr="00227EEB">
        <w:rPr>
          <w:rFonts w:ascii="Times New Roman" w:hAnsi="Times New Roman"/>
          <w:sz w:val="28"/>
        </w:rPr>
        <w:t>амок на вершине горы или в конце карты. Это финальная точка игры, где команды подводят итоги и получают награды за правильное использование языка.</w:t>
      </w:r>
    </w:p>
    <w:p w14:paraId="576E4285" w14:textId="77777777" w:rsidR="007D34F9" w:rsidRPr="007D34F9" w:rsidRDefault="00227EEB" w:rsidP="00B1557C">
      <w:pPr>
        <w:tabs>
          <w:tab w:val="left" w:pos="1134"/>
        </w:tabs>
        <w:spacing w:line="360" w:lineRule="auto"/>
        <w:ind w:firstLine="709"/>
        <w:jc w:val="both"/>
        <w:rPr>
          <w:rFonts w:ascii="Times New Roman" w:hAnsi="Times New Roman"/>
          <w:sz w:val="28"/>
        </w:rPr>
      </w:pPr>
      <w:r w:rsidRPr="00227EEB">
        <w:rPr>
          <w:rFonts w:ascii="Times New Roman" w:hAnsi="Times New Roman"/>
          <w:sz w:val="28"/>
        </w:rPr>
        <w:t>Не забудьте добавить дорожки или тропинки, соединяющие все эти локации, а также старт и финиш. Вы можете украсить карту цветами, символами русского языка (например, буквами алфавита) и другими элементами, которые сделают её ещё более интересной и познавательной для детей</w:t>
      </w:r>
      <w:r w:rsidR="00553F51">
        <w:rPr>
          <w:rFonts w:ascii="Times New Roman" w:hAnsi="Times New Roman"/>
          <w:sz w:val="28"/>
        </w:rPr>
        <w:t>-иностранцев</w:t>
      </w:r>
      <w:r w:rsidRPr="00227EEB">
        <w:rPr>
          <w:rFonts w:ascii="Times New Roman" w:hAnsi="Times New Roman"/>
          <w:sz w:val="28"/>
        </w:rPr>
        <w:t>.</w:t>
      </w:r>
    </w:p>
    <w:p w14:paraId="3BFAC334" w14:textId="77777777" w:rsidR="000252EB" w:rsidRPr="000D249E" w:rsidRDefault="000252EB" w:rsidP="000D249E">
      <w:pPr>
        <w:pStyle w:val="ab"/>
        <w:numPr>
          <w:ilvl w:val="0"/>
          <w:numId w:val="3"/>
        </w:numPr>
        <w:tabs>
          <w:tab w:val="left" w:pos="1134"/>
        </w:tabs>
        <w:spacing w:line="360" w:lineRule="auto"/>
        <w:ind w:left="0" w:firstLine="709"/>
        <w:jc w:val="both"/>
        <w:rPr>
          <w:rFonts w:ascii="Times New Roman" w:hAnsi="Times New Roman"/>
          <w:sz w:val="28"/>
        </w:rPr>
      </w:pPr>
      <w:r w:rsidRPr="000D249E">
        <w:rPr>
          <w:rFonts w:ascii="Times New Roman" w:hAnsi="Times New Roman"/>
          <w:sz w:val="28"/>
        </w:rPr>
        <w:t>Фишки или маленькие фигурки для каждого участника.</w:t>
      </w:r>
    </w:p>
    <w:p w14:paraId="1E1F8865"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Правила игры:</w:t>
      </w:r>
    </w:p>
    <w:p w14:paraId="3AC050C0"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 xml:space="preserve">1. Участники делятся на команды по </w:t>
      </w:r>
      <w:r w:rsidR="00BA3D23">
        <w:rPr>
          <w:rFonts w:ascii="Times New Roman" w:hAnsi="Times New Roman"/>
          <w:sz w:val="28"/>
        </w:rPr>
        <w:t>3</w:t>
      </w:r>
      <w:r w:rsidRPr="000252EB">
        <w:rPr>
          <w:rFonts w:ascii="Times New Roman" w:hAnsi="Times New Roman"/>
          <w:sz w:val="28"/>
        </w:rPr>
        <w:t xml:space="preserve"> человека.</w:t>
      </w:r>
    </w:p>
    <w:p w14:paraId="7EE6A937"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 xml:space="preserve">2. Каждая команда получает фишку, которую они будут двигать по карте </w:t>
      </w:r>
      <w:r w:rsidR="00275D1A">
        <w:rPr>
          <w:rFonts w:ascii="Times New Roman" w:hAnsi="Times New Roman"/>
          <w:sz w:val="28"/>
        </w:rPr>
        <w:t>«</w:t>
      </w:r>
      <w:r w:rsidRPr="000252EB">
        <w:rPr>
          <w:rFonts w:ascii="Times New Roman" w:hAnsi="Times New Roman"/>
          <w:sz w:val="28"/>
        </w:rPr>
        <w:t>Словоландии</w:t>
      </w:r>
      <w:r w:rsidR="009A0F41">
        <w:rPr>
          <w:rFonts w:ascii="Times New Roman" w:hAnsi="Times New Roman"/>
          <w:sz w:val="28"/>
        </w:rPr>
        <w:t>»</w:t>
      </w:r>
      <w:r w:rsidRPr="000252EB">
        <w:rPr>
          <w:rFonts w:ascii="Times New Roman" w:hAnsi="Times New Roman"/>
          <w:sz w:val="28"/>
        </w:rPr>
        <w:t>.</w:t>
      </w:r>
    </w:p>
    <w:p w14:paraId="71F6B084"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 xml:space="preserve">3. Задача команд </w:t>
      </w:r>
      <w:r w:rsidR="00C6193E">
        <w:rPr>
          <w:rFonts w:ascii="Times New Roman" w:hAnsi="Times New Roman"/>
          <w:sz w:val="28"/>
        </w:rPr>
        <w:t>–</w:t>
      </w:r>
      <w:r w:rsidRPr="000252EB">
        <w:rPr>
          <w:rFonts w:ascii="Times New Roman" w:hAnsi="Times New Roman"/>
          <w:sz w:val="28"/>
        </w:rPr>
        <w:t xml:space="preserve"> пройти маршрут по карте от старта до финиша, выполняя задания на каждой локации.</w:t>
      </w:r>
    </w:p>
    <w:p w14:paraId="1FDEBCCE"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4. На каждой локации команды выбирают карточку с заданием. Задания включают в себя определение рода, числа и падежа существительных, составление предложений с данными словами в нужном падеже и т.п.</w:t>
      </w:r>
    </w:p>
    <w:p w14:paraId="3EFDE043" w14:textId="77777777" w:rsidR="000252EB" w:rsidRP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 xml:space="preserve">5. Если команда выполнила задание верно, она двигается дальше по карте. Если нет </w:t>
      </w:r>
      <w:r w:rsidR="008010B6">
        <w:rPr>
          <w:rFonts w:ascii="Times New Roman" w:hAnsi="Times New Roman"/>
          <w:sz w:val="28"/>
        </w:rPr>
        <w:t>–</w:t>
      </w:r>
      <w:r w:rsidRPr="000252EB">
        <w:rPr>
          <w:rFonts w:ascii="Times New Roman" w:hAnsi="Times New Roman"/>
          <w:sz w:val="28"/>
        </w:rPr>
        <w:t xml:space="preserve"> оста</w:t>
      </w:r>
      <w:r w:rsidR="00A05E8A">
        <w:rPr>
          <w:rFonts w:ascii="Times New Roman" w:hAnsi="Times New Roman"/>
          <w:sz w:val="28"/>
        </w:rPr>
        <w:t>ё</w:t>
      </w:r>
      <w:r w:rsidRPr="000252EB">
        <w:rPr>
          <w:rFonts w:ascii="Times New Roman" w:hAnsi="Times New Roman"/>
          <w:sz w:val="28"/>
        </w:rPr>
        <w:t>тся на месте и пробует ещ</w:t>
      </w:r>
      <w:r w:rsidR="00404447">
        <w:rPr>
          <w:rFonts w:ascii="Times New Roman" w:hAnsi="Times New Roman"/>
          <w:sz w:val="28"/>
        </w:rPr>
        <w:t>ё</w:t>
      </w:r>
      <w:r w:rsidRPr="000252EB">
        <w:rPr>
          <w:rFonts w:ascii="Times New Roman" w:hAnsi="Times New Roman"/>
          <w:sz w:val="28"/>
        </w:rPr>
        <w:t xml:space="preserve"> раз на следующем раунде.</w:t>
      </w:r>
    </w:p>
    <w:p w14:paraId="2C913160" w14:textId="77777777" w:rsidR="000252EB" w:rsidRDefault="000252EB" w:rsidP="000252EB">
      <w:pPr>
        <w:spacing w:line="360" w:lineRule="auto"/>
        <w:ind w:firstLine="709"/>
        <w:jc w:val="both"/>
        <w:rPr>
          <w:rFonts w:ascii="Times New Roman" w:hAnsi="Times New Roman"/>
          <w:sz w:val="28"/>
        </w:rPr>
      </w:pPr>
      <w:r w:rsidRPr="000252EB">
        <w:rPr>
          <w:rFonts w:ascii="Times New Roman" w:hAnsi="Times New Roman"/>
          <w:sz w:val="28"/>
        </w:rPr>
        <w:t>6. Побеждает команда, первой достигшая финиша.</w:t>
      </w:r>
    </w:p>
    <w:p w14:paraId="591FEAD8" w14:textId="77777777" w:rsidR="00DA5D7B" w:rsidRDefault="00130772">
      <w:pPr>
        <w:spacing w:line="360" w:lineRule="auto"/>
        <w:ind w:firstLine="709"/>
        <w:jc w:val="both"/>
        <w:rPr>
          <w:rFonts w:ascii="Times New Roman" w:hAnsi="Times New Roman"/>
          <w:sz w:val="28"/>
        </w:rPr>
      </w:pPr>
      <w:r>
        <w:rPr>
          <w:rFonts w:ascii="Times New Roman" w:hAnsi="Times New Roman"/>
          <w:sz w:val="28"/>
        </w:rPr>
        <w:lastRenderedPageBreak/>
        <w:t xml:space="preserve">– Задания на определение рода, числа и падежа </w:t>
      </w:r>
      <w:r w:rsidRPr="00D77BE9">
        <w:rPr>
          <w:rFonts w:ascii="Times New Roman" w:hAnsi="Times New Roman"/>
          <w:sz w:val="28"/>
        </w:rPr>
        <w:t>с образовательной платформы</w:t>
      </w:r>
      <w:r w:rsidR="00A87CCE">
        <w:rPr>
          <w:rFonts w:ascii="Times New Roman" w:hAnsi="Times New Roman"/>
          <w:sz w:val="28"/>
        </w:rPr>
        <w:t xml:space="preserve"> </w:t>
      </w:r>
      <w:hyperlink r:id="rId11" w:history="1">
        <w:r w:rsidR="00611FA1" w:rsidRPr="009F1E66">
          <w:rPr>
            <w:rStyle w:val="ae"/>
            <w:rFonts w:ascii="Times New Roman" w:hAnsi="Times New Roman"/>
            <w:color w:val="auto"/>
            <w:sz w:val="28"/>
            <w:u w:val="none"/>
          </w:rPr>
          <w:t>https://learningapps.org/6233506</w:t>
        </w:r>
      </w:hyperlink>
      <w:r w:rsidR="00611FA1" w:rsidRPr="009F1E66">
        <w:rPr>
          <w:rFonts w:ascii="Times New Roman" w:hAnsi="Times New Roman"/>
          <w:color w:val="auto"/>
          <w:sz w:val="28"/>
        </w:rPr>
        <w:t xml:space="preserve"> </w:t>
      </w:r>
      <w:r w:rsidR="001D2D4E" w:rsidRPr="002041DA">
        <w:rPr>
          <w:rFonts w:ascii="Times New Roman" w:hAnsi="Times New Roman"/>
          <w:color w:val="auto"/>
          <w:sz w:val="28"/>
        </w:rPr>
        <w:t>или задания типа:</w:t>
      </w:r>
    </w:p>
    <w:p w14:paraId="3881386F" w14:textId="77777777" w:rsidR="00667E8E" w:rsidRPr="005D44D8" w:rsidRDefault="00667E8E" w:rsidP="005D44D8">
      <w:pPr>
        <w:pStyle w:val="ab"/>
        <w:numPr>
          <w:ilvl w:val="0"/>
          <w:numId w:val="3"/>
        </w:numPr>
        <w:tabs>
          <w:tab w:val="left" w:pos="1134"/>
        </w:tabs>
        <w:spacing w:line="360" w:lineRule="auto"/>
        <w:ind w:left="0" w:firstLine="709"/>
        <w:jc w:val="both"/>
        <w:rPr>
          <w:rFonts w:ascii="Times New Roman" w:hAnsi="Times New Roman"/>
          <w:sz w:val="28"/>
        </w:rPr>
      </w:pPr>
      <w:r w:rsidRPr="005D44D8">
        <w:rPr>
          <w:rFonts w:ascii="Times New Roman" w:hAnsi="Times New Roman"/>
          <w:sz w:val="28"/>
        </w:rPr>
        <w:t xml:space="preserve">Лес Мягких </w:t>
      </w:r>
      <w:r w:rsidR="002B4D3D">
        <w:rPr>
          <w:rFonts w:ascii="Times New Roman" w:hAnsi="Times New Roman"/>
          <w:sz w:val="28"/>
        </w:rPr>
        <w:t>с</w:t>
      </w:r>
      <w:r w:rsidRPr="005D44D8">
        <w:rPr>
          <w:rFonts w:ascii="Times New Roman" w:hAnsi="Times New Roman"/>
          <w:sz w:val="28"/>
        </w:rPr>
        <w:t xml:space="preserve">огласных: </w:t>
      </w:r>
      <w:r w:rsidR="005E039C">
        <w:rPr>
          <w:rFonts w:ascii="Times New Roman" w:hAnsi="Times New Roman"/>
          <w:sz w:val="28"/>
        </w:rPr>
        <w:t>н</w:t>
      </w:r>
      <w:r w:rsidRPr="005D44D8">
        <w:rPr>
          <w:rFonts w:ascii="Times New Roman" w:hAnsi="Times New Roman"/>
          <w:sz w:val="28"/>
        </w:rPr>
        <w:t>айти существительное женского рода во множественном числе.</w:t>
      </w:r>
    </w:p>
    <w:p w14:paraId="505EDD9B" w14:textId="77777777" w:rsidR="00667E8E" w:rsidRPr="005D44D8" w:rsidRDefault="00667E8E" w:rsidP="005D44D8">
      <w:pPr>
        <w:pStyle w:val="ab"/>
        <w:numPr>
          <w:ilvl w:val="0"/>
          <w:numId w:val="3"/>
        </w:numPr>
        <w:tabs>
          <w:tab w:val="left" w:pos="1134"/>
        </w:tabs>
        <w:spacing w:line="360" w:lineRule="auto"/>
        <w:ind w:left="0" w:firstLine="709"/>
        <w:jc w:val="both"/>
        <w:rPr>
          <w:rFonts w:ascii="Times New Roman" w:hAnsi="Times New Roman"/>
          <w:sz w:val="28"/>
        </w:rPr>
      </w:pPr>
      <w:r w:rsidRPr="005D44D8">
        <w:rPr>
          <w:rFonts w:ascii="Times New Roman" w:hAnsi="Times New Roman"/>
          <w:sz w:val="28"/>
        </w:rPr>
        <w:t xml:space="preserve">Город </w:t>
      </w:r>
      <w:r w:rsidR="00F143A9">
        <w:rPr>
          <w:rFonts w:ascii="Times New Roman" w:hAnsi="Times New Roman"/>
          <w:sz w:val="28"/>
        </w:rPr>
        <w:t>Твёрдых</w:t>
      </w:r>
      <w:r w:rsidRPr="005D44D8">
        <w:rPr>
          <w:rFonts w:ascii="Times New Roman" w:hAnsi="Times New Roman"/>
          <w:sz w:val="28"/>
        </w:rPr>
        <w:t xml:space="preserve"> </w:t>
      </w:r>
      <w:r w:rsidR="00396CBA">
        <w:rPr>
          <w:rFonts w:ascii="Times New Roman" w:hAnsi="Times New Roman"/>
          <w:sz w:val="28"/>
        </w:rPr>
        <w:t>с</w:t>
      </w:r>
      <w:r w:rsidRPr="005D44D8">
        <w:rPr>
          <w:rFonts w:ascii="Times New Roman" w:hAnsi="Times New Roman"/>
          <w:sz w:val="28"/>
        </w:rPr>
        <w:t xml:space="preserve">огласных: </w:t>
      </w:r>
      <w:r w:rsidR="00AF5F3D">
        <w:rPr>
          <w:rFonts w:ascii="Times New Roman" w:hAnsi="Times New Roman"/>
          <w:sz w:val="28"/>
        </w:rPr>
        <w:t>с</w:t>
      </w:r>
      <w:r w:rsidRPr="005D44D8">
        <w:rPr>
          <w:rFonts w:ascii="Times New Roman" w:hAnsi="Times New Roman"/>
          <w:sz w:val="28"/>
        </w:rPr>
        <w:t xml:space="preserve">оставить предложение со словом </w:t>
      </w:r>
      <w:r w:rsidR="00D21ECF">
        <w:rPr>
          <w:rFonts w:ascii="Times New Roman" w:hAnsi="Times New Roman"/>
          <w:sz w:val="28"/>
        </w:rPr>
        <w:t>«</w:t>
      </w:r>
      <w:r w:rsidRPr="005D44D8">
        <w:rPr>
          <w:rFonts w:ascii="Times New Roman" w:hAnsi="Times New Roman"/>
          <w:sz w:val="28"/>
        </w:rPr>
        <w:t>дом</w:t>
      </w:r>
      <w:r w:rsidR="00096122">
        <w:rPr>
          <w:rFonts w:ascii="Times New Roman" w:hAnsi="Times New Roman"/>
          <w:sz w:val="28"/>
        </w:rPr>
        <w:t>»</w:t>
      </w:r>
      <w:r w:rsidRPr="005D44D8">
        <w:rPr>
          <w:rFonts w:ascii="Times New Roman" w:hAnsi="Times New Roman"/>
          <w:sz w:val="28"/>
        </w:rPr>
        <w:t xml:space="preserve"> в творительном падеже.</w:t>
      </w:r>
    </w:p>
    <w:p w14:paraId="626850A2" w14:textId="77777777" w:rsidR="00130772" w:rsidRPr="005D44D8" w:rsidRDefault="00667E8E" w:rsidP="005D44D8">
      <w:pPr>
        <w:pStyle w:val="ab"/>
        <w:numPr>
          <w:ilvl w:val="0"/>
          <w:numId w:val="3"/>
        </w:numPr>
        <w:tabs>
          <w:tab w:val="left" w:pos="1134"/>
        </w:tabs>
        <w:spacing w:line="360" w:lineRule="auto"/>
        <w:ind w:left="0" w:firstLine="709"/>
        <w:jc w:val="both"/>
        <w:rPr>
          <w:rFonts w:ascii="Times New Roman" w:hAnsi="Times New Roman"/>
          <w:sz w:val="28"/>
        </w:rPr>
      </w:pPr>
      <w:r w:rsidRPr="005D44D8">
        <w:rPr>
          <w:rFonts w:ascii="Times New Roman" w:hAnsi="Times New Roman"/>
          <w:sz w:val="28"/>
        </w:rPr>
        <w:t xml:space="preserve">Река Гласных: </w:t>
      </w:r>
      <w:r w:rsidR="000C51A0">
        <w:rPr>
          <w:rFonts w:ascii="Times New Roman" w:hAnsi="Times New Roman"/>
          <w:sz w:val="28"/>
        </w:rPr>
        <w:t>в</w:t>
      </w:r>
      <w:r w:rsidRPr="005D44D8">
        <w:rPr>
          <w:rFonts w:ascii="Times New Roman" w:hAnsi="Times New Roman"/>
          <w:sz w:val="28"/>
        </w:rPr>
        <w:t>ыбрать из предложенных слов те, которые имеют окончание указывающее на мужской род и единственное число.</w:t>
      </w:r>
    </w:p>
    <w:p w14:paraId="56EA4213" w14:textId="77777777" w:rsidR="0020712F" w:rsidRPr="0020712F" w:rsidRDefault="0020712F" w:rsidP="0020712F">
      <w:pPr>
        <w:spacing w:line="360" w:lineRule="auto"/>
        <w:ind w:firstLine="709"/>
        <w:jc w:val="both"/>
        <w:rPr>
          <w:rFonts w:ascii="Times New Roman" w:hAnsi="Times New Roman"/>
          <w:sz w:val="28"/>
        </w:rPr>
      </w:pPr>
      <w:r>
        <w:rPr>
          <w:rFonts w:ascii="Times New Roman" w:hAnsi="Times New Roman"/>
          <w:sz w:val="28"/>
        </w:rPr>
        <w:t xml:space="preserve">– </w:t>
      </w:r>
      <w:r w:rsidRPr="0020712F">
        <w:rPr>
          <w:rFonts w:ascii="Times New Roman" w:hAnsi="Times New Roman"/>
          <w:sz w:val="28"/>
        </w:rPr>
        <w:t>Обратная связь и обсуждение</w:t>
      </w:r>
      <w:r w:rsidR="00754190">
        <w:rPr>
          <w:rFonts w:ascii="Times New Roman" w:hAnsi="Times New Roman"/>
          <w:sz w:val="28"/>
        </w:rPr>
        <w:t xml:space="preserve">. </w:t>
      </w:r>
    </w:p>
    <w:p w14:paraId="73F5A9F7" w14:textId="77777777" w:rsidR="00130772" w:rsidRDefault="0020712F" w:rsidP="0020712F">
      <w:pPr>
        <w:spacing w:line="360" w:lineRule="auto"/>
        <w:ind w:firstLine="709"/>
        <w:jc w:val="both"/>
        <w:rPr>
          <w:rFonts w:ascii="Times New Roman" w:hAnsi="Times New Roman"/>
          <w:sz w:val="28"/>
        </w:rPr>
      </w:pPr>
      <w:r w:rsidRPr="0020712F">
        <w:rPr>
          <w:rFonts w:ascii="Times New Roman" w:hAnsi="Times New Roman"/>
          <w:sz w:val="28"/>
        </w:rPr>
        <w:t>По завершении игры пров</w:t>
      </w:r>
      <w:r w:rsidR="005F72B2">
        <w:rPr>
          <w:rFonts w:ascii="Times New Roman" w:hAnsi="Times New Roman"/>
          <w:sz w:val="28"/>
        </w:rPr>
        <w:t>одилось</w:t>
      </w:r>
      <w:r w:rsidRPr="0020712F">
        <w:rPr>
          <w:rFonts w:ascii="Times New Roman" w:hAnsi="Times New Roman"/>
          <w:sz w:val="28"/>
        </w:rPr>
        <w:t xml:space="preserve"> обсуждение с участниками: какие задания были самыми сложными, что нового они узнали, какие правила помогли им в выполнении заданий. Это поможет закрепить полученные знания и дать детям</w:t>
      </w:r>
      <w:r w:rsidR="00FE7B5E">
        <w:rPr>
          <w:rFonts w:ascii="Times New Roman" w:hAnsi="Times New Roman"/>
          <w:sz w:val="28"/>
        </w:rPr>
        <w:t>-иностранцам</w:t>
      </w:r>
      <w:r w:rsidRPr="0020712F">
        <w:rPr>
          <w:rFonts w:ascii="Times New Roman" w:hAnsi="Times New Roman"/>
          <w:sz w:val="28"/>
        </w:rPr>
        <w:t xml:space="preserve"> возможность поделиться своими впечатлениями.</w:t>
      </w:r>
      <w:r w:rsidR="002A6575">
        <w:rPr>
          <w:rFonts w:ascii="Times New Roman" w:hAnsi="Times New Roman"/>
          <w:sz w:val="28"/>
        </w:rPr>
        <w:t xml:space="preserve"> </w:t>
      </w:r>
      <w:r w:rsidRPr="0020712F">
        <w:rPr>
          <w:rFonts w:ascii="Times New Roman" w:hAnsi="Times New Roman"/>
          <w:sz w:val="28"/>
        </w:rPr>
        <w:t xml:space="preserve">Игра </w:t>
      </w:r>
      <w:r w:rsidR="00551863">
        <w:rPr>
          <w:rFonts w:ascii="Times New Roman" w:hAnsi="Times New Roman"/>
          <w:sz w:val="28"/>
        </w:rPr>
        <w:t>«</w:t>
      </w:r>
      <w:r w:rsidRPr="0020712F">
        <w:rPr>
          <w:rFonts w:ascii="Times New Roman" w:hAnsi="Times New Roman"/>
          <w:sz w:val="28"/>
        </w:rPr>
        <w:t>Путешествие по Словоландии</w:t>
      </w:r>
      <w:r w:rsidR="00551863">
        <w:rPr>
          <w:rFonts w:ascii="Times New Roman" w:hAnsi="Times New Roman"/>
          <w:sz w:val="28"/>
        </w:rPr>
        <w:t>»</w:t>
      </w:r>
      <w:r w:rsidRPr="0020712F">
        <w:rPr>
          <w:rFonts w:ascii="Times New Roman" w:hAnsi="Times New Roman"/>
          <w:sz w:val="28"/>
        </w:rPr>
        <w:t xml:space="preserve"> не только поможет детям-иностранцам лучше освоить русский язык, но и сделает процесс обучения более интересным и веселым.</w:t>
      </w:r>
    </w:p>
    <w:p w14:paraId="32866B7B" w14:textId="77777777" w:rsidR="00DA5D7B" w:rsidRDefault="001B613D">
      <w:pPr>
        <w:spacing w:line="360" w:lineRule="auto"/>
        <w:ind w:firstLine="709"/>
        <w:jc w:val="both"/>
        <w:rPr>
          <w:rFonts w:ascii="Times New Roman" w:hAnsi="Times New Roman"/>
          <w:sz w:val="28"/>
        </w:rPr>
      </w:pPr>
      <w:r>
        <w:rPr>
          <w:rFonts w:ascii="Times New Roman" w:hAnsi="Times New Roman"/>
          <w:sz w:val="28"/>
        </w:rPr>
        <w:t>День 3: «Мой собственный мир»</w:t>
      </w:r>
      <w:r w:rsidR="00C94F7B">
        <w:rPr>
          <w:rFonts w:ascii="Times New Roman" w:hAnsi="Times New Roman"/>
          <w:sz w:val="28"/>
        </w:rPr>
        <w:t>.</w:t>
      </w:r>
    </w:p>
    <w:p w14:paraId="69D6262C" w14:textId="77777777" w:rsidR="00DA5D7B" w:rsidRDefault="00AF2FE5">
      <w:pPr>
        <w:spacing w:line="360" w:lineRule="auto"/>
        <w:ind w:firstLine="709"/>
        <w:jc w:val="both"/>
        <w:rPr>
          <w:rFonts w:ascii="Times New Roman" w:hAnsi="Times New Roman"/>
          <w:sz w:val="28"/>
          <w:highlight w:val="green"/>
        </w:rPr>
      </w:pPr>
      <w:r>
        <w:rPr>
          <w:rFonts w:ascii="Times New Roman" w:hAnsi="Times New Roman"/>
          <w:sz w:val="28"/>
        </w:rPr>
        <w:t>– При помощи новых изученных существительных описать предмет.</w:t>
      </w:r>
    </w:p>
    <w:p w14:paraId="578353AE" w14:textId="77777777" w:rsidR="00DA5D7B" w:rsidRPr="00130211" w:rsidRDefault="004A683E">
      <w:pPr>
        <w:spacing w:line="360" w:lineRule="auto"/>
        <w:ind w:firstLine="709"/>
        <w:jc w:val="both"/>
        <w:rPr>
          <w:rFonts w:ascii="Times New Roman" w:hAnsi="Times New Roman"/>
          <w:sz w:val="28"/>
        </w:rPr>
      </w:pPr>
      <w:r>
        <w:rPr>
          <w:rFonts w:ascii="Times New Roman" w:hAnsi="Times New Roman"/>
          <w:sz w:val="28"/>
        </w:rPr>
        <w:t xml:space="preserve">– Нарисовать свой предмет и составить рассказ, используя существительные. </w:t>
      </w:r>
      <w:r w:rsidRPr="00130211">
        <w:rPr>
          <w:rFonts w:ascii="Times New Roman" w:hAnsi="Times New Roman"/>
          <w:sz w:val="28"/>
        </w:rPr>
        <w:t>Например, один из учеников нарисовал мишку.</w:t>
      </w:r>
    </w:p>
    <w:p w14:paraId="642E110D" w14:textId="6547750E" w:rsidR="00FF1C3E" w:rsidRDefault="001B613D" w:rsidP="005357E6">
      <w:pPr>
        <w:spacing w:line="360" w:lineRule="auto"/>
        <w:ind w:firstLine="709"/>
        <w:jc w:val="center"/>
        <w:rPr>
          <w:rFonts w:ascii="SimSun" w:hAnsi="SimSun"/>
        </w:rPr>
      </w:pPr>
      <w:r>
        <w:rPr>
          <w:rFonts w:ascii="SimSun" w:hAnsi="SimSun"/>
          <w:noProof/>
        </w:rPr>
        <w:drawing>
          <wp:inline distT="0" distB="0" distL="0" distR="0" wp14:anchorId="5B43D358" wp14:editId="540FB634">
            <wp:extent cx="2028190" cy="270129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lum bright="40000"/>
                    </a:blip>
                    <a:stretch/>
                  </pic:blipFill>
                  <pic:spPr>
                    <a:xfrm>
                      <a:off x="0" y="0"/>
                      <a:ext cx="2028190" cy="2701290"/>
                    </a:xfrm>
                    <a:prstGeom prst="rect">
                      <a:avLst/>
                    </a:prstGeom>
                  </pic:spPr>
                </pic:pic>
              </a:graphicData>
            </a:graphic>
          </wp:inline>
        </w:drawing>
      </w:r>
      <w:r w:rsidR="00FF1C3E">
        <w:rPr>
          <w:rFonts w:ascii="SimSun" w:hAnsi="SimSun"/>
        </w:rPr>
        <w:br w:type="page"/>
      </w:r>
    </w:p>
    <w:p w14:paraId="56510D91"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lastRenderedPageBreak/>
        <w:t>Яков Ш.</w:t>
      </w:r>
      <w:r w:rsidR="003667ED" w:rsidRPr="001B613D">
        <w:rPr>
          <w:rFonts w:ascii="Times New Roman" w:hAnsi="Times New Roman"/>
          <w:sz w:val="28"/>
        </w:rPr>
        <w:t xml:space="preserve">: «Я нарисовал мишку, потому что </w:t>
      </w:r>
      <w:r w:rsidR="00C822A9" w:rsidRPr="001B613D">
        <w:rPr>
          <w:rFonts w:ascii="Times New Roman" w:hAnsi="Times New Roman"/>
          <w:sz w:val="28"/>
        </w:rPr>
        <w:t>у меня есть такая игрушка</w:t>
      </w:r>
      <w:r w:rsidR="003667ED" w:rsidRPr="001B613D">
        <w:rPr>
          <w:rFonts w:ascii="Times New Roman" w:hAnsi="Times New Roman"/>
          <w:sz w:val="28"/>
        </w:rPr>
        <w:t xml:space="preserve">. Так же мишка </w:t>
      </w:r>
      <w:r w:rsidR="005040AA" w:rsidRPr="001B613D">
        <w:rPr>
          <w:rFonts w:ascii="Times New Roman" w:hAnsi="Times New Roman"/>
          <w:sz w:val="28"/>
        </w:rPr>
        <w:t xml:space="preserve">– </w:t>
      </w:r>
      <w:r w:rsidR="003667ED" w:rsidRPr="001B613D">
        <w:rPr>
          <w:rFonts w:ascii="Times New Roman" w:hAnsi="Times New Roman"/>
          <w:sz w:val="28"/>
        </w:rPr>
        <w:t>это существительное, которое отвечает на вопрос что? Ещё мишка маленький, мохнатый и косолапый. Мишка похож на медведя из сказки. Я думаю, что он тоже любит кашу и мёд</w:t>
      </w:r>
      <w:r w:rsidR="001941E8" w:rsidRPr="001B613D">
        <w:rPr>
          <w:rFonts w:ascii="Times New Roman" w:hAnsi="Times New Roman"/>
          <w:sz w:val="28"/>
        </w:rPr>
        <w:t>»</w:t>
      </w:r>
      <w:r w:rsidR="003667ED" w:rsidRPr="001B613D">
        <w:rPr>
          <w:rFonts w:ascii="Times New Roman" w:hAnsi="Times New Roman"/>
          <w:sz w:val="28"/>
        </w:rPr>
        <w:t>.</w:t>
      </w:r>
    </w:p>
    <w:p w14:paraId="7E825873"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3. Итоговое мероприятие: «Моё существительное»</w:t>
      </w:r>
      <w:r w:rsidR="00880AE5" w:rsidRPr="001B613D">
        <w:rPr>
          <w:rFonts w:ascii="Times New Roman" w:hAnsi="Times New Roman"/>
          <w:sz w:val="28"/>
        </w:rPr>
        <w:t>.</w:t>
      </w:r>
    </w:p>
    <w:p w14:paraId="69883FBE" w14:textId="77777777" w:rsidR="00DA5D7B" w:rsidRPr="001B613D" w:rsidRDefault="00AC3714">
      <w:pPr>
        <w:spacing w:line="360" w:lineRule="auto"/>
        <w:ind w:firstLine="709"/>
        <w:jc w:val="both"/>
        <w:rPr>
          <w:rFonts w:ascii="Times New Roman" w:hAnsi="Times New Roman"/>
          <w:sz w:val="28"/>
        </w:rPr>
      </w:pPr>
      <w:r w:rsidRPr="001B613D">
        <w:rPr>
          <w:rFonts w:ascii="Times New Roman" w:hAnsi="Times New Roman"/>
          <w:sz w:val="28"/>
        </w:rPr>
        <w:t>– Подготовка и проведение выставки работ учеников.</w:t>
      </w:r>
    </w:p>
    <w:p w14:paraId="2B02418E" w14:textId="77777777" w:rsidR="00DA5D7B" w:rsidRPr="001B613D" w:rsidRDefault="001B0D66">
      <w:pPr>
        <w:spacing w:line="360" w:lineRule="auto"/>
        <w:ind w:firstLine="709"/>
        <w:jc w:val="both"/>
        <w:rPr>
          <w:rFonts w:ascii="Times New Roman" w:hAnsi="Times New Roman"/>
          <w:color w:val="auto"/>
          <w:sz w:val="28"/>
        </w:rPr>
      </w:pPr>
      <w:r w:rsidRPr="001B613D">
        <w:rPr>
          <w:rFonts w:ascii="Times New Roman" w:hAnsi="Times New Roman"/>
          <w:sz w:val="28"/>
        </w:rPr>
        <w:t>– Видеоролик «Путешествие в мир существительных». Ссылка на видеоролик</w:t>
      </w:r>
      <w:r w:rsidR="00B2512E">
        <w:rPr>
          <w:rFonts w:ascii="Times New Roman" w:hAnsi="Times New Roman"/>
          <w:sz w:val="28"/>
        </w:rPr>
        <w:t>:</w:t>
      </w:r>
      <w:r w:rsidRPr="001B613D">
        <w:rPr>
          <w:rFonts w:ascii="Times New Roman" w:hAnsi="Times New Roman"/>
          <w:sz w:val="28"/>
        </w:rPr>
        <w:t xml:space="preserve"> </w:t>
      </w:r>
      <w:hyperlink r:id="rId13" w:history="1">
        <w:r w:rsidRPr="001B613D">
          <w:rPr>
            <w:rStyle w:val="ae"/>
            <w:rFonts w:ascii="Times New Roman" w:hAnsi="Times New Roman"/>
            <w:color w:val="auto"/>
            <w:sz w:val="28"/>
            <w:u w:val="none"/>
          </w:rPr>
          <w:t>https://www.youtube.com/watch?v=P8kADKxOE98</w:t>
        </w:r>
      </w:hyperlink>
      <w:r w:rsidR="00DA56FA" w:rsidRPr="001B613D">
        <w:rPr>
          <w:rFonts w:ascii="Times New Roman" w:hAnsi="Times New Roman"/>
          <w:color w:val="auto"/>
          <w:sz w:val="28"/>
        </w:rPr>
        <w:t>.</w:t>
      </w:r>
    </w:p>
    <w:p w14:paraId="10999CC9" w14:textId="4D82F298" w:rsidR="00DA5D7B" w:rsidRDefault="00765FA2">
      <w:pPr>
        <w:spacing w:line="360" w:lineRule="auto"/>
        <w:ind w:firstLine="709"/>
        <w:jc w:val="both"/>
        <w:rPr>
          <w:rFonts w:ascii="Times New Roman" w:hAnsi="Times New Roman"/>
          <w:sz w:val="28"/>
        </w:rPr>
      </w:pPr>
      <w:r w:rsidRPr="001B613D">
        <w:rPr>
          <w:rFonts w:ascii="Times New Roman" w:hAnsi="Times New Roman"/>
          <w:sz w:val="28"/>
        </w:rPr>
        <w:t>– Кроссворд по теме «Имя существительное»</w:t>
      </w:r>
      <w:r w:rsidR="00015DC7" w:rsidRPr="001B613D">
        <w:rPr>
          <w:rFonts w:ascii="Times New Roman" w:hAnsi="Times New Roman"/>
          <w:sz w:val="28"/>
        </w:rPr>
        <w:t xml:space="preserve"> (Рисунок 2)</w:t>
      </w:r>
      <w:r w:rsidRPr="001B613D">
        <w:rPr>
          <w:rFonts w:ascii="Times New Roman" w:hAnsi="Times New Roman"/>
          <w:sz w:val="28"/>
        </w:rPr>
        <w:t>.</w:t>
      </w:r>
      <w:r>
        <w:rPr>
          <w:rFonts w:ascii="Times New Roman" w:hAnsi="Times New Roman"/>
          <w:sz w:val="28"/>
        </w:rPr>
        <w:t xml:space="preserve"> </w:t>
      </w:r>
    </w:p>
    <w:p w14:paraId="572152F7" w14:textId="77777777" w:rsidR="00FE7C9C" w:rsidRPr="00FE7C9C" w:rsidRDefault="00FE7C9C" w:rsidP="00FE7C9C">
      <w:pPr>
        <w:spacing w:line="360" w:lineRule="auto"/>
        <w:ind w:firstLine="709"/>
        <w:jc w:val="right"/>
        <w:rPr>
          <w:rFonts w:ascii="Times New Roman" w:hAnsi="Times New Roman"/>
          <w:b/>
          <w:bCs/>
          <w:vanish/>
          <w:szCs w:val="18"/>
          <w:highlight w:val="yellow"/>
        </w:rPr>
      </w:pPr>
      <w:r w:rsidRPr="00FE7C9C">
        <w:rPr>
          <w:rFonts w:ascii="Times New Roman" w:hAnsi="Times New Roman"/>
          <w:b/>
          <w:bCs/>
          <w:vanish/>
          <w:szCs w:val="18"/>
        </w:rPr>
        <w:t>Рисунок 2. Кроссворд по теме «Имя существительное»</w:t>
      </w:r>
    </w:p>
    <w:p w14:paraId="33A18969" w14:textId="77777777" w:rsidR="00FE7C9C" w:rsidRDefault="00FE7C9C">
      <w:pPr>
        <w:spacing w:line="360" w:lineRule="auto"/>
        <w:ind w:firstLine="709"/>
        <w:jc w:val="both"/>
        <w:rPr>
          <w:rFonts w:ascii="Times New Roman" w:hAnsi="Times New Roman"/>
          <w:sz w:val="28"/>
        </w:rPr>
      </w:pPr>
    </w:p>
    <w:p w14:paraId="70208756" w14:textId="77777777" w:rsidR="00DA5D7B" w:rsidRDefault="001B613D" w:rsidP="00015DC7">
      <w:pPr>
        <w:spacing w:line="360" w:lineRule="auto"/>
        <w:ind w:firstLine="709"/>
        <w:jc w:val="center"/>
      </w:pPr>
      <w:r>
        <w:rPr>
          <w:noProof/>
        </w:rPr>
        <w:drawing>
          <wp:inline distT="0" distB="0" distL="0" distR="0" wp14:anchorId="79CDBD8E" wp14:editId="64EDFA87">
            <wp:extent cx="2524125" cy="28809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pic:blipFill>
                  <pic:spPr>
                    <a:xfrm>
                      <a:off x="0" y="0"/>
                      <a:ext cx="2524125" cy="2880995"/>
                    </a:xfrm>
                    <a:prstGeom prst="rect">
                      <a:avLst/>
                    </a:prstGeom>
                  </pic:spPr>
                </pic:pic>
              </a:graphicData>
            </a:graphic>
          </wp:inline>
        </w:drawing>
      </w:r>
    </w:p>
    <w:p w14:paraId="0CF170B1" w14:textId="77777777" w:rsidR="00AE61E3" w:rsidRDefault="001B613D">
      <w:pPr>
        <w:spacing w:line="360" w:lineRule="auto"/>
        <w:ind w:firstLine="709"/>
        <w:jc w:val="both"/>
        <w:rPr>
          <w:rFonts w:ascii="Times New Roman" w:hAnsi="Times New Roman"/>
          <w:sz w:val="28"/>
        </w:rPr>
      </w:pPr>
      <w:r w:rsidRPr="00B83246">
        <w:rPr>
          <w:rFonts w:ascii="Times New Roman" w:hAnsi="Times New Roman"/>
          <w:sz w:val="28"/>
        </w:rPr>
        <w:t>По горизонтали</w:t>
      </w:r>
      <w:r w:rsidR="00AE61E3">
        <w:rPr>
          <w:rFonts w:ascii="Times New Roman" w:hAnsi="Times New Roman"/>
          <w:sz w:val="28"/>
        </w:rPr>
        <w:t>:</w:t>
      </w:r>
    </w:p>
    <w:p w14:paraId="257CE402" w14:textId="77777777" w:rsidR="005A49C5" w:rsidRDefault="001B613D">
      <w:pPr>
        <w:spacing w:line="360" w:lineRule="auto"/>
        <w:ind w:firstLine="709"/>
        <w:jc w:val="both"/>
        <w:rPr>
          <w:rFonts w:ascii="Times New Roman" w:hAnsi="Times New Roman"/>
          <w:sz w:val="28"/>
        </w:rPr>
      </w:pPr>
      <w:r w:rsidRPr="00B83246">
        <w:rPr>
          <w:rFonts w:ascii="Times New Roman" w:hAnsi="Times New Roman"/>
          <w:sz w:val="28"/>
        </w:rPr>
        <w:t>2. Категория слова, показывающая его синтаксическую роль в предложении и связывающая отдельные слова предложения.</w:t>
      </w:r>
    </w:p>
    <w:p w14:paraId="4343F2EC" w14:textId="77777777" w:rsidR="00F038C7" w:rsidRDefault="001B613D">
      <w:pPr>
        <w:spacing w:line="360" w:lineRule="auto"/>
        <w:ind w:firstLine="709"/>
        <w:jc w:val="both"/>
        <w:rPr>
          <w:rFonts w:ascii="Times New Roman" w:hAnsi="Times New Roman"/>
          <w:sz w:val="28"/>
        </w:rPr>
      </w:pPr>
      <w:r w:rsidRPr="00B83246">
        <w:rPr>
          <w:rFonts w:ascii="Times New Roman" w:hAnsi="Times New Roman"/>
          <w:sz w:val="28"/>
        </w:rPr>
        <w:t>4. Существительное подчёркивается в предложении двумя чертами, называется</w:t>
      </w:r>
      <w:r w:rsidR="00F038C7">
        <w:rPr>
          <w:rFonts w:ascii="Times New Roman" w:hAnsi="Times New Roman"/>
          <w:sz w:val="28"/>
        </w:rPr>
        <w:t>…</w:t>
      </w:r>
    </w:p>
    <w:p w14:paraId="20CB2B8B" w14:textId="77777777" w:rsidR="00E1074E" w:rsidRDefault="001B613D">
      <w:pPr>
        <w:spacing w:line="360" w:lineRule="auto"/>
        <w:ind w:firstLine="709"/>
        <w:jc w:val="both"/>
        <w:rPr>
          <w:rFonts w:ascii="Times New Roman" w:hAnsi="Times New Roman"/>
          <w:sz w:val="28"/>
        </w:rPr>
      </w:pPr>
      <w:r w:rsidRPr="00B83246">
        <w:rPr>
          <w:rFonts w:ascii="Times New Roman" w:hAnsi="Times New Roman"/>
          <w:sz w:val="28"/>
        </w:rPr>
        <w:t>9. Если существительное в предложении выражено сказуемым,</w:t>
      </w:r>
      <w:r w:rsidR="00290FED">
        <w:rPr>
          <w:rFonts w:ascii="Times New Roman" w:hAnsi="Times New Roman"/>
          <w:sz w:val="28"/>
        </w:rPr>
        <w:t xml:space="preserve"> </w:t>
      </w:r>
      <w:r w:rsidRPr="00B83246">
        <w:rPr>
          <w:rFonts w:ascii="Times New Roman" w:hAnsi="Times New Roman"/>
          <w:sz w:val="28"/>
        </w:rPr>
        <w:t>то оно будет стоять в том же падеже, что и подлежащее. Дайте название падежа.</w:t>
      </w:r>
    </w:p>
    <w:p w14:paraId="2D5224E0" w14:textId="77777777" w:rsidR="00800B52" w:rsidRDefault="001B613D">
      <w:pPr>
        <w:spacing w:line="360" w:lineRule="auto"/>
        <w:ind w:firstLine="709"/>
        <w:jc w:val="both"/>
        <w:rPr>
          <w:rFonts w:ascii="Times New Roman" w:hAnsi="Times New Roman"/>
          <w:sz w:val="28"/>
        </w:rPr>
      </w:pPr>
      <w:r w:rsidRPr="00B83246">
        <w:rPr>
          <w:rFonts w:ascii="Times New Roman" w:hAnsi="Times New Roman"/>
          <w:sz w:val="28"/>
        </w:rPr>
        <w:t>11. Существительное какого склонения имеет м.</w:t>
      </w:r>
      <w:r w:rsidR="00A4268B">
        <w:rPr>
          <w:rFonts w:ascii="Times New Roman" w:hAnsi="Times New Roman"/>
          <w:sz w:val="28"/>
        </w:rPr>
        <w:t xml:space="preserve"> </w:t>
      </w:r>
      <w:r w:rsidRPr="00B83246">
        <w:rPr>
          <w:rFonts w:ascii="Times New Roman" w:hAnsi="Times New Roman"/>
          <w:sz w:val="28"/>
        </w:rPr>
        <w:t>р. и ср.</w:t>
      </w:r>
      <w:r w:rsidR="00C8614F">
        <w:rPr>
          <w:rFonts w:ascii="Times New Roman" w:hAnsi="Times New Roman"/>
          <w:sz w:val="28"/>
        </w:rPr>
        <w:t xml:space="preserve"> </w:t>
      </w:r>
      <w:r w:rsidRPr="00B83246">
        <w:rPr>
          <w:rFonts w:ascii="Times New Roman" w:hAnsi="Times New Roman"/>
          <w:sz w:val="28"/>
        </w:rPr>
        <w:t>р.</w:t>
      </w:r>
    </w:p>
    <w:p w14:paraId="435D73C0" w14:textId="77777777" w:rsidR="00C93920" w:rsidRDefault="001B613D">
      <w:pPr>
        <w:spacing w:line="360" w:lineRule="auto"/>
        <w:ind w:firstLine="709"/>
        <w:jc w:val="both"/>
        <w:rPr>
          <w:rFonts w:ascii="Times New Roman" w:hAnsi="Times New Roman"/>
          <w:sz w:val="28"/>
        </w:rPr>
      </w:pPr>
      <w:r w:rsidRPr="00B83246">
        <w:rPr>
          <w:rFonts w:ascii="Times New Roman" w:hAnsi="Times New Roman"/>
          <w:sz w:val="28"/>
        </w:rPr>
        <w:t>12. Существительное какого склонения имеет только ж.</w:t>
      </w:r>
      <w:r w:rsidR="00192078">
        <w:rPr>
          <w:rFonts w:ascii="Times New Roman" w:hAnsi="Times New Roman"/>
          <w:sz w:val="28"/>
        </w:rPr>
        <w:t xml:space="preserve"> </w:t>
      </w:r>
      <w:r w:rsidRPr="00B83246">
        <w:rPr>
          <w:rFonts w:ascii="Times New Roman" w:hAnsi="Times New Roman"/>
          <w:sz w:val="28"/>
        </w:rPr>
        <w:t>р. заканчивающийся на ь.</w:t>
      </w:r>
    </w:p>
    <w:p w14:paraId="732E6670" w14:textId="77777777" w:rsidR="00320D9B" w:rsidRDefault="001B613D">
      <w:pPr>
        <w:spacing w:line="360" w:lineRule="auto"/>
        <w:ind w:firstLine="709"/>
        <w:jc w:val="both"/>
        <w:rPr>
          <w:rFonts w:ascii="Times New Roman" w:hAnsi="Times New Roman"/>
          <w:sz w:val="28"/>
        </w:rPr>
      </w:pPr>
      <w:r w:rsidRPr="00B83246">
        <w:rPr>
          <w:rFonts w:ascii="Times New Roman" w:hAnsi="Times New Roman"/>
          <w:sz w:val="28"/>
        </w:rPr>
        <w:lastRenderedPageBreak/>
        <w:t>По вертикали</w:t>
      </w:r>
      <w:r w:rsidR="00320D9B">
        <w:rPr>
          <w:rFonts w:ascii="Times New Roman" w:hAnsi="Times New Roman"/>
          <w:sz w:val="28"/>
        </w:rPr>
        <w:t>:</w:t>
      </w:r>
    </w:p>
    <w:p w14:paraId="561CC0C9" w14:textId="77777777" w:rsidR="00E07551" w:rsidRDefault="001B613D">
      <w:pPr>
        <w:spacing w:line="360" w:lineRule="auto"/>
        <w:ind w:firstLine="709"/>
        <w:jc w:val="both"/>
        <w:rPr>
          <w:rFonts w:ascii="Times New Roman" w:hAnsi="Times New Roman"/>
          <w:sz w:val="28"/>
        </w:rPr>
      </w:pPr>
      <w:r w:rsidRPr="00B83246">
        <w:rPr>
          <w:rFonts w:ascii="Times New Roman" w:hAnsi="Times New Roman"/>
          <w:sz w:val="28"/>
        </w:rPr>
        <w:t>1. Существительное какого склонения имеет ж.</w:t>
      </w:r>
      <w:r w:rsidR="0093318D">
        <w:rPr>
          <w:rFonts w:ascii="Times New Roman" w:hAnsi="Times New Roman"/>
          <w:sz w:val="28"/>
        </w:rPr>
        <w:t xml:space="preserve"> </w:t>
      </w:r>
      <w:r w:rsidRPr="00B83246">
        <w:rPr>
          <w:rFonts w:ascii="Times New Roman" w:hAnsi="Times New Roman"/>
          <w:sz w:val="28"/>
        </w:rPr>
        <w:t>р. и м.</w:t>
      </w:r>
      <w:r w:rsidR="005E125F">
        <w:rPr>
          <w:rFonts w:ascii="Times New Roman" w:hAnsi="Times New Roman"/>
          <w:sz w:val="28"/>
        </w:rPr>
        <w:t xml:space="preserve"> </w:t>
      </w:r>
      <w:r w:rsidRPr="00B83246">
        <w:rPr>
          <w:rFonts w:ascii="Times New Roman" w:hAnsi="Times New Roman"/>
          <w:sz w:val="28"/>
        </w:rPr>
        <w:t>р с окончанием -а, -я</w:t>
      </w:r>
      <w:r w:rsidR="00E07551">
        <w:rPr>
          <w:rFonts w:ascii="Times New Roman" w:hAnsi="Times New Roman"/>
          <w:sz w:val="28"/>
        </w:rPr>
        <w:t>.</w:t>
      </w:r>
    </w:p>
    <w:p w14:paraId="281CC0A7" w14:textId="77777777" w:rsidR="00867364" w:rsidRDefault="001B613D">
      <w:pPr>
        <w:spacing w:line="360" w:lineRule="auto"/>
        <w:ind w:firstLine="709"/>
        <w:jc w:val="both"/>
        <w:rPr>
          <w:rFonts w:ascii="Times New Roman" w:hAnsi="Times New Roman"/>
          <w:sz w:val="28"/>
        </w:rPr>
      </w:pPr>
      <w:r w:rsidRPr="00B83246">
        <w:rPr>
          <w:rFonts w:ascii="Times New Roman" w:hAnsi="Times New Roman"/>
          <w:sz w:val="28"/>
        </w:rPr>
        <w:t>2. Существительное подчёркивается в предложении одной чертой, называется</w:t>
      </w:r>
      <w:r w:rsidR="00867364">
        <w:rPr>
          <w:rFonts w:ascii="Times New Roman" w:hAnsi="Times New Roman"/>
          <w:sz w:val="28"/>
        </w:rPr>
        <w:t>..</w:t>
      </w:r>
    </w:p>
    <w:p w14:paraId="72179424" w14:textId="77777777" w:rsidR="005D1B03" w:rsidRDefault="001B613D">
      <w:pPr>
        <w:spacing w:line="360" w:lineRule="auto"/>
        <w:ind w:firstLine="709"/>
        <w:jc w:val="both"/>
        <w:rPr>
          <w:rFonts w:ascii="Times New Roman" w:hAnsi="Times New Roman"/>
          <w:sz w:val="28"/>
        </w:rPr>
      </w:pPr>
      <w:r w:rsidRPr="00B83246">
        <w:rPr>
          <w:rFonts w:ascii="Times New Roman" w:hAnsi="Times New Roman"/>
          <w:sz w:val="28"/>
        </w:rPr>
        <w:t>3. Кот, стол, Иван, табурет, кофе, стул, волк. Все эти слова принадлежат к одному роду, дайте его название.</w:t>
      </w:r>
    </w:p>
    <w:p w14:paraId="0D9B223E" w14:textId="77777777" w:rsidR="0046583A" w:rsidRDefault="001B613D">
      <w:pPr>
        <w:spacing w:line="360" w:lineRule="auto"/>
        <w:ind w:firstLine="709"/>
        <w:jc w:val="both"/>
        <w:rPr>
          <w:rFonts w:ascii="Times New Roman" w:hAnsi="Times New Roman"/>
          <w:sz w:val="28"/>
        </w:rPr>
      </w:pPr>
      <w:r w:rsidRPr="00B83246">
        <w:rPr>
          <w:rFonts w:ascii="Times New Roman" w:hAnsi="Times New Roman"/>
          <w:sz w:val="28"/>
        </w:rPr>
        <w:t xml:space="preserve">5. Грамматическая или лексико-грамматическая категория имени существительного. Иначе она называется </w:t>
      </w:r>
      <w:r w:rsidR="0081362B">
        <w:rPr>
          <w:rFonts w:ascii="Times New Roman" w:hAnsi="Times New Roman"/>
          <w:sz w:val="28"/>
        </w:rPr>
        <w:t>«</w:t>
      </w:r>
      <w:r w:rsidRPr="00B83246">
        <w:rPr>
          <w:rFonts w:ascii="Times New Roman" w:hAnsi="Times New Roman"/>
          <w:sz w:val="28"/>
        </w:rPr>
        <w:t>активная</w:t>
      </w:r>
      <w:r w:rsidR="007D3C39">
        <w:rPr>
          <w:rFonts w:ascii="Times New Roman" w:hAnsi="Times New Roman"/>
          <w:sz w:val="28"/>
        </w:rPr>
        <w:t>»</w:t>
      </w:r>
      <w:r w:rsidRPr="00B83246">
        <w:rPr>
          <w:rFonts w:ascii="Times New Roman" w:hAnsi="Times New Roman"/>
          <w:sz w:val="28"/>
        </w:rPr>
        <w:t>.</w:t>
      </w:r>
    </w:p>
    <w:p w14:paraId="137D4D10" w14:textId="77777777" w:rsidR="00F761DD" w:rsidRDefault="001B613D">
      <w:pPr>
        <w:spacing w:line="360" w:lineRule="auto"/>
        <w:ind w:firstLine="709"/>
        <w:jc w:val="both"/>
        <w:rPr>
          <w:rFonts w:ascii="Times New Roman" w:hAnsi="Times New Roman"/>
          <w:sz w:val="28"/>
        </w:rPr>
      </w:pPr>
      <w:r w:rsidRPr="00B83246">
        <w:rPr>
          <w:rFonts w:ascii="Times New Roman" w:hAnsi="Times New Roman"/>
          <w:sz w:val="28"/>
        </w:rPr>
        <w:t>6. Словоизменение существительного. Обычно под данным термином подразумевается словоизменение по грамматическим категориям числа и падежа.</w:t>
      </w:r>
    </w:p>
    <w:p w14:paraId="49021C8E" w14:textId="77777777" w:rsidR="009708AC" w:rsidRDefault="001B613D">
      <w:pPr>
        <w:spacing w:line="360" w:lineRule="auto"/>
        <w:ind w:firstLine="709"/>
        <w:jc w:val="both"/>
        <w:rPr>
          <w:rFonts w:ascii="Times New Roman" w:hAnsi="Times New Roman"/>
          <w:sz w:val="28"/>
        </w:rPr>
      </w:pPr>
      <w:r w:rsidRPr="00B83246">
        <w:rPr>
          <w:rFonts w:ascii="Times New Roman" w:hAnsi="Times New Roman"/>
          <w:sz w:val="28"/>
        </w:rPr>
        <w:t>7. Главный член предложения, обозначает предмет, действие которого выражается сказуемым.</w:t>
      </w:r>
    </w:p>
    <w:p w14:paraId="710E40D6" w14:textId="77777777" w:rsidR="00DC6581" w:rsidRDefault="001B613D">
      <w:pPr>
        <w:spacing w:line="360" w:lineRule="auto"/>
        <w:ind w:firstLine="709"/>
        <w:jc w:val="both"/>
        <w:rPr>
          <w:rFonts w:ascii="Times New Roman" w:hAnsi="Times New Roman"/>
          <w:sz w:val="28"/>
        </w:rPr>
      </w:pPr>
      <w:r w:rsidRPr="00B83246">
        <w:rPr>
          <w:rFonts w:ascii="Times New Roman" w:hAnsi="Times New Roman"/>
          <w:sz w:val="28"/>
        </w:rPr>
        <w:t>8. Грамматическая категория, выражающая количественную характеристику предмета.</w:t>
      </w:r>
    </w:p>
    <w:p w14:paraId="4ADA35FF" w14:textId="77777777" w:rsidR="00DA5D7B" w:rsidRDefault="001B613D">
      <w:pPr>
        <w:spacing w:line="360" w:lineRule="auto"/>
        <w:ind w:firstLine="709"/>
        <w:jc w:val="both"/>
        <w:rPr>
          <w:rFonts w:ascii="Times New Roman" w:hAnsi="Times New Roman"/>
          <w:sz w:val="28"/>
        </w:rPr>
      </w:pPr>
      <w:r w:rsidRPr="00B83246">
        <w:rPr>
          <w:rFonts w:ascii="Times New Roman" w:hAnsi="Times New Roman"/>
          <w:sz w:val="28"/>
        </w:rPr>
        <w:t>10. Количество падежей у существительного.</w:t>
      </w:r>
    </w:p>
    <w:p w14:paraId="305652FA" w14:textId="77777777" w:rsidR="00225130" w:rsidRDefault="001B613D">
      <w:pPr>
        <w:spacing w:line="360" w:lineRule="auto"/>
        <w:ind w:firstLine="709"/>
        <w:jc w:val="both"/>
        <w:rPr>
          <w:rFonts w:ascii="Times New Roman" w:hAnsi="Times New Roman"/>
          <w:sz w:val="28"/>
        </w:rPr>
      </w:pPr>
      <w:r>
        <w:rPr>
          <w:rFonts w:ascii="Times New Roman" w:hAnsi="Times New Roman"/>
          <w:sz w:val="28"/>
        </w:rPr>
        <w:t xml:space="preserve">4. Рефлексия: </w:t>
      </w:r>
    </w:p>
    <w:p w14:paraId="7ABA0467" w14:textId="77777777" w:rsidR="00DA5D7B" w:rsidRDefault="00225130">
      <w:pPr>
        <w:spacing w:line="360" w:lineRule="auto"/>
        <w:ind w:firstLine="709"/>
        <w:jc w:val="both"/>
        <w:rPr>
          <w:rFonts w:ascii="Times New Roman" w:hAnsi="Times New Roman"/>
          <w:sz w:val="28"/>
        </w:rPr>
      </w:pPr>
      <w:r>
        <w:rPr>
          <w:rFonts w:ascii="Times New Roman" w:hAnsi="Times New Roman"/>
          <w:sz w:val="28"/>
        </w:rPr>
        <w:t>– Обсуждение проекта, его этапов и результатов</w:t>
      </w:r>
      <w:r w:rsidR="00257678">
        <w:rPr>
          <w:rFonts w:ascii="Times New Roman" w:hAnsi="Times New Roman"/>
          <w:sz w:val="28"/>
        </w:rPr>
        <w:t>:</w:t>
      </w:r>
    </w:p>
    <w:p w14:paraId="4D47DD7A" w14:textId="77777777" w:rsidR="000C39AB" w:rsidRDefault="00A26415">
      <w:pPr>
        <w:spacing w:line="360" w:lineRule="auto"/>
        <w:ind w:firstLine="709"/>
        <w:jc w:val="both"/>
        <w:rPr>
          <w:rFonts w:ascii="Times New Roman" w:hAnsi="Times New Roman"/>
          <w:sz w:val="28"/>
        </w:rPr>
      </w:pPr>
      <w:r>
        <w:rPr>
          <w:rFonts w:ascii="Times New Roman" w:hAnsi="Times New Roman"/>
          <w:sz w:val="28"/>
        </w:rPr>
        <w:t xml:space="preserve">- </w:t>
      </w:r>
      <w:r w:rsidRPr="00C27AEB">
        <w:rPr>
          <w:rFonts w:ascii="Times New Roman" w:hAnsi="Times New Roman"/>
          <w:sz w:val="28"/>
        </w:rPr>
        <w:t xml:space="preserve">Ребята, как Вы считаете, получилось ли у нас достичь цели? Какие задачи перед нами стояли? </w:t>
      </w:r>
    </w:p>
    <w:p w14:paraId="5908671D" w14:textId="77777777" w:rsidR="00DA5D7B" w:rsidRPr="001B613D" w:rsidRDefault="00FC7EBF">
      <w:pPr>
        <w:spacing w:line="360" w:lineRule="auto"/>
        <w:ind w:firstLine="709"/>
        <w:jc w:val="both"/>
        <w:rPr>
          <w:rFonts w:ascii="Times New Roman" w:hAnsi="Times New Roman"/>
          <w:sz w:val="28"/>
        </w:rPr>
      </w:pPr>
      <w:r w:rsidRPr="001B613D">
        <w:rPr>
          <w:rFonts w:ascii="Times New Roman" w:hAnsi="Times New Roman"/>
          <w:sz w:val="28"/>
        </w:rPr>
        <w:t xml:space="preserve">Отвечая на вопросы, </w:t>
      </w:r>
      <w:r w:rsidR="00E95CC4" w:rsidRPr="001B613D">
        <w:rPr>
          <w:rFonts w:ascii="Times New Roman" w:hAnsi="Times New Roman"/>
          <w:sz w:val="28"/>
        </w:rPr>
        <w:t>дети-иностранцы</w:t>
      </w:r>
      <w:r w:rsidRPr="001B613D">
        <w:rPr>
          <w:rFonts w:ascii="Times New Roman" w:hAnsi="Times New Roman"/>
          <w:sz w:val="28"/>
        </w:rPr>
        <w:t xml:space="preserve"> повторяют и закрепляют знания о существительных, расширяют свой словарный запас, улучшают навыки общения на русском языке и получают положительный опыт общения в группе.</w:t>
      </w:r>
    </w:p>
    <w:p w14:paraId="32689C8D" w14:textId="77777777" w:rsidR="00DA5D7B" w:rsidRPr="001B613D" w:rsidRDefault="00286F59">
      <w:pPr>
        <w:spacing w:line="360" w:lineRule="auto"/>
        <w:ind w:firstLine="709"/>
        <w:jc w:val="both"/>
        <w:rPr>
          <w:rFonts w:ascii="Times New Roman" w:hAnsi="Times New Roman"/>
          <w:sz w:val="28"/>
        </w:rPr>
      </w:pPr>
      <w:r w:rsidRPr="001B613D">
        <w:rPr>
          <w:rFonts w:ascii="Times New Roman" w:hAnsi="Times New Roman"/>
          <w:sz w:val="28"/>
        </w:rPr>
        <w:t>– Формулирование выводов о том, какие новые знания и навыки были получены.</w:t>
      </w:r>
    </w:p>
    <w:p w14:paraId="724A9EF7"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Таким образом, </w:t>
      </w:r>
      <w:r w:rsidR="00EE0585" w:rsidRPr="001B613D">
        <w:rPr>
          <w:rFonts w:ascii="Times New Roman" w:hAnsi="Times New Roman"/>
          <w:sz w:val="28"/>
        </w:rPr>
        <w:t>дети-иностранцы</w:t>
      </w:r>
      <w:r w:rsidRPr="001B613D">
        <w:rPr>
          <w:rFonts w:ascii="Times New Roman" w:hAnsi="Times New Roman"/>
          <w:sz w:val="28"/>
        </w:rPr>
        <w:t xml:space="preserve"> научились общению на русском языке и получили положительный </w:t>
      </w:r>
      <w:r w:rsidR="003F6C71" w:rsidRPr="001B613D">
        <w:rPr>
          <w:rFonts w:ascii="Times New Roman" w:hAnsi="Times New Roman"/>
          <w:sz w:val="28"/>
        </w:rPr>
        <w:t xml:space="preserve">опыт </w:t>
      </w:r>
      <w:r w:rsidR="00C416F2" w:rsidRPr="001B613D">
        <w:rPr>
          <w:rFonts w:ascii="Times New Roman" w:hAnsi="Times New Roman"/>
          <w:sz w:val="28"/>
        </w:rPr>
        <w:t>проектной деятельности</w:t>
      </w:r>
      <w:r w:rsidRPr="001B613D">
        <w:rPr>
          <w:rFonts w:ascii="Times New Roman" w:hAnsi="Times New Roman"/>
          <w:sz w:val="28"/>
        </w:rPr>
        <w:t xml:space="preserve">. </w:t>
      </w:r>
      <w:r w:rsidR="0004364B" w:rsidRPr="001B613D">
        <w:rPr>
          <w:rFonts w:ascii="Times New Roman" w:hAnsi="Times New Roman"/>
          <w:sz w:val="28"/>
        </w:rPr>
        <w:t>Учащиеся стали</w:t>
      </w:r>
      <w:r w:rsidRPr="001B613D">
        <w:rPr>
          <w:rFonts w:ascii="Times New Roman" w:hAnsi="Times New Roman"/>
          <w:sz w:val="28"/>
        </w:rPr>
        <w:t xml:space="preserve"> чётко выражать свои мысли, не допуска</w:t>
      </w:r>
      <w:r w:rsidR="00AD3D4A" w:rsidRPr="001B613D">
        <w:rPr>
          <w:rFonts w:ascii="Times New Roman" w:hAnsi="Times New Roman"/>
          <w:sz w:val="28"/>
        </w:rPr>
        <w:t>ли</w:t>
      </w:r>
      <w:r w:rsidRPr="001B613D">
        <w:rPr>
          <w:rFonts w:ascii="Times New Roman" w:hAnsi="Times New Roman"/>
          <w:sz w:val="28"/>
        </w:rPr>
        <w:t xml:space="preserve"> ошибки при написании слов и предложений. </w:t>
      </w:r>
      <w:r w:rsidR="00991006" w:rsidRPr="001B613D">
        <w:rPr>
          <w:rFonts w:ascii="Times New Roman" w:hAnsi="Times New Roman"/>
          <w:sz w:val="28"/>
        </w:rPr>
        <w:t xml:space="preserve">Дети-иностранцы </w:t>
      </w:r>
      <w:r w:rsidRPr="001B613D">
        <w:rPr>
          <w:rFonts w:ascii="Times New Roman" w:hAnsi="Times New Roman"/>
          <w:sz w:val="28"/>
        </w:rPr>
        <w:t>проделали большую работу и смогли побороть свои трудности</w:t>
      </w:r>
      <w:r w:rsidR="00562786" w:rsidRPr="001B613D">
        <w:rPr>
          <w:rFonts w:ascii="Times New Roman" w:hAnsi="Times New Roman"/>
          <w:sz w:val="28"/>
        </w:rPr>
        <w:t>.</w:t>
      </w:r>
    </w:p>
    <w:p w14:paraId="33C17074" w14:textId="77777777" w:rsidR="00DA5D7B" w:rsidRPr="001B613D"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На </w:t>
      </w:r>
      <w:r w:rsidRPr="001B613D">
        <w:rPr>
          <w:rFonts w:ascii="Times New Roman" w:hAnsi="Times New Roman"/>
          <w:b/>
          <w:bCs/>
          <w:sz w:val="28"/>
        </w:rPr>
        <w:t>контрольном этапе</w:t>
      </w:r>
      <w:r w:rsidRPr="001B613D">
        <w:rPr>
          <w:rFonts w:ascii="Times New Roman" w:hAnsi="Times New Roman"/>
          <w:sz w:val="28"/>
        </w:rPr>
        <w:t xml:space="preserve"> эксперимента нами повторно проводилось тестирование для выявления уровня сформированных представлений </w:t>
      </w:r>
      <w:r w:rsidR="00B45E5D" w:rsidRPr="001B613D">
        <w:rPr>
          <w:rFonts w:ascii="Times New Roman" w:hAnsi="Times New Roman"/>
          <w:sz w:val="28"/>
        </w:rPr>
        <w:t xml:space="preserve">об </w:t>
      </w:r>
      <w:r w:rsidRPr="001B613D">
        <w:rPr>
          <w:rFonts w:ascii="Times New Roman" w:hAnsi="Times New Roman"/>
          <w:sz w:val="28"/>
        </w:rPr>
        <w:t>им</w:t>
      </w:r>
      <w:r w:rsidR="00F070AB" w:rsidRPr="001B613D">
        <w:rPr>
          <w:rFonts w:ascii="Times New Roman" w:hAnsi="Times New Roman"/>
          <w:sz w:val="28"/>
        </w:rPr>
        <w:t>е</w:t>
      </w:r>
      <w:r w:rsidRPr="001B613D">
        <w:rPr>
          <w:rFonts w:ascii="Times New Roman" w:hAnsi="Times New Roman"/>
          <w:sz w:val="28"/>
        </w:rPr>
        <w:t>н</w:t>
      </w:r>
      <w:r w:rsidR="00EB07B8" w:rsidRPr="001B613D">
        <w:rPr>
          <w:rFonts w:ascii="Times New Roman" w:hAnsi="Times New Roman"/>
          <w:sz w:val="28"/>
        </w:rPr>
        <w:t>и</w:t>
      </w:r>
      <w:r w:rsidRPr="001B613D">
        <w:rPr>
          <w:rFonts w:ascii="Times New Roman" w:hAnsi="Times New Roman"/>
          <w:sz w:val="28"/>
        </w:rPr>
        <w:t xml:space="preserve"> </w:t>
      </w:r>
      <w:r w:rsidRPr="001B613D">
        <w:rPr>
          <w:rFonts w:ascii="Times New Roman" w:hAnsi="Times New Roman"/>
          <w:sz w:val="28"/>
        </w:rPr>
        <w:lastRenderedPageBreak/>
        <w:t>существительн</w:t>
      </w:r>
      <w:r w:rsidR="00901A04" w:rsidRPr="001B613D">
        <w:rPr>
          <w:rFonts w:ascii="Times New Roman" w:hAnsi="Times New Roman"/>
          <w:sz w:val="28"/>
        </w:rPr>
        <w:t>ом</w:t>
      </w:r>
      <w:r w:rsidRPr="001B613D">
        <w:rPr>
          <w:rFonts w:ascii="Times New Roman" w:hAnsi="Times New Roman"/>
          <w:sz w:val="28"/>
        </w:rPr>
        <w:t>. Для этого были составлены вопросы</w:t>
      </w:r>
      <w:r w:rsidR="004F5953" w:rsidRPr="001B613D">
        <w:rPr>
          <w:rFonts w:ascii="Times New Roman" w:hAnsi="Times New Roman"/>
          <w:sz w:val="28"/>
        </w:rPr>
        <w:t xml:space="preserve"> по теме «Имя существительное». </w:t>
      </w:r>
      <w:r w:rsidR="00476888" w:rsidRPr="001B613D">
        <w:rPr>
          <w:rFonts w:ascii="Times New Roman" w:hAnsi="Times New Roman"/>
          <w:sz w:val="28"/>
        </w:rPr>
        <w:t xml:space="preserve">Тест размещён в Приложении </w:t>
      </w:r>
      <w:r w:rsidR="00DB5AB9">
        <w:rPr>
          <w:rFonts w:ascii="Times New Roman" w:hAnsi="Times New Roman"/>
          <w:sz w:val="28"/>
        </w:rPr>
        <w:t xml:space="preserve">к </w:t>
      </w:r>
      <w:r w:rsidR="00476888" w:rsidRPr="001B613D">
        <w:rPr>
          <w:rFonts w:ascii="Times New Roman" w:hAnsi="Times New Roman"/>
          <w:sz w:val="28"/>
        </w:rPr>
        <w:t>выпускной квалификационной работ</w:t>
      </w:r>
      <w:r w:rsidR="006A3B57">
        <w:rPr>
          <w:rFonts w:ascii="Times New Roman" w:hAnsi="Times New Roman"/>
          <w:sz w:val="28"/>
        </w:rPr>
        <w:t>е</w:t>
      </w:r>
      <w:r w:rsidR="00476888" w:rsidRPr="001B613D">
        <w:rPr>
          <w:rFonts w:ascii="Times New Roman" w:hAnsi="Times New Roman"/>
          <w:sz w:val="28"/>
        </w:rPr>
        <w:t>.</w:t>
      </w:r>
      <w:r w:rsidR="00325DB8" w:rsidRPr="001B613D">
        <w:rPr>
          <w:rFonts w:ascii="Times New Roman" w:hAnsi="Times New Roman"/>
          <w:sz w:val="28"/>
        </w:rPr>
        <w:t xml:space="preserve"> За каждый правильный ответ </w:t>
      </w:r>
      <w:r w:rsidR="001A6744" w:rsidRPr="001B613D">
        <w:rPr>
          <w:rFonts w:ascii="Times New Roman" w:hAnsi="Times New Roman"/>
          <w:sz w:val="28"/>
        </w:rPr>
        <w:t>учащимся</w:t>
      </w:r>
      <w:r w:rsidR="00325DB8" w:rsidRPr="001B613D">
        <w:rPr>
          <w:rFonts w:ascii="Times New Roman" w:hAnsi="Times New Roman"/>
          <w:sz w:val="28"/>
        </w:rPr>
        <w:t xml:space="preserve"> присваивалось по 1 баллу.</w:t>
      </w:r>
    </w:p>
    <w:p w14:paraId="1F03DC66" w14:textId="77777777" w:rsidR="00DA5D7B" w:rsidRDefault="001B613D">
      <w:pPr>
        <w:spacing w:line="360" w:lineRule="auto"/>
        <w:ind w:firstLine="709"/>
        <w:jc w:val="both"/>
        <w:rPr>
          <w:rFonts w:ascii="Times New Roman" w:hAnsi="Times New Roman"/>
          <w:sz w:val="28"/>
        </w:rPr>
      </w:pPr>
      <w:r w:rsidRPr="001B613D">
        <w:rPr>
          <w:rFonts w:ascii="Times New Roman" w:hAnsi="Times New Roman"/>
          <w:sz w:val="28"/>
        </w:rPr>
        <w:t xml:space="preserve">В ходе тестирования трудностей у </w:t>
      </w:r>
      <w:r w:rsidR="00B72F4A" w:rsidRPr="001B613D">
        <w:rPr>
          <w:rFonts w:ascii="Times New Roman" w:hAnsi="Times New Roman"/>
          <w:sz w:val="28"/>
        </w:rPr>
        <w:t>пятиклассников</w:t>
      </w:r>
      <w:r w:rsidRPr="001B613D">
        <w:rPr>
          <w:rFonts w:ascii="Times New Roman" w:hAnsi="Times New Roman"/>
          <w:sz w:val="28"/>
        </w:rPr>
        <w:t xml:space="preserve"> не возникло, задания выполняли самостоятельно. Необходимо </w:t>
      </w:r>
      <w:r w:rsidR="00CB3D35" w:rsidRPr="001B613D">
        <w:rPr>
          <w:rFonts w:ascii="Times New Roman" w:hAnsi="Times New Roman"/>
          <w:sz w:val="28"/>
        </w:rPr>
        <w:t>отметить</w:t>
      </w:r>
      <w:r w:rsidRPr="001B613D">
        <w:rPr>
          <w:rFonts w:ascii="Times New Roman" w:hAnsi="Times New Roman"/>
          <w:sz w:val="28"/>
        </w:rPr>
        <w:t>, что дети-иностранцы</w:t>
      </w:r>
      <w:r>
        <w:rPr>
          <w:rFonts w:ascii="Times New Roman" w:hAnsi="Times New Roman"/>
          <w:sz w:val="28"/>
        </w:rPr>
        <w:t xml:space="preserve"> инструкцию понимают, выполняют задания.</w:t>
      </w:r>
      <w:r w:rsidR="00E65731">
        <w:rPr>
          <w:rFonts w:ascii="Times New Roman" w:hAnsi="Times New Roman"/>
          <w:sz w:val="28"/>
        </w:rPr>
        <w:t xml:space="preserve"> </w:t>
      </w:r>
      <w:r>
        <w:rPr>
          <w:rFonts w:ascii="Times New Roman" w:hAnsi="Times New Roman"/>
          <w:sz w:val="28"/>
        </w:rPr>
        <w:t>Полученные количественные данные мы отразили в таблице 2.</w:t>
      </w:r>
    </w:p>
    <w:p w14:paraId="73301AB0" w14:textId="77777777" w:rsidR="00F246AF" w:rsidRDefault="001B613D" w:rsidP="00FE7C9C">
      <w:pPr>
        <w:ind w:firstLine="709"/>
        <w:jc w:val="right"/>
        <w:rPr>
          <w:rFonts w:ascii="Times New Roman" w:hAnsi="Times New Roman"/>
          <w:sz w:val="28"/>
        </w:rPr>
      </w:pPr>
      <w:r>
        <w:rPr>
          <w:rFonts w:ascii="Times New Roman" w:hAnsi="Times New Roman"/>
          <w:sz w:val="28"/>
        </w:rPr>
        <w:t>Таблица 2</w:t>
      </w:r>
    </w:p>
    <w:p w14:paraId="177CC568" w14:textId="77777777" w:rsidR="00DA5D7B" w:rsidRPr="00FE7C9C" w:rsidRDefault="001B613D" w:rsidP="00FE7C9C">
      <w:pPr>
        <w:ind w:firstLine="709"/>
        <w:jc w:val="center"/>
        <w:rPr>
          <w:rFonts w:ascii="Times New Roman" w:hAnsi="Times New Roman"/>
          <w:b/>
          <w:bCs/>
          <w:sz w:val="28"/>
        </w:rPr>
      </w:pPr>
      <w:r w:rsidRPr="00FE7C9C">
        <w:rPr>
          <w:rFonts w:ascii="Times New Roman" w:hAnsi="Times New Roman"/>
          <w:b/>
          <w:bCs/>
          <w:sz w:val="28"/>
        </w:rPr>
        <w:t xml:space="preserve">Результаты </w:t>
      </w:r>
      <w:r w:rsidR="00F246AF" w:rsidRPr="00FE7C9C">
        <w:rPr>
          <w:rFonts w:ascii="Times New Roman" w:hAnsi="Times New Roman"/>
          <w:b/>
          <w:bCs/>
          <w:sz w:val="28"/>
        </w:rPr>
        <w:t>контрольного тестирования</w:t>
      </w:r>
    </w:p>
    <w:tbl>
      <w:tblPr>
        <w:tblStyle w:val="af8"/>
        <w:tblW w:w="10094" w:type="dxa"/>
        <w:tblInd w:w="-34" w:type="dxa"/>
        <w:tblLayout w:type="fixed"/>
        <w:tblLook w:val="04A0" w:firstRow="1" w:lastRow="0" w:firstColumn="1" w:lastColumn="0" w:noHBand="0" w:noVBand="1"/>
      </w:tblPr>
      <w:tblGrid>
        <w:gridCol w:w="1730"/>
        <w:gridCol w:w="763"/>
        <w:gridCol w:w="764"/>
        <w:gridCol w:w="764"/>
        <w:gridCol w:w="764"/>
        <w:gridCol w:w="764"/>
        <w:gridCol w:w="764"/>
        <w:gridCol w:w="764"/>
        <w:gridCol w:w="764"/>
        <w:gridCol w:w="764"/>
        <w:gridCol w:w="764"/>
        <w:gridCol w:w="725"/>
      </w:tblGrid>
      <w:tr w:rsidR="00DA5D7B" w:rsidRPr="00592205" w14:paraId="4E20707D" w14:textId="77777777" w:rsidTr="00AD1672">
        <w:trPr>
          <w:cantSplit/>
          <w:trHeight w:val="1671"/>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8ADD6D0" w14:textId="77777777" w:rsidR="00DA5D7B" w:rsidRPr="00592205" w:rsidRDefault="004B5908" w:rsidP="00553B54">
            <w:pPr>
              <w:ind w:left="113" w:right="113"/>
              <w:jc w:val="both"/>
              <w:rPr>
                <w:rFonts w:ascii="Times New Roman" w:hAnsi="Times New Roman"/>
                <w:b/>
                <w:bCs/>
                <w:sz w:val="28"/>
                <w:szCs w:val="28"/>
              </w:rPr>
            </w:pPr>
            <w:r w:rsidRPr="00592205">
              <w:rPr>
                <w:rFonts w:ascii="Times New Roman" w:hAnsi="Times New Roman"/>
                <w:b/>
                <w:bCs/>
                <w:sz w:val="28"/>
                <w:szCs w:val="28"/>
              </w:rPr>
              <w:t>Учащиеся</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016AD99"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 xml:space="preserve">Вопрос 1 </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710E9DB9"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2</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8C5A590"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3</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16D59C2"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4</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B193627"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5</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13F455F"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6</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135500C4"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7</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3F0B1BF8"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8</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283CDED9"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9</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423DF7EF"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Вопрос 10</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tcPr>
          <w:p w14:paraId="5E5D6224"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Итого</w:t>
            </w:r>
          </w:p>
          <w:p w14:paraId="3F8AE282" w14:textId="77777777" w:rsidR="00DA5D7B" w:rsidRPr="00592205" w:rsidRDefault="001B613D" w:rsidP="00553B54">
            <w:pPr>
              <w:ind w:left="113" w:right="113"/>
              <w:jc w:val="both"/>
              <w:rPr>
                <w:rFonts w:ascii="Times New Roman" w:hAnsi="Times New Roman"/>
                <w:b/>
                <w:bCs/>
                <w:sz w:val="28"/>
                <w:szCs w:val="28"/>
              </w:rPr>
            </w:pPr>
            <w:r w:rsidRPr="00592205">
              <w:rPr>
                <w:rFonts w:ascii="Times New Roman" w:hAnsi="Times New Roman"/>
                <w:b/>
                <w:bCs/>
                <w:sz w:val="28"/>
                <w:szCs w:val="28"/>
              </w:rPr>
              <w:t>баллов</w:t>
            </w:r>
          </w:p>
        </w:tc>
      </w:tr>
      <w:tr w:rsidR="001B613D" w:rsidRPr="00592205" w14:paraId="735202EF"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84E64"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Ирина А.</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2A26"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1A2C9"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ECE96"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8466E"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2C035"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4675B"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DC714"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B2CE0"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54DD1"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7067F"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0F91F"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7</w:t>
            </w:r>
          </w:p>
        </w:tc>
      </w:tr>
      <w:tr w:rsidR="001B613D" w:rsidRPr="00592205" w14:paraId="27B1415F"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78196"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Николай А.</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32D9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8A20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C5B14"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EF01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CEA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A73A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45E4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0DC7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6E75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60F8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FACB4"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7</w:t>
            </w:r>
          </w:p>
        </w:tc>
      </w:tr>
      <w:tr w:rsidR="001B613D" w:rsidRPr="00592205" w14:paraId="621DBAE7"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59408"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Аида А.</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CCB6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4EA3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B17A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828C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2425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73BA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9274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58B7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3390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0A11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16C8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8</w:t>
            </w:r>
          </w:p>
        </w:tc>
      </w:tr>
      <w:tr w:rsidR="001B613D" w:rsidRPr="00592205" w14:paraId="4CF9E526"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828EE"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Алия Б.</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6F35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282B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D50B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4D9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03A4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96866"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F56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92D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DD43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4005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E4E9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7</w:t>
            </w:r>
          </w:p>
        </w:tc>
      </w:tr>
      <w:tr w:rsidR="001B613D" w:rsidRPr="00592205" w14:paraId="0ABF2703"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CB08"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Эльвира Г.</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1BEC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0E66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4F9D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11B1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5DB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8F238"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11A8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43C4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984A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3B79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7E8E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8</w:t>
            </w:r>
          </w:p>
        </w:tc>
      </w:tr>
      <w:tr w:rsidR="001B613D" w:rsidRPr="00592205" w14:paraId="04420B05"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854F0"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Мария Г.</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F538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441C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D348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618C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096E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A004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8531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84C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6DED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D7C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8138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7</w:t>
            </w:r>
          </w:p>
        </w:tc>
      </w:tr>
      <w:tr w:rsidR="001B613D" w:rsidRPr="00592205" w14:paraId="07F24DF5"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D84A6"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Степан К.</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6B93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D000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7B09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F523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230C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6BEA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CDD84"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AEA7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2BFF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A1DB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228C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6</w:t>
            </w:r>
          </w:p>
        </w:tc>
      </w:tr>
      <w:tr w:rsidR="001B613D" w:rsidRPr="00592205" w14:paraId="4CC9B3D7"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55B4F"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Эльмир Л.</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CE57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B617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5FEC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BB9C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354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FB5C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DEDC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804F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38CD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ED96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7920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6</w:t>
            </w:r>
          </w:p>
        </w:tc>
      </w:tr>
      <w:tr w:rsidR="001B613D" w:rsidRPr="00592205" w14:paraId="55A18CA0"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5253B"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Яна Л.</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2386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E9A31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2E966"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0B66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3ABF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A302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60BD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09EA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4AD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6B99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BDB1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6</w:t>
            </w:r>
          </w:p>
        </w:tc>
      </w:tr>
      <w:tr w:rsidR="001B613D" w:rsidRPr="00592205" w14:paraId="6334A611"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CAC98"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Лия М.</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60E3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C73BB"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08A4D"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67CB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C7DE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6206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6702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871F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7D6C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6B0C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7EBF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6</w:t>
            </w:r>
          </w:p>
        </w:tc>
      </w:tr>
      <w:tr w:rsidR="001B613D" w:rsidRPr="00592205" w14:paraId="132F19FA"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3C8B1"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Эдвард Н.</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72B6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A01FC"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B1763"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CE7B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30F0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489CA"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6C2B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94A3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0048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9786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C239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7</w:t>
            </w:r>
          </w:p>
        </w:tc>
      </w:tr>
      <w:tr w:rsidR="001B613D" w:rsidRPr="00592205" w14:paraId="1021DEB0"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3A81"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Альберт П.</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5208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EE28A"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5CB1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B821"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DA459"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ECC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697A4"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4201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08820"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2DEB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6B09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5</w:t>
            </w:r>
          </w:p>
        </w:tc>
      </w:tr>
      <w:tr w:rsidR="001B613D" w:rsidRPr="00592205" w14:paraId="02807F6A"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B823"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Наталья У.</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D0B6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A5B08"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3371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570DB"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752EE"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55857"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AE065"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F2D8C"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3502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424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6BAFF"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5</w:t>
            </w:r>
          </w:p>
        </w:tc>
      </w:tr>
      <w:tr w:rsidR="001B613D" w:rsidRPr="00592205" w14:paraId="7CA2A646"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4B085"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Сергей Ф.</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49BD6"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B3016"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0C9E8"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EA45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2ABD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219E"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E6632"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354B2"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503E9"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3D3EB"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5A2C8"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6</w:t>
            </w:r>
          </w:p>
        </w:tc>
      </w:tr>
      <w:tr w:rsidR="001B613D" w:rsidRPr="00592205" w14:paraId="3FEEADD7" w14:textId="77777777" w:rsidTr="00AD1672">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1C08C" w14:textId="77777777" w:rsidR="001B613D" w:rsidRPr="00592205" w:rsidRDefault="001B613D" w:rsidP="001C4D55">
            <w:pPr>
              <w:spacing w:line="360" w:lineRule="auto"/>
              <w:jc w:val="both"/>
              <w:rPr>
                <w:rFonts w:ascii="Times New Roman" w:hAnsi="Times New Roman"/>
                <w:sz w:val="28"/>
                <w:szCs w:val="28"/>
              </w:rPr>
            </w:pPr>
            <w:r w:rsidRPr="00592205">
              <w:rPr>
                <w:rFonts w:ascii="Times New Roman" w:hAnsi="Times New Roman"/>
                <w:sz w:val="28"/>
                <w:szCs w:val="28"/>
              </w:rPr>
              <w:t>Яков Ш.</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46ABD"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B11F"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D1A5"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9899F"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7B11"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B2101" w14:textId="77777777" w:rsidR="001B613D" w:rsidRPr="00592205" w:rsidRDefault="001B613D" w:rsidP="00447AAD">
            <w:pPr>
              <w:jc w:val="center"/>
              <w:rPr>
                <w:rFonts w:ascii="Times New Roman" w:hAnsi="Times New Roman"/>
                <w:sz w:val="28"/>
                <w:szCs w:val="28"/>
              </w:rPr>
            </w:pPr>
            <w:r w:rsidRPr="00592205">
              <w:rPr>
                <w:rFonts w:ascii="Times New Roman" w:hAnsi="Times New Roman"/>
                <w:sz w:val="28"/>
                <w:szCs w:val="28"/>
              </w:rPr>
              <w:t>0</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DF783"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D0F64"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E44F04"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81535"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1</w:t>
            </w:r>
          </w:p>
        </w:tc>
        <w:tc>
          <w:tcPr>
            <w:tcW w:w="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27A67" w14:textId="77777777" w:rsidR="001B613D" w:rsidRPr="00592205" w:rsidRDefault="001B613D" w:rsidP="00447AAD">
            <w:pPr>
              <w:spacing w:line="360" w:lineRule="auto"/>
              <w:jc w:val="center"/>
              <w:rPr>
                <w:rFonts w:ascii="Times New Roman" w:hAnsi="Times New Roman"/>
                <w:sz w:val="28"/>
                <w:szCs w:val="28"/>
              </w:rPr>
            </w:pPr>
            <w:r w:rsidRPr="00592205">
              <w:rPr>
                <w:rFonts w:ascii="Times New Roman" w:hAnsi="Times New Roman"/>
                <w:sz w:val="28"/>
                <w:szCs w:val="28"/>
              </w:rPr>
              <w:t>9</w:t>
            </w:r>
          </w:p>
        </w:tc>
      </w:tr>
    </w:tbl>
    <w:p w14:paraId="428FE493" w14:textId="77777777" w:rsidR="007F2C96" w:rsidRPr="007F2C96" w:rsidRDefault="007F2C96" w:rsidP="00F5052A">
      <w:pPr>
        <w:spacing w:line="360" w:lineRule="auto"/>
        <w:ind w:firstLine="709"/>
        <w:jc w:val="both"/>
        <w:rPr>
          <w:rFonts w:ascii="Times New Roman" w:hAnsi="Times New Roman"/>
          <w:sz w:val="6"/>
          <w:szCs w:val="6"/>
        </w:rPr>
      </w:pPr>
    </w:p>
    <w:p w14:paraId="4075862D" w14:textId="3478B50F" w:rsidR="00DA5D7B" w:rsidRDefault="00FF1C3E" w:rsidP="00FE7C9C">
      <w:pPr>
        <w:spacing w:line="360" w:lineRule="auto"/>
        <w:jc w:val="both"/>
        <w:rPr>
          <w:rFonts w:ascii="Times New Roman" w:hAnsi="Times New Roman"/>
          <w:sz w:val="28"/>
        </w:rPr>
      </w:pPr>
      <w:r>
        <w:rPr>
          <w:rFonts w:ascii="Times New Roman" w:hAnsi="Times New Roman"/>
          <w:sz w:val="28"/>
        </w:rPr>
        <w:br w:type="page"/>
      </w:r>
      <w:r w:rsidR="001B613D">
        <w:rPr>
          <w:rFonts w:ascii="Times New Roman" w:hAnsi="Times New Roman"/>
          <w:sz w:val="28"/>
        </w:rPr>
        <w:lastRenderedPageBreak/>
        <w:t xml:space="preserve">На основе итогового балла испытуемым </w:t>
      </w:r>
      <w:r w:rsidR="001B613D" w:rsidRPr="00996D9F">
        <w:rPr>
          <w:rFonts w:ascii="Times New Roman" w:hAnsi="Times New Roman"/>
          <w:sz w:val="28"/>
        </w:rPr>
        <w:t xml:space="preserve">был присвоен </w:t>
      </w:r>
      <w:bookmarkStart w:id="18" w:name="_Hlk162527845"/>
      <w:r w:rsidR="001B613D" w:rsidRPr="00996D9F">
        <w:rPr>
          <w:rFonts w:ascii="Times New Roman" w:hAnsi="Times New Roman"/>
          <w:sz w:val="28"/>
        </w:rPr>
        <w:t>уровень знаний</w:t>
      </w:r>
      <w:r w:rsidR="00274B0C">
        <w:rPr>
          <w:rFonts w:ascii="Times New Roman" w:hAnsi="Times New Roman"/>
          <w:sz w:val="28"/>
        </w:rPr>
        <w:t xml:space="preserve"> по </w:t>
      </w:r>
      <w:r w:rsidR="00274B0C" w:rsidRPr="002041DA">
        <w:rPr>
          <w:rFonts w:ascii="Times New Roman" w:hAnsi="Times New Roman"/>
          <w:sz w:val="28"/>
        </w:rPr>
        <w:t>теме «Имя существительное»</w:t>
      </w:r>
      <w:bookmarkEnd w:id="18"/>
      <w:r w:rsidR="00F42A12" w:rsidRPr="002041DA">
        <w:rPr>
          <w:rFonts w:ascii="Times New Roman" w:hAnsi="Times New Roman"/>
          <w:sz w:val="28"/>
        </w:rPr>
        <w:t xml:space="preserve"> (Диаграмма 2</w:t>
      </w:r>
      <w:r w:rsidR="00B40C7C">
        <w:rPr>
          <w:rFonts w:ascii="Times New Roman" w:hAnsi="Times New Roman"/>
          <w:sz w:val="28"/>
        </w:rPr>
        <w:t>, с. 94</w:t>
      </w:r>
      <w:r w:rsidR="00F42A12" w:rsidRPr="002041DA">
        <w:rPr>
          <w:rFonts w:ascii="Times New Roman" w:hAnsi="Times New Roman"/>
          <w:sz w:val="28"/>
        </w:rPr>
        <w:t>)</w:t>
      </w:r>
      <w:r w:rsidR="001B613D" w:rsidRPr="002041DA">
        <w:rPr>
          <w:rFonts w:ascii="Times New Roman" w:hAnsi="Times New Roman"/>
          <w:sz w:val="28"/>
        </w:rPr>
        <w:t>.</w:t>
      </w:r>
      <w:r w:rsidR="001B613D">
        <w:rPr>
          <w:rFonts w:ascii="Times New Roman" w:hAnsi="Times New Roman"/>
          <w:sz w:val="28"/>
        </w:rPr>
        <w:t xml:space="preserve"> </w:t>
      </w:r>
    </w:p>
    <w:p w14:paraId="77A94117" w14:textId="77777777" w:rsidR="00CF730A" w:rsidRPr="00CF730A" w:rsidRDefault="00CF730A" w:rsidP="00CF730A">
      <w:pPr>
        <w:spacing w:line="360" w:lineRule="auto"/>
        <w:ind w:firstLine="709"/>
        <w:jc w:val="both"/>
        <w:rPr>
          <w:rFonts w:ascii="Times New Roman" w:hAnsi="Times New Roman"/>
          <w:sz w:val="28"/>
        </w:rPr>
      </w:pPr>
      <w:r w:rsidRPr="00CF730A">
        <w:rPr>
          <w:rFonts w:ascii="Times New Roman" w:hAnsi="Times New Roman"/>
          <w:sz w:val="28"/>
        </w:rPr>
        <w:t xml:space="preserve">Высокий уровень был выявлен у 3 (20 %) учащихся, средний уровень у – 12 (80 %). Низкий уровень выявлен не был (0%). </w:t>
      </w:r>
    </w:p>
    <w:p w14:paraId="3332F9E8" w14:textId="0C35B218" w:rsidR="00CF730A" w:rsidRDefault="00CF730A" w:rsidP="00CF730A">
      <w:pPr>
        <w:spacing w:line="360" w:lineRule="auto"/>
        <w:ind w:firstLine="709"/>
        <w:jc w:val="both"/>
        <w:rPr>
          <w:rFonts w:ascii="Times New Roman" w:hAnsi="Times New Roman"/>
          <w:sz w:val="28"/>
        </w:rPr>
      </w:pPr>
      <w:r w:rsidRPr="00CF730A">
        <w:rPr>
          <w:rFonts w:ascii="Times New Roman" w:hAnsi="Times New Roman"/>
          <w:sz w:val="28"/>
        </w:rPr>
        <w:t xml:space="preserve">Стоит отметить, что у детей-иностранцев после реализации проекта «Мир существительных» низкий уровень знаний отсутствует, так как дети-иностранцы смогли преодолеть трудности с которыми сталкивались при выполнении заданий. </w:t>
      </w:r>
    </w:p>
    <w:p w14:paraId="05B75CD4" w14:textId="77777777" w:rsidR="00FE7C9C" w:rsidRDefault="00FE7C9C" w:rsidP="00FE7C9C">
      <w:pPr>
        <w:jc w:val="center"/>
        <w:rPr>
          <w:rFonts w:ascii="Times New Roman" w:hAnsi="Times New Roman"/>
          <w:b/>
          <w:bCs/>
          <w:szCs w:val="18"/>
        </w:rPr>
      </w:pPr>
    </w:p>
    <w:p w14:paraId="45EA3412" w14:textId="15C6C66F" w:rsidR="00E90BAD" w:rsidRPr="00E90BAD" w:rsidRDefault="00E90BAD" w:rsidP="00FE7C9C">
      <w:pPr>
        <w:jc w:val="center"/>
        <w:rPr>
          <w:rFonts w:ascii="Times New Roman" w:hAnsi="Times New Roman"/>
          <w:b/>
          <w:bCs/>
          <w:szCs w:val="18"/>
        </w:rPr>
      </w:pPr>
      <w:r w:rsidRPr="00E90BAD">
        <w:rPr>
          <w:rFonts w:ascii="Times New Roman" w:hAnsi="Times New Roman"/>
          <w:b/>
          <w:bCs/>
          <w:szCs w:val="18"/>
        </w:rPr>
        <w:t>Диаграмма 2. Уровень знаний пятиклассников по теме «Имя существительное» на этапе контрольного эксперимента</w:t>
      </w:r>
    </w:p>
    <w:p w14:paraId="45A9F825" w14:textId="77777777" w:rsidR="000B5BDF" w:rsidRDefault="000B5BDF" w:rsidP="00CF730A">
      <w:pPr>
        <w:spacing w:line="360" w:lineRule="auto"/>
        <w:ind w:firstLine="709"/>
        <w:jc w:val="both"/>
        <w:rPr>
          <w:rFonts w:ascii="Times New Roman" w:hAnsi="Times New Roman"/>
          <w:sz w:val="28"/>
        </w:rPr>
      </w:pPr>
      <w:r>
        <w:rPr>
          <w:rFonts w:ascii="Times New Roman" w:hAnsi="Times New Roman"/>
          <w:noProof/>
          <w:sz w:val="28"/>
        </w:rPr>
        <w:drawing>
          <wp:inline distT="0" distB="0" distL="0" distR="0" wp14:anchorId="18B0F652" wp14:editId="57E66322">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CF70F9" w14:textId="77777777" w:rsidR="00FF1C3E" w:rsidRDefault="00FF1C3E">
      <w:pPr>
        <w:spacing w:line="360" w:lineRule="auto"/>
        <w:ind w:firstLine="709"/>
        <w:jc w:val="both"/>
        <w:rPr>
          <w:rFonts w:ascii="Times New Roman" w:hAnsi="Times New Roman"/>
          <w:sz w:val="28"/>
        </w:rPr>
      </w:pPr>
    </w:p>
    <w:p w14:paraId="501E5662" w14:textId="6560C0C0" w:rsidR="00EF5C08" w:rsidRDefault="004647FE">
      <w:pPr>
        <w:spacing w:line="360" w:lineRule="auto"/>
        <w:ind w:firstLine="709"/>
        <w:jc w:val="both"/>
        <w:rPr>
          <w:rFonts w:ascii="Times New Roman" w:hAnsi="Times New Roman"/>
          <w:sz w:val="28"/>
        </w:rPr>
      </w:pPr>
      <w:r>
        <w:rPr>
          <w:rFonts w:ascii="Times New Roman" w:hAnsi="Times New Roman"/>
          <w:sz w:val="28"/>
        </w:rPr>
        <w:t>Заметим</w:t>
      </w:r>
      <w:r w:rsidR="00EF5C08" w:rsidRPr="00EF5C08">
        <w:rPr>
          <w:rFonts w:ascii="Times New Roman" w:hAnsi="Times New Roman"/>
          <w:sz w:val="28"/>
        </w:rPr>
        <w:t>, что ошибки дети-иностранцы допускали, но уже в малом количестве: не могут определить род существительных; выделить существительные единственного и множественного числа; определить падеж. Для минимизации этих ошибок полезно продолжать практиковаться в разговорной речи с носителями языка, читать современную литературу, смотреть фильмы и слушать аудиоматериалы на русском языке, а также регулярно дополнительно заниматься с учителем русского языка и литературы, который может указывать на типичные ошибки и помогать в их исправлении.</w:t>
      </w:r>
    </w:p>
    <w:p w14:paraId="36E4DED2" w14:textId="77777777" w:rsidR="00DA5D7B" w:rsidRDefault="001B613D">
      <w:pPr>
        <w:spacing w:line="360" w:lineRule="auto"/>
        <w:ind w:firstLine="709"/>
        <w:jc w:val="both"/>
        <w:rPr>
          <w:rFonts w:ascii="Times New Roman" w:hAnsi="Times New Roman"/>
          <w:sz w:val="28"/>
        </w:rPr>
      </w:pPr>
      <w:r w:rsidRPr="002041DA">
        <w:rPr>
          <w:rFonts w:ascii="Times New Roman" w:hAnsi="Times New Roman"/>
          <w:sz w:val="28"/>
        </w:rPr>
        <w:lastRenderedPageBreak/>
        <w:t xml:space="preserve">Таким образом, </w:t>
      </w:r>
      <w:r w:rsidR="00AB7626" w:rsidRPr="002041DA">
        <w:rPr>
          <w:rFonts w:ascii="Times New Roman" w:hAnsi="Times New Roman"/>
          <w:sz w:val="28"/>
        </w:rPr>
        <w:t xml:space="preserve">проведённое тестирование учащихся 5 «А» класса </w:t>
      </w:r>
      <w:r w:rsidR="00080B1E" w:rsidRPr="002041DA">
        <w:rPr>
          <w:rFonts w:ascii="Times New Roman" w:hAnsi="Times New Roman"/>
          <w:sz w:val="28"/>
        </w:rPr>
        <w:t xml:space="preserve">позволило </w:t>
      </w:r>
      <w:r w:rsidRPr="002041DA">
        <w:rPr>
          <w:rFonts w:ascii="Times New Roman" w:hAnsi="Times New Roman"/>
          <w:sz w:val="28"/>
        </w:rPr>
        <w:t>оценить знания учеников по теме «Имя существительное»</w:t>
      </w:r>
      <w:r w:rsidR="004232A0" w:rsidRPr="002041DA">
        <w:rPr>
          <w:rFonts w:ascii="Times New Roman" w:hAnsi="Times New Roman"/>
          <w:sz w:val="28"/>
        </w:rPr>
        <w:t>, выяв</w:t>
      </w:r>
      <w:r w:rsidR="00081C4A" w:rsidRPr="002041DA">
        <w:rPr>
          <w:rFonts w:ascii="Times New Roman" w:hAnsi="Times New Roman"/>
          <w:sz w:val="28"/>
        </w:rPr>
        <w:t>ить</w:t>
      </w:r>
      <w:r w:rsidRPr="00611FA1">
        <w:rPr>
          <w:rFonts w:ascii="Times New Roman" w:hAnsi="Times New Roman"/>
          <w:sz w:val="28"/>
        </w:rPr>
        <w:t xml:space="preserve"> аспекты, которые требуют дополнительного </w:t>
      </w:r>
      <w:r w:rsidR="00AD302A" w:rsidRPr="00611FA1">
        <w:rPr>
          <w:rFonts w:ascii="Times New Roman" w:hAnsi="Times New Roman"/>
          <w:sz w:val="28"/>
        </w:rPr>
        <w:t>изучения</w:t>
      </w:r>
      <w:r w:rsidRPr="00611FA1">
        <w:rPr>
          <w:rFonts w:ascii="Times New Roman" w:hAnsi="Times New Roman"/>
          <w:sz w:val="28"/>
        </w:rPr>
        <w:t xml:space="preserve"> или закрепления</w:t>
      </w:r>
      <w:r w:rsidR="00E0731E">
        <w:rPr>
          <w:rFonts w:ascii="Times New Roman" w:hAnsi="Times New Roman"/>
          <w:sz w:val="28"/>
        </w:rPr>
        <w:t xml:space="preserve"> (Диаграмма 3</w:t>
      </w:r>
      <w:r w:rsidR="005C5934">
        <w:rPr>
          <w:rFonts w:ascii="Times New Roman" w:hAnsi="Times New Roman"/>
          <w:sz w:val="28"/>
        </w:rPr>
        <w:t>, с. 95</w:t>
      </w:r>
      <w:r w:rsidR="00E0731E">
        <w:rPr>
          <w:rFonts w:ascii="Times New Roman" w:hAnsi="Times New Roman"/>
          <w:sz w:val="28"/>
        </w:rPr>
        <w:t>)</w:t>
      </w:r>
      <w:r w:rsidRPr="00611FA1">
        <w:rPr>
          <w:rFonts w:ascii="Times New Roman" w:hAnsi="Times New Roman"/>
          <w:sz w:val="28"/>
        </w:rPr>
        <w:t>.</w:t>
      </w:r>
    </w:p>
    <w:p w14:paraId="0544E360" w14:textId="77777777" w:rsidR="00B02E81" w:rsidRDefault="00AD2ECD">
      <w:pPr>
        <w:spacing w:line="360" w:lineRule="auto"/>
        <w:ind w:firstLine="709"/>
        <w:jc w:val="both"/>
        <w:rPr>
          <w:rFonts w:ascii="Times New Roman" w:hAnsi="Times New Roman"/>
          <w:sz w:val="28"/>
        </w:rPr>
      </w:pPr>
      <w:r w:rsidRPr="00AD2ECD">
        <w:rPr>
          <w:rFonts w:ascii="Times New Roman" w:hAnsi="Times New Roman"/>
          <w:sz w:val="28"/>
        </w:rPr>
        <w:t>Сравнивая результаты констатирующего и контрольного экспериментов можно сделать следующий вывод: количество учащихся, имеющих уровень знаний ниже базового, сократилось до 0%, количество учащихся в средней группе (выше базового) возросло на 40%; количество учащихся в сильной группе (продвинутый уровень), не изменилось – 10%.</w:t>
      </w:r>
    </w:p>
    <w:p w14:paraId="50001414" w14:textId="77777777" w:rsidR="000A09FB" w:rsidRDefault="000A09FB" w:rsidP="00FE7C9C">
      <w:pPr>
        <w:ind w:firstLine="709"/>
        <w:jc w:val="right"/>
        <w:rPr>
          <w:rFonts w:ascii="Times New Roman" w:hAnsi="Times New Roman"/>
          <w:sz w:val="28"/>
        </w:rPr>
      </w:pPr>
      <w:r>
        <w:rPr>
          <w:rFonts w:ascii="Times New Roman" w:hAnsi="Times New Roman"/>
          <w:sz w:val="28"/>
        </w:rPr>
        <w:t>Диаграмма 3</w:t>
      </w:r>
    </w:p>
    <w:p w14:paraId="15358279" w14:textId="07E045A5" w:rsidR="00B363FE" w:rsidRDefault="00E6672E" w:rsidP="00FE7C9C">
      <w:pPr>
        <w:ind w:firstLine="709"/>
        <w:jc w:val="center"/>
        <w:rPr>
          <w:rFonts w:ascii="Times New Roman" w:hAnsi="Times New Roman"/>
          <w:b/>
          <w:bCs/>
          <w:sz w:val="28"/>
        </w:rPr>
      </w:pPr>
      <w:r w:rsidRPr="000D589D">
        <w:rPr>
          <w:rFonts w:ascii="Times New Roman" w:hAnsi="Times New Roman"/>
          <w:b/>
          <w:bCs/>
          <w:sz w:val="28"/>
        </w:rPr>
        <w:t xml:space="preserve">Диаграмма 3. </w:t>
      </w:r>
      <w:r w:rsidR="000A09FB" w:rsidRPr="000D589D">
        <w:rPr>
          <w:rFonts w:ascii="Times New Roman" w:hAnsi="Times New Roman"/>
          <w:b/>
          <w:bCs/>
          <w:sz w:val="28"/>
        </w:rPr>
        <w:t>Сравнительные результаты проведения констатирующего и контрольного экспериментов</w:t>
      </w:r>
      <w:r w:rsidR="000B5BDF">
        <w:rPr>
          <w:rFonts w:ascii="Times New Roman" w:hAnsi="Times New Roman"/>
          <w:b/>
          <w:bCs/>
          <w:noProof/>
          <w:sz w:val="28"/>
        </w:rPr>
        <w:drawing>
          <wp:inline distT="0" distB="0" distL="0" distR="0" wp14:anchorId="3C75E3CC" wp14:editId="11B0D7CA">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DC89CE" w14:textId="77777777" w:rsidR="00E90BAD" w:rsidRDefault="00E90BAD" w:rsidP="000D589D">
      <w:pPr>
        <w:spacing w:line="360" w:lineRule="auto"/>
        <w:ind w:firstLine="709"/>
        <w:jc w:val="center"/>
        <w:rPr>
          <w:rFonts w:ascii="Times New Roman" w:hAnsi="Times New Roman"/>
          <w:b/>
          <w:bCs/>
          <w:sz w:val="28"/>
        </w:rPr>
      </w:pPr>
    </w:p>
    <w:p w14:paraId="07202057" w14:textId="59468107" w:rsidR="00EB13D8" w:rsidRDefault="006817C6" w:rsidP="00FE7C9C">
      <w:pPr>
        <w:spacing w:line="360" w:lineRule="auto"/>
        <w:ind w:firstLine="709"/>
        <w:jc w:val="both"/>
        <w:rPr>
          <w:rFonts w:ascii="Times New Roman" w:hAnsi="Times New Roman"/>
          <w:sz w:val="28"/>
        </w:rPr>
      </w:pPr>
      <w:r>
        <w:rPr>
          <w:rFonts w:ascii="Times New Roman" w:hAnsi="Times New Roman"/>
          <w:sz w:val="28"/>
        </w:rPr>
        <w:t>Таким образом, п</w:t>
      </w:r>
      <w:r w:rsidR="001B613D">
        <w:rPr>
          <w:rFonts w:ascii="Times New Roman" w:hAnsi="Times New Roman"/>
          <w:sz w:val="28"/>
        </w:rPr>
        <w:t>лан экспериментального обучения предполагает гибкий подход к обучению детей-иностранцев, адаптацию методик под индивидуальные особенности каждого ученика и активное использование современных образовательных технологий.</w:t>
      </w:r>
      <w:r w:rsidR="00055695">
        <w:rPr>
          <w:rFonts w:ascii="Times New Roman" w:hAnsi="Times New Roman"/>
          <w:sz w:val="28"/>
        </w:rPr>
        <w:t xml:space="preserve"> </w:t>
      </w:r>
      <w:r w:rsidR="00055695" w:rsidRPr="00D75EF7">
        <w:rPr>
          <w:rFonts w:ascii="Times New Roman" w:hAnsi="Times New Roman"/>
          <w:sz w:val="28"/>
        </w:rPr>
        <w:t>В результате повы</w:t>
      </w:r>
      <w:r w:rsidR="00DE0AA3" w:rsidRPr="00D75EF7">
        <w:rPr>
          <w:rFonts w:ascii="Times New Roman" w:hAnsi="Times New Roman"/>
          <w:sz w:val="28"/>
        </w:rPr>
        <w:t>сился</w:t>
      </w:r>
      <w:r w:rsidR="00055695" w:rsidRPr="00D75EF7">
        <w:rPr>
          <w:rFonts w:ascii="Times New Roman" w:hAnsi="Times New Roman"/>
          <w:sz w:val="28"/>
        </w:rPr>
        <w:t xml:space="preserve"> уров</w:t>
      </w:r>
      <w:r w:rsidR="005747F9" w:rsidRPr="00D75EF7">
        <w:rPr>
          <w:rFonts w:ascii="Times New Roman" w:hAnsi="Times New Roman"/>
          <w:sz w:val="28"/>
        </w:rPr>
        <w:t>е</w:t>
      </w:r>
      <w:r w:rsidR="00055695" w:rsidRPr="00D75EF7">
        <w:rPr>
          <w:rFonts w:ascii="Times New Roman" w:hAnsi="Times New Roman"/>
          <w:sz w:val="28"/>
        </w:rPr>
        <w:t>н</w:t>
      </w:r>
      <w:r w:rsidR="00C73A18" w:rsidRPr="00D75EF7">
        <w:rPr>
          <w:rFonts w:ascii="Times New Roman" w:hAnsi="Times New Roman"/>
          <w:sz w:val="28"/>
        </w:rPr>
        <w:t>ь</w:t>
      </w:r>
      <w:r w:rsidR="00055695" w:rsidRPr="00D75EF7">
        <w:rPr>
          <w:rFonts w:ascii="Times New Roman" w:hAnsi="Times New Roman"/>
          <w:sz w:val="28"/>
        </w:rPr>
        <w:t xml:space="preserve"> знаний детей-иностранцев по теме «Имя существительное»;</w:t>
      </w:r>
      <w:r w:rsidR="00CC5382" w:rsidRPr="00D75EF7">
        <w:rPr>
          <w:rFonts w:ascii="Times New Roman" w:hAnsi="Times New Roman"/>
          <w:sz w:val="28"/>
        </w:rPr>
        <w:t xml:space="preserve"> </w:t>
      </w:r>
      <w:r w:rsidR="00055695" w:rsidRPr="00D75EF7">
        <w:rPr>
          <w:rFonts w:ascii="Times New Roman" w:hAnsi="Times New Roman"/>
          <w:sz w:val="28"/>
        </w:rPr>
        <w:t>разработ</w:t>
      </w:r>
      <w:r w:rsidR="00397AAA" w:rsidRPr="00D75EF7">
        <w:rPr>
          <w:rFonts w:ascii="Times New Roman" w:hAnsi="Times New Roman"/>
          <w:sz w:val="28"/>
        </w:rPr>
        <w:t>аны</w:t>
      </w:r>
      <w:r w:rsidR="00055695" w:rsidRPr="00D75EF7">
        <w:rPr>
          <w:rFonts w:ascii="Times New Roman" w:hAnsi="Times New Roman"/>
          <w:sz w:val="28"/>
        </w:rPr>
        <w:t xml:space="preserve"> и внедрен</w:t>
      </w:r>
      <w:r w:rsidR="004B488A" w:rsidRPr="00D75EF7">
        <w:rPr>
          <w:rFonts w:ascii="Times New Roman" w:hAnsi="Times New Roman"/>
          <w:sz w:val="28"/>
        </w:rPr>
        <w:t>ы</w:t>
      </w:r>
      <w:r w:rsidR="00055695" w:rsidRPr="00D75EF7">
        <w:rPr>
          <w:rFonts w:ascii="Times New Roman" w:hAnsi="Times New Roman"/>
          <w:sz w:val="28"/>
        </w:rPr>
        <w:t xml:space="preserve"> индивидуальны</w:t>
      </w:r>
      <w:r w:rsidR="00C912FD" w:rsidRPr="00D75EF7">
        <w:rPr>
          <w:rFonts w:ascii="Times New Roman" w:hAnsi="Times New Roman"/>
          <w:sz w:val="28"/>
        </w:rPr>
        <w:t>е</w:t>
      </w:r>
      <w:r w:rsidR="00055695" w:rsidRPr="00D75EF7">
        <w:rPr>
          <w:rFonts w:ascii="Times New Roman" w:hAnsi="Times New Roman"/>
          <w:sz w:val="28"/>
        </w:rPr>
        <w:t xml:space="preserve"> и групповы</w:t>
      </w:r>
      <w:r w:rsidR="00B6725A" w:rsidRPr="00D75EF7">
        <w:rPr>
          <w:rFonts w:ascii="Times New Roman" w:hAnsi="Times New Roman"/>
          <w:sz w:val="28"/>
        </w:rPr>
        <w:t>е</w:t>
      </w:r>
      <w:r w:rsidR="00055695" w:rsidRPr="00D75EF7">
        <w:rPr>
          <w:rFonts w:ascii="Times New Roman" w:hAnsi="Times New Roman"/>
          <w:sz w:val="28"/>
        </w:rPr>
        <w:t xml:space="preserve"> методик</w:t>
      </w:r>
      <w:r w:rsidR="00761354" w:rsidRPr="00D75EF7">
        <w:rPr>
          <w:rFonts w:ascii="Times New Roman" w:hAnsi="Times New Roman"/>
          <w:sz w:val="28"/>
        </w:rPr>
        <w:t>и</w:t>
      </w:r>
      <w:r w:rsidR="00055695" w:rsidRPr="00D75EF7">
        <w:rPr>
          <w:rFonts w:ascii="Times New Roman" w:hAnsi="Times New Roman"/>
          <w:sz w:val="28"/>
        </w:rPr>
        <w:t xml:space="preserve"> обучения, адаптированны</w:t>
      </w:r>
      <w:r w:rsidR="00114783" w:rsidRPr="00D75EF7">
        <w:rPr>
          <w:rFonts w:ascii="Times New Roman" w:hAnsi="Times New Roman"/>
          <w:sz w:val="28"/>
        </w:rPr>
        <w:t>е</w:t>
      </w:r>
      <w:r w:rsidR="00055695" w:rsidRPr="00D75EF7">
        <w:rPr>
          <w:rFonts w:ascii="Times New Roman" w:hAnsi="Times New Roman"/>
          <w:sz w:val="28"/>
        </w:rPr>
        <w:t xml:space="preserve"> под нужды и возможности детей-иностранцев;</w:t>
      </w:r>
      <w:r w:rsidR="00B464E4" w:rsidRPr="00D75EF7">
        <w:rPr>
          <w:rFonts w:ascii="Times New Roman" w:hAnsi="Times New Roman"/>
          <w:sz w:val="28"/>
        </w:rPr>
        <w:t xml:space="preserve"> произошло</w:t>
      </w:r>
      <w:r w:rsidR="00055695" w:rsidRPr="00D75EF7">
        <w:rPr>
          <w:rFonts w:ascii="Times New Roman" w:hAnsi="Times New Roman"/>
          <w:sz w:val="28"/>
        </w:rPr>
        <w:t xml:space="preserve"> формирование устойчивого интереса к изучению русского языка.</w:t>
      </w:r>
    </w:p>
    <w:p w14:paraId="67FD0219" w14:textId="00D0C615" w:rsidR="00DA5D7B" w:rsidRPr="00E82E32" w:rsidRDefault="005D2625" w:rsidP="00FE7C9C">
      <w:pPr>
        <w:pStyle w:val="10"/>
      </w:pPr>
      <w:r>
        <w:br w:type="page"/>
      </w:r>
      <w:bookmarkStart w:id="19" w:name="_Toc167115239"/>
      <w:r w:rsidR="001B613D" w:rsidRPr="00E82E32">
        <w:lastRenderedPageBreak/>
        <w:t>ВЫВОДЫ ПО ТРЕТЬЕЙ ГЛАВЕ</w:t>
      </w:r>
      <w:bookmarkEnd w:id="19"/>
    </w:p>
    <w:p w14:paraId="704663A1" w14:textId="77777777" w:rsidR="00D75EF7" w:rsidRPr="001B613D" w:rsidRDefault="00D75EF7" w:rsidP="00D75EF7">
      <w:pPr>
        <w:spacing w:line="360" w:lineRule="auto"/>
        <w:ind w:firstLine="709"/>
        <w:jc w:val="both"/>
        <w:rPr>
          <w:rFonts w:ascii="Times New Roman" w:hAnsi="Times New Roman"/>
          <w:sz w:val="28"/>
        </w:rPr>
      </w:pPr>
      <w:r w:rsidRPr="00C31ABA">
        <w:rPr>
          <w:rFonts w:ascii="Times New Roman" w:hAnsi="Times New Roman"/>
          <w:sz w:val="28"/>
        </w:rPr>
        <w:t xml:space="preserve">Экспериментальная часть исследования осуществлялась на базе МБОУ – СОШ № 17 с </w:t>
      </w:r>
      <w:r w:rsidRPr="00C31ABA">
        <w:rPr>
          <w:rFonts w:ascii="Times New Roman" w:hAnsi="Times New Roman" w:hint="eastAsia"/>
          <w:sz w:val="28"/>
        </w:rPr>
        <w:t>углублённым</w:t>
      </w:r>
      <w:r w:rsidRPr="00C31ABA">
        <w:rPr>
          <w:rFonts w:ascii="Times New Roman" w:hAnsi="Times New Roman"/>
          <w:sz w:val="28"/>
        </w:rPr>
        <w:t xml:space="preserve"> </w:t>
      </w:r>
      <w:r w:rsidRPr="00C31ABA">
        <w:rPr>
          <w:rFonts w:ascii="Times New Roman" w:hAnsi="Times New Roman" w:hint="eastAsia"/>
          <w:sz w:val="28"/>
        </w:rPr>
        <w:t>изучением</w:t>
      </w:r>
      <w:r w:rsidRPr="00C31ABA">
        <w:rPr>
          <w:rFonts w:ascii="Times New Roman" w:hAnsi="Times New Roman"/>
          <w:sz w:val="28"/>
        </w:rPr>
        <w:t xml:space="preserve"> </w:t>
      </w:r>
      <w:r w:rsidRPr="00C31ABA">
        <w:rPr>
          <w:rFonts w:ascii="Times New Roman" w:hAnsi="Times New Roman" w:hint="eastAsia"/>
          <w:sz w:val="28"/>
        </w:rPr>
        <w:t>французского</w:t>
      </w:r>
      <w:r w:rsidRPr="00C31ABA">
        <w:rPr>
          <w:rFonts w:ascii="Times New Roman" w:hAnsi="Times New Roman"/>
          <w:sz w:val="28"/>
        </w:rPr>
        <w:t xml:space="preserve"> </w:t>
      </w:r>
      <w:r w:rsidRPr="00C31ABA">
        <w:rPr>
          <w:rFonts w:ascii="Times New Roman" w:hAnsi="Times New Roman" w:hint="eastAsia"/>
          <w:sz w:val="28"/>
        </w:rPr>
        <w:t>языка</w:t>
      </w:r>
      <w:r w:rsidRPr="00C31ABA">
        <w:rPr>
          <w:rFonts w:ascii="Times New Roman" w:hAnsi="Times New Roman"/>
          <w:sz w:val="28"/>
        </w:rPr>
        <w:t xml:space="preserve"> </w:t>
      </w:r>
      <w:r w:rsidRPr="00C31ABA">
        <w:rPr>
          <w:rFonts w:ascii="Times New Roman" w:hAnsi="Times New Roman" w:hint="eastAsia"/>
          <w:sz w:val="28"/>
        </w:rPr>
        <w:t>имени</w:t>
      </w:r>
      <w:r w:rsidRPr="00C31ABA">
        <w:rPr>
          <w:rFonts w:ascii="Times New Roman" w:hAnsi="Times New Roman"/>
          <w:sz w:val="28"/>
        </w:rPr>
        <w:t xml:space="preserve"> 6-</w:t>
      </w:r>
      <w:r w:rsidRPr="00C31ABA">
        <w:rPr>
          <w:rFonts w:ascii="Times New Roman" w:hAnsi="Times New Roman" w:hint="eastAsia"/>
          <w:sz w:val="28"/>
        </w:rPr>
        <w:t>й</w:t>
      </w:r>
      <w:r w:rsidRPr="00C31ABA">
        <w:rPr>
          <w:rFonts w:ascii="Times New Roman" w:hAnsi="Times New Roman"/>
          <w:sz w:val="28"/>
        </w:rPr>
        <w:t xml:space="preserve"> О</w:t>
      </w:r>
      <w:r w:rsidRPr="00C31ABA">
        <w:rPr>
          <w:rFonts w:ascii="Times New Roman" w:hAnsi="Times New Roman" w:hint="eastAsia"/>
          <w:sz w:val="28"/>
        </w:rPr>
        <w:t>рловско</w:t>
      </w:r>
      <w:r w:rsidRPr="00C31ABA">
        <w:rPr>
          <w:rFonts w:ascii="Times New Roman" w:hAnsi="Times New Roman"/>
          <w:sz w:val="28"/>
        </w:rPr>
        <w:t>-Х</w:t>
      </w:r>
      <w:r w:rsidRPr="00C31ABA">
        <w:rPr>
          <w:rFonts w:ascii="Times New Roman" w:hAnsi="Times New Roman" w:hint="eastAsia"/>
          <w:sz w:val="28"/>
        </w:rPr>
        <w:t>инганской</w:t>
      </w:r>
      <w:r w:rsidRPr="00C31ABA">
        <w:rPr>
          <w:rFonts w:ascii="Times New Roman" w:hAnsi="Times New Roman"/>
          <w:sz w:val="28"/>
        </w:rPr>
        <w:t xml:space="preserve"> </w:t>
      </w:r>
      <w:r w:rsidRPr="00C31ABA">
        <w:rPr>
          <w:rFonts w:ascii="Times New Roman" w:hAnsi="Times New Roman" w:hint="eastAsia"/>
          <w:sz w:val="28"/>
        </w:rPr>
        <w:t>стрелковой</w:t>
      </w:r>
      <w:r w:rsidRPr="00C31ABA">
        <w:rPr>
          <w:rFonts w:ascii="Times New Roman" w:hAnsi="Times New Roman"/>
          <w:sz w:val="28"/>
        </w:rPr>
        <w:t xml:space="preserve"> </w:t>
      </w:r>
      <w:r w:rsidRPr="00C31ABA">
        <w:rPr>
          <w:rFonts w:ascii="Times New Roman" w:hAnsi="Times New Roman" w:hint="eastAsia"/>
          <w:sz w:val="28"/>
        </w:rPr>
        <w:t>дивизии</w:t>
      </w:r>
      <w:r w:rsidRPr="00C31ABA">
        <w:rPr>
          <w:rFonts w:ascii="Times New Roman" w:hAnsi="Times New Roman"/>
          <w:sz w:val="28"/>
        </w:rPr>
        <w:t xml:space="preserve"> </w:t>
      </w:r>
      <w:r w:rsidRPr="00C31ABA">
        <w:rPr>
          <w:rFonts w:ascii="Times New Roman" w:hAnsi="Times New Roman" w:hint="eastAsia"/>
          <w:sz w:val="28"/>
        </w:rPr>
        <w:t>г</w:t>
      </w:r>
      <w:r w:rsidRPr="00C31ABA">
        <w:rPr>
          <w:rFonts w:ascii="Times New Roman" w:hAnsi="Times New Roman"/>
          <w:sz w:val="28"/>
        </w:rPr>
        <w:t xml:space="preserve">. </w:t>
      </w:r>
      <w:r w:rsidRPr="00C31ABA">
        <w:rPr>
          <w:rFonts w:ascii="Times New Roman" w:hAnsi="Times New Roman" w:hint="eastAsia"/>
          <w:sz w:val="28"/>
        </w:rPr>
        <w:t>Орла</w:t>
      </w:r>
      <w:r w:rsidRPr="00C31ABA">
        <w:rPr>
          <w:rFonts w:ascii="Times New Roman" w:hAnsi="Times New Roman"/>
          <w:sz w:val="28"/>
        </w:rPr>
        <w:t>. В обучающем эксперименте приняли участие учащиеся 5 «А» класса в количестве 15 человек. В классе учатся 6 детей-иностранцев.</w:t>
      </w:r>
      <w:r w:rsidRPr="001B613D">
        <w:rPr>
          <w:rFonts w:ascii="Times New Roman" w:hAnsi="Times New Roman"/>
          <w:sz w:val="28"/>
        </w:rPr>
        <w:t xml:space="preserve"> </w:t>
      </w:r>
    </w:p>
    <w:p w14:paraId="5768FC91" w14:textId="77777777" w:rsidR="00DA5D7B" w:rsidRPr="00E82E32" w:rsidRDefault="001B613D">
      <w:pPr>
        <w:spacing w:line="360" w:lineRule="auto"/>
        <w:ind w:firstLine="708"/>
        <w:jc w:val="both"/>
        <w:rPr>
          <w:rFonts w:ascii="Times New Roman" w:hAnsi="Times New Roman"/>
          <w:sz w:val="28"/>
        </w:rPr>
      </w:pPr>
      <w:r w:rsidRPr="00E82E32">
        <w:rPr>
          <w:rFonts w:ascii="Times New Roman" w:hAnsi="Times New Roman"/>
          <w:sz w:val="28"/>
        </w:rPr>
        <w:t xml:space="preserve">При проведении тестирования на констатирующем этапе эксперимента высокий уровень был выявлен у 3 обучающихся, средний уровень и низкий </w:t>
      </w:r>
      <w:r w:rsidRPr="00A249A2">
        <w:rPr>
          <w:rFonts w:ascii="Times New Roman" w:hAnsi="Times New Roman"/>
          <w:sz w:val="28"/>
        </w:rPr>
        <w:t xml:space="preserve">уровень </w:t>
      </w:r>
      <w:r w:rsidR="00AF3A8E" w:rsidRPr="00A249A2">
        <w:rPr>
          <w:rFonts w:ascii="Times New Roman" w:hAnsi="Times New Roman"/>
          <w:sz w:val="28"/>
        </w:rPr>
        <w:t xml:space="preserve">у </w:t>
      </w:r>
      <w:r w:rsidRPr="00A249A2">
        <w:rPr>
          <w:rFonts w:ascii="Times New Roman" w:hAnsi="Times New Roman"/>
          <w:sz w:val="28"/>
        </w:rPr>
        <w:t>6 учеников</w:t>
      </w:r>
      <w:r w:rsidR="00EF46EE" w:rsidRPr="00A249A2">
        <w:rPr>
          <w:rFonts w:ascii="Times New Roman" w:hAnsi="Times New Roman"/>
          <w:sz w:val="28"/>
        </w:rPr>
        <w:t xml:space="preserve"> на каждом уровне</w:t>
      </w:r>
      <w:r w:rsidRPr="00A249A2">
        <w:rPr>
          <w:rFonts w:ascii="Times New Roman" w:hAnsi="Times New Roman"/>
          <w:sz w:val="28"/>
        </w:rPr>
        <w:t>. Следует отметить, что низкий уровень</w:t>
      </w:r>
      <w:r w:rsidRPr="007B561B">
        <w:rPr>
          <w:rFonts w:ascii="Times New Roman" w:hAnsi="Times New Roman"/>
          <w:sz w:val="28"/>
        </w:rPr>
        <w:t xml:space="preserve"> </w:t>
      </w:r>
      <w:r w:rsidR="003F4A6E" w:rsidRPr="007B561B">
        <w:rPr>
          <w:rFonts w:ascii="Times New Roman" w:hAnsi="Times New Roman"/>
          <w:sz w:val="28"/>
        </w:rPr>
        <w:t>знаний по теме «Имя существительное»</w:t>
      </w:r>
      <w:r w:rsidR="00C507F9" w:rsidRPr="007B561B">
        <w:rPr>
          <w:rFonts w:ascii="Times New Roman" w:hAnsi="Times New Roman"/>
          <w:sz w:val="28"/>
        </w:rPr>
        <w:t xml:space="preserve"> </w:t>
      </w:r>
      <w:r w:rsidRPr="007B561B">
        <w:rPr>
          <w:rFonts w:ascii="Times New Roman" w:hAnsi="Times New Roman"/>
          <w:sz w:val="28"/>
        </w:rPr>
        <w:t>выявлен у детей-иностранцев.</w:t>
      </w:r>
      <w:r w:rsidRPr="00E82E32">
        <w:rPr>
          <w:rFonts w:ascii="Times New Roman" w:hAnsi="Times New Roman"/>
          <w:sz w:val="28"/>
        </w:rPr>
        <w:t xml:space="preserve"> </w:t>
      </w:r>
    </w:p>
    <w:p w14:paraId="71AE21DC" w14:textId="77777777" w:rsidR="00C507F9" w:rsidRPr="00A07336" w:rsidRDefault="001B613D" w:rsidP="00C507F9">
      <w:pPr>
        <w:spacing w:line="360" w:lineRule="auto"/>
        <w:ind w:firstLine="709"/>
        <w:jc w:val="both"/>
        <w:rPr>
          <w:rFonts w:ascii="Times New Roman" w:hAnsi="Times New Roman"/>
          <w:color w:val="auto"/>
          <w:sz w:val="28"/>
        </w:rPr>
      </w:pPr>
      <w:r w:rsidRPr="00E82E32">
        <w:rPr>
          <w:rFonts w:ascii="Times New Roman" w:hAnsi="Times New Roman"/>
          <w:sz w:val="28"/>
        </w:rPr>
        <w:t xml:space="preserve">У данной группы детей были выявлены следующие ошибки: </w:t>
      </w:r>
      <w:r w:rsidR="00B3305B">
        <w:rPr>
          <w:rFonts w:ascii="Times New Roman" w:hAnsi="Times New Roman"/>
          <w:sz w:val="28"/>
        </w:rPr>
        <w:t>д</w:t>
      </w:r>
      <w:r w:rsidR="00C507F9" w:rsidRPr="00A07336">
        <w:rPr>
          <w:rFonts w:ascii="Times New Roman" w:hAnsi="Times New Roman"/>
          <w:color w:val="auto"/>
          <w:sz w:val="28"/>
        </w:rPr>
        <w:t>ети-иностранцы испытывают трудности с правильным использованием падежных окончаний, поскольку во многих языках система падежей либо сильно отличается, либо отсутствует вовсе</w:t>
      </w:r>
      <w:r w:rsidR="0056398E">
        <w:rPr>
          <w:rFonts w:ascii="Times New Roman" w:hAnsi="Times New Roman"/>
          <w:color w:val="auto"/>
          <w:sz w:val="28"/>
        </w:rPr>
        <w:t>; о</w:t>
      </w:r>
      <w:r w:rsidR="00C507F9" w:rsidRPr="00A07336">
        <w:rPr>
          <w:rFonts w:ascii="Times New Roman" w:hAnsi="Times New Roman"/>
          <w:color w:val="auto"/>
          <w:sz w:val="28"/>
        </w:rPr>
        <w:t>шибки в определении и согласовании рода и числа существительных</w:t>
      </w:r>
      <w:r w:rsidR="002E51DE">
        <w:rPr>
          <w:rFonts w:ascii="Times New Roman" w:hAnsi="Times New Roman"/>
          <w:color w:val="auto"/>
          <w:sz w:val="28"/>
        </w:rPr>
        <w:t>; т</w:t>
      </w:r>
      <w:r w:rsidR="00C507F9" w:rsidRPr="00A07336">
        <w:rPr>
          <w:rFonts w:ascii="Times New Roman" w:hAnsi="Times New Roman"/>
          <w:color w:val="auto"/>
          <w:sz w:val="28"/>
        </w:rPr>
        <w:t>рудности с выбором правильного падежа после предлогов или глаголов, требующих определённого падежа для существительного, которое выступает в роли дополнения</w:t>
      </w:r>
      <w:r w:rsidR="001A7F6F">
        <w:rPr>
          <w:rFonts w:ascii="Times New Roman" w:hAnsi="Times New Roman"/>
          <w:color w:val="auto"/>
          <w:sz w:val="28"/>
        </w:rPr>
        <w:t>; и</w:t>
      </w:r>
      <w:r w:rsidR="00C507F9" w:rsidRPr="00A07336">
        <w:rPr>
          <w:rFonts w:ascii="Times New Roman" w:hAnsi="Times New Roman"/>
          <w:color w:val="auto"/>
          <w:sz w:val="28"/>
        </w:rPr>
        <w:t>спользовани</w:t>
      </w:r>
      <w:r w:rsidR="00720638">
        <w:rPr>
          <w:rFonts w:ascii="Times New Roman" w:hAnsi="Times New Roman"/>
          <w:color w:val="auto"/>
          <w:sz w:val="28"/>
        </w:rPr>
        <w:t>и</w:t>
      </w:r>
      <w:r w:rsidR="00C507F9" w:rsidRPr="00A07336">
        <w:rPr>
          <w:rFonts w:ascii="Times New Roman" w:hAnsi="Times New Roman"/>
          <w:color w:val="auto"/>
          <w:sz w:val="28"/>
        </w:rPr>
        <w:t xml:space="preserve"> неопределённой и определённой формы</w:t>
      </w:r>
      <w:r w:rsidR="00720638">
        <w:rPr>
          <w:rFonts w:ascii="Times New Roman" w:hAnsi="Times New Roman"/>
          <w:color w:val="auto"/>
          <w:sz w:val="28"/>
        </w:rPr>
        <w:t xml:space="preserve">; </w:t>
      </w:r>
      <w:r w:rsidR="003B0E68">
        <w:rPr>
          <w:rFonts w:ascii="Times New Roman" w:hAnsi="Times New Roman"/>
          <w:color w:val="auto"/>
          <w:sz w:val="28"/>
        </w:rPr>
        <w:t>з</w:t>
      </w:r>
      <w:r w:rsidR="00C507F9" w:rsidRPr="00A07336">
        <w:rPr>
          <w:rFonts w:ascii="Times New Roman" w:hAnsi="Times New Roman"/>
          <w:color w:val="auto"/>
          <w:sz w:val="28"/>
        </w:rPr>
        <w:t>апоминани</w:t>
      </w:r>
      <w:r w:rsidR="00291CC4">
        <w:rPr>
          <w:rFonts w:ascii="Times New Roman" w:hAnsi="Times New Roman"/>
          <w:color w:val="auto"/>
          <w:sz w:val="28"/>
        </w:rPr>
        <w:t>и</w:t>
      </w:r>
      <w:r w:rsidR="00C507F9" w:rsidRPr="00A07336">
        <w:rPr>
          <w:rFonts w:ascii="Times New Roman" w:hAnsi="Times New Roman"/>
          <w:color w:val="auto"/>
          <w:sz w:val="28"/>
        </w:rPr>
        <w:t xml:space="preserve"> исключений и неправильных форм</w:t>
      </w:r>
      <w:r w:rsidR="0001480B">
        <w:rPr>
          <w:rFonts w:ascii="Times New Roman" w:hAnsi="Times New Roman"/>
          <w:color w:val="auto"/>
          <w:sz w:val="28"/>
        </w:rPr>
        <w:t xml:space="preserve">; </w:t>
      </w:r>
      <w:r w:rsidR="00785D9D">
        <w:rPr>
          <w:rFonts w:ascii="Times New Roman" w:hAnsi="Times New Roman"/>
          <w:color w:val="auto"/>
          <w:sz w:val="28"/>
        </w:rPr>
        <w:t>н</w:t>
      </w:r>
      <w:r w:rsidR="00C507F9" w:rsidRPr="00A07336">
        <w:rPr>
          <w:rFonts w:ascii="Times New Roman" w:hAnsi="Times New Roman"/>
          <w:color w:val="auto"/>
          <w:sz w:val="28"/>
        </w:rPr>
        <w:t>еправильно</w:t>
      </w:r>
      <w:r w:rsidR="00AA348A">
        <w:rPr>
          <w:rFonts w:ascii="Times New Roman" w:hAnsi="Times New Roman"/>
          <w:color w:val="auto"/>
          <w:sz w:val="28"/>
        </w:rPr>
        <w:t>м</w:t>
      </w:r>
      <w:r w:rsidR="00C507F9" w:rsidRPr="00A07336">
        <w:rPr>
          <w:rFonts w:ascii="Times New Roman" w:hAnsi="Times New Roman"/>
          <w:color w:val="auto"/>
          <w:sz w:val="28"/>
        </w:rPr>
        <w:t xml:space="preserve"> расположени</w:t>
      </w:r>
      <w:r w:rsidR="00AD5EFA">
        <w:rPr>
          <w:rFonts w:ascii="Times New Roman" w:hAnsi="Times New Roman"/>
          <w:color w:val="auto"/>
          <w:sz w:val="28"/>
        </w:rPr>
        <w:t>и</w:t>
      </w:r>
      <w:r w:rsidR="00C507F9" w:rsidRPr="00A07336">
        <w:rPr>
          <w:rFonts w:ascii="Times New Roman" w:hAnsi="Times New Roman"/>
          <w:color w:val="auto"/>
          <w:sz w:val="28"/>
        </w:rPr>
        <w:t xml:space="preserve"> ударения в словах.</w:t>
      </w:r>
    </w:p>
    <w:p w14:paraId="4055F74C" w14:textId="77777777" w:rsidR="00DA5D7B" w:rsidRPr="00A249A2" w:rsidRDefault="001B613D" w:rsidP="00C507F9">
      <w:pPr>
        <w:spacing w:line="360" w:lineRule="auto"/>
        <w:ind w:firstLine="708"/>
        <w:jc w:val="both"/>
        <w:rPr>
          <w:rFonts w:ascii="Times New Roman" w:hAnsi="Times New Roman"/>
          <w:sz w:val="28"/>
        </w:rPr>
      </w:pPr>
      <w:r w:rsidRPr="00E82E32">
        <w:rPr>
          <w:rFonts w:ascii="Times New Roman" w:hAnsi="Times New Roman"/>
          <w:sz w:val="28"/>
        </w:rPr>
        <w:t>При проведении формирующего этапа эксперимента нами был разработан проект «Имя существительное».</w:t>
      </w:r>
      <w:r w:rsidR="00085CB0">
        <w:rPr>
          <w:rFonts w:ascii="Times New Roman" w:hAnsi="Times New Roman"/>
          <w:sz w:val="28"/>
        </w:rPr>
        <w:t xml:space="preserve"> </w:t>
      </w:r>
      <w:r w:rsidRPr="00E82E32">
        <w:rPr>
          <w:rFonts w:ascii="Times New Roman" w:hAnsi="Times New Roman"/>
          <w:sz w:val="28"/>
        </w:rPr>
        <w:t xml:space="preserve">После реализации проекта проведён повторный </w:t>
      </w:r>
      <w:r w:rsidRPr="00A249A2">
        <w:rPr>
          <w:rFonts w:ascii="Times New Roman" w:hAnsi="Times New Roman"/>
          <w:sz w:val="28"/>
        </w:rPr>
        <w:t xml:space="preserve">тест. Таким образом, высокий уровень </w:t>
      </w:r>
      <w:r w:rsidR="0065735C" w:rsidRPr="00A249A2">
        <w:rPr>
          <w:rFonts w:ascii="Times New Roman" w:hAnsi="Times New Roman"/>
          <w:sz w:val="28"/>
        </w:rPr>
        <w:t xml:space="preserve">знаний </w:t>
      </w:r>
      <w:r w:rsidRPr="00A249A2">
        <w:rPr>
          <w:rFonts w:ascii="Times New Roman" w:hAnsi="Times New Roman"/>
          <w:sz w:val="28"/>
        </w:rPr>
        <w:t>был выявлен у 3 обучающихся (10</w:t>
      </w:r>
      <w:r w:rsidR="009E2E8B" w:rsidRPr="00A249A2">
        <w:rPr>
          <w:rFonts w:ascii="Times New Roman" w:hAnsi="Times New Roman"/>
          <w:sz w:val="28"/>
        </w:rPr>
        <w:t xml:space="preserve"> </w:t>
      </w:r>
      <w:r w:rsidRPr="00A249A2">
        <w:rPr>
          <w:rFonts w:ascii="Times New Roman" w:hAnsi="Times New Roman"/>
          <w:sz w:val="28"/>
        </w:rPr>
        <w:t xml:space="preserve">%), средний уровень </w:t>
      </w:r>
      <w:r w:rsidR="0019241F" w:rsidRPr="00A249A2">
        <w:rPr>
          <w:rFonts w:ascii="Times New Roman" w:hAnsi="Times New Roman"/>
          <w:sz w:val="28"/>
        </w:rPr>
        <w:t xml:space="preserve">– </w:t>
      </w:r>
      <w:r w:rsidRPr="00A249A2">
        <w:rPr>
          <w:rFonts w:ascii="Times New Roman" w:hAnsi="Times New Roman"/>
          <w:sz w:val="28"/>
        </w:rPr>
        <w:t>у 12 человек (90</w:t>
      </w:r>
      <w:r w:rsidR="00D77906" w:rsidRPr="00A249A2">
        <w:rPr>
          <w:rFonts w:ascii="Times New Roman" w:hAnsi="Times New Roman"/>
          <w:sz w:val="28"/>
        </w:rPr>
        <w:t xml:space="preserve"> </w:t>
      </w:r>
      <w:r w:rsidRPr="00A249A2">
        <w:rPr>
          <w:rFonts w:ascii="Times New Roman" w:hAnsi="Times New Roman"/>
          <w:sz w:val="28"/>
        </w:rPr>
        <w:t>%). Низкий уровень выявлен не был (0</w:t>
      </w:r>
      <w:r w:rsidR="00A4733B" w:rsidRPr="00A249A2">
        <w:rPr>
          <w:rFonts w:ascii="Times New Roman" w:hAnsi="Times New Roman"/>
          <w:sz w:val="28"/>
        </w:rPr>
        <w:t xml:space="preserve"> </w:t>
      </w:r>
      <w:r w:rsidRPr="00A249A2">
        <w:rPr>
          <w:rFonts w:ascii="Times New Roman" w:hAnsi="Times New Roman"/>
          <w:sz w:val="28"/>
        </w:rPr>
        <w:t xml:space="preserve">%). Стоит отметить, что у детей-иностранцев после реализации проекта низкий уровень знаний отсутствует, так как дети смогли преодолеть трудности с которыми сталкивались при выполнении заданий. </w:t>
      </w:r>
    </w:p>
    <w:p w14:paraId="3CFCFA8C" w14:textId="77777777" w:rsidR="00DA5D7B" w:rsidRDefault="001B613D">
      <w:pPr>
        <w:spacing w:line="360" w:lineRule="auto"/>
        <w:ind w:firstLine="709"/>
        <w:jc w:val="both"/>
        <w:rPr>
          <w:rFonts w:ascii="Times New Roman" w:hAnsi="Times New Roman"/>
          <w:sz w:val="28"/>
        </w:rPr>
      </w:pPr>
      <w:r w:rsidRPr="00A249A2">
        <w:rPr>
          <w:rFonts w:ascii="Times New Roman" w:hAnsi="Times New Roman"/>
          <w:sz w:val="28"/>
        </w:rPr>
        <w:t xml:space="preserve">Таким образом, следует </w:t>
      </w:r>
      <w:r w:rsidR="009A2E77" w:rsidRPr="00A249A2">
        <w:rPr>
          <w:rFonts w:ascii="Times New Roman" w:hAnsi="Times New Roman"/>
          <w:sz w:val="28"/>
        </w:rPr>
        <w:t>отметить</w:t>
      </w:r>
      <w:r w:rsidRPr="00A249A2">
        <w:rPr>
          <w:rFonts w:ascii="Times New Roman" w:hAnsi="Times New Roman"/>
          <w:sz w:val="28"/>
        </w:rPr>
        <w:t>, что при проведении дополнительных занятий с детьми-иностранцами необходимо выстраивать работу так</w:t>
      </w:r>
      <w:r w:rsidR="00EA4035" w:rsidRPr="00A249A2">
        <w:rPr>
          <w:rFonts w:ascii="Times New Roman" w:hAnsi="Times New Roman"/>
          <w:sz w:val="28"/>
        </w:rPr>
        <w:t>,</w:t>
      </w:r>
      <w:r w:rsidRPr="00A249A2">
        <w:rPr>
          <w:rFonts w:ascii="Times New Roman" w:hAnsi="Times New Roman"/>
          <w:sz w:val="28"/>
        </w:rPr>
        <w:t xml:space="preserve"> чтобы дети могли справиться с трудностями. </w:t>
      </w:r>
      <w:r w:rsidR="000A05B0" w:rsidRPr="00A249A2">
        <w:rPr>
          <w:rFonts w:ascii="Times New Roman" w:hAnsi="Times New Roman"/>
          <w:sz w:val="28"/>
        </w:rPr>
        <w:t>Применять на уроках</w:t>
      </w:r>
      <w:r w:rsidRPr="00A249A2">
        <w:rPr>
          <w:rFonts w:ascii="Times New Roman" w:hAnsi="Times New Roman"/>
          <w:sz w:val="28"/>
        </w:rPr>
        <w:t xml:space="preserve"> упражнения и задания, в</w:t>
      </w:r>
      <w:r w:rsidRPr="00E82E32">
        <w:rPr>
          <w:rFonts w:ascii="Times New Roman" w:hAnsi="Times New Roman"/>
          <w:sz w:val="28"/>
        </w:rPr>
        <w:t xml:space="preserve"> </w:t>
      </w:r>
      <w:r w:rsidRPr="00A249A2">
        <w:rPr>
          <w:rFonts w:ascii="Times New Roman" w:hAnsi="Times New Roman"/>
          <w:sz w:val="28"/>
        </w:rPr>
        <w:t xml:space="preserve">которых можно использовать различные </w:t>
      </w:r>
      <w:r w:rsidR="00DB2C17" w:rsidRPr="00A249A2">
        <w:rPr>
          <w:rFonts w:ascii="Times New Roman" w:hAnsi="Times New Roman"/>
          <w:sz w:val="28"/>
        </w:rPr>
        <w:t xml:space="preserve">современные </w:t>
      </w:r>
      <w:r w:rsidRPr="00A249A2">
        <w:rPr>
          <w:rFonts w:ascii="Times New Roman" w:hAnsi="Times New Roman"/>
          <w:sz w:val="28"/>
        </w:rPr>
        <w:t>приёмы и методы</w:t>
      </w:r>
      <w:r w:rsidR="00D00344">
        <w:rPr>
          <w:rFonts w:ascii="Times New Roman" w:hAnsi="Times New Roman"/>
          <w:sz w:val="28"/>
        </w:rPr>
        <w:t xml:space="preserve"> </w:t>
      </w:r>
      <w:r w:rsidR="00D00344" w:rsidRPr="002041DA">
        <w:rPr>
          <w:rFonts w:ascii="Times New Roman" w:hAnsi="Times New Roman"/>
          <w:sz w:val="28"/>
        </w:rPr>
        <w:t>обучения</w:t>
      </w:r>
      <w:r w:rsidR="00D75EF7" w:rsidRPr="002041DA">
        <w:rPr>
          <w:rFonts w:ascii="Times New Roman" w:hAnsi="Times New Roman"/>
          <w:sz w:val="28"/>
        </w:rPr>
        <w:t>.</w:t>
      </w:r>
      <w:r w:rsidRPr="00E82E32">
        <w:rPr>
          <w:rFonts w:ascii="Times New Roman" w:hAnsi="Times New Roman"/>
          <w:sz w:val="28"/>
        </w:rPr>
        <w:t xml:space="preserve"> </w:t>
      </w:r>
    </w:p>
    <w:p w14:paraId="28611B1B" w14:textId="64143954" w:rsidR="00DE2E5E" w:rsidRDefault="00B363FE" w:rsidP="00E90BAD">
      <w:pPr>
        <w:pStyle w:val="10"/>
      </w:pPr>
      <w:r>
        <w:rPr>
          <w:highlight w:val="yellow"/>
        </w:rPr>
        <w:br w:type="page"/>
      </w:r>
      <w:bookmarkStart w:id="20" w:name="_Toc167115240"/>
      <w:r>
        <w:lastRenderedPageBreak/>
        <w:t>З</w:t>
      </w:r>
      <w:r w:rsidR="00DE2E5E" w:rsidRPr="00A467FD">
        <w:t>АКЛЮЧЕНИЕ</w:t>
      </w:r>
      <w:bookmarkEnd w:id="20"/>
    </w:p>
    <w:p w14:paraId="3059B386" w14:textId="77777777" w:rsidR="002041DA" w:rsidRPr="00A467FD" w:rsidRDefault="002041DA" w:rsidP="002041DA">
      <w:pPr>
        <w:spacing w:line="360" w:lineRule="auto"/>
        <w:ind w:firstLine="709"/>
        <w:jc w:val="both"/>
        <w:rPr>
          <w:rFonts w:ascii="Times New Roman" w:hAnsi="Times New Roman"/>
          <w:sz w:val="28"/>
        </w:rPr>
      </w:pPr>
      <w:r w:rsidRPr="00A467FD">
        <w:rPr>
          <w:rFonts w:ascii="Times New Roman" w:hAnsi="Times New Roman"/>
          <w:sz w:val="28"/>
        </w:rPr>
        <w:t xml:space="preserve">Тема выпускной квалификационной работы была выбрана нами осознанно. Проблема использования </w:t>
      </w:r>
      <w:r w:rsidR="00B61920" w:rsidRPr="00A467FD">
        <w:rPr>
          <w:rFonts w:ascii="Times New Roman" w:hAnsi="Times New Roman"/>
          <w:sz w:val="28"/>
        </w:rPr>
        <w:t>современных методик и подходов в обучении русскому языку детей-иностранцев</w:t>
      </w:r>
      <w:r w:rsidRPr="00A467FD">
        <w:rPr>
          <w:rFonts w:ascii="Times New Roman" w:hAnsi="Times New Roman"/>
          <w:sz w:val="28"/>
        </w:rPr>
        <w:t xml:space="preserve"> в системе современного образования является актуальной. </w:t>
      </w:r>
      <w:r w:rsidR="00B61920" w:rsidRPr="00A467FD">
        <w:rPr>
          <w:rFonts w:ascii="Times New Roman" w:hAnsi="Times New Roman"/>
          <w:sz w:val="28"/>
        </w:rPr>
        <w:t>Обучение русскому языку детей-иностранцев требует комплексного подхода, который включает в себя использование цифровых технологий, коммуникативные методики, культурное погружение и индивидуализацию процесса обучения.</w:t>
      </w:r>
    </w:p>
    <w:p w14:paraId="7C48F7EA" w14:textId="77777777" w:rsidR="002041DA" w:rsidRPr="00A467FD" w:rsidRDefault="002041DA" w:rsidP="002041DA">
      <w:pPr>
        <w:spacing w:line="360" w:lineRule="auto"/>
        <w:ind w:firstLine="709"/>
        <w:jc w:val="both"/>
        <w:rPr>
          <w:rFonts w:ascii="Times New Roman" w:hAnsi="Times New Roman"/>
          <w:sz w:val="28"/>
        </w:rPr>
      </w:pPr>
      <w:r w:rsidRPr="00A467FD">
        <w:rPr>
          <w:rFonts w:ascii="Times New Roman" w:hAnsi="Times New Roman"/>
          <w:sz w:val="28"/>
        </w:rPr>
        <w:t xml:space="preserve">Цель нашего исследования состояла в том, чтобы теоретически обосновать и экспериментально подтвердить необходимость использования в работе учителя </w:t>
      </w:r>
      <w:r w:rsidR="00B61920" w:rsidRPr="00A467FD">
        <w:rPr>
          <w:rFonts w:ascii="Times New Roman" w:hAnsi="Times New Roman"/>
          <w:sz w:val="28"/>
        </w:rPr>
        <w:t>современных методик и подходов в обучении русскому языку детей-иностранцев</w:t>
      </w:r>
      <w:r w:rsidRPr="00A467FD">
        <w:rPr>
          <w:rFonts w:ascii="Times New Roman" w:hAnsi="Times New Roman"/>
          <w:sz w:val="28"/>
        </w:rPr>
        <w:t xml:space="preserve">; </w:t>
      </w:r>
      <w:r w:rsidRPr="00A249A2">
        <w:rPr>
          <w:rFonts w:ascii="Times New Roman" w:hAnsi="Times New Roman"/>
          <w:sz w:val="28"/>
        </w:rPr>
        <w:t xml:space="preserve">разработать и апробировать </w:t>
      </w:r>
      <w:r w:rsidR="003F295E" w:rsidRPr="00A249A2">
        <w:rPr>
          <w:rFonts w:ascii="Times New Roman" w:hAnsi="Times New Roman"/>
          <w:sz w:val="28"/>
        </w:rPr>
        <w:t xml:space="preserve">учебный </w:t>
      </w:r>
      <w:r w:rsidR="00B61920" w:rsidRPr="00A249A2">
        <w:rPr>
          <w:rFonts w:ascii="Times New Roman" w:hAnsi="Times New Roman"/>
          <w:sz w:val="28"/>
        </w:rPr>
        <w:t>проект</w:t>
      </w:r>
      <w:r w:rsidR="00FC04F6" w:rsidRPr="00A249A2">
        <w:rPr>
          <w:rFonts w:ascii="Times New Roman" w:hAnsi="Times New Roman"/>
          <w:sz w:val="28"/>
        </w:rPr>
        <w:t xml:space="preserve"> «Имя существительное» </w:t>
      </w:r>
      <w:r w:rsidRPr="00A249A2">
        <w:rPr>
          <w:rFonts w:ascii="Times New Roman" w:hAnsi="Times New Roman"/>
          <w:sz w:val="28"/>
        </w:rPr>
        <w:t>для 5-х</w:t>
      </w:r>
      <w:r w:rsidRPr="00A467FD">
        <w:rPr>
          <w:rFonts w:ascii="Times New Roman" w:hAnsi="Times New Roman"/>
          <w:sz w:val="28"/>
        </w:rPr>
        <w:t xml:space="preserve"> классов.</w:t>
      </w:r>
    </w:p>
    <w:p w14:paraId="165BBCDA" w14:textId="77777777" w:rsidR="00B61920" w:rsidRPr="00A467FD" w:rsidRDefault="002041DA" w:rsidP="002041DA">
      <w:pPr>
        <w:spacing w:line="360" w:lineRule="auto"/>
        <w:ind w:firstLine="709"/>
        <w:jc w:val="both"/>
        <w:rPr>
          <w:rFonts w:ascii="Times New Roman" w:hAnsi="Times New Roman"/>
          <w:sz w:val="28"/>
        </w:rPr>
      </w:pPr>
      <w:r w:rsidRPr="00A467FD">
        <w:rPr>
          <w:rFonts w:ascii="Times New Roman" w:hAnsi="Times New Roman"/>
          <w:sz w:val="28"/>
        </w:rPr>
        <w:t xml:space="preserve">В первой главе мы рассмотрели </w:t>
      </w:r>
      <w:r w:rsidR="00B61920" w:rsidRPr="00A467FD">
        <w:rPr>
          <w:rFonts w:ascii="Times New Roman" w:hAnsi="Times New Roman"/>
          <w:sz w:val="28"/>
        </w:rPr>
        <w:t xml:space="preserve">современные методики в обучении русскому языку детей-иностранцев, которые предполагают использование вариативных методов обучения. На наш взгляд, эффективным методом, вызывающим интерес к русскому языку у детей-иностранцев, является внедрение в образовательный процесс игровых методов обучения русскому языку. </w:t>
      </w:r>
      <w:r w:rsidR="00664892">
        <w:rPr>
          <w:rFonts w:ascii="Times New Roman" w:hAnsi="Times New Roman"/>
          <w:sz w:val="28"/>
        </w:rPr>
        <w:t>Д</w:t>
      </w:r>
      <w:r w:rsidR="00B61920" w:rsidRPr="00A467FD">
        <w:rPr>
          <w:rFonts w:ascii="Times New Roman" w:hAnsi="Times New Roman"/>
          <w:sz w:val="28"/>
        </w:rPr>
        <w:t>ети</w:t>
      </w:r>
      <w:r w:rsidR="00D73963">
        <w:rPr>
          <w:rFonts w:ascii="Times New Roman" w:hAnsi="Times New Roman"/>
          <w:sz w:val="28"/>
        </w:rPr>
        <w:t>-иностранцы</w:t>
      </w:r>
      <w:r w:rsidR="00B61920" w:rsidRPr="00A467FD">
        <w:rPr>
          <w:rFonts w:ascii="Times New Roman" w:hAnsi="Times New Roman"/>
          <w:sz w:val="28"/>
        </w:rPr>
        <w:t xml:space="preserve"> испытывают проблемы с коммуникацией и социокультурной адаптацией из-за нового для них языка, языковой среды.</w:t>
      </w:r>
    </w:p>
    <w:p w14:paraId="5868BFF3" w14:textId="77777777" w:rsidR="00B61920" w:rsidRPr="00A249A2" w:rsidRDefault="00B61920" w:rsidP="002041DA">
      <w:pPr>
        <w:spacing w:line="360" w:lineRule="auto"/>
        <w:ind w:firstLine="709"/>
        <w:jc w:val="both"/>
        <w:rPr>
          <w:rFonts w:ascii="Times New Roman" w:hAnsi="Times New Roman"/>
          <w:sz w:val="28"/>
        </w:rPr>
      </w:pPr>
      <w:r w:rsidRPr="00A249A2">
        <w:rPr>
          <w:rFonts w:ascii="Times New Roman" w:hAnsi="Times New Roman"/>
          <w:sz w:val="28"/>
        </w:rPr>
        <w:t xml:space="preserve">В ходе анализа образовательной ситуации обучения русскому языку </w:t>
      </w:r>
      <w:r w:rsidR="000A3080" w:rsidRPr="00A249A2">
        <w:rPr>
          <w:rFonts w:ascii="Times New Roman" w:hAnsi="Times New Roman"/>
          <w:sz w:val="28"/>
        </w:rPr>
        <w:t xml:space="preserve">детей-иностранцев </w:t>
      </w:r>
      <w:r w:rsidRPr="00A249A2">
        <w:rPr>
          <w:rFonts w:ascii="Times New Roman" w:hAnsi="Times New Roman"/>
          <w:sz w:val="28"/>
        </w:rPr>
        <w:t>в школе был</w:t>
      </w:r>
      <w:r w:rsidR="00103CA0" w:rsidRPr="00A249A2">
        <w:rPr>
          <w:rFonts w:ascii="Times New Roman" w:hAnsi="Times New Roman"/>
          <w:sz w:val="28"/>
        </w:rPr>
        <w:t xml:space="preserve">о рассмотрено </w:t>
      </w:r>
      <w:r w:rsidRPr="00A249A2">
        <w:rPr>
          <w:rFonts w:ascii="Times New Roman" w:hAnsi="Times New Roman"/>
          <w:sz w:val="28"/>
        </w:rPr>
        <w:t xml:space="preserve">формирование инклюзивной образовательной среды, обеспечивающей включение детей иностранных граждан в российское образовательное пространство. Инклюзивная образовательная среда понимается как совокупность мер, процедур, программ, правил и действий, которые </w:t>
      </w:r>
      <w:r w:rsidR="00302B3C" w:rsidRPr="00A249A2">
        <w:rPr>
          <w:rFonts w:ascii="Times New Roman" w:hAnsi="Times New Roman"/>
          <w:sz w:val="28"/>
        </w:rPr>
        <w:t>образ</w:t>
      </w:r>
      <w:r w:rsidR="00A62B4D" w:rsidRPr="00A249A2">
        <w:rPr>
          <w:rFonts w:ascii="Times New Roman" w:hAnsi="Times New Roman"/>
          <w:sz w:val="28"/>
        </w:rPr>
        <w:t>уют</w:t>
      </w:r>
      <w:r w:rsidRPr="00A249A2">
        <w:rPr>
          <w:rFonts w:ascii="Times New Roman" w:hAnsi="Times New Roman"/>
          <w:sz w:val="28"/>
        </w:rPr>
        <w:t xml:space="preserve"> школьную культуру.</w:t>
      </w:r>
    </w:p>
    <w:p w14:paraId="4598B56D" w14:textId="77777777" w:rsidR="00B61920" w:rsidRPr="00A467FD" w:rsidRDefault="002041DA" w:rsidP="00B61920">
      <w:pPr>
        <w:spacing w:line="360" w:lineRule="auto"/>
        <w:ind w:firstLine="709"/>
        <w:jc w:val="both"/>
        <w:rPr>
          <w:rFonts w:ascii="Times New Roman" w:hAnsi="Times New Roman"/>
          <w:sz w:val="28"/>
        </w:rPr>
      </w:pPr>
      <w:r w:rsidRPr="00A249A2">
        <w:rPr>
          <w:rFonts w:ascii="Times New Roman" w:hAnsi="Times New Roman"/>
          <w:sz w:val="28"/>
        </w:rPr>
        <w:t xml:space="preserve">Во второй главе мы раскрыли </w:t>
      </w:r>
      <w:r w:rsidR="00B61920" w:rsidRPr="00A249A2">
        <w:rPr>
          <w:rFonts w:ascii="Times New Roman" w:hAnsi="Times New Roman"/>
          <w:sz w:val="28"/>
        </w:rPr>
        <w:t xml:space="preserve">формирование языковой компетенции у детей-иностранцев, </w:t>
      </w:r>
      <w:r w:rsidR="00D9159B" w:rsidRPr="00A249A2">
        <w:rPr>
          <w:rFonts w:ascii="Times New Roman" w:hAnsi="Times New Roman"/>
          <w:sz w:val="28"/>
        </w:rPr>
        <w:t xml:space="preserve">что </w:t>
      </w:r>
      <w:r w:rsidR="00B61920" w:rsidRPr="00A249A2">
        <w:rPr>
          <w:rFonts w:ascii="Times New Roman" w:hAnsi="Times New Roman"/>
          <w:sz w:val="28"/>
        </w:rPr>
        <w:t xml:space="preserve">является сложным и многогранным процессом, требующим применения разнообразных психолого-педагогических технологий. Эти технологии направлены на развитие всех аспектов </w:t>
      </w:r>
      <w:r w:rsidR="00B2231E" w:rsidRPr="00A249A2">
        <w:rPr>
          <w:rFonts w:ascii="Times New Roman" w:hAnsi="Times New Roman"/>
          <w:sz w:val="28"/>
        </w:rPr>
        <w:t xml:space="preserve">формирования </w:t>
      </w:r>
      <w:r w:rsidR="00B61920" w:rsidRPr="00A249A2">
        <w:rPr>
          <w:rFonts w:ascii="Times New Roman" w:hAnsi="Times New Roman"/>
          <w:sz w:val="28"/>
        </w:rPr>
        <w:t xml:space="preserve">языковой </w:t>
      </w:r>
      <w:r w:rsidR="00B61920" w:rsidRPr="00A249A2">
        <w:rPr>
          <w:rFonts w:ascii="Times New Roman" w:hAnsi="Times New Roman"/>
          <w:sz w:val="28"/>
        </w:rPr>
        <w:lastRenderedPageBreak/>
        <w:t xml:space="preserve">компетенции. Важным аспектом является социокультурная адаптация и интеграция учащихся в новую лингвистическую и культурную среду. </w:t>
      </w:r>
      <w:r w:rsidR="00275802" w:rsidRPr="00A249A2">
        <w:rPr>
          <w:rFonts w:ascii="Times New Roman" w:hAnsi="Times New Roman"/>
          <w:sz w:val="28"/>
        </w:rPr>
        <w:t xml:space="preserve">В </w:t>
      </w:r>
      <w:r w:rsidR="006251F1" w:rsidRPr="00A249A2">
        <w:rPr>
          <w:rFonts w:ascii="Times New Roman" w:hAnsi="Times New Roman"/>
          <w:sz w:val="28"/>
        </w:rPr>
        <w:t xml:space="preserve">этой главе также </w:t>
      </w:r>
      <w:r w:rsidR="00275802" w:rsidRPr="00A249A2">
        <w:rPr>
          <w:rFonts w:ascii="Times New Roman" w:hAnsi="Times New Roman"/>
          <w:sz w:val="28"/>
        </w:rPr>
        <w:t xml:space="preserve">рассмотрены </w:t>
      </w:r>
      <w:r w:rsidR="00B61920" w:rsidRPr="00A249A2">
        <w:rPr>
          <w:rFonts w:ascii="Times New Roman" w:hAnsi="Times New Roman"/>
          <w:sz w:val="28"/>
        </w:rPr>
        <w:t>некоторые ключевые психолого-педагогические технологии, которые могут быть использованы для достижения этих целей.</w:t>
      </w:r>
      <w:r w:rsidR="00B61920" w:rsidRPr="00A467FD">
        <w:rPr>
          <w:rFonts w:ascii="Times New Roman" w:hAnsi="Times New Roman"/>
          <w:sz w:val="28"/>
        </w:rPr>
        <w:t xml:space="preserve"> </w:t>
      </w:r>
    </w:p>
    <w:p w14:paraId="0E7502DF" w14:textId="77777777" w:rsidR="00B61920" w:rsidRPr="00A467FD" w:rsidRDefault="002041DA" w:rsidP="00B61920">
      <w:pPr>
        <w:spacing w:line="360" w:lineRule="auto"/>
        <w:ind w:firstLine="709"/>
        <w:jc w:val="both"/>
        <w:rPr>
          <w:rFonts w:ascii="Times New Roman" w:hAnsi="Times New Roman"/>
          <w:sz w:val="28"/>
        </w:rPr>
      </w:pPr>
      <w:r w:rsidRPr="00A467FD">
        <w:rPr>
          <w:rFonts w:ascii="Times New Roman" w:hAnsi="Times New Roman"/>
          <w:sz w:val="28"/>
        </w:rPr>
        <w:t xml:space="preserve">В ходе анализа были сделаны выводы о том, что </w:t>
      </w:r>
      <w:r w:rsidR="00B61920" w:rsidRPr="00A467FD">
        <w:rPr>
          <w:rFonts w:ascii="Times New Roman" w:hAnsi="Times New Roman"/>
          <w:sz w:val="28"/>
        </w:rPr>
        <w:t>языковая и культурная адаптация детей-иностранцев является сложным, но чрезвычайно важным процессом, требующим скоординированных усилий со стороны образовательных учреждений, семей и самого общества. Эффективная адаптация не только способствует успешному обучению и социальной интеграции, но и лежит в основе формирования глубоких образовательных компетенций, необходимых для успешной жизни в современном мире.</w:t>
      </w:r>
    </w:p>
    <w:p w14:paraId="39FBEA8C" w14:textId="77777777" w:rsidR="00B61920" w:rsidRPr="00A467FD" w:rsidRDefault="00B61920" w:rsidP="00D75EF7">
      <w:pPr>
        <w:spacing w:line="360" w:lineRule="auto"/>
        <w:ind w:firstLine="709"/>
        <w:jc w:val="both"/>
        <w:rPr>
          <w:rFonts w:ascii="Times New Roman" w:hAnsi="Times New Roman"/>
          <w:sz w:val="28"/>
        </w:rPr>
      </w:pPr>
      <w:r w:rsidRPr="00A467FD">
        <w:rPr>
          <w:rFonts w:ascii="Times New Roman" w:hAnsi="Times New Roman"/>
          <w:sz w:val="28"/>
        </w:rPr>
        <w:t xml:space="preserve">В третьей главе выпускной квалификационной работы рассмотрена методика использования современных </w:t>
      </w:r>
      <w:r w:rsidR="0034355D" w:rsidRPr="00A467FD">
        <w:rPr>
          <w:rFonts w:ascii="Times New Roman" w:hAnsi="Times New Roman"/>
          <w:sz w:val="28"/>
        </w:rPr>
        <w:t>подходов</w:t>
      </w:r>
      <w:r w:rsidRPr="00A467FD">
        <w:rPr>
          <w:rFonts w:ascii="Times New Roman" w:hAnsi="Times New Roman"/>
          <w:sz w:val="28"/>
        </w:rPr>
        <w:t xml:space="preserve"> в обучении русскому языку </w:t>
      </w:r>
      <w:r w:rsidRPr="00A249A2">
        <w:rPr>
          <w:rFonts w:ascii="Times New Roman" w:hAnsi="Times New Roman"/>
          <w:sz w:val="28"/>
        </w:rPr>
        <w:t xml:space="preserve">детей-иностранцев </w:t>
      </w:r>
      <w:r w:rsidR="00B3073F" w:rsidRPr="00A249A2">
        <w:rPr>
          <w:rFonts w:ascii="Times New Roman" w:hAnsi="Times New Roman"/>
          <w:sz w:val="28"/>
        </w:rPr>
        <w:t xml:space="preserve">на примере изучения </w:t>
      </w:r>
      <w:r w:rsidRPr="00A249A2">
        <w:rPr>
          <w:rFonts w:ascii="Times New Roman" w:hAnsi="Times New Roman"/>
          <w:sz w:val="28"/>
        </w:rPr>
        <w:t>имени существительного в пятом классе.</w:t>
      </w:r>
    </w:p>
    <w:p w14:paraId="1061C5EB" w14:textId="77777777" w:rsidR="000B5BDF" w:rsidRDefault="0034355D" w:rsidP="000B5BDF">
      <w:pPr>
        <w:spacing w:line="360" w:lineRule="auto"/>
        <w:ind w:firstLine="709"/>
        <w:jc w:val="both"/>
        <w:rPr>
          <w:rFonts w:ascii="Times New Roman" w:hAnsi="Times New Roman"/>
          <w:sz w:val="28"/>
        </w:rPr>
      </w:pPr>
      <w:r w:rsidRPr="00A249A2">
        <w:rPr>
          <w:rFonts w:ascii="Times New Roman" w:hAnsi="Times New Roman"/>
          <w:sz w:val="28"/>
        </w:rPr>
        <w:t xml:space="preserve">В первом параграфе отмечено, что у </w:t>
      </w:r>
      <w:r w:rsidR="001A591B" w:rsidRPr="00A249A2">
        <w:rPr>
          <w:rFonts w:ascii="Times New Roman" w:hAnsi="Times New Roman"/>
          <w:sz w:val="28"/>
        </w:rPr>
        <w:t xml:space="preserve">детей-иностранцев </w:t>
      </w:r>
      <w:r w:rsidRPr="00A249A2">
        <w:rPr>
          <w:rFonts w:ascii="Times New Roman" w:hAnsi="Times New Roman"/>
          <w:sz w:val="28"/>
        </w:rPr>
        <w:t>экзистенциальные компетенции</w:t>
      </w:r>
      <w:r w:rsidR="000B5BDF" w:rsidRPr="000B5BDF">
        <w:rPr>
          <w:rFonts w:ascii="Times New Roman" w:hAnsi="Times New Roman"/>
          <w:sz w:val="28"/>
        </w:rPr>
        <w:t xml:space="preserve"> </w:t>
      </w:r>
      <w:r w:rsidR="000B5BDF" w:rsidRPr="00B363FE">
        <w:rPr>
          <w:rFonts w:ascii="Times New Roman" w:hAnsi="Times New Roman"/>
          <w:sz w:val="28"/>
        </w:rPr>
        <w:t>должны развиваться одновременно с предметными знаниями, поскольку они не одинаково развиты. Это, несомненно, усложняет процесс обучения учителя, поскольку обучение русскому языку детей-иностранцев в местной школе требует включения в структуру учебных сюжетных блоков, призванных развивать экзистенциальный опыт у нерусскоязычных школьников.</w:t>
      </w:r>
    </w:p>
    <w:p w14:paraId="11F27FAC" w14:textId="77777777" w:rsidR="0034355D" w:rsidRPr="00534C50" w:rsidRDefault="0034355D" w:rsidP="00D75EF7">
      <w:pPr>
        <w:spacing w:line="360" w:lineRule="auto"/>
        <w:ind w:firstLine="709"/>
        <w:jc w:val="both"/>
        <w:rPr>
          <w:rFonts w:ascii="Times New Roman" w:hAnsi="Times New Roman"/>
          <w:sz w:val="28"/>
        </w:rPr>
      </w:pPr>
      <w:r w:rsidRPr="00A249A2">
        <w:rPr>
          <w:rFonts w:ascii="Times New Roman" w:hAnsi="Times New Roman"/>
          <w:sz w:val="28"/>
        </w:rPr>
        <w:t>Во втором параграфе нами проанализирован обновлённый учебник русского языка для 5-го класса 2023 года издания, входящи</w:t>
      </w:r>
      <w:r w:rsidR="00F45955" w:rsidRPr="00A249A2">
        <w:rPr>
          <w:rFonts w:ascii="Times New Roman" w:hAnsi="Times New Roman"/>
          <w:sz w:val="28"/>
        </w:rPr>
        <w:t>й</w:t>
      </w:r>
      <w:r w:rsidRPr="00A249A2">
        <w:rPr>
          <w:rFonts w:ascii="Times New Roman" w:hAnsi="Times New Roman"/>
          <w:sz w:val="28"/>
        </w:rPr>
        <w:t xml:space="preserve"> в состав УМК авторов </w:t>
      </w:r>
      <w:r w:rsidR="00F4185B" w:rsidRPr="00A249A2">
        <w:rPr>
          <w:rFonts w:ascii="Times New Roman" w:hAnsi="Times New Roman"/>
          <w:sz w:val="28"/>
        </w:rPr>
        <w:t>М. Т. Баранова</w:t>
      </w:r>
      <w:r w:rsidR="0069151E" w:rsidRPr="00A249A2">
        <w:rPr>
          <w:rFonts w:ascii="Times New Roman" w:hAnsi="Times New Roman"/>
          <w:sz w:val="28"/>
        </w:rPr>
        <w:t>,</w:t>
      </w:r>
      <w:r w:rsidR="00F4185B" w:rsidRPr="00A467FD">
        <w:rPr>
          <w:rFonts w:ascii="Times New Roman" w:hAnsi="Times New Roman"/>
          <w:sz w:val="28"/>
        </w:rPr>
        <w:t xml:space="preserve"> </w:t>
      </w:r>
      <w:r w:rsidRPr="00A467FD">
        <w:rPr>
          <w:rFonts w:ascii="Times New Roman" w:hAnsi="Times New Roman"/>
          <w:sz w:val="28"/>
        </w:rPr>
        <w:t>Т. А. Ладыженской, и др</w:t>
      </w:r>
      <w:r w:rsidRPr="00A249A2">
        <w:rPr>
          <w:rFonts w:ascii="Times New Roman" w:hAnsi="Times New Roman"/>
          <w:sz w:val="28"/>
        </w:rPr>
        <w:t xml:space="preserve">. </w:t>
      </w:r>
      <w:r w:rsidRPr="00A467FD">
        <w:rPr>
          <w:rFonts w:ascii="Times New Roman" w:hAnsi="Times New Roman"/>
          <w:sz w:val="28"/>
        </w:rPr>
        <w:t xml:space="preserve">Анализ показал, что элементы, отвечающие </w:t>
      </w:r>
      <w:r w:rsidRPr="00534C50">
        <w:rPr>
          <w:rFonts w:ascii="Times New Roman" w:hAnsi="Times New Roman"/>
          <w:sz w:val="28"/>
        </w:rPr>
        <w:t xml:space="preserve">обозначенному </w:t>
      </w:r>
      <w:r w:rsidR="00003F17" w:rsidRPr="00534C50">
        <w:rPr>
          <w:rFonts w:ascii="Times New Roman" w:hAnsi="Times New Roman"/>
          <w:sz w:val="28"/>
        </w:rPr>
        <w:t>вопросу</w:t>
      </w:r>
      <w:r w:rsidRPr="00534C50">
        <w:rPr>
          <w:rFonts w:ascii="Times New Roman" w:hAnsi="Times New Roman"/>
          <w:sz w:val="28"/>
        </w:rPr>
        <w:t xml:space="preserve">, в учебнике для 5-го класса представлены в </w:t>
      </w:r>
      <w:r w:rsidR="00A249A2" w:rsidRPr="00534C50">
        <w:rPr>
          <w:rFonts w:ascii="Times New Roman" w:hAnsi="Times New Roman"/>
          <w:sz w:val="28"/>
        </w:rPr>
        <w:t>меньшем</w:t>
      </w:r>
      <w:r w:rsidRPr="00534C50">
        <w:rPr>
          <w:rFonts w:ascii="Times New Roman" w:hAnsi="Times New Roman"/>
          <w:sz w:val="28"/>
        </w:rPr>
        <w:t xml:space="preserve"> объёме.</w:t>
      </w:r>
      <w:r w:rsidR="002C1CAF" w:rsidRPr="00534C50">
        <w:rPr>
          <w:rFonts w:ascii="Times New Roman" w:hAnsi="Times New Roman"/>
          <w:sz w:val="28"/>
        </w:rPr>
        <w:t xml:space="preserve"> </w:t>
      </w:r>
    </w:p>
    <w:p w14:paraId="1F189EE9" w14:textId="77777777" w:rsidR="00D75EF7" w:rsidRPr="00534C50" w:rsidRDefault="0034355D" w:rsidP="00D75EF7">
      <w:pPr>
        <w:spacing w:line="360" w:lineRule="auto"/>
        <w:ind w:firstLine="709"/>
        <w:jc w:val="both"/>
        <w:rPr>
          <w:rFonts w:ascii="Times New Roman" w:hAnsi="Times New Roman"/>
          <w:sz w:val="28"/>
        </w:rPr>
      </w:pPr>
      <w:r w:rsidRPr="00534C50">
        <w:rPr>
          <w:rFonts w:ascii="Times New Roman" w:hAnsi="Times New Roman"/>
          <w:sz w:val="28"/>
        </w:rPr>
        <w:t xml:space="preserve">В третьем параграфе представлены результаты опытного обучения по исследуемой проблеме. </w:t>
      </w:r>
      <w:r w:rsidR="00D75EF7" w:rsidRPr="00534C50">
        <w:rPr>
          <w:rFonts w:ascii="Times New Roman" w:hAnsi="Times New Roman"/>
          <w:sz w:val="28"/>
        </w:rPr>
        <w:t>При проведении тестирования на констатирующем этапе эксперимента высокий уровень</w:t>
      </w:r>
      <w:r w:rsidR="00545E80" w:rsidRPr="00534C50">
        <w:rPr>
          <w:rFonts w:ascii="Times New Roman" w:hAnsi="Times New Roman"/>
          <w:sz w:val="28"/>
        </w:rPr>
        <w:t xml:space="preserve"> </w:t>
      </w:r>
      <w:r w:rsidR="00A249A2" w:rsidRPr="00534C50">
        <w:rPr>
          <w:rFonts w:ascii="Times New Roman" w:hAnsi="Times New Roman"/>
          <w:sz w:val="28"/>
        </w:rPr>
        <w:t xml:space="preserve">знаний </w:t>
      </w:r>
      <w:r w:rsidR="00D75EF7" w:rsidRPr="00534C50">
        <w:rPr>
          <w:rFonts w:ascii="Times New Roman" w:hAnsi="Times New Roman"/>
          <w:sz w:val="28"/>
        </w:rPr>
        <w:t>был выявлен у 3</w:t>
      </w:r>
      <w:r w:rsidR="00105DEE" w:rsidRPr="00534C50">
        <w:rPr>
          <w:rFonts w:ascii="Times New Roman" w:hAnsi="Times New Roman"/>
          <w:sz w:val="28"/>
        </w:rPr>
        <w:t xml:space="preserve"> (20%)</w:t>
      </w:r>
      <w:r w:rsidR="00D75EF7" w:rsidRPr="00534C50">
        <w:rPr>
          <w:rFonts w:ascii="Times New Roman" w:hAnsi="Times New Roman"/>
          <w:sz w:val="28"/>
        </w:rPr>
        <w:t xml:space="preserve"> обучающихся, средний уровень </w:t>
      </w:r>
      <w:r w:rsidR="00105DEE" w:rsidRPr="00534C50">
        <w:rPr>
          <w:rFonts w:ascii="Times New Roman" w:hAnsi="Times New Roman"/>
          <w:sz w:val="28"/>
        </w:rPr>
        <w:t xml:space="preserve">(40%) </w:t>
      </w:r>
      <w:r w:rsidR="00D75EF7" w:rsidRPr="00534C50">
        <w:rPr>
          <w:rFonts w:ascii="Times New Roman" w:hAnsi="Times New Roman"/>
          <w:sz w:val="28"/>
        </w:rPr>
        <w:t xml:space="preserve">и низкий уровень </w:t>
      </w:r>
      <w:r w:rsidR="00105DEE" w:rsidRPr="00534C50">
        <w:rPr>
          <w:rFonts w:ascii="Times New Roman" w:hAnsi="Times New Roman"/>
          <w:sz w:val="28"/>
        </w:rPr>
        <w:t>(40%)</w:t>
      </w:r>
      <w:r w:rsidR="00D75EF7" w:rsidRPr="00534C50">
        <w:rPr>
          <w:rFonts w:ascii="Times New Roman" w:hAnsi="Times New Roman"/>
          <w:sz w:val="28"/>
        </w:rPr>
        <w:t xml:space="preserve"> </w:t>
      </w:r>
      <w:r w:rsidR="00105DEE" w:rsidRPr="00534C50">
        <w:rPr>
          <w:rFonts w:ascii="Times New Roman" w:hAnsi="Times New Roman"/>
          <w:sz w:val="28"/>
        </w:rPr>
        <w:t xml:space="preserve">– у 6 </w:t>
      </w:r>
      <w:r w:rsidR="00D75EF7" w:rsidRPr="00534C50">
        <w:rPr>
          <w:rFonts w:ascii="Times New Roman" w:hAnsi="Times New Roman"/>
          <w:sz w:val="28"/>
        </w:rPr>
        <w:t>у</w:t>
      </w:r>
      <w:r w:rsidR="00105DEE" w:rsidRPr="00534C50">
        <w:rPr>
          <w:rFonts w:ascii="Times New Roman" w:hAnsi="Times New Roman"/>
          <w:sz w:val="28"/>
        </w:rPr>
        <w:t>чащихся на каждом уровне</w:t>
      </w:r>
      <w:r w:rsidR="00D75EF7" w:rsidRPr="00534C50">
        <w:rPr>
          <w:rFonts w:ascii="Times New Roman" w:hAnsi="Times New Roman"/>
          <w:sz w:val="28"/>
        </w:rPr>
        <w:t>. Следует отметить, что низкий уровень сформированных представлений о</w:t>
      </w:r>
      <w:r w:rsidR="00105DEE" w:rsidRPr="00534C50">
        <w:rPr>
          <w:rFonts w:ascii="Times New Roman" w:hAnsi="Times New Roman"/>
          <w:sz w:val="28"/>
        </w:rPr>
        <w:t xml:space="preserve">б имени </w:t>
      </w:r>
      <w:r w:rsidR="00105DEE" w:rsidRPr="00534C50">
        <w:rPr>
          <w:rFonts w:ascii="Times New Roman" w:hAnsi="Times New Roman"/>
          <w:sz w:val="28"/>
        </w:rPr>
        <w:lastRenderedPageBreak/>
        <w:t xml:space="preserve">существительном </w:t>
      </w:r>
      <w:r w:rsidR="00D75EF7" w:rsidRPr="00534C50">
        <w:rPr>
          <w:rFonts w:ascii="Times New Roman" w:hAnsi="Times New Roman"/>
          <w:sz w:val="28"/>
        </w:rPr>
        <w:t xml:space="preserve">выявлен у детей-иностранцев. Для детей-иностранцев необходимы дополнительные занятия. У данной группы детей были выявлены следующие ошибки: </w:t>
      </w:r>
      <w:r w:rsidR="00D75EF7" w:rsidRPr="00534C50">
        <w:rPr>
          <w:rFonts w:ascii="Times New Roman" w:hAnsi="Times New Roman"/>
          <w:color w:val="auto"/>
          <w:sz w:val="28"/>
        </w:rPr>
        <w:t>не могут определить род существительных; выделить существительные единственного и множественного числа; определить падеж имени существительного.</w:t>
      </w:r>
      <w:r w:rsidRPr="00534C50">
        <w:rPr>
          <w:rFonts w:ascii="Times New Roman" w:hAnsi="Times New Roman"/>
          <w:color w:val="auto"/>
          <w:sz w:val="28"/>
        </w:rPr>
        <w:t xml:space="preserve"> </w:t>
      </w:r>
      <w:r w:rsidR="00D75EF7" w:rsidRPr="00534C50">
        <w:rPr>
          <w:rFonts w:ascii="Times New Roman" w:hAnsi="Times New Roman"/>
          <w:sz w:val="28"/>
        </w:rPr>
        <w:t>При проведении формирующего этапа эксперимента нами был разработан</w:t>
      </w:r>
      <w:r w:rsidR="00105DEE" w:rsidRPr="00534C50">
        <w:rPr>
          <w:rFonts w:ascii="Times New Roman" w:hAnsi="Times New Roman"/>
          <w:sz w:val="28"/>
        </w:rPr>
        <w:t xml:space="preserve"> и апробирован</w:t>
      </w:r>
      <w:r w:rsidR="00D75EF7" w:rsidRPr="00534C50">
        <w:rPr>
          <w:rFonts w:ascii="Times New Roman" w:hAnsi="Times New Roman"/>
          <w:sz w:val="28"/>
        </w:rPr>
        <w:t xml:space="preserve"> проект </w:t>
      </w:r>
      <w:r w:rsidR="00105DEE" w:rsidRPr="00534C50">
        <w:rPr>
          <w:rFonts w:ascii="Times New Roman" w:hAnsi="Times New Roman"/>
          <w:sz w:val="28"/>
        </w:rPr>
        <w:t>с целью</w:t>
      </w:r>
      <w:r w:rsidR="00D75EF7" w:rsidRPr="00534C50">
        <w:rPr>
          <w:rFonts w:ascii="Times New Roman" w:hAnsi="Times New Roman"/>
          <w:sz w:val="28"/>
        </w:rPr>
        <w:t xml:space="preserve"> повышения уровня знаний</w:t>
      </w:r>
      <w:r w:rsidR="00105DEE" w:rsidRPr="00534C50">
        <w:rPr>
          <w:rFonts w:ascii="Times New Roman" w:hAnsi="Times New Roman"/>
          <w:sz w:val="28"/>
        </w:rPr>
        <w:t xml:space="preserve"> у</w:t>
      </w:r>
      <w:r w:rsidR="00D75EF7" w:rsidRPr="00534C50">
        <w:rPr>
          <w:rFonts w:ascii="Times New Roman" w:hAnsi="Times New Roman"/>
          <w:sz w:val="28"/>
        </w:rPr>
        <w:t xml:space="preserve"> детьми-иностранцами. Цел</w:t>
      </w:r>
      <w:r w:rsidR="00105DEE" w:rsidRPr="00534C50">
        <w:rPr>
          <w:rFonts w:ascii="Times New Roman" w:hAnsi="Times New Roman"/>
          <w:sz w:val="28"/>
        </w:rPr>
        <w:t>ь</w:t>
      </w:r>
      <w:r w:rsidR="00D75EF7" w:rsidRPr="00534C50">
        <w:rPr>
          <w:rFonts w:ascii="Times New Roman" w:hAnsi="Times New Roman"/>
          <w:sz w:val="28"/>
        </w:rPr>
        <w:t xml:space="preserve"> проекта: повышение уровня знаний детей-иностранцев по теме «Имя существительное». </w:t>
      </w:r>
    </w:p>
    <w:p w14:paraId="0E9517AE" w14:textId="77777777" w:rsidR="00105DEE" w:rsidRPr="00534C50" w:rsidRDefault="00D75EF7" w:rsidP="00105DEE">
      <w:pPr>
        <w:spacing w:line="360" w:lineRule="auto"/>
        <w:ind w:firstLine="709"/>
        <w:jc w:val="both"/>
        <w:rPr>
          <w:rFonts w:ascii="Times New Roman" w:hAnsi="Times New Roman"/>
          <w:color w:val="auto"/>
          <w:sz w:val="28"/>
        </w:rPr>
      </w:pPr>
      <w:r w:rsidRPr="00534C50">
        <w:rPr>
          <w:rFonts w:ascii="Times New Roman" w:hAnsi="Times New Roman"/>
          <w:sz w:val="28"/>
        </w:rPr>
        <w:t xml:space="preserve">После реализации проекта </w:t>
      </w:r>
      <w:r w:rsidR="00105DEE" w:rsidRPr="00534C50">
        <w:rPr>
          <w:rFonts w:ascii="Times New Roman" w:hAnsi="Times New Roman"/>
          <w:sz w:val="28"/>
        </w:rPr>
        <w:t>нами</w:t>
      </w:r>
      <w:r w:rsidRPr="00534C50">
        <w:rPr>
          <w:rFonts w:ascii="Times New Roman" w:hAnsi="Times New Roman"/>
          <w:sz w:val="28"/>
        </w:rPr>
        <w:t xml:space="preserve"> повторн</w:t>
      </w:r>
      <w:r w:rsidR="00105DEE" w:rsidRPr="00534C50">
        <w:rPr>
          <w:rFonts w:ascii="Times New Roman" w:hAnsi="Times New Roman"/>
          <w:sz w:val="28"/>
        </w:rPr>
        <w:t>о проводилось</w:t>
      </w:r>
      <w:r w:rsidRPr="00534C50">
        <w:rPr>
          <w:rFonts w:ascii="Times New Roman" w:hAnsi="Times New Roman"/>
          <w:sz w:val="28"/>
        </w:rPr>
        <w:t xml:space="preserve"> тест</w:t>
      </w:r>
      <w:r w:rsidR="00105DEE" w:rsidRPr="00534C50">
        <w:rPr>
          <w:rFonts w:ascii="Times New Roman" w:hAnsi="Times New Roman"/>
          <w:sz w:val="28"/>
        </w:rPr>
        <w:t>ирование</w:t>
      </w:r>
      <w:r w:rsidRPr="00534C50">
        <w:rPr>
          <w:rFonts w:ascii="Times New Roman" w:hAnsi="Times New Roman"/>
          <w:sz w:val="28"/>
        </w:rPr>
        <w:t xml:space="preserve"> для </w:t>
      </w:r>
      <w:r w:rsidR="00105DEE" w:rsidRPr="00534C50">
        <w:rPr>
          <w:rFonts w:ascii="Times New Roman" w:hAnsi="Times New Roman"/>
          <w:sz w:val="28"/>
        </w:rPr>
        <w:t>выявления уровня сформированных представлений об имени существительном</w:t>
      </w:r>
      <w:r w:rsidRPr="00534C50">
        <w:rPr>
          <w:rFonts w:ascii="Times New Roman" w:hAnsi="Times New Roman"/>
          <w:sz w:val="28"/>
        </w:rPr>
        <w:t xml:space="preserve">. Таким образом, высокий уровень был выявлен у 3 обучающихся (10%), средний уровень у 12 человек (90%). Низкий уровень выявлен не был (0%). Стоит отметить, что у детей-иностранцев после реализации проекта низкий уровень знаний отсутствует, так как дети смогли преодолеть трудности с которыми сталкивались при выполнении заданий. Необходимо указать, что ошибки дети-иностранце допускали, но уже в малом количестве: </w:t>
      </w:r>
      <w:r w:rsidR="00105DEE" w:rsidRPr="00534C50">
        <w:rPr>
          <w:rFonts w:ascii="Times New Roman" w:hAnsi="Times New Roman"/>
          <w:color w:val="auto"/>
          <w:sz w:val="28"/>
        </w:rPr>
        <w:t xml:space="preserve">определении и согласовании рода (мужской, женский, средний) и числа (единственное или множественное) существительных; с выбором правильного падежа после предлогов или глаголов, требующих определённого падежа для существительного, которое выступает в роли дополнения; неправильное расположение ударения в словах. </w:t>
      </w:r>
    </w:p>
    <w:p w14:paraId="08BA292F" w14:textId="77777777" w:rsidR="00D75EF7" w:rsidRPr="00534C50" w:rsidRDefault="00D75EF7" w:rsidP="00D75EF7">
      <w:pPr>
        <w:spacing w:line="360" w:lineRule="auto"/>
        <w:ind w:firstLine="709"/>
        <w:jc w:val="both"/>
        <w:rPr>
          <w:rFonts w:ascii="Times New Roman" w:hAnsi="Times New Roman"/>
          <w:sz w:val="28"/>
        </w:rPr>
      </w:pPr>
      <w:r w:rsidRPr="00534C50">
        <w:rPr>
          <w:rFonts w:ascii="Times New Roman" w:hAnsi="Times New Roman"/>
          <w:sz w:val="28"/>
        </w:rPr>
        <w:t>Сравнительный анализ результатов констатирующего и контрольного экспериментов позволяют выделить ошибки</w:t>
      </w:r>
      <w:r w:rsidR="005C6CAA" w:rsidRPr="00534C50">
        <w:rPr>
          <w:rFonts w:ascii="Times New Roman" w:hAnsi="Times New Roman"/>
          <w:sz w:val="28"/>
        </w:rPr>
        <w:t>.</w:t>
      </w:r>
      <w:r w:rsidRPr="00534C50">
        <w:rPr>
          <w:rFonts w:ascii="Times New Roman" w:hAnsi="Times New Roman"/>
          <w:sz w:val="28"/>
        </w:rPr>
        <w:t xml:space="preserve"> Таким образом, при проведении дополнительных занятий с детьми-иностранцами необходимо выстраивать работу </w:t>
      </w:r>
      <w:r w:rsidR="00FA6DBE" w:rsidRPr="00534C50">
        <w:rPr>
          <w:rFonts w:ascii="Times New Roman" w:hAnsi="Times New Roman"/>
          <w:sz w:val="28"/>
        </w:rPr>
        <w:t>для того</w:t>
      </w:r>
      <w:r w:rsidRPr="00534C50">
        <w:rPr>
          <w:rFonts w:ascii="Times New Roman" w:hAnsi="Times New Roman"/>
          <w:sz w:val="28"/>
        </w:rPr>
        <w:t xml:space="preserve"> чтобы </w:t>
      </w:r>
      <w:r w:rsidR="00FA6DBE" w:rsidRPr="00534C50">
        <w:rPr>
          <w:rFonts w:ascii="Times New Roman" w:hAnsi="Times New Roman"/>
          <w:sz w:val="28"/>
        </w:rPr>
        <w:t>ученики</w:t>
      </w:r>
      <w:r w:rsidRPr="00534C50">
        <w:rPr>
          <w:rFonts w:ascii="Times New Roman" w:hAnsi="Times New Roman"/>
          <w:sz w:val="28"/>
        </w:rPr>
        <w:t xml:space="preserve"> могли справиться со своими трудностями. </w:t>
      </w:r>
      <w:r w:rsidR="00FA6DBE" w:rsidRPr="00534C50">
        <w:rPr>
          <w:rFonts w:ascii="Times New Roman" w:hAnsi="Times New Roman"/>
          <w:sz w:val="28"/>
        </w:rPr>
        <w:t xml:space="preserve">Составлять </w:t>
      </w:r>
      <w:r w:rsidRPr="00534C50">
        <w:rPr>
          <w:rFonts w:ascii="Times New Roman" w:hAnsi="Times New Roman"/>
          <w:sz w:val="28"/>
        </w:rPr>
        <w:t>упражнения и задани</w:t>
      </w:r>
      <w:r w:rsidR="00FA6DBE" w:rsidRPr="00534C50">
        <w:rPr>
          <w:rFonts w:ascii="Times New Roman" w:hAnsi="Times New Roman"/>
          <w:sz w:val="28"/>
        </w:rPr>
        <w:t>я, в которых можно использовать</w:t>
      </w:r>
      <w:r w:rsidRPr="00534C50">
        <w:rPr>
          <w:rFonts w:ascii="Times New Roman" w:hAnsi="Times New Roman"/>
          <w:sz w:val="28"/>
        </w:rPr>
        <w:t xml:space="preserve"> различные приёмы и методы. </w:t>
      </w:r>
    </w:p>
    <w:p w14:paraId="68CAA1AD" w14:textId="77777777" w:rsidR="0034355D" w:rsidRPr="00A467FD" w:rsidRDefault="0034355D" w:rsidP="0034355D">
      <w:pPr>
        <w:spacing w:line="360" w:lineRule="auto"/>
        <w:ind w:firstLine="709"/>
        <w:jc w:val="both"/>
        <w:rPr>
          <w:rFonts w:ascii="Times New Roman" w:hAnsi="Times New Roman"/>
          <w:sz w:val="28"/>
        </w:rPr>
      </w:pPr>
      <w:r w:rsidRPr="00534C50">
        <w:rPr>
          <w:rFonts w:ascii="Times New Roman" w:hAnsi="Times New Roman"/>
          <w:sz w:val="28"/>
        </w:rPr>
        <w:t xml:space="preserve">Таким образом, результаты проведённого эксперимента </w:t>
      </w:r>
      <w:r w:rsidR="00D75EF7" w:rsidRPr="00534C50">
        <w:rPr>
          <w:rFonts w:ascii="Times New Roman" w:hAnsi="Times New Roman"/>
          <w:sz w:val="28"/>
        </w:rPr>
        <w:t>предполага</w:t>
      </w:r>
      <w:r w:rsidRPr="00534C50">
        <w:rPr>
          <w:rFonts w:ascii="Times New Roman" w:hAnsi="Times New Roman"/>
          <w:sz w:val="28"/>
        </w:rPr>
        <w:t>ю</w:t>
      </w:r>
      <w:r w:rsidR="00D75EF7" w:rsidRPr="00534C50">
        <w:rPr>
          <w:rFonts w:ascii="Times New Roman" w:hAnsi="Times New Roman"/>
          <w:sz w:val="28"/>
        </w:rPr>
        <w:t>т гибкий подход к обучению детей-иностранцев, адаптацию методик под индивидуальные особенности каждого ученика и активное использование современных образовательных технологий. В результате повысился уровень</w:t>
      </w:r>
      <w:r w:rsidR="00D75EF7" w:rsidRPr="00A467FD">
        <w:rPr>
          <w:rFonts w:ascii="Times New Roman" w:hAnsi="Times New Roman"/>
          <w:sz w:val="28"/>
        </w:rPr>
        <w:t xml:space="preserve"> </w:t>
      </w:r>
      <w:r w:rsidR="00D75EF7" w:rsidRPr="00A467FD">
        <w:rPr>
          <w:rFonts w:ascii="Times New Roman" w:hAnsi="Times New Roman"/>
          <w:sz w:val="28"/>
        </w:rPr>
        <w:lastRenderedPageBreak/>
        <w:t>знаний детей-иностранцев по теме «Имя существительное»; разработаны и внедрены индивидуальные и групповые методики обучения, адаптированные под нужды и возможности детей-иностранцев; произошло формирование устойчивого интереса к изучению русского языка.</w:t>
      </w:r>
      <w:r w:rsidRPr="00A467FD">
        <w:rPr>
          <w:rFonts w:ascii="Times New Roman" w:hAnsi="Times New Roman"/>
          <w:sz w:val="28"/>
        </w:rPr>
        <w:t xml:space="preserve"> Поставленные задачи реализованы, гипотеза исследования подтвердилась, цель достигнута.</w:t>
      </w:r>
    </w:p>
    <w:p w14:paraId="40A94D21" w14:textId="77777777" w:rsidR="0034355D" w:rsidRPr="00B61920" w:rsidRDefault="0034355D" w:rsidP="0034355D">
      <w:pPr>
        <w:spacing w:line="360" w:lineRule="auto"/>
        <w:ind w:firstLine="709"/>
        <w:jc w:val="both"/>
        <w:rPr>
          <w:rFonts w:ascii="Times New Roman" w:hAnsi="Times New Roman"/>
          <w:sz w:val="28"/>
        </w:rPr>
      </w:pPr>
      <w:r w:rsidRPr="00A52E86">
        <w:rPr>
          <w:rFonts w:ascii="Times New Roman" w:hAnsi="Times New Roman"/>
          <w:b/>
          <w:bCs/>
          <w:sz w:val="28"/>
        </w:rPr>
        <w:t>Перспективы исследования</w:t>
      </w:r>
      <w:r w:rsidRPr="00A467FD">
        <w:rPr>
          <w:rFonts w:ascii="Times New Roman" w:hAnsi="Times New Roman"/>
          <w:sz w:val="28"/>
        </w:rPr>
        <w:t xml:space="preserve">. В дальнейшем было бы интересно рассмотреть результативность использования современных методик и подходов в обучении русскому языку детей-иностранцев при изучении </w:t>
      </w:r>
      <w:r w:rsidR="005363FF">
        <w:rPr>
          <w:rFonts w:ascii="Times New Roman" w:hAnsi="Times New Roman"/>
          <w:sz w:val="28"/>
        </w:rPr>
        <w:t>других</w:t>
      </w:r>
      <w:r w:rsidRPr="00A467FD">
        <w:rPr>
          <w:rFonts w:ascii="Times New Roman" w:hAnsi="Times New Roman"/>
          <w:sz w:val="28"/>
        </w:rPr>
        <w:t xml:space="preserve"> тем курса </w:t>
      </w:r>
      <w:r w:rsidRPr="00FA6DBE">
        <w:rPr>
          <w:rFonts w:ascii="Times New Roman" w:hAnsi="Times New Roman"/>
          <w:sz w:val="28"/>
        </w:rPr>
        <w:t xml:space="preserve">русского языка, а также при подготовке к </w:t>
      </w:r>
      <w:r w:rsidR="007E3EFC" w:rsidRPr="00FA6DBE">
        <w:rPr>
          <w:rFonts w:ascii="Times New Roman" w:hAnsi="Times New Roman"/>
          <w:sz w:val="28"/>
        </w:rPr>
        <w:t>О</w:t>
      </w:r>
      <w:r w:rsidRPr="00FA6DBE">
        <w:rPr>
          <w:rFonts w:ascii="Times New Roman" w:hAnsi="Times New Roman"/>
          <w:sz w:val="28"/>
        </w:rPr>
        <w:t>ГЭ</w:t>
      </w:r>
      <w:r w:rsidR="007828D5" w:rsidRPr="00FA6DBE">
        <w:rPr>
          <w:rFonts w:ascii="Times New Roman" w:hAnsi="Times New Roman"/>
          <w:sz w:val="28"/>
        </w:rPr>
        <w:t>.</w:t>
      </w:r>
    </w:p>
    <w:p w14:paraId="3A00B851" w14:textId="77777777" w:rsidR="00DA5D7B" w:rsidRDefault="00DA5D7B">
      <w:pPr>
        <w:spacing w:line="360" w:lineRule="auto"/>
        <w:ind w:firstLine="709"/>
        <w:jc w:val="both"/>
        <w:rPr>
          <w:rFonts w:ascii="Times New Roman" w:hAnsi="Times New Roman"/>
          <w:sz w:val="28"/>
        </w:rPr>
      </w:pPr>
    </w:p>
    <w:p w14:paraId="48ABC049" w14:textId="77777777" w:rsidR="00A860D7" w:rsidRDefault="00A860D7">
      <w:pPr>
        <w:spacing w:line="360" w:lineRule="auto"/>
        <w:ind w:firstLine="708"/>
        <w:jc w:val="center"/>
        <w:rPr>
          <w:rFonts w:ascii="Times New Roman" w:hAnsi="Times New Roman"/>
          <w:sz w:val="28"/>
        </w:rPr>
      </w:pPr>
    </w:p>
    <w:p w14:paraId="7FFC8795" w14:textId="77777777" w:rsidR="00A860D7" w:rsidRDefault="00A860D7">
      <w:pPr>
        <w:spacing w:line="360" w:lineRule="auto"/>
        <w:ind w:firstLine="708"/>
        <w:jc w:val="center"/>
        <w:rPr>
          <w:rFonts w:ascii="Times New Roman" w:hAnsi="Times New Roman"/>
          <w:sz w:val="28"/>
        </w:rPr>
      </w:pPr>
    </w:p>
    <w:p w14:paraId="15EA61E2" w14:textId="77777777" w:rsidR="00A860D7" w:rsidRDefault="00A860D7">
      <w:pPr>
        <w:spacing w:line="360" w:lineRule="auto"/>
        <w:ind w:firstLine="708"/>
        <w:jc w:val="center"/>
        <w:rPr>
          <w:rFonts w:ascii="Times New Roman" w:hAnsi="Times New Roman"/>
          <w:sz w:val="28"/>
        </w:rPr>
      </w:pPr>
    </w:p>
    <w:p w14:paraId="5BB9CD3A" w14:textId="77777777" w:rsidR="00A860D7" w:rsidRDefault="00A860D7">
      <w:pPr>
        <w:spacing w:line="360" w:lineRule="auto"/>
        <w:ind w:firstLine="708"/>
        <w:jc w:val="center"/>
        <w:rPr>
          <w:rFonts w:ascii="Times New Roman" w:hAnsi="Times New Roman"/>
          <w:sz w:val="28"/>
        </w:rPr>
      </w:pPr>
    </w:p>
    <w:p w14:paraId="020317C5" w14:textId="77777777" w:rsidR="00A860D7" w:rsidRDefault="00A860D7">
      <w:pPr>
        <w:spacing w:line="360" w:lineRule="auto"/>
        <w:ind w:firstLine="708"/>
        <w:jc w:val="center"/>
        <w:rPr>
          <w:rFonts w:ascii="Times New Roman" w:hAnsi="Times New Roman"/>
          <w:sz w:val="28"/>
        </w:rPr>
      </w:pPr>
    </w:p>
    <w:p w14:paraId="4BB3910B" w14:textId="77777777" w:rsidR="00A860D7" w:rsidRDefault="00A860D7">
      <w:pPr>
        <w:spacing w:line="360" w:lineRule="auto"/>
        <w:ind w:firstLine="708"/>
        <w:jc w:val="center"/>
        <w:rPr>
          <w:rFonts w:ascii="Times New Roman" w:hAnsi="Times New Roman"/>
          <w:sz w:val="28"/>
        </w:rPr>
      </w:pPr>
    </w:p>
    <w:p w14:paraId="42D040D8" w14:textId="77777777" w:rsidR="00A860D7" w:rsidRDefault="00A860D7">
      <w:pPr>
        <w:spacing w:line="360" w:lineRule="auto"/>
        <w:ind w:firstLine="708"/>
        <w:jc w:val="center"/>
        <w:rPr>
          <w:rFonts w:ascii="Times New Roman" w:hAnsi="Times New Roman"/>
          <w:sz w:val="28"/>
        </w:rPr>
      </w:pPr>
    </w:p>
    <w:p w14:paraId="4A5473E3" w14:textId="77777777" w:rsidR="00A860D7" w:rsidRDefault="00A860D7">
      <w:pPr>
        <w:spacing w:line="360" w:lineRule="auto"/>
        <w:ind w:firstLine="708"/>
        <w:jc w:val="center"/>
        <w:rPr>
          <w:rFonts w:ascii="Times New Roman" w:hAnsi="Times New Roman"/>
          <w:sz w:val="28"/>
        </w:rPr>
      </w:pPr>
    </w:p>
    <w:p w14:paraId="24EEA801" w14:textId="77777777" w:rsidR="00A860D7" w:rsidRDefault="00A860D7">
      <w:pPr>
        <w:spacing w:line="360" w:lineRule="auto"/>
        <w:ind w:firstLine="708"/>
        <w:jc w:val="center"/>
        <w:rPr>
          <w:rFonts w:ascii="Times New Roman" w:hAnsi="Times New Roman"/>
          <w:sz w:val="28"/>
        </w:rPr>
      </w:pPr>
    </w:p>
    <w:p w14:paraId="72AFEE59" w14:textId="77777777" w:rsidR="00A860D7" w:rsidRDefault="00A860D7">
      <w:pPr>
        <w:spacing w:line="360" w:lineRule="auto"/>
        <w:ind w:firstLine="708"/>
        <w:jc w:val="center"/>
        <w:rPr>
          <w:rFonts w:ascii="Times New Roman" w:hAnsi="Times New Roman"/>
          <w:sz w:val="28"/>
        </w:rPr>
      </w:pPr>
    </w:p>
    <w:p w14:paraId="6257D12E" w14:textId="77777777" w:rsidR="00A860D7" w:rsidRDefault="00A860D7">
      <w:pPr>
        <w:spacing w:line="360" w:lineRule="auto"/>
        <w:ind w:firstLine="708"/>
        <w:jc w:val="center"/>
        <w:rPr>
          <w:rFonts w:ascii="Times New Roman" w:hAnsi="Times New Roman"/>
          <w:sz w:val="28"/>
        </w:rPr>
      </w:pPr>
    </w:p>
    <w:p w14:paraId="5E00AD7F" w14:textId="77777777" w:rsidR="00FA6DBE" w:rsidRDefault="00FA6DBE">
      <w:pPr>
        <w:spacing w:line="360" w:lineRule="auto"/>
        <w:ind w:firstLine="708"/>
        <w:jc w:val="center"/>
        <w:rPr>
          <w:rFonts w:ascii="Times New Roman" w:hAnsi="Times New Roman"/>
          <w:sz w:val="28"/>
        </w:rPr>
        <w:sectPr w:rsidR="00FA6DBE" w:rsidSect="00C46B77">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418" w:header="709" w:footer="709" w:gutter="0"/>
          <w:cols w:space="720"/>
          <w:titlePg/>
          <w:docGrid w:linePitch="326"/>
        </w:sectPr>
      </w:pPr>
    </w:p>
    <w:p w14:paraId="5B0CCE88" w14:textId="77777777" w:rsidR="00A860D7" w:rsidRDefault="00A860D7" w:rsidP="00E90BAD">
      <w:pPr>
        <w:pStyle w:val="10"/>
      </w:pPr>
      <w:bookmarkStart w:id="21" w:name="_Toc167115241"/>
      <w:r>
        <w:lastRenderedPageBreak/>
        <w:t>СПИСОК ИСПОЛЬЗУЕМОЙ ЛИТЕРАТУРЫ</w:t>
      </w:r>
      <w:bookmarkEnd w:id="21"/>
    </w:p>
    <w:p w14:paraId="155C18BE"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Акс</w:t>
      </w:r>
      <w:r w:rsidR="000A150A">
        <w:rPr>
          <w:rFonts w:ascii="Times New Roman" w:hAnsi="Times New Roman"/>
          <w:sz w:val="28"/>
        </w:rPr>
        <w:t>ё</w:t>
      </w:r>
      <w:r w:rsidRPr="00FA6DBE">
        <w:rPr>
          <w:rFonts w:ascii="Times New Roman" w:hAnsi="Times New Roman"/>
          <w:sz w:val="28"/>
        </w:rPr>
        <w:t>нова, М. В. Формирование языковой компетенции обучающихся на современном этапе: методико-технологические аспекты / М. В. Акс</w:t>
      </w:r>
      <w:r w:rsidR="00DF11F0">
        <w:rPr>
          <w:rFonts w:ascii="Times New Roman" w:hAnsi="Times New Roman"/>
          <w:sz w:val="28"/>
        </w:rPr>
        <w:t>ё</w:t>
      </w:r>
      <w:r w:rsidRPr="00FA6DBE">
        <w:rPr>
          <w:rFonts w:ascii="Times New Roman" w:hAnsi="Times New Roman"/>
          <w:sz w:val="28"/>
        </w:rPr>
        <w:t>нова // Молодой уч</w:t>
      </w:r>
      <w:r w:rsidR="000966AD">
        <w:rPr>
          <w:rFonts w:ascii="Times New Roman" w:hAnsi="Times New Roman"/>
          <w:sz w:val="28"/>
        </w:rPr>
        <w:t>ё</w:t>
      </w:r>
      <w:r w:rsidRPr="00FA6DBE">
        <w:rPr>
          <w:rFonts w:ascii="Times New Roman" w:hAnsi="Times New Roman"/>
          <w:sz w:val="28"/>
        </w:rPr>
        <w:t>ный. – 2023. – № 44. – С. 77-79.</w:t>
      </w:r>
    </w:p>
    <w:p w14:paraId="092DE2A1"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Алимкулова, М. Е. Личностный подход к обучению русского языка как неродного / М. Е. Алимкулова [Электронный ресурс]</w:t>
      </w:r>
      <w:r w:rsidR="00A84354">
        <w:rPr>
          <w:rFonts w:ascii="Times New Roman" w:hAnsi="Times New Roman"/>
          <w:sz w:val="28"/>
        </w:rPr>
        <w:t>. –</w:t>
      </w:r>
      <w:r w:rsidRPr="00FA6DBE">
        <w:rPr>
          <w:rFonts w:ascii="Times New Roman" w:hAnsi="Times New Roman"/>
          <w:sz w:val="28"/>
        </w:rPr>
        <w:t xml:space="preserve"> </w:t>
      </w:r>
      <w:r w:rsidR="009251B9">
        <w:rPr>
          <w:rFonts w:ascii="Times New Roman" w:hAnsi="Times New Roman"/>
          <w:sz w:val="28"/>
        </w:rPr>
        <w:t>URL</w:t>
      </w:r>
      <w:r w:rsidRPr="00FA6DBE">
        <w:rPr>
          <w:rFonts w:ascii="Times New Roman" w:hAnsi="Times New Roman"/>
          <w:sz w:val="28"/>
        </w:rPr>
        <w:t xml:space="preserve">: </w:t>
      </w:r>
      <w:hyperlink r:id="rId23" w:history="1">
        <w:r w:rsidR="009251B9" w:rsidRPr="0011556A">
          <w:rPr>
            <w:rStyle w:val="ae"/>
            <w:rFonts w:ascii="Times New Roman" w:hAnsi="Times New Roman"/>
            <w:color w:val="auto"/>
            <w:sz w:val="28"/>
            <w:u w:val="none"/>
          </w:rPr>
          <w:t>https://www.calameo.com/books/0067750987f20b8993ab3</w:t>
        </w:r>
      </w:hyperlink>
      <w:r w:rsidR="009251B9">
        <w:rPr>
          <w:rFonts w:ascii="Times New Roman" w:hAnsi="Times New Roman"/>
          <w:sz w:val="28"/>
        </w:rPr>
        <w:t xml:space="preserve"> </w:t>
      </w:r>
      <w:r w:rsidRPr="00FA6DBE">
        <w:rPr>
          <w:rFonts w:ascii="Times New Roman" w:hAnsi="Times New Roman"/>
          <w:sz w:val="28"/>
        </w:rPr>
        <w:t xml:space="preserve">(дата обращения 05.01.2024). </w:t>
      </w:r>
    </w:p>
    <w:p w14:paraId="405BF768" w14:textId="77777777" w:rsidR="00FA6DBE" w:rsidRPr="00FA6DBE" w:rsidRDefault="009251B9" w:rsidP="00807526">
      <w:pPr>
        <w:pStyle w:val="ab"/>
        <w:numPr>
          <w:ilvl w:val="0"/>
          <w:numId w:val="4"/>
        </w:numPr>
        <w:tabs>
          <w:tab w:val="left" w:pos="1276"/>
        </w:tabs>
        <w:spacing w:line="360" w:lineRule="auto"/>
        <w:ind w:left="0" w:firstLine="709"/>
        <w:jc w:val="both"/>
        <w:rPr>
          <w:rFonts w:ascii="Times New Roman" w:hAnsi="Times New Roman"/>
          <w:sz w:val="28"/>
        </w:rPr>
      </w:pPr>
      <w:r>
        <w:rPr>
          <w:rFonts w:ascii="Times New Roman" w:hAnsi="Times New Roman"/>
          <w:sz w:val="28"/>
        </w:rPr>
        <w:t>Арутюнова, Н. Д.</w:t>
      </w:r>
      <w:r w:rsidR="00BE0760">
        <w:rPr>
          <w:rFonts w:ascii="Times New Roman" w:hAnsi="Times New Roman"/>
          <w:sz w:val="28"/>
        </w:rPr>
        <w:t>, Ширяева Е. Н.</w:t>
      </w:r>
      <w:r w:rsidR="00FA6DBE" w:rsidRPr="00FA6DBE">
        <w:rPr>
          <w:rFonts w:ascii="Times New Roman" w:hAnsi="Times New Roman"/>
          <w:sz w:val="28"/>
        </w:rPr>
        <w:t xml:space="preserve"> Русское предложение. Бытийный тип.</w:t>
      </w:r>
      <w:r>
        <w:rPr>
          <w:rFonts w:ascii="Times New Roman" w:hAnsi="Times New Roman"/>
          <w:sz w:val="28"/>
        </w:rPr>
        <w:t xml:space="preserve"> </w:t>
      </w:r>
      <w:r w:rsidR="00350BB2">
        <w:rPr>
          <w:rFonts w:ascii="Times New Roman" w:hAnsi="Times New Roman"/>
          <w:sz w:val="28"/>
        </w:rPr>
        <w:t xml:space="preserve">– </w:t>
      </w:r>
      <w:r w:rsidR="00FA6DBE" w:rsidRPr="00FA6DBE">
        <w:rPr>
          <w:rFonts w:ascii="Times New Roman" w:hAnsi="Times New Roman"/>
          <w:sz w:val="28"/>
        </w:rPr>
        <w:t xml:space="preserve">М.: Русский язык, </w:t>
      </w:r>
      <w:r>
        <w:rPr>
          <w:rFonts w:ascii="Times New Roman" w:hAnsi="Times New Roman"/>
          <w:sz w:val="28"/>
        </w:rPr>
        <w:t>2021</w:t>
      </w:r>
      <w:r w:rsidR="00FA6DBE" w:rsidRPr="00FA6DBE">
        <w:rPr>
          <w:rFonts w:ascii="Times New Roman" w:hAnsi="Times New Roman"/>
          <w:sz w:val="28"/>
        </w:rPr>
        <w:t xml:space="preserve">. – </w:t>
      </w:r>
      <w:r w:rsidR="00935786">
        <w:rPr>
          <w:rFonts w:ascii="Times New Roman" w:hAnsi="Times New Roman"/>
          <w:sz w:val="28"/>
        </w:rPr>
        <w:t>198 с.</w:t>
      </w:r>
      <w:r w:rsidR="00FA6DBE" w:rsidRPr="00FA6DBE">
        <w:rPr>
          <w:rFonts w:ascii="Times New Roman" w:hAnsi="Times New Roman"/>
          <w:sz w:val="28"/>
        </w:rPr>
        <w:t xml:space="preserve"> </w:t>
      </w:r>
    </w:p>
    <w:p w14:paraId="232F1E1C"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Балыхина, Т. М. Методика преподавания русского языка как неродного (нового): учеб. пособие для преподавателей и студентов </w:t>
      </w:r>
      <w:r w:rsidR="009251B9">
        <w:rPr>
          <w:rFonts w:ascii="Times New Roman" w:hAnsi="Times New Roman"/>
          <w:sz w:val="28"/>
        </w:rPr>
        <w:t>/</w:t>
      </w:r>
      <w:r w:rsidRPr="00FA6DBE">
        <w:rPr>
          <w:rFonts w:ascii="Times New Roman" w:hAnsi="Times New Roman"/>
          <w:sz w:val="28"/>
        </w:rPr>
        <w:t>/ Т. М. Балыхина. – М.: Изд-во Российского ун-та дружбы народов, 20</w:t>
      </w:r>
      <w:r w:rsidR="009251B9">
        <w:rPr>
          <w:rFonts w:ascii="Times New Roman" w:hAnsi="Times New Roman"/>
          <w:sz w:val="28"/>
        </w:rPr>
        <w:t>22</w:t>
      </w:r>
      <w:r w:rsidRPr="00FA6DBE">
        <w:rPr>
          <w:rFonts w:ascii="Times New Roman" w:hAnsi="Times New Roman"/>
          <w:sz w:val="28"/>
        </w:rPr>
        <w:t>. – 253 с.</w:t>
      </w:r>
    </w:p>
    <w:p w14:paraId="61A2DD07" w14:textId="77777777" w:rsidR="00FA6DBE" w:rsidRPr="009251B9"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9251B9">
        <w:rPr>
          <w:rFonts w:ascii="Times New Roman" w:hAnsi="Times New Roman"/>
          <w:sz w:val="28"/>
        </w:rPr>
        <w:t xml:space="preserve">Баранов, М. Т. Выбор упражнений для формирования умений и навыков // Русский язык в школе. – </w:t>
      </w:r>
      <w:r w:rsidR="009251B9" w:rsidRPr="009251B9">
        <w:rPr>
          <w:rFonts w:ascii="Times New Roman" w:hAnsi="Times New Roman"/>
          <w:sz w:val="28"/>
        </w:rPr>
        <w:t>2021</w:t>
      </w:r>
      <w:r w:rsidRPr="009251B9">
        <w:rPr>
          <w:rFonts w:ascii="Times New Roman" w:hAnsi="Times New Roman"/>
          <w:sz w:val="28"/>
        </w:rPr>
        <w:t>. – № 3. – С. 36-38.</w:t>
      </w:r>
    </w:p>
    <w:p w14:paraId="400652F9" w14:textId="77777777" w:rsidR="009F554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9251B9">
        <w:rPr>
          <w:rFonts w:ascii="Times New Roman" w:hAnsi="Times New Roman"/>
          <w:sz w:val="28"/>
        </w:rPr>
        <w:t>Бондаренко, М. А. Русский язык. 5 класс. Методическое пособие к учебнику</w:t>
      </w:r>
      <w:r w:rsidRPr="00FA6DBE">
        <w:rPr>
          <w:rFonts w:ascii="Times New Roman" w:hAnsi="Times New Roman"/>
          <w:sz w:val="28"/>
        </w:rPr>
        <w:t xml:space="preserve"> </w:t>
      </w:r>
      <w:r w:rsidRPr="009251B9">
        <w:rPr>
          <w:rFonts w:ascii="Times New Roman" w:hAnsi="Times New Roman"/>
          <w:sz w:val="28"/>
        </w:rPr>
        <w:t>«Русский язык. 5 класс»</w:t>
      </w:r>
      <w:r w:rsidR="009F5541">
        <w:rPr>
          <w:rFonts w:ascii="Times New Roman" w:hAnsi="Times New Roman"/>
          <w:sz w:val="28"/>
        </w:rPr>
        <w:t>. – М.: Просвещение, 2023. – 75 с.</w:t>
      </w:r>
    </w:p>
    <w:p w14:paraId="4DA9F6D8"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Бондарко, А. В. Грамматическая категория и контекст. </w:t>
      </w:r>
      <w:r w:rsidR="00054515">
        <w:rPr>
          <w:rFonts w:ascii="Times New Roman" w:hAnsi="Times New Roman"/>
          <w:sz w:val="28"/>
        </w:rPr>
        <w:t>–</w:t>
      </w:r>
      <w:r w:rsidRPr="00FA6DBE">
        <w:rPr>
          <w:rFonts w:ascii="Times New Roman" w:hAnsi="Times New Roman"/>
          <w:sz w:val="28"/>
        </w:rPr>
        <w:t xml:space="preserve"> Л.: Наука, </w:t>
      </w:r>
      <w:r w:rsidR="00A1477E">
        <w:rPr>
          <w:rFonts w:ascii="Times New Roman" w:hAnsi="Times New Roman"/>
          <w:sz w:val="28"/>
        </w:rPr>
        <w:t>1971</w:t>
      </w:r>
      <w:r w:rsidRPr="00FA6DBE">
        <w:rPr>
          <w:rFonts w:ascii="Times New Roman" w:hAnsi="Times New Roman"/>
          <w:sz w:val="28"/>
        </w:rPr>
        <w:t xml:space="preserve">. – </w:t>
      </w:r>
      <w:r w:rsidR="00F23DAF">
        <w:rPr>
          <w:rFonts w:ascii="Times New Roman" w:hAnsi="Times New Roman"/>
          <w:sz w:val="28"/>
        </w:rPr>
        <w:t>115</w:t>
      </w:r>
      <w:r w:rsidRPr="00FA6DBE">
        <w:rPr>
          <w:rFonts w:ascii="Times New Roman" w:hAnsi="Times New Roman"/>
          <w:sz w:val="28"/>
        </w:rPr>
        <w:t xml:space="preserve"> с.</w:t>
      </w:r>
    </w:p>
    <w:p w14:paraId="0C6F94E3" w14:textId="77777777" w:rsidR="008614E3"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Бондарко, А. В. </w:t>
      </w:r>
      <w:r w:rsidR="008614E3" w:rsidRPr="008614E3">
        <w:rPr>
          <w:rFonts w:ascii="Times New Roman" w:hAnsi="Times New Roman"/>
          <w:sz w:val="28"/>
        </w:rPr>
        <w:t xml:space="preserve">Основы функциональной грамматики: языковая интепретация и идеи времени / С.-Петерб. </w:t>
      </w:r>
      <w:r w:rsidR="003B4065">
        <w:rPr>
          <w:rFonts w:ascii="Times New Roman" w:hAnsi="Times New Roman"/>
          <w:sz w:val="28"/>
        </w:rPr>
        <w:t>г</w:t>
      </w:r>
      <w:r w:rsidR="008614E3" w:rsidRPr="008614E3">
        <w:rPr>
          <w:rFonts w:ascii="Times New Roman" w:hAnsi="Times New Roman"/>
          <w:sz w:val="28"/>
        </w:rPr>
        <w:t xml:space="preserve">ос. </w:t>
      </w:r>
      <w:r w:rsidR="009F4E3C">
        <w:rPr>
          <w:rFonts w:ascii="Times New Roman" w:hAnsi="Times New Roman"/>
          <w:sz w:val="28"/>
        </w:rPr>
        <w:t>у</w:t>
      </w:r>
      <w:r w:rsidR="008614E3" w:rsidRPr="008614E3">
        <w:rPr>
          <w:rFonts w:ascii="Times New Roman" w:hAnsi="Times New Roman"/>
          <w:sz w:val="28"/>
        </w:rPr>
        <w:t xml:space="preserve">н-т. </w:t>
      </w:r>
      <w:r w:rsidR="00DA562D">
        <w:rPr>
          <w:rFonts w:ascii="Times New Roman" w:hAnsi="Times New Roman"/>
          <w:sz w:val="28"/>
        </w:rPr>
        <w:t xml:space="preserve">– </w:t>
      </w:r>
      <w:r w:rsidR="008614E3" w:rsidRPr="008614E3">
        <w:rPr>
          <w:rFonts w:ascii="Times New Roman" w:hAnsi="Times New Roman"/>
          <w:sz w:val="28"/>
        </w:rPr>
        <w:t xml:space="preserve">СПб.: Изд-во С.-Петерб. </w:t>
      </w:r>
      <w:r w:rsidR="00942D0F">
        <w:rPr>
          <w:rFonts w:ascii="Times New Roman" w:hAnsi="Times New Roman"/>
          <w:sz w:val="28"/>
        </w:rPr>
        <w:t>у</w:t>
      </w:r>
      <w:r w:rsidR="008614E3" w:rsidRPr="008614E3">
        <w:rPr>
          <w:rFonts w:ascii="Times New Roman" w:hAnsi="Times New Roman"/>
          <w:sz w:val="28"/>
        </w:rPr>
        <w:t xml:space="preserve">н-та, 1999. </w:t>
      </w:r>
      <w:r w:rsidR="004A75BE">
        <w:rPr>
          <w:rFonts w:ascii="Times New Roman" w:hAnsi="Times New Roman"/>
          <w:sz w:val="28"/>
        </w:rPr>
        <w:t xml:space="preserve">– </w:t>
      </w:r>
      <w:r w:rsidR="008614E3" w:rsidRPr="008614E3">
        <w:rPr>
          <w:rFonts w:ascii="Times New Roman" w:hAnsi="Times New Roman"/>
          <w:sz w:val="28"/>
        </w:rPr>
        <w:t>257 с.</w:t>
      </w:r>
    </w:p>
    <w:p w14:paraId="2FAF88D4" w14:textId="77777777" w:rsidR="000C521B"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Виноградов, В. В. Русский язык. (Грамматическое учение о слове). 2-е изд. </w:t>
      </w:r>
      <w:r w:rsidR="000C521B">
        <w:rPr>
          <w:rFonts w:ascii="Times New Roman" w:hAnsi="Times New Roman"/>
          <w:sz w:val="28"/>
        </w:rPr>
        <w:t xml:space="preserve">/ </w:t>
      </w:r>
      <w:r w:rsidR="004262D1" w:rsidRPr="00FA6DBE">
        <w:rPr>
          <w:rFonts w:ascii="Times New Roman" w:hAnsi="Times New Roman"/>
          <w:sz w:val="28"/>
        </w:rPr>
        <w:t xml:space="preserve">В. В. </w:t>
      </w:r>
      <w:r w:rsidR="000C521B">
        <w:rPr>
          <w:rFonts w:ascii="Times New Roman" w:hAnsi="Times New Roman"/>
          <w:sz w:val="28"/>
        </w:rPr>
        <w:t>Виноградов</w:t>
      </w:r>
      <w:r w:rsidR="000C521B" w:rsidRPr="00FA6DBE">
        <w:rPr>
          <w:rFonts w:ascii="Times New Roman" w:hAnsi="Times New Roman"/>
          <w:sz w:val="28"/>
        </w:rPr>
        <w:t xml:space="preserve"> [Электронный ресурс]</w:t>
      </w:r>
      <w:r w:rsidR="004D7B39">
        <w:rPr>
          <w:rFonts w:ascii="Times New Roman" w:hAnsi="Times New Roman"/>
          <w:sz w:val="28"/>
        </w:rPr>
        <w:t>. –</w:t>
      </w:r>
      <w:r w:rsidR="000C521B" w:rsidRPr="00FA6DBE">
        <w:rPr>
          <w:rFonts w:ascii="Times New Roman" w:hAnsi="Times New Roman"/>
          <w:sz w:val="28"/>
        </w:rPr>
        <w:t xml:space="preserve"> </w:t>
      </w:r>
      <w:r w:rsidR="000C521B">
        <w:rPr>
          <w:rFonts w:ascii="Times New Roman" w:hAnsi="Times New Roman"/>
          <w:sz w:val="28"/>
        </w:rPr>
        <w:t>URL</w:t>
      </w:r>
      <w:r w:rsidR="000C521B" w:rsidRPr="00FA6DBE">
        <w:rPr>
          <w:rFonts w:ascii="Times New Roman" w:hAnsi="Times New Roman"/>
          <w:sz w:val="28"/>
        </w:rPr>
        <w:t xml:space="preserve">: </w:t>
      </w:r>
      <w:hyperlink r:id="rId24" w:history="1"/>
      <w:hyperlink r:id="rId25" w:history="1">
        <w:r w:rsidR="000C521B" w:rsidRPr="0023282C">
          <w:rPr>
            <w:rStyle w:val="ae"/>
            <w:rFonts w:ascii="Times New Roman" w:hAnsi="Times New Roman"/>
            <w:color w:val="auto"/>
            <w:sz w:val="28"/>
            <w:u w:val="none"/>
          </w:rPr>
          <w:t>https://library.navoiy-uni.uz/files</w:t>
        </w:r>
      </w:hyperlink>
      <w:r w:rsidR="000C521B" w:rsidRPr="0023282C">
        <w:rPr>
          <w:rFonts w:ascii="Times New Roman" w:hAnsi="Times New Roman"/>
          <w:color w:val="auto"/>
          <w:sz w:val="28"/>
        </w:rPr>
        <w:t xml:space="preserve"> </w:t>
      </w:r>
      <w:r w:rsidR="000C521B" w:rsidRPr="00FA6DBE">
        <w:rPr>
          <w:rFonts w:ascii="Times New Roman" w:hAnsi="Times New Roman"/>
          <w:sz w:val="28"/>
        </w:rPr>
        <w:t xml:space="preserve">(дата обращения </w:t>
      </w:r>
      <w:r w:rsidR="000C521B">
        <w:rPr>
          <w:rFonts w:ascii="Times New Roman" w:hAnsi="Times New Roman"/>
          <w:sz w:val="28"/>
        </w:rPr>
        <w:t>11</w:t>
      </w:r>
      <w:r w:rsidR="000C521B" w:rsidRPr="00FA6DBE">
        <w:rPr>
          <w:rFonts w:ascii="Times New Roman" w:hAnsi="Times New Roman"/>
          <w:sz w:val="28"/>
        </w:rPr>
        <w:t>.0</w:t>
      </w:r>
      <w:r w:rsidR="000C521B">
        <w:rPr>
          <w:rFonts w:ascii="Times New Roman" w:hAnsi="Times New Roman"/>
          <w:sz w:val="28"/>
        </w:rPr>
        <w:t>2</w:t>
      </w:r>
      <w:r w:rsidR="000C521B" w:rsidRPr="00FA6DBE">
        <w:rPr>
          <w:rFonts w:ascii="Times New Roman" w:hAnsi="Times New Roman"/>
          <w:sz w:val="28"/>
        </w:rPr>
        <w:t xml:space="preserve">.2024). </w:t>
      </w:r>
    </w:p>
    <w:p w14:paraId="7C2107FA" w14:textId="77777777" w:rsid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Выготский, Л. С. Мышление и речь / Л. С. Выготский </w:t>
      </w:r>
      <w:r w:rsidR="00DE1781" w:rsidRPr="00FA6DBE">
        <w:rPr>
          <w:rFonts w:ascii="Times New Roman" w:hAnsi="Times New Roman"/>
          <w:sz w:val="28"/>
        </w:rPr>
        <w:t>[Электронный ресурс]</w:t>
      </w:r>
      <w:r w:rsidR="00AE4A75">
        <w:rPr>
          <w:rFonts w:ascii="Times New Roman" w:hAnsi="Times New Roman"/>
          <w:sz w:val="28"/>
        </w:rPr>
        <w:t>. –</w:t>
      </w:r>
      <w:r w:rsidR="00DE1781" w:rsidRPr="00FA6DBE">
        <w:rPr>
          <w:rFonts w:ascii="Times New Roman" w:hAnsi="Times New Roman"/>
          <w:sz w:val="28"/>
        </w:rPr>
        <w:t xml:space="preserve"> </w:t>
      </w:r>
      <w:r w:rsidR="00DE1781">
        <w:rPr>
          <w:rFonts w:ascii="Times New Roman" w:hAnsi="Times New Roman"/>
          <w:sz w:val="28"/>
        </w:rPr>
        <w:t>URL</w:t>
      </w:r>
      <w:r w:rsidR="00DE1781" w:rsidRPr="00FA6DBE">
        <w:rPr>
          <w:rFonts w:ascii="Times New Roman" w:hAnsi="Times New Roman"/>
          <w:sz w:val="28"/>
        </w:rPr>
        <w:t xml:space="preserve">: </w:t>
      </w:r>
      <w:hyperlink r:id="rId26" w:history="1">
        <w:r w:rsidR="00DE1781" w:rsidRPr="00577016">
          <w:rPr>
            <w:rStyle w:val="ae"/>
            <w:rFonts w:ascii="Times New Roman" w:hAnsi="Times New Roman"/>
            <w:color w:val="auto"/>
            <w:sz w:val="28"/>
            <w:u w:val="none"/>
          </w:rPr>
          <w:t>https://www.marxists.org/russkij/vygotsky/1934/thinking-speech.pdf</w:t>
        </w:r>
      </w:hyperlink>
      <w:r w:rsidR="00DE1781" w:rsidRPr="00577016">
        <w:rPr>
          <w:rFonts w:ascii="Times New Roman" w:hAnsi="Times New Roman"/>
          <w:color w:val="auto"/>
          <w:sz w:val="28"/>
        </w:rPr>
        <w:t xml:space="preserve"> </w:t>
      </w:r>
      <w:r w:rsidR="00DE1781">
        <w:rPr>
          <w:rFonts w:ascii="Times New Roman" w:hAnsi="Times New Roman"/>
          <w:sz w:val="28"/>
        </w:rPr>
        <w:t>(</w:t>
      </w:r>
      <w:r w:rsidR="00DE1781" w:rsidRPr="00FA6DBE">
        <w:rPr>
          <w:rFonts w:ascii="Times New Roman" w:hAnsi="Times New Roman"/>
          <w:sz w:val="28"/>
        </w:rPr>
        <w:t xml:space="preserve">дата обращения </w:t>
      </w:r>
      <w:r w:rsidR="00DE1781">
        <w:rPr>
          <w:rFonts w:ascii="Times New Roman" w:hAnsi="Times New Roman"/>
          <w:sz w:val="28"/>
        </w:rPr>
        <w:t>21</w:t>
      </w:r>
      <w:r w:rsidR="00DE1781" w:rsidRPr="00FA6DBE">
        <w:rPr>
          <w:rFonts w:ascii="Times New Roman" w:hAnsi="Times New Roman"/>
          <w:sz w:val="28"/>
        </w:rPr>
        <w:t>.0</w:t>
      </w:r>
      <w:r w:rsidR="00DE1781">
        <w:rPr>
          <w:rFonts w:ascii="Times New Roman" w:hAnsi="Times New Roman"/>
          <w:sz w:val="28"/>
        </w:rPr>
        <w:t>3</w:t>
      </w:r>
      <w:r w:rsidR="00DE1781" w:rsidRPr="00FA6DBE">
        <w:rPr>
          <w:rFonts w:ascii="Times New Roman" w:hAnsi="Times New Roman"/>
          <w:sz w:val="28"/>
        </w:rPr>
        <w:t>.2024).</w:t>
      </w:r>
    </w:p>
    <w:p w14:paraId="1A3BEF4B"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lastRenderedPageBreak/>
        <w:t xml:space="preserve">Гвоздев, А. Н. Очерки по стилистике русского языка. Грамматика русского языка / Ред. коллегия: В. В. Виноградов, Е. С. Истрина. 2-е изд. </w:t>
      </w:r>
      <w:r w:rsidR="00D31658">
        <w:rPr>
          <w:rFonts w:ascii="Times New Roman" w:hAnsi="Times New Roman"/>
          <w:sz w:val="28"/>
        </w:rPr>
        <w:t xml:space="preserve">– </w:t>
      </w:r>
      <w:r w:rsidRPr="00FA6DBE">
        <w:rPr>
          <w:rFonts w:ascii="Times New Roman" w:hAnsi="Times New Roman"/>
          <w:sz w:val="28"/>
        </w:rPr>
        <w:t>М</w:t>
      </w:r>
      <w:r w:rsidR="005F0CEA">
        <w:rPr>
          <w:rFonts w:ascii="Times New Roman" w:hAnsi="Times New Roman"/>
          <w:sz w:val="28"/>
        </w:rPr>
        <w:t>.: Флинта</w:t>
      </w:r>
      <w:r w:rsidRPr="00FA6DBE">
        <w:rPr>
          <w:rFonts w:ascii="Times New Roman" w:hAnsi="Times New Roman"/>
          <w:sz w:val="28"/>
        </w:rPr>
        <w:t xml:space="preserve">, </w:t>
      </w:r>
      <w:r w:rsidR="00DE1781">
        <w:rPr>
          <w:rFonts w:ascii="Times New Roman" w:hAnsi="Times New Roman"/>
          <w:sz w:val="28"/>
        </w:rPr>
        <w:t>2022</w:t>
      </w:r>
      <w:r w:rsidRPr="00FA6DBE">
        <w:rPr>
          <w:rFonts w:ascii="Times New Roman" w:hAnsi="Times New Roman"/>
          <w:sz w:val="28"/>
        </w:rPr>
        <w:t xml:space="preserve">. </w:t>
      </w:r>
      <w:r w:rsidR="00AE2ABA">
        <w:rPr>
          <w:rFonts w:ascii="Times New Roman" w:hAnsi="Times New Roman"/>
          <w:sz w:val="28"/>
        </w:rPr>
        <w:t>– 576 с.</w:t>
      </w:r>
    </w:p>
    <w:p w14:paraId="0857D243" w14:textId="77777777" w:rsidR="00FA6DBE" w:rsidRPr="00FA6DBE" w:rsidRDefault="00AC13B0"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 xml:space="preserve">Го </w:t>
      </w:r>
      <w:r w:rsidR="00DE1781" w:rsidRPr="00DE1781">
        <w:rPr>
          <w:rFonts w:ascii="Times New Roman" w:hAnsi="Times New Roman"/>
          <w:sz w:val="28"/>
        </w:rPr>
        <w:t>Чуньянь</w:t>
      </w:r>
      <w:r w:rsidR="00FA6DBE" w:rsidRPr="00DE1781">
        <w:rPr>
          <w:rFonts w:ascii="Times New Roman" w:hAnsi="Times New Roman"/>
          <w:sz w:val="28"/>
        </w:rPr>
        <w:t>.</w:t>
      </w:r>
      <w:r w:rsidR="00FA6DBE" w:rsidRPr="00FA6DBE">
        <w:rPr>
          <w:rFonts w:ascii="Times New Roman" w:hAnsi="Times New Roman"/>
          <w:sz w:val="28"/>
        </w:rPr>
        <w:t xml:space="preserve"> Передача культурной информации а процессе преподавания русского языка / Чуньянь Го // Диалог культур – диалог о мире и во имя мира: материалы X Международной студенческой научно-практической конференции «Диалог культур – диалог о мире и во имя мира». </w:t>
      </w:r>
      <w:r w:rsidR="003570C7">
        <w:rPr>
          <w:rFonts w:ascii="Times New Roman" w:hAnsi="Times New Roman"/>
          <w:sz w:val="28"/>
        </w:rPr>
        <w:t xml:space="preserve">– </w:t>
      </w:r>
      <w:r w:rsidR="00FA6DBE" w:rsidRPr="00FA6DBE">
        <w:rPr>
          <w:rFonts w:ascii="Times New Roman" w:hAnsi="Times New Roman"/>
          <w:sz w:val="28"/>
        </w:rPr>
        <w:t>Комсомольск-на-Амуре, 2019</w:t>
      </w:r>
      <w:r w:rsidR="00936900">
        <w:rPr>
          <w:rFonts w:ascii="Times New Roman" w:hAnsi="Times New Roman"/>
          <w:sz w:val="28"/>
        </w:rPr>
        <w:t xml:space="preserve"> </w:t>
      </w:r>
      <w:r w:rsidR="00FA6DBE" w:rsidRPr="00FA6DBE">
        <w:rPr>
          <w:rFonts w:ascii="Times New Roman" w:hAnsi="Times New Roman"/>
          <w:sz w:val="28"/>
        </w:rPr>
        <w:t>г. – С. 52-55.</w:t>
      </w:r>
    </w:p>
    <w:p w14:paraId="2C2A08CB"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Жабборова, С. Т. Методика преподавания русского языка как неродного / С.Т. Жабборова // Экономика и социум. – 202</w:t>
      </w:r>
      <w:r w:rsidR="00DE1781" w:rsidRPr="00DE1781">
        <w:rPr>
          <w:rFonts w:ascii="Times New Roman" w:hAnsi="Times New Roman"/>
          <w:sz w:val="28"/>
        </w:rPr>
        <w:t>2</w:t>
      </w:r>
      <w:r w:rsidRPr="00DE1781">
        <w:rPr>
          <w:rFonts w:ascii="Times New Roman" w:hAnsi="Times New Roman"/>
          <w:sz w:val="28"/>
        </w:rPr>
        <w:t>. – № 2. – С. 155-156.</w:t>
      </w:r>
    </w:p>
    <w:p w14:paraId="63A00CEA"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Железнякова, Е. А. Аудирование в обучении детей-мигрантов русскому языку / Е.А. Железнякова // Этнодиалоги. – 2021. – № 2. – С. 15</w:t>
      </w:r>
      <w:r w:rsidR="00DE1781" w:rsidRPr="00DE1781">
        <w:rPr>
          <w:rFonts w:ascii="Times New Roman" w:hAnsi="Times New Roman"/>
          <w:sz w:val="28"/>
        </w:rPr>
        <w:t>7.</w:t>
      </w:r>
    </w:p>
    <w:p w14:paraId="0E1C5D8E"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Железнякова, Е. А. Дети мигрантов в аспекте обучения русскому языку как неродному / Е.А. Железнякова // Наука и школа. – 2022. – № 2. – С. 1</w:t>
      </w:r>
      <w:r w:rsidR="00DE1781" w:rsidRPr="00DE1781">
        <w:rPr>
          <w:rFonts w:ascii="Times New Roman" w:hAnsi="Times New Roman"/>
          <w:sz w:val="28"/>
        </w:rPr>
        <w:t>23-125</w:t>
      </w:r>
      <w:r w:rsidRPr="00DE1781">
        <w:rPr>
          <w:rFonts w:ascii="Times New Roman" w:hAnsi="Times New Roman"/>
          <w:sz w:val="28"/>
        </w:rPr>
        <w:t>.</w:t>
      </w:r>
    </w:p>
    <w:p w14:paraId="713DBD51"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Железнякова, Е.А. Русский язык как неродной для детей мигрантов: определение понятия / Е.А. Железнякова // Мир науки, культуры, образования. – 2021. – № 2. – С. 15</w:t>
      </w:r>
      <w:r w:rsidR="00DE1781" w:rsidRPr="00DE1781">
        <w:rPr>
          <w:rFonts w:ascii="Times New Roman" w:hAnsi="Times New Roman"/>
          <w:sz w:val="28"/>
        </w:rPr>
        <w:t>8</w:t>
      </w:r>
      <w:r w:rsidRPr="00DE1781">
        <w:rPr>
          <w:rFonts w:ascii="Times New Roman" w:hAnsi="Times New Roman"/>
          <w:sz w:val="28"/>
        </w:rPr>
        <w:t>-15</w:t>
      </w:r>
      <w:r w:rsidR="00DE1781" w:rsidRPr="00DE1781">
        <w:rPr>
          <w:rFonts w:ascii="Times New Roman" w:hAnsi="Times New Roman"/>
          <w:sz w:val="28"/>
        </w:rPr>
        <w:t>9</w:t>
      </w:r>
      <w:r w:rsidRPr="00DE1781">
        <w:rPr>
          <w:rFonts w:ascii="Times New Roman" w:hAnsi="Times New Roman"/>
          <w:sz w:val="28"/>
        </w:rPr>
        <w:t>.</w:t>
      </w:r>
    </w:p>
    <w:p w14:paraId="6894B71F" w14:textId="77777777" w:rsidR="00DE1781"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Закрытые двери российских школ для детей-мигрантов: новый план обучения русскому языку </w:t>
      </w:r>
      <w:r w:rsidR="00DE1781" w:rsidRPr="00FA6DBE">
        <w:rPr>
          <w:rFonts w:ascii="Times New Roman" w:hAnsi="Times New Roman"/>
          <w:sz w:val="28"/>
        </w:rPr>
        <w:t>[Электронный ресурс]</w:t>
      </w:r>
      <w:r w:rsidR="00446C0A">
        <w:rPr>
          <w:rFonts w:ascii="Times New Roman" w:hAnsi="Times New Roman"/>
          <w:sz w:val="28"/>
        </w:rPr>
        <w:t>. –</w:t>
      </w:r>
      <w:r w:rsidR="00DE1781" w:rsidRPr="00FA6DBE">
        <w:rPr>
          <w:rFonts w:ascii="Times New Roman" w:hAnsi="Times New Roman"/>
          <w:sz w:val="28"/>
        </w:rPr>
        <w:t xml:space="preserve"> </w:t>
      </w:r>
      <w:r w:rsidR="00DE1781">
        <w:rPr>
          <w:rFonts w:ascii="Times New Roman" w:hAnsi="Times New Roman"/>
          <w:sz w:val="28"/>
        </w:rPr>
        <w:t>URL</w:t>
      </w:r>
      <w:r w:rsidR="00DE1781" w:rsidRPr="00FA6DBE">
        <w:rPr>
          <w:rFonts w:ascii="Times New Roman" w:hAnsi="Times New Roman"/>
          <w:sz w:val="28"/>
        </w:rPr>
        <w:t xml:space="preserve">: </w:t>
      </w:r>
      <w:hyperlink r:id="rId27" w:history="1">
        <w:r w:rsidR="00DE1781" w:rsidRPr="003A0B26">
          <w:rPr>
            <w:rStyle w:val="ae"/>
            <w:rFonts w:ascii="Times New Roman" w:hAnsi="Times New Roman"/>
            <w:color w:val="auto"/>
            <w:sz w:val="28"/>
            <w:u w:val="none"/>
          </w:rPr>
          <w:t>https://dzen.ru/a/ZORaALQ66jDYBCeH</w:t>
        </w:r>
      </w:hyperlink>
      <w:r w:rsidR="00DE1781" w:rsidRPr="00DE1781">
        <w:rPr>
          <w:rFonts w:ascii="Times New Roman" w:hAnsi="Times New Roman"/>
          <w:sz w:val="28"/>
        </w:rPr>
        <w:t xml:space="preserve"> (дата обращения </w:t>
      </w:r>
      <w:r w:rsidR="00DE1781">
        <w:rPr>
          <w:rFonts w:ascii="Times New Roman" w:hAnsi="Times New Roman"/>
          <w:sz w:val="28"/>
        </w:rPr>
        <w:t>05</w:t>
      </w:r>
      <w:r w:rsidR="00DE1781" w:rsidRPr="00DE1781">
        <w:rPr>
          <w:rFonts w:ascii="Times New Roman" w:hAnsi="Times New Roman"/>
          <w:sz w:val="28"/>
        </w:rPr>
        <w:t>.0</w:t>
      </w:r>
      <w:r w:rsidR="00DE1781">
        <w:rPr>
          <w:rFonts w:ascii="Times New Roman" w:hAnsi="Times New Roman"/>
          <w:sz w:val="28"/>
        </w:rPr>
        <w:t>1</w:t>
      </w:r>
      <w:r w:rsidR="00DE1781" w:rsidRPr="00DE1781">
        <w:rPr>
          <w:rFonts w:ascii="Times New Roman" w:hAnsi="Times New Roman"/>
          <w:sz w:val="28"/>
        </w:rPr>
        <w:t>.2024).</w:t>
      </w:r>
    </w:p>
    <w:p w14:paraId="2C421347"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Золотова, Г. А</w:t>
      </w:r>
      <w:r w:rsidR="00DE1781">
        <w:rPr>
          <w:rFonts w:ascii="Times New Roman" w:hAnsi="Times New Roman"/>
          <w:sz w:val="28"/>
        </w:rPr>
        <w:t>.</w:t>
      </w:r>
      <w:r w:rsidRPr="00FA6DBE">
        <w:rPr>
          <w:rFonts w:ascii="Times New Roman" w:hAnsi="Times New Roman"/>
          <w:sz w:val="28"/>
        </w:rPr>
        <w:t xml:space="preserve"> Синтаксический словарь. Репертуар элементарных единиц русского синтаксиса </w:t>
      </w:r>
      <w:r w:rsidR="00DE1781">
        <w:rPr>
          <w:rFonts w:ascii="Times New Roman" w:hAnsi="Times New Roman"/>
          <w:sz w:val="28"/>
        </w:rPr>
        <w:t>/ Г. А.</w:t>
      </w:r>
      <w:r w:rsidR="00DE1781" w:rsidRPr="00FA6DBE">
        <w:rPr>
          <w:rFonts w:ascii="Times New Roman" w:hAnsi="Times New Roman"/>
          <w:sz w:val="28"/>
        </w:rPr>
        <w:t xml:space="preserve"> </w:t>
      </w:r>
      <w:r w:rsidR="00DE1781">
        <w:rPr>
          <w:rFonts w:ascii="Times New Roman" w:hAnsi="Times New Roman"/>
          <w:sz w:val="28"/>
        </w:rPr>
        <w:t>Золотова //</w:t>
      </w:r>
      <w:r w:rsidRPr="00FA6DBE">
        <w:rPr>
          <w:rFonts w:ascii="Times New Roman" w:hAnsi="Times New Roman"/>
          <w:sz w:val="28"/>
        </w:rPr>
        <w:t xml:space="preserve">– М.: Дрофа, </w:t>
      </w:r>
      <w:r w:rsidR="00DE1781">
        <w:rPr>
          <w:rFonts w:ascii="Times New Roman" w:hAnsi="Times New Roman"/>
          <w:sz w:val="28"/>
        </w:rPr>
        <w:t>2021</w:t>
      </w:r>
      <w:r w:rsidRPr="00FA6DBE">
        <w:rPr>
          <w:rFonts w:ascii="Times New Roman" w:hAnsi="Times New Roman"/>
          <w:sz w:val="28"/>
        </w:rPr>
        <w:t>. – 319 с.</w:t>
      </w:r>
    </w:p>
    <w:p w14:paraId="7DEA5DA9"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Зорина, В. В. Совершенствование языковой компетенции иностранных слушателей ведомственного </w:t>
      </w:r>
      <w:r w:rsidR="00C974EE">
        <w:rPr>
          <w:rFonts w:ascii="Times New Roman" w:hAnsi="Times New Roman"/>
          <w:sz w:val="28"/>
        </w:rPr>
        <w:t>в</w:t>
      </w:r>
      <w:r w:rsidRPr="00FA6DBE">
        <w:rPr>
          <w:rFonts w:ascii="Times New Roman" w:hAnsi="Times New Roman"/>
          <w:sz w:val="28"/>
        </w:rPr>
        <w:t>уза / В. В. Зорина // Современные наукоемкие технологии. – 2022. – № 7. – С. 136-139.</w:t>
      </w:r>
    </w:p>
    <w:p w14:paraId="2318188E"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Какорина, Е. Е. Русский язык: от ступени к ступени. Комплект учебных пособий для детей младшего и среднего школьного возраста, не владеющих или слабо владеющих русским языком: в 6 ч. / Е. Е. Какорина, Т. В. Савченко, Л. В. Костылева. – М.: Этносфера, 20</w:t>
      </w:r>
      <w:r w:rsidR="00DE1781">
        <w:rPr>
          <w:rFonts w:ascii="Times New Roman" w:hAnsi="Times New Roman"/>
          <w:sz w:val="28"/>
        </w:rPr>
        <w:t>21</w:t>
      </w:r>
      <w:r w:rsidRPr="00FA6DBE">
        <w:rPr>
          <w:rFonts w:ascii="Times New Roman" w:hAnsi="Times New Roman"/>
          <w:sz w:val="28"/>
        </w:rPr>
        <w:t>. – 452 с.</w:t>
      </w:r>
    </w:p>
    <w:p w14:paraId="6E72B24F"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lastRenderedPageBreak/>
        <w:t>Каленкова, О. Н. Уроки русской речи: в 3-х ч. / О. Н. Каленкова. – М: Этносфера, 20</w:t>
      </w:r>
      <w:r w:rsidR="00DE1781">
        <w:rPr>
          <w:rFonts w:ascii="Times New Roman" w:hAnsi="Times New Roman"/>
          <w:sz w:val="28"/>
        </w:rPr>
        <w:t>22</w:t>
      </w:r>
      <w:r w:rsidRPr="00FA6DBE">
        <w:rPr>
          <w:rFonts w:ascii="Times New Roman" w:hAnsi="Times New Roman"/>
          <w:sz w:val="28"/>
        </w:rPr>
        <w:t>. – 289 с.</w:t>
      </w:r>
    </w:p>
    <w:p w14:paraId="412F7FC7"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Каленкова, О. Н. Учимся в русской школе: в 2 ч./ О. Н. Каленкова, Т. Л. Феоктистова, Е. В. Менчик. – М.: Этносфера, 20</w:t>
      </w:r>
      <w:r w:rsidR="00DE1781">
        <w:rPr>
          <w:rFonts w:ascii="Times New Roman" w:hAnsi="Times New Roman"/>
          <w:sz w:val="28"/>
        </w:rPr>
        <w:t>22</w:t>
      </w:r>
      <w:r w:rsidRPr="00FA6DBE">
        <w:rPr>
          <w:rFonts w:ascii="Times New Roman" w:hAnsi="Times New Roman"/>
          <w:sz w:val="28"/>
        </w:rPr>
        <w:t>. – 183 с.</w:t>
      </w:r>
    </w:p>
    <w:p w14:paraId="5645D187"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Кашпирева, Т. Б. Игровые интерактивные технологии обучения на уроке русского языка как иностранного / Т.Б. Кашпирева // Молодой уч</w:t>
      </w:r>
      <w:r w:rsidR="00267048">
        <w:rPr>
          <w:rFonts w:ascii="Times New Roman" w:hAnsi="Times New Roman"/>
          <w:sz w:val="28"/>
        </w:rPr>
        <w:t>ё</w:t>
      </w:r>
      <w:r w:rsidRPr="00FA6DBE">
        <w:rPr>
          <w:rFonts w:ascii="Times New Roman" w:hAnsi="Times New Roman"/>
          <w:sz w:val="28"/>
        </w:rPr>
        <w:t>ный. –</w:t>
      </w:r>
      <w:r w:rsidRPr="00DE1781">
        <w:rPr>
          <w:rFonts w:ascii="Times New Roman" w:hAnsi="Times New Roman"/>
          <w:sz w:val="28"/>
        </w:rPr>
        <w:t>20</w:t>
      </w:r>
      <w:r w:rsidR="00DE1781" w:rsidRPr="00DE1781">
        <w:rPr>
          <w:rFonts w:ascii="Times New Roman" w:hAnsi="Times New Roman"/>
          <w:sz w:val="28"/>
        </w:rPr>
        <w:t>21</w:t>
      </w:r>
      <w:r w:rsidRPr="00DE1781">
        <w:rPr>
          <w:rFonts w:ascii="Times New Roman" w:hAnsi="Times New Roman"/>
          <w:sz w:val="28"/>
        </w:rPr>
        <w:t xml:space="preserve">. </w:t>
      </w:r>
      <w:r w:rsidR="00FE6DF1">
        <w:rPr>
          <w:rFonts w:ascii="Times New Roman" w:hAnsi="Times New Roman"/>
          <w:sz w:val="28"/>
        </w:rPr>
        <w:t xml:space="preserve">– </w:t>
      </w:r>
      <w:r w:rsidRPr="00DE1781">
        <w:rPr>
          <w:rFonts w:ascii="Times New Roman" w:hAnsi="Times New Roman"/>
          <w:sz w:val="28"/>
        </w:rPr>
        <w:t>С. 41</w:t>
      </w:r>
      <w:r w:rsidR="00BC737D">
        <w:rPr>
          <w:rFonts w:ascii="Times New Roman" w:hAnsi="Times New Roman"/>
          <w:sz w:val="28"/>
        </w:rPr>
        <w:t>-45</w:t>
      </w:r>
      <w:r w:rsidRPr="00DE1781">
        <w:rPr>
          <w:rFonts w:ascii="Times New Roman" w:hAnsi="Times New Roman"/>
          <w:sz w:val="28"/>
        </w:rPr>
        <w:t>.</w:t>
      </w:r>
    </w:p>
    <w:p w14:paraId="4F8418E2"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Козьмина, Н. А. Реализация личностно-ориентированного подхода / Н. А. </w:t>
      </w:r>
      <w:r w:rsidR="00DE1781">
        <w:rPr>
          <w:rFonts w:ascii="Times New Roman" w:hAnsi="Times New Roman"/>
          <w:sz w:val="28"/>
        </w:rPr>
        <w:t>Козьмина //</w:t>
      </w:r>
      <w:r w:rsidRPr="00DE1781">
        <w:rPr>
          <w:rFonts w:ascii="Times New Roman" w:hAnsi="Times New Roman"/>
          <w:sz w:val="28"/>
        </w:rPr>
        <w:t xml:space="preserve"> материалы III Междунар. науч. конф. – Уфа: Лето, 2013. – С</w:t>
      </w:r>
      <w:r w:rsidR="00DE1781" w:rsidRPr="00DE1781">
        <w:rPr>
          <w:rFonts w:ascii="Times New Roman" w:hAnsi="Times New Roman"/>
          <w:sz w:val="28"/>
        </w:rPr>
        <w:t>. 1</w:t>
      </w:r>
      <w:r w:rsidRPr="00DE1781">
        <w:rPr>
          <w:rFonts w:ascii="Times New Roman" w:hAnsi="Times New Roman"/>
          <w:sz w:val="28"/>
        </w:rPr>
        <w:t>8</w:t>
      </w:r>
      <w:r w:rsidR="003A252D">
        <w:rPr>
          <w:rFonts w:ascii="Times New Roman" w:hAnsi="Times New Roman"/>
          <w:sz w:val="28"/>
        </w:rPr>
        <w:t>-21</w:t>
      </w:r>
      <w:r w:rsidRPr="00DE1781">
        <w:rPr>
          <w:rFonts w:ascii="Times New Roman" w:hAnsi="Times New Roman"/>
          <w:sz w:val="28"/>
        </w:rPr>
        <w:t>.</w:t>
      </w:r>
    </w:p>
    <w:p w14:paraId="19BB8513"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DE1781">
        <w:rPr>
          <w:rFonts w:ascii="Times New Roman" w:hAnsi="Times New Roman"/>
          <w:sz w:val="28"/>
        </w:rPr>
        <w:t>Костомаров, В. В. Я и мой мир на русском языке / В. В. Костомаров. – М.: Русский язык</w:t>
      </w:r>
      <w:r w:rsidR="00DE1781">
        <w:rPr>
          <w:rFonts w:ascii="Times New Roman" w:hAnsi="Times New Roman"/>
          <w:sz w:val="28"/>
        </w:rPr>
        <w:t xml:space="preserve"> </w:t>
      </w:r>
      <w:r w:rsidR="00DE1781" w:rsidRPr="00FA6DBE">
        <w:rPr>
          <w:rFonts w:ascii="Times New Roman" w:hAnsi="Times New Roman"/>
          <w:sz w:val="28"/>
        </w:rPr>
        <w:t>[Электронный ресурс]</w:t>
      </w:r>
      <w:r w:rsidR="00F16AE6">
        <w:rPr>
          <w:rFonts w:ascii="Times New Roman" w:hAnsi="Times New Roman"/>
          <w:sz w:val="28"/>
        </w:rPr>
        <w:t>. –</w:t>
      </w:r>
      <w:r w:rsidR="00DE1781" w:rsidRPr="00FA6DBE">
        <w:rPr>
          <w:rFonts w:ascii="Times New Roman" w:hAnsi="Times New Roman"/>
          <w:sz w:val="28"/>
        </w:rPr>
        <w:t xml:space="preserve"> </w:t>
      </w:r>
      <w:r w:rsidR="00DE1781">
        <w:rPr>
          <w:rFonts w:ascii="Times New Roman" w:hAnsi="Times New Roman"/>
          <w:sz w:val="28"/>
        </w:rPr>
        <w:t>URL</w:t>
      </w:r>
      <w:r w:rsidR="00DE1781" w:rsidRPr="00FA6DBE">
        <w:rPr>
          <w:rFonts w:ascii="Times New Roman" w:hAnsi="Times New Roman"/>
          <w:sz w:val="28"/>
        </w:rPr>
        <w:t xml:space="preserve">: </w:t>
      </w:r>
      <w:hyperlink r:id="rId28" w:history="1">
        <w:r w:rsidR="00DE1781" w:rsidRPr="009A3922">
          <w:rPr>
            <w:rStyle w:val="ae"/>
            <w:rFonts w:ascii="Times New Roman" w:hAnsi="Times New Roman"/>
            <w:color w:val="auto"/>
            <w:sz w:val="28"/>
            <w:u w:val="none"/>
          </w:rPr>
          <w:t>http://library.navoiy-uni.uz/files/vereshchagin_em_kostomarov_vg_iazyk_i_kultura_lingvostranove.pdf</w:t>
        </w:r>
      </w:hyperlink>
      <w:r w:rsidR="00DE1781" w:rsidRPr="009A3922">
        <w:rPr>
          <w:rFonts w:ascii="Times New Roman" w:hAnsi="Times New Roman"/>
          <w:color w:val="auto"/>
          <w:sz w:val="28"/>
        </w:rPr>
        <w:t xml:space="preserve"> </w:t>
      </w:r>
      <w:r w:rsidR="00DE1781" w:rsidRPr="00DE1781">
        <w:rPr>
          <w:rFonts w:ascii="Times New Roman" w:hAnsi="Times New Roman"/>
          <w:sz w:val="28"/>
        </w:rPr>
        <w:t xml:space="preserve">(дата обращения </w:t>
      </w:r>
      <w:r w:rsidR="00DE1781">
        <w:rPr>
          <w:rFonts w:ascii="Times New Roman" w:hAnsi="Times New Roman"/>
          <w:sz w:val="28"/>
        </w:rPr>
        <w:t>11</w:t>
      </w:r>
      <w:r w:rsidR="00DE1781" w:rsidRPr="00DE1781">
        <w:rPr>
          <w:rFonts w:ascii="Times New Roman" w:hAnsi="Times New Roman"/>
          <w:sz w:val="28"/>
        </w:rPr>
        <w:t>.0</w:t>
      </w:r>
      <w:r w:rsidR="00DE1781">
        <w:rPr>
          <w:rFonts w:ascii="Times New Roman" w:hAnsi="Times New Roman"/>
          <w:sz w:val="28"/>
        </w:rPr>
        <w:t>1</w:t>
      </w:r>
      <w:r w:rsidR="00DE1781" w:rsidRPr="00DE1781">
        <w:rPr>
          <w:rFonts w:ascii="Times New Roman" w:hAnsi="Times New Roman"/>
          <w:sz w:val="28"/>
        </w:rPr>
        <w:t>.2024).</w:t>
      </w:r>
    </w:p>
    <w:p w14:paraId="49ECDDC1"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Краева, А. А. Владение мигрантами дошкольного и младшего школьного возраста грамматикой русского языка // Педагогическое </w:t>
      </w:r>
      <w:r w:rsidRPr="00DE1781">
        <w:rPr>
          <w:rFonts w:ascii="Times New Roman" w:hAnsi="Times New Roman"/>
          <w:sz w:val="28"/>
        </w:rPr>
        <w:t xml:space="preserve">образование в России. – 2022. </w:t>
      </w:r>
      <w:r w:rsidR="000746DE">
        <w:rPr>
          <w:rFonts w:ascii="Times New Roman" w:hAnsi="Times New Roman"/>
          <w:sz w:val="28"/>
        </w:rPr>
        <w:t xml:space="preserve">– </w:t>
      </w:r>
      <w:r w:rsidR="00026C4D">
        <w:rPr>
          <w:rFonts w:ascii="Times New Roman" w:hAnsi="Times New Roman"/>
          <w:sz w:val="28"/>
        </w:rPr>
        <w:t xml:space="preserve">№ 2 </w:t>
      </w:r>
      <w:r w:rsidRPr="00DE1781">
        <w:rPr>
          <w:rFonts w:ascii="Times New Roman" w:hAnsi="Times New Roman"/>
          <w:sz w:val="28"/>
        </w:rPr>
        <w:t xml:space="preserve">– </w:t>
      </w:r>
      <w:r w:rsidR="00577D1D">
        <w:rPr>
          <w:rFonts w:ascii="Times New Roman" w:hAnsi="Times New Roman"/>
          <w:sz w:val="28"/>
        </w:rPr>
        <w:t>С</w:t>
      </w:r>
      <w:r w:rsidR="00DE1781" w:rsidRPr="00DE1781">
        <w:rPr>
          <w:rFonts w:ascii="Times New Roman" w:hAnsi="Times New Roman"/>
          <w:sz w:val="28"/>
        </w:rPr>
        <w:t>.</w:t>
      </w:r>
      <w:r w:rsidRPr="00DE1781">
        <w:rPr>
          <w:rFonts w:ascii="Times New Roman" w:hAnsi="Times New Roman"/>
          <w:sz w:val="28"/>
        </w:rPr>
        <w:t xml:space="preserve"> </w:t>
      </w:r>
      <w:r w:rsidR="0061624C">
        <w:rPr>
          <w:rFonts w:ascii="Times New Roman" w:hAnsi="Times New Roman"/>
          <w:sz w:val="28"/>
        </w:rPr>
        <w:t>20-28</w:t>
      </w:r>
      <w:r w:rsidRPr="00DE1781">
        <w:rPr>
          <w:rFonts w:ascii="Times New Roman" w:hAnsi="Times New Roman"/>
          <w:sz w:val="28"/>
        </w:rPr>
        <w:t>.</w:t>
      </w:r>
    </w:p>
    <w:p w14:paraId="1F040344"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Ле</w:t>
      </w:r>
      <w:r w:rsidR="00D50389">
        <w:rPr>
          <w:rFonts w:ascii="Times New Roman" w:hAnsi="Times New Roman"/>
          <w:sz w:val="28"/>
        </w:rPr>
        <w:t>,</w:t>
      </w:r>
      <w:r w:rsidRPr="00FA6DBE">
        <w:rPr>
          <w:rFonts w:ascii="Times New Roman" w:hAnsi="Times New Roman"/>
          <w:sz w:val="28"/>
        </w:rPr>
        <w:t xml:space="preserve"> Ан На Способы обучения устной речи на начальном этапе изучения русского языка как иностранного / Ан На Ле // Молодой уч</w:t>
      </w:r>
      <w:r w:rsidR="002421F0">
        <w:rPr>
          <w:rFonts w:ascii="Times New Roman" w:hAnsi="Times New Roman"/>
          <w:sz w:val="28"/>
        </w:rPr>
        <w:t>ё</w:t>
      </w:r>
      <w:r w:rsidRPr="00FA6DBE">
        <w:rPr>
          <w:rFonts w:ascii="Times New Roman" w:hAnsi="Times New Roman"/>
          <w:sz w:val="28"/>
        </w:rPr>
        <w:t>ный. –202</w:t>
      </w:r>
      <w:r w:rsidR="00DE1781">
        <w:rPr>
          <w:rFonts w:ascii="Times New Roman" w:hAnsi="Times New Roman"/>
          <w:sz w:val="28"/>
        </w:rPr>
        <w:t>1</w:t>
      </w:r>
      <w:r w:rsidRPr="00FA6DBE">
        <w:rPr>
          <w:rFonts w:ascii="Times New Roman" w:hAnsi="Times New Roman"/>
          <w:sz w:val="28"/>
        </w:rPr>
        <w:t>. – № 17. – С. 122-123.</w:t>
      </w:r>
    </w:p>
    <w:p w14:paraId="77FE0C7C"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Лукьянова, И. В. Русский язык как иностранный язык: современные методы и подходы к обучению / И. В. Лукьянова // Вестник науки. – 2023. – № 2. – </w:t>
      </w:r>
      <w:r w:rsidRPr="00DE1781">
        <w:rPr>
          <w:rFonts w:ascii="Times New Roman" w:hAnsi="Times New Roman"/>
          <w:sz w:val="28"/>
        </w:rPr>
        <w:t xml:space="preserve">С. </w:t>
      </w:r>
      <w:r w:rsidR="00DE1781" w:rsidRPr="00DE1781">
        <w:rPr>
          <w:rFonts w:ascii="Times New Roman" w:hAnsi="Times New Roman"/>
          <w:sz w:val="28"/>
        </w:rPr>
        <w:t>157</w:t>
      </w:r>
      <w:r w:rsidR="00D36275">
        <w:rPr>
          <w:rFonts w:ascii="Times New Roman" w:hAnsi="Times New Roman"/>
          <w:sz w:val="28"/>
        </w:rPr>
        <w:t>-160</w:t>
      </w:r>
      <w:r w:rsidRPr="00DE1781">
        <w:rPr>
          <w:rFonts w:ascii="Times New Roman" w:hAnsi="Times New Roman"/>
          <w:sz w:val="28"/>
        </w:rPr>
        <w:t>.</w:t>
      </w:r>
    </w:p>
    <w:p w14:paraId="6831E782"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Лысакова, И. П. Русский язык как неродной: сотрудничество науки и практики в школах / И. П. Лысакова // Мир русского слова. – 20</w:t>
      </w:r>
      <w:r w:rsidR="00DE1781">
        <w:rPr>
          <w:rFonts w:ascii="Times New Roman" w:hAnsi="Times New Roman"/>
          <w:sz w:val="28"/>
        </w:rPr>
        <w:t>21</w:t>
      </w:r>
      <w:r w:rsidRPr="00FA6DBE">
        <w:rPr>
          <w:rFonts w:ascii="Times New Roman" w:hAnsi="Times New Roman"/>
          <w:sz w:val="28"/>
        </w:rPr>
        <w:t>. – № 4. – С. 76-80.</w:t>
      </w:r>
    </w:p>
    <w:p w14:paraId="5D8B46CF"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Маркосян, А. С. Очерк теории овладения вторым языком / А. С. Маркосян. – М.: Психология, 20</w:t>
      </w:r>
      <w:r w:rsidR="00DE1781">
        <w:rPr>
          <w:rFonts w:ascii="Times New Roman" w:hAnsi="Times New Roman"/>
          <w:sz w:val="28"/>
        </w:rPr>
        <w:t>21</w:t>
      </w:r>
      <w:r w:rsidRPr="00FA6DBE">
        <w:rPr>
          <w:rFonts w:ascii="Times New Roman" w:hAnsi="Times New Roman"/>
          <w:sz w:val="28"/>
        </w:rPr>
        <w:t>. – 384 с.</w:t>
      </w:r>
    </w:p>
    <w:p w14:paraId="43285235" w14:textId="77777777" w:rsidR="00FA6DBE" w:rsidRP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Маукебаева, М. А. Коммуникативный подход в обучении иностранному языку / М. А. Маукебаева // Фундаментальные и прикладные исследования. </w:t>
      </w:r>
      <w:r w:rsidRPr="00DE1781">
        <w:rPr>
          <w:rFonts w:ascii="Times New Roman" w:hAnsi="Times New Roman"/>
          <w:sz w:val="28"/>
        </w:rPr>
        <w:t>– 20</w:t>
      </w:r>
      <w:r w:rsidR="00DE1781">
        <w:rPr>
          <w:rFonts w:ascii="Times New Roman" w:hAnsi="Times New Roman"/>
          <w:sz w:val="28"/>
        </w:rPr>
        <w:t>22</w:t>
      </w:r>
      <w:r w:rsidRPr="00DE1781">
        <w:rPr>
          <w:rFonts w:ascii="Times New Roman" w:hAnsi="Times New Roman"/>
          <w:sz w:val="28"/>
        </w:rPr>
        <w:t xml:space="preserve">.  – № 2. – С. </w:t>
      </w:r>
      <w:r w:rsidR="00DE1781" w:rsidRPr="00DE1781">
        <w:rPr>
          <w:rFonts w:ascii="Times New Roman" w:hAnsi="Times New Roman"/>
          <w:sz w:val="28"/>
        </w:rPr>
        <w:t>15</w:t>
      </w:r>
      <w:r w:rsidR="00A203CF">
        <w:rPr>
          <w:rFonts w:ascii="Times New Roman" w:hAnsi="Times New Roman"/>
          <w:sz w:val="28"/>
        </w:rPr>
        <w:t>-20</w:t>
      </w:r>
      <w:r w:rsidRPr="00DE1781">
        <w:rPr>
          <w:rFonts w:ascii="Times New Roman" w:hAnsi="Times New Roman"/>
          <w:sz w:val="28"/>
        </w:rPr>
        <w:t>.</w:t>
      </w:r>
    </w:p>
    <w:p w14:paraId="7CE6A161" w14:textId="77777777" w:rsidR="00DE1781"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lastRenderedPageBreak/>
        <w:t xml:space="preserve">Минпросвещения России от 16.08.2021 «О направлении методических рекомендаций» (вместе с «Методическими рекомендациями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w:t>
      </w:r>
      <w:r w:rsidR="00DE1781" w:rsidRPr="00FA6DBE">
        <w:rPr>
          <w:rFonts w:ascii="Times New Roman" w:hAnsi="Times New Roman"/>
          <w:sz w:val="28"/>
        </w:rPr>
        <w:t>[Электронный ресурс]</w:t>
      </w:r>
      <w:r w:rsidR="00E94AAC">
        <w:rPr>
          <w:rFonts w:ascii="Times New Roman" w:hAnsi="Times New Roman"/>
          <w:sz w:val="28"/>
        </w:rPr>
        <w:t>. –</w:t>
      </w:r>
      <w:r w:rsidR="00DE1781" w:rsidRPr="00FA6DBE">
        <w:rPr>
          <w:rFonts w:ascii="Times New Roman" w:hAnsi="Times New Roman"/>
          <w:sz w:val="28"/>
        </w:rPr>
        <w:t xml:space="preserve"> </w:t>
      </w:r>
      <w:r w:rsidR="00DE1781">
        <w:rPr>
          <w:rFonts w:ascii="Times New Roman" w:hAnsi="Times New Roman"/>
          <w:sz w:val="28"/>
        </w:rPr>
        <w:t>URL</w:t>
      </w:r>
      <w:r w:rsidR="00DE1781" w:rsidRPr="00FA6DBE">
        <w:rPr>
          <w:rFonts w:ascii="Times New Roman" w:hAnsi="Times New Roman"/>
          <w:sz w:val="28"/>
        </w:rPr>
        <w:t xml:space="preserve">: </w:t>
      </w:r>
      <w:hyperlink r:id="rId29" w:history="1">
        <w:r w:rsidR="00DE1781" w:rsidRPr="00985AFC">
          <w:rPr>
            <w:rStyle w:val="ae"/>
            <w:rFonts w:ascii="Times New Roman" w:hAnsi="Times New Roman"/>
            <w:color w:val="auto"/>
            <w:sz w:val="28"/>
            <w:u w:val="none"/>
          </w:rPr>
          <w:t>https://legalacts.ru/doc/metodicheskie-rekomendatsii-organam-ispolnitelnoi-vlasti-subektov-rossiiskoi-federatsii-ob/</w:t>
        </w:r>
      </w:hyperlink>
      <w:r w:rsidR="00DE1781">
        <w:rPr>
          <w:rFonts w:ascii="Times New Roman" w:hAnsi="Times New Roman"/>
          <w:sz w:val="28"/>
        </w:rPr>
        <w:t xml:space="preserve"> </w:t>
      </w:r>
      <w:r w:rsidR="00DE1781" w:rsidRPr="00DE1781">
        <w:rPr>
          <w:rFonts w:ascii="Times New Roman" w:hAnsi="Times New Roman"/>
          <w:sz w:val="28"/>
        </w:rPr>
        <w:t xml:space="preserve">(дата обращения </w:t>
      </w:r>
      <w:r w:rsidR="00DE1781">
        <w:rPr>
          <w:rFonts w:ascii="Times New Roman" w:hAnsi="Times New Roman"/>
          <w:sz w:val="28"/>
        </w:rPr>
        <w:t>11</w:t>
      </w:r>
      <w:r w:rsidR="00DE1781" w:rsidRPr="00DE1781">
        <w:rPr>
          <w:rFonts w:ascii="Times New Roman" w:hAnsi="Times New Roman"/>
          <w:sz w:val="28"/>
        </w:rPr>
        <w:t>.0</w:t>
      </w:r>
      <w:r w:rsidR="00DE1781">
        <w:rPr>
          <w:rFonts w:ascii="Times New Roman" w:hAnsi="Times New Roman"/>
          <w:sz w:val="28"/>
        </w:rPr>
        <w:t>1</w:t>
      </w:r>
      <w:r w:rsidR="00DE1781" w:rsidRPr="00DE1781">
        <w:rPr>
          <w:rFonts w:ascii="Times New Roman" w:hAnsi="Times New Roman"/>
          <w:sz w:val="28"/>
        </w:rPr>
        <w:t>.2024).</w:t>
      </w:r>
    </w:p>
    <w:p w14:paraId="36C9F62F" w14:textId="77777777" w:rsidR="00FA6DBE" w:rsidRPr="00BA3E0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BA3E0E">
        <w:rPr>
          <w:rFonts w:ascii="Times New Roman" w:hAnsi="Times New Roman"/>
          <w:sz w:val="28"/>
        </w:rPr>
        <w:t>Митюшина, Л. Д. Иллюстративный дидактический материал. / Л. Д. Митюшина. – М.: Дрофа, 20</w:t>
      </w:r>
      <w:r w:rsidR="00DE1781" w:rsidRPr="00BA3E0E">
        <w:rPr>
          <w:rFonts w:ascii="Times New Roman" w:hAnsi="Times New Roman"/>
          <w:sz w:val="28"/>
        </w:rPr>
        <w:t>21</w:t>
      </w:r>
      <w:r w:rsidRPr="00BA3E0E">
        <w:rPr>
          <w:rFonts w:ascii="Times New Roman" w:hAnsi="Times New Roman"/>
          <w:sz w:val="28"/>
        </w:rPr>
        <w:t>. – 56 с.</w:t>
      </w:r>
    </w:p>
    <w:p w14:paraId="7CF62AEF" w14:textId="77777777" w:rsidR="00FA6DBE" w:rsidRPr="00BA3E0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BA3E0E">
        <w:rPr>
          <w:rFonts w:ascii="Times New Roman" w:hAnsi="Times New Roman"/>
          <w:sz w:val="28"/>
        </w:rPr>
        <w:t>Митюшина, Л. Д. Литературное чтение / Л. Д. Митюшина, Е. А. Хамраева. – М.: Дрофа, 20</w:t>
      </w:r>
      <w:r w:rsidR="00DE1781" w:rsidRPr="00BA3E0E">
        <w:rPr>
          <w:rFonts w:ascii="Times New Roman" w:hAnsi="Times New Roman"/>
          <w:sz w:val="28"/>
        </w:rPr>
        <w:t>21</w:t>
      </w:r>
      <w:r w:rsidRPr="00BA3E0E">
        <w:rPr>
          <w:rFonts w:ascii="Times New Roman" w:hAnsi="Times New Roman"/>
          <w:sz w:val="28"/>
        </w:rPr>
        <w:t>. – 112 с.</w:t>
      </w:r>
    </w:p>
    <w:p w14:paraId="0ADA0611" w14:textId="77777777" w:rsidR="00FA6DBE" w:rsidRPr="00BA3E0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BA3E0E">
        <w:rPr>
          <w:rFonts w:ascii="Times New Roman" w:hAnsi="Times New Roman"/>
          <w:sz w:val="28"/>
        </w:rPr>
        <w:t>Митюшина, Л. Д. Русский язык. Устный курс: метод. руководство к учебнику / Л. Д. Митюшина. – М.: Дрофа, 20</w:t>
      </w:r>
      <w:r w:rsidR="00DE1781" w:rsidRPr="00BA3E0E">
        <w:rPr>
          <w:rFonts w:ascii="Times New Roman" w:hAnsi="Times New Roman"/>
          <w:sz w:val="28"/>
        </w:rPr>
        <w:t>23</w:t>
      </w:r>
      <w:r w:rsidRPr="00BA3E0E">
        <w:rPr>
          <w:rFonts w:ascii="Times New Roman" w:hAnsi="Times New Roman"/>
          <w:sz w:val="28"/>
        </w:rPr>
        <w:t>. – 176 с.</w:t>
      </w:r>
    </w:p>
    <w:p w14:paraId="69277BBC"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Небренчин, А.</w:t>
      </w:r>
      <w:r w:rsidR="000D166B">
        <w:rPr>
          <w:rFonts w:ascii="Times New Roman" w:hAnsi="Times New Roman"/>
          <w:sz w:val="28"/>
        </w:rPr>
        <w:t xml:space="preserve"> </w:t>
      </w:r>
      <w:r w:rsidRPr="00FA6DBE">
        <w:rPr>
          <w:rFonts w:ascii="Times New Roman" w:hAnsi="Times New Roman"/>
          <w:sz w:val="28"/>
        </w:rPr>
        <w:t xml:space="preserve">С. Место и роль коммуникативного метода // Большая Евразия: развитие, безопасность, сотрудничество. – 2023. – № 2. – С. </w:t>
      </w:r>
      <w:r w:rsidR="00DE1781">
        <w:rPr>
          <w:rFonts w:ascii="Times New Roman" w:hAnsi="Times New Roman"/>
          <w:sz w:val="28"/>
        </w:rPr>
        <w:t>129</w:t>
      </w:r>
      <w:r w:rsidR="00315F26">
        <w:rPr>
          <w:rFonts w:ascii="Times New Roman" w:hAnsi="Times New Roman"/>
          <w:sz w:val="28"/>
        </w:rPr>
        <w:t>-132.</w:t>
      </w:r>
    </w:p>
    <w:p w14:paraId="2AC2D907"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Обучение русскому языку как неродному: Статьи Фестиваля «Открытый урок» [Электронный ресурс]</w:t>
      </w:r>
      <w:r w:rsidR="000D62DE">
        <w:rPr>
          <w:rFonts w:ascii="Times New Roman" w:hAnsi="Times New Roman"/>
          <w:sz w:val="28"/>
        </w:rPr>
        <w:t>. –</w:t>
      </w:r>
      <w:r w:rsidRPr="00FA6DBE">
        <w:rPr>
          <w:rFonts w:ascii="Times New Roman" w:hAnsi="Times New Roman"/>
          <w:sz w:val="28"/>
        </w:rPr>
        <w:t xml:space="preserve"> URL: </w:t>
      </w:r>
      <w:hyperlink r:id="rId30" w:history="1">
        <w:r w:rsidR="00DE1781" w:rsidRPr="001E7C77">
          <w:rPr>
            <w:rStyle w:val="ae"/>
            <w:rFonts w:ascii="Times New Roman" w:hAnsi="Times New Roman"/>
            <w:color w:val="auto"/>
            <w:sz w:val="28"/>
            <w:u w:val="none"/>
          </w:rPr>
          <w:t>http://festival.1september.ru/articles/518211</w:t>
        </w:r>
      </w:hyperlink>
      <w:r w:rsidRPr="00FA6DBE">
        <w:rPr>
          <w:rFonts w:ascii="Times New Roman" w:hAnsi="Times New Roman"/>
          <w:sz w:val="28"/>
        </w:rPr>
        <w:t xml:space="preserve"> (дата обращения: 23.10.2023). </w:t>
      </w:r>
    </w:p>
    <w:p w14:paraId="100CB371"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Понкратова, Е. М. Коммуникативные игры при изучении русского языка как иностранного / Е. М. Понкратова // Современные проблемы науки и образования. – 20</w:t>
      </w:r>
      <w:r w:rsidR="00DE1781">
        <w:rPr>
          <w:rFonts w:ascii="Times New Roman" w:hAnsi="Times New Roman"/>
          <w:sz w:val="28"/>
        </w:rPr>
        <w:t>2</w:t>
      </w:r>
      <w:r w:rsidRPr="00FA6DBE">
        <w:rPr>
          <w:rFonts w:ascii="Times New Roman" w:hAnsi="Times New Roman"/>
          <w:sz w:val="28"/>
        </w:rPr>
        <w:t xml:space="preserve">1. – № 4. – С. </w:t>
      </w:r>
      <w:r w:rsidR="00DE1781">
        <w:rPr>
          <w:rFonts w:ascii="Times New Roman" w:hAnsi="Times New Roman"/>
          <w:sz w:val="28"/>
        </w:rPr>
        <w:t>145</w:t>
      </w:r>
      <w:r w:rsidR="005A59FC">
        <w:rPr>
          <w:rFonts w:ascii="Times New Roman" w:hAnsi="Times New Roman"/>
          <w:sz w:val="28"/>
        </w:rPr>
        <w:t>-150.</w:t>
      </w:r>
    </w:p>
    <w:p w14:paraId="524CBDFB"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Практика преподавания русского языка как неродного / авт.-сост. Н. В. Углова. – Липецк: ГАУДПО ЛО «ИРО», 20</w:t>
      </w:r>
      <w:r w:rsidR="00DE1781">
        <w:rPr>
          <w:rFonts w:ascii="Times New Roman" w:hAnsi="Times New Roman"/>
          <w:sz w:val="28"/>
        </w:rPr>
        <w:t>21</w:t>
      </w:r>
      <w:r w:rsidRPr="00FA6DBE">
        <w:rPr>
          <w:rFonts w:ascii="Times New Roman" w:hAnsi="Times New Roman"/>
          <w:sz w:val="28"/>
        </w:rPr>
        <w:t>. – 23 с.</w:t>
      </w:r>
    </w:p>
    <w:p w14:paraId="65212E68"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Проблемы функциональной грамматики. Полевые структуры. – С-Пб.: Наука, 20</w:t>
      </w:r>
      <w:r w:rsidR="00DE1781">
        <w:rPr>
          <w:rFonts w:ascii="Times New Roman" w:hAnsi="Times New Roman"/>
          <w:sz w:val="28"/>
        </w:rPr>
        <w:t>22</w:t>
      </w:r>
      <w:r w:rsidRPr="00FA6DBE">
        <w:rPr>
          <w:rFonts w:ascii="Times New Roman" w:hAnsi="Times New Roman"/>
          <w:sz w:val="28"/>
        </w:rPr>
        <w:t>. – 267 с.</w:t>
      </w:r>
    </w:p>
    <w:p w14:paraId="44FE3F05"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Рубцова, Е. В. Аудирование как рецептивный вид речевой деятельности / Е. В. Рубцова // Азимут научных исследований: педагогика и психология. – 2021. – № 2. – С. </w:t>
      </w:r>
      <w:r w:rsidR="0032045D">
        <w:rPr>
          <w:rFonts w:ascii="Times New Roman" w:hAnsi="Times New Roman"/>
          <w:sz w:val="28"/>
        </w:rPr>
        <w:t>26</w:t>
      </w:r>
      <w:r w:rsidR="006B5885">
        <w:rPr>
          <w:rFonts w:ascii="Times New Roman" w:hAnsi="Times New Roman"/>
          <w:sz w:val="28"/>
        </w:rPr>
        <w:t>-31.</w:t>
      </w:r>
    </w:p>
    <w:p w14:paraId="68C48A97"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lastRenderedPageBreak/>
        <w:t>Русский язык в многонациональной школе [Электронный ресурс]</w:t>
      </w:r>
      <w:r w:rsidR="002C634A">
        <w:rPr>
          <w:rFonts w:ascii="Times New Roman" w:hAnsi="Times New Roman"/>
          <w:sz w:val="28"/>
        </w:rPr>
        <w:t>. –</w:t>
      </w:r>
      <w:r w:rsidRPr="00FA6DBE">
        <w:rPr>
          <w:rFonts w:ascii="Times New Roman" w:hAnsi="Times New Roman"/>
          <w:sz w:val="28"/>
        </w:rPr>
        <w:t xml:space="preserve"> URL: </w:t>
      </w:r>
      <w:hyperlink r:id="rId31" w:history="1">
        <w:r w:rsidR="0032045D" w:rsidRPr="008E5B3A">
          <w:rPr>
            <w:rStyle w:val="ae"/>
            <w:rFonts w:ascii="Times New Roman" w:hAnsi="Times New Roman"/>
            <w:color w:val="auto"/>
            <w:sz w:val="28"/>
            <w:u w:val="none"/>
          </w:rPr>
          <w:t>http://www.akvobr.ru/russkii_jazyk_v_mnogonacionalnoi_shkole.html</w:t>
        </w:r>
      </w:hyperlink>
      <w:r w:rsidR="0032045D">
        <w:rPr>
          <w:rFonts w:ascii="Times New Roman" w:hAnsi="Times New Roman"/>
          <w:sz w:val="28"/>
        </w:rPr>
        <w:t xml:space="preserve"> </w:t>
      </w:r>
      <w:r w:rsidRPr="00FA6DBE">
        <w:rPr>
          <w:rFonts w:ascii="Times New Roman" w:hAnsi="Times New Roman"/>
          <w:sz w:val="28"/>
        </w:rPr>
        <w:t>(дата обращения: 29.10.2023).</w:t>
      </w:r>
    </w:p>
    <w:p w14:paraId="5705B2A6"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Русский язык как неродной: новое в теории и методике</w:t>
      </w:r>
      <w:r w:rsidR="00FB03B3">
        <w:rPr>
          <w:rFonts w:ascii="Times New Roman" w:hAnsi="Times New Roman"/>
          <w:sz w:val="28"/>
        </w:rPr>
        <w:t xml:space="preserve">. </w:t>
      </w:r>
      <w:r w:rsidRPr="00FA6DBE">
        <w:rPr>
          <w:rFonts w:ascii="Times New Roman" w:hAnsi="Times New Roman"/>
          <w:sz w:val="28"/>
        </w:rPr>
        <w:t>– Чебоксары: ЦНС «Интерактив плюс», 20</w:t>
      </w:r>
      <w:r w:rsidR="0032045D">
        <w:rPr>
          <w:rFonts w:ascii="Times New Roman" w:hAnsi="Times New Roman"/>
          <w:sz w:val="28"/>
        </w:rPr>
        <w:t>22</w:t>
      </w:r>
      <w:r w:rsidRPr="00FA6DBE">
        <w:rPr>
          <w:rFonts w:ascii="Times New Roman" w:hAnsi="Times New Roman"/>
          <w:sz w:val="28"/>
        </w:rPr>
        <w:t>. – 372 с.</w:t>
      </w:r>
    </w:p>
    <w:p w14:paraId="10A36472"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Рябова, Л. О. Роль обучения говорению при овладении иностранным языком / Л.</w:t>
      </w:r>
      <w:r w:rsidR="00B93FF0">
        <w:rPr>
          <w:rFonts w:ascii="Times New Roman" w:hAnsi="Times New Roman"/>
          <w:sz w:val="28"/>
        </w:rPr>
        <w:t xml:space="preserve"> </w:t>
      </w:r>
      <w:r w:rsidRPr="00FA6DBE">
        <w:rPr>
          <w:rFonts w:ascii="Times New Roman" w:hAnsi="Times New Roman"/>
          <w:sz w:val="28"/>
        </w:rPr>
        <w:t>О. Рябова // Молодой учёный. – 2022. – № 15. – С. 205-208.</w:t>
      </w:r>
    </w:p>
    <w:p w14:paraId="67513098"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Самчик, Н. Н. Применение аутентичных видеоматериалов на занятиях по </w:t>
      </w:r>
      <w:r w:rsidRPr="0032045D">
        <w:rPr>
          <w:rFonts w:ascii="Times New Roman" w:hAnsi="Times New Roman"/>
          <w:sz w:val="28"/>
        </w:rPr>
        <w:t>русскому языку как иностранному</w:t>
      </w:r>
      <w:r w:rsidR="0032045D" w:rsidRPr="0032045D">
        <w:rPr>
          <w:rFonts w:ascii="Times New Roman" w:hAnsi="Times New Roman"/>
          <w:sz w:val="28"/>
        </w:rPr>
        <w:t xml:space="preserve"> //</w:t>
      </w:r>
      <w:r w:rsidRPr="0032045D">
        <w:rPr>
          <w:rFonts w:ascii="Times New Roman" w:hAnsi="Times New Roman"/>
          <w:sz w:val="28"/>
        </w:rPr>
        <w:t xml:space="preserve"> </w:t>
      </w:r>
      <w:r w:rsidR="0032045D" w:rsidRPr="0032045D">
        <w:rPr>
          <w:rFonts w:ascii="Times New Roman" w:hAnsi="Times New Roman"/>
          <w:sz w:val="28"/>
        </w:rPr>
        <w:t>П</w:t>
      </w:r>
      <w:r w:rsidRPr="0032045D">
        <w:rPr>
          <w:rFonts w:ascii="Times New Roman" w:hAnsi="Times New Roman"/>
          <w:sz w:val="28"/>
        </w:rPr>
        <w:t xml:space="preserve">едагогика и психология. </w:t>
      </w:r>
      <w:r w:rsidR="00AE52EC">
        <w:rPr>
          <w:rFonts w:ascii="Times New Roman" w:hAnsi="Times New Roman"/>
          <w:sz w:val="28"/>
        </w:rPr>
        <w:t xml:space="preserve">– </w:t>
      </w:r>
      <w:r w:rsidRPr="0032045D">
        <w:rPr>
          <w:rFonts w:ascii="Times New Roman" w:hAnsi="Times New Roman"/>
          <w:sz w:val="28"/>
        </w:rPr>
        <w:t>20</w:t>
      </w:r>
      <w:r w:rsidR="0032045D" w:rsidRPr="0032045D">
        <w:rPr>
          <w:rFonts w:ascii="Times New Roman" w:hAnsi="Times New Roman"/>
          <w:sz w:val="28"/>
        </w:rPr>
        <w:t>21</w:t>
      </w:r>
      <w:r w:rsidRPr="0032045D">
        <w:rPr>
          <w:rFonts w:ascii="Times New Roman" w:hAnsi="Times New Roman"/>
          <w:sz w:val="28"/>
        </w:rPr>
        <w:t xml:space="preserve">. </w:t>
      </w:r>
      <w:r w:rsidR="001D6A39">
        <w:rPr>
          <w:rFonts w:ascii="Times New Roman" w:hAnsi="Times New Roman"/>
          <w:sz w:val="28"/>
        </w:rPr>
        <w:t xml:space="preserve">– </w:t>
      </w:r>
      <w:r w:rsidRPr="0032045D">
        <w:rPr>
          <w:rFonts w:ascii="Times New Roman" w:hAnsi="Times New Roman"/>
          <w:sz w:val="28"/>
        </w:rPr>
        <w:t>Т. 8. – С.</w:t>
      </w:r>
      <w:r w:rsidR="00AE52EC">
        <w:rPr>
          <w:rFonts w:ascii="Times New Roman" w:hAnsi="Times New Roman"/>
          <w:sz w:val="28"/>
        </w:rPr>
        <w:t xml:space="preserve"> </w:t>
      </w:r>
      <w:r w:rsidRPr="0032045D">
        <w:rPr>
          <w:rFonts w:ascii="Times New Roman" w:hAnsi="Times New Roman"/>
          <w:sz w:val="28"/>
        </w:rPr>
        <w:t xml:space="preserve">112-113. </w:t>
      </w:r>
    </w:p>
    <w:p w14:paraId="30C2267D"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32045D">
        <w:rPr>
          <w:rFonts w:ascii="Times New Roman" w:hAnsi="Times New Roman"/>
          <w:sz w:val="28"/>
        </w:rPr>
        <w:t>Самчик, Н. Н. Развитие социокультурной компетенции при обучении русскому языку как иностранному / Н. Н. Самчик // Карельский научный журнал</w:t>
      </w:r>
      <w:r w:rsidR="00B24ABD">
        <w:rPr>
          <w:rFonts w:ascii="Times New Roman" w:hAnsi="Times New Roman"/>
          <w:sz w:val="28"/>
        </w:rPr>
        <w:t>.</w:t>
      </w:r>
      <w:r w:rsidRPr="0032045D">
        <w:rPr>
          <w:rFonts w:ascii="Times New Roman" w:hAnsi="Times New Roman"/>
          <w:sz w:val="28"/>
        </w:rPr>
        <w:t xml:space="preserve"> – 202</w:t>
      </w:r>
      <w:r w:rsidR="0032045D" w:rsidRPr="0032045D">
        <w:rPr>
          <w:rFonts w:ascii="Times New Roman" w:hAnsi="Times New Roman"/>
          <w:sz w:val="28"/>
        </w:rPr>
        <w:t>1</w:t>
      </w:r>
      <w:r w:rsidRPr="0032045D">
        <w:rPr>
          <w:rFonts w:ascii="Times New Roman" w:hAnsi="Times New Roman"/>
          <w:sz w:val="28"/>
        </w:rPr>
        <w:t xml:space="preserve">. – № 6. – С. </w:t>
      </w:r>
      <w:r w:rsidR="0032045D" w:rsidRPr="0032045D">
        <w:rPr>
          <w:rFonts w:ascii="Times New Roman" w:hAnsi="Times New Roman"/>
          <w:sz w:val="28"/>
        </w:rPr>
        <w:t>12</w:t>
      </w:r>
      <w:r w:rsidR="008127F3">
        <w:rPr>
          <w:rFonts w:ascii="Times New Roman" w:hAnsi="Times New Roman"/>
          <w:sz w:val="28"/>
        </w:rPr>
        <w:t>-18</w:t>
      </w:r>
      <w:r w:rsidRPr="0032045D">
        <w:rPr>
          <w:rFonts w:ascii="Times New Roman" w:hAnsi="Times New Roman"/>
          <w:sz w:val="28"/>
        </w:rPr>
        <w:t>.</w:t>
      </w:r>
    </w:p>
    <w:p w14:paraId="234B5923"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32045D">
        <w:rPr>
          <w:rFonts w:ascii="Times New Roman" w:hAnsi="Times New Roman"/>
          <w:sz w:val="28"/>
        </w:rPr>
        <w:t xml:space="preserve">Свердлова, Н. А. К вопросу о моделях изучения русского языка как неродного / Н. А. Свердлова, У.Н. Барышникова // Современные проблемы науки и образования. – 2022. – № 6. – С. </w:t>
      </w:r>
      <w:r w:rsidR="0032045D" w:rsidRPr="0032045D">
        <w:rPr>
          <w:rFonts w:ascii="Times New Roman" w:hAnsi="Times New Roman"/>
          <w:sz w:val="28"/>
        </w:rPr>
        <w:t>36</w:t>
      </w:r>
      <w:r w:rsidR="0076411D">
        <w:rPr>
          <w:rFonts w:ascii="Times New Roman" w:hAnsi="Times New Roman"/>
          <w:sz w:val="28"/>
        </w:rPr>
        <w:t>-40</w:t>
      </w:r>
      <w:r w:rsidRPr="0032045D">
        <w:rPr>
          <w:rFonts w:ascii="Times New Roman" w:hAnsi="Times New Roman"/>
          <w:sz w:val="28"/>
        </w:rPr>
        <w:t>.</w:t>
      </w:r>
    </w:p>
    <w:p w14:paraId="1CA75162"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Стародумов, И. В. Опыт методики преподавания русского языка как иностранного / И. В. Стародумов // Педагогика высшей школы. – 202</w:t>
      </w:r>
      <w:r w:rsidR="0032045D">
        <w:rPr>
          <w:rFonts w:ascii="Times New Roman" w:hAnsi="Times New Roman"/>
          <w:sz w:val="28"/>
        </w:rPr>
        <w:t>1</w:t>
      </w:r>
      <w:r w:rsidRPr="00FA6DBE">
        <w:rPr>
          <w:rFonts w:ascii="Times New Roman" w:hAnsi="Times New Roman"/>
          <w:sz w:val="28"/>
        </w:rPr>
        <w:t xml:space="preserve">. – № 2. – С. 122-123. </w:t>
      </w:r>
    </w:p>
    <w:p w14:paraId="59E9E2E2"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Сурыгин, А. И. Основы теории обучения на неродном для учащихся языке / А. И</w:t>
      </w:r>
      <w:r w:rsidR="0032045D">
        <w:rPr>
          <w:rFonts w:ascii="Times New Roman" w:hAnsi="Times New Roman"/>
          <w:sz w:val="28"/>
        </w:rPr>
        <w:t>. Сурыгин. – СПб.: Златоуст, 2021</w:t>
      </w:r>
      <w:r w:rsidRPr="00FA6DBE">
        <w:rPr>
          <w:rFonts w:ascii="Times New Roman" w:hAnsi="Times New Roman"/>
          <w:sz w:val="28"/>
        </w:rPr>
        <w:t>. – 230 с.</w:t>
      </w:r>
    </w:p>
    <w:p w14:paraId="7CB1E079"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Трегубова, Л. С. Формирование языковой компетенции младших школьников в процессе обучения пунктуации / Л. С. Трегубова // Научные школы как фактор подготовки педагогических кадров: Материалы научно-практической конференции преподавателей, аспирантов и студентов</w:t>
      </w:r>
      <w:r w:rsidR="0032045D">
        <w:rPr>
          <w:rFonts w:ascii="Times New Roman" w:hAnsi="Times New Roman"/>
          <w:sz w:val="28"/>
        </w:rPr>
        <w:t xml:space="preserve"> </w:t>
      </w:r>
      <w:r w:rsidRPr="00FA6DBE">
        <w:rPr>
          <w:rFonts w:ascii="Times New Roman" w:hAnsi="Times New Roman"/>
          <w:sz w:val="28"/>
        </w:rPr>
        <w:t>– М.: Экон-Информ, 20</w:t>
      </w:r>
      <w:r w:rsidR="0032045D">
        <w:rPr>
          <w:rFonts w:ascii="Times New Roman" w:hAnsi="Times New Roman"/>
          <w:sz w:val="28"/>
        </w:rPr>
        <w:t>21</w:t>
      </w:r>
      <w:r w:rsidRPr="00FA6DBE">
        <w:rPr>
          <w:rFonts w:ascii="Times New Roman" w:hAnsi="Times New Roman"/>
          <w:sz w:val="28"/>
        </w:rPr>
        <w:t>. – С. 42-49.</w:t>
      </w:r>
    </w:p>
    <w:p w14:paraId="4EFD8322"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Турко, У. И. Современные игровые технологии на уроках русского языка </w:t>
      </w:r>
      <w:r w:rsidRPr="0032045D">
        <w:rPr>
          <w:rFonts w:ascii="Times New Roman" w:hAnsi="Times New Roman"/>
          <w:sz w:val="28"/>
        </w:rPr>
        <w:t>как иностранного / У. И. Турко</w:t>
      </w:r>
      <w:r w:rsidR="0032045D" w:rsidRPr="0032045D">
        <w:rPr>
          <w:rFonts w:ascii="Times New Roman" w:hAnsi="Times New Roman"/>
          <w:sz w:val="28"/>
        </w:rPr>
        <w:t xml:space="preserve"> </w:t>
      </w:r>
      <w:r w:rsidRPr="0032045D">
        <w:rPr>
          <w:rFonts w:ascii="Times New Roman" w:hAnsi="Times New Roman"/>
          <w:sz w:val="28"/>
        </w:rPr>
        <w:t xml:space="preserve">– 2023. – № 2. – С. </w:t>
      </w:r>
      <w:r w:rsidR="0032045D" w:rsidRPr="0032045D">
        <w:rPr>
          <w:rFonts w:ascii="Times New Roman" w:hAnsi="Times New Roman"/>
          <w:sz w:val="28"/>
        </w:rPr>
        <w:t>1</w:t>
      </w:r>
      <w:r w:rsidRPr="0032045D">
        <w:rPr>
          <w:rFonts w:ascii="Times New Roman" w:hAnsi="Times New Roman"/>
          <w:sz w:val="28"/>
        </w:rPr>
        <w:t>8</w:t>
      </w:r>
      <w:r w:rsidR="00B90EE5">
        <w:rPr>
          <w:rFonts w:ascii="Times New Roman" w:hAnsi="Times New Roman"/>
          <w:sz w:val="28"/>
        </w:rPr>
        <w:t>-23</w:t>
      </w:r>
      <w:r w:rsidRPr="0032045D">
        <w:rPr>
          <w:rFonts w:ascii="Times New Roman" w:hAnsi="Times New Roman"/>
          <w:sz w:val="28"/>
        </w:rPr>
        <w:t>.</w:t>
      </w:r>
    </w:p>
    <w:p w14:paraId="6E9C8EE2"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Урысон, Е. В. Проблемы исследования языковой картины мира. – М.: Языки славянской культуры, 20</w:t>
      </w:r>
      <w:r w:rsidR="0032045D">
        <w:rPr>
          <w:rFonts w:ascii="Times New Roman" w:hAnsi="Times New Roman"/>
          <w:sz w:val="28"/>
        </w:rPr>
        <w:t>2</w:t>
      </w:r>
      <w:r w:rsidRPr="00FA6DBE">
        <w:rPr>
          <w:rFonts w:ascii="Times New Roman" w:hAnsi="Times New Roman"/>
          <w:sz w:val="28"/>
        </w:rPr>
        <w:t>3. – 256 с.</w:t>
      </w:r>
    </w:p>
    <w:p w14:paraId="072264A6"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lastRenderedPageBreak/>
        <w:t>Фаломкина, И. П. Обучение русскому языку как иностранному в рамках коммуникативного и традиционного подходов / И. П. Фаломкина // Профессиональное образование в России и за рубежом. – 2022. – № 3. – С. 33</w:t>
      </w:r>
      <w:r w:rsidR="0049726A">
        <w:rPr>
          <w:rFonts w:ascii="Times New Roman" w:hAnsi="Times New Roman"/>
          <w:sz w:val="28"/>
        </w:rPr>
        <w:t>-36</w:t>
      </w:r>
      <w:r w:rsidRPr="00FA6DBE">
        <w:rPr>
          <w:rFonts w:ascii="Times New Roman" w:hAnsi="Times New Roman"/>
          <w:sz w:val="28"/>
        </w:rPr>
        <w:t>.</w:t>
      </w:r>
    </w:p>
    <w:p w14:paraId="4D7BE130"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Хакимджанова, М. Э. Внедрение межкультурного подхода в преподавании русского языка как иностранного / М.</w:t>
      </w:r>
      <w:r w:rsidR="00565ABC">
        <w:rPr>
          <w:rFonts w:ascii="Times New Roman" w:hAnsi="Times New Roman"/>
          <w:sz w:val="28"/>
        </w:rPr>
        <w:t xml:space="preserve"> </w:t>
      </w:r>
      <w:r w:rsidRPr="00FA6DBE">
        <w:rPr>
          <w:rFonts w:ascii="Times New Roman" w:hAnsi="Times New Roman"/>
          <w:sz w:val="28"/>
        </w:rPr>
        <w:t>Э. Хакимджанова</w:t>
      </w:r>
      <w:r w:rsidR="00B95DD6">
        <w:rPr>
          <w:rFonts w:ascii="Times New Roman" w:hAnsi="Times New Roman"/>
          <w:sz w:val="28"/>
        </w:rPr>
        <w:t>. –</w:t>
      </w:r>
      <w:r w:rsidRPr="00FA6DBE">
        <w:rPr>
          <w:rFonts w:ascii="Times New Roman" w:hAnsi="Times New Roman"/>
          <w:sz w:val="28"/>
        </w:rPr>
        <w:t xml:space="preserve"> 2023. – № 6. – С. </w:t>
      </w:r>
      <w:r w:rsidRPr="0032045D">
        <w:rPr>
          <w:rFonts w:ascii="Times New Roman" w:hAnsi="Times New Roman"/>
          <w:sz w:val="28"/>
        </w:rPr>
        <w:t>122</w:t>
      </w:r>
      <w:r w:rsidR="00BE6589">
        <w:rPr>
          <w:rFonts w:ascii="Times New Roman" w:hAnsi="Times New Roman"/>
          <w:sz w:val="28"/>
        </w:rPr>
        <w:t>-130</w:t>
      </w:r>
      <w:r w:rsidRPr="0032045D">
        <w:rPr>
          <w:rFonts w:ascii="Times New Roman" w:hAnsi="Times New Roman"/>
          <w:sz w:val="28"/>
        </w:rPr>
        <w:t>.</w:t>
      </w:r>
    </w:p>
    <w:p w14:paraId="247AC0B6"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Хамраева, Е. А. Русский язык. Устный курс. 1 класс. Рабочая тетрадь / Е. А. Хамраева. – М.: Дрофа, 20</w:t>
      </w:r>
      <w:r w:rsidR="0032045D">
        <w:rPr>
          <w:rFonts w:ascii="Times New Roman" w:hAnsi="Times New Roman"/>
          <w:sz w:val="28"/>
        </w:rPr>
        <w:t>2</w:t>
      </w:r>
      <w:r w:rsidRPr="00FA6DBE">
        <w:rPr>
          <w:rFonts w:ascii="Times New Roman" w:hAnsi="Times New Roman"/>
          <w:sz w:val="28"/>
        </w:rPr>
        <w:t>3. – 32 с.</w:t>
      </w:r>
    </w:p>
    <w:p w14:paraId="143FCA88" w14:textId="77777777" w:rsidR="00FA6DBE" w:rsidRPr="0032045D"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Чернышенко, О. В. Игровые технологии при обучении русскому языку как иностранному / О. В. Чернышенко // Казанский педагогический журнал. – </w:t>
      </w:r>
      <w:r w:rsidRPr="0032045D">
        <w:rPr>
          <w:rFonts w:ascii="Times New Roman" w:hAnsi="Times New Roman"/>
          <w:sz w:val="28"/>
        </w:rPr>
        <w:t>20</w:t>
      </w:r>
      <w:r w:rsidR="0032045D">
        <w:rPr>
          <w:rFonts w:ascii="Times New Roman" w:hAnsi="Times New Roman"/>
          <w:sz w:val="28"/>
        </w:rPr>
        <w:t>21</w:t>
      </w:r>
      <w:r w:rsidRPr="0032045D">
        <w:rPr>
          <w:rFonts w:ascii="Times New Roman" w:hAnsi="Times New Roman"/>
          <w:sz w:val="28"/>
        </w:rPr>
        <w:t xml:space="preserve">. – № 6. – С. </w:t>
      </w:r>
      <w:r w:rsidR="0032045D" w:rsidRPr="0032045D">
        <w:rPr>
          <w:rFonts w:ascii="Times New Roman" w:hAnsi="Times New Roman"/>
          <w:sz w:val="28"/>
        </w:rPr>
        <w:t>4</w:t>
      </w:r>
      <w:r w:rsidRPr="0032045D">
        <w:rPr>
          <w:rFonts w:ascii="Times New Roman" w:hAnsi="Times New Roman"/>
          <w:sz w:val="28"/>
        </w:rPr>
        <w:t>2</w:t>
      </w:r>
      <w:r w:rsidR="0020783D">
        <w:rPr>
          <w:rFonts w:ascii="Times New Roman" w:hAnsi="Times New Roman"/>
          <w:sz w:val="28"/>
        </w:rPr>
        <w:t>-48</w:t>
      </w:r>
      <w:r w:rsidRPr="0032045D">
        <w:rPr>
          <w:rFonts w:ascii="Times New Roman" w:hAnsi="Times New Roman"/>
          <w:sz w:val="28"/>
        </w:rPr>
        <w:t>.</w:t>
      </w:r>
    </w:p>
    <w:p w14:paraId="6E4970A9" w14:textId="77777777" w:rsid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 xml:space="preserve">Шанский, Н. М. Школьный курс русского языка: Актуальные проблемы и возможные решения // Русский язык в школе. – </w:t>
      </w:r>
      <w:r w:rsidR="0032045D">
        <w:rPr>
          <w:rFonts w:ascii="Times New Roman" w:hAnsi="Times New Roman"/>
          <w:sz w:val="28"/>
        </w:rPr>
        <w:t>2021</w:t>
      </w:r>
      <w:r w:rsidRPr="00FA6DBE">
        <w:rPr>
          <w:rFonts w:ascii="Times New Roman" w:hAnsi="Times New Roman"/>
          <w:sz w:val="28"/>
        </w:rPr>
        <w:t>. – № 2. – С. 7</w:t>
      </w:r>
      <w:r w:rsidR="00CB3F08">
        <w:rPr>
          <w:rFonts w:ascii="Times New Roman" w:hAnsi="Times New Roman"/>
          <w:sz w:val="28"/>
        </w:rPr>
        <w:t>-12</w:t>
      </w:r>
      <w:r w:rsidRPr="00FA6DBE">
        <w:rPr>
          <w:rFonts w:ascii="Times New Roman" w:hAnsi="Times New Roman"/>
          <w:sz w:val="28"/>
        </w:rPr>
        <w:t>.</w:t>
      </w:r>
    </w:p>
    <w:p w14:paraId="1273F883" w14:textId="77777777" w:rsidR="0032045D" w:rsidRPr="0032045D" w:rsidRDefault="0032045D" w:rsidP="00807526">
      <w:pPr>
        <w:numPr>
          <w:ilvl w:val="0"/>
          <w:numId w:val="4"/>
        </w:numPr>
        <w:tabs>
          <w:tab w:val="left" w:pos="1276"/>
        </w:tabs>
        <w:spacing w:line="360" w:lineRule="auto"/>
        <w:ind w:left="0" w:firstLine="709"/>
        <w:jc w:val="both"/>
        <w:rPr>
          <w:rFonts w:ascii="Times New Roman" w:hAnsi="Times New Roman"/>
          <w:sz w:val="28"/>
          <w:szCs w:val="28"/>
        </w:rPr>
      </w:pPr>
      <w:r w:rsidRPr="0032045D">
        <w:rPr>
          <w:rFonts w:ascii="Times New Roman" w:hAnsi="Times New Roman"/>
          <w:sz w:val="28"/>
          <w:szCs w:val="28"/>
        </w:rPr>
        <w:t xml:space="preserve">Шелякин, М. А. Русские местоимения (значение, грамматические формы, употребление). </w:t>
      </w:r>
      <w:r w:rsidR="00142654">
        <w:rPr>
          <w:rFonts w:ascii="Times New Roman" w:hAnsi="Times New Roman"/>
          <w:sz w:val="28"/>
          <w:szCs w:val="28"/>
        </w:rPr>
        <w:t>–</w:t>
      </w:r>
      <w:r w:rsidRPr="0032045D">
        <w:rPr>
          <w:rFonts w:ascii="Times New Roman" w:hAnsi="Times New Roman"/>
          <w:sz w:val="28"/>
          <w:szCs w:val="28"/>
        </w:rPr>
        <w:t xml:space="preserve"> Тарту</w:t>
      </w:r>
      <w:r w:rsidR="00535667">
        <w:rPr>
          <w:rFonts w:ascii="Times New Roman" w:hAnsi="Times New Roman"/>
          <w:sz w:val="28"/>
          <w:szCs w:val="28"/>
        </w:rPr>
        <w:t xml:space="preserve">: </w:t>
      </w:r>
      <w:r w:rsidR="00535667" w:rsidRPr="00535667">
        <w:rPr>
          <w:rFonts w:ascii="Times New Roman" w:hAnsi="Times New Roman"/>
          <w:sz w:val="28"/>
          <w:szCs w:val="28"/>
        </w:rPr>
        <w:t>Тарт. гос. ун-т.</w:t>
      </w:r>
      <w:r w:rsidRPr="0032045D">
        <w:rPr>
          <w:rFonts w:ascii="Times New Roman" w:hAnsi="Times New Roman"/>
          <w:sz w:val="28"/>
          <w:szCs w:val="28"/>
        </w:rPr>
        <w:t>, 1986. – 34 с.</w:t>
      </w:r>
    </w:p>
    <w:p w14:paraId="06116979"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Щукин, A. H. Методика преподавания русского языка как иностранного</w:t>
      </w:r>
      <w:r w:rsidR="0032045D">
        <w:rPr>
          <w:rFonts w:ascii="Times New Roman" w:hAnsi="Times New Roman"/>
          <w:sz w:val="28"/>
        </w:rPr>
        <w:t xml:space="preserve">. </w:t>
      </w:r>
      <w:r w:rsidRPr="00FA6DBE">
        <w:rPr>
          <w:rFonts w:ascii="Times New Roman" w:hAnsi="Times New Roman"/>
          <w:sz w:val="28"/>
        </w:rPr>
        <w:t>/ A. H. Щукин. – М.: Ф</w:t>
      </w:r>
      <w:r w:rsidR="00687FEF">
        <w:rPr>
          <w:rFonts w:ascii="Times New Roman" w:hAnsi="Times New Roman"/>
          <w:sz w:val="28"/>
        </w:rPr>
        <w:t>линта</w:t>
      </w:r>
      <w:r w:rsidRPr="00FA6DBE">
        <w:rPr>
          <w:rFonts w:ascii="Times New Roman" w:hAnsi="Times New Roman"/>
          <w:sz w:val="28"/>
        </w:rPr>
        <w:t xml:space="preserve">, </w:t>
      </w:r>
      <w:r w:rsidR="0032045D">
        <w:rPr>
          <w:rFonts w:ascii="Times New Roman" w:hAnsi="Times New Roman"/>
          <w:sz w:val="28"/>
        </w:rPr>
        <w:t>2021</w:t>
      </w:r>
      <w:r w:rsidRPr="00FA6DBE">
        <w:rPr>
          <w:rFonts w:ascii="Times New Roman" w:hAnsi="Times New Roman"/>
          <w:sz w:val="28"/>
        </w:rPr>
        <w:t>. – 509 с.</w:t>
      </w:r>
    </w:p>
    <w:p w14:paraId="6507FD0E" w14:textId="77777777" w:rsidR="00FA6DBE" w:rsidRPr="00FA6DBE" w:rsidRDefault="00FA6DBE" w:rsidP="00807526">
      <w:pPr>
        <w:pStyle w:val="ab"/>
        <w:numPr>
          <w:ilvl w:val="0"/>
          <w:numId w:val="4"/>
        </w:numPr>
        <w:tabs>
          <w:tab w:val="left" w:pos="1276"/>
        </w:tabs>
        <w:spacing w:line="360" w:lineRule="auto"/>
        <w:ind w:left="0" w:firstLine="709"/>
        <w:jc w:val="both"/>
        <w:rPr>
          <w:rFonts w:ascii="Times New Roman" w:hAnsi="Times New Roman"/>
          <w:sz w:val="28"/>
        </w:rPr>
      </w:pPr>
      <w:r w:rsidRPr="00FA6DBE">
        <w:rPr>
          <w:rFonts w:ascii="Times New Roman" w:hAnsi="Times New Roman"/>
          <w:sz w:val="28"/>
        </w:rPr>
        <w:t>Ямалетдинова, А. М. Современные подходы к обучению детей-инофонов русскому языку / А.</w:t>
      </w:r>
      <w:r w:rsidR="00122F46">
        <w:rPr>
          <w:rFonts w:ascii="Times New Roman" w:hAnsi="Times New Roman"/>
          <w:sz w:val="28"/>
        </w:rPr>
        <w:t xml:space="preserve"> </w:t>
      </w:r>
      <w:r w:rsidRPr="00FA6DBE">
        <w:rPr>
          <w:rFonts w:ascii="Times New Roman" w:hAnsi="Times New Roman"/>
          <w:sz w:val="28"/>
        </w:rPr>
        <w:t xml:space="preserve">М. Ямалетдинова // Вестник Башкирского университета. – 2022. – № 6. – С. </w:t>
      </w:r>
      <w:r w:rsidR="0032045D">
        <w:rPr>
          <w:rFonts w:ascii="Times New Roman" w:hAnsi="Times New Roman"/>
          <w:sz w:val="28"/>
        </w:rPr>
        <w:t>45</w:t>
      </w:r>
      <w:r w:rsidR="00D852FC">
        <w:rPr>
          <w:rFonts w:ascii="Times New Roman" w:hAnsi="Times New Roman"/>
          <w:sz w:val="28"/>
        </w:rPr>
        <w:t>-53</w:t>
      </w:r>
      <w:r w:rsidRPr="00FA6DBE">
        <w:rPr>
          <w:rFonts w:ascii="Times New Roman" w:hAnsi="Times New Roman"/>
          <w:sz w:val="28"/>
        </w:rPr>
        <w:t>.</w:t>
      </w:r>
    </w:p>
    <w:p w14:paraId="7E83E177" w14:textId="77777777" w:rsidR="00FA6DBE" w:rsidRDefault="00FA6DBE">
      <w:pPr>
        <w:spacing w:line="360" w:lineRule="auto"/>
        <w:ind w:firstLine="709"/>
        <w:jc w:val="both"/>
        <w:rPr>
          <w:rFonts w:ascii="Times New Roman" w:hAnsi="Times New Roman"/>
          <w:sz w:val="28"/>
        </w:rPr>
        <w:sectPr w:rsidR="00FA6DBE" w:rsidSect="005E6ECC">
          <w:pgSz w:w="11906" w:h="16838"/>
          <w:pgMar w:top="1134" w:right="567" w:bottom="1134" w:left="1418" w:header="709" w:footer="709" w:gutter="0"/>
          <w:cols w:space="720"/>
        </w:sectPr>
      </w:pPr>
    </w:p>
    <w:p w14:paraId="246D9B34" w14:textId="77777777" w:rsidR="00E160FF" w:rsidRDefault="00E160FF" w:rsidP="00E90BAD">
      <w:pPr>
        <w:pStyle w:val="10"/>
      </w:pPr>
      <w:bookmarkStart w:id="22" w:name="_Toc167115242"/>
      <w:r>
        <w:lastRenderedPageBreak/>
        <w:t>ПРИЛОЖЕНИЕ</w:t>
      </w:r>
      <w:bookmarkEnd w:id="22"/>
    </w:p>
    <w:p w14:paraId="1BE7CEDE" w14:textId="77777777" w:rsidR="00DD0673" w:rsidRPr="001F046A" w:rsidRDefault="00DD0673" w:rsidP="001F046A">
      <w:pPr>
        <w:spacing w:line="360" w:lineRule="auto"/>
        <w:ind w:firstLine="709"/>
        <w:jc w:val="center"/>
        <w:rPr>
          <w:rFonts w:ascii="Times New Roman" w:hAnsi="Times New Roman"/>
          <w:b/>
          <w:bCs/>
          <w:sz w:val="28"/>
        </w:rPr>
      </w:pPr>
      <w:r w:rsidRPr="001F046A">
        <w:rPr>
          <w:rFonts w:ascii="Times New Roman" w:hAnsi="Times New Roman"/>
          <w:b/>
          <w:bCs/>
          <w:sz w:val="28"/>
        </w:rPr>
        <w:t>Тест по теме «Имя существительное» для установления начального уровня знаний после изучения темы в начальной школе</w:t>
      </w:r>
    </w:p>
    <w:p w14:paraId="26F7DE3C"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1. Выделите из предложенных слов имена существительные.</w:t>
      </w:r>
    </w:p>
    <w:p w14:paraId="0E15777F"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1) Ходить</w:t>
      </w:r>
    </w:p>
    <w:p w14:paraId="6895F27D"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2) Картина</w:t>
      </w:r>
    </w:p>
    <w:p w14:paraId="5B849DD2"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3) Голубой</w:t>
      </w:r>
    </w:p>
    <w:p w14:paraId="09A75729"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4) Кот</w:t>
      </w:r>
    </w:p>
    <w:p w14:paraId="73C77983"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5) Солнечный</w:t>
      </w:r>
    </w:p>
    <w:p w14:paraId="468D8A9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2, 3</w:t>
      </w:r>
      <w:r w:rsidR="0096756A">
        <w:rPr>
          <w:rFonts w:ascii="Times New Roman" w:hAnsi="Times New Roman"/>
          <w:sz w:val="28"/>
        </w:rPr>
        <w:t>.</w:t>
      </w:r>
    </w:p>
    <w:p w14:paraId="3F0A3080"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2. Отметьте существительные, которые обозначают неодушевлённые предметы.</w:t>
      </w:r>
    </w:p>
    <w:p w14:paraId="04F36516"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1) Пол</w:t>
      </w:r>
    </w:p>
    <w:p w14:paraId="0879B485"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2) Море</w:t>
      </w:r>
    </w:p>
    <w:p w14:paraId="400EF648"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3) Птица</w:t>
      </w:r>
    </w:p>
    <w:p w14:paraId="190B0931"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4) Книга</w:t>
      </w:r>
    </w:p>
    <w:p w14:paraId="576C58E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1, 4</w:t>
      </w:r>
      <w:r w:rsidR="00E97CDA">
        <w:rPr>
          <w:rFonts w:ascii="Times New Roman" w:hAnsi="Times New Roman"/>
          <w:sz w:val="28"/>
        </w:rPr>
        <w:t>.</w:t>
      </w:r>
    </w:p>
    <w:p w14:paraId="729B1697"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3. Подчеркните род существительных.</w:t>
      </w:r>
    </w:p>
    <w:p w14:paraId="42BE910C"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1) Дом (Мужской, Женский, Средний)</w:t>
      </w:r>
    </w:p>
    <w:p w14:paraId="23CF4C4F"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2) Собака (Мужской, Женский, Средний)</w:t>
      </w:r>
    </w:p>
    <w:p w14:paraId="62AF2918"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3) Кошка (Мужской, Женский, Средний)</w:t>
      </w:r>
    </w:p>
    <w:p w14:paraId="74C878F9"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1- мужской, 2 - средний, 3 – женский.</w:t>
      </w:r>
    </w:p>
    <w:p w14:paraId="49D5E0F1"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4. Выделите существительные единственного числа.</w:t>
      </w:r>
    </w:p>
    <w:p w14:paraId="2D235A63"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1) Рука</w:t>
      </w:r>
    </w:p>
    <w:p w14:paraId="404F63D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2) Стулья</w:t>
      </w:r>
    </w:p>
    <w:p w14:paraId="40B58A0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3) Машины</w:t>
      </w:r>
    </w:p>
    <w:p w14:paraId="0F7C98AB"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4) Дети</w:t>
      </w:r>
    </w:p>
    <w:p w14:paraId="39F98A19"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1.</w:t>
      </w:r>
    </w:p>
    <w:p w14:paraId="3533C0D7"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5. Выделите существительные во множественном числе.</w:t>
      </w:r>
    </w:p>
    <w:p w14:paraId="1D79D731"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1) Карандаши</w:t>
      </w:r>
    </w:p>
    <w:p w14:paraId="66413988"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lastRenderedPageBreak/>
        <w:t>2) Перчатка</w:t>
      </w:r>
    </w:p>
    <w:p w14:paraId="6F49023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3) Стены</w:t>
      </w:r>
    </w:p>
    <w:p w14:paraId="5EE75385"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1, 3.</w:t>
      </w:r>
    </w:p>
    <w:p w14:paraId="6B7BF73F"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6. Укажите предложение, где имя существительное стоит в именительном падеже.</w:t>
      </w:r>
    </w:p>
    <w:p w14:paraId="0DC9153D"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А) Я думаю о школе.</w:t>
      </w:r>
    </w:p>
    <w:p w14:paraId="7640879E"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Б) Мы идем в магазин.</w:t>
      </w:r>
    </w:p>
    <w:p w14:paraId="249FBD06"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В) На столе лежит книга.</w:t>
      </w:r>
    </w:p>
    <w:p w14:paraId="1F23562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В.</w:t>
      </w:r>
    </w:p>
    <w:p w14:paraId="29AC571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7. Выберите существительные, которые могут быть только во множественном числе.</w:t>
      </w:r>
    </w:p>
    <w:p w14:paraId="5395765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А) Ножницы</w:t>
      </w:r>
    </w:p>
    <w:p w14:paraId="27EA3D9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Б) Вода</w:t>
      </w:r>
    </w:p>
    <w:p w14:paraId="604A0DCB"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В) Деньги</w:t>
      </w:r>
    </w:p>
    <w:p w14:paraId="13FFFE37"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Г) Информация</w:t>
      </w:r>
    </w:p>
    <w:p w14:paraId="5EC832CF"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А, В.</w:t>
      </w:r>
    </w:p>
    <w:p w14:paraId="41521D32"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8. Укажите, какие из данных существительных имеют форму только единственного числа.</w:t>
      </w:r>
    </w:p>
    <w:p w14:paraId="0636D385"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А) Молоко</w:t>
      </w:r>
    </w:p>
    <w:p w14:paraId="005D4C51"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Б) Доски</w:t>
      </w:r>
    </w:p>
    <w:p w14:paraId="16457F58"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В) Часы (время)</w:t>
      </w:r>
    </w:p>
    <w:p w14:paraId="03330421"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Г) Волосы</w:t>
      </w:r>
    </w:p>
    <w:p w14:paraId="57320776"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А, В.</w:t>
      </w:r>
    </w:p>
    <w:p w14:paraId="355522F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Задание 9. Определите падеж существительного в предложении: «Птицы летят к югу».</w:t>
      </w:r>
    </w:p>
    <w:p w14:paraId="1E2B9D1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А) Именительный</w:t>
      </w:r>
    </w:p>
    <w:p w14:paraId="0A369E7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Б) Родительный</w:t>
      </w:r>
    </w:p>
    <w:p w14:paraId="6C6A725A"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В) Дательный</w:t>
      </w:r>
    </w:p>
    <w:p w14:paraId="4AB1E433"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Г) Винительный</w:t>
      </w:r>
    </w:p>
    <w:p w14:paraId="258C5BF6"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В.</w:t>
      </w:r>
    </w:p>
    <w:p w14:paraId="14B0A145"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lastRenderedPageBreak/>
        <w:t>Задание 10. Какое слово не соответствует теме «Имя существительное»?</w:t>
      </w:r>
    </w:p>
    <w:p w14:paraId="572790AF"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А) Счастье</w:t>
      </w:r>
    </w:p>
    <w:p w14:paraId="23E66164"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Б) Прекрасный</w:t>
      </w:r>
    </w:p>
    <w:p w14:paraId="58330EAC"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В) Город</w:t>
      </w:r>
    </w:p>
    <w:p w14:paraId="39C6B20E" w14:textId="77777777" w:rsidR="00DD0673" w:rsidRPr="00DD0673"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Г) Деревня</w:t>
      </w:r>
    </w:p>
    <w:p w14:paraId="16A98733" w14:textId="77777777" w:rsidR="00E160FF" w:rsidRDefault="00DD0673" w:rsidP="00DD0673">
      <w:pPr>
        <w:spacing w:line="360" w:lineRule="auto"/>
        <w:ind w:firstLine="709"/>
        <w:jc w:val="both"/>
        <w:rPr>
          <w:rFonts w:ascii="Times New Roman" w:hAnsi="Times New Roman"/>
          <w:sz w:val="28"/>
        </w:rPr>
      </w:pPr>
      <w:r w:rsidRPr="00DD0673">
        <w:rPr>
          <w:rFonts w:ascii="Times New Roman" w:hAnsi="Times New Roman"/>
          <w:sz w:val="28"/>
        </w:rPr>
        <w:t>Ответ: Б.</w:t>
      </w:r>
    </w:p>
    <w:p w14:paraId="00B46747" w14:textId="77777777" w:rsidR="00E160FF" w:rsidRDefault="00E160FF">
      <w:pPr>
        <w:spacing w:line="360" w:lineRule="auto"/>
        <w:ind w:firstLine="709"/>
        <w:jc w:val="both"/>
        <w:rPr>
          <w:rFonts w:ascii="Times New Roman" w:hAnsi="Times New Roman"/>
          <w:sz w:val="28"/>
        </w:rPr>
      </w:pPr>
    </w:p>
    <w:p w14:paraId="23EAC7AA" w14:textId="77777777" w:rsidR="000312CC" w:rsidRDefault="000312CC">
      <w:pPr>
        <w:spacing w:line="360" w:lineRule="auto"/>
        <w:ind w:firstLine="709"/>
        <w:jc w:val="both"/>
        <w:rPr>
          <w:rFonts w:ascii="Times New Roman" w:hAnsi="Times New Roman"/>
          <w:sz w:val="28"/>
        </w:rPr>
      </w:pPr>
    </w:p>
    <w:p w14:paraId="10D01099" w14:textId="449F8CE3" w:rsidR="00ED1F8D" w:rsidRDefault="00ED1F8D">
      <w:pPr>
        <w:rPr>
          <w:rFonts w:ascii="Times New Roman" w:hAnsi="Times New Roman"/>
          <w:sz w:val="28"/>
        </w:rPr>
      </w:pPr>
    </w:p>
    <w:p w14:paraId="19197209" w14:textId="77777777" w:rsidR="000312CC" w:rsidRPr="009845C8" w:rsidRDefault="00B204F3" w:rsidP="009845C8">
      <w:pPr>
        <w:spacing w:line="360" w:lineRule="auto"/>
        <w:ind w:firstLine="709"/>
        <w:jc w:val="center"/>
        <w:rPr>
          <w:rFonts w:ascii="Times New Roman" w:hAnsi="Times New Roman"/>
          <w:b/>
          <w:bCs/>
          <w:sz w:val="28"/>
        </w:rPr>
      </w:pPr>
      <w:r w:rsidRPr="009845C8">
        <w:rPr>
          <w:rFonts w:ascii="Times New Roman" w:hAnsi="Times New Roman"/>
          <w:b/>
          <w:bCs/>
          <w:sz w:val="28"/>
        </w:rPr>
        <w:t>Контрольный т</w:t>
      </w:r>
      <w:r w:rsidR="000312CC" w:rsidRPr="009845C8">
        <w:rPr>
          <w:rFonts w:ascii="Times New Roman" w:hAnsi="Times New Roman"/>
          <w:b/>
          <w:bCs/>
          <w:sz w:val="28"/>
        </w:rPr>
        <w:t>ест по теме «Имя существительное»</w:t>
      </w:r>
    </w:p>
    <w:p w14:paraId="00387C72"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Инструкция: Прочитайте каждый вопрос и выберите один правильный ответ из предложенных вариантов.</w:t>
      </w:r>
    </w:p>
    <w:p w14:paraId="120AC53C"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1. Что такое существительное?</w:t>
      </w:r>
    </w:p>
    <w:p w14:paraId="423D3B88"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Часть речи, обозначающая действие.</w:t>
      </w:r>
    </w:p>
    <w:p w14:paraId="4221A31C"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Часть речи, обозначающая предмет или явление.</w:t>
      </w:r>
    </w:p>
    <w:p w14:paraId="1F7B38E6"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Часть речи, обозначающая признак предмета.</w:t>
      </w:r>
    </w:p>
    <w:p w14:paraId="55428D38"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Часть речи, обозначающая количество.</w:t>
      </w:r>
    </w:p>
    <w:p w14:paraId="753089FD"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2. На какие вопросы отвечает существительное?</w:t>
      </w:r>
    </w:p>
    <w:p w14:paraId="622A9749"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Кто? Что?</w:t>
      </w:r>
    </w:p>
    <w:p w14:paraId="16FAA669"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Какой? Какая? Какое?</w:t>
      </w:r>
    </w:p>
    <w:p w14:paraId="28CECA49"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Сколько?</w:t>
      </w:r>
    </w:p>
    <w:p w14:paraId="20331894"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Зачем?</w:t>
      </w:r>
    </w:p>
    <w:p w14:paraId="6342B93C"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3. Какие числа бывают у существительных?</w:t>
      </w:r>
    </w:p>
    <w:p w14:paraId="11C919FA"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Только единственное.</w:t>
      </w:r>
    </w:p>
    <w:p w14:paraId="6AF643DD"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Только множественное.</w:t>
      </w:r>
    </w:p>
    <w:p w14:paraId="04967065"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Единственное и множественное.</w:t>
      </w:r>
    </w:p>
    <w:p w14:paraId="1A6296F4"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Единственное, двойственное и множественное.</w:t>
      </w:r>
    </w:p>
    <w:p w14:paraId="5345D453"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4. Выберите предложение, в котором все существительные написаны с большой буквы.</w:t>
      </w:r>
    </w:p>
    <w:p w14:paraId="38EF4B25"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Москва, Волга, Байкал.</w:t>
      </w:r>
    </w:p>
    <w:p w14:paraId="4F229FDC"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lastRenderedPageBreak/>
        <w:t>Б) медведь, лес, река.</w:t>
      </w:r>
    </w:p>
    <w:p w14:paraId="7E5B9774"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яблоко, Москва, книга.</w:t>
      </w:r>
    </w:p>
    <w:p w14:paraId="1ACE49DC"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Солнце, Земля, Вселенная.</w:t>
      </w:r>
    </w:p>
    <w:p w14:paraId="76F43531"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5. Как изменяются существительные по падежам?</w:t>
      </w:r>
    </w:p>
    <w:p w14:paraId="11A98274"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Не изменяются.</w:t>
      </w:r>
    </w:p>
    <w:p w14:paraId="2EFE541D"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Изменяются только по числам.</w:t>
      </w:r>
    </w:p>
    <w:p w14:paraId="6DEDAA4F"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Изменяются по числам и родам.</w:t>
      </w:r>
    </w:p>
    <w:p w14:paraId="51AB875E"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Изменяются по числам и падежам.</w:t>
      </w:r>
    </w:p>
    <w:p w14:paraId="3C7505ED"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6. Укажите существительное мужского рода.</w:t>
      </w:r>
    </w:p>
    <w:p w14:paraId="70713AB3"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Стол.</w:t>
      </w:r>
    </w:p>
    <w:p w14:paraId="42E5CA8E"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Машина.</w:t>
      </w:r>
    </w:p>
    <w:p w14:paraId="04988839"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Песня.</w:t>
      </w:r>
    </w:p>
    <w:p w14:paraId="6AAEB5FE"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Радуга.</w:t>
      </w:r>
    </w:p>
    <w:p w14:paraId="4B88AF75"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7. Укажите существительное женского рода.</w:t>
      </w:r>
    </w:p>
    <w:p w14:paraId="55C001B5"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Карандаш.</w:t>
      </w:r>
    </w:p>
    <w:p w14:paraId="420E4D4D"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Стол.</w:t>
      </w:r>
    </w:p>
    <w:p w14:paraId="39B866ED"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Книга.</w:t>
      </w:r>
    </w:p>
    <w:p w14:paraId="725177C6"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Море.</w:t>
      </w:r>
    </w:p>
    <w:p w14:paraId="3A6CD36D"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8. Найдите предложение, в котором есть собирательное существительное.</w:t>
      </w:r>
    </w:p>
    <w:p w14:paraId="7BF7D708"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По улице бежала стая собак.</w:t>
      </w:r>
    </w:p>
    <w:p w14:paraId="6E015752"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В коробке лежал новый телефон.</w:t>
      </w:r>
    </w:p>
    <w:p w14:paraId="447FEA16"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На небе светило солнце.</w:t>
      </w:r>
    </w:p>
    <w:p w14:paraId="7A442D39"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В классе зазвонил звонок.</w:t>
      </w:r>
    </w:p>
    <w:p w14:paraId="2487DEBE"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9. Какие бывают формы числа у существительных?</w:t>
      </w:r>
    </w:p>
    <w:p w14:paraId="0B78DC65"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А) Только основная.</w:t>
      </w:r>
    </w:p>
    <w:p w14:paraId="36ABB91A"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Основная и порядковая.</w:t>
      </w:r>
    </w:p>
    <w:p w14:paraId="74E8ECF0"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Единственное и множественное.</w:t>
      </w:r>
    </w:p>
    <w:p w14:paraId="26D6B2DE"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Простая и составная.</w:t>
      </w:r>
    </w:p>
    <w:p w14:paraId="1598B5E8" w14:textId="77777777" w:rsidR="000312CC" w:rsidRPr="000312CC" w:rsidRDefault="000312CC" w:rsidP="00B363FE">
      <w:pPr>
        <w:spacing w:line="360" w:lineRule="auto"/>
        <w:jc w:val="both"/>
        <w:rPr>
          <w:rFonts w:ascii="Times New Roman" w:hAnsi="Times New Roman"/>
          <w:sz w:val="28"/>
        </w:rPr>
      </w:pPr>
      <w:r w:rsidRPr="000312CC">
        <w:rPr>
          <w:rFonts w:ascii="Times New Roman" w:hAnsi="Times New Roman"/>
          <w:sz w:val="28"/>
        </w:rPr>
        <w:t>10. Выберите предложение, где правильно использованы падежные формы существительного.</w:t>
      </w:r>
    </w:p>
    <w:p w14:paraId="1E875528"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lastRenderedPageBreak/>
        <w:t>А) Мы шли в лес за грибами.</w:t>
      </w:r>
    </w:p>
    <w:p w14:paraId="48DAAB22"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Б) Мы шли в лесу за грибы.</w:t>
      </w:r>
    </w:p>
    <w:p w14:paraId="07E41BC2"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В) Мы шли на лес за грибами.</w:t>
      </w:r>
    </w:p>
    <w:p w14:paraId="5509A43D" w14:textId="77777777" w:rsidR="000312CC" w:rsidRPr="000312CC" w:rsidRDefault="000312CC" w:rsidP="000312CC">
      <w:pPr>
        <w:spacing w:line="360" w:lineRule="auto"/>
        <w:ind w:firstLine="709"/>
        <w:jc w:val="both"/>
        <w:rPr>
          <w:rFonts w:ascii="Times New Roman" w:hAnsi="Times New Roman"/>
          <w:sz w:val="28"/>
        </w:rPr>
      </w:pPr>
      <w:r w:rsidRPr="000312CC">
        <w:rPr>
          <w:rFonts w:ascii="Times New Roman" w:hAnsi="Times New Roman"/>
          <w:sz w:val="28"/>
        </w:rPr>
        <w:t>Г) Мы шли по лес за грибы.</w:t>
      </w:r>
    </w:p>
    <w:p w14:paraId="6DEE8BED" w14:textId="76E84114" w:rsidR="000312CC" w:rsidRDefault="000312CC" w:rsidP="00B3080B">
      <w:pPr>
        <w:ind w:firstLine="709"/>
        <w:jc w:val="both"/>
        <w:rPr>
          <w:rFonts w:ascii="Times New Roman" w:hAnsi="Times New Roman"/>
          <w:sz w:val="28"/>
        </w:rPr>
      </w:pPr>
      <w:r w:rsidRPr="000312CC">
        <w:rPr>
          <w:rFonts w:ascii="Times New Roman" w:hAnsi="Times New Roman"/>
          <w:sz w:val="28"/>
        </w:rPr>
        <w:t>Ответы:</w:t>
      </w:r>
    </w:p>
    <w:tbl>
      <w:tblPr>
        <w:tblStyle w:val="af8"/>
        <w:tblW w:w="0" w:type="auto"/>
        <w:tblLook w:val="04A0" w:firstRow="1" w:lastRow="0" w:firstColumn="1" w:lastColumn="0" w:noHBand="0" w:noVBand="1"/>
      </w:tblPr>
      <w:tblGrid>
        <w:gridCol w:w="2477"/>
        <w:gridCol w:w="2478"/>
        <w:gridCol w:w="2478"/>
        <w:gridCol w:w="2478"/>
      </w:tblGrid>
      <w:tr w:rsidR="00B363FE" w14:paraId="77FCE400" w14:textId="77777777" w:rsidTr="00B363FE">
        <w:tc>
          <w:tcPr>
            <w:tcW w:w="2477" w:type="dxa"/>
          </w:tcPr>
          <w:p w14:paraId="02DC2B7D" w14:textId="0C3B4769" w:rsidR="00B363FE" w:rsidRDefault="00B363FE" w:rsidP="00B3080B">
            <w:pPr>
              <w:ind w:firstLine="709"/>
              <w:jc w:val="both"/>
              <w:rPr>
                <w:rFonts w:ascii="Times New Roman" w:hAnsi="Times New Roman"/>
                <w:sz w:val="28"/>
              </w:rPr>
            </w:pPr>
            <w:r w:rsidRPr="000312CC">
              <w:rPr>
                <w:rFonts w:ascii="Times New Roman" w:hAnsi="Times New Roman"/>
                <w:sz w:val="28"/>
              </w:rPr>
              <w:t xml:space="preserve">1. </w:t>
            </w:r>
          </w:p>
        </w:tc>
        <w:tc>
          <w:tcPr>
            <w:tcW w:w="2478" w:type="dxa"/>
          </w:tcPr>
          <w:p w14:paraId="537D1AB3" w14:textId="461BE0FB" w:rsidR="00B363FE" w:rsidRDefault="00B363FE" w:rsidP="00B3080B">
            <w:pPr>
              <w:ind w:firstLine="709"/>
              <w:jc w:val="both"/>
              <w:rPr>
                <w:rFonts w:ascii="Times New Roman" w:hAnsi="Times New Roman"/>
                <w:sz w:val="28"/>
              </w:rPr>
            </w:pPr>
            <w:r w:rsidRPr="000312CC">
              <w:rPr>
                <w:rFonts w:ascii="Times New Roman" w:hAnsi="Times New Roman"/>
                <w:sz w:val="28"/>
              </w:rPr>
              <w:t>Б</w:t>
            </w:r>
          </w:p>
        </w:tc>
        <w:tc>
          <w:tcPr>
            <w:tcW w:w="2478" w:type="dxa"/>
          </w:tcPr>
          <w:p w14:paraId="01761907" w14:textId="6A5E72EB" w:rsidR="00B363FE" w:rsidRDefault="00B363FE" w:rsidP="00B3080B">
            <w:pPr>
              <w:ind w:firstLine="709"/>
              <w:jc w:val="both"/>
              <w:rPr>
                <w:rFonts w:ascii="Times New Roman" w:hAnsi="Times New Roman"/>
                <w:sz w:val="28"/>
              </w:rPr>
            </w:pPr>
            <w:r w:rsidRPr="000312CC">
              <w:rPr>
                <w:rFonts w:ascii="Times New Roman" w:hAnsi="Times New Roman"/>
                <w:sz w:val="28"/>
              </w:rPr>
              <w:t xml:space="preserve">6. </w:t>
            </w:r>
          </w:p>
        </w:tc>
        <w:tc>
          <w:tcPr>
            <w:tcW w:w="2478" w:type="dxa"/>
          </w:tcPr>
          <w:p w14:paraId="2AAADD6A" w14:textId="76DF2A16" w:rsidR="00B363FE" w:rsidRDefault="00B363FE" w:rsidP="00B3080B">
            <w:pPr>
              <w:jc w:val="center"/>
              <w:rPr>
                <w:rFonts w:ascii="Times New Roman" w:hAnsi="Times New Roman"/>
                <w:sz w:val="28"/>
              </w:rPr>
            </w:pPr>
            <w:r w:rsidRPr="000312CC">
              <w:rPr>
                <w:rFonts w:ascii="Times New Roman" w:hAnsi="Times New Roman"/>
                <w:sz w:val="28"/>
              </w:rPr>
              <w:t>А</w:t>
            </w:r>
          </w:p>
        </w:tc>
      </w:tr>
      <w:tr w:rsidR="00B363FE" w14:paraId="62A6927A" w14:textId="77777777" w:rsidTr="00B363FE">
        <w:tc>
          <w:tcPr>
            <w:tcW w:w="2477" w:type="dxa"/>
          </w:tcPr>
          <w:p w14:paraId="3BC3DE0E" w14:textId="757B285C" w:rsidR="00B363FE" w:rsidRDefault="00B363FE" w:rsidP="00B3080B">
            <w:pPr>
              <w:ind w:firstLine="709"/>
              <w:jc w:val="both"/>
              <w:rPr>
                <w:rFonts w:ascii="Times New Roman" w:hAnsi="Times New Roman"/>
                <w:sz w:val="28"/>
              </w:rPr>
            </w:pPr>
            <w:r w:rsidRPr="000312CC">
              <w:rPr>
                <w:rFonts w:ascii="Times New Roman" w:hAnsi="Times New Roman"/>
                <w:sz w:val="28"/>
              </w:rPr>
              <w:t xml:space="preserve">2. </w:t>
            </w:r>
          </w:p>
        </w:tc>
        <w:tc>
          <w:tcPr>
            <w:tcW w:w="2478" w:type="dxa"/>
          </w:tcPr>
          <w:p w14:paraId="642A9FAB" w14:textId="10C84F61" w:rsidR="00B363FE" w:rsidRDefault="00B363FE" w:rsidP="00B3080B">
            <w:pPr>
              <w:ind w:firstLine="709"/>
              <w:jc w:val="both"/>
              <w:rPr>
                <w:rFonts w:ascii="Times New Roman" w:hAnsi="Times New Roman"/>
                <w:sz w:val="28"/>
              </w:rPr>
            </w:pPr>
            <w:r w:rsidRPr="000312CC">
              <w:rPr>
                <w:rFonts w:ascii="Times New Roman" w:hAnsi="Times New Roman"/>
                <w:sz w:val="28"/>
              </w:rPr>
              <w:t>А</w:t>
            </w:r>
          </w:p>
        </w:tc>
        <w:tc>
          <w:tcPr>
            <w:tcW w:w="2478" w:type="dxa"/>
          </w:tcPr>
          <w:p w14:paraId="523C4221" w14:textId="446B94FC" w:rsidR="00B363FE" w:rsidRDefault="00B363FE" w:rsidP="00B3080B">
            <w:pPr>
              <w:ind w:firstLine="709"/>
              <w:jc w:val="both"/>
              <w:rPr>
                <w:rFonts w:ascii="Times New Roman" w:hAnsi="Times New Roman"/>
                <w:sz w:val="28"/>
              </w:rPr>
            </w:pPr>
            <w:r w:rsidRPr="000312CC">
              <w:rPr>
                <w:rFonts w:ascii="Times New Roman" w:hAnsi="Times New Roman"/>
                <w:sz w:val="28"/>
              </w:rPr>
              <w:t xml:space="preserve">7. </w:t>
            </w:r>
          </w:p>
        </w:tc>
        <w:tc>
          <w:tcPr>
            <w:tcW w:w="2478" w:type="dxa"/>
          </w:tcPr>
          <w:p w14:paraId="6CC1D21D" w14:textId="184FF942" w:rsidR="00B363FE" w:rsidRDefault="00B363FE" w:rsidP="00B3080B">
            <w:pPr>
              <w:jc w:val="center"/>
              <w:rPr>
                <w:rFonts w:ascii="Times New Roman" w:hAnsi="Times New Roman"/>
                <w:sz w:val="28"/>
              </w:rPr>
            </w:pPr>
            <w:r w:rsidRPr="000312CC">
              <w:rPr>
                <w:rFonts w:ascii="Times New Roman" w:hAnsi="Times New Roman"/>
                <w:sz w:val="28"/>
              </w:rPr>
              <w:t>В</w:t>
            </w:r>
          </w:p>
        </w:tc>
      </w:tr>
      <w:tr w:rsidR="00B363FE" w14:paraId="0BA1AE2B" w14:textId="77777777" w:rsidTr="00B363FE">
        <w:tc>
          <w:tcPr>
            <w:tcW w:w="2477" w:type="dxa"/>
          </w:tcPr>
          <w:p w14:paraId="282611D9" w14:textId="3662654C"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 xml:space="preserve">3. </w:t>
            </w:r>
          </w:p>
        </w:tc>
        <w:tc>
          <w:tcPr>
            <w:tcW w:w="2478" w:type="dxa"/>
          </w:tcPr>
          <w:p w14:paraId="57876B3A" w14:textId="02E8C1E0"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В</w:t>
            </w:r>
          </w:p>
        </w:tc>
        <w:tc>
          <w:tcPr>
            <w:tcW w:w="2478" w:type="dxa"/>
          </w:tcPr>
          <w:p w14:paraId="01296F29" w14:textId="1F578894" w:rsidR="00B363FE" w:rsidRDefault="00B363FE" w:rsidP="00B3080B">
            <w:pPr>
              <w:ind w:firstLine="709"/>
              <w:jc w:val="both"/>
              <w:rPr>
                <w:rFonts w:ascii="Times New Roman" w:hAnsi="Times New Roman"/>
                <w:sz w:val="28"/>
              </w:rPr>
            </w:pPr>
            <w:r w:rsidRPr="000312CC">
              <w:rPr>
                <w:rFonts w:ascii="Times New Roman" w:hAnsi="Times New Roman"/>
                <w:sz w:val="28"/>
              </w:rPr>
              <w:t>8.</w:t>
            </w:r>
          </w:p>
        </w:tc>
        <w:tc>
          <w:tcPr>
            <w:tcW w:w="2478" w:type="dxa"/>
          </w:tcPr>
          <w:p w14:paraId="2D9A1844" w14:textId="2D404F44" w:rsidR="00B363FE" w:rsidRDefault="00B363FE" w:rsidP="00B3080B">
            <w:pPr>
              <w:jc w:val="center"/>
              <w:rPr>
                <w:rFonts w:ascii="Times New Roman" w:hAnsi="Times New Roman"/>
                <w:sz w:val="28"/>
              </w:rPr>
            </w:pPr>
            <w:r w:rsidRPr="000312CC">
              <w:rPr>
                <w:rFonts w:ascii="Times New Roman" w:hAnsi="Times New Roman"/>
                <w:sz w:val="28"/>
              </w:rPr>
              <w:t>А</w:t>
            </w:r>
          </w:p>
        </w:tc>
      </w:tr>
      <w:tr w:rsidR="00B363FE" w14:paraId="1AB78C31" w14:textId="77777777" w:rsidTr="00B363FE">
        <w:tc>
          <w:tcPr>
            <w:tcW w:w="2477" w:type="dxa"/>
          </w:tcPr>
          <w:p w14:paraId="579D7971" w14:textId="056E39ED"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 xml:space="preserve">4. </w:t>
            </w:r>
          </w:p>
        </w:tc>
        <w:tc>
          <w:tcPr>
            <w:tcW w:w="2478" w:type="dxa"/>
          </w:tcPr>
          <w:p w14:paraId="4F48BC17" w14:textId="31CFEF72"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А</w:t>
            </w:r>
          </w:p>
        </w:tc>
        <w:tc>
          <w:tcPr>
            <w:tcW w:w="2478" w:type="dxa"/>
          </w:tcPr>
          <w:p w14:paraId="3464A89B" w14:textId="64C0A75F" w:rsidR="00B363FE" w:rsidRDefault="00B363FE" w:rsidP="00B3080B">
            <w:pPr>
              <w:ind w:firstLine="709"/>
              <w:jc w:val="both"/>
              <w:rPr>
                <w:rFonts w:ascii="Times New Roman" w:hAnsi="Times New Roman"/>
                <w:sz w:val="28"/>
              </w:rPr>
            </w:pPr>
            <w:r w:rsidRPr="000312CC">
              <w:rPr>
                <w:rFonts w:ascii="Times New Roman" w:hAnsi="Times New Roman"/>
                <w:sz w:val="28"/>
              </w:rPr>
              <w:t xml:space="preserve">9. </w:t>
            </w:r>
          </w:p>
        </w:tc>
        <w:tc>
          <w:tcPr>
            <w:tcW w:w="2478" w:type="dxa"/>
          </w:tcPr>
          <w:p w14:paraId="14A50B84" w14:textId="172DA1BF" w:rsidR="00B363FE" w:rsidRDefault="00B363FE" w:rsidP="00B3080B">
            <w:pPr>
              <w:jc w:val="center"/>
              <w:rPr>
                <w:rFonts w:ascii="Times New Roman" w:hAnsi="Times New Roman"/>
                <w:sz w:val="28"/>
              </w:rPr>
            </w:pPr>
            <w:r w:rsidRPr="000312CC">
              <w:rPr>
                <w:rFonts w:ascii="Times New Roman" w:hAnsi="Times New Roman"/>
                <w:sz w:val="28"/>
              </w:rPr>
              <w:t>В</w:t>
            </w:r>
          </w:p>
        </w:tc>
      </w:tr>
      <w:tr w:rsidR="00B363FE" w14:paraId="738F316E" w14:textId="77777777" w:rsidTr="00B363FE">
        <w:tc>
          <w:tcPr>
            <w:tcW w:w="2477" w:type="dxa"/>
          </w:tcPr>
          <w:p w14:paraId="029105AC" w14:textId="1D2D8C67"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 xml:space="preserve">5. </w:t>
            </w:r>
          </w:p>
        </w:tc>
        <w:tc>
          <w:tcPr>
            <w:tcW w:w="2478" w:type="dxa"/>
          </w:tcPr>
          <w:p w14:paraId="10934199" w14:textId="77700183" w:rsidR="00B363FE" w:rsidRPr="000312CC" w:rsidRDefault="00B363FE" w:rsidP="00B3080B">
            <w:pPr>
              <w:ind w:firstLine="709"/>
              <w:jc w:val="both"/>
              <w:rPr>
                <w:rFonts w:ascii="Times New Roman" w:hAnsi="Times New Roman"/>
                <w:sz w:val="28"/>
              </w:rPr>
            </w:pPr>
            <w:r w:rsidRPr="000312CC">
              <w:rPr>
                <w:rFonts w:ascii="Times New Roman" w:hAnsi="Times New Roman"/>
                <w:sz w:val="28"/>
              </w:rPr>
              <w:t>Г</w:t>
            </w:r>
          </w:p>
        </w:tc>
        <w:tc>
          <w:tcPr>
            <w:tcW w:w="2478" w:type="dxa"/>
          </w:tcPr>
          <w:p w14:paraId="7C484134" w14:textId="1EF70457" w:rsidR="00B363FE" w:rsidRDefault="00B363FE" w:rsidP="00B3080B">
            <w:pPr>
              <w:ind w:firstLine="601"/>
              <w:jc w:val="both"/>
              <w:rPr>
                <w:rFonts w:ascii="Times New Roman" w:hAnsi="Times New Roman"/>
                <w:sz w:val="28"/>
              </w:rPr>
            </w:pPr>
            <w:r w:rsidRPr="000312CC">
              <w:rPr>
                <w:rFonts w:ascii="Times New Roman" w:hAnsi="Times New Roman"/>
                <w:sz w:val="28"/>
              </w:rPr>
              <w:t>10.</w:t>
            </w:r>
          </w:p>
        </w:tc>
        <w:tc>
          <w:tcPr>
            <w:tcW w:w="2478" w:type="dxa"/>
          </w:tcPr>
          <w:p w14:paraId="7AFA68B0" w14:textId="7E89A8E4" w:rsidR="00B363FE" w:rsidRDefault="00B363FE" w:rsidP="00B3080B">
            <w:pPr>
              <w:jc w:val="center"/>
              <w:rPr>
                <w:rFonts w:ascii="Times New Roman" w:hAnsi="Times New Roman"/>
                <w:sz w:val="28"/>
              </w:rPr>
            </w:pPr>
            <w:r w:rsidRPr="000312CC">
              <w:rPr>
                <w:rFonts w:ascii="Times New Roman" w:hAnsi="Times New Roman"/>
                <w:sz w:val="28"/>
              </w:rPr>
              <w:t>А</w:t>
            </w:r>
          </w:p>
        </w:tc>
      </w:tr>
    </w:tbl>
    <w:p w14:paraId="257F1BE7" w14:textId="77777777" w:rsidR="000312CC" w:rsidRDefault="000312CC" w:rsidP="00B3080B">
      <w:pPr>
        <w:spacing w:line="360" w:lineRule="auto"/>
        <w:jc w:val="both"/>
        <w:rPr>
          <w:rFonts w:ascii="Times New Roman" w:hAnsi="Times New Roman"/>
          <w:sz w:val="28"/>
        </w:rPr>
      </w:pPr>
    </w:p>
    <w:sectPr w:rsidR="000312CC" w:rsidSect="00BC1379">
      <w:pgSz w:w="11906" w:h="16838"/>
      <w:pgMar w:top="113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E57E" w14:textId="77777777" w:rsidR="00293FF0" w:rsidRDefault="00293FF0" w:rsidP="00D3220D">
      <w:r>
        <w:separator/>
      </w:r>
    </w:p>
  </w:endnote>
  <w:endnote w:type="continuationSeparator" w:id="0">
    <w:p w14:paraId="48A01286" w14:textId="77777777" w:rsidR="00293FF0" w:rsidRDefault="00293FF0" w:rsidP="00D3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XO Thames">
    <w:panose1 w:val="02020603050405020304"/>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EG">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2E566" w14:textId="77777777" w:rsidR="00D77C3D" w:rsidRDefault="00D77C3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2FF1" w14:textId="77777777" w:rsidR="00D77C3D" w:rsidRDefault="00D77C3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369" w14:textId="77777777" w:rsidR="00D77C3D" w:rsidRDefault="00D77C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B1E5" w14:textId="77777777" w:rsidR="00293FF0" w:rsidRDefault="00293FF0" w:rsidP="00D3220D">
      <w:r>
        <w:separator/>
      </w:r>
    </w:p>
  </w:footnote>
  <w:footnote w:type="continuationSeparator" w:id="0">
    <w:p w14:paraId="1D240E80" w14:textId="77777777" w:rsidR="00293FF0" w:rsidRDefault="00293FF0" w:rsidP="00D32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0D38" w14:textId="77777777" w:rsidR="00D77C3D" w:rsidRDefault="00D77C3D">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7874"/>
      <w:docPartObj>
        <w:docPartGallery w:val="Page Numbers (Top of Page)"/>
        <w:docPartUnique/>
      </w:docPartObj>
    </w:sdtPr>
    <w:sdtEndPr/>
    <w:sdtContent>
      <w:p w14:paraId="615C1DA7" w14:textId="52BD17F9" w:rsidR="00D77C3D" w:rsidRDefault="00D77C3D">
        <w:pPr>
          <w:pStyle w:val="af6"/>
          <w:jc w:val="center"/>
        </w:pPr>
        <w:r w:rsidRPr="00B03CA5">
          <w:rPr>
            <w:rFonts w:ascii="Times New Roman" w:hAnsi="Times New Roman"/>
            <w:sz w:val="24"/>
            <w:szCs w:val="24"/>
          </w:rPr>
          <w:fldChar w:fldCharType="begin"/>
        </w:r>
        <w:r w:rsidRPr="00B03CA5">
          <w:rPr>
            <w:rFonts w:ascii="Times New Roman" w:hAnsi="Times New Roman"/>
            <w:sz w:val="24"/>
            <w:szCs w:val="24"/>
          </w:rPr>
          <w:instrText xml:space="preserve"> PAGE   \* MERGEFORMAT </w:instrText>
        </w:r>
        <w:r w:rsidRPr="00B03CA5">
          <w:rPr>
            <w:rFonts w:ascii="Times New Roman" w:hAnsi="Times New Roman"/>
            <w:sz w:val="24"/>
            <w:szCs w:val="24"/>
          </w:rPr>
          <w:fldChar w:fldCharType="separate"/>
        </w:r>
        <w:r w:rsidR="009D587E">
          <w:rPr>
            <w:rFonts w:ascii="Times New Roman" w:hAnsi="Times New Roman"/>
            <w:noProof/>
            <w:sz w:val="24"/>
            <w:szCs w:val="24"/>
          </w:rPr>
          <w:t>2</w:t>
        </w:r>
        <w:r w:rsidRPr="00B03CA5">
          <w:rPr>
            <w:rFonts w:ascii="Times New Roman" w:hAnsi="Times New Roman"/>
            <w:noProof/>
            <w:sz w:val="24"/>
            <w:szCs w:val="24"/>
          </w:rPr>
          <w:fldChar w:fldCharType="end"/>
        </w:r>
      </w:p>
    </w:sdtContent>
  </w:sdt>
  <w:p w14:paraId="25EA7AE4" w14:textId="77777777" w:rsidR="00D77C3D" w:rsidRDefault="00D77C3D">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0D8C" w14:textId="77777777" w:rsidR="00D77C3D" w:rsidRDefault="00D77C3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1A30"/>
    <w:multiLevelType w:val="multilevel"/>
    <w:tmpl w:val="B0B6E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76887"/>
    <w:multiLevelType w:val="multilevel"/>
    <w:tmpl w:val="C63C9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34500D"/>
    <w:multiLevelType w:val="multilevel"/>
    <w:tmpl w:val="6E5AF82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891A10"/>
    <w:multiLevelType w:val="hybridMultilevel"/>
    <w:tmpl w:val="073CD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3E57BC"/>
    <w:multiLevelType w:val="hybridMultilevel"/>
    <w:tmpl w:val="D0ACE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56E56E2"/>
    <w:multiLevelType w:val="hybridMultilevel"/>
    <w:tmpl w:val="D2021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7B"/>
    <w:rsid w:val="00000D73"/>
    <w:rsid w:val="000024B9"/>
    <w:rsid w:val="00002934"/>
    <w:rsid w:val="00002DEE"/>
    <w:rsid w:val="00003F17"/>
    <w:rsid w:val="00005289"/>
    <w:rsid w:val="00005638"/>
    <w:rsid w:val="00006123"/>
    <w:rsid w:val="00006339"/>
    <w:rsid w:val="0000764E"/>
    <w:rsid w:val="000100C3"/>
    <w:rsid w:val="00010131"/>
    <w:rsid w:val="00010F14"/>
    <w:rsid w:val="00012BD6"/>
    <w:rsid w:val="00014658"/>
    <w:rsid w:val="0001480B"/>
    <w:rsid w:val="00015DC7"/>
    <w:rsid w:val="00015F64"/>
    <w:rsid w:val="00016D28"/>
    <w:rsid w:val="00020061"/>
    <w:rsid w:val="00020F6B"/>
    <w:rsid w:val="00022555"/>
    <w:rsid w:val="00022714"/>
    <w:rsid w:val="000252EB"/>
    <w:rsid w:val="00025C2D"/>
    <w:rsid w:val="00026B5D"/>
    <w:rsid w:val="00026C4D"/>
    <w:rsid w:val="00030BE3"/>
    <w:rsid w:val="000312CC"/>
    <w:rsid w:val="00031B55"/>
    <w:rsid w:val="0003235E"/>
    <w:rsid w:val="00032BBC"/>
    <w:rsid w:val="000353CE"/>
    <w:rsid w:val="0004364B"/>
    <w:rsid w:val="0004482A"/>
    <w:rsid w:val="0004490E"/>
    <w:rsid w:val="00045CAA"/>
    <w:rsid w:val="00047FF9"/>
    <w:rsid w:val="00052383"/>
    <w:rsid w:val="00054515"/>
    <w:rsid w:val="0005493F"/>
    <w:rsid w:val="00055695"/>
    <w:rsid w:val="00056C5E"/>
    <w:rsid w:val="0005742C"/>
    <w:rsid w:val="00060CD2"/>
    <w:rsid w:val="00061E84"/>
    <w:rsid w:val="000629D4"/>
    <w:rsid w:val="00065FD6"/>
    <w:rsid w:val="000667CF"/>
    <w:rsid w:val="00071F0A"/>
    <w:rsid w:val="00071F3E"/>
    <w:rsid w:val="000741EF"/>
    <w:rsid w:val="00074525"/>
    <w:rsid w:val="000746DE"/>
    <w:rsid w:val="00074A71"/>
    <w:rsid w:val="00080B1E"/>
    <w:rsid w:val="0008182D"/>
    <w:rsid w:val="00081C4A"/>
    <w:rsid w:val="00082308"/>
    <w:rsid w:val="0008240C"/>
    <w:rsid w:val="00082D12"/>
    <w:rsid w:val="00082D75"/>
    <w:rsid w:val="000846E2"/>
    <w:rsid w:val="00085047"/>
    <w:rsid w:val="00085CB0"/>
    <w:rsid w:val="000862EE"/>
    <w:rsid w:val="00087056"/>
    <w:rsid w:val="00087F09"/>
    <w:rsid w:val="000921BE"/>
    <w:rsid w:val="0009299C"/>
    <w:rsid w:val="00092B1C"/>
    <w:rsid w:val="00094B10"/>
    <w:rsid w:val="000952C9"/>
    <w:rsid w:val="00096122"/>
    <w:rsid w:val="000966AD"/>
    <w:rsid w:val="000A05B0"/>
    <w:rsid w:val="000A09FB"/>
    <w:rsid w:val="000A150A"/>
    <w:rsid w:val="000A15AF"/>
    <w:rsid w:val="000A267C"/>
    <w:rsid w:val="000A3080"/>
    <w:rsid w:val="000A37B6"/>
    <w:rsid w:val="000A398A"/>
    <w:rsid w:val="000A3AF4"/>
    <w:rsid w:val="000A3F60"/>
    <w:rsid w:val="000A4675"/>
    <w:rsid w:val="000A4986"/>
    <w:rsid w:val="000A508F"/>
    <w:rsid w:val="000A60ED"/>
    <w:rsid w:val="000A798D"/>
    <w:rsid w:val="000B0CB7"/>
    <w:rsid w:val="000B0FFD"/>
    <w:rsid w:val="000B1269"/>
    <w:rsid w:val="000B2A18"/>
    <w:rsid w:val="000B401B"/>
    <w:rsid w:val="000B5BDF"/>
    <w:rsid w:val="000C03E2"/>
    <w:rsid w:val="000C0BA9"/>
    <w:rsid w:val="000C16F8"/>
    <w:rsid w:val="000C1E5A"/>
    <w:rsid w:val="000C39AB"/>
    <w:rsid w:val="000C3D0B"/>
    <w:rsid w:val="000C51A0"/>
    <w:rsid w:val="000C521B"/>
    <w:rsid w:val="000C5C17"/>
    <w:rsid w:val="000C667A"/>
    <w:rsid w:val="000D166B"/>
    <w:rsid w:val="000D210D"/>
    <w:rsid w:val="000D249E"/>
    <w:rsid w:val="000D518A"/>
    <w:rsid w:val="000D5411"/>
    <w:rsid w:val="000D589D"/>
    <w:rsid w:val="000D62DE"/>
    <w:rsid w:val="000E080D"/>
    <w:rsid w:val="000E1C72"/>
    <w:rsid w:val="000E2A28"/>
    <w:rsid w:val="000E5C58"/>
    <w:rsid w:val="000E62F0"/>
    <w:rsid w:val="000E67ED"/>
    <w:rsid w:val="000F0175"/>
    <w:rsid w:val="000F08B7"/>
    <w:rsid w:val="000F59BC"/>
    <w:rsid w:val="000F751E"/>
    <w:rsid w:val="00100193"/>
    <w:rsid w:val="001010BC"/>
    <w:rsid w:val="001014D4"/>
    <w:rsid w:val="00103CA0"/>
    <w:rsid w:val="00105240"/>
    <w:rsid w:val="001055D9"/>
    <w:rsid w:val="00105DEE"/>
    <w:rsid w:val="00106A18"/>
    <w:rsid w:val="0010761D"/>
    <w:rsid w:val="00112EAA"/>
    <w:rsid w:val="00114783"/>
    <w:rsid w:val="001147DB"/>
    <w:rsid w:val="0011544B"/>
    <w:rsid w:val="0011556A"/>
    <w:rsid w:val="001206AF"/>
    <w:rsid w:val="00121263"/>
    <w:rsid w:val="00122F46"/>
    <w:rsid w:val="00124430"/>
    <w:rsid w:val="001259E6"/>
    <w:rsid w:val="001266D1"/>
    <w:rsid w:val="0012766E"/>
    <w:rsid w:val="00130211"/>
    <w:rsid w:val="00130772"/>
    <w:rsid w:val="001315AF"/>
    <w:rsid w:val="00136189"/>
    <w:rsid w:val="0013682F"/>
    <w:rsid w:val="001423C5"/>
    <w:rsid w:val="00142562"/>
    <w:rsid w:val="00142654"/>
    <w:rsid w:val="001440FC"/>
    <w:rsid w:val="001457E3"/>
    <w:rsid w:val="00147A1A"/>
    <w:rsid w:val="001524D0"/>
    <w:rsid w:val="0015309C"/>
    <w:rsid w:val="00153D2A"/>
    <w:rsid w:val="0015467A"/>
    <w:rsid w:val="00154691"/>
    <w:rsid w:val="00157377"/>
    <w:rsid w:val="00157EBB"/>
    <w:rsid w:val="0016166E"/>
    <w:rsid w:val="00161E61"/>
    <w:rsid w:val="001621FA"/>
    <w:rsid w:val="00162D5F"/>
    <w:rsid w:val="00164961"/>
    <w:rsid w:val="00166A0E"/>
    <w:rsid w:val="001673B3"/>
    <w:rsid w:val="00170F2D"/>
    <w:rsid w:val="001776C0"/>
    <w:rsid w:val="00177793"/>
    <w:rsid w:val="00181999"/>
    <w:rsid w:val="00182747"/>
    <w:rsid w:val="00184D52"/>
    <w:rsid w:val="00184DE3"/>
    <w:rsid w:val="001851B9"/>
    <w:rsid w:val="0018536B"/>
    <w:rsid w:val="00185693"/>
    <w:rsid w:val="001857C9"/>
    <w:rsid w:val="00185938"/>
    <w:rsid w:val="001859E5"/>
    <w:rsid w:val="00186ACB"/>
    <w:rsid w:val="0018775B"/>
    <w:rsid w:val="001904E7"/>
    <w:rsid w:val="00191A9C"/>
    <w:rsid w:val="00192078"/>
    <w:rsid w:val="0019241F"/>
    <w:rsid w:val="00192B71"/>
    <w:rsid w:val="00193553"/>
    <w:rsid w:val="00193B97"/>
    <w:rsid w:val="001941E8"/>
    <w:rsid w:val="001953ED"/>
    <w:rsid w:val="001955FC"/>
    <w:rsid w:val="00195C62"/>
    <w:rsid w:val="00196878"/>
    <w:rsid w:val="00196E1F"/>
    <w:rsid w:val="001A2313"/>
    <w:rsid w:val="001A591B"/>
    <w:rsid w:val="001A5A28"/>
    <w:rsid w:val="001A6744"/>
    <w:rsid w:val="001A7F6F"/>
    <w:rsid w:val="001B0D66"/>
    <w:rsid w:val="001B1751"/>
    <w:rsid w:val="001B592F"/>
    <w:rsid w:val="001B613D"/>
    <w:rsid w:val="001B6492"/>
    <w:rsid w:val="001C036A"/>
    <w:rsid w:val="001C209B"/>
    <w:rsid w:val="001C419A"/>
    <w:rsid w:val="001C4D55"/>
    <w:rsid w:val="001C59A0"/>
    <w:rsid w:val="001C6D20"/>
    <w:rsid w:val="001D0104"/>
    <w:rsid w:val="001D0654"/>
    <w:rsid w:val="001D12B4"/>
    <w:rsid w:val="001D2338"/>
    <w:rsid w:val="001D295A"/>
    <w:rsid w:val="001D2D4E"/>
    <w:rsid w:val="001D6A39"/>
    <w:rsid w:val="001D6BBC"/>
    <w:rsid w:val="001D7847"/>
    <w:rsid w:val="001E1AC7"/>
    <w:rsid w:val="001E7C77"/>
    <w:rsid w:val="001F0021"/>
    <w:rsid w:val="001F046A"/>
    <w:rsid w:val="001F070A"/>
    <w:rsid w:val="001F27D1"/>
    <w:rsid w:val="001F32C3"/>
    <w:rsid w:val="00200F32"/>
    <w:rsid w:val="0020195E"/>
    <w:rsid w:val="00201C97"/>
    <w:rsid w:val="00202355"/>
    <w:rsid w:val="002029E0"/>
    <w:rsid w:val="00203039"/>
    <w:rsid w:val="002041DA"/>
    <w:rsid w:val="00206D77"/>
    <w:rsid w:val="0020712F"/>
    <w:rsid w:val="0020783D"/>
    <w:rsid w:val="002108E1"/>
    <w:rsid w:val="0021099A"/>
    <w:rsid w:val="002109BB"/>
    <w:rsid w:val="00211625"/>
    <w:rsid w:val="0021231C"/>
    <w:rsid w:val="00212545"/>
    <w:rsid w:val="00212B44"/>
    <w:rsid w:val="002210A3"/>
    <w:rsid w:val="0022147B"/>
    <w:rsid w:val="00225130"/>
    <w:rsid w:val="002271D4"/>
    <w:rsid w:val="00227EEB"/>
    <w:rsid w:val="002313A8"/>
    <w:rsid w:val="002314B4"/>
    <w:rsid w:val="0023282C"/>
    <w:rsid w:val="00232A02"/>
    <w:rsid w:val="002344B7"/>
    <w:rsid w:val="002375C7"/>
    <w:rsid w:val="002401F6"/>
    <w:rsid w:val="00240FD1"/>
    <w:rsid w:val="00241AC4"/>
    <w:rsid w:val="00242087"/>
    <w:rsid w:val="002421F0"/>
    <w:rsid w:val="00243041"/>
    <w:rsid w:val="0024367C"/>
    <w:rsid w:val="00247124"/>
    <w:rsid w:val="00251564"/>
    <w:rsid w:val="00251EAF"/>
    <w:rsid w:val="00252348"/>
    <w:rsid w:val="002544DF"/>
    <w:rsid w:val="00254FF2"/>
    <w:rsid w:val="00256558"/>
    <w:rsid w:val="00256AF1"/>
    <w:rsid w:val="00257678"/>
    <w:rsid w:val="00261CF3"/>
    <w:rsid w:val="002634F1"/>
    <w:rsid w:val="002635B2"/>
    <w:rsid w:val="002639D9"/>
    <w:rsid w:val="00267048"/>
    <w:rsid w:val="002708A8"/>
    <w:rsid w:val="00271702"/>
    <w:rsid w:val="0027219D"/>
    <w:rsid w:val="00272CCC"/>
    <w:rsid w:val="00273924"/>
    <w:rsid w:val="00274B0C"/>
    <w:rsid w:val="00274D71"/>
    <w:rsid w:val="00275802"/>
    <w:rsid w:val="0027597C"/>
    <w:rsid w:val="00275993"/>
    <w:rsid w:val="00275D1A"/>
    <w:rsid w:val="00282AFA"/>
    <w:rsid w:val="00284E06"/>
    <w:rsid w:val="00284FB9"/>
    <w:rsid w:val="00286F59"/>
    <w:rsid w:val="002875DD"/>
    <w:rsid w:val="00290CB5"/>
    <w:rsid w:val="00290FED"/>
    <w:rsid w:val="00291843"/>
    <w:rsid w:val="00291CC4"/>
    <w:rsid w:val="00291D66"/>
    <w:rsid w:val="00293FF0"/>
    <w:rsid w:val="00294ED8"/>
    <w:rsid w:val="00295245"/>
    <w:rsid w:val="00295951"/>
    <w:rsid w:val="00296028"/>
    <w:rsid w:val="00296368"/>
    <w:rsid w:val="00297018"/>
    <w:rsid w:val="002974FF"/>
    <w:rsid w:val="00297D4A"/>
    <w:rsid w:val="00297E5C"/>
    <w:rsid w:val="002A0EA2"/>
    <w:rsid w:val="002A0F54"/>
    <w:rsid w:val="002A55B4"/>
    <w:rsid w:val="002A5E8F"/>
    <w:rsid w:val="002A6003"/>
    <w:rsid w:val="002A6575"/>
    <w:rsid w:val="002A6941"/>
    <w:rsid w:val="002B100E"/>
    <w:rsid w:val="002B1533"/>
    <w:rsid w:val="002B167C"/>
    <w:rsid w:val="002B3068"/>
    <w:rsid w:val="002B311B"/>
    <w:rsid w:val="002B4D3D"/>
    <w:rsid w:val="002B67EA"/>
    <w:rsid w:val="002B7A8F"/>
    <w:rsid w:val="002C043B"/>
    <w:rsid w:val="002C0F11"/>
    <w:rsid w:val="002C1333"/>
    <w:rsid w:val="002C1CAF"/>
    <w:rsid w:val="002C6183"/>
    <w:rsid w:val="002C634A"/>
    <w:rsid w:val="002C64D6"/>
    <w:rsid w:val="002C6812"/>
    <w:rsid w:val="002C73FB"/>
    <w:rsid w:val="002D0ADF"/>
    <w:rsid w:val="002D1D55"/>
    <w:rsid w:val="002D535F"/>
    <w:rsid w:val="002D5F7D"/>
    <w:rsid w:val="002D7E62"/>
    <w:rsid w:val="002E0330"/>
    <w:rsid w:val="002E1649"/>
    <w:rsid w:val="002E1D0E"/>
    <w:rsid w:val="002E3A25"/>
    <w:rsid w:val="002E3BB8"/>
    <w:rsid w:val="002E51DE"/>
    <w:rsid w:val="002F16AF"/>
    <w:rsid w:val="002F3301"/>
    <w:rsid w:val="002F3B6B"/>
    <w:rsid w:val="002F5C4E"/>
    <w:rsid w:val="002F6946"/>
    <w:rsid w:val="002F6987"/>
    <w:rsid w:val="00301D00"/>
    <w:rsid w:val="00302B3C"/>
    <w:rsid w:val="003053D4"/>
    <w:rsid w:val="00305878"/>
    <w:rsid w:val="00307BC1"/>
    <w:rsid w:val="003128EA"/>
    <w:rsid w:val="00313874"/>
    <w:rsid w:val="003145D9"/>
    <w:rsid w:val="00314D8D"/>
    <w:rsid w:val="00315F26"/>
    <w:rsid w:val="00316260"/>
    <w:rsid w:val="0031704D"/>
    <w:rsid w:val="00317DFA"/>
    <w:rsid w:val="0032045D"/>
    <w:rsid w:val="00320D9B"/>
    <w:rsid w:val="00322936"/>
    <w:rsid w:val="00322EE8"/>
    <w:rsid w:val="00323CDE"/>
    <w:rsid w:val="00325893"/>
    <w:rsid w:val="00325B61"/>
    <w:rsid w:val="00325DB8"/>
    <w:rsid w:val="00326E49"/>
    <w:rsid w:val="003318C5"/>
    <w:rsid w:val="00334ED1"/>
    <w:rsid w:val="00335C63"/>
    <w:rsid w:val="0033615E"/>
    <w:rsid w:val="003368D3"/>
    <w:rsid w:val="00336B4D"/>
    <w:rsid w:val="00336E72"/>
    <w:rsid w:val="00337157"/>
    <w:rsid w:val="00337BE3"/>
    <w:rsid w:val="003420AC"/>
    <w:rsid w:val="0034355D"/>
    <w:rsid w:val="003462A4"/>
    <w:rsid w:val="0034660B"/>
    <w:rsid w:val="0034751B"/>
    <w:rsid w:val="003478BD"/>
    <w:rsid w:val="00350BB2"/>
    <w:rsid w:val="00356F19"/>
    <w:rsid w:val="003570C7"/>
    <w:rsid w:val="0035774B"/>
    <w:rsid w:val="0036039B"/>
    <w:rsid w:val="0036289C"/>
    <w:rsid w:val="00362B73"/>
    <w:rsid w:val="00364E8F"/>
    <w:rsid w:val="003667ED"/>
    <w:rsid w:val="00366E15"/>
    <w:rsid w:val="00371839"/>
    <w:rsid w:val="00372774"/>
    <w:rsid w:val="00373AA2"/>
    <w:rsid w:val="00373DAF"/>
    <w:rsid w:val="0037497E"/>
    <w:rsid w:val="00375056"/>
    <w:rsid w:val="00381430"/>
    <w:rsid w:val="003817EA"/>
    <w:rsid w:val="00382F76"/>
    <w:rsid w:val="00384D51"/>
    <w:rsid w:val="003859A8"/>
    <w:rsid w:val="00390157"/>
    <w:rsid w:val="00390B92"/>
    <w:rsid w:val="00391427"/>
    <w:rsid w:val="00392754"/>
    <w:rsid w:val="00395E5B"/>
    <w:rsid w:val="00396CBA"/>
    <w:rsid w:val="00397AAA"/>
    <w:rsid w:val="00397F78"/>
    <w:rsid w:val="003A0013"/>
    <w:rsid w:val="003A0B26"/>
    <w:rsid w:val="003A0E0E"/>
    <w:rsid w:val="003A1F37"/>
    <w:rsid w:val="003A24DE"/>
    <w:rsid w:val="003A252D"/>
    <w:rsid w:val="003A5610"/>
    <w:rsid w:val="003B0E68"/>
    <w:rsid w:val="003B2D43"/>
    <w:rsid w:val="003B4065"/>
    <w:rsid w:val="003B5915"/>
    <w:rsid w:val="003B6964"/>
    <w:rsid w:val="003B6EFA"/>
    <w:rsid w:val="003B7364"/>
    <w:rsid w:val="003C1A4A"/>
    <w:rsid w:val="003C3E3C"/>
    <w:rsid w:val="003C3F82"/>
    <w:rsid w:val="003C5BB6"/>
    <w:rsid w:val="003C5CAC"/>
    <w:rsid w:val="003C5EFF"/>
    <w:rsid w:val="003D250F"/>
    <w:rsid w:val="003D4E20"/>
    <w:rsid w:val="003D6005"/>
    <w:rsid w:val="003D7299"/>
    <w:rsid w:val="003D7749"/>
    <w:rsid w:val="003E1247"/>
    <w:rsid w:val="003E2CA5"/>
    <w:rsid w:val="003E4EBB"/>
    <w:rsid w:val="003E5498"/>
    <w:rsid w:val="003F00B4"/>
    <w:rsid w:val="003F10D3"/>
    <w:rsid w:val="003F1D69"/>
    <w:rsid w:val="003F295E"/>
    <w:rsid w:val="003F4A6E"/>
    <w:rsid w:val="003F60E8"/>
    <w:rsid w:val="003F6C71"/>
    <w:rsid w:val="003F7C72"/>
    <w:rsid w:val="0040023B"/>
    <w:rsid w:val="00400AF7"/>
    <w:rsid w:val="00401952"/>
    <w:rsid w:val="004023FF"/>
    <w:rsid w:val="0040287E"/>
    <w:rsid w:val="00402AA9"/>
    <w:rsid w:val="00403EA5"/>
    <w:rsid w:val="00404447"/>
    <w:rsid w:val="004051AD"/>
    <w:rsid w:val="00407023"/>
    <w:rsid w:val="00407CBC"/>
    <w:rsid w:val="00407D09"/>
    <w:rsid w:val="00410BEF"/>
    <w:rsid w:val="0041308D"/>
    <w:rsid w:val="00414BCB"/>
    <w:rsid w:val="00414F86"/>
    <w:rsid w:val="0041551C"/>
    <w:rsid w:val="00416E20"/>
    <w:rsid w:val="00422E02"/>
    <w:rsid w:val="004232A0"/>
    <w:rsid w:val="004244B8"/>
    <w:rsid w:val="00424C68"/>
    <w:rsid w:val="004262D1"/>
    <w:rsid w:val="0042785B"/>
    <w:rsid w:val="00427E86"/>
    <w:rsid w:val="00427F03"/>
    <w:rsid w:val="00431E56"/>
    <w:rsid w:val="004324F6"/>
    <w:rsid w:val="00434274"/>
    <w:rsid w:val="0043527C"/>
    <w:rsid w:val="00435C3A"/>
    <w:rsid w:val="00436CA3"/>
    <w:rsid w:val="00440422"/>
    <w:rsid w:val="004406B8"/>
    <w:rsid w:val="00441A00"/>
    <w:rsid w:val="00443589"/>
    <w:rsid w:val="004448D9"/>
    <w:rsid w:val="004460BE"/>
    <w:rsid w:val="00446165"/>
    <w:rsid w:val="004465E9"/>
    <w:rsid w:val="00446C0A"/>
    <w:rsid w:val="00447AAD"/>
    <w:rsid w:val="00451E9C"/>
    <w:rsid w:val="00455D15"/>
    <w:rsid w:val="00457014"/>
    <w:rsid w:val="0046111D"/>
    <w:rsid w:val="00461A00"/>
    <w:rsid w:val="00461A93"/>
    <w:rsid w:val="00463301"/>
    <w:rsid w:val="004647FE"/>
    <w:rsid w:val="0046583A"/>
    <w:rsid w:val="0046612D"/>
    <w:rsid w:val="00466B01"/>
    <w:rsid w:val="00467482"/>
    <w:rsid w:val="004700E5"/>
    <w:rsid w:val="00471768"/>
    <w:rsid w:val="00475727"/>
    <w:rsid w:val="00476888"/>
    <w:rsid w:val="00476E29"/>
    <w:rsid w:val="00480C43"/>
    <w:rsid w:val="00481091"/>
    <w:rsid w:val="004812F8"/>
    <w:rsid w:val="00482013"/>
    <w:rsid w:val="004849CC"/>
    <w:rsid w:val="00485FB6"/>
    <w:rsid w:val="0049192D"/>
    <w:rsid w:val="00492454"/>
    <w:rsid w:val="00492522"/>
    <w:rsid w:val="004939CD"/>
    <w:rsid w:val="00493BFE"/>
    <w:rsid w:val="00493F9E"/>
    <w:rsid w:val="00495CEA"/>
    <w:rsid w:val="0049726A"/>
    <w:rsid w:val="00497758"/>
    <w:rsid w:val="004A01A0"/>
    <w:rsid w:val="004A115B"/>
    <w:rsid w:val="004A128B"/>
    <w:rsid w:val="004A256D"/>
    <w:rsid w:val="004A25B3"/>
    <w:rsid w:val="004A683E"/>
    <w:rsid w:val="004A75BE"/>
    <w:rsid w:val="004A7EE0"/>
    <w:rsid w:val="004B05E3"/>
    <w:rsid w:val="004B0B7D"/>
    <w:rsid w:val="004B1299"/>
    <w:rsid w:val="004B3C91"/>
    <w:rsid w:val="004B4686"/>
    <w:rsid w:val="004B46EE"/>
    <w:rsid w:val="004B488A"/>
    <w:rsid w:val="004B5908"/>
    <w:rsid w:val="004B6FBF"/>
    <w:rsid w:val="004B7F30"/>
    <w:rsid w:val="004C16DE"/>
    <w:rsid w:val="004C33F1"/>
    <w:rsid w:val="004C4B5C"/>
    <w:rsid w:val="004C70B8"/>
    <w:rsid w:val="004C7340"/>
    <w:rsid w:val="004D10AF"/>
    <w:rsid w:val="004D1513"/>
    <w:rsid w:val="004D1BD5"/>
    <w:rsid w:val="004D53E0"/>
    <w:rsid w:val="004D7553"/>
    <w:rsid w:val="004D7B2C"/>
    <w:rsid w:val="004D7B39"/>
    <w:rsid w:val="004E1CF5"/>
    <w:rsid w:val="004E44C0"/>
    <w:rsid w:val="004E682C"/>
    <w:rsid w:val="004F087F"/>
    <w:rsid w:val="004F2067"/>
    <w:rsid w:val="004F22C5"/>
    <w:rsid w:val="004F25B5"/>
    <w:rsid w:val="004F5953"/>
    <w:rsid w:val="004F621B"/>
    <w:rsid w:val="004F7919"/>
    <w:rsid w:val="00500A3F"/>
    <w:rsid w:val="005040AA"/>
    <w:rsid w:val="00506479"/>
    <w:rsid w:val="005148BB"/>
    <w:rsid w:val="00514E29"/>
    <w:rsid w:val="005210A4"/>
    <w:rsid w:val="00524138"/>
    <w:rsid w:val="00525ABC"/>
    <w:rsid w:val="005262D5"/>
    <w:rsid w:val="00531895"/>
    <w:rsid w:val="00531AB5"/>
    <w:rsid w:val="00534C50"/>
    <w:rsid w:val="00535667"/>
    <w:rsid w:val="005357E6"/>
    <w:rsid w:val="005363FF"/>
    <w:rsid w:val="0054215C"/>
    <w:rsid w:val="0054274B"/>
    <w:rsid w:val="0054307B"/>
    <w:rsid w:val="0054572D"/>
    <w:rsid w:val="00545E80"/>
    <w:rsid w:val="00546709"/>
    <w:rsid w:val="00547BA6"/>
    <w:rsid w:val="00547C09"/>
    <w:rsid w:val="00551231"/>
    <w:rsid w:val="00551863"/>
    <w:rsid w:val="00552106"/>
    <w:rsid w:val="005527F4"/>
    <w:rsid w:val="00552FC4"/>
    <w:rsid w:val="00553B54"/>
    <w:rsid w:val="00553F51"/>
    <w:rsid w:val="005553E1"/>
    <w:rsid w:val="00555849"/>
    <w:rsid w:val="0055618C"/>
    <w:rsid w:val="005565A8"/>
    <w:rsid w:val="00560E1F"/>
    <w:rsid w:val="00561883"/>
    <w:rsid w:val="00562786"/>
    <w:rsid w:val="0056315A"/>
    <w:rsid w:val="005633E3"/>
    <w:rsid w:val="0056398E"/>
    <w:rsid w:val="00563EF9"/>
    <w:rsid w:val="0056557A"/>
    <w:rsid w:val="0056578D"/>
    <w:rsid w:val="00565ABC"/>
    <w:rsid w:val="00567E95"/>
    <w:rsid w:val="00567FF6"/>
    <w:rsid w:val="00570439"/>
    <w:rsid w:val="005707F7"/>
    <w:rsid w:val="005713A8"/>
    <w:rsid w:val="005740A1"/>
    <w:rsid w:val="005747F9"/>
    <w:rsid w:val="00575AB7"/>
    <w:rsid w:val="00575EB3"/>
    <w:rsid w:val="00576D6A"/>
    <w:rsid w:val="00577016"/>
    <w:rsid w:val="00577D1D"/>
    <w:rsid w:val="00580CB9"/>
    <w:rsid w:val="00581786"/>
    <w:rsid w:val="00581D4E"/>
    <w:rsid w:val="005830B2"/>
    <w:rsid w:val="00585013"/>
    <w:rsid w:val="00585585"/>
    <w:rsid w:val="00585D83"/>
    <w:rsid w:val="005862CA"/>
    <w:rsid w:val="005865A6"/>
    <w:rsid w:val="00587A6E"/>
    <w:rsid w:val="00587BF1"/>
    <w:rsid w:val="00590A54"/>
    <w:rsid w:val="00591045"/>
    <w:rsid w:val="00592205"/>
    <w:rsid w:val="0059224B"/>
    <w:rsid w:val="005927CF"/>
    <w:rsid w:val="00594168"/>
    <w:rsid w:val="00594AF6"/>
    <w:rsid w:val="0059545E"/>
    <w:rsid w:val="00595C94"/>
    <w:rsid w:val="00596F9C"/>
    <w:rsid w:val="00596FA8"/>
    <w:rsid w:val="005A0ACB"/>
    <w:rsid w:val="005A4278"/>
    <w:rsid w:val="005A49C5"/>
    <w:rsid w:val="005A4D31"/>
    <w:rsid w:val="005A53F4"/>
    <w:rsid w:val="005A5416"/>
    <w:rsid w:val="005A59FC"/>
    <w:rsid w:val="005B17DC"/>
    <w:rsid w:val="005B1FB1"/>
    <w:rsid w:val="005B329B"/>
    <w:rsid w:val="005B38BC"/>
    <w:rsid w:val="005B5460"/>
    <w:rsid w:val="005B7141"/>
    <w:rsid w:val="005B75D8"/>
    <w:rsid w:val="005B7D00"/>
    <w:rsid w:val="005C0F7B"/>
    <w:rsid w:val="005C20D4"/>
    <w:rsid w:val="005C294B"/>
    <w:rsid w:val="005C3A0C"/>
    <w:rsid w:val="005C3DF7"/>
    <w:rsid w:val="005C4E62"/>
    <w:rsid w:val="005C5934"/>
    <w:rsid w:val="005C6CAA"/>
    <w:rsid w:val="005C6DDE"/>
    <w:rsid w:val="005D13AB"/>
    <w:rsid w:val="005D1B03"/>
    <w:rsid w:val="005D1D2C"/>
    <w:rsid w:val="005D2625"/>
    <w:rsid w:val="005D376F"/>
    <w:rsid w:val="005D3ED9"/>
    <w:rsid w:val="005D44D8"/>
    <w:rsid w:val="005D4704"/>
    <w:rsid w:val="005D4FEA"/>
    <w:rsid w:val="005E039C"/>
    <w:rsid w:val="005E125F"/>
    <w:rsid w:val="005E18FD"/>
    <w:rsid w:val="005E2880"/>
    <w:rsid w:val="005E3681"/>
    <w:rsid w:val="005E632B"/>
    <w:rsid w:val="005E666F"/>
    <w:rsid w:val="005E6ECC"/>
    <w:rsid w:val="005E7A75"/>
    <w:rsid w:val="005F0CEA"/>
    <w:rsid w:val="005F2CBE"/>
    <w:rsid w:val="005F2DA1"/>
    <w:rsid w:val="005F444C"/>
    <w:rsid w:val="005F4B5D"/>
    <w:rsid w:val="005F4FF6"/>
    <w:rsid w:val="005F55F9"/>
    <w:rsid w:val="005F72B2"/>
    <w:rsid w:val="005F7E09"/>
    <w:rsid w:val="006001D3"/>
    <w:rsid w:val="00600593"/>
    <w:rsid w:val="006041FB"/>
    <w:rsid w:val="00604C4F"/>
    <w:rsid w:val="00605B4C"/>
    <w:rsid w:val="00606057"/>
    <w:rsid w:val="0061141A"/>
    <w:rsid w:val="00611FA1"/>
    <w:rsid w:val="00612330"/>
    <w:rsid w:val="006127EF"/>
    <w:rsid w:val="0061591A"/>
    <w:rsid w:val="00615DCC"/>
    <w:rsid w:val="00615F4C"/>
    <w:rsid w:val="0061624C"/>
    <w:rsid w:val="00616F19"/>
    <w:rsid w:val="006201B5"/>
    <w:rsid w:val="00624CAB"/>
    <w:rsid w:val="006251F1"/>
    <w:rsid w:val="006311C4"/>
    <w:rsid w:val="006311EA"/>
    <w:rsid w:val="00635DF6"/>
    <w:rsid w:val="00636EF3"/>
    <w:rsid w:val="00644626"/>
    <w:rsid w:val="00644FFE"/>
    <w:rsid w:val="00645A52"/>
    <w:rsid w:val="0064637F"/>
    <w:rsid w:val="00647CFE"/>
    <w:rsid w:val="006501CF"/>
    <w:rsid w:val="0065141B"/>
    <w:rsid w:val="00652D73"/>
    <w:rsid w:val="006539C3"/>
    <w:rsid w:val="00653C93"/>
    <w:rsid w:val="0065735C"/>
    <w:rsid w:val="006601FF"/>
    <w:rsid w:val="0066094E"/>
    <w:rsid w:val="00661593"/>
    <w:rsid w:val="00662E9E"/>
    <w:rsid w:val="006630FD"/>
    <w:rsid w:val="00664892"/>
    <w:rsid w:val="006655C6"/>
    <w:rsid w:val="00667E8E"/>
    <w:rsid w:val="006716CD"/>
    <w:rsid w:val="0067223A"/>
    <w:rsid w:val="006726B4"/>
    <w:rsid w:val="00672F8C"/>
    <w:rsid w:val="00676772"/>
    <w:rsid w:val="00676995"/>
    <w:rsid w:val="006771D9"/>
    <w:rsid w:val="00677702"/>
    <w:rsid w:val="006817C6"/>
    <w:rsid w:val="00684C9E"/>
    <w:rsid w:val="00687FEF"/>
    <w:rsid w:val="0069151E"/>
    <w:rsid w:val="00691582"/>
    <w:rsid w:val="00692A39"/>
    <w:rsid w:val="00692DDD"/>
    <w:rsid w:val="00693A93"/>
    <w:rsid w:val="00693D66"/>
    <w:rsid w:val="00695F72"/>
    <w:rsid w:val="00697700"/>
    <w:rsid w:val="006A0B2B"/>
    <w:rsid w:val="006A0CEA"/>
    <w:rsid w:val="006A147B"/>
    <w:rsid w:val="006A3B57"/>
    <w:rsid w:val="006A6EC9"/>
    <w:rsid w:val="006B0419"/>
    <w:rsid w:val="006B10F4"/>
    <w:rsid w:val="006B22F4"/>
    <w:rsid w:val="006B2B49"/>
    <w:rsid w:val="006B365E"/>
    <w:rsid w:val="006B36EE"/>
    <w:rsid w:val="006B48D9"/>
    <w:rsid w:val="006B5885"/>
    <w:rsid w:val="006B6AAC"/>
    <w:rsid w:val="006B70DC"/>
    <w:rsid w:val="006B72DA"/>
    <w:rsid w:val="006C03C3"/>
    <w:rsid w:val="006C0C08"/>
    <w:rsid w:val="006C2847"/>
    <w:rsid w:val="006D3366"/>
    <w:rsid w:val="006D33C3"/>
    <w:rsid w:val="006D3A9D"/>
    <w:rsid w:val="006D59EE"/>
    <w:rsid w:val="006D6391"/>
    <w:rsid w:val="006D7931"/>
    <w:rsid w:val="006E18F3"/>
    <w:rsid w:val="006E333E"/>
    <w:rsid w:val="006E6AA8"/>
    <w:rsid w:val="006E7A55"/>
    <w:rsid w:val="006E7EED"/>
    <w:rsid w:val="006F0685"/>
    <w:rsid w:val="006F1190"/>
    <w:rsid w:val="006F22B2"/>
    <w:rsid w:val="006F2859"/>
    <w:rsid w:val="006F5657"/>
    <w:rsid w:val="006F7DBA"/>
    <w:rsid w:val="0070063C"/>
    <w:rsid w:val="00705749"/>
    <w:rsid w:val="007072DE"/>
    <w:rsid w:val="00711A7A"/>
    <w:rsid w:val="00717185"/>
    <w:rsid w:val="007173A5"/>
    <w:rsid w:val="00720638"/>
    <w:rsid w:val="007214C7"/>
    <w:rsid w:val="00723F90"/>
    <w:rsid w:val="00723FB2"/>
    <w:rsid w:val="00726424"/>
    <w:rsid w:val="00727784"/>
    <w:rsid w:val="00731052"/>
    <w:rsid w:val="00732313"/>
    <w:rsid w:val="00732793"/>
    <w:rsid w:val="00733F49"/>
    <w:rsid w:val="0073544D"/>
    <w:rsid w:val="00736A29"/>
    <w:rsid w:val="00737430"/>
    <w:rsid w:val="00740757"/>
    <w:rsid w:val="00740B1C"/>
    <w:rsid w:val="007430A9"/>
    <w:rsid w:val="00745078"/>
    <w:rsid w:val="007470A0"/>
    <w:rsid w:val="00747C7B"/>
    <w:rsid w:val="007519E0"/>
    <w:rsid w:val="00754190"/>
    <w:rsid w:val="007551D3"/>
    <w:rsid w:val="00755E0E"/>
    <w:rsid w:val="00761354"/>
    <w:rsid w:val="00761C3D"/>
    <w:rsid w:val="00762420"/>
    <w:rsid w:val="0076411D"/>
    <w:rsid w:val="007643A7"/>
    <w:rsid w:val="007643B2"/>
    <w:rsid w:val="00764C65"/>
    <w:rsid w:val="0076521F"/>
    <w:rsid w:val="00765FA2"/>
    <w:rsid w:val="0076783E"/>
    <w:rsid w:val="0077112F"/>
    <w:rsid w:val="007734D4"/>
    <w:rsid w:val="007760B0"/>
    <w:rsid w:val="007809FE"/>
    <w:rsid w:val="00781F8E"/>
    <w:rsid w:val="007828D5"/>
    <w:rsid w:val="0078485B"/>
    <w:rsid w:val="007851C8"/>
    <w:rsid w:val="007856D9"/>
    <w:rsid w:val="00785D9D"/>
    <w:rsid w:val="00786448"/>
    <w:rsid w:val="007868D1"/>
    <w:rsid w:val="007878AB"/>
    <w:rsid w:val="00793EE2"/>
    <w:rsid w:val="0079645B"/>
    <w:rsid w:val="0079662F"/>
    <w:rsid w:val="007A0D8E"/>
    <w:rsid w:val="007A14BE"/>
    <w:rsid w:val="007A2D0B"/>
    <w:rsid w:val="007A3A5E"/>
    <w:rsid w:val="007A44E6"/>
    <w:rsid w:val="007B4951"/>
    <w:rsid w:val="007B561B"/>
    <w:rsid w:val="007B6AC0"/>
    <w:rsid w:val="007B7573"/>
    <w:rsid w:val="007B787E"/>
    <w:rsid w:val="007D03BE"/>
    <w:rsid w:val="007D1AED"/>
    <w:rsid w:val="007D1FBE"/>
    <w:rsid w:val="007D2349"/>
    <w:rsid w:val="007D285A"/>
    <w:rsid w:val="007D34F9"/>
    <w:rsid w:val="007D3B4A"/>
    <w:rsid w:val="007D3C39"/>
    <w:rsid w:val="007D4459"/>
    <w:rsid w:val="007D4D01"/>
    <w:rsid w:val="007D5434"/>
    <w:rsid w:val="007D795B"/>
    <w:rsid w:val="007D7BBD"/>
    <w:rsid w:val="007D7C2C"/>
    <w:rsid w:val="007E0360"/>
    <w:rsid w:val="007E1422"/>
    <w:rsid w:val="007E2ACE"/>
    <w:rsid w:val="007E2F79"/>
    <w:rsid w:val="007E3EFC"/>
    <w:rsid w:val="007E57DF"/>
    <w:rsid w:val="007E5E1C"/>
    <w:rsid w:val="007F012B"/>
    <w:rsid w:val="007F2C96"/>
    <w:rsid w:val="007F3D06"/>
    <w:rsid w:val="00800B52"/>
    <w:rsid w:val="00800D78"/>
    <w:rsid w:val="008010B6"/>
    <w:rsid w:val="008033EA"/>
    <w:rsid w:val="008059E4"/>
    <w:rsid w:val="00807316"/>
    <w:rsid w:val="00807526"/>
    <w:rsid w:val="00807B44"/>
    <w:rsid w:val="00807B52"/>
    <w:rsid w:val="00810397"/>
    <w:rsid w:val="00810D74"/>
    <w:rsid w:val="0081153E"/>
    <w:rsid w:val="008127F3"/>
    <w:rsid w:val="0081362B"/>
    <w:rsid w:val="008148A1"/>
    <w:rsid w:val="00816ABA"/>
    <w:rsid w:val="00817476"/>
    <w:rsid w:val="00821C5A"/>
    <w:rsid w:val="00821F00"/>
    <w:rsid w:val="008229A3"/>
    <w:rsid w:val="00822EA0"/>
    <w:rsid w:val="00823C26"/>
    <w:rsid w:val="00823C77"/>
    <w:rsid w:val="00824713"/>
    <w:rsid w:val="00827A04"/>
    <w:rsid w:val="00831D24"/>
    <w:rsid w:val="00832639"/>
    <w:rsid w:val="008327FB"/>
    <w:rsid w:val="00834934"/>
    <w:rsid w:val="00834E1A"/>
    <w:rsid w:val="00835BA2"/>
    <w:rsid w:val="00837478"/>
    <w:rsid w:val="00840192"/>
    <w:rsid w:val="008403C6"/>
    <w:rsid w:val="00841611"/>
    <w:rsid w:val="0084245C"/>
    <w:rsid w:val="0084464A"/>
    <w:rsid w:val="00845E87"/>
    <w:rsid w:val="00845FCD"/>
    <w:rsid w:val="00846229"/>
    <w:rsid w:val="00847789"/>
    <w:rsid w:val="00851F27"/>
    <w:rsid w:val="0085301C"/>
    <w:rsid w:val="00853635"/>
    <w:rsid w:val="00853636"/>
    <w:rsid w:val="00854CA4"/>
    <w:rsid w:val="00854F44"/>
    <w:rsid w:val="00855F92"/>
    <w:rsid w:val="008577C6"/>
    <w:rsid w:val="00860627"/>
    <w:rsid w:val="008607A0"/>
    <w:rsid w:val="008614E3"/>
    <w:rsid w:val="0086219B"/>
    <w:rsid w:val="00862F9B"/>
    <w:rsid w:val="00866253"/>
    <w:rsid w:val="00866B99"/>
    <w:rsid w:val="0086704A"/>
    <w:rsid w:val="00867326"/>
    <w:rsid w:val="00867364"/>
    <w:rsid w:val="0087310A"/>
    <w:rsid w:val="00874F11"/>
    <w:rsid w:val="00880AE5"/>
    <w:rsid w:val="0088156D"/>
    <w:rsid w:val="008845BB"/>
    <w:rsid w:val="00884B52"/>
    <w:rsid w:val="00886C12"/>
    <w:rsid w:val="0088758D"/>
    <w:rsid w:val="00891A1E"/>
    <w:rsid w:val="00893689"/>
    <w:rsid w:val="0089500E"/>
    <w:rsid w:val="0089617E"/>
    <w:rsid w:val="008A0111"/>
    <w:rsid w:val="008A12DB"/>
    <w:rsid w:val="008A3CD2"/>
    <w:rsid w:val="008A56E1"/>
    <w:rsid w:val="008B096F"/>
    <w:rsid w:val="008B1577"/>
    <w:rsid w:val="008B2399"/>
    <w:rsid w:val="008B30AF"/>
    <w:rsid w:val="008B421B"/>
    <w:rsid w:val="008B57C6"/>
    <w:rsid w:val="008B71E1"/>
    <w:rsid w:val="008B7C69"/>
    <w:rsid w:val="008B7CC9"/>
    <w:rsid w:val="008C1324"/>
    <w:rsid w:val="008C2A1C"/>
    <w:rsid w:val="008C3602"/>
    <w:rsid w:val="008C422C"/>
    <w:rsid w:val="008C4E87"/>
    <w:rsid w:val="008C51B7"/>
    <w:rsid w:val="008C5D72"/>
    <w:rsid w:val="008C63C7"/>
    <w:rsid w:val="008C7721"/>
    <w:rsid w:val="008D4C3D"/>
    <w:rsid w:val="008D4CA7"/>
    <w:rsid w:val="008D5BA5"/>
    <w:rsid w:val="008D60E6"/>
    <w:rsid w:val="008D67FA"/>
    <w:rsid w:val="008E1D04"/>
    <w:rsid w:val="008E58CD"/>
    <w:rsid w:val="008E5B3A"/>
    <w:rsid w:val="008E6932"/>
    <w:rsid w:val="008E6B98"/>
    <w:rsid w:val="008E7A48"/>
    <w:rsid w:val="008E7BE6"/>
    <w:rsid w:val="008F161A"/>
    <w:rsid w:val="008F25C2"/>
    <w:rsid w:val="008F2D44"/>
    <w:rsid w:val="008F5D65"/>
    <w:rsid w:val="008F671A"/>
    <w:rsid w:val="009017C5"/>
    <w:rsid w:val="00901A04"/>
    <w:rsid w:val="00902B13"/>
    <w:rsid w:val="00903099"/>
    <w:rsid w:val="00905BF9"/>
    <w:rsid w:val="00911214"/>
    <w:rsid w:val="00912030"/>
    <w:rsid w:val="009149E6"/>
    <w:rsid w:val="0092259D"/>
    <w:rsid w:val="009229B5"/>
    <w:rsid w:val="009251B9"/>
    <w:rsid w:val="0092634C"/>
    <w:rsid w:val="0092691D"/>
    <w:rsid w:val="00927ED4"/>
    <w:rsid w:val="00932C07"/>
    <w:rsid w:val="0093318D"/>
    <w:rsid w:val="00933CAC"/>
    <w:rsid w:val="00935786"/>
    <w:rsid w:val="00936900"/>
    <w:rsid w:val="00936CB0"/>
    <w:rsid w:val="00937C6A"/>
    <w:rsid w:val="009419E5"/>
    <w:rsid w:val="009420D0"/>
    <w:rsid w:val="00942D0F"/>
    <w:rsid w:val="00942D7D"/>
    <w:rsid w:val="009450E2"/>
    <w:rsid w:val="00945F1C"/>
    <w:rsid w:val="00947123"/>
    <w:rsid w:val="009502B6"/>
    <w:rsid w:val="009506B4"/>
    <w:rsid w:val="0095135F"/>
    <w:rsid w:val="009525E2"/>
    <w:rsid w:val="009549D0"/>
    <w:rsid w:val="009628EE"/>
    <w:rsid w:val="00963119"/>
    <w:rsid w:val="00965C97"/>
    <w:rsid w:val="0096729B"/>
    <w:rsid w:val="0096756A"/>
    <w:rsid w:val="00970320"/>
    <w:rsid w:val="0097058C"/>
    <w:rsid w:val="009708AC"/>
    <w:rsid w:val="009726D2"/>
    <w:rsid w:val="0097353F"/>
    <w:rsid w:val="00975D47"/>
    <w:rsid w:val="00982DB3"/>
    <w:rsid w:val="009845C8"/>
    <w:rsid w:val="00985AFC"/>
    <w:rsid w:val="00991006"/>
    <w:rsid w:val="00993AB6"/>
    <w:rsid w:val="00996D9F"/>
    <w:rsid w:val="0099791A"/>
    <w:rsid w:val="00997E96"/>
    <w:rsid w:val="009A0F41"/>
    <w:rsid w:val="009A2E77"/>
    <w:rsid w:val="009A373F"/>
    <w:rsid w:val="009A37FD"/>
    <w:rsid w:val="009A3922"/>
    <w:rsid w:val="009A4BE9"/>
    <w:rsid w:val="009A5F41"/>
    <w:rsid w:val="009A6F59"/>
    <w:rsid w:val="009B00DD"/>
    <w:rsid w:val="009B1442"/>
    <w:rsid w:val="009B172B"/>
    <w:rsid w:val="009B2353"/>
    <w:rsid w:val="009B31A4"/>
    <w:rsid w:val="009B4DD5"/>
    <w:rsid w:val="009B54A6"/>
    <w:rsid w:val="009B5E49"/>
    <w:rsid w:val="009B5F54"/>
    <w:rsid w:val="009B714B"/>
    <w:rsid w:val="009B766C"/>
    <w:rsid w:val="009B7722"/>
    <w:rsid w:val="009B77CD"/>
    <w:rsid w:val="009C15FF"/>
    <w:rsid w:val="009C16D7"/>
    <w:rsid w:val="009C507C"/>
    <w:rsid w:val="009C550A"/>
    <w:rsid w:val="009C70F7"/>
    <w:rsid w:val="009C7CF5"/>
    <w:rsid w:val="009D42D7"/>
    <w:rsid w:val="009D4F43"/>
    <w:rsid w:val="009D587E"/>
    <w:rsid w:val="009D7A3B"/>
    <w:rsid w:val="009E0808"/>
    <w:rsid w:val="009E2E8B"/>
    <w:rsid w:val="009E3BA0"/>
    <w:rsid w:val="009E67AD"/>
    <w:rsid w:val="009E6A70"/>
    <w:rsid w:val="009F0CE6"/>
    <w:rsid w:val="009F153C"/>
    <w:rsid w:val="009F1E66"/>
    <w:rsid w:val="009F2118"/>
    <w:rsid w:val="009F3CC9"/>
    <w:rsid w:val="009F4E3C"/>
    <w:rsid w:val="009F520A"/>
    <w:rsid w:val="009F5541"/>
    <w:rsid w:val="009F72EE"/>
    <w:rsid w:val="009F75B1"/>
    <w:rsid w:val="00A003CF"/>
    <w:rsid w:val="00A007B2"/>
    <w:rsid w:val="00A01401"/>
    <w:rsid w:val="00A035E5"/>
    <w:rsid w:val="00A04F05"/>
    <w:rsid w:val="00A05109"/>
    <w:rsid w:val="00A059E0"/>
    <w:rsid w:val="00A05E8A"/>
    <w:rsid w:val="00A07065"/>
    <w:rsid w:val="00A07336"/>
    <w:rsid w:val="00A0777E"/>
    <w:rsid w:val="00A107CA"/>
    <w:rsid w:val="00A12931"/>
    <w:rsid w:val="00A14739"/>
    <w:rsid w:val="00A1477E"/>
    <w:rsid w:val="00A168F7"/>
    <w:rsid w:val="00A203B5"/>
    <w:rsid w:val="00A203CF"/>
    <w:rsid w:val="00A20795"/>
    <w:rsid w:val="00A20D72"/>
    <w:rsid w:val="00A21215"/>
    <w:rsid w:val="00A23A86"/>
    <w:rsid w:val="00A249A2"/>
    <w:rsid w:val="00A2517F"/>
    <w:rsid w:val="00A25B02"/>
    <w:rsid w:val="00A26415"/>
    <w:rsid w:val="00A26830"/>
    <w:rsid w:val="00A268FF"/>
    <w:rsid w:val="00A30A04"/>
    <w:rsid w:val="00A32A27"/>
    <w:rsid w:val="00A36D4D"/>
    <w:rsid w:val="00A41753"/>
    <w:rsid w:val="00A4183D"/>
    <w:rsid w:val="00A4268B"/>
    <w:rsid w:val="00A429F2"/>
    <w:rsid w:val="00A43245"/>
    <w:rsid w:val="00A43317"/>
    <w:rsid w:val="00A4520D"/>
    <w:rsid w:val="00A4551E"/>
    <w:rsid w:val="00A467FD"/>
    <w:rsid w:val="00A46E96"/>
    <w:rsid w:val="00A4733B"/>
    <w:rsid w:val="00A50016"/>
    <w:rsid w:val="00A52E86"/>
    <w:rsid w:val="00A56D39"/>
    <w:rsid w:val="00A611CE"/>
    <w:rsid w:val="00A62B4D"/>
    <w:rsid w:val="00A63BE4"/>
    <w:rsid w:val="00A64109"/>
    <w:rsid w:val="00A669C5"/>
    <w:rsid w:val="00A66C5B"/>
    <w:rsid w:val="00A6721A"/>
    <w:rsid w:val="00A711D8"/>
    <w:rsid w:val="00A726BC"/>
    <w:rsid w:val="00A72F69"/>
    <w:rsid w:val="00A72F6E"/>
    <w:rsid w:val="00A73EF1"/>
    <w:rsid w:val="00A74ACD"/>
    <w:rsid w:val="00A84354"/>
    <w:rsid w:val="00A85502"/>
    <w:rsid w:val="00A85898"/>
    <w:rsid w:val="00A860D7"/>
    <w:rsid w:val="00A871EE"/>
    <w:rsid w:val="00A87CCE"/>
    <w:rsid w:val="00A90E80"/>
    <w:rsid w:val="00A91501"/>
    <w:rsid w:val="00A93110"/>
    <w:rsid w:val="00A938B7"/>
    <w:rsid w:val="00A94D30"/>
    <w:rsid w:val="00A969F2"/>
    <w:rsid w:val="00AA00B8"/>
    <w:rsid w:val="00AA0AF3"/>
    <w:rsid w:val="00AA0FCC"/>
    <w:rsid w:val="00AA1EE5"/>
    <w:rsid w:val="00AA348A"/>
    <w:rsid w:val="00AA3528"/>
    <w:rsid w:val="00AA380F"/>
    <w:rsid w:val="00AA4B0D"/>
    <w:rsid w:val="00AA6346"/>
    <w:rsid w:val="00AB4DF3"/>
    <w:rsid w:val="00AB7626"/>
    <w:rsid w:val="00AC08D0"/>
    <w:rsid w:val="00AC13B0"/>
    <w:rsid w:val="00AC142D"/>
    <w:rsid w:val="00AC1C96"/>
    <w:rsid w:val="00AC2888"/>
    <w:rsid w:val="00AC3191"/>
    <w:rsid w:val="00AC3714"/>
    <w:rsid w:val="00AC4614"/>
    <w:rsid w:val="00AC498C"/>
    <w:rsid w:val="00AC637D"/>
    <w:rsid w:val="00AC7C83"/>
    <w:rsid w:val="00AD1672"/>
    <w:rsid w:val="00AD2ECD"/>
    <w:rsid w:val="00AD302A"/>
    <w:rsid w:val="00AD3D4A"/>
    <w:rsid w:val="00AD5EFA"/>
    <w:rsid w:val="00AD7682"/>
    <w:rsid w:val="00AD7C0B"/>
    <w:rsid w:val="00AE1E9B"/>
    <w:rsid w:val="00AE1FFE"/>
    <w:rsid w:val="00AE256E"/>
    <w:rsid w:val="00AE2ABA"/>
    <w:rsid w:val="00AE330D"/>
    <w:rsid w:val="00AE4A4F"/>
    <w:rsid w:val="00AE4A75"/>
    <w:rsid w:val="00AE52EC"/>
    <w:rsid w:val="00AE61E3"/>
    <w:rsid w:val="00AF086C"/>
    <w:rsid w:val="00AF16D6"/>
    <w:rsid w:val="00AF2FE5"/>
    <w:rsid w:val="00AF3A8E"/>
    <w:rsid w:val="00AF5B71"/>
    <w:rsid w:val="00AF5F3D"/>
    <w:rsid w:val="00AF78F3"/>
    <w:rsid w:val="00B01E8F"/>
    <w:rsid w:val="00B02E81"/>
    <w:rsid w:val="00B02F0E"/>
    <w:rsid w:val="00B03B65"/>
    <w:rsid w:val="00B03CA5"/>
    <w:rsid w:val="00B047A7"/>
    <w:rsid w:val="00B056B7"/>
    <w:rsid w:val="00B1080F"/>
    <w:rsid w:val="00B10C22"/>
    <w:rsid w:val="00B111AA"/>
    <w:rsid w:val="00B12595"/>
    <w:rsid w:val="00B145F5"/>
    <w:rsid w:val="00B14A04"/>
    <w:rsid w:val="00B14C98"/>
    <w:rsid w:val="00B1557C"/>
    <w:rsid w:val="00B15E67"/>
    <w:rsid w:val="00B17357"/>
    <w:rsid w:val="00B17A9F"/>
    <w:rsid w:val="00B204F3"/>
    <w:rsid w:val="00B20E21"/>
    <w:rsid w:val="00B2231E"/>
    <w:rsid w:val="00B2398B"/>
    <w:rsid w:val="00B24838"/>
    <w:rsid w:val="00B24ABD"/>
    <w:rsid w:val="00B2512E"/>
    <w:rsid w:val="00B25CAE"/>
    <w:rsid w:val="00B25D1B"/>
    <w:rsid w:val="00B26C5D"/>
    <w:rsid w:val="00B27A74"/>
    <w:rsid w:val="00B27F3E"/>
    <w:rsid w:val="00B300D0"/>
    <w:rsid w:val="00B3073F"/>
    <w:rsid w:val="00B3080B"/>
    <w:rsid w:val="00B31007"/>
    <w:rsid w:val="00B32192"/>
    <w:rsid w:val="00B325FC"/>
    <w:rsid w:val="00B3305B"/>
    <w:rsid w:val="00B363FE"/>
    <w:rsid w:val="00B36C1B"/>
    <w:rsid w:val="00B36F38"/>
    <w:rsid w:val="00B40C7C"/>
    <w:rsid w:val="00B417EC"/>
    <w:rsid w:val="00B45E5D"/>
    <w:rsid w:val="00B464E4"/>
    <w:rsid w:val="00B51A89"/>
    <w:rsid w:val="00B5273A"/>
    <w:rsid w:val="00B52BE0"/>
    <w:rsid w:val="00B6171C"/>
    <w:rsid w:val="00B61920"/>
    <w:rsid w:val="00B623A8"/>
    <w:rsid w:val="00B62F5E"/>
    <w:rsid w:val="00B64F1C"/>
    <w:rsid w:val="00B65403"/>
    <w:rsid w:val="00B66D3C"/>
    <w:rsid w:val="00B6725A"/>
    <w:rsid w:val="00B67B46"/>
    <w:rsid w:val="00B67FFA"/>
    <w:rsid w:val="00B7169E"/>
    <w:rsid w:val="00B72C8A"/>
    <w:rsid w:val="00B72F4A"/>
    <w:rsid w:val="00B74CA2"/>
    <w:rsid w:val="00B77030"/>
    <w:rsid w:val="00B77606"/>
    <w:rsid w:val="00B80BA7"/>
    <w:rsid w:val="00B80DD2"/>
    <w:rsid w:val="00B8126B"/>
    <w:rsid w:val="00B8133A"/>
    <w:rsid w:val="00B83246"/>
    <w:rsid w:val="00B849BE"/>
    <w:rsid w:val="00B84F95"/>
    <w:rsid w:val="00B878AC"/>
    <w:rsid w:val="00B87BC9"/>
    <w:rsid w:val="00B87E04"/>
    <w:rsid w:val="00B90EE5"/>
    <w:rsid w:val="00B9283D"/>
    <w:rsid w:val="00B92AEC"/>
    <w:rsid w:val="00B93B3F"/>
    <w:rsid w:val="00B93FF0"/>
    <w:rsid w:val="00B95DD6"/>
    <w:rsid w:val="00B962E8"/>
    <w:rsid w:val="00BA00E3"/>
    <w:rsid w:val="00BA029F"/>
    <w:rsid w:val="00BA24AE"/>
    <w:rsid w:val="00BA3D23"/>
    <w:rsid w:val="00BA3E0E"/>
    <w:rsid w:val="00BA74F2"/>
    <w:rsid w:val="00BA7591"/>
    <w:rsid w:val="00BB2C71"/>
    <w:rsid w:val="00BB4025"/>
    <w:rsid w:val="00BB5CFD"/>
    <w:rsid w:val="00BB5FE5"/>
    <w:rsid w:val="00BC01F5"/>
    <w:rsid w:val="00BC1379"/>
    <w:rsid w:val="00BC2E22"/>
    <w:rsid w:val="00BC3DC1"/>
    <w:rsid w:val="00BC622C"/>
    <w:rsid w:val="00BC6BC4"/>
    <w:rsid w:val="00BC737D"/>
    <w:rsid w:val="00BD1A17"/>
    <w:rsid w:val="00BD746C"/>
    <w:rsid w:val="00BE0760"/>
    <w:rsid w:val="00BE5789"/>
    <w:rsid w:val="00BE6589"/>
    <w:rsid w:val="00BE689B"/>
    <w:rsid w:val="00BE697D"/>
    <w:rsid w:val="00BF0707"/>
    <w:rsid w:val="00BF0899"/>
    <w:rsid w:val="00BF7529"/>
    <w:rsid w:val="00C017DD"/>
    <w:rsid w:val="00C023EF"/>
    <w:rsid w:val="00C04F4B"/>
    <w:rsid w:val="00C05FBC"/>
    <w:rsid w:val="00C102F4"/>
    <w:rsid w:val="00C1101D"/>
    <w:rsid w:val="00C116FE"/>
    <w:rsid w:val="00C13B7A"/>
    <w:rsid w:val="00C155C6"/>
    <w:rsid w:val="00C16F23"/>
    <w:rsid w:val="00C2174E"/>
    <w:rsid w:val="00C21FEF"/>
    <w:rsid w:val="00C23815"/>
    <w:rsid w:val="00C24127"/>
    <w:rsid w:val="00C2525C"/>
    <w:rsid w:val="00C25B79"/>
    <w:rsid w:val="00C27AEB"/>
    <w:rsid w:val="00C30609"/>
    <w:rsid w:val="00C31ABA"/>
    <w:rsid w:val="00C324CB"/>
    <w:rsid w:val="00C33A51"/>
    <w:rsid w:val="00C351D4"/>
    <w:rsid w:val="00C36BA3"/>
    <w:rsid w:val="00C36BB2"/>
    <w:rsid w:val="00C37331"/>
    <w:rsid w:val="00C416F2"/>
    <w:rsid w:val="00C41BE8"/>
    <w:rsid w:val="00C41FEE"/>
    <w:rsid w:val="00C4279C"/>
    <w:rsid w:val="00C449EF"/>
    <w:rsid w:val="00C4504C"/>
    <w:rsid w:val="00C4564B"/>
    <w:rsid w:val="00C46B77"/>
    <w:rsid w:val="00C46FD7"/>
    <w:rsid w:val="00C507F9"/>
    <w:rsid w:val="00C51107"/>
    <w:rsid w:val="00C534B7"/>
    <w:rsid w:val="00C53A5E"/>
    <w:rsid w:val="00C55E5D"/>
    <w:rsid w:val="00C57B31"/>
    <w:rsid w:val="00C6094C"/>
    <w:rsid w:val="00C60F39"/>
    <w:rsid w:val="00C615B0"/>
    <w:rsid w:val="00C6193E"/>
    <w:rsid w:val="00C61F0C"/>
    <w:rsid w:val="00C6221D"/>
    <w:rsid w:val="00C65D08"/>
    <w:rsid w:val="00C66C49"/>
    <w:rsid w:val="00C679A5"/>
    <w:rsid w:val="00C700A1"/>
    <w:rsid w:val="00C72445"/>
    <w:rsid w:val="00C73165"/>
    <w:rsid w:val="00C73A18"/>
    <w:rsid w:val="00C73E0F"/>
    <w:rsid w:val="00C759FC"/>
    <w:rsid w:val="00C77444"/>
    <w:rsid w:val="00C80ADE"/>
    <w:rsid w:val="00C815AB"/>
    <w:rsid w:val="00C81FD1"/>
    <w:rsid w:val="00C8224B"/>
    <w:rsid w:val="00C822A9"/>
    <w:rsid w:val="00C84835"/>
    <w:rsid w:val="00C8614F"/>
    <w:rsid w:val="00C86CC0"/>
    <w:rsid w:val="00C874DD"/>
    <w:rsid w:val="00C90350"/>
    <w:rsid w:val="00C907DA"/>
    <w:rsid w:val="00C912FD"/>
    <w:rsid w:val="00C91682"/>
    <w:rsid w:val="00C92200"/>
    <w:rsid w:val="00C92258"/>
    <w:rsid w:val="00C92C6E"/>
    <w:rsid w:val="00C92F49"/>
    <w:rsid w:val="00C93920"/>
    <w:rsid w:val="00C94F7B"/>
    <w:rsid w:val="00C974EE"/>
    <w:rsid w:val="00CA078D"/>
    <w:rsid w:val="00CA0908"/>
    <w:rsid w:val="00CA1B6A"/>
    <w:rsid w:val="00CA5684"/>
    <w:rsid w:val="00CB05B6"/>
    <w:rsid w:val="00CB0615"/>
    <w:rsid w:val="00CB141D"/>
    <w:rsid w:val="00CB3D35"/>
    <w:rsid w:val="00CB3F08"/>
    <w:rsid w:val="00CB4206"/>
    <w:rsid w:val="00CB549E"/>
    <w:rsid w:val="00CC5382"/>
    <w:rsid w:val="00CC640D"/>
    <w:rsid w:val="00CC6CA8"/>
    <w:rsid w:val="00CD09AE"/>
    <w:rsid w:val="00CD301F"/>
    <w:rsid w:val="00CD4000"/>
    <w:rsid w:val="00CD44AA"/>
    <w:rsid w:val="00CD5CE2"/>
    <w:rsid w:val="00CE07C0"/>
    <w:rsid w:val="00CE0BB7"/>
    <w:rsid w:val="00CE0DA0"/>
    <w:rsid w:val="00CE1E36"/>
    <w:rsid w:val="00CE57ED"/>
    <w:rsid w:val="00CE63DE"/>
    <w:rsid w:val="00CE67ED"/>
    <w:rsid w:val="00CE6B27"/>
    <w:rsid w:val="00CE7BC3"/>
    <w:rsid w:val="00CF2F3E"/>
    <w:rsid w:val="00CF30A4"/>
    <w:rsid w:val="00CF3895"/>
    <w:rsid w:val="00CF4A8F"/>
    <w:rsid w:val="00CF730A"/>
    <w:rsid w:val="00D00208"/>
    <w:rsid w:val="00D002C5"/>
    <w:rsid w:val="00D00344"/>
    <w:rsid w:val="00D00C82"/>
    <w:rsid w:val="00D018B4"/>
    <w:rsid w:val="00D03D22"/>
    <w:rsid w:val="00D054B5"/>
    <w:rsid w:val="00D056C1"/>
    <w:rsid w:val="00D0736D"/>
    <w:rsid w:val="00D115A1"/>
    <w:rsid w:val="00D149E8"/>
    <w:rsid w:val="00D15F91"/>
    <w:rsid w:val="00D16283"/>
    <w:rsid w:val="00D163A9"/>
    <w:rsid w:val="00D21B23"/>
    <w:rsid w:val="00D21ECF"/>
    <w:rsid w:val="00D22B9E"/>
    <w:rsid w:val="00D22F6E"/>
    <w:rsid w:val="00D232EF"/>
    <w:rsid w:val="00D24C62"/>
    <w:rsid w:val="00D2679E"/>
    <w:rsid w:val="00D3059C"/>
    <w:rsid w:val="00D31658"/>
    <w:rsid w:val="00D31A6F"/>
    <w:rsid w:val="00D3220D"/>
    <w:rsid w:val="00D32B7A"/>
    <w:rsid w:val="00D33682"/>
    <w:rsid w:val="00D3426A"/>
    <w:rsid w:val="00D36275"/>
    <w:rsid w:val="00D37043"/>
    <w:rsid w:val="00D37ACD"/>
    <w:rsid w:val="00D41DEA"/>
    <w:rsid w:val="00D447C0"/>
    <w:rsid w:val="00D50389"/>
    <w:rsid w:val="00D51D8A"/>
    <w:rsid w:val="00D5263C"/>
    <w:rsid w:val="00D52C36"/>
    <w:rsid w:val="00D5388E"/>
    <w:rsid w:val="00D54F2C"/>
    <w:rsid w:val="00D5563F"/>
    <w:rsid w:val="00D56337"/>
    <w:rsid w:val="00D5657E"/>
    <w:rsid w:val="00D61A2F"/>
    <w:rsid w:val="00D61DD8"/>
    <w:rsid w:val="00D62F3D"/>
    <w:rsid w:val="00D63489"/>
    <w:rsid w:val="00D66356"/>
    <w:rsid w:val="00D66D09"/>
    <w:rsid w:val="00D67A73"/>
    <w:rsid w:val="00D7096F"/>
    <w:rsid w:val="00D73963"/>
    <w:rsid w:val="00D74007"/>
    <w:rsid w:val="00D74BE8"/>
    <w:rsid w:val="00D75D84"/>
    <w:rsid w:val="00D75EF7"/>
    <w:rsid w:val="00D76AAF"/>
    <w:rsid w:val="00D76B0A"/>
    <w:rsid w:val="00D7710E"/>
    <w:rsid w:val="00D772BC"/>
    <w:rsid w:val="00D77906"/>
    <w:rsid w:val="00D77BE9"/>
    <w:rsid w:val="00D77C3D"/>
    <w:rsid w:val="00D807FE"/>
    <w:rsid w:val="00D8126C"/>
    <w:rsid w:val="00D852FC"/>
    <w:rsid w:val="00D86CB0"/>
    <w:rsid w:val="00D9038E"/>
    <w:rsid w:val="00D91287"/>
    <w:rsid w:val="00D9159B"/>
    <w:rsid w:val="00D9332D"/>
    <w:rsid w:val="00D96034"/>
    <w:rsid w:val="00DA3CE9"/>
    <w:rsid w:val="00DA562D"/>
    <w:rsid w:val="00DA56FA"/>
    <w:rsid w:val="00DA5D7B"/>
    <w:rsid w:val="00DA5E56"/>
    <w:rsid w:val="00DB092C"/>
    <w:rsid w:val="00DB2C17"/>
    <w:rsid w:val="00DB2F20"/>
    <w:rsid w:val="00DB354C"/>
    <w:rsid w:val="00DB41AA"/>
    <w:rsid w:val="00DB5AB9"/>
    <w:rsid w:val="00DC05D8"/>
    <w:rsid w:val="00DC0ABD"/>
    <w:rsid w:val="00DC30B3"/>
    <w:rsid w:val="00DC3E4B"/>
    <w:rsid w:val="00DC5BF6"/>
    <w:rsid w:val="00DC6204"/>
    <w:rsid w:val="00DC6286"/>
    <w:rsid w:val="00DC6581"/>
    <w:rsid w:val="00DD0673"/>
    <w:rsid w:val="00DD09EB"/>
    <w:rsid w:val="00DD0CCD"/>
    <w:rsid w:val="00DD1478"/>
    <w:rsid w:val="00DD3564"/>
    <w:rsid w:val="00DD594F"/>
    <w:rsid w:val="00DD6CF2"/>
    <w:rsid w:val="00DD7571"/>
    <w:rsid w:val="00DD760F"/>
    <w:rsid w:val="00DE0AA3"/>
    <w:rsid w:val="00DE1781"/>
    <w:rsid w:val="00DE26E7"/>
    <w:rsid w:val="00DE290F"/>
    <w:rsid w:val="00DE2E5E"/>
    <w:rsid w:val="00DE32AA"/>
    <w:rsid w:val="00DE4847"/>
    <w:rsid w:val="00DE6B0A"/>
    <w:rsid w:val="00DF0884"/>
    <w:rsid w:val="00DF0F0C"/>
    <w:rsid w:val="00DF11F0"/>
    <w:rsid w:val="00DF183B"/>
    <w:rsid w:val="00DF32CB"/>
    <w:rsid w:val="00DF362C"/>
    <w:rsid w:val="00DF3C10"/>
    <w:rsid w:val="00DF4C31"/>
    <w:rsid w:val="00DF4D6F"/>
    <w:rsid w:val="00DF52D6"/>
    <w:rsid w:val="00DF76BB"/>
    <w:rsid w:val="00DF7C62"/>
    <w:rsid w:val="00E01F4E"/>
    <w:rsid w:val="00E02285"/>
    <w:rsid w:val="00E02E16"/>
    <w:rsid w:val="00E0731E"/>
    <w:rsid w:val="00E07551"/>
    <w:rsid w:val="00E1074E"/>
    <w:rsid w:val="00E1149A"/>
    <w:rsid w:val="00E11BFC"/>
    <w:rsid w:val="00E12180"/>
    <w:rsid w:val="00E135DB"/>
    <w:rsid w:val="00E14BD4"/>
    <w:rsid w:val="00E155BB"/>
    <w:rsid w:val="00E160CC"/>
    <w:rsid w:val="00E160FF"/>
    <w:rsid w:val="00E204EE"/>
    <w:rsid w:val="00E213DE"/>
    <w:rsid w:val="00E2174B"/>
    <w:rsid w:val="00E21FBC"/>
    <w:rsid w:val="00E2238E"/>
    <w:rsid w:val="00E240D2"/>
    <w:rsid w:val="00E24272"/>
    <w:rsid w:val="00E304B5"/>
    <w:rsid w:val="00E33B7E"/>
    <w:rsid w:val="00E36E18"/>
    <w:rsid w:val="00E379A0"/>
    <w:rsid w:val="00E40049"/>
    <w:rsid w:val="00E4145F"/>
    <w:rsid w:val="00E41AB6"/>
    <w:rsid w:val="00E41C8A"/>
    <w:rsid w:val="00E41D0F"/>
    <w:rsid w:val="00E43172"/>
    <w:rsid w:val="00E51C9C"/>
    <w:rsid w:val="00E523EA"/>
    <w:rsid w:val="00E5546F"/>
    <w:rsid w:val="00E5656B"/>
    <w:rsid w:val="00E578C4"/>
    <w:rsid w:val="00E60053"/>
    <w:rsid w:val="00E61A94"/>
    <w:rsid w:val="00E64465"/>
    <w:rsid w:val="00E64C29"/>
    <w:rsid w:val="00E64D48"/>
    <w:rsid w:val="00E65731"/>
    <w:rsid w:val="00E6594A"/>
    <w:rsid w:val="00E65BEB"/>
    <w:rsid w:val="00E6672E"/>
    <w:rsid w:val="00E67ABD"/>
    <w:rsid w:val="00E71C9E"/>
    <w:rsid w:val="00E723F2"/>
    <w:rsid w:val="00E73345"/>
    <w:rsid w:val="00E73D04"/>
    <w:rsid w:val="00E74460"/>
    <w:rsid w:val="00E81A7A"/>
    <w:rsid w:val="00E81A9D"/>
    <w:rsid w:val="00E81FA2"/>
    <w:rsid w:val="00E82E32"/>
    <w:rsid w:val="00E840BA"/>
    <w:rsid w:val="00E841CD"/>
    <w:rsid w:val="00E842AD"/>
    <w:rsid w:val="00E859C8"/>
    <w:rsid w:val="00E85DAB"/>
    <w:rsid w:val="00E86EC5"/>
    <w:rsid w:val="00E86F1F"/>
    <w:rsid w:val="00E87A1A"/>
    <w:rsid w:val="00E87AFA"/>
    <w:rsid w:val="00E87CC6"/>
    <w:rsid w:val="00E90BAD"/>
    <w:rsid w:val="00E94AAC"/>
    <w:rsid w:val="00E95291"/>
    <w:rsid w:val="00E95CC4"/>
    <w:rsid w:val="00E97CDA"/>
    <w:rsid w:val="00EA24A2"/>
    <w:rsid w:val="00EA2AD5"/>
    <w:rsid w:val="00EA3F70"/>
    <w:rsid w:val="00EA4035"/>
    <w:rsid w:val="00EA4837"/>
    <w:rsid w:val="00EA4B44"/>
    <w:rsid w:val="00EA5D9F"/>
    <w:rsid w:val="00EA6193"/>
    <w:rsid w:val="00EB0048"/>
    <w:rsid w:val="00EB02FC"/>
    <w:rsid w:val="00EB07B8"/>
    <w:rsid w:val="00EB13D8"/>
    <w:rsid w:val="00EC197C"/>
    <w:rsid w:val="00EC342E"/>
    <w:rsid w:val="00EC5D86"/>
    <w:rsid w:val="00EC6729"/>
    <w:rsid w:val="00EC795E"/>
    <w:rsid w:val="00ED1F8D"/>
    <w:rsid w:val="00ED2387"/>
    <w:rsid w:val="00ED30EB"/>
    <w:rsid w:val="00ED75EC"/>
    <w:rsid w:val="00EE0585"/>
    <w:rsid w:val="00EE1EEE"/>
    <w:rsid w:val="00EE37CA"/>
    <w:rsid w:val="00EE68F2"/>
    <w:rsid w:val="00EE7F99"/>
    <w:rsid w:val="00EF0A72"/>
    <w:rsid w:val="00EF30CD"/>
    <w:rsid w:val="00EF46EE"/>
    <w:rsid w:val="00EF5C08"/>
    <w:rsid w:val="00EF79E1"/>
    <w:rsid w:val="00F0128E"/>
    <w:rsid w:val="00F019FE"/>
    <w:rsid w:val="00F038C7"/>
    <w:rsid w:val="00F0535F"/>
    <w:rsid w:val="00F05F0D"/>
    <w:rsid w:val="00F070AB"/>
    <w:rsid w:val="00F11037"/>
    <w:rsid w:val="00F126C3"/>
    <w:rsid w:val="00F12F0E"/>
    <w:rsid w:val="00F143A9"/>
    <w:rsid w:val="00F15FED"/>
    <w:rsid w:val="00F16A3D"/>
    <w:rsid w:val="00F16AE6"/>
    <w:rsid w:val="00F21C54"/>
    <w:rsid w:val="00F22A16"/>
    <w:rsid w:val="00F23DAF"/>
    <w:rsid w:val="00F24113"/>
    <w:rsid w:val="00F246AF"/>
    <w:rsid w:val="00F24941"/>
    <w:rsid w:val="00F24E10"/>
    <w:rsid w:val="00F27B9D"/>
    <w:rsid w:val="00F27EE3"/>
    <w:rsid w:val="00F3052E"/>
    <w:rsid w:val="00F33285"/>
    <w:rsid w:val="00F36AC2"/>
    <w:rsid w:val="00F40292"/>
    <w:rsid w:val="00F40448"/>
    <w:rsid w:val="00F4185B"/>
    <w:rsid w:val="00F42A12"/>
    <w:rsid w:val="00F439D9"/>
    <w:rsid w:val="00F43D88"/>
    <w:rsid w:val="00F454F4"/>
    <w:rsid w:val="00F45955"/>
    <w:rsid w:val="00F469D1"/>
    <w:rsid w:val="00F47EE1"/>
    <w:rsid w:val="00F5052A"/>
    <w:rsid w:val="00F51E20"/>
    <w:rsid w:val="00F526A7"/>
    <w:rsid w:val="00F531BD"/>
    <w:rsid w:val="00F55EB9"/>
    <w:rsid w:val="00F60517"/>
    <w:rsid w:val="00F60A8B"/>
    <w:rsid w:val="00F60C23"/>
    <w:rsid w:val="00F63910"/>
    <w:rsid w:val="00F65F2D"/>
    <w:rsid w:val="00F66B68"/>
    <w:rsid w:val="00F67BE3"/>
    <w:rsid w:val="00F67C7D"/>
    <w:rsid w:val="00F7082C"/>
    <w:rsid w:val="00F709F9"/>
    <w:rsid w:val="00F7116D"/>
    <w:rsid w:val="00F71197"/>
    <w:rsid w:val="00F715CC"/>
    <w:rsid w:val="00F72472"/>
    <w:rsid w:val="00F72617"/>
    <w:rsid w:val="00F74341"/>
    <w:rsid w:val="00F75CAE"/>
    <w:rsid w:val="00F761DD"/>
    <w:rsid w:val="00F76313"/>
    <w:rsid w:val="00F7675E"/>
    <w:rsid w:val="00F76BC4"/>
    <w:rsid w:val="00F800BE"/>
    <w:rsid w:val="00F81D5E"/>
    <w:rsid w:val="00F8362C"/>
    <w:rsid w:val="00F869FD"/>
    <w:rsid w:val="00F86E3A"/>
    <w:rsid w:val="00F87293"/>
    <w:rsid w:val="00F87961"/>
    <w:rsid w:val="00F91266"/>
    <w:rsid w:val="00F93A42"/>
    <w:rsid w:val="00F95C96"/>
    <w:rsid w:val="00FA2A95"/>
    <w:rsid w:val="00FA6795"/>
    <w:rsid w:val="00FA6DBE"/>
    <w:rsid w:val="00FB03B3"/>
    <w:rsid w:val="00FB1140"/>
    <w:rsid w:val="00FB1671"/>
    <w:rsid w:val="00FB2684"/>
    <w:rsid w:val="00FB4B33"/>
    <w:rsid w:val="00FB53B0"/>
    <w:rsid w:val="00FB6745"/>
    <w:rsid w:val="00FC04F6"/>
    <w:rsid w:val="00FC1260"/>
    <w:rsid w:val="00FC1380"/>
    <w:rsid w:val="00FC4688"/>
    <w:rsid w:val="00FC47DE"/>
    <w:rsid w:val="00FC5C94"/>
    <w:rsid w:val="00FC7EBF"/>
    <w:rsid w:val="00FD111A"/>
    <w:rsid w:val="00FD129A"/>
    <w:rsid w:val="00FD350E"/>
    <w:rsid w:val="00FD3C70"/>
    <w:rsid w:val="00FD4CD8"/>
    <w:rsid w:val="00FD5801"/>
    <w:rsid w:val="00FD71E2"/>
    <w:rsid w:val="00FE18E8"/>
    <w:rsid w:val="00FE2685"/>
    <w:rsid w:val="00FE52B8"/>
    <w:rsid w:val="00FE6375"/>
    <w:rsid w:val="00FE6DF1"/>
    <w:rsid w:val="00FE775C"/>
    <w:rsid w:val="00FE7B5E"/>
    <w:rsid w:val="00FE7C9C"/>
    <w:rsid w:val="00FF069E"/>
    <w:rsid w:val="00FF09FC"/>
    <w:rsid w:val="00FF1C3E"/>
    <w:rsid w:val="00FF4D63"/>
    <w:rsid w:val="00FF4F5B"/>
    <w:rsid w:val="00FF5E6F"/>
    <w:rsid w:val="00FF7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0CA"/>
  <w15:docId w15:val="{65533F4D-9492-4B06-A887-444138A5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E1422"/>
    <w:rPr>
      <w:rFonts w:ascii="Arial Unicode MS" w:hAnsi="Arial Unicode MS"/>
      <w:sz w:val="24"/>
    </w:rPr>
  </w:style>
  <w:style w:type="paragraph" w:styleId="10">
    <w:name w:val="heading 1"/>
    <w:basedOn w:val="a"/>
    <w:next w:val="a"/>
    <w:link w:val="11"/>
    <w:uiPriority w:val="9"/>
    <w:qFormat/>
    <w:rsid w:val="00D77C3D"/>
    <w:pPr>
      <w:keepNext/>
      <w:keepLines/>
      <w:jc w:val="center"/>
      <w:outlineLvl w:val="0"/>
    </w:pPr>
    <w:rPr>
      <w:rFonts w:ascii="Times New Roman" w:hAnsi="Times New Roman"/>
      <w:b/>
      <w:color w:val="auto"/>
      <w:sz w:val="28"/>
    </w:rPr>
  </w:style>
  <w:style w:type="paragraph" w:styleId="2">
    <w:name w:val="heading 2"/>
    <w:next w:val="a"/>
    <w:link w:val="20"/>
    <w:uiPriority w:val="9"/>
    <w:qFormat/>
    <w:rsid w:val="00D77C3D"/>
    <w:pPr>
      <w:jc w:val="center"/>
      <w:outlineLvl w:val="1"/>
    </w:pPr>
    <w:rPr>
      <w:b/>
      <w:sz w:val="28"/>
    </w:rPr>
  </w:style>
  <w:style w:type="paragraph" w:styleId="3">
    <w:name w:val="heading 3"/>
    <w:next w:val="a"/>
    <w:link w:val="30"/>
    <w:uiPriority w:val="9"/>
    <w:qFormat/>
    <w:rsid w:val="007E1422"/>
    <w:pPr>
      <w:spacing w:before="120" w:after="120"/>
      <w:jc w:val="both"/>
      <w:outlineLvl w:val="2"/>
    </w:pPr>
    <w:rPr>
      <w:rFonts w:ascii="XO Thames" w:hAnsi="XO Thames"/>
      <w:b/>
      <w:sz w:val="26"/>
    </w:rPr>
  </w:style>
  <w:style w:type="paragraph" w:styleId="4">
    <w:name w:val="heading 4"/>
    <w:next w:val="a"/>
    <w:link w:val="40"/>
    <w:uiPriority w:val="9"/>
    <w:qFormat/>
    <w:rsid w:val="007E1422"/>
    <w:pPr>
      <w:spacing w:before="120" w:after="120"/>
      <w:jc w:val="both"/>
      <w:outlineLvl w:val="3"/>
    </w:pPr>
    <w:rPr>
      <w:rFonts w:ascii="XO Thames" w:hAnsi="XO Thames"/>
      <w:b/>
      <w:sz w:val="24"/>
    </w:rPr>
  </w:style>
  <w:style w:type="paragraph" w:styleId="5">
    <w:name w:val="heading 5"/>
    <w:next w:val="a"/>
    <w:link w:val="50"/>
    <w:uiPriority w:val="9"/>
    <w:qFormat/>
    <w:rsid w:val="007E1422"/>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E1422"/>
    <w:rPr>
      <w:rFonts w:ascii="Arial Unicode MS" w:hAnsi="Arial Unicode MS"/>
      <w:color w:val="000000"/>
      <w:sz w:val="24"/>
    </w:rPr>
  </w:style>
  <w:style w:type="paragraph" w:styleId="21">
    <w:name w:val="toc 2"/>
    <w:next w:val="a"/>
    <w:link w:val="22"/>
    <w:uiPriority w:val="39"/>
    <w:rsid w:val="007E1422"/>
    <w:pPr>
      <w:spacing w:before="120"/>
      <w:ind w:left="240"/>
    </w:pPr>
    <w:rPr>
      <w:rFonts w:asciiTheme="minorHAnsi" w:hAnsiTheme="minorHAnsi" w:cstheme="minorHAnsi"/>
      <w:b/>
      <w:bCs/>
      <w:sz w:val="22"/>
      <w:szCs w:val="22"/>
    </w:rPr>
  </w:style>
  <w:style w:type="character" w:customStyle="1" w:styleId="22">
    <w:name w:val="Оглавление 2 Знак"/>
    <w:link w:val="21"/>
    <w:uiPriority w:val="39"/>
    <w:rsid w:val="007E1422"/>
    <w:rPr>
      <w:rFonts w:asciiTheme="minorHAnsi" w:hAnsiTheme="minorHAnsi" w:cstheme="minorHAnsi"/>
      <w:b/>
      <w:bCs/>
      <w:sz w:val="22"/>
      <w:szCs w:val="22"/>
    </w:rPr>
  </w:style>
  <w:style w:type="paragraph" w:styleId="41">
    <w:name w:val="toc 4"/>
    <w:next w:val="a"/>
    <w:link w:val="42"/>
    <w:uiPriority w:val="39"/>
    <w:rsid w:val="007E1422"/>
    <w:pPr>
      <w:ind w:left="720"/>
    </w:pPr>
    <w:rPr>
      <w:rFonts w:asciiTheme="minorHAnsi" w:hAnsiTheme="minorHAnsi" w:cstheme="minorHAnsi"/>
    </w:rPr>
  </w:style>
  <w:style w:type="character" w:customStyle="1" w:styleId="42">
    <w:name w:val="Оглавление 4 Знак"/>
    <w:link w:val="41"/>
    <w:uiPriority w:val="39"/>
    <w:rsid w:val="007E1422"/>
    <w:rPr>
      <w:rFonts w:asciiTheme="minorHAnsi" w:hAnsiTheme="minorHAnsi" w:cstheme="minorHAnsi"/>
    </w:rPr>
  </w:style>
  <w:style w:type="paragraph" w:styleId="6">
    <w:name w:val="toc 6"/>
    <w:next w:val="a"/>
    <w:link w:val="60"/>
    <w:uiPriority w:val="39"/>
    <w:rsid w:val="007E1422"/>
    <w:pPr>
      <w:ind w:left="1200"/>
    </w:pPr>
    <w:rPr>
      <w:rFonts w:asciiTheme="minorHAnsi" w:hAnsiTheme="minorHAnsi" w:cstheme="minorHAnsi"/>
    </w:rPr>
  </w:style>
  <w:style w:type="character" w:customStyle="1" w:styleId="60">
    <w:name w:val="Оглавление 6 Знак"/>
    <w:link w:val="6"/>
    <w:uiPriority w:val="39"/>
    <w:rsid w:val="007E1422"/>
    <w:rPr>
      <w:rFonts w:asciiTheme="minorHAnsi" w:hAnsiTheme="minorHAnsi" w:cstheme="minorHAnsi"/>
    </w:rPr>
  </w:style>
  <w:style w:type="paragraph" w:styleId="a3">
    <w:name w:val="Balloon Text"/>
    <w:basedOn w:val="a"/>
    <w:link w:val="a4"/>
    <w:rsid w:val="007E1422"/>
    <w:rPr>
      <w:rFonts w:ascii="Tahoma" w:hAnsi="Tahoma"/>
      <w:sz w:val="16"/>
    </w:rPr>
  </w:style>
  <w:style w:type="character" w:customStyle="1" w:styleId="a4">
    <w:name w:val="Текст выноски Знак"/>
    <w:basedOn w:val="1"/>
    <w:link w:val="a3"/>
    <w:rsid w:val="007E1422"/>
    <w:rPr>
      <w:rFonts w:ascii="Tahoma" w:hAnsi="Tahoma"/>
      <w:color w:val="000000"/>
      <w:sz w:val="16"/>
    </w:rPr>
  </w:style>
  <w:style w:type="paragraph" w:styleId="7">
    <w:name w:val="toc 7"/>
    <w:next w:val="a"/>
    <w:link w:val="70"/>
    <w:uiPriority w:val="39"/>
    <w:rsid w:val="007E1422"/>
    <w:pPr>
      <w:ind w:left="1440"/>
    </w:pPr>
    <w:rPr>
      <w:rFonts w:asciiTheme="minorHAnsi" w:hAnsiTheme="minorHAnsi" w:cstheme="minorHAnsi"/>
    </w:rPr>
  </w:style>
  <w:style w:type="character" w:customStyle="1" w:styleId="70">
    <w:name w:val="Оглавление 7 Знак"/>
    <w:link w:val="7"/>
    <w:uiPriority w:val="39"/>
    <w:rsid w:val="007E1422"/>
    <w:rPr>
      <w:rFonts w:asciiTheme="minorHAnsi" w:hAnsiTheme="minorHAnsi" w:cstheme="minorHAnsi"/>
    </w:rPr>
  </w:style>
  <w:style w:type="paragraph" w:customStyle="1" w:styleId="Endnote">
    <w:name w:val="Endnote"/>
    <w:link w:val="Endnote0"/>
    <w:rsid w:val="007E1422"/>
    <w:pPr>
      <w:ind w:firstLine="851"/>
      <w:jc w:val="both"/>
    </w:pPr>
    <w:rPr>
      <w:rFonts w:ascii="XO Thames" w:hAnsi="XO Thames"/>
      <w:sz w:val="22"/>
    </w:rPr>
  </w:style>
  <w:style w:type="character" w:customStyle="1" w:styleId="Endnote0">
    <w:name w:val="Endnote"/>
    <w:link w:val="Endnote"/>
    <w:rsid w:val="007E1422"/>
    <w:rPr>
      <w:rFonts w:ascii="XO Thames" w:hAnsi="XO Thames"/>
      <w:sz w:val="22"/>
    </w:rPr>
  </w:style>
  <w:style w:type="character" w:customStyle="1" w:styleId="30">
    <w:name w:val="Заголовок 3 Знак"/>
    <w:link w:val="3"/>
    <w:rsid w:val="007E1422"/>
    <w:rPr>
      <w:rFonts w:ascii="XO Thames" w:hAnsi="XO Thames"/>
      <w:b/>
      <w:sz w:val="26"/>
    </w:rPr>
  </w:style>
  <w:style w:type="paragraph" w:styleId="a5">
    <w:name w:val="footer"/>
    <w:basedOn w:val="a"/>
    <w:link w:val="a6"/>
    <w:rsid w:val="007E1422"/>
    <w:pPr>
      <w:tabs>
        <w:tab w:val="center" w:pos="4677"/>
        <w:tab w:val="right" w:pos="9355"/>
      </w:tabs>
    </w:pPr>
  </w:style>
  <w:style w:type="character" w:customStyle="1" w:styleId="a6">
    <w:name w:val="Нижний колонтитул Знак"/>
    <w:basedOn w:val="1"/>
    <w:link w:val="a5"/>
    <w:rsid w:val="007E1422"/>
    <w:rPr>
      <w:rFonts w:ascii="Arial Unicode MS" w:hAnsi="Arial Unicode MS"/>
      <w:color w:val="000000"/>
      <w:sz w:val="24"/>
    </w:rPr>
  </w:style>
  <w:style w:type="paragraph" w:customStyle="1" w:styleId="12">
    <w:name w:val="Неразрешенное упоминание1"/>
    <w:basedOn w:val="13"/>
    <w:link w:val="14"/>
    <w:rsid w:val="007E1422"/>
    <w:rPr>
      <w:color w:val="605E5C"/>
      <w:shd w:val="clear" w:color="auto" w:fill="E1DFDD"/>
    </w:rPr>
  </w:style>
  <w:style w:type="character" w:customStyle="1" w:styleId="14">
    <w:name w:val="Неразрешенное упоминание1"/>
    <w:basedOn w:val="a0"/>
    <w:link w:val="12"/>
    <w:rsid w:val="007E1422"/>
    <w:rPr>
      <w:color w:val="605E5C"/>
      <w:shd w:val="clear" w:color="auto" w:fill="E1DFDD"/>
    </w:rPr>
  </w:style>
  <w:style w:type="paragraph" w:customStyle="1" w:styleId="15">
    <w:name w:val="Строгий1"/>
    <w:basedOn w:val="a"/>
    <w:link w:val="16"/>
    <w:rsid w:val="007E1422"/>
    <w:rPr>
      <w:rFonts w:ascii="Times New Roman" w:hAnsi="Times New Roman"/>
      <w:b/>
      <w:sz w:val="22"/>
    </w:rPr>
  </w:style>
  <w:style w:type="character" w:customStyle="1" w:styleId="16">
    <w:name w:val="Строгий1"/>
    <w:basedOn w:val="1"/>
    <w:link w:val="15"/>
    <w:rsid w:val="007E1422"/>
    <w:rPr>
      <w:rFonts w:ascii="Times New Roman" w:hAnsi="Times New Roman"/>
      <w:b/>
      <w:color w:val="000000"/>
      <w:sz w:val="22"/>
    </w:rPr>
  </w:style>
  <w:style w:type="paragraph" w:styleId="31">
    <w:name w:val="toc 3"/>
    <w:next w:val="a"/>
    <w:link w:val="32"/>
    <w:uiPriority w:val="39"/>
    <w:rsid w:val="007E1422"/>
    <w:pPr>
      <w:ind w:left="480"/>
    </w:pPr>
    <w:rPr>
      <w:rFonts w:asciiTheme="minorHAnsi" w:hAnsiTheme="minorHAnsi" w:cstheme="minorHAnsi"/>
    </w:rPr>
  </w:style>
  <w:style w:type="character" w:customStyle="1" w:styleId="32">
    <w:name w:val="Оглавление 3 Знак"/>
    <w:link w:val="31"/>
    <w:uiPriority w:val="39"/>
    <w:rsid w:val="007E1422"/>
    <w:rPr>
      <w:rFonts w:asciiTheme="minorHAnsi" w:hAnsiTheme="minorHAnsi" w:cstheme="minorHAnsi"/>
    </w:rPr>
  </w:style>
  <w:style w:type="paragraph" w:styleId="a7">
    <w:name w:val="annotation subject"/>
    <w:basedOn w:val="a8"/>
    <w:next w:val="a8"/>
    <w:link w:val="a9"/>
    <w:rsid w:val="007E1422"/>
    <w:rPr>
      <w:b/>
    </w:rPr>
  </w:style>
  <w:style w:type="character" w:customStyle="1" w:styleId="a9">
    <w:name w:val="Тема примечания Знак"/>
    <w:basedOn w:val="aa"/>
    <w:link w:val="a7"/>
    <w:rsid w:val="007E1422"/>
    <w:rPr>
      <w:rFonts w:ascii="Arial Unicode MS" w:hAnsi="Arial Unicode MS"/>
      <w:b/>
      <w:color w:val="000000"/>
      <w:sz w:val="20"/>
    </w:rPr>
  </w:style>
  <w:style w:type="paragraph" w:customStyle="1" w:styleId="13">
    <w:name w:val="Основной шрифт абзаца1"/>
    <w:rsid w:val="007E1422"/>
  </w:style>
  <w:style w:type="character" w:customStyle="1" w:styleId="50">
    <w:name w:val="Заголовок 5 Знак"/>
    <w:link w:val="5"/>
    <w:rsid w:val="007E1422"/>
    <w:rPr>
      <w:rFonts w:ascii="XO Thames" w:hAnsi="XO Thames"/>
      <w:b/>
      <w:sz w:val="22"/>
    </w:rPr>
  </w:style>
  <w:style w:type="paragraph" w:styleId="ab">
    <w:name w:val="List Paragraph"/>
    <w:basedOn w:val="a"/>
    <w:link w:val="ac"/>
    <w:rsid w:val="007E1422"/>
    <w:pPr>
      <w:ind w:left="720"/>
      <w:contextualSpacing/>
    </w:pPr>
  </w:style>
  <w:style w:type="character" w:customStyle="1" w:styleId="ac">
    <w:name w:val="Абзац списка Знак"/>
    <w:basedOn w:val="1"/>
    <w:link w:val="ab"/>
    <w:rsid w:val="007E1422"/>
    <w:rPr>
      <w:rFonts w:ascii="Arial Unicode MS" w:hAnsi="Arial Unicode MS"/>
      <w:color w:val="000000"/>
      <w:sz w:val="24"/>
    </w:rPr>
  </w:style>
  <w:style w:type="character" w:customStyle="1" w:styleId="11">
    <w:name w:val="Заголовок 1 Знак"/>
    <w:basedOn w:val="1"/>
    <w:link w:val="10"/>
    <w:uiPriority w:val="9"/>
    <w:rsid w:val="00D77C3D"/>
    <w:rPr>
      <w:rFonts w:ascii="Arial Unicode MS" w:hAnsi="Arial Unicode MS"/>
      <w:b/>
      <w:color w:val="auto"/>
      <w:sz w:val="28"/>
    </w:rPr>
  </w:style>
  <w:style w:type="paragraph" w:customStyle="1" w:styleId="17">
    <w:name w:val="Знак примечания1"/>
    <w:basedOn w:val="13"/>
    <w:link w:val="ad"/>
    <w:rsid w:val="007E1422"/>
    <w:rPr>
      <w:sz w:val="16"/>
    </w:rPr>
  </w:style>
  <w:style w:type="character" w:styleId="ad">
    <w:name w:val="annotation reference"/>
    <w:basedOn w:val="a0"/>
    <w:link w:val="17"/>
    <w:rsid w:val="007E1422"/>
    <w:rPr>
      <w:sz w:val="16"/>
    </w:rPr>
  </w:style>
  <w:style w:type="paragraph" w:customStyle="1" w:styleId="18">
    <w:name w:val="Гиперссылка1"/>
    <w:basedOn w:val="13"/>
    <w:link w:val="ae"/>
    <w:rsid w:val="007E1422"/>
    <w:rPr>
      <w:color w:val="0000FF"/>
      <w:u w:val="single"/>
    </w:rPr>
  </w:style>
  <w:style w:type="character" w:styleId="ae">
    <w:name w:val="Hyperlink"/>
    <w:basedOn w:val="a0"/>
    <w:link w:val="18"/>
    <w:uiPriority w:val="99"/>
    <w:rsid w:val="007E1422"/>
    <w:rPr>
      <w:color w:val="0000FF"/>
      <w:u w:val="single"/>
    </w:rPr>
  </w:style>
  <w:style w:type="paragraph" w:customStyle="1" w:styleId="Footnote">
    <w:name w:val="Footnote"/>
    <w:basedOn w:val="a"/>
    <w:link w:val="Footnote0"/>
    <w:rsid w:val="007E1422"/>
    <w:rPr>
      <w:sz w:val="20"/>
    </w:rPr>
  </w:style>
  <w:style w:type="character" w:customStyle="1" w:styleId="Footnote0">
    <w:name w:val="Footnote"/>
    <w:basedOn w:val="1"/>
    <w:link w:val="Footnote"/>
    <w:rsid w:val="007E1422"/>
    <w:rPr>
      <w:rFonts w:ascii="Arial Unicode MS" w:hAnsi="Arial Unicode MS"/>
      <w:color w:val="000000"/>
      <w:sz w:val="20"/>
    </w:rPr>
  </w:style>
  <w:style w:type="paragraph" w:styleId="19">
    <w:name w:val="toc 1"/>
    <w:next w:val="a"/>
    <w:link w:val="1a"/>
    <w:uiPriority w:val="39"/>
    <w:rsid w:val="007E1422"/>
    <w:pPr>
      <w:spacing w:before="120"/>
    </w:pPr>
    <w:rPr>
      <w:rFonts w:asciiTheme="minorHAnsi" w:hAnsiTheme="minorHAnsi" w:cstheme="minorHAnsi"/>
      <w:b/>
      <w:bCs/>
      <w:i/>
      <w:iCs/>
      <w:sz w:val="24"/>
      <w:szCs w:val="24"/>
    </w:rPr>
  </w:style>
  <w:style w:type="character" w:customStyle="1" w:styleId="1a">
    <w:name w:val="Оглавление 1 Знак"/>
    <w:link w:val="19"/>
    <w:uiPriority w:val="39"/>
    <w:rsid w:val="007E1422"/>
    <w:rPr>
      <w:rFonts w:asciiTheme="minorHAnsi" w:hAnsiTheme="minorHAnsi" w:cstheme="minorHAnsi"/>
      <w:b/>
      <w:bCs/>
      <w:i/>
      <w:iCs/>
      <w:sz w:val="24"/>
      <w:szCs w:val="24"/>
    </w:rPr>
  </w:style>
  <w:style w:type="paragraph" w:customStyle="1" w:styleId="HeaderandFooter">
    <w:name w:val="Header and Footer"/>
    <w:link w:val="HeaderandFooter0"/>
    <w:rsid w:val="007E1422"/>
    <w:pPr>
      <w:jc w:val="both"/>
    </w:pPr>
    <w:rPr>
      <w:rFonts w:ascii="XO Thames" w:hAnsi="XO Thames"/>
      <w:sz w:val="28"/>
    </w:rPr>
  </w:style>
  <w:style w:type="character" w:customStyle="1" w:styleId="HeaderandFooter0">
    <w:name w:val="Header and Footer"/>
    <w:link w:val="HeaderandFooter"/>
    <w:rsid w:val="007E1422"/>
    <w:rPr>
      <w:rFonts w:ascii="XO Thames" w:hAnsi="XO Thames"/>
      <w:sz w:val="28"/>
    </w:rPr>
  </w:style>
  <w:style w:type="paragraph" w:styleId="9">
    <w:name w:val="toc 9"/>
    <w:next w:val="a"/>
    <w:link w:val="90"/>
    <w:uiPriority w:val="39"/>
    <w:rsid w:val="007E1422"/>
    <w:pPr>
      <w:ind w:left="1920"/>
    </w:pPr>
    <w:rPr>
      <w:rFonts w:asciiTheme="minorHAnsi" w:hAnsiTheme="minorHAnsi" w:cstheme="minorHAnsi"/>
    </w:rPr>
  </w:style>
  <w:style w:type="character" w:customStyle="1" w:styleId="90">
    <w:name w:val="Оглавление 9 Знак"/>
    <w:link w:val="9"/>
    <w:uiPriority w:val="39"/>
    <w:rsid w:val="007E1422"/>
    <w:rPr>
      <w:rFonts w:asciiTheme="minorHAnsi" w:hAnsiTheme="minorHAnsi" w:cstheme="minorHAnsi"/>
    </w:rPr>
  </w:style>
  <w:style w:type="paragraph" w:styleId="8">
    <w:name w:val="toc 8"/>
    <w:next w:val="a"/>
    <w:link w:val="80"/>
    <w:uiPriority w:val="39"/>
    <w:rsid w:val="007E1422"/>
    <w:pPr>
      <w:ind w:left="1680"/>
    </w:pPr>
    <w:rPr>
      <w:rFonts w:asciiTheme="minorHAnsi" w:hAnsiTheme="minorHAnsi" w:cstheme="minorHAnsi"/>
    </w:rPr>
  </w:style>
  <w:style w:type="character" w:customStyle="1" w:styleId="80">
    <w:name w:val="Оглавление 8 Знак"/>
    <w:link w:val="8"/>
    <w:uiPriority w:val="39"/>
    <w:rsid w:val="007E1422"/>
    <w:rPr>
      <w:rFonts w:asciiTheme="minorHAnsi" w:hAnsiTheme="minorHAnsi" w:cstheme="minorHAnsi"/>
    </w:rPr>
  </w:style>
  <w:style w:type="paragraph" w:customStyle="1" w:styleId="1b">
    <w:name w:val="Знак сноски1"/>
    <w:basedOn w:val="13"/>
    <w:link w:val="af"/>
    <w:rsid w:val="007E1422"/>
    <w:rPr>
      <w:vertAlign w:val="superscript"/>
    </w:rPr>
  </w:style>
  <w:style w:type="character" w:styleId="af">
    <w:name w:val="footnote reference"/>
    <w:basedOn w:val="a0"/>
    <w:link w:val="1b"/>
    <w:rsid w:val="007E1422"/>
    <w:rPr>
      <w:vertAlign w:val="superscript"/>
    </w:rPr>
  </w:style>
  <w:style w:type="paragraph" w:styleId="51">
    <w:name w:val="toc 5"/>
    <w:next w:val="a"/>
    <w:link w:val="52"/>
    <w:uiPriority w:val="39"/>
    <w:rsid w:val="007E1422"/>
    <w:pPr>
      <w:ind w:left="960"/>
    </w:pPr>
    <w:rPr>
      <w:rFonts w:asciiTheme="minorHAnsi" w:hAnsiTheme="minorHAnsi" w:cstheme="minorHAnsi"/>
    </w:rPr>
  </w:style>
  <w:style w:type="character" w:customStyle="1" w:styleId="52">
    <w:name w:val="Оглавление 5 Знак"/>
    <w:link w:val="51"/>
    <w:uiPriority w:val="39"/>
    <w:rsid w:val="007E1422"/>
    <w:rPr>
      <w:rFonts w:asciiTheme="minorHAnsi" w:hAnsiTheme="minorHAnsi" w:cstheme="minorHAnsi"/>
    </w:rPr>
  </w:style>
  <w:style w:type="paragraph" w:styleId="af0">
    <w:name w:val="Normal (Web)"/>
    <w:basedOn w:val="a"/>
    <w:link w:val="af1"/>
    <w:uiPriority w:val="99"/>
    <w:rsid w:val="007E1422"/>
    <w:pPr>
      <w:spacing w:beforeAutospacing="1" w:afterAutospacing="1"/>
    </w:pPr>
    <w:rPr>
      <w:rFonts w:ascii="Times New Roman" w:hAnsi="Times New Roman"/>
    </w:rPr>
  </w:style>
  <w:style w:type="character" w:customStyle="1" w:styleId="af1">
    <w:name w:val="Обычный (веб) Знак"/>
    <w:basedOn w:val="1"/>
    <w:link w:val="af0"/>
    <w:rsid w:val="007E1422"/>
    <w:rPr>
      <w:rFonts w:ascii="Times New Roman" w:hAnsi="Times New Roman"/>
      <w:color w:val="000000"/>
      <w:sz w:val="24"/>
    </w:rPr>
  </w:style>
  <w:style w:type="paragraph" w:styleId="af2">
    <w:name w:val="Subtitle"/>
    <w:next w:val="a"/>
    <w:link w:val="af3"/>
    <w:uiPriority w:val="11"/>
    <w:qFormat/>
    <w:rsid w:val="007E1422"/>
    <w:pPr>
      <w:jc w:val="both"/>
    </w:pPr>
    <w:rPr>
      <w:rFonts w:ascii="XO Thames" w:hAnsi="XO Thames"/>
      <w:i/>
      <w:sz w:val="24"/>
    </w:rPr>
  </w:style>
  <w:style w:type="character" w:customStyle="1" w:styleId="af3">
    <w:name w:val="Подзаголовок Знак"/>
    <w:link w:val="af2"/>
    <w:rsid w:val="007E1422"/>
    <w:rPr>
      <w:rFonts w:ascii="XO Thames" w:hAnsi="XO Thames"/>
      <w:i/>
      <w:sz w:val="24"/>
    </w:rPr>
  </w:style>
  <w:style w:type="paragraph" w:customStyle="1" w:styleId="23">
    <w:name w:val="Обычный2"/>
    <w:link w:val="24"/>
    <w:rsid w:val="007E1422"/>
    <w:rPr>
      <w:sz w:val="28"/>
    </w:rPr>
  </w:style>
  <w:style w:type="character" w:customStyle="1" w:styleId="24">
    <w:name w:val="Обычный2"/>
    <w:link w:val="23"/>
    <w:rsid w:val="007E1422"/>
    <w:rPr>
      <w:rFonts w:ascii="Times New Roman" w:hAnsi="Times New Roman"/>
      <w:color w:val="000000"/>
      <w:sz w:val="28"/>
    </w:rPr>
  </w:style>
  <w:style w:type="paragraph" w:styleId="af4">
    <w:name w:val="Title"/>
    <w:next w:val="a"/>
    <w:link w:val="af5"/>
    <w:uiPriority w:val="10"/>
    <w:qFormat/>
    <w:rsid w:val="007E1422"/>
    <w:pPr>
      <w:spacing w:before="567" w:after="567"/>
      <w:jc w:val="center"/>
    </w:pPr>
    <w:rPr>
      <w:rFonts w:ascii="XO Thames" w:hAnsi="XO Thames"/>
      <w:b/>
      <w:caps/>
      <w:sz w:val="40"/>
    </w:rPr>
  </w:style>
  <w:style w:type="character" w:customStyle="1" w:styleId="af5">
    <w:name w:val="Заголовок Знак"/>
    <w:link w:val="af4"/>
    <w:rsid w:val="007E1422"/>
    <w:rPr>
      <w:rFonts w:ascii="XO Thames" w:hAnsi="XO Thames"/>
      <w:b/>
      <w:caps/>
      <w:sz w:val="40"/>
    </w:rPr>
  </w:style>
  <w:style w:type="character" w:customStyle="1" w:styleId="40">
    <w:name w:val="Заголовок 4 Знак"/>
    <w:link w:val="4"/>
    <w:rsid w:val="007E1422"/>
    <w:rPr>
      <w:rFonts w:ascii="XO Thames" w:hAnsi="XO Thames"/>
      <w:b/>
      <w:sz w:val="24"/>
    </w:rPr>
  </w:style>
  <w:style w:type="paragraph" w:styleId="a8">
    <w:name w:val="annotation text"/>
    <w:basedOn w:val="a"/>
    <w:link w:val="aa"/>
    <w:rsid w:val="007E1422"/>
    <w:rPr>
      <w:sz w:val="20"/>
    </w:rPr>
  </w:style>
  <w:style w:type="character" w:customStyle="1" w:styleId="aa">
    <w:name w:val="Текст примечания Знак"/>
    <w:basedOn w:val="1"/>
    <w:link w:val="a8"/>
    <w:rsid w:val="007E1422"/>
    <w:rPr>
      <w:rFonts w:ascii="Arial Unicode MS" w:hAnsi="Arial Unicode MS"/>
      <w:color w:val="000000"/>
      <w:sz w:val="20"/>
    </w:rPr>
  </w:style>
  <w:style w:type="character" w:customStyle="1" w:styleId="20">
    <w:name w:val="Заголовок 2 Знак"/>
    <w:link w:val="2"/>
    <w:uiPriority w:val="9"/>
    <w:rsid w:val="00D77C3D"/>
    <w:rPr>
      <w:b/>
      <w:sz w:val="28"/>
    </w:rPr>
  </w:style>
  <w:style w:type="paragraph" w:styleId="af6">
    <w:name w:val="header"/>
    <w:basedOn w:val="a"/>
    <w:link w:val="af7"/>
    <w:uiPriority w:val="99"/>
    <w:rsid w:val="007E1422"/>
    <w:pPr>
      <w:tabs>
        <w:tab w:val="center" w:pos="4677"/>
        <w:tab w:val="right" w:pos="9355"/>
      </w:tabs>
    </w:pPr>
    <w:rPr>
      <w:rFonts w:ascii="Calibri" w:hAnsi="Calibri"/>
      <w:sz w:val="22"/>
    </w:rPr>
  </w:style>
  <w:style w:type="character" w:customStyle="1" w:styleId="af7">
    <w:name w:val="Верхний колонтитул Знак"/>
    <w:basedOn w:val="1"/>
    <w:link w:val="af6"/>
    <w:uiPriority w:val="99"/>
    <w:rsid w:val="007E1422"/>
    <w:rPr>
      <w:rFonts w:ascii="Calibri" w:hAnsi="Calibri"/>
      <w:color w:val="000000"/>
      <w:sz w:val="22"/>
    </w:rPr>
  </w:style>
  <w:style w:type="table" w:styleId="af8">
    <w:name w:val="Table Grid"/>
    <w:basedOn w:val="a1"/>
    <w:rsid w:val="007E14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FollowedHyperlink"/>
    <w:basedOn w:val="a0"/>
    <w:uiPriority w:val="99"/>
    <w:semiHidden/>
    <w:unhideWhenUsed/>
    <w:rsid w:val="00A4183D"/>
    <w:rPr>
      <w:color w:val="800080" w:themeColor="followedHyperlink"/>
      <w:u w:val="single"/>
    </w:rPr>
  </w:style>
  <w:style w:type="character" w:customStyle="1" w:styleId="normal1">
    <w:name w:val="normal1"/>
    <w:uiPriority w:val="99"/>
    <w:locked/>
    <w:rsid w:val="0032045D"/>
    <w:rPr>
      <w:color w:val="000000"/>
      <w:sz w:val="22"/>
      <w:lang w:val="ru-RU" w:eastAsia="ru-RU"/>
    </w:rPr>
  </w:style>
  <w:style w:type="paragraph" w:customStyle="1" w:styleId="1c">
    <w:name w:val="Абзац списка1"/>
    <w:basedOn w:val="a"/>
    <w:rsid w:val="00D77C3D"/>
    <w:pPr>
      <w:spacing w:after="200" w:line="276" w:lineRule="auto"/>
      <w:ind w:left="720"/>
      <w:contextualSpacing/>
    </w:pPr>
    <w:rPr>
      <w:rFonts w:ascii="Calibri" w:hAnsi="Calibri"/>
      <w:color w:val="auto"/>
      <w:sz w:val="22"/>
      <w:szCs w:val="22"/>
      <w:lang w:eastAsia="en-US"/>
    </w:rPr>
  </w:style>
  <w:style w:type="paragraph" w:styleId="afa">
    <w:name w:val="TOC Heading"/>
    <w:basedOn w:val="10"/>
    <w:next w:val="a"/>
    <w:uiPriority w:val="39"/>
    <w:unhideWhenUsed/>
    <w:qFormat/>
    <w:rsid w:val="00E90BAD"/>
    <w:pPr>
      <w:spacing w:before="480" w:line="276" w:lineRule="auto"/>
      <w:jc w:val="left"/>
      <w:outlineLvl w:val="9"/>
    </w:pPr>
    <w:rPr>
      <w:rFonts w:asciiTheme="majorHAnsi" w:eastAsiaTheme="majorEastAsia" w:hAnsiTheme="majorHAnsi" w:cstheme="majorBidi"/>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09049">
      <w:bodyDiv w:val="1"/>
      <w:marLeft w:val="0"/>
      <w:marRight w:val="0"/>
      <w:marTop w:val="0"/>
      <w:marBottom w:val="0"/>
      <w:divBdr>
        <w:top w:val="none" w:sz="0" w:space="0" w:color="auto"/>
        <w:left w:val="none" w:sz="0" w:space="0" w:color="auto"/>
        <w:bottom w:val="none" w:sz="0" w:space="0" w:color="auto"/>
        <w:right w:val="none" w:sz="0" w:space="0" w:color="auto"/>
      </w:divBdr>
    </w:div>
    <w:div w:id="1147820106">
      <w:bodyDiv w:val="1"/>
      <w:marLeft w:val="0"/>
      <w:marRight w:val="0"/>
      <w:marTop w:val="0"/>
      <w:marBottom w:val="0"/>
      <w:divBdr>
        <w:top w:val="none" w:sz="0" w:space="0" w:color="auto"/>
        <w:left w:val="none" w:sz="0" w:space="0" w:color="auto"/>
        <w:bottom w:val="none" w:sz="0" w:space="0" w:color="auto"/>
        <w:right w:val="none" w:sz="0" w:space="0" w:color="auto"/>
      </w:divBdr>
    </w:div>
    <w:div w:id="1960842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kcodrdcygecwgg0byh.xn--p1ai/kak-pisat-diplomnuiu-rabotu-sovety-spetcialista" TargetMode="External"/><Relationship Id="rId13" Type="http://schemas.openxmlformats.org/officeDocument/2006/relationships/hyperlink" Target="https://www.youtube.com/watch?v=P8kADKxOE98" TargetMode="External"/><Relationship Id="rId18" Type="http://schemas.openxmlformats.org/officeDocument/2006/relationships/header" Target="header2.xml"/><Relationship Id="rId26" Type="http://schemas.openxmlformats.org/officeDocument/2006/relationships/hyperlink" Target="https://www.marxists.org/russkij/vygotsky/1934/thinking-speech.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hyperlink" Target="https://library.navoiy-uni.uz/fil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29" Type="http://schemas.openxmlformats.org/officeDocument/2006/relationships/hyperlink" Target="https://legalacts.ru/doc/metodicheskie-rekomendatsii-organam-ispolnitelnoi-vlasti-subektov-rossiiskoi-federatsii-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6233506" TargetMode="External"/><Relationship Id="rId24" Type="http://schemas.openxmlformats.org/officeDocument/2006/relationships/hyperlink" Target="https://www.calameo.com/books/0067750987f20b8993ab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calameo.com/books/0067750987f20b8993ab3" TargetMode="External"/><Relationship Id="rId28" Type="http://schemas.openxmlformats.org/officeDocument/2006/relationships/hyperlink" Target="http://library.navoiy-uni.uz/files/vereshchagin_em_kostomarov_vg_iazyk_i_kultura_lingvostranove.pdf" TargetMode="External"/><Relationship Id="rId10" Type="http://schemas.openxmlformats.org/officeDocument/2006/relationships/image" Target="media/image1.jpeg"/><Relationship Id="rId19" Type="http://schemas.openxmlformats.org/officeDocument/2006/relationships/footer" Target="footer1.xml"/><Relationship Id="rId31" Type="http://schemas.openxmlformats.org/officeDocument/2006/relationships/hyperlink" Target="http://www.akvobr.ru/russkii_jazyk_v_mnogonacionalnoi_shkole.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s://dzen.ru/a/ZORaALQ66jDYBCeH" TargetMode="External"/><Relationship Id="rId30" Type="http://schemas.openxmlformats.org/officeDocument/2006/relationships/hyperlink" Target="http://festival.1september.ru/articles/5182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6.833533829104696E-2"/>
                  <c:y val="0.10727784026996626"/>
                </c:manualLayout>
              </c:layout>
              <c:tx>
                <c:rich>
                  <a:bodyPr/>
                  <a:lstStyle/>
                  <a:p>
                    <a:r>
                      <a:rPr lang="en-US" sz="1400"/>
                      <a:t>10%</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482-4F62-ACDA-F6BCD38184B1}"/>
                </c:ext>
              </c:extLst>
            </c:dLbl>
            <c:dLbl>
              <c:idx val="1"/>
              <c:spPr/>
              <c:txPr>
                <a:bodyPr/>
                <a:lstStyle/>
                <a:p>
                  <a:pPr>
                    <a:defRPr sz="1400"/>
                  </a:pPr>
                  <a:endParaRPr lang="ru-RU"/>
                </a:p>
              </c:txPr>
              <c:showLegendKey val="0"/>
              <c:showVal val="0"/>
              <c:showCatName val="0"/>
              <c:showSerName val="0"/>
              <c:showPercent val="1"/>
              <c:showBubbleSize val="0"/>
              <c:extLst>
                <c:ext xmlns:c16="http://schemas.microsoft.com/office/drawing/2014/chart" uri="{C3380CC4-5D6E-409C-BE32-E72D297353CC}">
                  <c16:uniqueId val="{00000001-E482-4F62-ACDA-F6BCD38184B1}"/>
                </c:ext>
              </c:extLst>
            </c:dLbl>
            <c:dLbl>
              <c:idx val="2"/>
              <c:spPr/>
              <c:txPr>
                <a:bodyPr/>
                <a:lstStyle/>
                <a:p>
                  <a:pPr>
                    <a:defRPr sz="1400"/>
                  </a:pPr>
                  <a:endParaRPr lang="ru-RU"/>
                </a:p>
              </c:txPr>
              <c:showLegendKey val="0"/>
              <c:showVal val="0"/>
              <c:showCatName val="0"/>
              <c:showSerName val="0"/>
              <c:showPercent val="1"/>
              <c:showBubbleSize val="0"/>
              <c:extLst>
                <c:ext xmlns:c16="http://schemas.microsoft.com/office/drawing/2014/chart" uri="{C3380CC4-5D6E-409C-BE32-E72D297353CC}">
                  <c16:uniqueId val="{00000002-E482-4F62-ACDA-F6BCD38184B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0.45</c:v>
                </c:pt>
                <c:pt idx="2">
                  <c:v>0.45</c:v>
                </c:pt>
              </c:numCache>
            </c:numRef>
          </c:val>
          <c:extLst>
            <c:ext xmlns:c16="http://schemas.microsoft.com/office/drawing/2014/chart" uri="{C3380CC4-5D6E-409C-BE32-E72D297353CC}">
              <c16:uniqueId val="{00000003-E482-4F62-ACDA-F6BCD38184B1}"/>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sz="140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0.9</c:v>
                </c:pt>
                <c:pt idx="2">
                  <c:v>0</c:v>
                </c:pt>
              </c:numCache>
            </c:numRef>
          </c:val>
          <c:extLst>
            <c:ext xmlns:c16="http://schemas.microsoft.com/office/drawing/2014/chart" uri="{C3380CC4-5D6E-409C-BE32-E72D297353CC}">
              <c16:uniqueId val="{00000000-1AC6-4BD0-8302-975AFD8AE69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констатирующий</c:v>
                </c:pt>
              </c:strCache>
            </c:strRef>
          </c:tx>
          <c:invertIfNegative val="0"/>
          <c:cat>
            <c:strRef>
              <c:f>Лист1!$A$2:$A$4</c:f>
              <c:strCache>
                <c:ptCount val="3"/>
                <c:pt idx="0">
                  <c:v>Высокий</c:v>
                </c:pt>
                <c:pt idx="1">
                  <c:v>Средний</c:v>
                </c:pt>
                <c:pt idx="2">
                  <c:v>Низкий</c:v>
                </c:pt>
              </c:strCache>
            </c:strRef>
          </c:cat>
          <c:val>
            <c:numRef>
              <c:f>Лист1!$B$2:$B$4</c:f>
              <c:numCache>
                <c:formatCode>0%</c:formatCode>
                <c:ptCount val="3"/>
                <c:pt idx="0">
                  <c:v>0.1</c:v>
                </c:pt>
                <c:pt idx="1">
                  <c:v>0.45</c:v>
                </c:pt>
                <c:pt idx="2">
                  <c:v>0.45</c:v>
                </c:pt>
              </c:numCache>
            </c:numRef>
          </c:val>
          <c:extLst>
            <c:ext xmlns:c16="http://schemas.microsoft.com/office/drawing/2014/chart" uri="{C3380CC4-5D6E-409C-BE32-E72D297353CC}">
              <c16:uniqueId val="{00000000-A836-4E46-B1C9-E12B80BBFB68}"/>
            </c:ext>
          </c:extLst>
        </c:ser>
        <c:ser>
          <c:idx val="1"/>
          <c:order val="1"/>
          <c:tx>
            <c:strRef>
              <c:f>Лист1!$C$1</c:f>
              <c:strCache>
                <c:ptCount val="1"/>
                <c:pt idx="0">
                  <c:v>контрольный</c:v>
                </c:pt>
              </c:strCache>
            </c:strRef>
          </c:tx>
          <c:invertIfNegative val="0"/>
          <c:cat>
            <c:strRef>
              <c:f>Лист1!$A$2:$A$4</c:f>
              <c:strCache>
                <c:ptCount val="3"/>
                <c:pt idx="0">
                  <c:v>Высокий</c:v>
                </c:pt>
                <c:pt idx="1">
                  <c:v>Средний</c:v>
                </c:pt>
                <c:pt idx="2">
                  <c:v>Низкий</c:v>
                </c:pt>
              </c:strCache>
            </c:strRef>
          </c:cat>
          <c:val>
            <c:numRef>
              <c:f>Лист1!$C$2:$C$4</c:f>
              <c:numCache>
                <c:formatCode>0%</c:formatCode>
                <c:ptCount val="3"/>
                <c:pt idx="0">
                  <c:v>0.1</c:v>
                </c:pt>
                <c:pt idx="1">
                  <c:v>0.9</c:v>
                </c:pt>
                <c:pt idx="2">
                  <c:v>0</c:v>
                </c:pt>
              </c:numCache>
            </c:numRef>
          </c:val>
          <c:extLst>
            <c:ext xmlns:c16="http://schemas.microsoft.com/office/drawing/2014/chart" uri="{C3380CC4-5D6E-409C-BE32-E72D297353CC}">
              <c16:uniqueId val="{00000001-A836-4E46-B1C9-E12B80BBFB68}"/>
            </c:ext>
          </c:extLst>
        </c:ser>
        <c:dLbls>
          <c:showLegendKey val="0"/>
          <c:showVal val="0"/>
          <c:showCatName val="0"/>
          <c:showSerName val="0"/>
          <c:showPercent val="0"/>
          <c:showBubbleSize val="0"/>
        </c:dLbls>
        <c:gapWidth val="150"/>
        <c:axId val="171780736"/>
        <c:axId val="171811200"/>
      </c:barChart>
      <c:catAx>
        <c:axId val="171780736"/>
        <c:scaling>
          <c:orientation val="minMax"/>
        </c:scaling>
        <c:delete val="0"/>
        <c:axPos val="b"/>
        <c:numFmt formatCode="General" sourceLinked="0"/>
        <c:majorTickMark val="out"/>
        <c:minorTickMark val="none"/>
        <c:tickLblPos val="nextTo"/>
        <c:crossAx val="171811200"/>
        <c:crosses val="autoZero"/>
        <c:auto val="1"/>
        <c:lblAlgn val="ctr"/>
        <c:lblOffset val="100"/>
        <c:noMultiLvlLbl val="0"/>
      </c:catAx>
      <c:valAx>
        <c:axId val="171811200"/>
        <c:scaling>
          <c:orientation val="minMax"/>
        </c:scaling>
        <c:delete val="0"/>
        <c:axPos val="l"/>
        <c:majorGridlines/>
        <c:numFmt formatCode="0%" sourceLinked="1"/>
        <c:majorTickMark val="out"/>
        <c:minorTickMark val="none"/>
        <c:tickLblPos val="nextTo"/>
        <c:crossAx val="1717807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5F4F4-E9C5-4058-94C7-B9FBF08A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111</Pages>
  <Words>28895</Words>
  <Characters>164707</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Юлиана Зиновкина</cp:lastModifiedBy>
  <cp:revision>11</cp:revision>
  <cp:lastPrinted>2024-05-06T14:06:00Z</cp:lastPrinted>
  <dcterms:created xsi:type="dcterms:W3CDTF">2024-05-14T18:56:00Z</dcterms:created>
  <dcterms:modified xsi:type="dcterms:W3CDTF">2024-09-27T19:24:00Z</dcterms:modified>
</cp:coreProperties>
</file>