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69" w:rsidRDefault="003D4586" w:rsidP="003D4586">
      <w:pPr>
        <w:pStyle w:val="1"/>
        <w:ind w:left="3119"/>
        <w:jc w:val="center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612140</wp:posOffset>
            </wp:positionH>
            <wp:positionV relativeFrom="paragraph">
              <wp:posOffset>103763</wp:posOffset>
            </wp:positionV>
            <wp:extent cx="1730883" cy="866775"/>
            <wp:effectExtent l="0" t="0" r="0" b="0"/>
            <wp:wrapNone/>
            <wp:docPr id="1" name="image1.png" descr="https://pbs.twimg.com/profile_images/592643836263837696/uDice0-F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8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Департамент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и науки </w:t>
      </w:r>
      <w:r>
        <w:t>Ивановской</w:t>
      </w:r>
      <w:r>
        <w:rPr>
          <w:spacing w:val="-10"/>
        </w:rPr>
        <w:t xml:space="preserve"> </w:t>
      </w:r>
      <w:r>
        <w:t>области</w:t>
      </w:r>
    </w:p>
    <w:p w:rsidR="008C6269" w:rsidRDefault="003D4586">
      <w:pPr>
        <w:pStyle w:val="a3"/>
        <w:spacing w:before="19" w:line="256" w:lineRule="auto"/>
        <w:ind w:left="3696" w:right="825" w:firstLine="525"/>
      </w:pPr>
      <w:r>
        <w:t>Областное государственное 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8C6269" w:rsidRDefault="003D4586">
      <w:pPr>
        <w:pStyle w:val="1"/>
        <w:spacing w:before="12"/>
        <w:ind w:left="3153"/>
      </w:pPr>
      <w:r>
        <w:rPr>
          <w:spacing w:val="-1"/>
        </w:rPr>
        <w:t>«Ивановский</w:t>
      </w:r>
      <w:r>
        <w:rPr>
          <w:spacing w:val="-19"/>
        </w:rPr>
        <w:t xml:space="preserve"> </w:t>
      </w:r>
      <w:r>
        <w:rPr>
          <w:spacing w:val="-1"/>
        </w:rPr>
        <w:t>промышленно-экономический</w:t>
      </w:r>
      <w:r>
        <w:rPr>
          <w:spacing w:val="-15"/>
        </w:rPr>
        <w:t xml:space="preserve"> </w:t>
      </w:r>
      <w:r>
        <w:t>колледж»</w:t>
      </w:r>
    </w:p>
    <w:p w:rsidR="008C6269" w:rsidRDefault="008C6269">
      <w:pPr>
        <w:pStyle w:val="a3"/>
        <w:rPr>
          <w:b/>
          <w:sz w:val="20"/>
        </w:rPr>
      </w:pPr>
    </w:p>
    <w:p w:rsidR="008C6269" w:rsidRDefault="008C6269">
      <w:pPr>
        <w:pStyle w:val="a3"/>
        <w:rPr>
          <w:b/>
          <w:sz w:val="17"/>
        </w:rPr>
      </w:pPr>
    </w:p>
    <w:p w:rsidR="008C6269" w:rsidRDefault="008C6269">
      <w:pPr>
        <w:spacing w:before="86"/>
        <w:ind w:left="429" w:right="276"/>
        <w:jc w:val="center"/>
        <w:rPr>
          <w:b/>
          <w:sz w:val="32"/>
        </w:rPr>
      </w:pPr>
    </w:p>
    <w:p w:rsidR="008C6269" w:rsidRDefault="008C6269">
      <w:pPr>
        <w:pStyle w:val="a3"/>
        <w:rPr>
          <w:b/>
          <w:sz w:val="34"/>
        </w:rPr>
      </w:pPr>
    </w:p>
    <w:p w:rsidR="008C6269" w:rsidRDefault="008C6269">
      <w:pPr>
        <w:pStyle w:val="a3"/>
        <w:rPr>
          <w:b/>
          <w:sz w:val="34"/>
        </w:rPr>
      </w:pPr>
    </w:p>
    <w:p w:rsidR="008C6269" w:rsidRDefault="008C6269">
      <w:pPr>
        <w:pStyle w:val="a3"/>
        <w:rPr>
          <w:b/>
          <w:sz w:val="34"/>
        </w:rPr>
      </w:pPr>
    </w:p>
    <w:p w:rsidR="008C6269" w:rsidRDefault="008C6269">
      <w:pPr>
        <w:pStyle w:val="a3"/>
        <w:rPr>
          <w:b/>
          <w:sz w:val="34"/>
        </w:rPr>
      </w:pPr>
    </w:p>
    <w:p w:rsidR="008C6269" w:rsidRDefault="008C6269">
      <w:pPr>
        <w:pStyle w:val="a3"/>
        <w:spacing w:before="8"/>
        <w:rPr>
          <w:b/>
          <w:sz w:val="32"/>
        </w:rPr>
      </w:pPr>
    </w:p>
    <w:p w:rsidR="008C6269" w:rsidRDefault="003D4586">
      <w:pPr>
        <w:pStyle w:val="a4"/>
      </w:pPr>
      <w:r>
        <w:t>МЕТОДИЧЕСКАЯ</w:t>
      </w:r>
      <w:r>
        <w:rPr>
          <w:spacing w:val="-21"/>
        </w:rPr>
        <w:t xml:space="preserve"> </w:t>
      </w:r>
      <w:r>
        <w:t>РАЗРАБОТКА</w:t>
      </w:r>
    </w:p>
    <w:p w:rsidR="008C6269" w:rsidRDefault="008C6269">
      <w:pPr>
        <w:pStyle w:val="a3"/>
        <w:rPr>
          <w:b/>
          <w:sz w:val="58"/>
        </w:rPr>
      </w:pPr>
    </w:p>
    <w:p w:rsidR="008C6269" w:rsidRPr="00F504F8" w:rsidRDefault="003D4586" w:rsidP="00F504F8">
      <w:pPr>
        <w:spacing w:before="334"/>
        <w:ind w:left="439" w:right="276"/>
        <w:jc w:val="center"/>
        <w:rPr>
          <w:b/>
          <w:spacing w:val="-22"/>
          <w:sz w:val="36"/>
        </w:rPr>
      </w:pPr>
      <w:r>
        <w:rPr>
          <w:b/>
          <w:sz w:val="36"/>
        </w:rPr>
        <w:t>ОБУЧАЮЩЕГО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СЕМИНАРА</w:t>
      </w:r>
      <w:r>
        <w:rPr>
          <w:b/>
          <w:spacing w:val="-22"/>
          <w:sz w:val="36"/>
        </w:rPr>
        <w:t xml:space="preserve"> </w:t>
      </w:r>
      <w:r w:rsidR="00F504F8">
        <w:rPr>
          <w:b/>
          <w:spacing w:val="-22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-21"/>
          <w:sz w:val="36"/>
        </w:rPr>
        <w:t xml:space="preserve"> </w:t>
      </w:r>
      <w:r w:rsidR="00887BDE">
        <w:rPr>
          <w:b/>
          <w:spacing w:val="-21"/>
          <w:sz w:val="36"/>
        </w:rPr>
        <w:t xml:space="preserve"> </w:t>
      </w:r>
      <w:r w:rsidR="00F504F8">
        <w:rPr>
          <w:b/>
          <w:sz w:val="36"/>
        </w:rPr>
        <w:t>ПЕДАГОГОВ</w:t>
      </w:r>
    </w:p>
    <w:p w:rsidR="008C6269" w:rsidRDefault="003D4586">
      <w:pPr>
        <w:spacing w:before="277"/>
        <w:ind w:left="436" w:right="276"/>
        <w:jc w:val="center"/>
        <w:rPr>
          <w:b/>
          <w:sz w:val="36"/>
        </w:rPr>
      </w:pPr>
      <w:r>
        <w:rPr>
          <w:b/>
          <w:sz w:val="36"/>
        </w:rPr>
        <w:t>«РЕПРОДУКТИВНЫЙ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МЕТОД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ОБУЧЕНИЯ»</w:t>
      </w:r>
    </w:p>
    <w:p w:rsidR="008C6269" w:rsidRDefault="003D4586">
      <w:pPr>
        <w:pStyle w:val="a3"/>
        <w:spacing w:before="4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1819910</wp:posOffset>
            </wp:positionH>
            <wp:positionV relativeFrom="paragraph">
              <wp:posOffset>188304</wp:posOffset>
            </wp:positionV>
            <wp:extent cx="4115739" cy="3749040"/>
            <wp:effectExtent l="0" t="0" r="0" b="0"/>
            <wp:wrapTopAndBottom/>
            <wp:docPr id="3" name="image2.jpeg" descr="C:\Users\malish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73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269" w:rsidRDefault="003D4586">
      <w:pPr>
        <w:pStyle w:val="a3"/>
        <w:spacing w:before="272"/>
        <w:ind w:left="437" w:right="276"/>
        <w:jc w:val="center"/>
        <w:rPr>
          <w:rFonts w:ascii="Calibri" w:hAnsi="Calibri"/>
        </w:rPr>
      </w:pPr>
      <w:r>
        <w:t>Иваново,</w:t>
      </w:r>
      <w:r>
        <w:rPr>
          <w:spacing w:val="-12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rPr>
          <w:rFonts w:ascii="Calibri" w:hAnsi="Calibri"/>
        </w:rPr>
        <w:t>г.</w:t>
      </w:r>
    </w:p>
    <w:p w:rsidR="008C6269" w:rsidRDefault="008C6269" w:rsidP="003D4586">
      <w:pPr>
        <w:rPr>
          <w:rFonts w:ascii="Calibri" w:hAnsi="Calibri"/>
        </w:rPr>
        <w:sectPr w:rsidR="008C6269">
          <w:type w:val="continuous"/>
          <w:pgSz w:w="11910" w:h="16840"/>
          <w:pgMar w:top="1100" w:right="740" w:bottom="280" w:left="860" w:header="720" w:footer="720" w:gutter="0"/>
          <w:cols w:space="720"/>
        </w:sectPr>
      </w:pPr>
    </w:p>
    <w:p w:rsidR="008C6269" w:rsidRDefault="008C6269">
      <w:pPr>
        <w:pStyle w:val="a3"/>
        <w:spacing w:before="6"/>
        <w:rPr>
          <w:rFonts w:ascii="Calibri"/>
          <w:sz w:val="19"/>
        </w:rPr>
      </w:pPr>
    </w:p>
    <w:p w:rsidR="008C6269" w:rsidRDefault="003D4586">
      <w:pPr>
        <w:pStyle w:val="a3"/>
        <w:spacing w:before="89" w:line="319" w:lineRule="exact"/>
        <w:ind w:left="494"/>
      </w:pPr>
      <w:r>
        <w:t>Автор:</w:t>
      </w:r>
      <w:r>
        <w:rPr>
          <w:spacing w:val="-11"/>
        </w:rPr>
        <w:t xml:space="preserve"> </w:t>
      </w:r>
      <w:r>
        <w:t>Пискарева</w:t>
      </w:r>
      <w:r>
        <w:rPr>
          <w:spacing w:val="-3"/>
        </w:rPr>
        <w:t xml:space="preserve"> </w:t>
      </w:r>
      <w:r>
        <w:t>О.М.</w:t>
      </w:r>
    </w:p>
    <w:p w:rsidR="008C6269" w:rsidRDefault="003D4586">
      <w:pPr>
        <w:pStyle w:val="a3"/>
        <w:tabs>
          <w:tab w:val="left" w:pos="2605"/>
          <w:tab w:val="left" w:pos="4315"/>
          <w:tab w:val="left" w:pos="6133"/>
          <w:tab w:val="left" w:pos="7570"/>
          <w:tab w:val="left" w:pos="8306"/>
        </w:tabs>
        <w:spacing w:line="319" w:lineRule="exact"/>
        <w:ind w:left="494"/>
      </w:pPr>
      <w:r>
        <w:t>Методическая</w:t>
      </w:r>
      <w:r>
        <w:tab/>
        <w:t>разработка</w:t>
      </w:r>
      <w:r>
        <w:tab/>
        <w:t>обучающего</w:t>
      </w:r>
      <w:r>
        <w:tab/>
        <w:t>семинара</w:t>
      </w:r>
      <w:r>
        <w:tab/>
        <w:t>для</w:t>
      </w:r>
      <w:r>
        <w:tab/>
        <w:t>преподавателей</w:t>
      </w:r>
    </w:p>
    <w:p w:rsidR="008C6269" w:rsidRDefault="003D4586">
      <w:pPr>
        <w:pStyle w:val="a3"/>
        <w:ind w:left="494"/>
      </w:pPr>
      <w:r>
        <w:t>«Репродуктивный</w:t>
      </w:r>
      <w:r>
        <w:rPr>
          <w:spacing w:val="4"/>
        </w:rPr>
        <w:t xml:space="preserve"> </w:t>
      </w:r>
      <w:r>
        <w:t>метод</w:t>
      </w:r>
      <w:r>
        <w:rPr>
          <w:spacing w:val="5"/>
        </w:rPr>
        <w:t xml:space="preserve"> </w:t>
      </w:r>
      <w:r>
        <w:t>обучения»</w:t>
      </w:r>
      <w:r>
        <w:rPr>
          <w:spacing w:val="3"/>
        </w:rPr>
        <w:t xml:space="preserve"> </w:t>
      </w:r>
      <w:r>
        <w:t>/автор</w:t>
      </w:r>
      <w:r>
        <w:rPr>
          <w:spacing w:val="5"/>
        </w:rPr>
        <w:t xml:space="preserve"> </w:t>
      </w:r>
      <w:r>
        <w:t>О.М.</w:t>
      </w:r>
      <w:r>
        <w:rPr>
          <w:spacing w:val="3"/>
        </w:rPr>
        <w:t xml:space="preserve"> </w:t>
      </w:r>
      <w:r>
        <w:t>Пискарева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Иваново:</w:t>
      </w:r>
      <w:r>
        <w:rPr>
          <w:spacing w:val="5"/>
        </w:rPr>
        <w:t xml:space="preserve"> </w:t>
      </w:r>
      <w:r>
        <w:t>ОГБПОУ</w:t>
      </w:r>
      <w:r>
        <w:rPr>
          <w:spacing w:val="-67"/>
        </w:rPr>
        <w:t xml:space="preserve"> </w:t>
      </w:r>
      <w:r>
        <w:t>ИВПЭК,</w:t>
      </w:r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 с.</w:t>
      </w:r>
    </w:p>
    <w:p w:rsidR="008C6269" w:rsidRDefault="008C6269">
      <w:pPr>
        <w:sectPr w:rsidR="008C6269" w:rsidSect="003D4586">
          <w:pgSz w:w="11910" w:h="16840"/>
          <w:pgMar w:top="1135" w:right="740" w:bottom="280" w:left="860" w:header="720" w:footer="720" w:gutter="0"/>
          <w:cols w:space="720"/>
        </w:sectPr>
      </w:pPr>
    </w:p>
    <w:p w:rsidR="008C6269" w:rsidRDefault="003D4586">
      <w:pPr>
        <w:pStyle w:val="1"/>
        <w:spacing w:before="77"/>
        <w:ind w:left="438" w:right="276"/>
        <w:jc w:val="center"/>
      </w:pPr>
      <w:r>
        <w:lastRenderedPageBreak/>
        <w:t>Введение</w:t>
      </w:r>
    </w:p>
    <w:p w:rsidR="008C6269" w:rsidRDefault="003D4586">
      <w:pPr>
        <w:pStyle w:val="a3"/>
        <w:spacing w:before="156" w:line="360" w:lineRule="auto"/>
        <w:ind w:left="272" w:right="111" w:firstLine="708"/>
        <w:jc w:val="both"/>
      </w:pPr>
      <w:r>
        <w:t>Метод обучения является важнейшим компонентом урока. Понятие метод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proofErr w:type="spellStart"/>
      <w:r>
        <w:t>methodos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усвоить,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существуют множество методов обучения, которые делятся по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 метод проблемного изложения, по типу (характеру)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т.д.</w:t>
      </w:r>
    </w:p>
    <w:p w:rsidR="008C6269" w:rsidRDefault="003D4586">
      <w:pPr>
        <w:pStyle w:val="a3"/>
        <w:spacing w:before="1" w:line="360" w:lineRule="auto"/>
        <w:ind w:left="272" w:right="109" w:firstLine="708"/>
        <w:jc w:val="both"/>
      </w:pPr>
      <w:r>
        <w:t>Тип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активностью обучающегося, его активной преобразующей позицией как субъекта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заключающейся:</w:t>
      </w:r>
    </w:p>
    <w:p w:rsidR="008C6269" w:rsidRDefault="003D4586">
      <w:pPr>
        <w:pStyle w:val="a5"/>
        <w:numPr>
          <w:ilvl w:val="0"/>
          <w:numId w:val="6"/>
        </w:numPr>
        <w:tabs>
          <w:tab w:val="left" w:pos="993"/>
          <w:tab w:val="left" w:pos="994"/>
        </w:tabs>
        <w:spacing w:before="1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8C6269" w:rsidRDefault="003D4586">
      <w:pPr>
        <w:pStyle w:val="a5"/>
        <w:numPr>
          <w:ilvl w:val="0"/>
          <w:numId w:val="6"/>
        </w:numPr>
        <w:tabs>
          <w:tab w:val="left" w:pos="993"/>
          <w:tab w:val="left" w:pos="994"/>
        </w:tabs>
        <w:spacing w:before="159"/>
        <w:ind w:hanging="361"/>
        <w:rPr>
          <w:sz w:val="28"/>
        </w:rPr>
      </w:pPr>
      <w:r>
        <w:rPr>
          <w:sz w:val="28"/>
        </w:rPr>
        <w:t>намечать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8C6269" w:rsidRDefault="003D4586">
      <w:pPr>
        <w:pStyle w:val="a5"/>
        <w:numPr>
          <w:ilvl w:val="0"/>
          <w:numId w:val="6"/>
        </w:numPr>
        <w:tabs>
          <w:tab w:val="left" w:pos="993"/>
          <w:tab w:val="left" w:pos="994"/>
        </w:tabs>
        <w:ind w:hanging="361"/>
        <w:rPr>
          <w:sz w:val="28"/>
        </w:rPr>
      </w:pPr>
      <w:r>
        <w:rPr>
          <w:sz w:val="28"/>
        </w:rPr>
        <w:t>отбирать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8C6269" w:rsidRDefault="003D4586">
      <w:pPr>
        <w:pStyle w:val="a5"/>
        <w:numPr>
          <w:ilvl w:val="0"/>
          <w:numId w:val="6"/>
        </w:numPr>
        <w:tabs>
          <w:tab w:val="left" w:pos="993"/>
          <w:tab w:val="left" w:pos="994"/>
        </w:tabs>
        <w:ind w:hanging="361"/>
        <w:rPr>
          <w:sz w:val="28"/>
        </w:rPr>
      </w:pPr>
      <w:r>
        <w:rPr>
          <w:sz w:val="28"/>
        </w:rPr>
        <w:t>добиваться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8C6269" w:rsidRDefault="003D4586">
      <w:pPr>
        <w:pStyle w:val="a3"/>
        <w:spacing w:before="157" w:line="360" w:lineRule="auto"/>
        <w:ind w:left="272" w:right="111" w:firstLine="708"/>
        <w:jc w:val="both"/>
      </w:pP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классифицируется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объяснительно-иллюстрационный,</w:t>
      </w:r>
      <w:r>
        <w:rPr>
          <w:spacing w:val="1"/>
        </w:rPr>
        <w:t xml:space="preserve"> </w:t>
      </w:r>
      <w:r>
        <w:t>репродуктивный,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изложение,</w:t>
      </w:r>
      <w:r>
        <w:rPr>
          <w:spacing w:val="-67"/>
        </w:rPr>
        <w:t xml:space="preserve"> </w:t>
      </w:r>
      <w:r>
        <w:t>частично-поисковый,</w:t>
      </w:r>
      <w:r>
        <w:rPr>
          <w:spacing w:val="-2"/>
        </w:rPr>
        <w:t xml:space="preserve"> </w:t>
      </w:r>
      <w:r>
        <w:t>исследовательский.</w:t>
      </w:r>
    </w:p>
    <w:p w:rsidR="008C6269" w:rsidRDefault="003D4586">
      <w:pPr>
        <w:pStyle w:val="a3"/>
        <w:spacing w:before="1" w:line="360" w:lineRule="auto"/>
        <w:ind w:left="272" w:right="109" w:firstLine="708"/>
        <w:jc w:val="both"/>
      </w:pP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популярным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приемлемым для многих преподавателей. С помощью такого метода деятельность</w:t>
      </w:r>
      <w:r>
        <w:rPr>
          <w:spacing w:val="-6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proofErr w:type="gramStart"/>
      <w:r>
        <w:t>обучающим</w:t>
      </w:r>
      <w:r w:rsidR="00570936">
        <w:t>и</w:t>
      </w:r>
      <w:r>
        <w:t>ся</w:t>
      </w:r>
      <w:proofErr w:type="gramEnd"/>
      <w:r>
        <w:t>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основывается на том, что материал предоставляется несколько видоизменным и</w:t>
      </w:r>
      <w:r>
        <w:rPr>
          <w:spacing w:val="1"/>
        </w:rPr>
        <w:t xml:space="preserve"> </w:t>
      </w:r>
      <w:proofErr w:type="gramStart"/>
      <w:r>
        <w:t>понятным</w:t>
      </w:r>
      <w:proofErr w:type="gramEnd"/>
      <w:r>
        <w:rPr>
          <w:spacing w:val="45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восприятия,</w:t>
      </w:r>
      <w:r>
        <w:rPr>
          <w:spacing w:val="47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он</w:t>
      </w:r>
      <w:r>
        <w:rPr>
          <w:spacing w:val="47"/>
        </w:rPr>
        <w:t xml:space="preserve"> </w:t>
      </w:r>
      <w:r>
        <w:t>отличается</w:t>
      </w:r>
      <w:r>
        <w:rPr>
          <w:spacing w:val="48"/>
        </w:rPr>
        <w:t xml:space="preserve"> </w:t>
      </w:r>
      <w:r>
        <w:t>своей</w:t>
      </w:r>
      <w:r>
        <w:rPr>
          <w:spacing w:val="47"/>
        </w:rPr>
        <w:t xml:space="preserve"> </w:t>
      </w:r>
      <w:r>
        <w:t>универсальностью,</w:t>
      </w:r>
      <w:r>
        <w:rPr>
          <w:spacing w:val="47"/>
        </w:rPr>
        <w:t xml:space="preserve"> </w:t>
      </w:r>
      <w:r>
        <w:t>так</w:t>
      </w:r>
    </w:p>
    <w:p w:rsidR="008C6269" w:rsidRDefault="008C6269">
      <w:pPr>
        <w:spacing w:line="360" w:lineRule="auto"/>
        <w:jc w:val="both"/>
        <w:sectPr w:rsidR="008C6269" w:rsidSect="003D4586">
          <w:pgSz w:w="11910" w:h="16840"/>
          <w:pgMar w:top="1135" w:right="740" w:bottom="280" w:left="860" w:header="720" w:footer="720" w:gutter="0"/>
          <w:cols w:space="720"/>
        </w:sectPr>
      </w:pPr>
    </w:p>
    <w:p w:rsidR="008C6269" w:rsidRDefault="003D4586">
      <w:pPr>
        <w:pStyle w:val="a3"/>
        <w:spacing w:before="67" w:line="362" w:lineRule="auto"/>
        <w:ind w:left="272" w:right="117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подстраиваться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8C6269" w:rsidRDefault="003D4586">
      <w:pPr>
        <w:pStyle w:val="a3"/>
        <w:spacing w:line="360" w:lineRule="auto"/>
        <w:ind w:left="272" w:right="108" w:firstLine="708"/>
        <w:jc w:val="both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646579</wp:posOffset>
            </wp:positionH>
            <wp:positionV relativeFrom="paragraph">
              <wp:posOffset>1565659</wp:posOffset>
            </wp:positionV>
            <wp:extent cx="6261667" cy="1141856"/>
            <wp:effectExtent l="0" t="0" r="0" b="0"/>
            <wp:wrapTopAndBottom/>
            <wp:docPr id="5" name="image3.png" descr="C:\Users\malish\Desktop\Схема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667" cy="114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Репродуктивный метод обучения невозможен без использования наглядных,</w:t>
      </w:r>
      <w:r>
        <w:rPr>
          <w:spacing w:val="-67"/>
        </w:rPr>
        <w:t xml:space="preserve"> </w:t>
      </w:r>
      <w:r>
        <w:t>практических и словесных приёмов, поскольку они составляют его материальную</w:t>
      </w:r>
      <w:r>
        <w:rPr>
          <w:spacing w:val="1"/>
        </w:rPr>
        <w:t xml:space="preserve"> </w:t>
      </w:r>
      <w:r>
        <w:t>основу.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выстраиваются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передачи информации при помощи демонстрации примеров, ярких и понятных</w:t>
      </w:r>
      <w:r>
        <w:rPr>
          <w:spacing w:val="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оборотов,</w:t>
      </w:r>
      <w:r>
        <w:rPr>
          <w:spacing w:val="-3"/>
        </w:rPr>
        <w:t xml:space="preserve"> </w:t>
      </w:r>
      <w:r>
        <w:t>картин,</w:t>
      </w:r>
      <w:r>
        <w:rPr>
          <w:spacing w:val="-3"/>
        </w:rPr>
        <w:t xml:space="preserve"> </w:t>
      </w:r>
      <w:r>
        <w:t>рисунков,</w:t>
      </w:r>
      <w:r>
        <w:rPr>
          <w:spacing w:val="-3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изображений.</w:t>
      </w:r>
      <w:bookmarkEnd w:id="0"/>
    </w:p>
    <w:p w:rsidR="008C6269" w:rsidRDefault="003D4586">
      <w:pPr>
        <w:pStyle w:val="a3"/>
        <w:spacing w:before="54" w:line="360" w:lineRule="auto"/>
        <w:ind w:left="272" w:right="107" w:firstLine="708"/>
        <w:jc w:val="both"/>
      </w:pPr>
      <w:r>
        <w:t>Сущность репродуктивного метода заключается в том, что он направлен 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неоднократного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усвоенных обучающимися. Выполнение заданий подразумевает решение сходных</w:t>
      </w:r>
      <w:r>
        <w:rPr>
          <w:spacing w:val="-67"/>
        </w:rPr>
        <w:t xml:space="preserve"> </w:t>
      </w:r>
      <w:r>
        <w:t>задач, составление планов, осуществляет физические и химические опыты и т.п.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интервала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 обучающихся и сложности заданий. Реализация репродуктивного метода</w:t>
      </w:r>
      <w:r>
        <w:rPr>
          <w:spacing w:val="1"/>
        </w:rPr>
        <w:t xml:space="preserve"> </w:t>
      </w:r>
      <w:r>
        <w:t>осуществляется посредством устного и печатного слова, использования разного</w:t>
      </w:r>
      <w:r>
        <w:rPr>
          <w:spacing w:val="1"/>
        </w:rPr>
        <w:t xml:space="preserve"> </w:t>
      </w:r>
      <w:r>
        <w:t xml:space="preserve">вида наглядностей. Работа </w:t>
      </w:r>
      <w:proofErr w:type="gramStart"/>
      <w:r>
        <w:t>обучающихся</w:t>
      </w:r>
      <w:proofErr w:type="gramEnd"/>
      <w:r>
        <w:t xml:space="preserve"> состоит в том, чтобы выполнять задания,</w:t>
      </w:r>
      <w:r>
        <w:rPr>
          <w:spacing w:val="-67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мыслительных операций</w:t>
      </w:r>
      <w:r>
        <w:rPr>
          <w:spacing w:val="-1"/>
        </w:rPr>
        <w:t xml:space="preserve"> </w:t>
      </w:r>
      <w:r>
        <w:t>(абстрагирование,</w:t>
      </w:r>
      <w:r>
        <w:rPr>
          <w:spacing w:val="-3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8C6269" w:rsidRDefault="003D4586">
      <w:pPr>
        <w:pStyle w:val="a3"/>
        <w:spacing w:line="360" w:lineRule="auto"/>
        <w:ind w:left="272" w:right="109" w:firstLine="708"/>
        <w:jc w:val="both"/>
      </w:pPr>
      <w:r>
        <w:t>Применение репродуктивного метода эффективнее применять в комплексе с</w:t>
      </w:r>
      <w:r>
        <w:rPr>
          <w:spacing w:val="-6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усвоения</w:t>
      </w:r>
      <w:r>
        <w:rPr>
          <w:spacing w:val="-67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 личностных качеств</w:t>
      </w:r>
      <w:r>
        <w:rPr>
          <w:spacing w:val="4"/>
        </w:rPr>
        <w:t xml:space="preserve"> </w:t>
      </w:r>
      <w:r>
        <w:t>обучающихся.</w:t>
      </w:r>
    </w:p>
    <w:p w:rsidR="008C6269" w:rsidRDefault="008C6269">
      <w:pPr>
        <w:spacing w:line="360" w:lineRule="auto"/>
        <w:jc w:val="both"/>
        <w:sectPr w:rsidR="008C6269" w:rsidSect="003D4586">
          <w:pgSz w:w="11910" w:h="16840"/>
          <w:pgMar w:top="1040" w:right="740" w:bottom="1135" w:left="860" w:header="720" w:footer="720" w:gutter="0"/>
          <w:cols w:space="720"/>
        </w:sectPr>
      </w:pPr>
    </w:p>
    <w:p w:rsidR="008C6269" w:rsidRDefault="003D4586">
      <w:pPr>
        <w:pStyle w:val="a3"/>
        <w:spacing w:before="67" w:line="360" w:lineRule="auto"/>
        <w:ind w:left="272" w:right="111" w:firstLine="708"/>
        <w:jc w:val="both"/>
      </w:pPr>
      <w:proofErr w:type="gramStart"/>
      <w:r>
        <w:lastRenderedPageBreak/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proofErr w:type="gramEnd"/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наглядному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предписаниям помогает лучше усвоить материал и закрепить полученные знания.</w:t>
      </w:r>
      <w:r>
        <w:rPr>
          <w:spacing w:val="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данный метод</w:t>
      </w:r>
      <w:r>
        <w:rPr>
          <w:spacing w:val="1"/>
        </w:rPr>
        <w:t xml:space="preserve"> </w:t>
      </w:r>
      <w:r>
        <w:t>так популярен.</w:t>
      </w:r>
    </w:p>
    <w:p w:rsidR="008C6269" w:rsidRDefault="008C6269">
      <w:pPr>
        <w:spacing w:line="360" w:lineRule="auto"/>
        <w:jc w:val="both"/>
        <w:sectPr w:rsidR="008C6269">
          <w:pgSz w:w="11910" w:h="16840"/>
          <w:pgMar w:top="1040" w:right="740" w:bottom="280" w:left="860" w:header="720" w:footer="720" w:gutter="0"/>
          <w:cols w:space="720"/>
        </w:sectPr>
      </w:pPr>
    </w:p>
    <w:p w:rsidR="008C6269" w:rsidRDefault="003D4586">
      <w:pPr>
        <w:pStyle w:val="1"/>
        <w:ind w:left="1074"/>
      </w:pPr>
      <w:r>
        <w:lastRenderedPageBreak/>
        <w:t>Обучающий</w:t>
      </w:r>
      <w:r>
        <w:rPr>
          <w:spacing w:val="-3"/>
        </w:rPr>
        <w:t xml:space="preserve"> </w:t>
      </w:r>
      <w:r>
        <w:t>семинар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«Репродуктивный</w:t>
      </w:r>
      <w:r>
        <w:rPr>
          <w:spacing w:val="-2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обучения»</w:t>
      </w:r>
    </w:p>
    <w:p w:rsidR="008C6269" w:rsidRDefault="008C6269">
      <w:pPr>
        <w:pStyle w:val="a3"/>
        <w:rPr>
          <w:b/>
          <w:sz w:val="38"/>
        </w:rPr>
      </w:pPr>
    </w:p>
    <w:p w:rsidR="008C6269" w:rsidRDefault="003D4586">
      <w:pPr>
        <w:spacing w:line="360" w:lineRule="auto"/>
        <w:ind w:left="272" w:right="4904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«Репродуктивный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обучения».</w:t>
      </w:r>
      <w:r>
        <w:rPr>
          <w:spacing w:val="-68"/>
          <w:sz w:val="28"/>
        </w:rPr>
        <w:t xml:space="preserve"> </w:t>
      </w:r>
      <w:r>
        <w:rPr>
          <w:b/>
          <w:spacing w:val="-2"/>
          <w:sz w:val="28"/>
        </w:rPr>
        <w:t xml:space="preserve">Продолжительность </w:t>
      </w:r>
      <w:r>
        <w:rPr>
          <w:b/>
          <w:spacing w:val="-1"/>
          <w:sz w:val="28"/>
        </w:rPr>
        <w:t>семинара</w:t>
      </w:r>
      <w:r>
        <w:rPr>
          <w:spacing w:val="-1"/>
          <w:sz w:val="28"/>
        </w:rPr>
        <w:t>: 45 минут.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Тип: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обучающий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семинар.</w:t>
      </w:r>
    </w:p>
    <w:p w:rsidR="008C6269" w:rsidRDefault="003D4586">
      <w:pPr>
        <w:spacing w:before="41"/>
        <w:ind w:left="272"/>
        <w:rPr>
          <w:sz w:val="28"/>
        </w:rPr>
      </w:pPr>
      <w:r>
        <w:rPr>
          <w:b/>
          <w:spacing w:val="-1"/>
          <w:sz w:val="28"/>
        </w:rPr>
        <w:t>Ключевая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аудитория:</w:t>
      </w:r>
      <w:r>
        <w:rPr>
          <w:b/>
          <w:spacing w:val="-5"/>
          <w:sz w:val="28"/>
        </w:rPr>
        <w:t xml:space="preserve"> </w:t>
      </w:r>
      <w:r>
        <w:rPr>
          <w:spacing w:val="-1"/>
          <w:sz w:val="28"/>
        </w:rPr>
        <w:t>преподаватели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мастера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производственного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обучения.</w:t>
      </w:r>
    </w:p>
    <w:p w:rsidR="008C6269" w:rsidRDefault="003D4586">
      <w:pPr>
        <w:spacing w:before="161" w:line="360" w:lineRule="auto"/>
        <w:ind w:left="272"/>
        <w:rPr>
          <w:sz w:val="28"/>
        </w:rPr>
      </w:pPr>
      <w:r>
        <w:rPr>
          <w:b/>
          <w:sz w:val="28"/>
        </w:rPr>
        <w:t xml:space="preserve">Форма работы преподавателей: </w:t>
      </w:r>
      <w:r>
        <w:rPr>
          <w:sz w:val="28"/>
        </w:rPr>
        <w:t>индивидуальная, фронтальная, групповая.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материалы:</w:t>
      </w:r>
      <w:r>
        <w:rPr>
          <w:b/>
          <w:spacing w:val="50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49"/>
          <w:sz w:val="28"/>
        </w:rPr>
        <w:t xml:space="preserve"> </w:t>
      </w:r>
      <w:r>
        <w:rPr>
          <w:sz w:val="28"/>
        </w:rPr>
        <w:t>ватман</w:t>
      </w:r>
      <w:r>
        <w:rPr>
          <w:spacing w:val="50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51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маркеры,</w:t>
      </w:r>
      <w:r>
        <w:rPr>
          <w:spacing w:val="49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бумага.</w:t>
      </w:r>
    </w:p>
    <w:p w:rsidR="008C6269" w:rsidRDefault="003D4586">
      <w:pPr>
        <w:pStyle w:val="a3"/>
        <w:spacing w:before="48" w:line="360" w:lineRule="auto"/>
        <w:ind w:left="272" w:right="109"/>
        <w:jc w:val="both"/>
      </w:pPr>
      <w:r>
        <w:rPr>
          <w:b/>
        </w:rPr>
        <w:t xml:space="preserve">Цель: </w:t>
      </w:r>
      <w:r>
        <w:t>ознакомление преподавателей с репродуктивным методом обучения как о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-6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(образец,</w:t>
      </w:r>
      <w:r>
        <w:rPr>
          <w:spacing w:val="-2"/>
        </w:rPr>
        <w:t xml:space="preserve"> </w:t>
      </w:r>
      <w:r>
        <w:t>шаблон).</w:t>
      </w:r>
    </w:p>
    <w:p w:rsidR="008C6269" w:rsidRDefault="003D4586">
      <w:pPr>
        <w:pStyle w:val="1"/>
        <w:spacing w:before="59"/>
        <w:ind w:left="272"/>
      </w:pPr>
      <w:r>
        <w:t>Задачи:</w:t>
      </w:r>
    </w:p>
    <w:p w:rsidR="008C6269" w:rsidRDefault="003D4586">
      <w:pPr>
        <w:pStyle w:val="a5"/>
        <w:numPr>
          <w:ilvl w:val="0"/>
          <w:numId w:val="5"/>
        </w:numPr>
        <w:tabs>
          <w:tab w:val="left" w:pos="777"/>
          <w:tab w:val="left" w:pos="778"/>
        </w:tabs>
        <w:spacing w:before="201"/>
        <w:ind w:left="777" w:hanging="506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8C6269" w:rsidRDefault="003D4586">
      <w:pPr>
        <w:pStyle w:val="a5"/>
        <w:numPr>
          <w:ilvl w:val="0"/>
          <w:numId w:val="5"/>
        </w:numPr>
        <w:tabs>
          <w:tab w:val="left" w:pos="777"/>
          <w:tab w:val="left" w:pos="778"/>
          <w:tab w:val="left" w:pos="2344"/>
          <w:tab w:val="left" w:pos="4117"/>
          <w:tab w:val="left" w:pos="4642"/>
          <w:tab w:val="left" w:pos="7243"/>
          <w:tab w:val="left" w:pos="7749"/>
        </w:tabs>
        <w:spacing w:line="350" w:lineRule="auto"/>
        <w:ind w:right="325" w:hanging="567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инициативу</w:t>
      </w:r>
      <w:r>
        <w:rPr>
          <w:sz w:val="28"/>
        </w:rPr>
        <w:tab/>
        <w:t>и</w:t>
      </w:r>
      <w:r>
        <w:rPr>
          <w:sz w:val="28"/>
        </w:rPr>
        <w:tab/>
        <w:t>самостоятельность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8C6269" w:rsidRDefault="003D4586">
      <w:pPr>
        <w:pStyle w:val="a5"/>
        <w:numPr>
          <w:ilvl w:val="0"/>
          <w:numId w:val="5"/>
        </w:numPr>
        <w:tabs>
          <w:tab w:val="left" w:pos="777"/>
          <w:tab w:val="left" w:pos="778"/>
        </w:tabs>
        <w:spacing w:before="13"/>
        <w:ind w:left="777" w:hanging="506"/>
        <w:rPr>
          <w:sz w:val="28"/>
        </w:rPr>
      </w:pPr>
      <w:r>
        <w:rPr>
          <w:sz w:val="28"/>
        </w:rPr>
        <w:t>обобщить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репродуктивном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8C6269" w:rsidRDefault="008C6269">
      <w:pPr>
        <w:rPr>
          <w:sz w:val="28"/>
        </w:rPr>
        <w:sectPr w:rsidR="008C6269">
          <w:pgSz w:w="11910" w:h="16840"/>
          <w:pgMar w:top="1040" w:right="740" w:bottom="280" w:left="860" w:header="720" w:footer="720" w:gutter="0"/>
          <w:cols w:space="720"/>
        </w:sectPr>
      </w:pPr>
    </w:p>
    <w:p w:rsidR="008C6269" w:rsidRDefault="003D4586">
      <w:pPr>
        <w:pStyle w:val="1"/>
        <w:spacing w:before="64"/>
        <w:ind w:left="5181" w:right="5219"/>
        <w:jc w:val="center"/>
      </w:pPr>
      <w:r>
        <w:lastRenderedPageBreak/>
        <w:t>ТЕХНОЛОГИЧЕСКАЯ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СЕМИНАРА</w:t>
      </w:r>
    </w:p>
    <w:p w:rsidR="008C6269" w:rsidRDefault="008C6269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566"/>
        <w:gridCol w:w="2268"/>
        <w:gridCol w:w="2127"/>
        <w:gridCol w:w="3262"/>
        <w:gridCol w:w="2409"/>
      </w:tblGrid>
      <w:tr w:rsidR="008C6269">
        <w:trPr>
          <w:trHeight w:val="275"/>
        </w:trPr>
        <w:tc>
          <w:tcPr>
            <w:tcW w:w="566" w:type="dxa"/>
            <w:vMerge w:val="restart"/>
          </w:tcPr>
          <w:p w:rsidR="008C6269" w:rsidRDefault="003D4586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0" w:type="dxa"/>
            <w:vMerge w:val="restart"/>
          </w:tcPr>
          <w:p w:rsidR="008C6269" w:rsidRDefault="008C62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C6269" w:rsidRDefault="003D4586">
            <w:pPr>
              <w:pStyle w:val="TableParagraph"/>
              <w:ind w:left="398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8C6269" w:rsidRDefault="003D4586">
            <w:pPr>
              <w:pStyle w:val="TableParagraph"/>
              <w:ind w:left="39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66" w:type="dxa"/>
            <w:vMerge w:val="restart"/>
            <w:textDirection w:val="btLr"/>
          </w:tcPr>
          <w:p w:rsidR="008C6269" w:rsidRDefault="003D4586">
            <w:pPr>
              <w:pStyle w:val="TableParagraph"/>
              <w:spacing w:before="112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2268" w:type="dxa"/>
            <w:vMerge w:val="restart"/>
          </w:tcPr>
          <w:p w:rsidR="008C6269" w:rsidRDefault="008C62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C6269" w:rsidRDefault="003D4586">
            <w:pPr>
              <w:pStyle w:val="TableParagraph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5389" w:type="dxa"/>
            <w:gridSpan w:val="2"/>
          </w:tcPr>
          <w:p w:rsidR="008C6269" w:rsidRDefault="003D4586">
            <w:pPr>
              <w:pStyle w:val="TableParagraph"/>
              <w:spacing w:line="256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409" w:type="dxa"/>
            <w:vMerge w:val="restart"/>
          </w:tcPr>
          <w:p w:rsidR="008C6269" w:rsidRDefault="003D4586">
            <w:pPr>
              <w:pStyle w:val="TableParagraph"/>
              <w:ind w:left="667" w:right="392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8C6269">
        <w:trPr>
          <w:trHeight w:val="553"/>
        </w:trPr>
        <w:tc>
          <w:tcPr>
            <w:tcW w:w="566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</w:tcPr>
          <w:p w:rsidR="008C6269" w:rsidRDefault="003D4586">
            <w:pPr>
              <w:pStyle w:val="TableParagraph"/>
              <w:spacing w:before="1"/>
              <w:ind w:left="509" w:right="285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0" w:lineRule="atLeast"/>
              <w:ind w:left="823" w:right="79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</w:tr>
      <w:tr w:rsidR="008C6269">
        <w:trPr>
          <w:trHeight w:val="827"/>
        </w:trPr>
        <w:tc>
          <w:tcPr>
            <w:tcW w:w="566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6" w:lineRule="exact"/>
              <w:ind w:left="446" w:right="43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8C6269" w:rsidRDefault="008C6269">
            <w:pPr>
              <w:rPr>
                <w:sz w:val="2"/>
                <w:szCs w:val="2"/>
              </w:rPr>
            </w:pPr>
          </w:p>
        </w:tc>
      </w:tr>
      <w:tr w:rsidR="008C6269">
        <w:trPr>
          <w:trHeight w:val="3588"/>
        </w:trPr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ind w:left="108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 - мотивационная часть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  <w:p w:rsidR="008C6269" w:rsidRDefault="003D458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методист: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Здравствуйте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коллеги!</w:t>
            </w:r>
          </w:p>
          <w:p w:rsidR="008C6269" w:rsidRDefault="003D458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задания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преподавателям:</w:t>
            </w:r>
          </w:p>
          <w:p w:rsidR="008C6269" w:rsidRDefault="003D4586">
            <w:pPr>
              <w:pStyle w:val="TableParagraph"/>
              <w:spacing w:before="3"/>
              <w:ind w:left="108" w:right="1520"/>
              <w:rPr>
                <w:b/>
                <w:sz w:val="24"/>
              </w:rPr>
            </w:pPr>
            <w:r>
              <w:rPr>
                <w:b/>
                <w:sz w:val="24"/>
              </w:rPr>
              <w:t>«Скажи мне – и я забуду,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покажи мне – и я запомню,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сделать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пойму»</w:t>
            </w:r>
          </w:p>
          <w:p w:rsidR="008C6269" w:rsidRDefault="003D4586">
            <w:pPr>
              <w:pStyle w:val="TableParagraph"/>
              <w:spacing w:line="274" w:lineRule="exact"/>
              <w:ind w:left="3576"/>
              <w:rPr>
                <w:b/>
                <w:sz w:val="24"/>
              </w:rPr>
            </w:pPr>
            <w:r>
              <w:rPr>
                <w:b/>
                <w:sz w:val="24"/>
              </w:rPr>
              <w:t>Конфуций</w:t>
            </w:r>
          </w:p>
          <w:p w:rsidR="008C6269" w:rsidRDefault="003D458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Вопрос:</w:t>
            </w:r>
          </w:p>
          <w:p w:rsidR="008C6269" w:rsidRDefault="003D4586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выражение?</w:t>
            </w:r>
          </w:p>
          <w:p w:rsidR="008C6269" w:rsidRDefault="003D4586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393"/>
              <w:rPr>
                <w:b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Конфуция</w:t>
            </w:r>
          </w:p>
          <w:p w:rsidR="008C6269" w:rsidRDefault="003D4586">
            <w:pPr>
              <w:pStyle w:val="TableParagraph"/>
              <w:spacing w:before="1" w:line="261" w:lineRule="exact"/>
              <w:ind w:left="8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семинара?</w:t>
            </w:r>
          </w:p>
        </w:tc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8C6269" w:rsidRDefault="003D458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Создать</w:t>
            </w:r>
          </w:p>
          <w:p w:rsidR="008C6269" w:rsidRDefault="003D4586">
            <w:pPr>
              <w:pStyle w:val="TableParagraph"/>
              <w:ind w:left="111" w:right="504"/>
              <w:jc w:val="both"/>
              <w:rPr>
                <w:sz w:val="24"/>
              </w:rPr>
            </w:pPr>
            <w:r>
              <w:rPr>
                <w:sz w:val="24"/>
              </w:rPr>
              <w:t>благоприятную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</w:p>
          <w:p w:rsidR="008C6269" w:rsidRDefault="003D4586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семинаре.</w:t>
            </w:r>
          </w:p>
        </w:tc>
        <w:tc>
          <w:tcPr>
            <w:tcW w:w="2127" w:type="dxa"/>
          </w:tcPr>
          <w:p w:rsidR="008C6269" w:rsidRDefault="003D4586">
            <w:pPr>
              <w:pStyle w:val="TableParagraph"/>
              <w:ind w:left="111" w:right="43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доверительный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C6269" w:rsidRDefault="003D458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аудиторией.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ind w:left="110" w:right="456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проявляют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</w:p>
          <w:p w:rsidR="008C6269" w:rsidRDefault="003D458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</w:p>
          <w:p w:rsidR="008C6269" w:rsidRDefault="003D4586">
            <w:pPr>
              <w:pStyle w:val="TableParagraph"/>
              <w:ind w:left="110" w:right="219"/>
              <w:rPr>
                <w:i/>
                <w:sz w:val="24"/>
              </w:rPr>
            </w:pPr>
            <w:r>
              <w:rPr>
                <w:sz w:val="24"/>
              </w:rPr>
              <w:t>Высказывают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анализируют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сопоставляют личный опыт.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Регулятивные:</w:t>
            </w:r>
          </w:p>
          <w:p w:rsidR="008C6269" w:rsidRDefault="003D4586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Слушают, визуально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семинару.</w:t>
            </w:r>
          </w:p>
        </w:tc>
        <w:tc>
          <w:tcPr>
            <w:tcW w:w="2409" w:type="dxa"/>
          </w:tcPr>
          <w:p w:rsidR="008C6269" w:rsidRDefault="003D4586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Благоприятная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поддержать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семинара;</w:t>
            </w:r>
          </w:p>
          <w:p w:rsidR="008C6269" w:rsidRDefault="003D4586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 опыта;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процесс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</w:tc>
      </w:tr>
      <w:tr w:rsidR="008C6269">
        <w:trPr>
          <w:trHeight w:val="2484"/>
        </w:trPr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целеполагания:</w:t>
            </w:r>
          </w:p>
          <w:p w:rsidR="008C6269" w:rsidRDefault="003D4586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семинаре?</w:t>
            </w:r>
          </w:p>
        </w:tc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8C6269" w:rsidRDefault="003D4586">
            <w:pPr>
              <w:pStyle w:val="TableParagraph"/>
              <w:ind w:left="111" w:right="391"/>
              <w:rPr>
                <w:sz w:val="24"/>
              </w:rPr>
            </w:pPr>
            <w:r>
              <w:rPr>
                <w:spacing w:val="-1"/>
                <w:sz w:val="24"/>
              </w:rPr>
              <w:t>Сформулировать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</w:p>
        </w:tc>
        <w:tc>
          <w:tcPr>
            <w:tcW w:w="2127" w:type="dxa"/>
          </w:tcPr>
          <w:p w:rsidR="008C6269" w:rsidRDefault="003D4586">
            <w:pPr>
              <w:pStyle w:val="TableParagraph"/>
              <w:ind w:left="111" w:right="755"/>
              <w:jc w:val="both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C6269" w:rsidRDefault="003D4586">
            <w:pPr>
              <w:pStyle w:val="TableParagraph"/>
              <w:ind w:left="111" w:right="480"/>
              <w:rPr>
                <w:sz w:val="24"/>
              </w:rPr>
            </w:pPr>
            <w:r>
              <w:rPr>
                <w:sz w:val="24"/>
              </w:rPr>
              <w:t>формулировку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</w:p>
          <w:p w:rsidR="008C6269" w:rsidRDefault="003D45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8C6269" w:rsidRDefault="003D458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</w:p>
          <w:p w:rsidR="008C6269" w:rsidRDefault="003D4586">
            <w:pPr>
              <w:pStyle w:val="TableParagraph"/>
              <w:ind w:left="110" w:right="219"/>
              <w:rPr>
                <w:i/>
                <w:sz w:val="24"/>
              </w:rPr>
            </w:pPr>
            <w:r>
              <w:rPr>
                <w:sz w:val="24"/>
              </w:rPr>
              <w:t>Высказывают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анализируют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сопоставляют личный опыт.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Регулятивные:</w:t>
            </w:r>
          </w:p>
          <w:p w:rsidR="008C6269" w:rsidRDefault="003D4586">
            <w:pPr>
              <w:pStyle w:val="TableParagraph"/>
              <w:spacing w:line="276" w:lineRule="exact"/>
              <w:ind w:left="110" w:right="764"/>
              <w:rPr>
                <w:sz w:val="24"/>
              </w:rPr>
            </w:pPr>
            <w:r>
              <w:rPr>
                <w:sz w:val="24"/>
              </w:rPr>
              <w:t>Слушают и дополняют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</w:tc>
        <w:tc>
          <w:tcPr>
            <w:tcW w:w="2409" w:type="dxa"/>
          </w:tcPr>
          <w:p w:rsidR="008C6269" w:rsidRDefault="003D4586">
            <w:pPr>
              <w:pStyle w:val="TableParagraph"/>
              <w:ind w:left="108" w:right="4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Сами </w:t>
            </w:r>
            <w:r>
              <w:rPr>
                <w:sz w:val="24"/>
              </w:rPr>
              <w:t>озвучивают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</w:p>
        </w:tc>
      </w:tr>
      <w:tr w:rsidR="008C6269">
        <w:trPr>
          <w:trHeight w:val="1379"/>
        </w:trPr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знаний:</w:t>
            </w:r>
          </w:p>
          <w:p w:rsidR="008C6269" w:rsidRDefault="003D4586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задания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преподавателям:</w:t>
            </w:r>
          </w:p>
          <w:p w:rsidR="008C6269" w:rsidRDefault="003D4586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824"/>
              <w:rPr>
                <w:sz w:val="24"/>
              </w:rPr>
            </w:pPr>
            <w:r>
              <w:rPr>
                <w:sz w:val="24"/>
              </w:rPr>
              <w:t>Какие методы обучения 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знаете?</w:t>
            </w:r>
          </w:p>
          <w:p w:rsidR="008C6269" w:rsidRDefault="003D4586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это…?</w:t>
            </w:r>
          </w:p>
        </w:tc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8C6269" w:rsidRDefault="003D4586">
            <w:pPr>
              <w:pStyle w:val="TableParagraph"/>
              <w:ind w:left="111" w:right="148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имеющиеся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127" w:type="dxa"/>
          </w:tcPr>
          <w:p w:rsidR="008C6269" w:rsidRDefault="003D4586">
            <w:pPr>
              <w:pStyle w:val="TableParagraph"/>
              <w:ind w:left="111" w:right="264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Анализируют, обобщают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8C6269" w:rsidRDefault="003D458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</w:p>
          <w:p w:rsidR="008C6269" w:rsidRDefault="003D45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409" w:type="dxa"/>
          </w:tcPr>
          <w:p w:rsidR="008C6269" w:rsidRDefault="003D4586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z w:val="24"/>
              </w:rPr>
              <w:t>Актуализация ранее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</w:tbl>
    <w:p w:rsidR="008C6269" w:rsidRDefault="008C6269">
      <w:pPr>
        <w:rPr>
          <w:sz w:val="24"/>
        </w:rPr>
        <w:sectPr w:rsidR="008C6269">
          <w:pgSz w:w="16840" w:h="11910" w:orient="landscape"/>
          <w:pgMar w:top="1060" w:right="280" w:bottom="280" w:left="320" w:header="720" w:footer="720" w:gutter="0"/>
          <w:cols w:space="720"/>
        </w:sectPr>
      </w:pPr>
    </w:p>
    <w:p w:rsidR="008C6269" w:rsidRDefault="00570936">
      <w:pPr>
        <w:pStyle w:val="a3"/>
        <w:spacing w:before="3"/>
        <w:rPr>
          <w:b/>
          <w:sz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95pt;margin-top:423.05pt;width:199.1pt;height:100.6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4"/>
                    <w:gridCol w:w="428"/>
                    <w:gridCol w:w="426"/>
                    <w:gridCol w:w="428"/>
                    <w:gridCol w:w="426"/>
                  </w:tblGrid>
                  <w:tr w:rsidR="008C6269">
                    <w:trPr>
                      <w:trHeight w:val="244"/>
                    </w:trPr>
                    <w:tc>
                      <w:tcPr>
                        <w:tcW w:w="2264" w:type="dxa"/>
                        <w:tcBorders>
                          <w:bottom w:val="thinThick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Критерии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работы:</w:t>
                        </w:r>
                      </w:p>
                    </w:tc>
                    <w:tc>
                      <w:tcPr>
                        <w:tcW w:w="428" w:type="dxa"/>
                        <w:tcBorders>
                          <w:bottom w:val="thinThick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25" w:lineRule="exact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thinThick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25" w:lineRule="exact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8" w:type="dxa"/>
                        <w:tcBorders>
                          <w:bottom w:val="thinThick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25" w:lineRule="exact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thinThick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25" w:lineRule="exact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8C6269">
                    <w:trPr>
                      <w:trHeight w:val="271"/>
                    </w:trPr>
                    <w:tc>
                      <w:tcPr>
                        <w:tcW w:w="2264" w:type="dxa"/>
                        <w:tcBorders>
                          <w:top w:val="thickThinMediumGap" w:sz="6" w:space="0" w:color="000000"/>
                        </w:tcBorders>
                      </w:tcPr>
                      <w:p w:rsidR="008C6269" w:rsidRDefault="003D4586">
                        <w:pPr>
                          <w:pStyle w:val="TableParagraph"/>
                          <w:spacing w:line="25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Наглядность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thickThinMediumGap" w:sz="6" w:space="0" w:color="000000"/>
                        </w:tcBorders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thickThinMediumGap" w:sz="6" w:space="0" w:color="000000"/>
                        </w:tcBorders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  <w:tcBorders>
                          <w:top w:val="thickThinMediumGap" w:sz="6" w:space="0" w:color="000000"/>
                        </w:tcBorders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thickThinMediumGap" w:sz="6" w:space="0" w:color="000000"/>
                        </w:tcBorders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75"/>
                    </w:trPr>
                    <w:tc>
                      <w:tcPr>
                        <w:tcW w:w="2264" w:type="dxa"/>
                      </w:tcPr>
                      <w:p w:rsidR="008C6269" w:rsidRDefault="003D4586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Оптимальность</w:t>
                        </w: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76"/>
                    </w:trPr>
                    <w:tc>
                      <w:tcPr>
                        <w:tcW w:w="2264" w:type="dxa"/>
                      </w:tcPr>
                      <w:p w:rsidR="008C6269" w:rsidRDefault="003D4586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Доступность</w:t>
                        </w: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78"/>
                    </w:trPr>
                    <w:tc>
                      <w:tcPr>
                        <w:tcW w:w="2264" w:type="dxa"/>
                      </w:tcPr>
                      <w:p w:rsidR="008C6269" w:rsidRDefault="003D4586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Результативность</w:t>
                        </w: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75"/>
                    </w:trPr>
                    <w:tc>
                      <w:tcPr>
                        <w:tcW w:w="2264" w:type="dxa"/>
                      </w:tcPr>
                      <w:p w:rsidR="008C6269" w:rsidRDefault="003D4586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Презентабельность</w:t>
                        </w: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75"/>
                    </w:trPr>
                    <w:tc>
                      <w:tcPr>
                        <w:tcW w:w="2264" w:type="dxa"/>
                      </w:tcPr>
                      <w:p w:rsidR="008C6269" w:rsidRDefault="003D4586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708" w:type="dxa"/>
                        <w:gridSpan w:val="4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C6269" w:rsidRDefault="008C626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5.2pt;margin-top:423.3pt;width:198.4pt;height:100.1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4"/>
                    <w:gridCol w:w="428"/>
                    <w:gridCol w:w="426"/>
                    <w:gridCol w:w="428"/>
                    <w:gridCol w:w="426"/>
                  </w:tblGrid>
                  <w:tr w:rsidR="008C6269">
                    <w:trPr>
                      <w:trHeight w:val="272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98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</w:pPr>
                      </w:p>
                    </w:tc>
                  </w:tr>
                  <w:tr w:rsidR="008C6269">
                    <w:trPr>
                      <w:trHeight w:val="285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86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88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85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C6269">
                    <w:trPr>
                      <w:trHeight w:val="285"/>
                    </w:trPr>
                    <w:tc>
                      <w:tcPr>
                        <w:tcW w:w="2264" w:type="dxa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08" w:type="dxa"/>
                        <w:gridSpan w:val="4"/>
                      </w:tcPr>
                      <w:p w:rsidR="008C6269" w:rsidRDefault="008C62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C6269" w:rsidRDefault="008C626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566"/>
        <w:gridCol w:w="2268"/>
        <w:gridCol w:w="2127"/>
        <w:gridCol w:w="3262"/>
        <w:gridCol w:w="2409"/>
      </w:tblGrid>
      <w:tr w:rsidR="008C6269">
        <w:trPr>
          <w:trHeight w:val="3591"/>
        </w:trPr>
        <w:tc>
          <w:tcPr>
            <w:tcW w:w="566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spacing w:before="1"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Задание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№1</w:t>
            </w:r>
          </w:p>
          <w:p w:rsidR="008C6269" w:rsidRDefault="003D4586">
            <w:pPr>
              <w:pStyle w:val="TableParagraph"/>
              <w:ind w:left="108" w:right="33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Вам предложено несколько формулировок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понятия «Репродуктивный метод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обучения»</w:t>
            </w:r>
          </w:p>
          <w:p w:rsidR="008C6269" w:rsidRDefault="003D4586">
            <w:pPr>
              <w:pStyle w:val="TableParagraph"/>
              <w:ind w:left="108"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Прочитайте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подчеркните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тексте,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ваш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взгляд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понятию</w:t>
            </w:r>
          </w:p>
          <w:p w:rsidR="008C6269" w:rsidRDefault="003D458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«репродуктивный…».</w:t>
            </w:r>
          </w:p>
          <w:p w:rsidR="008C6269" w:rsidRDefault="003D458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(Раздаточный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материал)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(Приложение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1)</w:t>
            </w:r>
          </w:p>
          <w:p w:rsidR="008C6269" w:rsidRDefault="003D4586">
            <w:pPr>
              <w:pStyle w:val="TableParagraph"/>
              <w:spacing w:before="3"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Задание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№2</w:t>
            </w:r>
          </w:p>
          <w:p w:rsidR="008C6269" w:rsidRDefault="003D4586">
            <w:pPr>
              <w:pStyle w:val="TableParagraph"/>
              <w:ind w:left="108" w:right="45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Используя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метод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«распаковки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понятий»,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распишите,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что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включает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себя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это</w:t>
            </w:r>
          </w:p>
          <w:p w:rsidR="008C6269" w:rsidRDefault="003D4586">
            <w:pPr>
              <w:pStyle w:val="TableParagraph"/>
              <w:spacing w:line="270" w:lineRule="atLeast"/>
              <w:ind w:left="108" w:right="167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понятие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(используя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слово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словосочетание)</w:t>
            </w:r>
          </w:p>
        </w:tc>
        <w:tc>
          <w:tcPr>
            <w:tcW w:w="566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методиста.</w:t>
            </w:r>
          </w:p>
        </w:tc>
        <w:tc>
          <w:tcPr>
            <w:tcW w:w="2409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</w:tr>
      <w:tr w:rsidR="008C6269">
        <w:trPr>
          <w:trHeight w:val="6072"/>
        </w:trPr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семинара</w:t>
            </w:r>
          </w:p>
          <w:p w:rsidR="008C6269" w:rsidRDefault="003D4586">
            <w:pPr>
              <w:pStyle w:val="TableParagraph"/>
              <w:ind w:left="108" w:right="758"/>
              <w:rPr>
                <w:sz w:val="24"/>
              </w:rPr>
            </w:pPr>
            <w:r>
              <w:rPr>
                <w:sz w:val="24"/>
              </w:rPr>
              <w:t>Для дальнейшей работы мы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  <w:p w:rsidR="008C6269" w:rsidRDefault="003D4586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8C6269" w:rsidRDefault="003D4586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1: </w:t>
            </w:r>
            <w:r>
              <w:rPr>
                <w:sz w:val="24"/>
              </w:rPr>
              <w:t>группа получает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 которое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репродуктивному обучению (Приложение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2). Вам нужно, используя методику </w:t>
            </w:r>
            <w:proofErr w:type="spellStart"/>
            <w:r>
              <w:rPr>
                <w:sz w:val="24"/>
              </w:rPr>
              <w:t>Mind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</w:t>
            </w:r>
            <w:proofErr w:type="spellEnd"/>
            <w:r>
              <w:rPr>
                <w:sz w:val="24"/>
              </w:rPr>
              <w:t>, создать интеллект-карту (пояснить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методику)</w:t>
            </w:r>
          </w:p>
          <w:p w:rsidR="008C6269" w:rsidRDefault="003D4586">
            <w:pPr>
              <w:pStyle w:val="TableParagraph"/>
              <w:spacing w:before="3"/>
              <w:ind w:left="108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Оцените работу групп по критериям от 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 3:</w:t>
            </w: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rPr>
                <w:b/>
                <w:sz w:val="26"/>
              </w:rPr>
            </w:pPr>
          </w:p>
          <w:p w:rsidR="008C6269" w:rsidRDefault="008C6269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C6269" w:rsidRDefault="003D45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</w:p>
        </w:tc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:rsidR="008C6269" w:rsidRDefault="003D4586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Создать интеллек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 по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понятию;</w:t>
            </w:r>
          </w:p>
          <w:p w:rsidR="008C6269" w:rsidRDefault="003D4586">
            <w:pPr>
              <w:pStyle w:val="TableParagraph"/>
              <w:ind w:left="111" w:right="89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  <w:tc>
          <w:tcPr>
            <w:tcW w:w="2127" w:type="dxa"/>
          </w:tcPr>
          <w:p w:rsidR="008C6269" w:rsidRDefault="003D4586">
            <w:pPr>
              <w:pStyle w:val="TableParagraph"/>
              <w:ind w:left="111" w:right="306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(поясняет,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8C6269" w:rsidRDefault="003D458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</w:p>
          <w:p w:rsidR="008C6269" w:rsidRDefault="003D4586">
            <w:pPr>
              <w:pStyle w:val="TableParagraph"/>
              <w:ind w:left="110" w:right="154"/>
              <w:rPr>
                <w:i/>
                <w:sz w:val="24"/>
              </w:rPr>
            </w:pPr>
            <w:r>
              <w:rPr>
                <w:sz w:val="24"/>
              </w:rPr>
              <w:t>Каждая из групп 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интеллект-карту.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</w:p>
          <w:p w:rsidR="008C6269" w:rsidRDefault="003D4586">
            <w:pPr>
              <w:pStyle w:val="TableParagraph"/>
              <w:ind w:left="110" w:right="535"/>
              <w:rPr>
                <w:sz w:val="24"/>
              </w:rPr>
            </w:pPr>
            <w:r>
              <w:rPr>
                <w:sz w:val="24"/>
              </w:rPr>
              <w:t>Работают в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обсуждают, анализируют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Регулятивные</w:t>
            </w:r>
            <w:proofErr w:type="gramEnd"/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 защите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интеллект-карты</w:t>
            </w:r>
            <w:proofErr w:type="gramEnd"/>
          </w:p>
        </w:tc>
        <w:tc>
          <w:tcPr>
            <w:tcW w:w="2409" w:type="dxa"/>
          </w:tcPr>
          <w:p w:rsidR="008C6269" w:rsidRDefault="003D4586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Защита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 интеллек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</w:p>
          <w:p w:rsidR="008C6269" w:rsidRDefault="003D4586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Создать банк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разноуровневых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8C6269" w:rsidRDefault="008C6269">
      <w:pPr>
        <w:rPr>
          <w:sz w:val="24"/>
        </w:rPr>
        <w:sectPr w:rsidR="008C6269">
          <w:pgSz w:w="16840" w:h="11910" w:orient="landscape"/>
          <w:pgMar w:top="1100" w:right="280" w:bottom="280" w:left="320" w:header="720" w:footer="720" w:gutter="0"/>
          <w:cols w:space="720"/>
        </w:sectPr>
      </w:pPr>
    </w:p>
    <w:p w:rsidR="008C6269" w:rsidRDefault="008C626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566"/>
        <w:gridCol w:w="2268"/>
        <w:gridCol w:w="2127"/>
        <w:gridCol w:w="3262"/>
        <w:gridCol w:w="2409"/>
      </w:tblGrid>
      <w:tr w:rsidR="008C6269">
        <w:trPr>
          <w:trHeight w:val="4142"/>
        </w:trPr>
        <w:tc>
          <w:tcPr>
            <w:tcW w:w="566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репродуктивное задание воспроизводящего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ранее изученного материала)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дисциплине (на выбор)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</w:p>
          <w:p w:rsidR="008C6269" w:rsidRDefault="003D4586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3: </w:t>
            </w:r>
            <w:r>
              <w:rPr>
                <w:sz w:val="24"/>
              </w:rPr>
              <w:t>группа должна 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репродуктивное задание 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учебной дисциплине (на выбор)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</w:p>
          <w:p w:rsidR="008C6269" w:rsidRDefault="003D4586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4: </w:t>
            </w:r>
            <w:r>
              <w:rPr>
                <w:sz w:val="24"/>
              </w:rPr>
              <w:t>группа должна 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репродуктивное задание обзорного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8C6269" w:rsidRDefault="003D458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дисциплине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</w:p>
        </w:tc>
        <w:tc>
          <w:tcPr>
            <w:tcW w:w="566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8C6269" w:rsidRDefault="008C6269">
            <w:pPr>
              <w:pStyle w:val="TableParagraph"/>
              <w:rPr>
                <w:sz w:val="24"/>
              </w:rPr>
            </w:pPr>
          </w:p>
        </w:tc>
      </w:tr>
      <w:tr w:rsidR="008C6269">
        <w:trPr>
          <w:trHeight w:val="3588"/>
        </w:trPr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8C6269" w:rsidRDefault="003D458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Рефлексивно-оценочный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  <w:p w:rsidR="008C6269" w:rsidRDefault="003D458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синквейн</w:t>
            </w:r>
            <w:proofErr w:type="spellEnd"/>
            <w:r>
              <w:rPr>
                <w:sz w:val="24"/>
              </w:rPr>
              <w:t>»:</w:t>
            </w:r>
          </w:p>
          <w:p w:rsidR="008C6269" w:rsidRDefault="003D45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«Репродуктивное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задание»</w:t>
            </w:r>
          </w:p>
          <w:p w:rsidR="008C6269" w:rsidRDefault="003D458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</w:p>
          <w:p w:rsidR="008C6269" w:rsidRDefault="003D458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  <w:p w:rsidR="008C6269" w:rsidRDefault="003D458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Глагола</w:t>
            </w:r>
          </w:p>
          <w:p w:rsidR="008C6269" w:rsidRDefault="003D458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  <w:p w:rsidR="008C6269" w:rsidRDefault="003D458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Метафора,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</w:t>
            </w:r>
          </w:p>
          <w:p w:rsidR="008C6269" w:rsidRDefault="003D4586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задание:</w:t>
            </w:r>
          </w:p>
          <w:p w:rsidR="008C6269" w:rsidRDefault="003D4586">
            <w:pPr>
              <w:pStyle w:val="TableParagraph"/>
              <w:spacing w:line="276" w:lineRule="exact"/>
              <w:ind w:left="108" w:right="53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 комплекс банком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</w:tc>
        <w:tc>
          <w:tcPr>
            <w:tcW w:w="566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8C6269" w:rsidRDefault="003D4586">
            <w:pPr>
              <w:pStyle w:val="TableParagraph"/>
              <w:ind w:left="111" w:right="494"/>
              <w:rPr>
                <w:sz w:val="24"/>
              </w:rPr>
            </w:pPr>
            <w:r>
              <w:rPr>
                <w:sz w:val="24"/>
              </w:rPr>
              <w:t>Оценить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  <w:p w:rsidR="008C6269" w:rsidRDefault="003D458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8C6269" w:rsidRDefault="003D458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27" w:type="dxa"/>
          </w:tcPr>
          <w:p w:rsidR="008C6269" w:rsidRDefault="003D4586">
            <w:pPr>
              <w:pStyle w:val="TableParagraph"/>
              <w:ind w:left="111" w:right="814"/>
              <w:rPr>
                <w:sz w:val="24"/>
              </w:rPr>
            </w:pPr>
            <w:r>
              <w:rPr>
                <w:spacing w:val="-1"/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синквейна</w:t>
            </w:r>
            <w:proofErr w:type="spellEnd"/>
            <w:r>
              <w:rPr>
                <w:sz w:val="24"/>
              </w:rPr>
              <w:t>,</w:t>
            </w:r>
          </w:p>
          <w:p w:rsidR="008C6269" w:rsidRDefault="003D4586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подводит итог,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благодарит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62" w:type="dxa"/>
          </w:tcPr>
          <w:p w:rsidR="008C6269" w:rsidRDefault="003D4586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</w:p>
          <w:p w:rsidR="008C6269" w:rsidRDefault="003D4586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Обсуждают, 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8C6269" w:rsidRDefault="003D4586">
            <w:pPr>
              <w:pStyle w:val="TableParagraph"/>
              <w:ind w:left="110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представленную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 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8C6269" w:rsidRDefault="003D4586">
            <w:pPr>
              <w:pStyle w:val="TableParagraph"/>
              <w:ind w:left="110" w:right="1288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самоорганизации,</w:t>
            </w:r>
          </w:p>
          <w:p w:rsidR="008C6269" w:rsidRDefault="003D458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09" w:type="dxa"/>
          </w:tcPr>
          <w:p w:rsidR="008C6269" w:rsidRDefault="003D4586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Работа по созданию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синквейна</w:t>
            </w:r>
            <w:proofErr w:type="spellEnd"/>
          </w:p>
        </w:tc>
      </w:tr>
      <w:tr w:rsidR="008C6269">
        <w:trPr>
          <w:trHeight w:val="275"/>
        </w:trPr>
        <w:tc>
          <w:tcPr>
            <w:tcW w:w="16018" w:type="dxa"/>
            <w:gridSpan w:val="7"/>
          </w:tcPr>
          <w:p w:rsidR="008C6269" w:rsidRDefault="003D4586">
            <w:pPr>
              <w:pStyle w:val="TableParagraph"/>
              <w:spacing w:line="256" w:lineRule="exact"/>
              <w:ind w:left="6790" w:right="6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Спасибо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внимание!</w:t>
            </w:r>
          </w:p>
        </w:tc>
      </w:tr>
    </w:tbl>
    <w:p w:rsidR="008C6269" w:rsidRDefault="008C6269">
      <w:pPr>
        <w:spacing w:line="256" w:lineRule="exact"/>
        <w:jc w:val="center"/>
        <w:rPr>
          <w:sz w:val="24"/>
        </w:rPr>
        <w:sectPr w:rsidR="008C6269">
          <w:pgSz w:w="16840" w:h="11910" w:orient="landscape"/>
          <w:pgMar w:top="1100" w:right="280" w:bottom="280" w:left="320" w:header="720" w:footer="720" w:gutter="0"/>
          <w:cols w:space="720"/>
        </w:sectPr>
      </w:pPr>
    </w:p>
    <w:p w:rsidR="008C6269" w:rsidRDefault="003D4586">
      <w:pPr>
        <w:spacing w:before="72"/>
        <w:ind w:right="107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8C6269" w:rsidRDefault="008C6269">
      <w:pPr>
        <w:pStyle w:val="a3"/>
        <w:spacing w:before="5"/>
        <w:rPr>
          <w:b/>
          <w:sz w:val="24"/>
        </w:rPr>
      </w:pPr>
    </w:p>
    <w:p w:rsidR="008C6269" w:rsidRDefault="003D4586">
      <w:pPr>
        <w:pStyle w:val="1"/>
        <w:spacing w:before="0"/>
        <w:ind w:left="3005" w:right="3001"/>
        <w:jc w:val="center"/>
      </w:pPr>
      <w:r>
        <w:t>Задание</w:t>
      </w:r>
      <w:r>
        <w:rPr>
          <w:spacing w:val="-1"/>
        </w:rPr>
        <w:t xml:space="preserve"> </w:t>
      </w:r>
      <w:r>
        <w:t>№1</w:t>
      </w:r>
    </w:p>
    <w:p w:rsidR="008C6269" w:rsidRDefault="008C6269">
      <w:pPr>
        <w:pStyle w:val="a3"/>
        <w:rPr>
          <w:b/>
          <w:sz w:val="20"/>
        </w:rPr>
      </w:pPr>
    </w:p>
    <w:p w:rsidR="008C6269" w:rsidRDefault="003D4586">
      <w:pPr>
        <w:pStyle w:val="a3"/>
        <w:spacing w:before="206" w:line="360" w:lineRule="auto"/>
        <w:ind w:left="112" w:right="108"/>
        <w:jc w:val="both"/>
      </w:pPr>
      <w:r>
        <w:rPr>
          <w:b/>
        </w:rPr>
        <w:t>Репродуктивный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 xml:space="preserve">обучения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воспроизведением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практических умений, </w:t>
      </w:r>
      <w:proofErr w:type="gramStart"/>
      <w:r>
        <w:t>приобретенными</w:t>
      </w:r>
      <w:proofErr w:type="gramEnd"/>
      <w:r>
        <w:t xml:space="preserve"> обучающимися ранее. В связи с тем, что</w:t>
      </w:r>
      <w:r>
        <w:rPr>
          <w:spacing w:val="1"/>
        </w:rPr>
        <w:t xml:space="preserve"> </w:t>
      </w:r>
      <w:r>
        <w:t>репродуктивный метод осуществляется по конкретному алгоритму, то его еще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инструктивно-репродуктивным.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 xml:space="preserve">направлен на формирование умений и навыков </w:t>
      </w:r>
      <w:proofErr w:type="gramStart"/>
      <w:r>
        <w:t>у</w:t>
      </w:r>
      <w:proofErr w:type="gramEnd"/>
      <w:r>
        <w:t xml:space="preserve"> обучающихся. Достигается это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 xml:space="preserve">предложенных педагогом ситуаций. </w:t>
      </w:r>
      <w:proofErr w:type="gramStart"/>
      <w:r>
        <w:t>С помощью системы заданий, организуется</w:t>
      </w:r>
      <w:r>
        <w:rPr>
          <w:spacing w:val="1"/>
        </w:rPr>
        <w:t xml:space="preserve"> </w:t>
      </w:r>
      <w:r>
        <w:t>деятельность обучающихся, предусматривающая неоднократное воспроизведение</w:t>
      </w:r>
      <w:r>
        <w:rPr>
          <w:spacing w:val="-6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методам.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совершенствуется. Если обратиться к тому, каким был репродуктивный метод</w:t>
      </w:r>
      <w:r>
        <w:rPr>
          <w:spacing w:val="1"/>
        </w:rPr>
        <w:t xml:space="preserve"> </w:t>
      </w:r>
      <w:r>
        <w:t>изначально,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конспектирования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простых задач, направленных на формирование навыка применения изученных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коснулись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направленных на повышение уровня усвоения, соотнесение средств наглядности с</w:t>
      </w:r>
      <w:r>
        <w:rPr>
          <w:spacing w:val="-67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 xml:space="preserve">средств (видео, анимация, аудио). </w:t>
      </w:r>
      <w:proofErr w:type="gramStart"/>
      <w:r>
        <w:t>Все новшества положительно сказываются на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которой и направлен данный метод обучения.</w:t>
      </w:r>
      <w:proofErr w:type="gramEnd"/>
      <w:r>
        <w:t xml:space="preserve"> Таким образом, 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«сухим»</w:t>
      </w:r>
      <w:r>
        <w:rPr>
          <w:spacing w:val="1"/>
        </w:rPr>
        <w:t xml:space="preserve"> </w:t>
      </w:r>
      <w:r>
        <w:t>лекциям,</w:t>
      </w:r>
      <w:r>
        <w:rPr>
          <w:spacing w:val="1"/>
        </w:rPr>
        <w:t xml:space="preserve"> </w:t>
      </w:r>
      <w:r>
        <w:t>однообразным</w:t>
      </w:r>
      <w:r>
        <w:rPr>
          <w:spacing w:val="-1"/>
        </w:rPr>
        <w:t xml:space="preserve"> </w:t>
      </w:r>
      <w:r>
        <w:t>семинарам,</w:t>
      </w:r>
      <w:r>
        <w:rPr>
          <w:spacing w:val="-1"/>
        </w:rPr>
        <w:t xml:space="preserve"> </w:t>
      </w:r>
      <w:r>
        <w:t>основанным</w:t>
      </w:r>
      <w:r>
        <w:rPr>
          <w:spacing w:val="-1"/>
        </w:rPr>
        <w:t xml:space="preserve"> </w:t>
      </w:r>
      <w:r>
        <w:t>на простом</w:t>
      </w:r>
      <w:r>
        <w:rPr>
          <w:spacing w:val="-1"/>
        </w:rPr>
        <w:t xml:space="preserve"> </w:t>
      </w:r>
      <w:r>
        <w:t>опросе.</w:t>
      </w:r>
    </w:p>
    <w:p w:rsidR="008C6269" w:rsidRDefault="008C6269">
      <w:pPr>
        <w:pStyle w:val="a3"/>
        <w:spacing w:before="5"/>
        <w:rPr>
          <w:sz w:val="24"/>
        </w:rPr>
      </w:pPr>
    </w:p>
    <w:p w:rsidR="008C6269" w:rsidRDefault="003D4586">
      <w:pPr>
        <w:pStyle w:val="a3"/>
        <w:spacing w:line="360" w:lineRule="auto"/>
        <w:ind w:left="112" w:right="111"/>
        <w:jc w:val="both"/>
      </w:pPr>
      <w:r>
        <w:rPr>
          <w:b/>
        </w:rPr>
        <w:t xml:space="preserve">Репродуктивное обучение </w:t>
      </w:r>
      <w:r>
        <w:t>– это процесс, которому свойственна определённая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41"/>
        </w:rPr>
        <w:t xml:space="preserve"> </w:t>
      </w:r>
      <w:r>
        <w:t>формирующемся</w:t>
      </w:r>
      <w:r>
        <w:rPr>
          <w:spacing w:val="42"/>
        </w:rPr>
        <w:t xml:space="preserve"> </w:t>
      </w:r>
      <w:r>
        <w:t>во</w:t>
      </w:r>
      <w:r>
        <w:rPr>
          <w:spacing w:val="42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восприятия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запоминаниями</w:t>
      </w:r>
      <w:r>
        <w:rPr>
          <w:spacing w:val="41"/>
        </w:rPr>
        <w:t xml:space="preserve"> </w:t>
      </w:r>
      <w:r>
        <w:t>ими</w:t>
      </w:r>
    </w:p>
    <w:p w:rsidR="008C6269" w:rsidRDefault="008C6269">
      <w:pPr>
        <w:spacing w:line="360" w:lineRule="auto"/>
        <w:jc w:val="both"/>
        <w:sectPr w:rsidR="008C6269">
          <w:pgSz w:w="11910" w:h="16840"/>
          <w:pgMar w:top="1040" w:right="740" w:bottom="280" w:left="1020" w:header="720" w:footer="720" w:gutter="0"/>
          <w:cols w:space="720"/>
        </w:sectPr>
      </w:pPr>
    </w:p>
    <w:p w:rsidR="008C6269" w:rsidRDefault="003D4586">
      <w:pPr>
        <w:pStyle w:val="a3"/>
        <w:spacing w:before="67" w:line="360" w:lineRule="auto"/>
        <w:ind w:left="112" w:right="107"/>
        <w:jc w:val="both"/>
      </w:pPr>
      <w:r>
        <w:lastRenderedPageBreak/>
        <w:t>информации,</w:t>
      </w:r>
      <w:r>
        <w:rPr>
          <w:spacing w:val="1"/>
        </w:rPr>
        <w:t xml:space="preserve"> </w:t>
      </w:r>
      <w:r>
        <w:t>сообщаемой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источником.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невозможен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наглядных,</w:t>
      </w:r>
      <w:r>
        <w:rPr>
          <w:spacing w:val="1"/>
        </w:rPr>
        <w:t xml:space="preserve"> </w:t>
      </w:r>
      <w:r>
        <w:t>практических и словесных приёмов, поскольку они составляют его материальную</w:t>
      </w:r>
      <w:r>
        <w:rPr>
          <w:spacing w:val="1"/>
        </w:rPr>
        <w:t xml:space="preserve"> </w:t>
      </w:r>
      <w:r>
        <w:t>основу. Ведь методы репродуктивного характера выстраиваются на принципах</w:t>
      </w:r>
      <w:r>
        <w:rPr>
          <w:spacing w:val="1"/>
        </w:rPr>
        <w:t xml:space="preserve"> </w:t>
      </w:r>
      <w:r>
        <w:t>передачи информации при помощи демонстрации примеров, ярких и понятных</w:t>
      </w:r>
      <w:r>
        <w:rPr>
          <w:spacing w:val="1"/>
        </w:rPr>
        <w:t xml:space="preserve"> </w:t>
      </w:r>
      <w:r>
        <w:t>речевых оборотов, картин, рисунков, презентаций и графических изображений.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передаёт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proofErr w:type="gramStart"/>
      <w:r>
        <w:t>а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читая</w:t>
      </w:r>
      <w:r>
        <w:rPr>
          <w:spacing w:val="1"/>
        </w:rPr>
        <w:t xml:space="preserve"> </w:t>
      </w:r>
      <w:r>
        <w:t>лекцию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репродуктивное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процесс,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 даже рассказ должен быть построен по определённым принципам. Суть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 уделяется объяснению последовательности и приёмов работы, а также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демонстрации.</w:t>
      </w:r>
    </w:p>
    <w:p w:rsidR="008C6269" w:rsidRDefault="008C6269">
      <w:pPr>
        <w:spacing w:line="360" w:lineRule="auto"/>
        <w:jc w:val="both"/>
        <w:sectPr w:rsidR="008C6269">
          <w:pgSz w:w="11910" w:h="16840"/>
          <w:pgMar w:top="1040" w:right="740" w:bottom="280" w:left="1020" w:header="720" w:footer="720" w:gutter="0"/>
          <w:cols w:space="720"/>
        </w:sectPr>
      </w:pPr>
    </w:p>
    <w:p w:rsidR="008C6269" w:rsidRDefault="003D4586">
      <w:pPr>
        <w:pStyle w:val="1"/>
        <w:ind w:right="10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8C6269" w:rsidRDefault="008C6269">
      <w:pPr>
        <w:pStyle w:val="a3"/>
        <w:spacing w:before="5"/>
        <w:rPr>
          <w:b/>
          <w:sz w:val="24"/>
        </w:rPr>
      </w:pPr>
    </w:p>
    <w:p w:rsidR="008C6269" w:rsidRDefault="003D4586">
      <w:pPr>
        <w:ind w:left="3005" w:right="3003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части</w:t>
      </w:r>
    </w:p>
    <w:p w:rsidR="008C6269" w:rsidRDefault="008C6269">
      <w:pPr>
        <w:pStyle w:val="a3"/>
        <w:spacing w:before="2"/>
        <w:rPr>
          <w:b/>
          <w:sz w:val="16"/>
        </w:rPr>
      </w:pPr>
    </w:p>
    <w:p w:rsidR="008C6269" w:rsidRDefault="003D4586">
      <w:pPr>
        <w:pStyle w:val="a3"/>
        <w:spacing w:before="89" w:line="360" w:lineRule="auto"/>
        <w:ind w:left="112" w:right="105"/>
        <w:jc w:val="both"/>
      </w:pPr>
      <w:r>
        <w:rPr>
          <w:b/>
        </w:rPr>
        <w:t xml:space="preserve">Определение 1. </w:t>
      </w:r>
      <w:r>
        <w:t>Под репродуктивным методом подразумевается традиционное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инструкции 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умений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примеров,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преподаватель.</w:t>
      </w:r>
    </w:p>
    <w:p w:rsidR="008C6269" w:rsidRDefault="008C6269">
      <w:pPr>
        <w:pStyle w:val="a3"/>
        <w:spacing w:before="5"/>
        <w:rPr>
          <w:sz w:val="24"/>
        </w:rPr>
      </w:pPr>
    </w:p>
    <w:p w:rsidR="008C6269" w:rsidRDefault="003D4586">
      <w:pPr>
        <w:pStyle w:val="a3"/>
        <w:spacing w:line="360" w:lineRule="auto"/>
        <w:ind w:left="112" w:right="112"/>
        <w:jc w:val="both"/>
      </w:pPr>
      <w:r>
        <w:rPr>
          <w:b/>
        </w:rPr>
        <w:t>Определение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соответствующую</w:t>
      </w:r>
      <w:r>
        <w:rPr>
          <w:spacing w:val="-67"/>
        </w:rPr>
        <w:t xml:space="preserve"> </w:t>
      </w:r>
      <w:r>
        <w:t>инструкцию (правило, образец, схему) и предлагает применить ее в определенных</w:t>
      </w:r>
      <w:r>
        <w:rPr>
          <w:spacing w:val="-67"/>
        </w:rPr>
        <w:t xml:space="preserve"> </w:t>
      </w:r>
      <w:r>
        <w:t>ситуациях. На основе полученного алгоритма и уже усвоенных знаний, благодаря</w:t>
      </w:r>
      <w:r>
        <w:rPr>
          <w:spacing w:val="1"/>
        </w:rPr>
        <w:t xml:space="preserve"> </w:t>
      </w:r>
      <w:r>
        <w:t>многократному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новые умения и навыки.</w:t>
      </w:r>
    </w:p>
    <w:p w:rsidR="008C6269" w:rsidRDefault="008C6269">
      <w:pPr>
        <w:pStyle w:val="a3"/>
        <w:spacing w:before="4"/>
        <w:rPr>
          <w:sz w:val="24"/>
        </w:rPr>
      </w:pPr>
    </w:p>
    <w:p w:rsidR="008C6269" w:rsidRDefault="003D4586">
      <w:pPr>
        <w:pStyle w:val="a3"/>
        <w:spacing w:line="360" w:lineRule="auto"/>
        <w:ind w:left="112" w:right="107"/>
        <w:jc w:val="both"/>
      </w:pPr>
      <w:r>
        <w:rPr>
          <w:b/>
        </w:rPr>
        <w:t>Определение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 xml:space="preserve">предоставляется </w:t>
      </w:r>
      <w:proofErr w:type="gramStart"/>
      <w:r>
        <w:t>обучающимся</w:t>
      </w:r>
      <w:proofErr w:type="gramEnd"/>
      <w:r>
        <w:t xml:space="preserve"> уже несколько видоизмененным и понятным для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проявлять свои умения и о чем-то самостоятельно думать, а достаточно 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сказанное.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rPr>
          <w:spacing w:val="-1"/>
        </w:rPr>
        <w:t xml:space="preserve">повторения. Репродуктивный метод обучения </w:t>
      </w:r>
      <w:r>
        <w:t>можно использовать практически на</w:t>
      </w:r>
      <w:r>
        <w:rPr>
          <w:spacing w:val="-67"/>
        </w:rPr>
        <w:t xml:space="preserve"> </w:t>
      </w:r>
      <w:r>
        <w:t>любом уроке, он применяется при объяснении любой новой и повторении любой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известной темы.</w:t>
      </w:r>
    </w:p>
    <w:p w:rsidR="008C6269" w:rsidRDefault="008C6269">
      <w:pPr>
        <w:spacing w:line="360" w:lineRule="auto"/>
        <w:jc w:val="both"/>
        <w:sectPr w:rsidR="008C6269">
          <w:pgSz w:w="11910" w:h="16840"/>
          <w:pgMar w:top="1040" w:right="740" w:bottom="280" w:left="1020" w:header="720" w:footer="720" w:gutter="0"/>
          <w:cols w:space="720"/>
        </w:sectPr>
      </w:pPr>
    </w:p>
    <w:p w:rsidR="008C6269" w:rsidRDefault="003D4586">
      <w:pPr>
        <w:pStyle w:val="1"/>
        <w:spacing w:before="74"/>
        <w:ind w:left="1471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источников</w:t>
      </w:r>
    </w:p>
    <w:p w:rsidR="008C6269" w:rsidRDefault="003D4586">
      <w:pPr>
        <w:pStyle w:val="a5"/>
        <w:numPr>
          <w:ilvl w:val="0"/>
          <w:numId w:val="1"/>
        </w:numPr>
        <w:tabs>
          <w:tab w:val="left" w:pos="540"/>
          <w:tab w:val="left" w:pos="541"/>
          <w:tab w:val="left" w:pos="2208"/>
          <w:tab w:val="left" w:pos="2981"/>
          <w:tab w:val="left" w:pos="4645"/>
          <w:tab w:val="left" w:pos="5898"/>
          <w:tab w:val="left" w:pos="6259"/>
          <w:tab w:val="left" w:pos="7746"/>
          <w:tab w:val="left" w:pos="8372"/>
          <w:tab w:val="left" w:pos="9174"/>
          <w:tab w:val="left" w:pos="9466"/>
        </w:tabs>
        <w:spacing w:before="159" w:line="360" w:lineRule="auto"/>
        <w:ind w:right="115"/>
        <w:rPr>
          <w:sz w:val="28"/>
        </w:rPr>
      </w:pPr>
      <w:r>
        <w:rPr>
          <w:sz w:val="28"/>
        </w:rPr>
        <w:t>Голованова,</w:t>
      </w:r>
      <w:r>
        <w:rPr>
          <w:sz w:val="28"/>
        </w:rPr>
        <w:tab/>
        <w:t>Н.Ф.</w:t>
      </w:r>
      <w:r>
        <w:rPr>
          <w:sz w:val="28"/>
        </w:rPr>
        <w:tab/>
        <w:t>Педагогика:</w:t>
      </w:r>
      <w:r>
        <w:rPr>
          <w:sz w:val="28"/>
        </w:rPr>
        <w:tab/>
        <w:t>Учебник</w:t>
      </w:r>
      <w:r>
        <w:rPr>
          <w:sz w:val="28"/>
        </w:rPr>
        <w:tab/>
        <w:t>и</w:t>
      </w:r>
      <w:r>
        <w:rPr>
          <w:sz w:val="28"/>
        </w:rPr>
        <w:tab/>
        <w:t>практикум</w:t>
      </w:r>
      <w:r>
        <w:rPr>
          <w:sz w:val="28"/>
        </w:rPr>
        <w:tab/>
        <w:t>для</w:t>
      </w:r>
      <w:r>
        <w:rPr>
          <w:sz w:val="28"/>
        </w:rPr>
        <w:tab/>
        <w:t>СПО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Н.Ф.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Голованова.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Люберцы: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377с.</w:t>
      </w:r>
    </w:p>
    <w:p w:rsidR="008C6269" w:rsidRDefault="003D4586">
      <w:pPr>
        <w:pStyle w:val="a5"/>
        <w:numPr>
          <w:ilvl w:val="0"/>
          <w:numId w:val="1"/>
        </w:numPr>
        <w:tabs>
          <w:tab w:val="left" w:pos="540"/>
          <w:tab w:val="left" w:pos="541"/>
          <w:tab w:val="left" w:pos="1845"/>
          <w:tab w:val="left" w:pos="2712"/>
          <w:tab w:val="left" w:pos="4407"/>
          <w:tab w:val="left" w:pos="5791"/>
          <w:tab w:val="left" w:pos="8473"/>
        </w:tabs>
        <w:spacing w:before="0" w:line="360" w:lineRule="auto"/>
        <w:ind w:right="112"/>
        <w:rPr>
          <w:sz w:val="28"/>
        </w:rPr>
      </w:pPr>
      <w:proofErr w:type="spellStart"/>
      <w:r>
        <w:rPr>
          <w:sz w:val="28"/>
        </w:rPr>
        <w:t>Морева</w:t>
      </w:r>
      <w:proofErr w:type="spellEnd"/>
      <w:r>
        <w:rPr>
          <w:sz w:val="28"/>
        </w:rPr>
        <w:t>,</w:t>
      </w:r>
      <w:r>
        <w:rPr>
          <w:sz w:val="28"/>
        </w:rPr>
        <w:tab/>
        <w:t>Н.А.</w:t>
      </w:r>
      <w:r>
        <w:rPr>
          <w:sz w:val="28"/>
        </w:rPr>
        <w:tab/>
        <w:t>Педагогика</w:t>
      </w:r>
      <w:r>
        <w:rPr>
          <w:sz w:val="28"/>
        </w:rPr>
        <w:tab/>
        <w:t>среднего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образования: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Морева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256 с.</w:t>
      </w:r>
    </w:p>
    <w:p w:rsidR="008C6269" w:rsidRDefault="003D4586">
      <w:pPr>
        <w:pStyle w:val="a5"/>
        <w:numPr>
          <w:ilvl w:val="0"/>
          <w:numId w:val="1"/>
        </w:numPr>
        <w:tabs>
          <w:tab w:val="left" w:pos="537"/>
          <w:tab w:val="left" w:pos="539"/>
        </w:tabs>
        <w:spacing w:before="0" w:line="321" w:lineRule="exact"/>
        <w:ind w:left="538" w:hanging="427"/>
        <w:rPr>
          <w:sz w:val="28"/>
        </w:rPr>
      </w:pPr>
      <w:proofErr w:type="gramStart"/>
      <w:r>
        <w:rPr>
          <w:sz w:val="28"/>
        </w:rPr>
        <w:t>Хуторской</w:t>
      </w:r>
      <w:proofErr w:type="gramEnd"/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А.В.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А.В.</w:t>
      </w:r>
      <w:r>
        <w:rPr>
          <w:spacing w:val="15"/>
          <w:sz w:val="28"/>
        </w:rPr>
        <w:t xml:space="preserve"> </w:t>
      </w:r>
      <w:r>
        <w:rPr>
          <w:sz w:val="28"/>
        </w:rPr>
        <w:t>Хуторской.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18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14"/>
          <w:sz w:val="28"/>
        </w:rPr>
        <w:t xml:space="preserve"> </w:t>
      </w:r>
      <w:r>
        <w:rPr>
          <w:sz w:val="28"/>
        </w:rPr>
        <w:t>2017.</w:t>
      </w:r>
    </w:p>
    <w:p w:rsidR="008C6269" w:rsidRDefault="003D4586">
      <w:pPr>
        <w:pStyle w:val="a3"/>
        <w:spacing w:before="161"/>
        <w:ind w:left="538"/>
      </w:pPr>
      <w:r>
        <w:t>– 112</w:t>
      </w:r>
      <w:r>
        <w:rPr>
          <w:spacing w:val="-3"/>
        </w:rPr>
        <w:t xml:space="preserve"> </w:t>
      </w:r>
      <w:r>
        <w:t>с.</w:t>
      </w:r>
    </w:p>
    <w:p w:rsidR="008C6269" w:rsidRDefault="00570936" w:rsidP="003D4586">
      <w:pPr>
        <w:pStyle w:val="a5"/>
        <w:numPr>
          <w:ilvl w:val="0"/>
          <w:numId w:val="1"/>
        </w:numPr>
        <w:tabs>
          <w:tab w:val="left" w:pos="537"/>
          <w:tab w:val="left" w:pos="539"/>
        </w:tabs>
        <w:spacing w:line="360" w:lineRule="auto"/>
        <w:ind w:left="538" w:right="1348" w:hanging="426"/>
        <w:jc w:val="both"/>
        <w:rPr>
          <w:sz w:val="28"/>
        </w:rPr>
      </w:pPr>
      <w:hyperlink r:id="rId9">
        <w:r w:rsidR="003D4586">
          <w:rPr>
            <w:color w:val="0000FF"/>
            <w:spacing w:val="-1"/>
            <w:sz w:val="28"/>
            <w:u w:val="single" w:color="0000FF"/>
          </w:rPr>
          <w:t>https://lifemotivation.online/psychology/child-psy/reproduktivnyj-metod-</w:t>
        </w:r>
      </w:hyperlink>
      <w:r w:rsidR="003D4586">
        <w:rPr>
          <w:color w:val="0000FF"/>
          <w:sz w:val="28"/>
        </w:rPr>
        <w:t xml:space="preserve"> </w:t>
      </w:r>
      <w:hyperlink r:id="rId10">
        <w:proofErr w:type="spellStart"/>
        <w:r w:rsidR="003D4586">
          <w:rPr>
            <w:color w:val="0000FF"/>
            <w:sz w:val="28"/>
            <w:u w:val="single" w:color="0000FF"/>
          </w:rPr>
          <w:t>obucheniya</w:t>
        </w:r>
        <w:proofErr w:type="spellEnd"/>
        <w:r w:rsidR="003D4586">
          <w:rPr>
            <w:color w:val="0000FF"/>
            <w:sz w:val="28"/>
          </w:rPr>
          <w:t xml:space="preserve"> </w:t>
        </w:r>
      </w:hyperlink>
      <w:r w:rsidR="003D4586">
        <w:rPr>
          <w:sz w:val="28"/>
        </w:rPr>
        <w:t>-</w:t>
      </w:r>
      <w:r w:rsidR="003D4586">
        <w:rPr>
          <w:spacing w:val="-1"/>
          <w:sz w:val="28"/>
        </w:rPr>
        <w:t xml:space="preserve"> </w:t>
      </w:r>
      <w:r w:rsidR="003D4586">
        <w:rPr>
          <w:sz w:val="28"/>
        </w:rPr>
        <w:t>Репродуктивный</w:t>
      </w:r>
      <w:r w:rsidR="003D4586">
        <w:rPr>
          <w:spacing w:val="-1"/>
          <w:sz w:val="28"/>
        </w:rPr>
        <w:t xml:space="preserve"> </w:t>
      </w:r>
      <w:r w:rsidR="003D4586">
        <w:rPr>
          <w:sz w:val="28"/>
        </w:rPr>
        <w:t>метод</w:t>
      </w:r>
      <w:r w:rsidR="003D4586">
        <w:rPr>
          <w:spacing w:val="1"/>
          <w:sz w:val="28"/>
        </w:rPr>
        <w:t xml:space="preserve"> </w:t>
      </w:r>
      <w:r w:rsidR="003D4586">
        <w:rPr>
          <w:sz w:val="28"/>
        </w:rPr>
        <w:t>обучения</w:t>
      </w:r>
    </w:p>
    <w:sectPr w:rsidR="008C6269" w:rsidSect="003D4586">
      <w:pgSz w:w="11910" w:h="16840"/>
      <w:pgMar w:top="993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00F5"/>
    <w:multiLevelType w:val="hybridMultilevel"/>
    <w:tmpl w:val="CB6C6844"/>
    <w:lvl w:ilvl="0" w:tplc="690A048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5632F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38D4680A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E4D2FB7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436DAF6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C8922702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BF00EEEC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823EE852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0E7AA21A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1">
    <w:nsid w:val="11A64E53"/>
    <w:multiLevelType w:val="hybridMultilevel"/>
    <w:tmpl w:val="2F36998A"/>
    <w:lvl w:ilvl="0" w:tplc="DAE0598E">
      <w:numFmt w:val="bullet"/>
      <w:lvlText w:val=""/>
      <w:lvlJc w:val="left"/>
      <w:pPr>
        <w:ind w:left="118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B8BD3C">
      <w:numFmt w:val="bullet"/>
      <w:lvlText w:val="•"/>
      <w:lvlJc w:val="left"/>
      <w:pPr>
        <w:ind w:left="1543" w:hanging="361"/>
      </w:pPr>
      <w:rPr>
        <w:rFonts w:hint="default"/>
        <w:lang w:val="ru-RU" w:eastAsia="en-US" w:bidi="ar-SA"/>
      </w:rPr>
    </w:lvl>
    <w:lvl w:ilvl="2" w:tplc="4814B168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55B090FE">
      <w:numFmt w:val="bullet"/>
      <w:lvlText w:val="•"/>
      <w:lvlJc w:val="left"/>
      <w:pPr>
        <w:ind w:left="2269" w:hanging="361"/>
      </w:pPr>
      <w:rPr>
        <w:rFonts w:hint="default"/>
        <w:lang w:val="ru-RU" w:eastAsia="en-US" w:bidi="ar-SA"/>
      </w:rPr>
    </w:lvl>
    <w:lvl w:ilvl="4" w:tplc="FE803B84">
      <w:numFmt w:val="bullet"/>
      <w:lvlText w:val="•"/>
      <w:lvlJc w:val="left"/>
      <w:pPr>
        <w:ind w:left="2632" w:hanging="361"/>
      </w:pPr>
      <w:rPr>
        <w:rFonts w:hint="default"/>
        <w:lang w:val="ru-RU" w:eastAsia="en-US" w:bidi="ar-SA"/>
      </w:rPr>
    </w:lvl>
    <w:lvl w:ilvl="5" w:tplc="A97441B8">
      <w:numFmt w:val="bullet"/>
      <w:lvlText w:val="•"/>
      <w:lvlJc w:val="left"/>
      <w:pPr>
        <w:ind w:left="2995" w:hanging="361"/>
      </w:pPr>
      <w:rPr>
        <w:rFonts w:hint="default"/>
        <w:lang w:val="ru-RU" w:eastAsia="en-US" w:bidi="ar-SA"/>
      </w:rPr>
    </w:lvl>
    <w:lvl w:ilvl="6" w:tplc="84D44ABA">
      <w:numFmt w:val="bullet"/>
      <w:lvlText w:val="•"/>
      <w:lvlJc w:val="left"/>
      <w:pPr>
        <w:ind w:left="3358" w:hanging="361"/>
      </w:pPr>
      <w:rPr>
        <w:rFonts w:hint="default"/>
        <w:lang w:val="ru-RU" w:eastAsia="en-US" w:bidi="ar-SA"/>
      </w:rPr>
    </w:lvl>
    <w:lvl w:ilvl="7" w:tplc="19A054CC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8" w:tplc="793C6786">
      <w:numFmt w:val="bullet"/>
      <w:lvlText w:val="•"/>
      <w:lvlJc w:val="left"/>
      <w:pPr>
        <w:ind w:left="4084" w:hanging="361"/>
      </w:pPr>
      <w:rPr>
        <w:rFonts w:hint="default"/>
        <w:lang w:val="ru-RU" w:eastAsia="en-US" w:bidi="ar-SA"/>
      </w:rPr>
    </w:lvl>
  </w:abstractNum>
  <w:abstractNum w:abstractNumId="2">
    <w:nsid w:val="24DD591A"/>
    <w:multiLevelType w:val="hybridMultilevel"/>
    <w:tmpl w:val="0FFCA790"/>
    <w:lvl w:ilvl="0" w:tplc="EFDA013C">
      <w:numFmt w:val="bullet"/>
      <w:lvlText w:val=""/>
      <w:lvlJc w:val="left"/>
      <w:pPr>
        <w:ind w:left="839" w:hanging="5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4CE736">
      <w:numFmt w:val="bullet"/>
      <w:lvlText w:val="•"/>
      <w:lvlJc w:val="left"/>
      <w:pPr>
        <w:ind w:left="1786" w:hanging="505"/>
      </w:pPr>
      <w:rPr>
        <w:rFonts w:hint="default"/>
        <w:lang w:val="ru-RU" w:eastAsia="en-US" w:bidi="ar-SA"/>
      </w:rPr>
    </w:lvl>
    <w:lvl w:ilvl="2" w:tplc="815C2642">
      <w:numFmt w:val="bullet"/>
      <w:lvlText w:val="•"/>
      <w:lvlJc w:val="left"/>
      <w:pPr>
        <w:ind w:left="2733" w:hanging="505"/>
      </w:pPr>
      <w:rPr>
        <w:rFonts w:hint="default"/>
        <w:lang w:val="ru-RU" w:eastAsia="en-US" w:bidi="ar-SA"/>
      </w:rPr>
    </w:lvl>
    <w:lvl w:ilvl="3" w:tplc="238E4E16">
      <w:numFmt w:val="bullet"/>
      <w:lvlText w:val="•"/>
      <w:lvlJc w:val="left"/>
      <w:pPr>
        <w:ind w:left="3679" w:hanging="505"/>
      </w:pPr>
      <w:rPr>
        <w:rFonts w:hint="default"/>
        <w:lang w:val="ru-RU" w:eastAsia="en-US" w:bidi="ar-SA"/>
      </w:rPr>
    </w:lvl>
    <w:lvl w:ilvl="4" w:tplc="0B0A01EA">
      <w:numFmt w:val="bullet"/>
      <w:lvlText w:val="•"/>
      <w:lvlJc w:val="left"/>
      <w:pPr>
        <w:ind w:left="4626" w:hanging="505"/>
      </w:pPr>
      <w:rPr>
        <w:rFonts w:hint="default"/>
        <w:lang w:val="ru-RU" w:eastAsia="en-US" w:bidi="ar-SA"/>
      </w:rPr>
    </w:lvl>
    <w:lvl w:ilvl="5" w:tplc="A6E2AA84">
      <w:numFmt w:val="bullet"/>
      <w:lvlText w:val="•"/>
      <w:lvlJc w:val="left"/>
      <w:pPr>
        <w:ind w:left="5573" w:hanging="505"/>
      </w:pPr>
      <w:rPr>
        <w:rFonts w:hint="default"/>
        <w:lang w:val="ru-RU" w:eastAsia="en-US" w:bidi="ar-SA"/>
      </w:rPr>
    </w:lvl>
    <w:lvl w:ilvl="6" w:tplc="2A22C6D0">
      <w:numFmt w:val="bullet"/>
      <w:lvlText w:val="•"/>
      <w:lvlJc w:val="left"/>
      <w:pPr>
        <w:ind w:left="6519" w:hanging="505"/>
      </w:pPr>
      <w:rPr>
        <w:rFonts w:hint="default"/>
        <w:lang w:val="ru-RU" w:eastAsia="en-US" w:bidi="ar-SA"/>
      </w:rPr>
    </w:lvl>
    <w:lvl w:ilvl="7" w:tplc="C8887C60">
      <w:numFmt w:val="bullet"/>
      <w:lvlText w:val="•"/>
      <w:lvlJc w:val="left"/>
      <w:pPr>
        <w:ind w:left="7466" w:hanging="505"/>
      </w:pPr>
      <w:rPr>
        <w:rFonts w:hint="default"/>
        <w:lang w:val="ru-RU" w:eastAsia="en-US" w:bidi="ar-SA"/>
      </w:rPr>
    </w:lvl>
    <w:lvl w:ilvl="8" w:tplc="E7B80130">
      <w:numFmt w:val="bullet"/>
      <w:lvlText w:val="•"/>
      <w:lvlJc w:val="left"/>
      <w:pPr>
        <w:ind w:left="8413" w:hanging="505"/>
      </w:pPr>
      <w:rPr>
        <w:rFonts w:hint="default"/>
        <w:lang w:val="ru-RU" w:eastAsia="en-US" w:bidi="ar-SA"/>
      </w:rPr>
    </w:lvl>
  </w:abstractNum>
  <w:abstractNum w:abstractNumId="3">
    <w:nsid w:val="511715A8"/>
    <w:multiLevelType w:val="hybridMultilevel"/>
    <w:tmpl w:val="FD94AA4A"/>
    <w:lvl w:ilvl="0" w:tplc="7ACAFC5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7EBD9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DC10F1C2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4E0EFAF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A6238A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DC6471C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AFD02DA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B6242BE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0F22EF4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4">
    <w:nsid w:val="6FB82630"/>
    <w:multiLevelType w:val="hybridMultilevel"/>
    <w:tmpl w:val="7C2AB84C"/>
    <w:lvl w:ilvl="0" w:tplc="B508827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323B20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C9EA92D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C2C6BC26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95A080BA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E5D25CB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400C5BD2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227682BC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F39E89C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5">
    <w:nsid w:val="701C2910"/>
    <w:multiLevelType w:val="hybridMultilevel"/>
    <w:tmpl w:val="255E007E"/>
    <w:lvl w:ilvl="0" w:tplc="1A2C69DA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6125E">
      <w:numFmt w:val="bullet"/>
      <w:lvlText w:val="•"/>
      <w:lvlJc w:val="left"/>
      <w:pPr>
        <w:ind w:left="1500" w:hanging="428"/>
      </w:pPr>
      <w:rPr>
        <w:rFonts w:hint="default"/>
        <w:lang w:val="ru-RU" w:eastAsia="en-US" w:bidi="ar-SA"/>
      </w:rPr>
    </w:lvl>
    <w:lvl w:ilvl="2" w:tplc="DE701DA6">
      <w:numFmt w:val="bullet"/>
      <w:lvlText w:val="•"/>
      <w:lvlJc w:val="left"/>
      <w:pPr>
        <w:ind w:left="2461" w:hanging="428"/>
      </w:pPr>
      <w:rPr>
        <w:rFonts w:hint="default"/>
        <w:lang w:val="ru-RU" w:eastAsia="en-US" w:bidi="ar-SA"/>
      </w:rPr>
    </w:lvl>
    <w:lvl w:ilvl="3" w:tplc="C4E0433A">
      <w:numFmt w:val="bullet"/>
      <w:lvlText w:val="•"/>
      <w:lvlJc w:val="left"/>
      <w:pPr>
        <w:ind w:left="3421" w:hanging="428"/>
      </w:pPr>
      <w:rPr>
        <w:rFonts w:hint="default"/>
        <w:lang w:val="ru-RU" w:eastAsia="en-US" w:bidi="ar-SA"/>
      </w:rPr>
    </w:lvl>
    <w:lvl w:ilvl="4" w:tplc="947E15CC">
      <w:numFmt w:val="bullet"/>
      <w:lvlText w:val="•"/>
      <w:lvlJc w:val="left"/>
      <w:pPr>
        <w:ind w:left="4382" w:hanging="428"/>
      </w:pPr>
      <w:rPr>
        <w:rFonts w:hint="default"/>
        <w:lang w:val="ru-RU" w:eastAsia="en-US" w:bidi="ar-SA"/>
      </w:rPr>
    </w:lvl>
    <w:lvl w:ilvl="5" w:tplc="9272CAF4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A8AE86E0">
      <w:numFmt w:val="bullet"/>
      <w:lvlText w:val="•"/>
      <w:lvlJc w:val="left"/>
      <w:pPr>
        <w:ind w:left="6303" w:hanging="428"/>
      </w:pPr>
      <w:rPr>
        <w:rFonts w:hint="default"/>
        <w:lang w:val="ru-RU" w:eastAsia="en-US" w:bidi="ar-SA"/>
      </w:rPr>
    </w:lvl>
    <w:lvl w:ilvl="7" w:tplc="AFACC97C">
      <w:numFmt w:val="bullet"/>
      <w:lvlText w:val="•"/>
      <w:lvlJc w:val="left"/>
      <w:pPr>
        <w:ind w:left="7264" w:hanging="428"/>
      </w:pPr>
      <w:rPr>
        <w:rFonts w:hint="default"/>
        <w:lang w:val="ru-RU" w:eastAsia="en-US" w:bidi="ar-SA"/>
      </w:rPr>
    </w:lvl>
    <w:lvl w:ilvl="8" w:tplc="395842F8">
      <w:numFmt w:val="bullet"/>
      <w:lvlText w:val="•"/>
      <w:lvlJc w:val="left"/>
      <w:pPr>
        <w:ind w:left="8225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269"/>
    <w:rsid w:val="003D4586"/>
    <w:rsid w:val="00570936"/>
    <w:rsid w:val="00887BDE"/>
    <w:rsid w:val="008C6269"/>
    <w:rsid w:val="00F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01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61"/>
      <w:ind w:left="99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01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61"/>
      <w:ind w:left="99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femotivation.online/psychology/child-psy/reproduktivnyj-metod-obuch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motivation.online/psychology/child-psy/reproduktivnyj-metod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2120</Words>
  <Characters>12085</Characters>
  <Application>Microsoft Office Word</Application>
  <DocSecurity>0</DocSecurity>
  <Lines>100</Lines>
  <Paragraphs>28</Paragraphs>
  <ScaleCrop>false</ScaleCrop>
  <Company>Microsoft</Company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malish</dc:creator>
  <cp:lastModifiedBy>malish</cp:lastModifiedBy>
  <cp:revision>8</cp:revision>
  <dcterms:created xsi:type="dcterms:W3CDTF">2024-05-19T18:27:00Z</dcterms:created>
  <dcterms:modified xsi:type="dcterms:W3CDTF">2024-06-12T20:24:00Z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2024-05-19T00:00:00Z</vt:filetime>
  </property>
</Properties>
</file>