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B3F5" w14:textId="77777777" w:rsidR="00D32BCE" w:rsidRPr="003203A2" w:rsidRDefault="00D32BCE" w:rsidP="008B1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14:paraId="7771852F" w14:textId="77777777" w:rsidR="00D32BCE" w:rsidRDefault="00D32BCE" w:rsidP="008B1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«Средняя школа №10 г. Солигорска»</w:t>
      </w:r>
    </w:p>
    <w:p w14:paraId="590F4B57" w14:textId="77777777" w:rsidR="00D32BCE" w:rsidRDefault="00D32BCE" w:rsidP="008B1E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A3EC5" w14:textId="581DA7F2" w:rsidR="00D32BCE" w:rsidRDefault="00D32BCE" w:rsidP="008B1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0E03B2" w14:textId="23B08B4C" w:rsidR="008B1E37" w:rsidRDefault="008B1E37" w:rsidP="008B1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DCAEF6" w14:textId="1B30F0BB" w:rsidR="008B1E37" w:rsidRDefault="008B1E37" w:rsidP="008B1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8FF5D9" w14:textId="77777777" w:rsidR="008B1E37" w:rsidRPr="003203A2" w:rsidRDefault="008B1E37" w:rsidP="008B1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D6D033" w14:textId="77777777" w:rsidR="00D32BCE" w:rsidRPr="003203A2" w:rsidRDefault="00D32BCE" w:rsidP="008B1E37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</w:t>
      </w:r>
    </w:p>
    <w:p w14:paraId="7AFE1D0D" w14:textId="0FD40F41" w:rsidR="00D32BCE" w:rsidRPr="009A2D0C" w:rsidRDefault="00D32BCE" w:rsidP="008B1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4D5B">
        <w:rPr>
          <w:rFonts w:ascii="Times New Roman" w:hAnsi="Times New Roman" w:cs="Times New Roman"/>
          <w:b/>
          <w:sz w:val="28"/>
          <w:szCs w:val="28"/>
        </w:rPr>
        <w:t>Защита данных</w:t>
      </w:r>
      <w:r w:rsidRPr="00D34634">
        <w:rPr>
          <w:rFonts w:ascii="Times New Roman" w:hAnsi="Times New Roman" w:cs="Times New Roman"/>
          <w:b/>
          <w:sz w:val="28"/>
          <w:szCs w:val="28"/>
        </w:rPr>
        <w:t>»</w:t>
      </w:r>
    </w:p>
    <w:p w14:paraId="73F72D31" w14:textId="77777777" w:rsidR="00D32BCE" w:rsidRDefault="00D32BCE" w:rsidP="008B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DA4F1" w14:textId="10D75D5A" w:rsidR="00D32BCE" w:rsidRDefault="00D32BCE" w:rsidP="008B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4FF2B" w14:textId="735DD44F" w:rsidR="008B1E37" w:rsidRDefault="008B1E37" w:rsidP="008B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6C3AC" w14:textId="25AD89C2" w:rsidR="008B1E37" w:rsidRDefault="008B1E37" w:rsidP="008B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A9D17" w14:textId="77777777" w:rsidR="008B1E37" w:rsidRPr="003203A2" w:rsidRDefault="008B1E37" w:rsidP="008B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1"/>
      </w:tblGrid>
      <w:tr w:rsidR="00D32BCE" w:rsidRPr="003203A2" w14:paraId="6067D437" w14:textId="77777777" w:rsidTr="00722E51">
        <w:trPr>
          <w:trHeight w:val="2418"/>
        </w:trPr>
        <w:tc>
          <w:tcPr>
            <w:tcW w:w="4927" w:type="dxa"/>
          </w:tcPr>
          <w:p w14:paraId="10FD90F0" w14:textId="77777777" w:rsidR="00D32BCE" w:rsidRPr="003203A2" w:rsidRDefault="00D32BCE" w:rsidP="008B1E37">
            <w:pPr>
              <w:tabs>
                <w:tab w:val="left" w:pos="14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AAE0381" w14:textId="77777777" w:rsidR="00D32BCE" w:rsidRPr="003203A2" w:rsidRDefault="00D32BCE" w:rsidP="008B1E37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Выполнил</w:t>
            </w:r>
          </w:p>
          <w:p w14:paraId="30C94E2C" w14:textId="77777777" w:rsidR="00D32BCE" w:rsidRPr="003203A2" w:rsidRDefault="00D32BCE" w:rsidP="008B1E37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Ермаков Илья Вадимович</w:t>
            </w:r>
            <w:r w:rsidRPr="003203A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5C8AD73" w14:textId="5FF99691" w:rsidR="00D32BCE" w:rsidRDefault="00D32BCE" w:rsidP="008B1E37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учащийся </w:t>
            </w:r>
            <w:r w:rsidR="00B063A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</w:t>
            </w:r>
            <w:r w:rsidRPr="003203A2">
              <w:rPr>
                <w:rFonts w:ascii="Times New Roman" w:hAnsi="Times New Roman"/>
                <w:sz w:val="28"/>
                <w:szCs w:val="28"/>
              </w:rPr>
              <w:t>» класса</w:t>
            </w:r>
          </w:p>
          <w:p w14:paraId="6EB2E8D8" w14:textId="77777777" w:rsidR="00D32BCE" w:rsidRPr="003203A2" w:rsidRDefault="00D32BCE" w:rsidP="008B1E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9B9F07" w14:textId="77777777" w:rsidR="00D32BCE" w:rsidRPr="003203A2" w:rsidRDefault="00D32BCE" w:rsidP="008B1E37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14:paraId="4D30B36C" w14:textId="77777777" w:rsidR="00D32BCE" w:rsidRPr="003203A2" w:rsidRDefault="00D32BCE" w:rsidP="008B1E37">
            <w:pPr>
              <w:tabs>
                <w:tab w:val="left" w:pos="5790"/>
              </w:tabs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3A2">
              <w:rPr>
                <w:rFonts w:ascii="Times New Roman" w:hAnsi="Times New Roman"/>
                <w:sz w:val="28"/>
                <w:szCs w:val="28"/>
              </w:rPr>
              <w:t>Горавская</w:t>
            </w:r>
            <w:proofErr w:type="spellEnd"/>
            <w:r w:rsidRPr="003203A2">
              <w:rPr>
                <w:rFonts w:ascii="Times New Roman" w:hAnsi="Times New Roman"/>
                <w:sz w:val="28"/>
                <w:szCs w:val="28"/>
              </w:rPr>
              <w:t xml:space="preserve"> Виктория Дмитриевна,</w:t>
            </w:r>
          </w:p>
          <w:p w14:paraId="606014F1" w14:textId="77777777" w:rsidR="00D32BCE" w:rsidRDefault="00D32BCE" w:rsidP="008B1E37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учитель физики</w:t>
            </w:r>
          </w:p>
          <w:p w14:paraId="6110522B" w14:textId="77777777" w:rsidR="00D32BCE" w:rsidRPr="003203A2" w:rsidRDefault="00D32BCE" w:rsidP="008B1E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2D15AF" w14:textId="77777777" w:rsidR="00D32BCE" w:rsidRPr="003203A2" w:rsidRDefault="00D32BCE" w:rsidP="008B1E37">
            <w:pPr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223710 г. Солигорск</w:t>
            </w:r>
          </w:p>
          <w:p w14:paraId="3EA5C127" w14:textId="77777777" w:rsidR="00D32BCE" w:rsidRPr="003203A2" w:rsidRDefault="00D32BCE" w:rsidP="008B1E37">
            <w:pPr>
              <w:tabs>
                <w:tab w:val="left" w:pos="3195"/>
                <w:tab w:val="left" w:pos="5790"/>
              </w:tabs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3A2">
              <w:rPr>
                <w:rFonts w:ascii="Times New Roman" w:hAnsi="Times New Roman"/>
                <w:sz w:val="28"/>
                <w:szCs w:val="28"/>
              </w:rPr>
              <w:t>ул. Октябрьская, 63</w:t>
            </w:r>
          </w:p>
          <w:p w14:paraId="77EFC231" w14:textId="77777777" w:rsidR="00D32BCE" w:rsidRPr="003203A2" w:rsidRDefault="00D32BCE" w:rsidP="008B1E37">
            <w:pPr>
              <w:tabs>
                <w:tab w:val="left" w:pos="3195"/>
                <w:tab w:val="left" w:pos="5790"/>
              </w:tabs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3A2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Pr="003203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8(0174) </w:t>
            </w:r>
            <w:r w:rsidRPr="003B5AB6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33</w:t>
            </w:r>
            <w:r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-</w:t>
            </w:r>
            <w:r w:rsidRPr="003B5AB6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-</w:t>
            </w:r>
            <w:r w:rsidRPr="003B5AB6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93</w:t>
            </w:r>
          </w:p>
          <w:p w14:paraId="43F9C783" w14:textId="77777777" w:rsidR="00D32BCE" w:rsidRPr="003203A2" w:rsidRDefault="00D32BCE" w:rsidP="008B1E37">
            <w:pPr>
              <w:tabs>
                <w:tab w:val="left" w:pos="3195"/>
                <w:tab w:val="left" w:pos="5790"/>
              </w:tabs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3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school10_soligorsk@tut.by</w:t>
            </w:r>
          </w:p>
        </w:tc>
      </w:tr>
    </w:tbl>
    <w:p w14:paraId="197CAB20" w14:textId="05121F8E" w:rsidR="00D32BCE" w:rsidRDefault="00D32BCE" w:rsidP="008B1E37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14D20" w14:textId="0108837E" w:rsidR="00B063A9" w:rsidRDefault="00B063A9" w:rsidP="00D32BCE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93B76" w14:textId="7D5AEAAB" w:rsidR="00B063A9" w:rsidRDefault="00B063A9" w:rsidP="00D32BCE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98E65" w14:textId="52087E4D" w:rsidR="00B063A9" w:rsidRDefault="00B063A9" w:rsidP="00D32BCE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21FFF" w14:textId="77777777" w:rsidR="00B063A9" w:rsidRPr="003203A2" w:rsidRDefault="00B063A9" w:rsidP="00D32BCE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DB10E" w14:textId="2D12E525" w:rsidR="00D32BCE" w:rsidRPr="003203A2" w:rsidRDefault="00D32BCE" w:rsidP="00D32BCE">
      <w:pPr>
        <w:tabs>
          <w:tab w:val="left" w:pos="31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D0359">
        <w:rPr>
          <w:rFonts w:ascii="Times New Roman" w:hAnsi="Times New Roman" w:cs="Times New Roman"/>
          <w:sz w:val="28"/>
          <w:szCs w:val="28"/>
        </w:rPr>
        <w:t>4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7879707"/>
        <w:docPartObj>
          <w:docPartGallery w:val="Table of Contents"/>
          <w:docPartUnique/>
        </w:docPartObj>
      </w:sdtPr>
      <w:sdtEndPr/>
      <w:sdtContent>
        <w:p w14:paraId="2E3E5C66" w14:textId="77777777" w:rsidR="00D32BCE" w:rsidRDefault="00D32BCE" w:rsidP="00D32BCE">
          <w:pPr>
            <w:pStyle w:val="ac"/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</w:rPr>
          </w:pPr>
        </w:p>
        <w:p w14:paraId="296B87A1" w14:textId="77777777" w:rsidR="00D32BCE" w:rsidRPr="009739C2" w:rsidRDefault="00D32BCE" w:rsidP="008B1E37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D3EE569" w14:textId="27041D2D" w:rsidR="00D32BCE" w:rsidRPr="003203A2" w:rsidRDefault="00D32BCE" w:rsidP="008B1E37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3203A2">
            <w:rPr>
              <w:rFonts w:ascii="Times New Roman" w:hAnsi="Times New Roman" w:cs="Times New Roman"/>
              <w:sz w:val="28"/>
              <w:szCs w:val="28"/>
            </w:rPr>
            <w:t>……………………....…………………………………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</w:t>
          </w:r>
          <w:r w:rsidRPr="003203A2">
            <w:rPr>
              <w:rFonts w:ascii="Times New Roman" w:hAnsi="Times New Roman" w:cs="Times New Roman"/>
              <w:sz w:val="28"/>
              <w:szCs w:val="28"/>
            </w:rPr>
            <w:t>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…3</w:t>
          </w:r>
        </w:p>
        <w:p w14:paraId="10F3B049" w14:textId="77777777" w:rsidR="00D32BCE" w:rsidRPr="003203A2" w:rsidRDefault="00D32BCE" w:rsidP="008B1E37">
          <w:pPr>
            <w:pStyle w:val="a9"/>
            <w:spacing w:after="0" w:line="240" w:lineRule="auto"/>
            <w:ind w:left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1.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Теоретическая часть</w:t>
          </w:r>
        </w:p>
        <w:p w14:paraId="6FBE8A67" w14:textId="2C522619" w:rsidR="00D32BCE" w:rsidRPr="004D78DA" w:rsidRDefault="00177A3D" w:rsidP="008B1E37">
          <w:pPr>
            <w:pStyle w:val="a9"/>
            <w:numPr>
              <w:ilvl w:val="1"/>
              <w:numId w:val="26"/>
            </w:num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Кодирование информации…</w:t>
          </w:r>
          <w:r w:rsidR="00115ED0">
            <w:rPr>
              <w:rFonts w:ascii="Times New Roman" w:hAnsi="Times New Roman" w:cs="Times New Roman"/>
              <w:bCs/>
              <w:sz w:val="28"/>
              <w:szCs w:val="28"/>
            </w:rPr>
            <w:t xml:space="preserve">  </w:t>
          </w:r>
          <w:r w:rsidR="00D32BCE" w:rsidRPr="004D78DA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D32BCE" w:rsidRPr="004D78DA">
            <w:rPr>
              <w:rFonts w:ascii="Times New Roman" w:hAnsi="Times New Roman" w:cs="Times New Roman"/>
              <w:sz w:val="28"/>
              <w:szCs w:val="28"/>
            </w:rPr>
            <w:t>……...…….……………………………</w:t>
          </w:r>
          <w:r w:rsidR="00FC2EC3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D32BCE">
            <w:rPr>
              <w:rFonts w:ascii="Times New Roman" w:hAnsi="Times New Roman" w:cs="Times New Roman"/>
              <w:sz w:val="28"/>
              <w:szCs w:val="28"/>
            </w:rPr>
            <w:t>…..</w:t>
          </w:r>
          <w:r w:rsidR="008B1E37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14:paraId="7BD07FDC" w14:textId="16476E99" w:rsidR="00D32BCE" w:rsidRPr="00D058B5" w:rsidRDefault="00D32BCE" w:rsidP="008B1E37">
          <w:pPr>
            <w:spacing w:after="0" w:line="240" w:lineRule="auto"/>
            <w:textAlignment w:val="baseline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</w:t>
          </w:r>
          <w:r w:rsidRPr="004D78DA">
            <w:rPr>
              <w:rFonts w:ascii="Times New Roman" w:hAnsi="Times New Roman" w:cs="Times New Roman"/>
              <w:sz w:val="28"/>
              <w:szCs w:val="28"/>
            </w:rPr>
            <w:t xml:space="preserve">.2 </w:t>
          </w:r>
          <w:r w:rsidR="00177A3D">
            <w:rPr>
              <w:rFonts w:ascii="Times New Roman" w:hAnsi="Times New Roman" w:cs="Times New Roman"/>
              <w:sz w:val="28"/>
              <w:szCs w:val="28"/>
            </w:rPr>
            <w:t>Коды и шифры…………</w:t>
          </w:r>
          <w:r w:rsidR="00604D5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04D5B">
            <w:rPr>
              <w:rFonts w:ascii="Times New Roman" w:hAnsi="Times New Roman" w:cs="Times New Roman"/>
              <w:sz w:val="28"/>
              <w:szCs w:val="28"/>
              <w:lang w:val="en-US"/>
            </w:rPr>
            <w:t>..</w:t>
          </w:r>
          <w:r w:rsidRPr="00D058B5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…..</w:t>
          </w:r>
          <w:r w:rsidR="008B1E37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318FFD72" w14:textId="4E62ED54" w:rsidR="00D32BCE" w:rsidRDefault="00D32BCE" w:rsidP="008B1E37">
          <w:pPr>
            <w:pStyle w:val="a9"/>
            <w:spacing w:after="0" w:line="240" w:lineRule="auto"/>
            <w:ind w:left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>Глава 2.</w:t>
          </w:r>
          <w:r w:rsidRPr="00FE79A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Практическая часть</w:t>
          </w:r>
        </w:p>
        <w:p w14:paraId="44379BA3" w14:textId="3C6E8A07" w:rsidR="0037119C" w:rsidRPr="0037119C" w:rsidRDefault="0037119C" w:rsidP="008B1E37">
          <w:pPr>
            <w:pStyle w:val="a9"/>
            <w:spacing w:after="0" w:line="240" w:lineRule="auto"/>
            <w:ind w:left="0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37119C">
            <w:rPr>
              <w:rFonts w:ascii="Times New Roman" w:hAnsi="Times New Roman" w:cs="Times New Roman"/>
              <w:bCs/>
              <w:sz w:val="28"/>
              <w:szCs w:val="28"/>
            </w:rPr>
            <w:t>2.1 Принцип кодирования…………………………………………………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37119C">
            <w:rPr>
              <w:rFonts w:ascii="Times New Roman" w:hAnsi="Times New Roman" w:cs="Times New Roman"/>
              <w:bCs/>
              <w:sz w:val="28"/>
              <w:szCs w:val="28"/>
            </w:rPr>
            <w:t>….</w:t>
          </w:r>
          <w:r w:rsidR="00DF0710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14:paraId="7BFABF4C" w14:textId="16703114" w:rsidR="00D32BCE" w:rsidRPr="00E36606" w:rsidRDefault="00D32BCE" w:rsidP="008B1E37">
          <w:pPr>
            <w:spacing w:after="0" w:line="240" w:lineRule="auto"/>
            <w:textAlignment w:val="baseline"/>
            <w:rPr>
              <w:rFonts w:ascii="Times New Roman" w:hAnsi="Times New Roman" w:cs="Times New Roman"/>
              <w:sz w:val="28"/>
              <w:szCs w:val="28"/>
            </w:rPr>
          </w:pPr>
          <w:r w:rsidRPr="00DE3A23">
            <w:rPr>
              <w:rFonts w:ascii="Times New Roman" w:hAnsi="Times New Roman" w:cs="Times New Roman"/>
              <w:sz w:val="28"/>
              <w:szCs w:val="28"/>
            </w:rPr>
            <w:t>2.</w:t>
          </w:r>
          <w:r w:rsidR="0037119C">
            <w:rPr>
              <w:rFonts w:ascii="Times New Roman" w:hAnsi="Times New Roman" w:cs="Times New Roman"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80EB5">
            <w:rPr>
              <w:rFonts w:ascii="Times New Roman" w:hAnsi="Times New Roman" w:cs="Times New Roman"/>
              <w:bCs/>
              <w:sz w:val="28"/>
              <w:szCs w:val="28"/>
            </w:rPr>
            <w:t xml:space="preserve">Создание </w:t>
          </w:r>
          <w:r w:rsidR="00604D5B">
            <w:rPr>
              <w:rFonts w:ascii="Times New Roman" w:hAnsi="Times New Roman" w:cs="Times New Roman"/>
              <w:bCs/>
              <w:sz w:val="28"/>
              <w:szCs w:val="28"/>
            </w:rPr>
            <w:t>кодировщика на С++</w:t>
          </w:r>
          <w:r w:rsidR="00604D5B" w:rsidRPr="0037119C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…………………………………………...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="00DF0710">
            <w:rPr>
              <w:rFonts w:ascii="Times New Roman" w:hAnsi="Times New Roman" w:cs="Times New Roman"/>
              <w:bCs/>
              <w:sz w:val="28"/>
              <w:szCs w:val="28"/>
            </w:rPr>
            <w:t>..8</w:t>
          </w:r>
        </w:p>
        <w:p w14:paraId="5D89D259" w14:textId="1D29F057" w:rsidR="00D32BCE" w:rsidRDefault="00D32BCE" w:rsidP="008B1E37">
          <w:pPr>
            <w:pStyle w:val="a9"/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Pr="003203A2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……………………………………………………….…………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…1</w:t>
          </w:r>
          <w:r w:rsidR="008B1E37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14:paraId="3A57C938" w14:textId="313BF450" w:rsidR="00D32BCE" w:rsidRPr="003203A2" w:rsidRDefault="00D32BCE" w:rsidP="008B1E37">
          <w:pPr>
            <w:pStyle w:val="31"/>
            <w:spacing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>Список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>использованных источников</w:t>
          </w:r>
          <w:r w:rsidRPr="003203A2">
            <w:rPr>
              <w:rFonts w:ascii="Times New Roman" w:hAnsi="Times New Roman" w:cs="Times New Roman"/>
              <w:sz w:val="28"/>
              <w:szCs w:val="28"/>
            </w:rPr>
            <w:t>……………………………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</w:t>
          </w:r>
          <w:r w:rsidRPr="003203A2">
            <w:rPr>
              <w:rFonts w:ascii="Times New Roman" w:hAnsi="Times New Roman" w:cs="Times New Roman"/>
              <w:sz w:val="28"/>
              <w:szCs w:val="28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</w:rPr>
            <w:t>....1</w:t>
          </w:r>
          <w:r w:rsidR="008B1E37">
            <w:rPr>
              <w:rFonts w:ascii="Times New Roman" w:hAnsi="Times New Roman" w:cs="Times New Roman"/>
              <w:sz w:val="28"/>
              <w:szCs w:val="28"/>
            </w:rPr>
            <w:t>7</w:t>
          </w:r>
        </w:p>
      </w:sdtContent>
    </w:sdt>
    <w:p w14:paraId="54CF46C7" w14:textId="77777777" w:rsidR="00D32BCE" w:rsidRPr="003203A2" w:rsidRDefault="00D32BCE" w:rsidP="00D32BCE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B2D8A" w14:textId="77777777" w:rsidR="00D32BCE" w:rsidRDefault="00D32BCE" w:rsidP="00D32BCE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p w14:paraId="296EDA88" w14:textId="77777777" w:rsidR="00D32BCE" w:rsidRDefault="00D32BCE" w:rsidP="00D32BCE">
      <w:pPr>
        <w:rPr>
          <w:lang w:eastAsia="ru-RU"/>
        </w:rPr>
      </w:pPr>
    </w:p>
    <w:p w14:paraId="1CC24D41" w14:textId="77777777" w:rsidR="00D32BCE" w:rsidRDefault="00D32BCE" w:rsidP="00D32BCE">
      <w:pPr>
        <w:rPr>
          <w:lang w:eastAsia="ru-RU"/>
        </w:rPr>
      </w:pPr>
    </w:p>
    <w:p w14:paraId="651A72C7" w14:textId="77777777" w:rsidR="00D32BCE" w:rsidRDefault="00D32BCE" w:rsidP="00D32BCE">
      <w:pPr>
        <w:rPr>
          <w:lang w:eastAsia="ru-RU"/>
        </w:rPr>
      </w:pPr>
    </w:p>
    <w:p w14:paraId="42B23707" w14:textId="77777777" w:rsidR="00D32BCE" w:rsidRDefault="00D32BCE" w:rsidP="00D32BCE">
      <w:pPr>
        <w:rPr>
          <w:lang w:eastAsia="ru-RU"/>
        </w:rPr>
      </w:pPr>
    </w:p>
    <w:p w14:paraId="49F5CF40" w14:textId="77777777" w:rsidR="00D32BCE" w:rsidRDefault="00D32BCE" w:rsidP="00D32BCE">
      <w:pPr>
        <w:rPr>
          <w:lang w:eastAsia="ru-RU"/>
        </w:rPr>
      </w:pPr>
    </w:p>
    <w:p w14:paraId="761C9D91" w14:textId="77777777" w:rsidR="00D32BCE" w:rsidRDefault="00D32BCE" w:rsidP="00D32BCE">
      <w:pPr>
        <w:rPr>
          <w:lang w:eastAsia="ru-RU"/>
        </w:rPr>
      </w:pPr>
    </w:p>
    <w:p w14:paraId="42D5C347" w14:textId="77777777" w:rsidR="00D32BCE" w:rsidRDefault="00D32BCE" w:rsidP="00D32BCE">
      <w:pPr>
        <w:rPr>
          <w:lang w:eastAsia="ru-RU"/>
        </w:rPr>
      </w:pPr>
    </w:p>
    <w:p w14:paraId="1DB16186" w14:textId="77777777" w:rsidR="00D32BCE" w:rsidRDefault="00D32BCE" w:rsidP="00D32BCE">
      <w:pPr>
        <w:rPr>
          <w:lang w:eastAsia="ru-RU"/>
        </w:rPr>
      </w:pPr>
    </w:p>
    <w:p w14:paraId="38F70648" w14:textId="77777777" w:rsidR="00D32BCE" w:rsidRDefault="00D32BCE" w:rsidP="00D32BCE">
      <w:pPr>
        <w:rPr>
          <w:lang w:eastAsia="ru-RU"/>
        </w:rPr>
      </w:pPr>
    </w:p>
    <w:p w14:paraId="77B8BF43" w14:textId="77777777" w:rsidR="00D32BCE" w:rsidRDefault="00D32BCE" w:rsidP="00D32BCE">
      <w:pPr>
        <w:rPr>
          <w:lang w:eastAsia="ru-RU"/>
        </w:rPr>
      </w:pPr>
    </w:p>
    <w:p w14:paraId="058E55A5" w14:textId="77777777" w:rsidR="00D32BCE" w:rsidRDefault="00D32BCE" w:rsidP="00D32BCE">
      <w:pPr>
        <w:rPr>
          <w:lang w:eastAsia="ru-RU"/>
        </w:rPr>
      </w:pPr>
    </w:p>
    <w:p w14:paraId="4078486C" w14:textId="77777777" w:rsidR="00D32BCE" w:rsidRPr="003B5AB6" w:rsidRDefault="00D32BCE" w:rsidP="00D32BCE">
      <w:pPr>
        <w:rPr>
          <w:lang w:eastAsia="ru-RU"/>
        </w:rPr>
      </w:pPr>
    </w:p>
    <w:p w14:paraId="617F3AE3" w14:textId="77777777" w:rsidR="00D32BCE" w:rsidRDefault="00D32BCE" w:rsidP="00D32BCE">
      <w:pPr>
        <w:rPr>
          <w:lang w:eastAsia="ru-RU"/>
        </w:rPr>
      </w:pPr>
    </w:p>
    <w:p w14:paraId="690306A1" w14:textId="77777777" w:rsidR="00D32BCE" w:rsidRDefault="00D32BCE" w:rsidP="00D32BCE">
      <w:pPr>
        <w:rPr>
          <w:lang w:eastAsia="ru-RU"/>
        </w:rPr>
      </w:pPr>
    </w:p>
    <w:p w14:paraId="34224B78" w14:textId="77777777" w:rsidR="00D32BCE" w:rsidRPr="003B5AB6" w:rsidRDefault="00D32BCE" w:rsidP="00D32BCE">
      <w:pPr>
        <w:rPr>
          <w:lang w:eastAsia="ru-RU"/>
        </w:rPr>
      </w:pPr>
      <w:r>
        <w:rPr>
          <w:lang w:eastAsia="ru-RU"/>
        </w:rPr>
        <w:br w:type="page"/>
      </w:r>
    </w:p>
    <w:p w14:paraId="22B61389" w14:textId="77777777" w:rsidR="00D32BCE" w:rsidRPr="00B063A9" w:rsidRDefault="00D32BCE" w:rsidP="00B063A9">
      <w:pPr>
        <w:tabs>
          <w:tab w:val="left" w:pos="687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67FCF1C" w14:textId="48B80FB5" w:rsidR="000C6D91" w:rsidRDefault="00A962C5" w:rsidP="008B1E37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ин</w:t>
      </w:r>
      <w:r w:rsidRPr="00A962C5">
        <w:rPr>
          <w:rFonts w:ascii="Times New Roman" w:hAnsi="Times New Roman" w:cs="Times New Roman"/>
          <w:sz w:val="28"/>
          <w:szCs w:val="28"/>
        </w:rPr>
        <w:t xml:space="preserve">формация является главной ценностью современного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A962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Благодаря информации </w:t>
      </w:r>
      <w:r w:rsidRPr="00A962C5">
        <w:rPr>
          <w:rFonts w:ascii="Times New Roman" w:hAnsi="Times New Roman" w:cs="Times New Roman"/>
          <w:sz w:val="28"/>
          <w:szCs w:val="28"/>
        </w:rPr>
        <w:t>осуществляется управление практически всеми сферами жизни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человека</w:t>
      </w:r>
      <w:r w:rsidRPr="00A962C5">
        <w:rPr>
          <w:rFonts w:ascii="Times New Roman" w:hAnsi="Times New Roman" w:cs="Times New Roman"/>
          <w:sz w:val="28"/>
          <w:szCs w:val="28"/>
        </w:rPr>
        <w:t xml:space="preserve">. Информационные ресурсы приносят </w:t>
      </w:r>
      <w:r>
        <w:rPr>
          <w:rFonts w:ascii="Times New Roman" w:hAnsi="Times New Roman" w:cs="Times New Roman"/>
          <w:sz w:val="28"/>
          <w:szCs w:val="28"/>
        </w:rPr>
        <w:t>значительную</w:t>
      </w:r>
      <w:r w:rsidRPr="00A962C5">
        <w:rPr>
          <w:rFonts w:ascii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hAnsi="Times New Roman" w:cs="Times New Roman"/>
          <w:sz w:val="28"/>
          <w:szCs w:val="28"/>
        </w:rPr>
        <w:t>, однако</w:t>
      </w:r>
      <w:r w:rsidRPr="00A962C5">
        <w:rPr>
          <w:rFonts w:ascii="Times New Roman" w:hAnsi="Times New Roman" w:cs="Times New Roman"/>
          <w:sz w:val="28"/>
          <w:szCs w:val="28"/>
        </w:rPr>
        <w:t xml:space="preserve"> они могут быть подвержены различным негативным проявлениям</w:t>
      </w:r>
      <w:r w:rsidR="000C6D91">
        <w:rPr>
          <w:rFonts w:ascii="Times New Roman" w:hAnsi="Times New Roman" w:cs="Times New Roman"/>
          <w:sz w:val="28"/>
          <w:szCs w:val="28"/>
        </w:rPr>
        <w:t xml:space="preserve">, и как следствие </w:t>
      </w:r>
      <w:r w:rsidRPr="00A962C5">
        <w:rPr>
          <w:rFonts w:ascii="Times New Roman" w:hAnsi="Times New Roman" w:cs="Times New Roman"/>
          <w:sz w:val="28"/>
          <w:szCs w:val="28"/>
        </w:rPr>
        <w:t>информация нуждается в защите. С этой целью осуществляется кодирование информации. Оно бывает разных видов. Например, шифрование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A962C5">
        <w:rPr>
          <w:rFonts w:ascii="Times New Roman" w:hAnsi="Times New Roman" w:cs="Times New Roman"/>
          <w:sz w:val="28"/>
          <w:szCs w:val="28"/>
        </w:rPr>
        <w:t xml:space="preserve"> стеганография. Также, кодирование данных обеспечивает компактность и удобство использования информации. Для прочтения закодированных данных применяется операция декодирования. Кодирование информации обеспечивает сохранность, надежность и компактность данных</w:t>
      </w:r>
      <w:r w:rsidR="00C8162C">
        <w:rPr>
          <w:rFonts w:ascii="Times New Roman" w:hAnsi="Times New Roman" w:cs="Times New Roman"/>
          <w:sz w:val="28"/>
          <w:szCs w:val="28"/>
        </w:rPr>
        <w:t>.</w:t>
      </w:r>
      <w:r w:rsidR="000C6D91" w:rsidRPr="000C6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32AB7" w14:textId="46343F27" w:rsidR="00A962C5" w:rsidRPr="00474828" w:rsidRDefault="000C6D91" w:rsidP="008B1E37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выбранная мною тема исследовательской работы, </w:t>
      </w:r>
      <w:r w:rsidRPr="0047482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74828">
        <w:rPr>
          <w:rFonts w:ascii="Times New Roman" w:hAnsi="Times New Roman" w:cs="Times New Roman"/>
          <w:b/>
          <w:bCs/>
          <w:sz w:val="28"/>
          <w:szCs w:val="28"/>
        </w:rPr>
        <w:t>актуальной</w:t>
      </w:r>
      <w:r w:rsidRPr="00474828">
        <w:rPr>
          <w:rFonts w:ascii="Times New Roman" w:hAnsi="Times New Roman" w:cs="Times New Roman"/>
          <w:sz w:val="28"/>
          <w:szCs w:val="28"/>
        </w:rPr>
        <w:t>.</w:t>
      </w:r>
    </w:p>
    <w:p w14:paraId="4D1D93C5" w14:textId="2093E8EC" w:rsidR="00255F1D" w:rsidRPr="00474828" w:rsidRDefault="001F2A02" w:rsidP="008B1E37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828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474828">
        <w:rPr>
          <w:rFonts w:ascii="Times New Roman" w:hAnsi="Times New Roman" w:cs="Times New Roman"/>
          <w:sz w:val="28"/>
          <w:szCs w:val="28"/>
        </w:rPr>
        <w:t>:</w:t>
      </w:r>
      <w:r w:rsidR="00255F1D" w:rsidRPr="00474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828" w:rsidRPr="00474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 ли самостоятельно </w:t>
      </w:r>
      <w:r w:rsidR="0047482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кодировщик текстовых файлов?</w:t>
      </w:r>
    </w:p>
    <w:p w14:paraId="4CE7353B" w14:textId="5ED3508F" w:rsidR="00D32BCE" w:rsidRPr="00255F1D" w:rsidRDefault="00D32BCE" w:rsidP="008B1E3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E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Объект исследования: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04D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защита данных</w:t>
      </w:r>
      <w:r w:rsidRPr="006067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67A7E3D" w14:textId="7B63450F" w:rsidR="000C6D91" w:rsidRPr="000C6D91" w:rsidRDefault="000C6D91" w:rsidP="008B1E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0C6D9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Предмет исследования:</w:t>
      </w:r>
      <w:r w:rsidR="007A632C" w:rsidRPr="007A632C">
        <w:rPr>
          <w:rFonts w:ascii="Times New Roman" w:hAnsi="Times New Roman" w:cs="Times New Roman"/>
          <w:sz w:val="28"/>
          <w:szCs w:val="28"/>
        </w:rPr>
        <w:t xml:space="preserve"> </w:t>
      </w:r>
      <w:r w:rsidR="005B6CD6" w:rsidRPr="005B6CD6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данных</w:t>
      </w:r>
      <w:r w:rsidR="007A632C">
        <w:rPr>
          <w:rFonts w:ascii="Times New Roman" w:hAnsi="Times New Roman" w:cs="Times New Roman"/>
          <w:sz w:val="28"/>
          <w:szCs w:val="28"/>
        </w:rPr>
        <w:t>.</w:t>
      </w:r>
    </w:p>
    <w:p w14:paraId="5CF2006F" w14:textId="4302E6E6" w:rsidR="00D32BCE" w:rsidRPr="00DA4689" w:rsidRDefault="00D32BCE" w:rsidP="008B1E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DA468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A4689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604D5B">
        <w:rPr>
          <w:rFonts w:ascii="Times New Roman" w:hAnsi="Times New Roman" w:cs="Times New Roman"/>
          <w:sz w:val="28"/>
          <w:szCs w:val="28"/>
        </w:rPr>
        <w:t>кодировщика текстовых файлов</w:t>
      </w:r>
      <w:r w:rsidRPr="00DA4689">
        <w:rPr>
          <w:rFonts w:ascii="Times New Roman" w:hAnsi="Times New Roman" w:cs="Times New Roman"/>
          <w:sz w:val="28"/>
          <w:szCs w:val="28"/>
        </w:rPr>
        <w:t>.</w:t>
      </w:r>
    </w:p>
    <w:p w14:paraId="4B0780A9" w14:textId="77777777" w:rsidR="00D32BCE" w:rsidRPr="000E4A9B" w:rsidRDefault="00D32BCE" w:rsidP="008B1E37">
      <w:pPr>
        <w:tabs>
          <w:tab w:val="left" w:pos="6379"/>
          <w:tab w:val="center" w:pos="75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9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4EA3CD1" w14:textId="77777777" w:rsidR="00B063A9" w:rsidRPr="00B063A9" w:rsidRDefault="00D32BCE" w:rsidP="008B1E37">
      <w:pPr>
        <w:pStyle w:val="a9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исследование всевозможной специальной и научно-популярной литературы, а также ознакомление с сетевыми ресурсами;</w:t>
      </w:r>
    </w:p>
    <w:p w14:paraId="1336DD4B" w14:textId="2349345B" w:rsidR="00D32BCE" w:rsidRPr="00B063A9" w:rsidRDefault="00B063A9" w:rsidP="008B1E37">
      <w:pPr>
        <w:pStyle w:val="a9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604D5B" w:rsidRPr="00B06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оздание кодировщика</w:t>
      </w:r>
      <w:r w:rsidR="00D32BCE" w:rsidRPr="00B063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3AD444A9" w14:textId="66EAA77F" w:rsidR="00D32BCE" w:rsidRDefault="00D32BCE" w:rsidP="008B1E37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а. </w:t>
      </w:r>
      <w:r w:rsidR="00B06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A2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азработка алгоритма кодировки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C5AECFE" w14:textId="59FF3317" w:rsidR="00D32BCE" w:rsidRDefault="00D32BCE" w:rsidP="008B1E37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б. </w:t>
      </w:r>
      <w:r w:rsidR="00B06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A2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азработка программы кодировки</w:t>
      </w:r>
      <w:r w:rsidRPr="002506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832066C" w14:textId="6E980379" w:rsidR="005B68F3" w:rsidRDefault="00D32BCE" w:rsidP="008B1E37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в. </w:t>
      </w:r>
      <w:r w:rsidR="00F5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A2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тладка</w:t>
      </w:r>
      <w:r w:rsidR="005B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54C7B78D" w14:textId="57216CB9" w:rsidR="008B1E37" w:rsidRPr="008B1E37" w:rsidRDefault="005B68F3" w:rsidP="008B1E37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сборка.</w:t>
      </w:r>
    </w:p>
    <w:p w14:paraId="3E2E917A" w14:textId="77777777" w:rsidR="00D32BCE" w:rsidRPr="000E4A9B" w:rsidRDefault="00D32BCE" w:rsidP="008B1E37">
      <w:pPr>
        <w:tabs>
          <w:tab w:val="left" w:pos="6379"/>
          <w:tab w:val="center" w:pos="75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4A9B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14:paraId="1B8FD382" w14:textId="77777777" w:rsidR="00D32BCE" w:rsidRPr="00E70D32" w:rsidRDefault="00D32BCE" w:rsidP="008B1E37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32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источников литературы по данной теме;</w:t>
      </w:r>
    </w:p>
    <w:p w14:paraId="77B1E210" w14:textId="77777777" w:rsidR="00D32BCE" w:rsidRPr="00D058B5" w:rsidRDefault="00D32BCE" w:rsidP="008B1E37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32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информации в сетевых ресурсах</w:t>
      </w:r>
      <w:r w:rsidRPr="00F741A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EC38007" w14:textId="3F90D7CC" w:rsidR="00FC2EC3" w:rsidRPr="00FC2EC3" w:rsidRDefault="00D32BCE" w:rsidP="008B1E37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B5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углубленное изучение язык</w:t>
      </w:r>
      <w:r w:rsidR="00A237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05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программирования </w:t>
      </w:r>
      <w:r w:rsidR="00A237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С++</w:t>
      </w:r>
      <w:r w:rsidR="00B063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2B37800" w14:textId="77777777" w:rsidR="00FC2EC3" w:rsidRPr="00FC2EC3" w:rsidRDefault="00FC2EC3" w:rsidP="00FC2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99984" w14:textId="77777777" w:rsidR="00D32BCE" w:rsidRPr="00C30AF6" w:rsidRDefault="00D32BCE" w:rsidP="00D32BCE"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F34C4D" w14:textId="77777777" w:rsidR="00D32BCE" w:rsidRPr="00887EC6" w:rsidRDefault="00D32BCE" w:rsidP="00D3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ТЕОРЕТИЧЕСКАЯ ЧАСТЬ</w:t>
      </w:r>
    </w:p>
    <w:p w14:paraId="79B3AE5A" w14:textId="77777777" w:rsidR="00177A3D" w:rsidRPr="00887EC6" w:rsidRDefault="00177A3D" w:rsidP="00177A3D">
      <w:pPr>
        <w:pStyle w:val="a9"/>
        <w:numPr>
          <w:ilvl w:val="1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EC6">
        <w:rPr>
          <w:rFonts w:ascii="Times New Roman" w:hAnsi="Times New Roman" w:cs="Times New Roman"/>
          <w:b/>
          <w:bCs/>
          <w:sz w:val="28"/>
          <w:szCs w:val="28"/>
        </w:rPr>
        <w:t>Кодирование информации</w:t>
      </w:r>
    </w:p>
    <w:p w14:paraId="3545DA77" w14:textId="143B94A3" w:rsidR="001F2A02" w:rsidRPr="00177A3D" w:rsidRDefault="001F2A02" w:rsidP="008B1E3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A3D"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Кодирование</w:t>
      </w:r>
      <w:r w:rsidRPr="00177A3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177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это перевод информации с одного языка на другой (запись в другой системе символов, в другом алфавите). При этом обычно кодированием называют перевод информации с «человеческого» языка на формальный, например, в двоичный код, а </w:t>
      </w:r>
      <w:r w:rsidRPr="00177A3D"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декодированием</w:t>
      </w:r>
      <w:r w:rsidRPr="00177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обратный переход. Один символ исходного сообщения может заменяться одним символом нового кода или несколькими символами, а может быть и наоборот – несколько символов исходного сообщения заменяются одним символом в новом коде (так, китайские иероглифы обозначают целые слова и понятия).  Кодирование может быть</w:t>
      </w:r>
      <w:r w:rsidRPr="00177A3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177A3D">
        <w:rPr>
          <w:rStyle w:val="a7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равномерное</w:t>
      </w:r>
      <w:r w:rsidRPr="00177A3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177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 </w:t>
      </w:r>
      <w:r w:rsidRPr="00177A3D">
        <w:rPr>
          <w:rStyle w:val="a7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неравномерное</w:t>
      </w:r>
      <w:r w:rsidRPr="00177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при равномерном кодировании все символы кодируются кодами равной длины; при неравномерном кодировании разные символы могут кодироваться кодами разной длины, это затрудняет однозначное декодирование или даже делает его невозможным.</w:t>
      </w:r>
      <w:r w:rsidR="00177A3D" w:rsidRPr="00177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77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[</w:t>
      </w:r>
      <w:r w:rsidR="0000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177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]</w:t>
      </w:r>
      <w:r w:rsidR="00177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E78A910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AEEFD9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BE6104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4E9A72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D89E53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C85BF2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971C3E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F9EF85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C62875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459E2A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22E327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D47CAD" w14:textId="5CF67A00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B3380D" w14:textId="547A33B2" w:rsidR="008B1E37" w:rsidRDefault="008B1E37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E1FEF" w14:textId="71BBFFB8" w:rsidR="008B1E37" w:rsidRDefault="008B1E37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4E2543" w14:textId="54F85913" w:rsidR="008B1E37" w:rsidRDefault="008B1E37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7E10A8" w14:textId="77777777" w:rsidR="008B1E37" w:rsidRDefault="008B1E37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92E330" w14:textId="77777777" w:rsidR="00F34B9D" w:rsidRDefault="00F34B9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90AB7A" w14:textId="14BFBBC3" w:rsidR="00177A3D" w:rsidRPr="00887EC6" w:rsidRDefault="00177A3D" w:rsidP="00177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ТЕОРЕТИЧЕСКАЯ ЧАСТЬ</w:t>
      </w:r>
    </w:p>
    <w:p w14:paraId="170F406A" w14:textId="4F15C588" w:rsidR="00177A3D" w:rsidRPr="00887EC6" w:rsidRDefault="00177A3D" w:rsidP="00177A3D">
      <w:pPr>
        <w:pStyle w:val="a9"/>
        <w:numPr>
          <w:ilvl w:val="1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EC6">
        <w:rPr>
          <w:rFonts w:ascii="Times New Roman" w:hAnsi="Times New Roman" w:cs="Times New Roman"/>
          <w:b/>
          <w:bCs/>
          <w:sz w:val="28"/>
          <w:szCs w:val="28"/>
        </w:rPr>
        <w:t>Коды и шифры</w:t>
      </w:r>
    </w:p>
    <w:p w14:paraId="14430368" w14:textId="15CF0EE0" w:rsidR="00F34B9D" w:rsidRPr="00F34B9D" w:rsidRDefault="00F34B9D" w:rsidP="008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D">
        <w:rPr>
          <w:rFonts w:ascii="Times New Roman" w:hAnsi="Times New Roman" w:cs="Times New Roman"/>
          <w:sz w:val="28"/>
          <w:szCs w:val="28"/>
        </w:rPr>
        <w:t>Существует много разных систем шифрования. К ним прибегают в военном деле, на дипломатической службе, вообще в тех случаях, когда нужно сохранить в тайне содержание переписки. Шифрование текста используется человечеством с того самого момента, как появилась первая секретная информация, то есть такая, которая должна быть недоступна тем, кому она не предназначена. Опишем несколько методов шифрования текста.</w:t>
      </w:r>
    </w:p>
    <w:p w14:paraId="4F57BD9B" w14:textId="4421BAF9" w:rsidR="00C0065D" w:rsidRPr="00F34B9D" w:rsidRDefault="00C0065D" w:rsidP="008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9D">
        <w:rPr>
          <w:rFonts w:ascii="Times New Roman" w:hAnsi="Times New Roman" w:cs="Times New Roman"/>
          <w:sz w:val="28"/>
          <w:szCs w:val="28"/>
        </w:rPr>
        <w:t xml:space="preserve">Азбука </w:t>
      </w:r>
      <w:r w:rsidR="00F34B9D">
        <w:rPr>
          <w:rFonts w:ascii="Times New Roman" w:hAnsi="Times New Roman" w:cs="Times New Roman"/>
          <w:sz w:val="28"/>
          <w:szCs w:val="28"/>
        </w:rPr>
        <w:t>М</w:t>
      </w:r>
      <w:r w:rsidRPr="00F34B9D">
        <w:rPr>
          <w:rFonts w:ascii="Times New Roman" w:hAnsi="Times New Roman" w:cs="Times New Roman"/>
          <w:sz w:val="28"/>
          <w:szCs w:val="28"/>
        </w:rPr>
        <w:t>орзе является способом знакового кодирования,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представление букв алфавита, цифр, знаков препинания и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других символов последовательностью сигналов: длинных (тире) и коротких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точек). За единицу времени принимается длительность одной точки.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Длительность тире равна трём точкам. Пауза между элементами одного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знака — одна точка, между знаками в слове — 3 точки, между словами — 7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точек.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В отличие от большинства шифров, азбука Морзе используется не для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затруднения чтения сообщений, а наоборот, для облегчения их передачи (с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помощью телеграфа). Длинные и короткие сигналы посылаются с помощью</w:t>
      </w:r>
      <w:r w:rsidR="00F34B9D" w:rsidRPr="00F34B9D">
        <w:rPr>
          <w:rFonts w:ascii="Times New Roman" w:hAnsi="Times New Roman" w:cs="Times New Roman"/>
          <w:sz w:val="28"/>
          <w:szCs w:val="28"/>
        </w:rPr>
        <w:t xml:space="preserve"> </w:t>
      </w:r>
      <w:r w:rsidRPr="00F34B9D">
        <w:rPr>
          <w:rFonts w:ascii="Times New Roman" w:hAnsi="Times New Roman" w:cs="Times New Roman"/>
          <w:sz w:val="28"/>
          <w:szCs w:val="28"/>
        </w:rPr>
        <w:t>включения и выключения электрического тока</w:t>
      </w:r>
      <w:r w:rsidR="00F34B9D">
        <w:rPr>
          <w:rFonts w:ascii="Times New Roman" w:hAnsi="Times New Roman" w:cs="Times New Roman"/>
          <w:sz w:val="28"/>
          <w:szCs w:val="28"/>
        </w:rPr>
        <w:t xml:space="preserve"> </w:t>
      </w:r>
      <w:r w:rsidR="00F34B9D" w:rsidRPr="00F34B9D">
        <w:rPr>
          <w:rFonts w:ascii="Times New Roman" w:hAnsi="Times New Roman" w:cs="Times New Roman"/>
          <w:sz w:val="28"/>
          <w:szCs w:val="28"/>
        </w:rPr>
        <w:t>[</w:t>
      </w:r>
      <w:r w:rsidR="000002ED">
        <w:rPr>
          <w:rFonts w:ascii="Times New Roman" w:hAnsi="Times New Roman" w:cs="Times New Roman"/>
          <w:sz w:val="28"/>
          <w:szCs w:val="28"/>
        </w:rPr>
        <w:t>2</w:t>
      </w:r>
      <w:r w:rsidR="00F34B9D" w:rsidRPr="00F34B9D">
        <w:rPr>
          <w:rFonts w:ascii="Times New Roman" w:hAnsi="Times New Roman" w:cs="Times New Roman"/>
          <w:sz w:val="28"/>
          <w:szCs w:val="28"/>
        </w:rPr>
        <w:t>]</w:t>
      </w:r>
      <w:r w:rsidRPr="00F34B9D">
        <w:rPr>
          <w:rFonts w:ascii="Times New Roman" w:hAnsi="Times New Roman" w:cs="Times New Roman"/>
          <w:sz w:val="28"/>
          <w:szCs w:val="28"/>
        </w:rPr>
        <w:t>.</w:t>
      </w:r>
    </w:p>
    <w:p w14:paraId="0CD863DC" w14:textId="77777777" w:rsidR="008F2339" w:rsidRDefault="008F2339" w:rsidP="008F2339">
      <w:pPr>
        <w:pStyle w:val="ad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7113CDF4" wp14:editId="67CF2819">
            <wp:extent cx="4257675" cy="167690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62" cy="167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AA37" w14:textId="3D243272" w:rsidR="008F2339" w:rsidRDefault="008F2339" w:rsidP="00A92CCF">
      <w:pPr>
        <w:pStyle w:val="ad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23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Рис</w:t>
      </w:r>
      <w:r w:rsidR="00DE748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61931"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Азбука Морзе</w:t>
      </w:r>
    </w:p>
    <w:p w14:paraId="30B00F5D" w14:textId="77777777" w:rsidR="001B1CBE" w:rsidRPr="001B1CBE" w:rsidRDefault="001B1CBE" w:rsidP="00A92CCF">
      <w:pPr>
        <w:spacing w:after="0"/>
      </w:pPr>
    </w:p>
    <w:p w14:paraId="054F9AB6" w14:textId="77777777" w:rsidR="00A92CCF" w:rsidRDefault="007376AE" w:rsidP="008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AE">
        <w:rPr>
          <w:rFonts w:ascii="Times New Roman" w:hAnsi="Times New Roman" w:cs="Times New Roman"/>
          <w:sz w:val="28"/>
          <w:szCs w:val="28"/>
        </w:rPr>
        <w:t>Шифр Цезаря — это вид шифра подстановки,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AE">
        <w:rPr>
          <w:rFonts w:ascii="Times New Roman" w:hAnsi="Times New Roman" w:cs="Times New Roman"/>
          <w:sz w:val="28"/>
          <w:szCs w:val="28"/>
        </w:rPr>
        <w:t>каждый символ в открытом тексте заменяется символом, находящимся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AE">
        <w:rPr>
          <w:rFonts w:ascii="Times New Roman" w:hAnsi="Times New Roman" w:cs="Times New Roman"/>
          <w:sz w:val="28"/>
          <w:szCs w:val="28"/>
        </w:rPr>
        <w:t>некотором постоянном числе позиций левее или правее него в алфавите.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AE">
        <w:rPr>
          <w:rFonts w:ascii="Times New Roman" w:hAnsi="Times New Roman" w:cs="Times New Roman"/>
          <w:sz w:val="28"/>
          <w:szCs w:val="28"/>
        </w:rPr>
        <w:t>Например, в шифре со сдвигом вправо на 3, А была бы заменена на Г,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AE">
        <w:rPr>
          <w:rFonts w:ascii="Times New Roman" w:hAnsi="Times New Roman" w:cs="Times New Roman"/>
          <w:sz w:val="28"/>
          <w:szCs w:val="28"/>
        </w:rPr>
        <w:t>станет Д, и так далее.</w:t>
      </w:r>
      <w:r w:rsidR="00DE74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21224" w14:textId="24180030" w:rsidR="007376AE" w:rsidRDefault="007376AE" w:rsidP="008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AE">
        <w:rPr>
          <w:rFonts w:ascii="Times New Roman" w:hAnsi="Times New Roman" w:cs="Times New Roman"/>
          <w:sz w:val="28"/>
          <w:szCs w:val="28"/>
        </w:rPr>
        <w:t>Шифр назван в честь римского полководца Гая Юлия Цезаря,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AE">
        <w:rPr>
          <w:rFonts w:ascii="Times New Roman" w:hAnsi="Times New Roman" w:cs="Times New Roman"/>
          <w:sz w:val="28"/>
          <w:szCs w:val="28"/>
        </w:rPr>
        <w:t>использовавшего его для секретной переписки со своими генералами.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AE">
        <w:rPr>
          <w:rFonts w:ascii="Times New Roman" w:hAnsi="Times New Roman" w:cs="Times New Roman"/>
          <w:sz w:val="28"/>
          <w:szCs w:val="28"/>
        </w:rPr>
        <w:t>Шаг шифрования, выполняемый шифром Цезаря, часто включается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AE">
        <w:rPr>
          <w:rFonts w:ascii="Times New Roman" w:hAnsi="Times New Roman" w:cs="Times New Roman"/>
          <w:sz w:val="28"/>
          <w:szCs w:val="28"/>
        </w:rPr>
        <w:t xml:space="preserve">часть более сложных схем, таких как шифр </w:t>
      </w:r>
      <w:proofErr w:type="spellStart"/>
      <w:r w:rsidRPr="007376AE">
        <w:rPr>
          <w:rFonts w:ascii="Times New Roman" w:hAnsi="Times New Roman" w:cs="Times New Roman"/>
          <w:sz w:val="28"/>
          <w:szCs w:val="28"/>
        </w:rPr>
        <w:t>Виженера</w:t>
      </w:r>
      <w:proofErr w:type="spellEnd"/>
      <w:r w:rsidRPr="007376AE">
        <w:rPr>
          <w:rFonts w:ascii="Times New Roman" w:hAnsi="Times New Roman" w:cs="Times New Roman"/>
          <w:sz w:val="28"/>
          <w:szCs w:val="28"/>
        </w:rPr>
        <w:t>, и всё ещё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AE">
        <w:rPr>
          <w:rFonts w:ascii="Times New Roman" w:hAnsi="Times New Roman" w:cs="Times New Roman"/>
          <w:sz w:val="28"/>
          <w:szCs w:val="28"/>
        </w:rPr>
        <w:t>современное приложение в системе ROT13. Как и все моно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AE">
        <w:rPr>
          <w:rFonts w:ascii="Times New Roman" w:hAnsi="Times New Roman" w:cs="Times New Roman"/>
          <w:sz w:val="28"/>
          <w:szCs w:val="28"/>
        </w:rPr>
        <w:t>алфавитные шифры, шифр Цезаря легко взламывается и не имеет почти никакого применения на практике</w:t>
      </w:r>
      <w:r w:rsidR="002145B5">
        <w:rPr>
          <w:rFonts w:ascii="Times New Roman" w:hAnsi="Times New Roman" w:cs="Times New Roman"/>
          <w:sz w:val="28"/>
          <w:szCs w:val="28"/>
        </w:rPr>
        <w:t xml:space="preserve"> </w:t>
      </w:r>
      <w:r w:rsidR="002145B5" w:rsidRPr="002145B5">
        <w:rPr>
          <w:rFonts w:ascii="Times New Roman" w:hAnsi="Times New Roman" w:cs="Times New Roman"/>
          <w:sz w:val="28"/>
          <w:szCs w:val="28"/>
        </w:rPr>
        <w:t>[</w:t>
      </w:r>
      <w:r w:rsidR="000002ED">
        <w:rPr>
          <w:rFonts w:ascii="Times New Roman" w:hAnsi="Times New Roman" w:cs="Times New Roman"/>
          <w:sz w:val="28"/>
          <w:szCs w:val="28"/>
        </w:rPr>
        <w:t>3</w:t>
      </w:r>
      <w:r w:rsidR="002145B5" w:rsidRPr="002145B5">
        <w:rPr>
          <w:rFonts w:ascii="Times New Roman" w:hAnsi="Times New Roman" w:cs="Times New Roman"/>
          <w:sz w:val="28"/>
          <w:szCs w:val="28"/>
        </w:rPr>
        <w:t>]</w:t>
      </w:r>
      <w:r w:rsidRPr="007376AE">
        <w:rPr>
          <w:rFonts w:ascii="Times New Roman" w:hAnsi="Times New Roman" w:cs="Times New Roman"/>
          <w:sz w:val="28"/>
          <w:szCs w:val="28"/>
        </w:rPr>
        <w:t>.</w:t>
      </w:r>
    </w:p>
    <w:p w14:paraId="5E548FDB" w14:textId="77777777" w:rsidR="008B1E37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3947F" w14:textId="77777777" w:rsidR="008B1E37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02903" w14:textId="77777777" w:rsidR="008B1E37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7FF53" w14:textId="59C4AF91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ГЛАВА 1. ТЕОРЕТИЧЕСКАЯ ЧАСТЬ</w:t>
      </w:r>
    </w:p>
    <w:p w14:paraId="773B13CD" w14:textId="77777777" w:rsidR="008B1E37" w:rsidRPr="00887EC6" w:rsidRDefault="008B1E37" w:rsidP="008B1E37">
      <w:pPr>
        <w:pStyle w:val="a9"/>
        <w:numPr>
          <w:ilvl w:val="1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E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Коды и шифры</w:t>
      </w:r>
    </w:p>
    <w:p w14:paraId="47CC04FB" w14:textId="77777777" w:rsidR="008B1E37" w:rsidRDefault="008B1E37" w:rsidP="008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07F0D" w14:textId="00B05B36" w:rsidR="00DE748F" w:rsidRPr="007376AE" w:rsidRDefault="00DE748F" w:rsidP="005B6C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E9B8E5" wp14:editId="2628A78C">
            <wp:extent cx="3048000" cy="1285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0ADA" w14:textId="1FE56DFC" w:rsidR="00DE748F" w:rsidRDefault="00DE748F" w:rsidP="005B6CD6">
      <w:pPr>
        <w:pStyle w:val="ad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Рис. 2</w:t>
      </w:r>
      <w:r w:rsidRPr="0066193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Шифр Цезаря</w:t>
      </w:r>
    </w:p>
    <w:p w14:paraId="3FB9308B" w14:textId="77777777" w:rsidR="00DE748F" w:rsidRPr="00DE748F" w:rsidRDefault="00DE748F" w:rsidP="00DE748F"/>
    <w:p w14:paraId="6A9BA06A" w14:textId="65FB80D7" w:rsidR="001068E5" w:rsidRDefault="001B1CBE" w:rsidP="008B1E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BE">
        <w:rPr>
          <w:rFonts w:ascii="Times New Roman" w:hAnsi="Times New Roman" w:cs="Times New Roman"/>
          <w:sz w:val="28"/>
          <w:szCs w:val="28"/>
        </w:rPr>
        <w:t>В шифре Цезаря каждая буква алфавита сдвигается на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ози</w:t>
      </w:r>
      <w:r w:rsidRPr="001B1CBE">
        <w:rPr>
          <w:rFonts w:ascii="Times New Roman" w:hAnsi="Times New Roman" w:cs="Times New Roman"/>
          <w:sz w:val="28"/>
          <w:szCs w:val="28"/>
        </w:rPr>
        <w:t>ц</w:t>
      </w:r>
      <w:r w:rsidR="005B6CD6">
        <w:rPr>
          <w:rFonts w:ascii="Times New Roman" w:hAnsi="Times New Roman" w:cs="Times New Roman"/>
          <w:sz w:val="28"/>
          <w:szCs w:val="28"/>
        </w:rPr>
        <w:t>ий. Н</w:t>
      </w:r>
      <w:r w:rsidRPr="001B1CBE">
        <w:rPr>
          <w:rFonts w:ascii="Times New Roman" w:hAnsi="Times New Roman" w:cs="Times New Roman"/>
          <w:sz w:val="28"/>
          <w:szCs w:val="28"/>
        </w:rPr>
        <w:t>апример</w:t>
      </w:r>
      <w:r w:rsidR="005B6CD6">
        <w:rPr>
          <w:rFonts w:ascii="Times New Roman" w:hAnsi="Times New Roman" w:cs="Times New Roman"/>
          <w:sz w:val="28"/>
          <w:szCs w:val="28"/>
        </w:rPr>
        <w:t>,</w:t>
      </w:r>
      <w:r w:rsidRPr="001B1CBE">
        <w:rPr>
          <w:rFonts w:ascii="Times New Roman" w:hAnsi="Times New Roman" w:cs="Times New Roman"/>
          <w:sz w:val="28"/>
          <w:szCs w:val="28"/>
        </w:rPr>
        <w:t xml:space="preserve"> в шифре Цезаря при сдвиге +3, A стало бы D, B стало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 xml:space="preserve">E и так далее. Шифр </w:t>
      </w:r>
      <w:proofErr w:type="spellStart"/>
      <w:r w:rsidRPr="001B1CBE">
        <w:rPr>
          <w:rFonts w:ascii="Times New Roman" w:hAnsi="Times New Roman" w:cs="Times New Roman"/>
          <w:sz w:val="28"/>
          <w:szCs w:val="28"/>
        </w:rPr>
        <w:t>Виженера</w:t>
      </w:r>
      <w:proofErr w:type="spellEnd"/>
      <w:r w:rsidRPr="001B1CBE">
        <w:rPr>
          <w:rFonts w:ascii="Times New Roman" w:hAnsi="Times New Roman" w:cs="Times New Roman"/>
          <w:sz w:val="28"/>
          <w:szCs w:val="28"/>
        </w:rPr>
        <w:t xml:space="preserve"> состоит из последовательности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шифров Цезаря с различными значениями сдвига. Для зашифровывания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 xml:space="preserve">может использоваться таблица алфавитов, называемая </w:t>
      </w:r>
      <w:proofErr w:type="spellStart"/>
      <w:r w:rsidRPr="001B1CBE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1B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BE">
        <w:rPr>
          <w:rFonts w:ascii="Times New Roman" w:hAnsi="Times New Roman" w:cs="Times New Roman"/>
          <w:sz w:val="28"/>
          <w:szCs w:val="28"/>
        </w:rPr>
        <w:t>recta</w:t>
      </w:r>
      <w:proofErr w:type="spellEnd"/>
      <w:r w:rsidRPr="001B1CBE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 xml:space="preserve">квадрат (таблица) </w:t>
      </w:r>
      <w:proofErr w:type="spellStart"/>
      <w:r w:rsidRPr="001B1CBE">
        <w:rPr>
          <w:rFonts w:ascii="Times New Roman" w:hAnsi="Times New Roman" w:cs="Times New Roman"/>
          <w:sz w:val="28"/>
          <w:szCs w:val="28"/>
        </w:rPr>
        <w:t>Виженера</w:t>
      </w:r>
      <w:proofErr w:type="spellEnd"/>
      <w:r w:rsidRPr="001B1CBE">
        <w:rPr>
          <w:rFonts w:ascii="Times New Roman" w:hAnsi="Times New Roman" w:cs="Times New Roman"/>
          <w:sz w:val="28"/>
          <w:szCs w:val="28"/>
        </w:rPr>
        <w:t>. Применительно к латинскому алфавиту 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BE">
        <w:rPr>
          <w:rFonts w:ascii="Times New Roman" w:hAnsi="Times New Roman" w:cs="Times New Roman"/>
          <w:sz w:val="28"/>
          <w:szCs w:val="28"/>
        </w:rPr>
        <w:t>Виженера</w:t>
      </w:r>
      <w:proofErr w:type="spellEnd"/>
      <w:r w:rsidRPr="001B1CBE">
        <w:rPr>
          <w:rFonts w:ascii="Times New Roman" w:hAnsi="Times New Roman" w:cs="Times New Roman"/>
          <w:sz w:val="28"/>
          <w:szCs w:val="28"/>
        </w:rPr>
        <w:t xml:space="preserve"> составляется из строк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по 26 символов, причём 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следующая строка сдвигается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несколько позиций.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образом, в таблице получается 26</w:t>
      </w:r>
      <w:r w:rsidR="00A92CCF"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различных шифров Цезаря.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каждом этапе шифрования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используются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алфавиты, выбираемые в зависимости от символа ключевого слова.</w:t>
      </w:r>
      <w:r w:rsidR="00A92CCF"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 xml:space="preserve">Очень долгое время шифр </w:t>
      </w:r>
      <w:proofErr w:type="spellStart"/>
      <w:r w:rsidRPr="001B1CBE">
        <w:rPr>
          <w:rFonts w:ascii="Times New Roman" w:hAnsi="Times New Roman" w:cs="Times New Roman"/>
          <w:sz w:val="28"/>
          <w:szCs w:val="28"/>
        </w:rPr>
        <w:t>Виженера</w:t>
      </w:r>
      <w:proofErr w:type="spellEnd"/>
      <w:r w:rsidRPr="001B1CBE">
        <w:rPr>
          <w:rFonts w:ascii="Times New Roman" w:hAnsi="Times New Roman" w:cs="Times New Roman"/>
          <w:sz w:val="28"/>
          <w:szCs w:val="28"/>
        </w:rPr>
        <w:t xml:space="preserve"> считался </w:t>
      </w:r>
      <w:r w:rsidR="00A92CCF" w:rsidRPr="001B1CBE">
        <w:rPr>
          <w:rFonts w:ascii="Times New Roman" w:hAnsi="Times New Roman" w:cs="Times New Roman"/>
          <w:sz w:val="28"/>
          <w:szCs w:val="28"/>
        </w:rPr>
        <w:t>не взламываемым</w:t>
      </w:r>
      <w:r w:rsidRPr="001B1CBE">
        <w:rPr>
          <w:rFonts w:ascii="Times New Roman" w:hAnsi="Times New Roman" w:cs="Times New Roman"/>
          <w:sz w:val="28"/>
          <w:szCs w:val="28"/>
        </w:rPr>
        <w:t>.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его расшифровать, для начала угадывают длину кодового слова и применяют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частотный анализ к каждой n-ной букве послания, где n —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длина кодового слова. Если длина была угадана верно, то и сам шифр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вскроется с большей или меньшей долей вероятности. Если предполагаемая</w:t>
      </w:r>
      <w:r w:rsidR="008B1E37"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длина не дает верных результатов, то пробуют другую длину кодового слова,</w:t>
      </w:r>
      <w:r w:rsidR="00A92CCF">
        <w:rPr>
          <w:rFonts w:ascii="Times New Roman" w:hAnsi="Times New Roman" w:cs="Times New Roman"/>
          <w:sz w:val="28"/>
          <w:szCs w:val="28"/>
        </w:rPr>
        <w:t xml:space="preserve"> </w:t>
      </w:r>
      <w:r w:rsidRPr="001B1CBE">
        <w:rPr>
          <w:rFonts w:ascii="Times New Roman" w:hAnsi="Times New Roman" w:cs="Times New Roman"/>
          <w:sz w:val="28"/>
          <w:szCs w:val="28"/>
        </w:rPr>
        <w:t>и так далее до конца</w:t>
      </w:r>
      <w:r w:rsidR="005B6CD6">
        <w:rPr>
          <w:rFonts w:ascii="Times New Roman" w:hAnsi="Times New Roman" w:cs="Times New Roman"/>
          <w:sz w:val="28"/>
          <w:szCs w:val="28"/>
        </w:rPr>
        <w:t xml:space="preserve"> </w:t>
      </w:r>
      <w:r w:rsidR="005B6CD6" w:rsidRPr="005B6CD6">
        <w:rPr>
          <w:rFonts w:ascii="Times New Roman" w:hAnsi="Times New Roman" w:cs="Times New Roman"/>
          <w:sz w:val="28"/>
          <w:szCs w:val="28"/>
        </w:rPr>
        <w:t>[</w:t>
      </w:r>
      <w:r w:rsidR="000002ED">
        <w:rPr>
          <w:rFonts w:ascii="Times New Roman" w:hAnsi="Times New Roman" w:cs="Times New Roman"/>
          <w:sz w:val="28"/>
          <w:szCs w:val="28"/>
        </w:rPr>
        <w:t>4</w:t>
      </w:r>
      <w:r w:rsidR="005B6CD6" w:rsidRPr="005B6CD6">
        <w:rPr>
          <w:rFonts w:ascii="Times New Roman" w:hAnsi="Times New Roman" w:cs="Times New Roman"/>
          <w:sz w:val="28"/>
          <w:szCs w:val="28"/>
        </w:rPr>
        <w:t>]</w:t>
      </w:r>
      <w:r w:rsidRPr="001B1CBE">
        <w:rPr>
          <w:rFonts w:ascii="Times New Roman" w:hAnsi="Times New Roman" w:cs="Times New Roman"/>
          <w:sz w:val="28"/>
          <w:szCs w:val="28"/>
        </w:rPr>
        <w:t>.</w:t>
      </w:r>
    </w:p>
    <w:p w14:paraId="61D81A94" w14:textId="22BC9275" w:rsidR="005B6CD6" w:rsidRDefault="005B6CD6" w:rsidP="005B6C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4B5903" wp14:editId="76619119">
            <wp:extent cx="2733035" cy="2370162"/>
            <wp:effectExtent l="0" t="0" r="0" b="0"/>
            <wp:docPr id="2" name="Рисунок 2" descr="Wiegene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gene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18" cy="23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57FD" w14:textId="1745F512" w:rsidR="005B6CD6" w:rsidRPr="005B6CD6" w:rsidRDefault="005B6CD6" w:rsidP="005B6CD6">
      <w:pPr>
        <w:pStyle w:val="ad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auto"/>
          <w:sz w:val="24"/>
          <w:szCs w:val="24"/>
          <w:lang w:val="be-BY"/>
        </w:rPr>
        <w:t>3</w:t>
      </w:r>
      <w:r w:rsidRPr="0066193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Шифр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Виженера</w:t>
      </w:r>
      <w:proofErr w:type="spellEnd"/>
    </w:p>
    <w:p w14:paraId="42D189A6" w14:textId="77777777" w:rsidR="0037119C" w:rsidRDefault="0037119C" w:rsidP="0038633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7DB48F" w14:textId="06612C71" w:rsidR="0037119C" w:rsidRPr="00887EC6" w:rsidRDefault="0037119C" w:rsidP="003711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ГЛАВА 2. ДЕМОНСТРАЦИЯ ПРОЕКТА</w:t>
      </w:r>
    </w:p>
    <w:p w14:paraId="6A144C32" w14:textId="261929C6" w:rsidR="00474828" w:rsidRPr="0011395A" w:rsidRDefault="0037119C" w:rsidP="001139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lastRenderedPageBreak/>
        <w:t>2.1 Принцип кодирования</w:t>
      </w:r>
    </w:p>
    <w:p w14:paraId="16F619A9" w14:textId="7971875A" w:rsidR="00A6550B" w:rsidRDefault="00D83827" w:rsidP="008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зная существующие принципы шифрования, можно рассмотреть мой</w:t>
      </w:r>
      <w:r w:rsidR="00433A1D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D83827">
        <w:rPr>
          <w:rFonts w:ascii="Times New Roman" w:hAnsi="Times New Roman" w:cs="Times New Roman"/>
          <w:sz w:val="28"/>
          <w:szCs w:val="28"/>
        </w:rPr>
        <w:t>.</w:t>
      </w:r>
      <w:r w:rsidR="00433A1D">
        <w:rPr>
          <w:rFonts w:ascii="Times New Roman" w:hAnsi="Times New Roman" w:cs="Times New Roman"/>
          <w:sz w:val="28"/>
          <w:szCs w:val="28"/>
        </w:rPr>
        <w:t xml:space="preserve"> </w:t>
      </w:r>
      <w:r w:rsidR="00A6550B">
        <w:rPr>
          <w:rFonts w:ascii="Times New Roman" w:hAnsi="Times New Roman" w:cs="Times New Roman"/>
          <w:sz w:val="28"/>
          <w:szCs w:val="28"/>
        </w:rPr>
        <w:t xml:space="preserve">Конкретной формулы как таковой не существует, потому что при каждом новом кодировании программа генерирует случайную формулу </w:t>
      </w:r>
      <w:r w:rsidR="00401E8C">
        <w:rPr>
          <w:rFonts w:ascii="Times New Roman" w:hAnsi="Times New Roman" w:cs="Times New Roman"/>
          <w:sz w:val="28"/>
          <w:szCs w:val="28"/>
        </w:rPr>
        <w:t>используя массив математических операций</w:t>
      </w:r>
      <w:r w:rsidR="00401E8C" w:rsidRPr="00401E8C">
        <w:rPr>
          <w:rFonts w:ascii="Times New Roman" w:hAnsi="Times New Roman" w:cs="Times New Roman"/>
          <w:sz w:val="28"/>
          <w:szCs w:val="28"/>
        </w:rPr>
        <w:t>.</w:t>
      </w:r>
      <w:r w:rsidR="00401E8C">
        <w:rPr>
          <w:rFonts w:ascii="Times New Roman" w:hAnsi="Times New Roman" w:cs="Times New Roman"/>
          <w:sz w:val="28"/>
          <w:szCs w:val="28"/>
        </w:rPr>
        <w:t xml:space="preserve"> Если упростить то моя программа представляет собой кодовый замок с минимум </w:t>
      </w:r>
      <w:r w:rsidR="00401E8C" w:rsidRPr="00401E8C">
        <w:rPr>
          <w:rFonts w:ascii="Times New Roman" w:hAnsi="Times New Roman" w:cs="Times New Roman"/>
          <w:sz w:val="28"/>
          <w:szCs w:val="28"/>
        </w:rPr>
        <w:t>10</w:t>
      </w:r>
      <w:r w:rsidR="00401E8C">
        <w:rPr>
          <w:rFonts w:ascii="Times New Roman" w:hAnsi="Times New Roman" w:cs="Times New Roman"/>
          <w:sz w:val="28"/>
          <w:szCs w:val="28"/>
        </w:rPr>
        <w:t> </w:t>
      </w:r>
      <w:r w:rsidR="00401E8C" w:rsidRPr="00401E8C">
        <w:rPr>
          <w:rFonts w:ascii="Times New Roman" w:hAnsi="Times New Roman" w:cs="Times New Roman"/>
          <w:sz w:val="28"/>
          <w:szCs w:val="28"/>
        </w:rPr>
        <w:t>000</w:t>
      </w:r>
      <w:r w:rsidR="00401E8C">
        <w:rPr>
          <w:rFonts w:ascii="Times New Roman" w:hAnsi="Times New Roman" w:cs="Times New Roman"/>
          <w:sz w:val="28"/>
          <w:szCs w:val="28"/>
        </w:rPr>
        <w:t> </w:t>
      </w:r>
      <w:r w:rsidR="00401E8C" w:rsidRPr="00401E8C">
        <w:rPr>
          <w:rFonts w:ascii="Times New Roman" w:hAnsi="Times New Roman" w:cs="Times New Roman"/>
          <w:sz w:val="28"/>
          <w:szCs w:val="28"/>
        </w:rPr>
        <w:t>000</w:t>
      </w:r>
      <w:r w:rsidR="00401E8C">
        <w:rPr>
          <w:rFonts w:ascii="Times New Roman" w:hAnsi="Times New Roman" w:cs="Times New Roman"/>
          <w:sz w:val="28"/>
          <w:szCs w:val="28"/>
        </w:rPr>
        <w:t xml:space="preserve"> вариаций пароля</w:t>
      </w:r>
      <w:r w:rsidR="00401E8C" w:rsidRPr="00401E8C">
        <w:rPr>
          <w:rFonts w:ascii="Times New Roman" w:hAnsi="Times New Roman" w:cs="Times New Roman"/>
          <w:sz w:val="28"/>
          <w:szCs w:val="28"/>
        </w:rPr>
        <w:t>.</w:t>
      </w:r>
    </w:p>
    <w:p w14:paraId="13627E3C" w14:textId="0E0A7654" w:rsidR="00401E8C" w:rsidRPr="00401E8C" w:rsidRDefault="00401E8C" w:rsidP="008B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ключа декодировать зашифрованный текст будет максимально проблематично</w:t>
      </w:r>
      <w:r w:rsidRPr="00401E8C">
        <w:rPr>
          <w:rFonts w:ascii="Times New Roman" w:hAnsi="Times New Roman" w:cs="Times New Roman"/>
          <w:sz w:val="28"/>
          <w:szCs w:val="28"/>
        </w:rPr>
        <w:t>.</w:t>
      </w:r>
    </w:p>
    <w:p w14:paraId="3CF2AC3D" w14:textId="03D3AE38" w:rsidR="00A6550B" w:rsidRDefault="00A6550B" w:rsidP="00A65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8E2C8" w14:textId="77777777" w:rsidR="00EF348A" w:rsidRPr="00D83827" w:rsidRDefault="00EF348A" w:rsidP="00113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439A5" w14:textId="77777777" w:rsidR="00D32BCE" w:rsidRPr="00D83827" w:rsidRDefault="00D32BCE" w:rsidP="00D8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EB4305A" w14:textId="77777777" w:rsidR="00D32BCE" w:rsidRDefault="00D32BCE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61AFDC7D" w14:textId="77777777" w:rsidR="00D32BCE" w:rsidRDefault="00D32BCE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32AA818D" w14:textId="77777777" w:rsidR="00D32BCE" w:rsidRDefault="00D32BCE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5238C567" w14:textId="77777777" w:rsidR="00D32BCE" w:rsidRDefault="00D32BCE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66F9EFAF" w14:textId="77777777" w:rsidR="00D32BCE" w:rsidRDefault="00D32BCE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1D6D02AA" w14:textId="0A66508E" w:rsidR="00D32BCE" w:rsidRDefault="00D32BCE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122D1BC6" w14:textId="478355AE" w:rsidR="00BB17BD" w:rsidRDefault="00BB17BD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147AD9E4" w14:textId="4805C5F6" w:rsidR="005A79D0" w:rsidRDefault="005A79D0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208848CF" w14:textId="275DE9E5" w:rsidR="005A79D0" w:rsidRDefault="005A79D0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58E2AE9C" w14:textId="0B518E43" w:rsidR="005A79D0" w:rsidRDefault="005A79D0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52CB4FEB" w14:textId="5CC5D152" w:rsidR="005A79D0" w:rsidRDefault="005A79D0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2BFC26A9" w14:textId="0363DC24" w:rsidR="005A79D0" w:rsidRDefault="005A79D0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29011424" w14:textId="296E725C" w:rsidR="005A79D0" w:rsidRDefault="005A79D0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0D25FFA1" w14:textId="05CC6C8E" w:rsidR="005A79D0" w:rsidRDefault="005A79D0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0E6D2562" w14:textId="0C3FD102" w:rsidR="005A79D0" w:rsidRDefault="005A79D0" w:rsidP="00D32BCE">
      <w:pPr>
        <w:pStyle w:val="a9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3739A8E2" w14:textId="688872F5" w:rsidR="00D32BCE" w:rsidRDefault="00D32BCE" w:rsidP="00D32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0C20CC" w14:textId="67505ED2" w:rsidR="00EF348A" w:rsidRDefault="00EF348A" w:rsidP="00D32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527A14" w14:textId="2422184D" w:rsidR="008B1E37" w:rsidRDefault="008B1E37" w:rsidP="00D32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AFCF1" w14:textId="77777777" w:rsidR="008B1E37" w:rsidRDefault="008B1E37" w:rsidP="00D32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C974D3" w14:textId="6C7151A7" w:rsidR="00887EC6" w:rsidRDefault="00887EC6" w:rsidP="00D32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566E40" w14:textId="77777777" w:rsidR="00FD0359" w:rsidRPr="00D32BCE" w:rsidRDefault="00FD0359" w:rsidP="00D32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AE967E" w14:textId="03C8F172" w:rsidR="00D32BCE" w:rsidRPr="00887EC6" w:rsidRDefault="00D32BCE" w:rsidP="00D3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9D1DD5" w:rsidRPr="00887EC6">
        <w:rPr>
          <w:rFonts w:ascii="Times New Roman" w:hAnsi="Times New Roman" w:cs="Times New Roman"/>
          <w:b/>
          <w:sz w:val="28"/>
          <w:szCs w:val="28"/>
        </w:rPr>
        <w:t>ДЕМОНСТРАЦИЯ ПРОЕКТА</w:t>
      </w:r>
    </w:p>
    <w:p w14:paraId="4EE34A1E" w14:textId="130D9A29" w:rsidR="00887EC6" w:rsidRPr="00887EC6" w:rsidRDefault="00887EC6" w:rsidP="00D3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2.2 Создание кодировщика на С++</w:t>
      </w:r>
    </w:p>
    <w:p w14:paraId="1F378FF9" w14:textId="7BE68B74" w:rsidR="009D1DD5" w:rsidRDefault="009D1DD5" w:rsidP="00FE5A32">
      <w:pPr>
        <w:spacing w:after="0"/>
        <w:jc w:val="center"/>
        <w:rPr>
          <w:sz w:val="28"/>
          <w:szCs w:val="28"/>
        </w:rPr>
      </w:pPr>
    </w:p>
    <w:p w14:paraId="12B17490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D0359">
        <w:rPr>
          <w:rFonts w:ascii="Consolas" w:hAnsi="Consolas" w:cs="Consolas"/>
          <w:color w:val="808080"/>
          <w:sz w:val="19"/>
          <w:szCs w:val="19"/>
        </w:rPr>
        <w:t>#</w:t>
      </w:r>
      <w:r w:rsidRPr="00F33B56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FD0359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cmath</w:t>
      </w:r>
      <w:proofErr w:type="spellEnd"/>
      <w:r w:rsidRPr="00FD0359">
        <w:rPr>
          <w:rFonts w:ascii="Consolas" w:hAnsi="Consolas" w:cs="Consolas"/>
          <w:color w:val="A31515"/>
          <w:sz w:val="19"/>
          <w:szCs w:val="19"/>
        </w:rPr>
        <w:t>&gt;</w:t>
      </w:r>
    </w:p>
    <w:p w14:paraId="3CD16C8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ctime</w:t>
      </w:r>
      <w:proofErr w:type="spellEnd"/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493DB4C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5F4C736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fstream</w:t>
      </w:r>
      <w:proofErr w:type="spellEnd"/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12F3489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</w:t>
      </w:r>
    </w:p>
    <w:p w14:paraId="1A33FE4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7AFB41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        </w:t>
      </w:r>
    </w:p>
    <w:p w14:paraId="0A9C308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a;</w:t>
      </w:r>
    </w:p>
    <w:p w14:paraId="24FE1C3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s;</w:t>
      </w:r>
    </w:p>
    <w:p w14:paraId="438CF87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math1() { s = s * 2; }</w:t>
      </w:r>
    </w:p>
    <w:p w14:paraId="1223E31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math2() { s = s * 3; }</w:t>
      </w:r>
    </w:p>
    <w:p w14:paraId="05CAB8C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math3() { s = s * 13; }</w:t>
      </w:r>
    </w:p>
    <w:p w14:paraId="4D1E72B8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math4() { s = s * 5; }</w:t>
      </w:r>
    </w:p>
    <w:p w14:paraId="2423D5E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math5() { s = s * 8; }</w:t>
      </w:r>
    </w:p>
    <w:p w14:paraId="0DD30A8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math6() { s = (s + s) * 2;}</w:t>
      </w:r>
    </w:p>
    <w:p w14:paraId="74482C5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math7() { s = (s * 10); }</w:t>
      </w:r>
    </w:p>
    <w:p w14:paraId="0FDB02F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math8() { s = 6 * s; }</w:t>
      </w:r>
    </w:p>
    <w:p w14:paraId="600E930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math9() { s = s * 4; }</w:t>
      </w:r>
    </w:p>
    <w:p w14:paraId="2A2B5BB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math10() { s = (s * 2) + (s * 3); }</w:t>
      </w:r>
    </w:p>
    <w:p w14:paraId="78467AD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2E4737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rev_math1() { s = s / 2; }</w:t>
      </w:r>
    </w:p>
    <w:p w14:paraId="512F37F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rev_math2() { s = s / 3; }</w:t>
      </w:r>
    </w:p>
    <w:p w14:paraId="1B83938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rev_math3() { s = s / 13; }</w:t>
      </w:r>
    </w:p>
    <w:p w14:paraId="21BF080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rev_math4() { s = s / 5; }</w:t>
      </w:r>
    </w:p>
    <w:p w14:paraId="38A466B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rev_math5() { s = s / 8; }</w:t>
      </w:r>
    </w:p>
    <w:p w14:paraId="1605305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rev_math6() { s = s / 4; }</w:t>
      </w:r>
    </w:p>
    <w:p w14:paraId="601CDD8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rev_math7() { s = (s / 10); }</w:t>
      </w:r>
    </w:p>
    <w:p w14:paraId="4E6BBFB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rev_math8() { s = s / 6; }</w:t>
      </w:r>
    </w:p>
    <w:p w14:paraId="16A78FE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rev_math9() { s = s / 4; }</w:t>
      </w:r>
    </w:p>
    <w:p w14:paraId="3547528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rev_math10() { s = s / 5; }</w:t>
      </w:r>
    </w:p>
    <w:p w14:paraId="0C35C9D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68C9A1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B012B0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(*functions[])() = { </w:t>
      </w:r>
    </w:p>
    <w:p w14:paraId="56DD1D0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math1,</w:t>
      </w:r>
    </w:p>
    <w:p w14:paraId="7BAFCC8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math2, </w:t>
      </w:r>
    </w:p>
    <w:p w14:paraId="2245D38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math3, </w:t>
      </w:r>
    </w:p>
    <w:p w14:paraId="6BD080F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math4,</w:t>
      </w:r>
    </w:p>
    <w:p w14:paraId="38F1446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math5,</w:t>
      </w:r>
    </w:p>
    <w:p w14:paraId="1ADACD4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math6,</w:t>
      </w:r>
    </w:p>
    <w:p w14:paraId="570137A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math7,</w:t>
      </w:r>
    </w:p>
    <w:p w14:paraId="64C0602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math8,</w:t>
      </w:r>
    </w:p>
    <w:p w14:paraId="433670C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math9,</w:t>
      </w:r>
    </w:p>
    <w:p w14:paraId="1A9107E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math10</w:t>
      </w:r>
    </w:p>
    <w:p w14:paraId="48E9676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14:paraId="3D30107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7F4745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(*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Rev_functions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[])() = {</w:t>
      </w:r>
    </w:p>
    <w:p w14:paraId="782099B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rev_math1,</w:t>
      </w:r>
    </w:p>
    <w:p w14:paraId="15B575B8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rev_math2,</w:t>
      </w:r>
    </w:p>
    <w:p w14:paraId="6D71D9E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rev_math3,</w:t>
      </w:r>
    </w:p>
    <w:p w14:paraId="43C1466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rev_math4,</w:t>
      </w:r>
    </w:p>
    <w:p w14:paraId="68B62B4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rev_math5,</w:t>
      </w:r>
    </w:p>
    <w:p w14:paraId="2FA7A23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rev_math6,</w:t>
      </w:r>
    </w:p>
    <w:p w14:paraId="4D077DE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rev_math7,</w:t>
      </w:r>
    </w:p>
    <w:p w14:paraId="3377251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rev_math8,</w:t>
      </w:r>
    </w:p>
    <w:p w14:paraId="7CD7F44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rev_math9,</w:t>
      </w:r>
    </w:p>
    <w:p w14:paraId="03C3DFE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rev_math10</w:t>
      </w:r>
    </w:p>
    <w:p w14:paraId="0C706D5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14:paraId="1784919F" w14:textId="77777777" w:rsidR="008B1E37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E3332" w14:textId="0E56158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lastRenderedPageBreak/>
        <w:t>ГЛАВА 2. ДЕМОНСТРАЦИЯ ПРОЕКТА</w:t>
      </w:r>
    </w:p>
    <w:p w14:paraId="13BEF75C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2.2 Создание кодировщика на С++</w:t>
      </w:r>
    </w:p>
    <w:p w14:paraId="501E8734" w14:textId="77777777" w:rsidR="00401E8C" w:rsidRPr="008B1E37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E35BA5F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chA</w:t>
      </w:r>
      <w:proofErr w:type="spellEnd"/>
      <w:r w:rsidRPr="00FD0359">
        <w:rPr>
          <w:rFonts w:ascii="Consolas" w:hAnsi="Consolas" w:cs="Consolas"/>
          <w:color w:val="000000"/>
          <w:sz w:val="19"/>
          <w:szCs w:val="19"/>
        </w:rPr>
        <w:t>[] = {</w:t>
      </w:r>
    </w:p>
    <w:p w14:paraId="2E3B983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F4C522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DF93F0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"'"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DF479C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6F015E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"A"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385974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"B"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70AA1B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"C"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DEAD89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"D"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5844DB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"E"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FA6EB3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"F"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19A15C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"G"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F42AF7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"H"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C51395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"I"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311E71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"J"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0DC574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"K"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00DB99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"L"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9953AB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"M"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CFAFB38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3843A4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"O"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2BDAD8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"P"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1B81E0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"Q"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F645BD8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"R"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8241F8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"S"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CDA180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"T"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5D938F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"U"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96AFC7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"V"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864964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"W"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5E535D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"X"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54E9D0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"Y"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3EA999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"Z"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A13085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"a"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7343E0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"b"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A3BC05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"c"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14EE63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"d"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AE24AD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"e"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65E97F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"f"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5F8A17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"g"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E58328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"h"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897DB2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i</w:t>
      </w:r>
      <w:proofErr w:type="spellEnd"/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4C0681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"j"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4657E1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"k"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4A3F6E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"l"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142CF2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"m"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B112A7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C95D16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"o"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A8FE1B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"p"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CD22BC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"q"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5E54688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"r"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7CFAAD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"s"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4D904D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"t"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49BA20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"u"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1A45618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"v"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8877EF4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</w:rPr>
        <w:t>"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w</w:t>
      </w:r>
      <w:r w:rsidRPr="00FD0359">
        <w:rPr>
          <w:rFonts w:ascii="Consolas" w:hAnsi="Consolas" w:cs="Consolas"/>
          <w:color w:val="A31515"/>
          <w:sz w:val="19"/>
          <w:szCs w:val="19"/>
        </w:rPr>
        <w:t>"</w:t>
      </w:r>
      <w:r w:rsidRPr="00FD0359">
        <w:rPr>
          <w:rFonts w:ascii="Consolas" w:hAnsi="Consolas" w:cs="Consolas"/>
          <w:color w:val="000000"/>
          <w:sz w:val="19"/>
          <w:szCs w:val="19"/>
        </w:rPr>
        <w:t>,</w:t>
      </w:r>
    </w:p>
    <w:p w14:paraId="311E453C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D0359"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"x"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152EC88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"y"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1549002A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"z"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2C980E52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"а"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06A2911" w14:textId="53D32F5E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"б"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3EDBB6E0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lastRenderedPageBreak/>
        <w:t>ГЛАВА 2. ДЕМОНСТРАЦИЯ ПРОЕКТА</w:t>
      </w:r>
    </w:p>
    <w:p w14:paraId="0E038B9D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2.2 Создание кодировщика на С++</w:t>
      </w:r>
    </w:p>
    <w:p w14:paraId="67CD023C" w14:textId="77777777" w:rsidR="008B1E37" w:rsidRDefault="008B1E37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3B663BD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"в"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71D3F72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"г"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817E6EE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"д"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8033597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"е"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2E2BC8BC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"ё"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0C096E8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"ж"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76A2E7A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"з"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1F85E340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"и"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E6BDB6C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"й"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3ACDC1E2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"к"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0293DA7D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"л"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D31A9A6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"м"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5464701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"н"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241EF251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"о"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242D821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"п"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96A477F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"р"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2D45C75A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"с"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8FD96F8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"т"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39588AD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"у"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AA933DA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"ф"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48373EB0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"х"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0A6CAF98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"ц"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069922E7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"ч"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3BDCB2BD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"ш"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1CC1C6B1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"щ"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0F03975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"ъ"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2AD93072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"ы"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9245150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"ь"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31506A57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"э"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50C643E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"ю"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76E9A27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"я"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91CBF47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"А"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0EE30367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"Б"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36063C84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"В"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284C7357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"Г"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17F18CDA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"Д"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28B53C2C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"Е"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4BD22792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"Ё"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844DFBC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"Ж"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5480503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"З"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16F53C81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"И"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91ED05E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"Й"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0E2C8623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"К"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D2293FA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"Л"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1293BE8E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"М"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4902142B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"Н"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FCC9381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"О"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1643AC8F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"П"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3D3FA49E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"Р"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4D9B23DB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"С"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3BB55F5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"Т"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4DD8A32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"У"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20B731C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"Ф"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1C4BD5F0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"Х"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245B06B8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"Ц"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31D92F7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"Ч"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309BEA91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"Ш"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8829889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"Щ"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522B421" w14:textId="390FD084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"Ъ"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550E829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lastRenderedPageBreak/>
        <w:t>ГЛАВА 2. ДЕМОНСТРАЦИЯ ПРОЕКТА</w:t>
      </w:r>
    </w:p>
    <w:p w14:paraId="3BE76169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2.2 Создание кодировщика на С++</w:t>
      </w:r>
    </w:p>
    <w:p w14:paraId="2EBF208F" w14:textId="77777777" w:rsidR="008B1E37" w:rsidRDefault="008B1E37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F655990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A31515"/>
          <w:sz w:val="19"/>
          <w:szCs w:val="19"/>
        </w:rPr>
        <w:t>"Ы"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E29C1A6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Ь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2F7036E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Э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94B4BD4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Ю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8A8FF0C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Я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64D5316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"("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F796A21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")"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FE9467C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"{"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341DC5D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"}"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0AFA30B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"["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D0EACDE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"]"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70AB29E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"/"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0731571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":"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A0A52D0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";"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917C955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"+"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0939E91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"-"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A36EE9A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"*"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86C6030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"@"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0B2EDE6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"!"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B5D6FF0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"#"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A9C2CCB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"№"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46F4315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"?"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B6D6693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"^"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F050F76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"$"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02EF7A8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"~"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4DFE769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"`"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CBD78E5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"="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BD3A32F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"&lt;"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128328C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"&gt;"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E27CAB2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"1"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7980474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"2"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DEFA9D5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"3"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E534C75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"4"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CA91CEB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"5"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EC712F3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"6"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62EDB3B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"7"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E9D2FF1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"8"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F44EB4C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"9"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20385AB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"0"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C2BE0C3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A5A8B67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D0359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</w:p>
    <w:p w14:paraId="2EA2E448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14:paraId="3A1C6D48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chAR</w:t>
      </w:r>
      <w:proofErr w:type="spellEnd"/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>[] = {</w:t>
      </w:r>
    </w:p>
    <w:p w14:paraId="6F9935C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"1"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63B1E0B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"2"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A06FEB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"3"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96750D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"4"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B95C43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"5"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4B963A7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"6"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D4DCD0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"7"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CC08C8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"8"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51DB9C8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"9"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110316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"0"</w:t>
      </w:r>
    </w:p>
    <w:p w14:paraId="1543C76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14:paraId="6446BBC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89E7B9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sim;</w:t>
      </w:r>
    </w:p>
    <w:p w14:paraId="42F80F78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simbals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176509A" w14:textId="3690BE01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simbals_rev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F01242A" w14:textId="77777777" w:rsidR="00FD0359" w:rsidRDefault="00FD0359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E6F59" w14:textId="58D06D62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lastRenderedPageBreak/>
        <w:t>ГЛАВА 2. ДЕМОНСТРАЦИЯ ПРОЕКТА</w:t>
      </w:r>
    </w:p>
    <w:p w14:paraId="261281C0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2.2 Создание кодировщика на С++</w:t>
      </w:r>
    </w:p>
    <w:p w14:paraId="69D6036D" w14:textId="77777777" w:rsidR="008B1E37" w:rsidRPr="008B1E37" w:rsidRDefault="008B1E37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2FEEDE6" w14:textId="77777777" w:rsidR="00401E8C" w:rsidRPr="008B1E37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8F9751C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</w:t>
      </w:r>
      <w:proofErr w:type="spellEnd"/>
      <w:r w:rsidRPr="00FD0359">
        <w:rPr>
          <w:rFonts w:ascii="Consolas" w:hAnsi="Consolas" w:cs="Consolas"/>
          <w:color w:val="000000"/>
          <w:sz w:val="19"/>
          <w:szCs w:val="19"/>
        </w:rPr>
        <w:t>;</w:t>
      </w:r>
    </w:p>
    <w:p w14:paraId="550E840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cey_operation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A6CAED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in_true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67D580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obj_in_true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1A62B0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obj_out_true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ECC9CF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timer = 0;</w:t>
      </w:r>
    </w:p>
    <w:p w14:paraId="2AAE237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buffer;</w:t>
      </w:r>
    </w:p>
    <w:p w14:paraId="759287F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fun = 0;</w:t>
      </w:r>
    </w:p>
    <w:p w14:paraId="1177918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simb_get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316F73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14:paraId="131770B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{</w:t>
      </w:r>
    </w:p>
    <w:p w14:paraId="054B237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srand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(time(0));</w:t>
      </w:r>
    </w:p>
    <w:p w14:paraId="2E9CA563" w14:textId="22C395A5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pr1 = rand() % 10; </w:t>
      </w:r>
    </w:p>
    <w:p w14:paraId="4A8184E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pr2 = rand() % 10;</w:t>
      </w:r>
    </w:p>
    <w:p w14:paraId="65D5809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pr3 = rand() % 10;</w:t>
      </w:r>
    </w:p>
    <w:p w14:paraId="4AB4054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pr4 = rand() % 10;</w:t>
      </w:r>
    </w:p>
    <w:p w14:paraId="773BC43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pr5 = rand() % 10;</w:t>
      </w:r>
    </w:p>
    <w:p w14:paraId="4AE2839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to_string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(pr5)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"x"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EDFE298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to_string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(pr4)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"x"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E04C2C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to_string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(pr3)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"x"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7B112F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to_string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(pr2)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"x"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F30D92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to_string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(pr1)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"x"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006B39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simbals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</w:t>
      </w:r>
    </w:p>
    <w:p w14:paraId="0C23565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setlocale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F33B56">
        <w:rPr>
          <w:rFonts w:ascii="Consolas" w:hAnsi="Consolas" w:cs="Consolas"/>
          <w:color w:val="6F008A"/>
          <w:sz w:val="19"/>
          <w:szCs w:val="19"/>
          <w:lang w:val="en-US"/>
        </w:rPr>
        <w:t>LC_ALL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ru</w:t>
      </w:r>
      <w:proofErr w:type="spellEnd"/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2B4BFF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pathToFile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B36526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выберите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функцию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кодировка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: 1 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декодировка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: 2 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E053A0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fun;</w:t>
      </w:r>
    </w:p>
    <w:p w14:paraId="098FDFE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укажите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путь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к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txt </w:t>
      </w:r>
      <w:r>
        <w:rPr>
          <w:rFonts w:ascii="Consolas" w:hAnsi="Consolas" w:cs="Consolas"/>
          <w:color w:val="A31515"/>
          <w:sz w:val="19"/>
          <w:szCs w:val="19"/>
        </w:rPr>
        <w:t>файлу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пример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: D:/text.txt 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F8CA38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pathToFile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16BA99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fstream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fout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A55335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2B91AF"/>
          <w:sz w:val="19"/>
          <w:szCs w:val="19"/>
          <w:lang w:val="en-US"/>
        </w:rPr>
        <w:t>ofstream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fin;</w:t>
      </w:r>
    </w:p>
    <w:p w14:paraId="51A02AC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fout.open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pathToFile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0896489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ch2;</w:t>
      </w:r>
    </w:p>
    <w:p w14:paraId="086C53E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ch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EDB867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(fun == 1) {</w:t>
      </w:r>
    </w:p>
    <w:p w14:paraId="06C2F40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01968A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fout.get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ch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)) {</w:t>
      </w:r>
    </w:p>
    <w:p w14:paraId="69CF63B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430658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simbals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14:paraId="5FB3C68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simb_get.append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(1,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ch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0ED51F9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12A7E56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(!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fout.is_open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()) {</w:t>
      </w:r>
    </w:p>
    <w:p w14:paraId="763D7AD6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"файл не найден, тушите свет"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F9E5C8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6950796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4F4DBCB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155;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744D3B4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simb_get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==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chA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]) {</w:t>
      </w:r>
    </w:p>
    <w:p w14:paraId="51E6FBB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s =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554544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a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F331B9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(*functions[pr1])();</w:t>
      </w:r>
    </w:p>
    <w:p w14:paraId="56B62ED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630F1A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(*functions[pr2])();</w:t>
      </w:r>
    </w:p>
    <w:p w14:paraId="3EB2BEC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A4D937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(*functions[pr3])();</w:t>
      </w:r>
    </w:p>
    <w:p w14:paraId="3D1FE8E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C37564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(*functions[pr4])();</w:t>
      </w:r>
    </w:p>
    <w:p w14:paraId="41F6235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AB6548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(*functions[pr5])();</w:t>
      </w:r>
    </w:p>
    <w:p w14:paraId="5FD5F1BF" w14:textId="29279D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 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FD09E5E" w14:textId="77777777" w:rsidR="008B1E37" w:rsidRDefault="008B1E37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99E379B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ГЛАВА</w:t>
      </w:r>
      <w:r w:rsidRPr="00FD0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r w:rsidRPr="00887EC6">
        <w:rPr>
          <w:rFonts w:ascii="Times New Roman" w:hAnsi="Times New Roman" w:cs="Times New Roman"/>
          <w:b/>
          <w:sz w:val="28"/>
          <w:szCs w:val="28"/>
        </w:rPr>
        <w:t>ДЕМОНСТРАЦИЯ ПРОЕКТА</w:t>
      </w:r>
    </w:p>
    <w:p w14:paraId="6FCF2A7F" w14:textId="31586892" w:rsidR="008B1E37" w:rsidRPr="00FD0359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2.2 </w:t>
      </w:r>
      <w:r w:rsidRPr="00887EC6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FD0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7EC6">
        <w:rPr>
          <w:rFonts w:ascii="Times New Roman" w:hAnsi="Times New Roman" w:cs="Times New Roman"/>
          <w:b/>
          <w:sz w:val="28"/>
          <w:szCs w:val="28"/>
        </w:rPr>
        <w:t>кодировщика</w:t>
      </w:r>
      <w:r w:rsidRPr="00FD0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7EC6">
        <w:rPr>
          <w:rFonts w:ascii="Times New Roman" w:hAnsi="Times New Roman" w:cs="Times New Roman"/>
          <w:b/>
          <w:sz w:val="28"/>
          <w:szCs w:val="28"/>
        </w:rPr>
        <w:t>на</w:t>
      </w:r>
      <w:r w:rsidRPr="00FD0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7EC6">
        <w:rPr>
          <w:rFonts w:ascii="Times New Roman" w:hAnsi="Times New Roman" w:cs="Times New Roman"/>
          <w:b/>
          <w:sz w:val="28"/>
          <w:szCs w:val="28"/>
        </w:rPr>
        <w:t>С</w:t>
      </w:r>
      <w:r w:rsidRPr="00FD0359">
        <w:rPr>
          <w:rFonts w:ascii="Times New Roman" w:hAnsi="Times New Roman" w:cs="Times New Roman"/>
          <w:b/>
          <w:sz w:val="28"/>
          <w:szCs w:val="28"/>
          <w:lang w:val="en-US"/>
        </w:rPr>
        <w:t>++</w:t>
      </w:r>
    </w:p>
    <w:p w14:paraId="2DA80E65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33D02A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obj_out_true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to_string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(s)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69B587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14:paraId="409ED0D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27BE6D5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F75AD5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simb_get.erase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7088FEA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529D86F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0504E6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3DBE17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65603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 </w:t>
      </w:r>
    </w:p>
    <w:p w14:paraId="5D29A30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1603D7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(fun == 2) {</w:t>
      </w:r>
    </w:p>
    <w:p w14:paraId="042252E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ключ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3D4020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cey_1 = 0;</w:t>
      </w:r>
    </w:p>
    <w:p w14:paraId="675E754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cey_2 = 0;</w:t>
      </w:r>
    </w:p>
    <w:p w14:paraId="2DC6CBA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cey_3 = 0;</w:t>
      </w:r>
    </w:p>
    <w:p w14:paraId="3E7EFCB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cey_4 = 0;</w:t>
      </w:r>
    </w:p>
    <w:p w14:paraId="28B0C8E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cey_5 = 0;</w:t>
      </w:r>
    </w:p>
    <w:p w14:paraId="2118EF8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5;i++){</w:t>
      </w:r>
    </w:p>
    <w:p w14:paraId="54AA208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getline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cin,cey_operation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'x'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DAEB90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cey_operation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2FC2CA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(cey_1 == 0) {</w:t>
      </w:r>
    </w:p>
    <w:p w14:paraId="2F4A2C4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</w:t>
      </w:r>
    </w:p>
    <w:p w14:paraId="4B928F2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cey_1 =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atoi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cey_operation.c_str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());</w:t>
      </w:r>
    </w:p>
    <w:p w14:paraId="508B2E8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cey_1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683C21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7B99AD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7674E8B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(cey_2 == 0) {</w:t>
      </w:r>
    </w:p>
    <w:p w14:paraId="7E10956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</w:t>
      </w:r>
    </w:p>
    <w:p w14:paraId="5D41C55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cey_2 =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atoi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cey_operation.c_str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());</w:t>
      </w:r>
    </w:p>
    <w:p w14:paraId="3F3BE0B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cey_2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7278A1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42EA73F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3770C20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(cey_3 == 0) {</w:t>
      </w:r>
    </w:p>
    <w:p w14:paraId="7BD119F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1FDE80E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cey_3 =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atoi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cey_operation.c_str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());</w:t>
      </w:r>
    </w:p>
    <w:p w14:paraId="3605271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cey_3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EB893A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A04B39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716AD74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(cey_4 == 0) {</w:t>
      </w:r>
    </w:p>
    <w:p w14:paraId="2AD107A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</w:t>
      </w:r>
    </w:p>
    <w:p w14:paraId="301F2AC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cey_4 =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atoi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cey_operation.c_str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());</w:t>
      </w:r>
    </w:p>
    <w:p w14:paraId="36B89BA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cey_4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3378E6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655F35F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10A5830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(cey_5 == 0) {</w:t>
      </w:r>
    </w:p>
    <w:p w14:paraId="38A0253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</w:t>
      </w:r>
    </w:p>
    <w:p w14:paraId="72BFA27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cey_5 =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atoi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cey_operation.c_str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());</w:t>
      </w:r>
    </w:p>
    <w:p w14:paraId="3CC97F8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cey_5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92D7FD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18EE86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627663D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2E17105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4DB9B56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6871933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</w:t>
      </w:r>
    </w:p>
    <w:p w14:paraId="6829EB3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B3274D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timer_2 = 0;</w:t>
      </w:r>
    </w:p>
    <w:p w14:paraId="49B8B18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sim_rev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</w:t>
      </w:r>
    </w:p>
    <w:p w14:paraId="4D801B1B" w14:textId="27B07C96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fout.get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(ch2)) {</w:t>
      </w:r>
    </w:p>
    <w:p w14:paraId="2BCFADB8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ГЛАВА 2. ДЕМОНСТРАЦИЯ ПРОЕКТА</w:t>
      </w:r>
    </w:p>
    <w:p w14:paraId="594840F6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2.2 Создание кодировщика на С++</w:t>
      </w:r>
    </w:p>
    <w:p w14:paraId="38A84E46" w14:textId="77777777" w:rsidR="008B1E37" w:rsidRPr="008B1E37" w:rsidRDefault="008B1E37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69CAD14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1E37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simbals</w:t>
      </w:r>
      <w:proofErr w:type="spellEnd"/>
      <w:r w:rsidRPr="00FD0359">
        <w:rPr>
          <w:rFonts w:ascii="Consolas" w:hAnsi="Consolas" w:cs="Consolas"/>
          <w:color w:val="000000"/>
          <w:sz w:val="19"/>
          <w:szCs w:val="19"/>
        </w:rPr>
        <w:t>++;</w:t>
      </w:r>
    </w:p>
    <w:p w14:paraId="03A8C30B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C4F2A40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D0359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(!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fout</w:t>
      </w:r>
      <w:proofErr w:type="spellEnd"/>
      <w:r w:rsidRPr="00FD0359">
        <w:rPr>
          <w:rFonts w:ascii="Consolas" w:hAnsi="Consolas" w:cs="Consolas"/>
          <w:color w:val="000000"/>
          <w:sz w:val="19"/>
          <w:szCs w:val="19"/>
        </w:rPr>
        <w:t>.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is</w:t>
      </w:r>
      <w:r w:rsidRPr="00FD0359">
        <w:rPr>
          <w:rFonts w:ascii="Consolas" w:hAnsi="Consolas" w:cs="Consolas"/>
          <w:color w:val="000000"/>
          <w:sz w:val="19"/>
          <w:szCs w:val="19"/>
        </w:rPr>
        <w:t>_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open</w:t>
      </w:r>
      <w:r w:rsidRPr="00FD0359">
        <w:rPr>
          <w:rFonts w:ascii="Consolas" w:hAnsi="Consolas" w:cs="Consolas"/>
          <w:color w:val="000000"/>
          <w:sz w:val="19"/>
          <w:szCs w:val="19"/>
        </w:rPr>
        <w:t>()) {</w:t>
      </w:r>
    </w:p>
    <w:p w14:paraId="0414CE5E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D0359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"файл не найден, тушите свет"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D3D9C0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2F97950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653C26B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FA74FF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codOutput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0B49E9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simb_get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ch2;</w:t>
      </w:r>
    </w:p>
    <w:p w14:paraId="0C35B0A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simb_get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!=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02C5977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1503938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buffer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simb_get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DB011C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simb_get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6A605F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A406B7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546782A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220D2DD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atoi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buffer.c_str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());</w:t>
      </w:r>
    </w:p>
    <w:p w14:paraId="6EA583A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s =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stoi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(buffer);</w:t>
      </w:r>
    </w:p>
    <w:p w14:paraId="5EB7732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cey_operation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7274E0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(*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Rev_functions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[cey_5])();</w:t>
      </w:r>
    </w:p>
    <w:p w14:paraId="49E8A72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D604EE3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(*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Rev_functions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[cey_4])();</w:t>
      </w:r>
    </w:p>
    <w:p w14:paraId="72BF599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1DDE5A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(*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Rev_functions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[cey_3])();</w:t>
      </w:r>
    </w:p>
    <w:p w14:paraId="28C1119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1CD7FD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(*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Rev_functions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[cey_2])();</w:t>
      </w:r>
    </w:p>
    <w:p w14:paraId="13AF143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EA7F83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(*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Rev_functions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[cey_1])();</w:t>
      </w:r>
    </w:p>
    <w:p w14:paraId="4CE96B0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s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 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1BCF09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865EDE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obj_out_true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chA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[s];</w:t>
      </w:r>
    </w:p>
    <w:p w14:paraId="3963863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buffer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A21A029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</w:p>
    <w:p w14:paraId="370A221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ACB3E2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021C179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AC0CE6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1BAE5C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1A0E52D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28CABE1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9AAA78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2EA8F0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B7D9D36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1D051E2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861859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fout.close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004FEFFE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fin.open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pathToFile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5B6A4D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fin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obj_out_true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ADE7D1D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obj_out_true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4727B6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"Ermakov S.W."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6F642B2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simbals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0) {</w:t>
      </w:r>
    </w:p>
    <w:p w14:paraId="00695353" w14:textId="77777777" w:rsidR="00401E8C" w:rsidRPr="00FD0359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33B5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(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fun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== 1) {</w:t>
      </w:r>
    </w:p>
    <w:p w14:paraId="63AE5484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D0359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D0359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FD0359">
        <w:rPr>
          <w:rFonts w:ascii="Consolas" w:hAnsi="Consolas" w:cs="Consolas"/>
          <w:color w:val="008080"/>
          <w:sz w:val="19"/>
          <w:szCs w:val="19"/>
        </w:rPr>
        <w:t>&lt;&lt;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FD0359">
        <w:rPr>
          <w:rFonts w:ascii="Consolas" w:hAnsi="Consolas" w:cs="Consolas"/>
          <w:color w:val="A31515"/>
          <w:sz w:val="19"/>
          <w:szCs w:val="19"/>
        </w:rPr>
        <w:t>"\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n</w:t>
      </w:r>
      <w:r w:rsidRPr="00FD0359">
        <w:rPr>
          <w:rFonts w:ascii="Consolas" w:hAnsi="Consolas" w:cs="Consolas"/>
          <w:color w:val="A31515"/>
          <w:sz w:val="19"/>
          <w:szCs w:val="19"/>
        </w:rPr>
        <w:t>"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FD0359">
        <w:rPr>
          <w:rFonts w:ascii="Consolas" w:hAnsi="Consolas" w:cs="Consolas"/>
          <w:color w:val="008080"/>
          <w:sz w:val="19"/>
          <w:szCs w:val="19"/>
        </w:rPr>
        <w:t>&lt;&lt;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FD0359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кодирование</w:t>
      </w:r>
      <w:r w:rsidRPr="00FD0359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завершено</w:t>
      </w:r>
      <w:r w:rsidRPr="00FD0359">
        <w:rPr>
          <w:rFonts w:ascii="Consolas" w:hAnsi="Consolas" w:cs="Consolas"/>
          <w:color w:val="A31515"/>
          <w:sz w:val="19"/>
          <w:szCs w:val="19"/>
        </w:rPr>
        <w:t>!"</w:t>
      </w:r>
      <w:r w:rsidRPr="00FD0359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1ED431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ваш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ключ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633AA3C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3716BAAE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14:paraId="7E047ADA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"декодирование завершено!"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CE9EEA4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0574BD5C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}</w:t>
      </w:r>
    </w:p>
    <w:p w14:paraId="7A4FBCAD" w14:textId="77777777" w:rsidR="008B1E37" w:rsidRDefault="00401E8C" w:rsidP="008B1E37">
      <w:pPr>
        <w:spacing w:after="0" w:line="360" w:lineRule="auto"/>
        <w:jc w:val="center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14:paraId="43F10465" w14:textId="133884EA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EC6">
        <w:rPr>
          <w:rFonts w:ascii="Times New Roman" w:hAnsi="Times New Roman" w:cs="Times New Roman"/>
          <w:b/>
          <w:sz w:val="28"/>
          <w:szCs w:val="28"/>
        </w:rPr>
        <w:t>ГЛАВА 2. ДЕМОНСТРАЦИЯ ПРОЕКТА</w:t>
      </w:r>
    </w:p>
    <w:p w14:paraId="1042672B" w14:textId="77777777" w:rsidR="008B1E37" w:rsidRPr="00887EC6" w:rsidRDefault="008B1E37" w:rsidP="008B1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6">
        <w:rPr>
          <w:rFonts w:ascii="Times New Roman" w:hAnsi="Times New Roman" w:cs="Times New Roman"/>
          <w:b/>
          <w:sz w:val="28"/>
          <w:szCs w:val="28"/>
        </w:rPr>
        <w:t>2.2 Создание кодировщика на С++</w:t>
      </w:r>
    </w:p>
    <w:p w14:paraId="6A91133D" w14:textId="5E7C933E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A9BFA6D" w14:textId="77777777" w:rsidR="00401E8C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"операция не удалась, попробуйте ещё раз"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CE31DB0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cey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FF6A69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main();</w:t>
      </w:r>
    </w:p>
    <w:p w14:paraId="54624E97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A6DDF3B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fin.close</w:t>
      </w:r>
      <w:proofErr w:type="spellEnd"/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4419B53F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system(</w:t>
      </w:r>
      <w:r w:rsidRPr="00F33B56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F33B5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294B116C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FE8266A" w14:textId="77777777" w:rsidR="00401E8C" w:rsidRPr="00F33B56" w:rsidRDefault="00401E8C" w:rsidP="00401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A655C68" w14:textId="4816839A" w:rsidR="009D1DD5" w:rsidRDefault="00401E8C" w:rsidP="00401E8C">
      <w:pPr>
        <w:rPr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1F23787C" w14:textId="77777777" w:rsidR="00FE5A32" w:rsidRDefault="00FE5A32" w:rsidP="00D32BCE">
      <w:pPr>
        <w:rPr>
          <w:sz w:val="28"/>
          <w:szCs w:val="28"/>
        </w:rPr>
      </w:pPr>
    </w:p>
    <w:p w14:paraId="4B49C46A" w14:textId="6800EA5A" w:rsidR="009D1DD5" w:rsidRDefault="009D1DD5" w:rsidP="00D32BCE">
      <w:pPr>
        <w:rPr>
          <w:sz w:val="28"/>
          <w:szCs w:val="28"/>
        </w:rPr>
      </w:pPr>
    </w:p>
    <w:p w14:paraId="062B625B" w14:textId="5680E790" w:rsidR="009D1DD5" w:rsidRDefault="009D1DD5" w:rsidP="00FE5A32">
      <w:pPr>
        <w:spacing w:after="0"/>
        <w:jc w:val="center"/>
        <w:rPr>
          <w:sz w:val="28"/>
          <w:szCs w:val="28"/>
        </w:rPr>
      </w:pPr>
    </w:p>
    <w:p w14:paraId="159808B7" w14:textId="77777777" w:rsidR="00FE5A32" w:rsidRPr="00FE5A32" w:rsidRDefault="00FE5A32" w:rsidP="00FE5A32"/>
    <w:p w14:paraId="24C951DC" w14:textId="2A40540F" w:rsidR="009D1DD5" w:rsidRDefault="009D1DD5" w:rsidP="00FE5A32">
      <w:pPr>
        <w:spacing w:after="0"/>
        <w:jc w:val="center"/>
        <w:rPr>
          <w:sz w:val="28"/>
          <w:szCs w:val="28"/>
        </w:rPr>
      </w:pPr>
    </w:p>
    <w:p w14:paraId="427832A1" w14:textId="77777777" w:rsidR="00401E8C" w:rsidRDefault="00401E8C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1D759" w14:textId="77777777" w:rsidR="00401E8C" w:rsidRDefault="00401E8C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8C6A9" w14:textId="77777777" w:rsidR="00401E8C" w:rsidRDefault="00401E8C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F646B" w14:textId="6006377A" w:rsidR="00401E8C" w:rsidRDefault="00401E8C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B1C42" w14:textId="18C8011F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FC060" w14:textId="61E412F7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883BF" w14:textId="12A2ED16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E2F66" w14:textId="111D1DB2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8EDA3" w14:textId="629153FD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FFF93" w14:textId="240CB579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A9B3B" w14:textId="4441E9B8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01608" w14:textId="1149F0C0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59FEF" w14:textId="58F577C7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0F2F8" w14:textId="2B760097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17B4B" w14:textId="78E3CF4C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44F66" w14:textId="77777777" w:rsidR="008B1E37" w:rsidRDefault="008B1E37" w:rsidP="0088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4F599" w14:textId="359490B1" w:rsidR="00401E8C" w:rsidRPr="00887EC6" w:rsidRDefault="000D6AD4" w:rsidP="00F33B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E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17CDDF78" w14:textId="62D23158" w:rsidR="00255F1D" w:rsidRPr="00DE748F" w:rsidRDefault="00DE748F" w:rsidP="008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8F">
        <w:rPr>
          <w:rFonts w:ascii="Times New Roman" w:hAnsi="Times New Roman" w:cs="Times New Roman"/>
          <w:sz w:val="28"/>
          <w:szCs w:val="28"/>
        </w:rPr>
        <w:t>Вся жизнь человека, так или иначе, связана с получением, накоплением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F">
        <w:rPr>
          <w:rFonts w:ascii="Times New Roman" w:hAnsi="Times New Roman" w:cs="Times New Roman"/>
          <w:sz w:val="28"/>
          <w:szCs w:val="28"/>
        </w:rPr>
        <w:t>и обработкой информации. Чтобы человек ни делал: читает ли он книгу,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F">
        <w:rPr>
          <w:rFonts w:ascii="Times New Roman" w:hAnsi="Times New Roman" w:cs="Times New Roman"/>
          <w:sz w:val="28"/>
          <w:szCs w:val="28"/>
        </w:rPr>
        <w:t>смотрит ли он телевизор, разговаривает, он постоянно и непрерывно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F">
        <w:rPr>
          <w:rFonts w:ascii="Times New Roman" w:hAnsi="Times New Roman" w:cs="Times New Roman"/>
          <w:sz w:val="28"/>
          <w:szCs w:val="28"/>
        </w:rPr>
        <w:t>получает и обрабатывает информацию. Для любой операции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F">
        <w:rPr>
          <w:rFonts w:ascii="Times New Roman" w:hAnsi="Times New Roman" w:cs="Times New Roman"/>
          <w:sz w:val="28"/>
          <w:szCs w:val="28"/>
        </w:rPr>
        <w:t>информацией</w:t>
      </w:r>
      <w:r w:rsidR="00887EC6">
        <w:rPr>
          <w:rFonts w:ascii="Times New Roman" w:hAnsi="Times New Roman" w:cs="Times New Roman"/>
          <w:sz w:val="28"/>
          <w:szCs w:val="28"/>
        </w:rPr>
        <w:t xml:space="preserve">, </w:t>
      </w:r>
      <w:r w:rsidRPr="00DE748F">
        <w:rPr>
          <w:rFonts w:ascii="Times New Roman" w:hAnsi="Times New Roman" w:cs="Times New Roman"/>
          <w:sz w:val="28"/>
          <w:szCs w:val="28"/>
        </w:rPr>
        <w:t>даже такой простой, как сохранение</w:t>
      </w:r>
      <w:r w:rsidR="00887EC6">
        <w:rPr>
          <w:rFonts w:ascii="Times New Roman" w:hAnsi="Times New Roman" w:cs="Times New Roman"/>
          <w:sz w:val="28"/>
          <w:szCs w:val="28"/>
        </w:rPr>
        <w:t>,</w:t>
      </w:r>
      <w:r w:rsidRPr="00DE748F">
        <w:rPr>
          <w:rFonts w:ascii="Times New Roman" w:hAnsi="Times New Roman" w:cs="Times New Roman"/>
          <w:sz w:val="28"/>
          <w:szCs w:val="28"/>
        </w:rPr>
        <w:t xml:space="preserve"> она должна быть как-то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F">
        <w:rPr>
          <w:rFonts w:ascii="Times New Roman" w:hAnsi="Times New Roman" w:cs="Times New Roman"/>
          <w:sz w:val="28"/>
          <w:szCs w:val="28"/>
        </w:rPr>
        <w:t>представлена записана</w:t>
      </w:r>
      <w:r w:rsidR="00887EC6">
        <w:rPr>
          <w:rFonts w:ascii="Times New Roman" w:hAnsi="Times New Roman" w:cs="Times New Roman"/>
          <w:sz w:val="28"/>
          <w:szCs w:val="28"/>
        </w:rPr>
        <w:t xml:space="preserve"> и </w:t>
      </w:r>
      <w:r w:rsidRPr="00DE748F">
        <w:rPr>
          <w:rFonts w:ascii="Times New Roman" w:hAnsi="Times New Roman" w:cs="Times New Roman"/>
          <w:sz w:val="28"/>
          <w:szCs w:val="28"/>
        </w:rPr>
        <w:t>зафиксирована. Этот процесс имеет 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F">
        <w:rPr>
          <w:rFonts w:ascii="Times New Roman" w:hAnsi="Times New Roman" w:cs="Times New Roman"/>
          <w:sz w:val="28"/>
          <w:szCs w:val="28"/>
        </w:rPr>
        <w:t>название – кодирование информации. Современному человеку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F">
        <w:rPr>
          <w:rFonts w:ascii="Times New Roman" w:hAnsi="Times New Roman" w:cs="Times New Roman"/>
          <w:sz w:val="28"/>
          <w:szCs w:val="28"/>
        </w:rPr>
        <w:t>обойтись без кодирования информации. Чтобы мы понимали все из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F">
        <w:rPr>
          <w:rFonts w:ascii="Times New Roman" w:hAnsi="Times New Roman" w:cs="Times New Roman"/>
          <w:sz w:val="28"/>
          <w:szCs w:val="28"/>
        </w:rPr>
        <w:t>слышим, видим, чувствуем необходимо знать различные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F">
        <w:rPr>
          <w:rFonts w:ascii="Times New Roman" w:hAnsi="Times New Roman" w:cs="Times New Roman"/>
          <w:sz w:val="28"/>
          <w:szCs w:val="28"/>
        </w:rPr>
        <w:t>кодирования информации.</w:t>
      </w:r>
    </w:p>
    <w:p w14:paraId="5B19E38A" w14:textId="01D99346" w:rsidR="00887EC6" w:rsidRDefault="00AF37DD" w:rsidP="008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887EC6" w:rsidRPr="00176756">
        <w:rPr>
          <w:rFonts w:ascii="Times New Roman" w:hAnsi="Times New Roman" w:cs="Times New Roman"/>
          <w:sz w:val="28"/>
          <w:szCs w:val="28"/>
        </w:rPr>
        <w:t>результате анализа научно-методической литературы и ознакомления с сетевыми ресурсами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7EC6" w:rsidRPr="00176756">
        <w:rPr>
          <w:rFonts w:ascii="Times New Roman" w:hAnsi="Times New Roman" w:cs="Times New Roman"/>
          <w:sz w:val="28"/>
          <w:szCs w:val="28"/>
        </w:rPr>
        <w:t xml:space="preserve"> был</w:t>
      </w:r>
      <w:r w:rsidR="00887EC6">
        <w:rPr>
          <w:rFonts w:ascii="Times New Roman" w:hAnsi="Times New Roman" w:cs="Times New Roman"/>
          <w:sz w:val="28"/>
          <w:szCs w:val="28"/>
        </w:rPr>
        <w:t xml:space="preserve"> разработан и </w:t>
      </w:r>
      <w:r w:rsidR="00887EC6" w:rsidRPr="00176756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887EC6">
        <w:rPr>
          <w:rFonts w:ascii="Times New Roman" w:hAnsi="Times New Roman" w:cs="Times New Roman"/>
          <w:sz w:val="28"/>
          <w:szCs w:val="28"/>
        </w:rPr>
        <w:t>кодировщик текстовых документов</w:t>
      </w:r>
      <w:r w:rsidR="00887EC6" w:rsidRPr="00D83827">
        <w:rPr>
          <w:rFonts w:ascii="Times New Roman" w:hAnsi="Times New Roman" w:cs="Times New Roman"/>
          <w:sz w:val="28"/>
          <w:szCs w:val="28"/>
        </w:rPr>
        <w:t>.</w:t>
      </w:r>
    </w:p>
    <w:p w14:paraId="12F3A5B2" w14:textId="6CBDF6C7" w:rsidR="00474828" w:rsidRPr="00D83827" w:rsidRDefault="00474828" w:rsidP="008B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Гипотеза оказалась правдивой.</w:t>
      </w:r>
    </w:p>
    <w:p w14:paraId="7C8A277D" w14:textId="77777777" w:rsidR="00887EC6" w:rsidRPr="00DE748F" w:rsidRDefault="00887EC6" w:rsidP="00DE74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65578" w14:textId="5F291EC1" w:rsidR="000D6AD4" w:rsidRDefault="000D6AD4" w:rsidP="00D32BCE">
      <w:pPr>
        <w:rPr>
          <w:sz w:val="28"/>
          <w:szCs w:val="28"/>
        </w:rPr>
      </w:pPr>
    </w:p>
    <w:p w14:paraId="4D41DDAF" w14:textId="77777777" w:rsidR="00AA2111" w:rsidRPr="00AA2111" w:rsidRDefault="00AA2111" w:rsidP="00AA2111">
      <w:pPr>
        <w:spacing w:after="0" w:line="240" w:lineRule="auto"/>
        <w:ind w:firstLine="90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598A6CE" w14:textId="1C43E483" w:rsidR="000D6AD4" w:rsidRDefault="000D6AD4" w:rsidP="00D32BCE">
      <w:pPr>
        <w:rPr>
          <w:sz w:val="28"/>
          <w:szCs w:val="28"/>
        </w:rPr>
      </w:pPr>
    </w:p>
    <w:p w14:paraId="73A2277D" w14:textId="57BBDB70" w:rsidR="000D6AD4" w:rsidRDefault="000D6AD4" w:rsidP="00D32BCE">
      <w:pPr>
        <w:rPr>
          <w:sz w:val="28"/>
          <w:szCs w:val="28"/>
        </w:rPr>
      </w:pPr>
    </w:p>
    <w:p w14:paraId="5CDE3C3D" w14:textId="54B9E738" w:rsidR="00AF37DD" w:rsidRDefault="00AF37DD" w:rsidP="00D32BCE">
      <w:pPr>
        <w:rPr>
          <w:sz w:val="28"/>
          <w:szCs w:val="28"/>
        </w:rPr>
      </w:pPr>
    </w:p>
    <w:p w14:paraId="7AE8413B" w14:textId="3B1B783C" w:rsidR="00AF37DD" w:rsidRDefault="00AF37DD" w:rsidP="00D32BCE">
      <w:pPr>
        <w:rPr>
          <w:sz w:val="28"/>
          <w:szCs w:val="28"/>
        </w:rPr>
      </w:pPr>
    </w:p>
    <w:p w14:paraId="27E05CC1" w14:textId="6553327A" w:rsidR="00AF37DD" w:rsidRDefault="00AF37DD" w:rsidP="00D32BCE">
      <w:pPr>
        <w:rPr>
          <w:sz w:val="28"/>
          <w:szCs w:val="28"/>
        </w:rPr>
      </w:pPr>
    </w:p>
    <w:p w14:paraId="43C44E68" w14:textId="5D00CEAF" w:rsidR="00AF37DD" w:rsidRDefault="00AF37DD" w:rsidP="00D32BCE">
      <w:pPr>
        <w:rPr>
          <w:sz w:val="28"/>
          <w:szCs w:val="28"/>
        </w:rPr>
      </w:pPr>
    </w:p>
    <w:p w14:paraId="030606CA" w14:textId="193F267D" w:rsidR="00AF37DD" w:rsidRDefault="00AF37DD" w:rsidP="00D32BCE">
      <w:pPr>
        <w:rPr>
          <w:sz w:val="28"/>
          <w:szCs w:val="28"/>
        </w:rPr>
      </w:pPr>
    </w:p>
    <w:p w14:paraId="26B4383F" w14:textId="6ADE8128" w:rsidR="00AF37DD" w:rsidRDefault="00AF37DD" w:rsidP="00D32BCE">
      <w:pPr>
        <w:rPr>
          <w:sz w:val="28"/>
          <w:szCs w:val="28"/>
        </w:rPr>
      </w:pPr>
    </w:p>
    <w:p w14:paraId="750DC52D" w14:textId="2C52540C" w:rsidR="00AF37DD" w:rsidRDefault="00AF37DD" w:rsidP="00D32BCE">
      <w:pPr>
        <w:rPr>
          <w:sz w:val="28"/>
          <w:szCs w:val="28"/>
        </w:rPr>
      </w:pPr>
    </w:p>
    <w:p w14:paraId="6D6F1E35" w14:textId="5AE6CCE4" w:rsidR="00AF37DD" w:rsidRDefault="00AF37DD" w:rsidP="00D32BCE">
      <w:pPr>
        <w:rPr>
          <w:sz w:val="28"/>
          <w:szCs w:val="28"/>
        </w:rPr>
      </w:pPr>
    </w:p>
    <w:p w14:paraId="11F68014" w14:textId="0F21AFF3" w:rsidR="00AF37DD" w:rsidRDefault="00AF37DD" w:rsidP="00D32BCE">
      <w:pPr>
        <w:rPr>
          <w:sz w:val="28"/>
          <w:szCs w:val="28"/>
        </w:rPr>
      </w:pPr>
    </w:p>
    <w:p w14:paraId="1A67B3FA" w14:textId="1770483A" w:rsidR="008B1E37" w:rsidRDefault="008B1E37" w:rsidP="00D32BCE">
      <w:pPr>
        <w:rPr>
          <w:sz w:val="28"/>
          <w:szCs w:val="28"/>
        </w:rPr>
      </w:pPr>
    </w:p>
    <w:p w14:paraId="498F9AB5" w14:textId="252EF017" w:rsidR="008B1E37" w:rsidRDefault="008B1E37" w:rsidP="00D32BCE">
      <w:pPr>
        <w:rPr>
          <w:sz w:val="28"/>
          <w:szCs w:val="28"/>
        </w:rPr>
      </w:pPr>
    </w:p>
    <w:p w14:paraId="14BD7022" w14:textId="428390A8" w:rsidR="008B1E37" w:rsidRDefault="008B1E37" w:rsidP="00D32BCE">
      <w:pPr>
        <w:rPr>
          <w:sz w:val="28"/>
          <w:szCs w:val="28"/>
        </w:rPr>
      </w:pPr>
    </w:p>
    <w:p w14:paraId="4C5161BC" w14:textId="77777777" w:rsidR="008B1E37" w:rsidRDefault="008B1E37" w:rsidP="00D32BCE">
      <w:pPr>
        <w:rPr>
          <w:sz w:val="28"/>
          <w:szCs w:val="28"/>
        </w:rPr>
      </w:pPr>
    </w:p>
    <w:p w14:paraId="4560A898" w14:textId="28309C8C" w:rsidR="000D6AD4" w:rsidRDefault="000D6AD4" w:rsidP="00D32BCE">
      <w:pPr>
        <w:rPr>
          <w:sz w:val="28"/>
          <w:szCs w:val="28"/>
        </w:rPr>
      </w:pPr>
    </w:p>
    <w:p w14:paraId="6B4A26C6" w14:textId="77777777" w:rsidR="000002ED" w:rsidRDefault="00887EC6" w:rsidP="000002ED">
      <w:pPr>
        <w:jc w:val="center"/>
        <w:rPr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3A2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14:paraId="757D0612" w14:textId="356AF0CF" w:rsidR="00177A3D" w:rsidRDefault="000002ED" w:rsidP="008B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2ED">
        <w:rPr>
          <w:rFonts w:ascii="Times New Roman" w:hAnsi="Times New Roman" w:cs="Times New Roman"/>
          <w:sz w:val="28"/>
          <w:szCs w:val="28"/>
        </w:rPr>
        <w:t xml:space="preserve">1.  Кодирование информации </w:t>
      </w:r>
      <w:r w:rsidRPr="000002ED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/ </w:t>
      </w:r>
      <w:r w:rsidRPr="000002ED">
        <w:rPr>
          <w:rFonts w:ascii="Times New Roman" w:hAnsi="Times New Roman" w:cs="Times New Roman"/>
          <w:sz w:val="28"/>
          <w:szCs w:val="28"/>
        </w:rPr>
        <w:t>Кодирование информации.</w:t>
      </w:r>
      <w:r w:rsidRPr="000002ED">
        <w:rPr>
          <w:rFonts w:ascii="Times New Roman" w:hAnsi="Times New Roman" w:cs="Times New Roman"/>
          <w:bCs/>
          <w:sz w:val="28"/>
          <w:szCs w:val="28"/>
        </w:rPr>
        <w:t xml:space="preserve"> – Режим дос</w:t>
      </w:r>
      <w:r w:rsidRPr="00000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тупа:</w:t>
      </w:r>
      <w:r w:rsidRPr="000002E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0002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https://foxford.ru/wiki/informatika/kodirovanie-informatsii4</w:t>
        </w:r>
      </w:hyperlink>
      <w:r w:rsidR="00177A3D" w:rsidRPr="000002ED">
        <w:rPr>
          <w:rFonts w:ascii="Times New Roman" w:hAnsi="Times New Roman" w:cs="Times New Roman"/>
          <w:sz w:val="28"/>
          <w:szCs w:val="28"/>
        </w:rPr>
        <w:t>.</w:t>
      </w:r>
      <w:r w:rsidRPr="000002ED">
        <w:rPr>
          <w:rFonts w:ascii="Times New Roman" w:hAnsi="Times New Roman" w:cs="Times New Roman"/>
        </w:rPr>
        <w:t xml:space="preserve"> </w:t>
      </w:r>
      <w:r w:rsidRPr="000002ED">
        <w:rPr>
          <w:rFonts w:ascii="Times New Roman" w:hAnsi="Times New Roman" w:cs="Times New Roman"/>
          <w:sz w:val="28"/>
          <w:szCs w:val="28"/>
        </w:rPr>
        <w:t xml:space="preserve"> –</w:t>
      </w:r>
      <w:r w:rsidR="00D93A7F">
        <w:rPr>
          <w:rFonts w:ascii="Times New Roman" w:hAnsi="Times New Roman" w:cs="Times New Roman"/>
          <w:sz w:val="28"/>
          <w:szCs w:val="28"/>
        </w:rPr>
        <w:t xml:space="preserve"> </w:t>
      </w:r>
      <w:r w:rsidRPr="000002ED">
        <w:rPr>
          <w:rFonts w:ascii="Times New Roman" w:hAnsi="Times New Roman" w:cs="Times New Roman"/>
          <w:sz w:val="28"/>
          <w:szCs w:val="28"/>
        </w:rPr>
        <w:t>Дата доступа: 31.08.202</w:t>
      </w:r>
      <w:r w:rsidR="00D93A7F">
        <w:rPr>
          <w:rFonts w:ascii="Times New Roman" w:hAnsi="Times New Roman" w:cs="Times New Roman"/>
          <w:sz w:val="28"/>
          <w:szCs w:val="28"/>
        </w:rPr>
        <w:t>3</w:t>
      </w:r>
      <w:r w:rsidRPr="000002ED">
        <w:rPr>
          <w:rFonts w:ascii="Times New Roman" w:hAnsi="Times New Roman" w:cs="Times New Roman"/>
          <w:sz w:val="28"/>
          <w:szCs w:val="28"/>
        </w:rPr>
        <w:t>.</w:t>
      </w:r>
    </w:p>
    <w:p w14:paraId="4097A8F1" w14:textId="6BB8C851" w:rsidR="00F34B9D" w:rsidRPr="000962BC" w:rsidRDefault="00D93A7F" w:rsidP="008B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7F">
        <w:rPr>
          <w:rFonts w:ascii="Times New Roman" w:hAnsi="Times New Roman" w:cs="Times New Roman"/>
          <w:sz w:val="28"/>
          <w:szCs w:val="28"/>
        </w:rPr>
        <w:t>2. Как называется азбука, представляющая собой способ знакового кодирования с помощью сигналов: тире и точек?</w:t>
      </w:r>
      <w:r w:rsidRPr="00D93A7F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/ Азбука Морзе. – Режим доступа: </w:t>
      </w:r>
      <w:hyperlink r:id="rId12" w:history="1">
        <w:r w:rsidRPr="000962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https://ru.quizzclub.com/games/welcome/kak-nazyvaetsya-azbuka-predstavlyayushhaya-soboj-sposob-znakovogo-kodirovaniya-s-pomoshhyu-signalov-tire-i-tochek/answer/1977029/</w:t>
        </w:r>
      </w:hyperlink>
      <w:r w:rsidRPr="000962BC">
        <w:rPr>
          <w:rFonts w:ascii="Times New Roman" w:hAnsi="Times New Roman" w:cs="Times New Roman"/>
          <w:sz w:val="28"/>
          <w:szCs w:val="28"/>
        </w:rPr>
        <w:t>. – Дата доступа: 01.09.2023.</w:t>
      </w:r>
    </w:p>
    <w:p w14:paraId="6EDCB5E5" w14:textId="3CC0B98B" w:rsidR="000962BC" w:rsidRPr="000962BC" w:rsidRDefault="00D93A7F" w:rsidP="008B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BC">
        <w:rPr>
          <w:rFonts w:ascii="Times New Roman" w:hAnsi="Times New Roman" w:cs="Times New Roman"/>
          <w:sz w:val="28"/>
          <w:szCs w:val="28"/>
        </w:rPr>
        <w:t xml:space="preserve">3. Цифр Цезаря </w:t>
      </w:r>
      <w:r w:rsidRPr="000962BC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/ </w:t>
      </w:r>
      <w:r w:rsidRPr="000962BC">
        <w:rPr>
          <w:rFonts w:ascii="Times New Roman" w:hAnsi="Times New Roman" w:cs="Times New Roman"/>
          <w:sz w:val="28"/>
          <w:szCs w:val="28"/>
        </w:rPr>
        <w:t xml:space="preserve">Цифр Цезаря. </w:t>
      </w:r>
      <w:r w:rsidR="000962BC" w:rsidRPr="000962BC">
        <w:rPr>
          <w:rFonts w:ascii="Times New Roman" w:hAnsi="Times New Roman" w:cs="Times New Roman"/>
          <w:sz w:val="28"/>
          <w:szCs w:val="28"/>
        </w:rPr>
        <w:t xml:space="preserve">– </w:t>
      </w:r>
      <w:r w:rsidR="000962BC" w:rsidRPr="000962BC">
        <w:rPr>
          <w:rFonts w:ascii="Times New Roman" w:hAnsi="Times New Roman" w:cs="Times New Roman"/>
          <w:bCs/>
          <w:sz w:val="28"/>
          <w:szCs w:val="28"/>
        </w:rPr>
        <w:t>Режим доступа:</w:t>
      </w:r>
      <w:r w:rsidR="000962BC" w:rsidRPr="000962B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962BC" w:rsidRPr="000962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https://kmb.cybber.ru/crypto/caezar_cipher/main.html</w:t>
        </w:r>
      </w:hyperlink>
      <w:r w:rsidR="000962BC" w:rsidRPr="000962BC">
        <w:rPr>
          <w:rFonts w:ascii="Times New Roman" w:hAnsi="Times New Roman" w:cs="Times New Roman"/>
          <w:sz w:val="28"/>
          <w:szCs w:val="28"/>
        </w:rPr>
        <w:t>. – Дата доступа: 08.09.2023.</w:t>
      </w:r>
    </w:p>
    <w:p w14:paraId="597B75DD" w14:textId="1CB0729B" w:rsidR="000962BC" w:rsidRPr="000962BC" w:rsidRDefault="000962BC" w:rsidP="008B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BC">
        <w:rPr>
          <w:rFonts w:ascii="Times New Roman" w:hAnsi="Times New Roman" w:cs="Times New Roman"/>
          <w:sz w:val="28"/>
          <w:szCs w:val="28"/>
        </w:rPr>
        <w:t>4.</w:t>
      </w:r>
      <w:r w:rsidRPr="000962BC"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  <w:t xml:space="preserve"> </w:t>
      </w:r>
      <w:r w:rsidRPr="000962BC">
        <w:rPr>
          <w:rFonts w:ascii="Times New Roman" w:hAnsi="Times New Roman" w:cs="Times New Roman"/>
          <w:sz w:val="28"/>
          <w:szCs w:val="28"/>
        </w:rPr>
        <w:t xml:space="preserve">Шифр Цезаря и </w:t>
      </w:r>
      <w:proofErr w:type="spellStart"/>
      <w:r w:rsidRPr="000962BC">
        <w:rPr>
          <w:rFonts w:ascii="Times New Roman" w:hAnsi="Times New Roman" w:cs="Times New Roman"/>
          <w:sz w:val="28"/>
          <w:szCs w:val="28"/>
        </w:rPr>
        <w:t>Виженера</w:t>
      </w:r>
      <w:proofErr w:type="spellEnd"/>
      <w:r w:rsidRPr="000962BC">
        <w:rPr>
          <w:rFonts w:ascii="Times New Roman" w:hAnsi="Times New Roman" w:cs="Times New Roman"/>
          <w:sz w:val="28"/>
          <w:szCs w:val="28"/>
        </w:rPr>
        <w:t xml:space="preserve"> C#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BC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/ </w:t>
      </w:r>
      <w:r w:rsidRPr="000962BC">
        <w:rPr>
          <w:rFonts w:ascii="Times New Roman" w:hAnsi="Times New Roman" w:cs="Times New Roman"/>
          <w:sz w:val="28"/>
          <w:szCs w:val="28"/>
        </w:rPr>
        <w:t xml:space="preserve">Шифр Цезаря. – </w:t>
      </w:r>
      <w:r w:rsidRPr="000962BC">
        <w:rPr>
          <w:rFonts w:ascii="Times New Roman" w:hAnsi="Times New Roman" w:cs="Times New Roman"/>
          <w:bCs/>
          <w:sz w:val="28"/>
          <w:szCs w:val="28"/>
        </w:rPr>
        <w:t>Режим доступа:</w:t>
      </w:r>
      <w:hyperlink r:id="rId14" w:history="1">
        <w:r w:rsidRPr="000962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https://studlearn.com/works/details/shifr-tsezarya-i-vizhenera-c-136</w:t>
        </w:r>
      </w:hyperlink>
      <w:r w:rsidRPr="000962BC">
        <w:rPr>
          <w:rFonts w:ascii="Times New Roman" w:hAnsi="Times New Roman" w:cs="Times New Roman"/>
          <w:sz w:val="28"/>
          <w:szCs w:val="28"/>
        </w:rPr>
        <w:t>. – Дата доступа: 08.09.2023.</w:t>
      </w:r>
    </w:p>
    <w:p w14:paraId="3B67B67E" w14:textId="70658543" w:rsidR="002145B5" w:rsidRPr="000962BC" w:rsidRDefault="002145B5" w:rsidP="00A92CCF">
      <w:pPr>
        <w:rPr>
          <w:rFonts w:ascii="Times New Roman" w:hAnsi="Times New Roman" w:cs="Times New Roman"/>
          <w:sz w:val="28"/>
          <w:szCs w:val="28"/>
        </w:rPr>
      </w:pPr>
    </w:p>
    <w:p w14:paraId="1B312FDE" w14:textId="2DE1C110" w:rsidR="00A92CCF" w:rsidRDefault="00A92CCF" w:rsidP="00A92CCF">
      <w:pPr>
        <w:rPr>
          <w:sz w:val="28"/>
          <w:szCs w:val="28"/>
        </w:rPr>
      </w:pPr>
    </w:p>
    <w:p w14:paraId="3BECE7C9" w14:textId="77777777" w:rsidR="00D93A7F" w:rsidRPr="00A92CCF" w:rsidRDefault="00D93A7F" w:rsidP="00A92CCF">
      <w:pPr>
        <w:rPr>
          <w:sz w:val="28"/>
          <w:szCs w:val="28"/>
        </w:rPr>
      </w:pPr>
    </w:p>
    <w:sectPr w:rsidR="00D93A7F" w:rsidRPr="00A92CCF" w:rsidSect="00FD0359">
      <w:footerReference w:type="default" r:id="rId15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0EDA" w14:textId="77777777" w:rsidR="00B04E7C" w:rsidRDefault="00B04E7C" w:rsidP="000D6AD4">
      <w:pPr>
        <w:spacing w:after="0" w:line="240" w:lineRule="auto"/>
      </w:pPr>
      <w:r>
        <w:separator/>
      </w:r>
    </w:p>
  </w:endnote>
  <w:endnote w:type="continuationSeparator" w:id="0">
    <w:p w14:paraId="75CC0B02" w14:textId="77777777" w:rsidR="00B04E7C" w:rsidRDefault="00B04E7C" w:rsidP="000D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662697010"/>
      <w:docPartObj>
        <w:docPartGallery w:val="Page Numbers (Bottom of Page)"/>
        <w:docPartUnique/>
      </w:docPartObj>
    </w:sdtPr>
    <w:sdtEndPr/>
    <w:sdtContent>
      <w:p w14:paraId="632A5D20" w14:textId="17CE9BED" w:rsidR="00AA4FEA" w:rsidRPr="00AA4FEA" w:rsidRDefault="00AA4FEA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4F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4F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4F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A4FEA">
          <w:rPr>
            <w:rFonts w:ascii="Times New Roman" w:hAnsi="Times New Roman" w:cs="Times New Roman"/>
            <w:sz w:val="24"/>
            <w:szCs w:val="24"/>
          </w:rPr>
          <w:t>2</w:t>
        </w:r>
        <w:r w:rsidRPr="00AA4F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538950" w14:textId="77777777" w:rsidR="000D6AD4" w:rsidRDefault="000D6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68E8" w14:textId="77777777" w:rsidR="00B04E7C" w:rsidRDefault="00B04E7C" w:rsidP="000D6AD4">
      <w:pPr>
        <w:spacing w:after="0" w:line="240" w:lineRule="auto"/>
      </w:pPr>
      <w:r>
        <w:separator/>
      </w:r>
    </w:p>
  </w:footnote>
  <w:footnote w:type="continuationSeparator" w:id="0">
    <w:p w14:paraId="1F799CCA" w14:textId="77777777" w:rsidR="00B04E7C" w:rsidRDefault="00B04E7C" w:rsidP="000D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08"/>
    <w:multiLevelType w:val="multilevel"/>
    <w:tmpl w:val="2A5C8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5F47A9"/>
    <w:multiLevelType w:val="multilevel"/>
    <w:tmpl w:val="E0E8E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2047783"/>
    <w:multiLevelType w:val="multilevel"/>
    <w:tmpl w:val="78DA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B0F2C"/>
    <w:multiLevelType w:val="multilevel"/>
    <w:tmpl w:val="7A9EA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3B72E97"/>
    <w:multiLevelType w:val="multilevel"/>
    <w:tmpl w:val="3E64E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644216A"/>
    <w:multiLevelType w:val="multilevel"/>
    <w:tmpl w:val="1A2C8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6F5CE9"/>
    <w:multiLevelType w:val="multilevel"/>
    <w:tmpl w:val="49D26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E127EF6"/>
    <w:multiLevelType w:val="multilevel"/>
    <w:tmpl w:val="EA42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1E24CB"/>
    <w:multiLevelType w:val="hybridMultilevel"/>
    <w:tmpl w:val="5DF2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A145F"/>
    <w:multiLevelType w:val="multilevel"/>
    <w:tmpl w:val="8AAA3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8292175"/>
    <w:multiLevelType w:val="multilevel"/>
    <w:tmpl w:val="761228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EA17BA"/>
    <w:multiLevelType w:val="multilevel"/>
    <w:tmpl w:val="0122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94A4F"/>
    <w:multiLevelType w:val="multilevel"/>
    <w:tmpl w:val="02CC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0197C"/>
    <w:multiLevelType w:val="hybridMultilevel"/>
    <w:tmpl w:val="4778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189F"/>
    <w:multiLevelType w:val="multilevel"/>
    <w:tmpl w:val="9AFAF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906CD"/>
    <w:multiLevelType w:val="multilevel"/>
    <w:tmpl w:val="01BE58B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79D6797"/>
    <w:multiLevelType w:val="hybridMultilevel"/>
    <w:tmpl w:val="0988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D4A90"/>
    <w:multiLevelType w:val="multilevel"/>
    <w:tmpl w:val="7C507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202BA0"/>
    <w:multiLevelType w:val="multilevel"/>
    <w:tmpl w:val="9D540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C84747F"/>
    <w:multiLevelType w:val="hybridMultilevel"/>
    <w:tmpl w:val="7770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400"/>
    <w:multiLevelType w:val="hybridMultilevel"/>
    <w:tmpl w:val="2E3C149A"/>
    <w:lvl w:ilvl="0" w:tplc="9B22DC9E">
      <w:start w:val="1"/>
      <w:numFmt w:val="decimal"/>
      <w:lvlText w:val="%1."/>
      <w:lvlJc w:val="left"/>
      <w:pPr>
        <w:ind w:left="90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6103280"/>
    <w:multiLevelType w:val="multilevel"/>
    <w:tmpl w:val="14B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057B87"/>
    <w:multiLevelType w:val="multilevel"/>
    <w:tmpl w:val="01BE58B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9C21552"/>
    <w:multiLevelType w:val="hybridMultilevel"/>
    <w:tmpl w:val="459E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A79BD"/>
    <w:multiLevelType w:val="multilevel"/>
    <w:tmpl w:val="494C3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C5AF1"/>
    <w:multiLevelType w:val="multilevel"/>
    <w:tmpl w:val="195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F7EFF"/>
    <w:multiLevelType w:val="multilevel"/>
    <w:tmpl w:val="A4E22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1DA5DAB"/>
    <w:multiLevelType w:val="hybridMultilevel"/>
    <w:tmpl w:val="8570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4CF2"/>
    <w:multiLevelType w:val="multilevel"/>
    <w:tmpl w:val="6B32E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0D93989"/>
    <w:multiLevelType w:val="multilevel"/>
    <w:tmpl w:val="08F4C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3AB5962"/>
    <w:multiLevelType w:val="multilevel"/>
    <w:tmpl w:val="BF6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13E09"/>
    <w:multiLevelType w:val="multilevel"/>
    <w:tmpl w:val="52BC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91204C"/>
    <w:multiLevelType w:val="multilevel"/>
    <w:tmpl w:val="90F68F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3" w15:restartNumberingAfterBreak="0">
    <w:nsid w:val="68A67CC9"/>
    <w:multiLevelType w:val="multilevel"/>
    <w:tmpl w:val="01BE58B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0B5E4E"/>
    <w:multiLevelType w:val="multilevel"/>
    <w:tmpl w:val="52D04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89A730A"/>
    <w:multiLevelType w:val="hybridMultilevel"/>
    <w:tmpl w:val="1542F898"/>
    <w:lvl w:ilvl="0" w:tplc="8DB25896">
      <w:start w:val="1"/>
      <w:numFmt w:val="decimal"/>
      <w:lvlText w:val="%1."/>
      <w:lvlJc w:val="left"/>
      <w:pPr>
        <w:ind w:left="765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31"/>
  </w:num>
  <w:num w:numId="5">
    <w:abstractNumId w:val="30"/>
  </w:num>
  <w:num w:numId="6">
    <w:abstractNumId w:val="25"/>
  </w:num>
  <w:num w:numId="7">
    <w:abstractNumId w:val="14"/>
  </w:num>
  <w:num w:numId="8">
    <w:abstractNumId w:val="11"/>
  </w:num>
  <w:num w:numId="9">
    <w:abstractNumId w:val="17"/>
  </w:num>
  <w:num w:numId="10">
    <w:abstractNumId w:val="7"/>
  </w:num>
  <w:num w:numId="11">
    <w:abstractNumId w:val="32"/>
  </w:num>
  <w:num w:numId="12">
    <w:abstractNumId w:val="24"/>
  </w:num>
  <w:num w:numId="13">
    <w:abstractNumId w:val="3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28"/>
  </w:num>
  <w:num w:numId="19">
    <w:abstractNumId w:val="29"/>
  </w:num>
  <w:num w:numId="20">
    <w:abstractNumId w:val="34"/>
  </w:num>
  <w:num w:numId="21">
    <w:abstractNumId w:val="26"/>
  </w:num>
  <w:num w:numId="22">
    <w:abstractNumId w:val="18"/>
  </w:num>
  <w:num w:numId="23">
    <w:abstractNumId w:val="1"/>
  </w:num>
  <w:num w:numId="24">
    <w:abstractNumId w:val="20"/>
  </w:num>
  <w:num w:numId="25">
    <w:abstractNumId w:val="5"/>
  </w:num>
  <w:num w:numId="26">
    <w:abstractNumId w:val="10"/>
  </w:num>
  <w:num w:numId="27">
    <w:abstractNumId w:val="22"/>
  </w:num>
  <w:num w:numId="28">
    <w:abstractNumId w:val="8"/>
  </w:num>
  <w:num w:numId="29">
    <w:abstractNumId w:val="33"/>
  </w:num>
  <w:num w:numId="30">
    <w:abstractNumId w:val="15"/>
  </w:num>
  <w:num w:numId="31">
    <w:abstractNumId w:val="35"/>
  </w:num>
  <w:num w:numId="32">
    <w:abstractNumId w:val="23"/>
  </w:num>
  <w:num w:numId="33">
    <w:abstractNumId w:val="13"/>
  </w:num>
  <w:num w:numId="34">
    <w:abstractNumId w:val="27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9F"/>
    <w:rsid w:val="000002ED"/>
    <w:rsid w:val="000062C6"/>
    <w:rsid w:val="00042865"/>
    <w:rsid w:val="000445AE"/>
    <w:rsid w:val="00082551"/>
    <w:rsid w:val="00085381"/>
    <w:rsid w:val="000962BC"/>
    <w:rsid w:val="000C6D91"/>
    <w:rsid w:val="000D6AD4"/>
    <w:rsid w:val="00104B10"/>
    <w:rsid w:val="001068E5"/>
    <w:rsid w:val="0011395A"/>
    <w:rsid w:val="00115ED0"/>
    <w:rsid w:val="00120439"/>
    <w:rsid w:val="001506FE"/>
    <w:rsid w:val="00176756"/>
    <w:rsid w:val="00177A3D"/>
    <w:rsid w:val="001B1CBE"/>
    <w:rsid w:val="001B55AB"/>
    <w:rsid w:val="001B5681"/>
    <w:rsid w:val="001C009D"/>
    <w:rsid w:val="001C025E"/>
    <w:rsid w:val="001C4E74"/>
    <w:rsid w:val="001E5298"/>
    <w:rsid w:val="001F2A02"/>
    <w:rsid w:val="001F6B89"/>
    <w:rsid w:val="00200BE1"/>
    <w:rsid w:val="002145B5"/>
    <w:rsid w:val="002402C2"/>
    <w:rsid w:val="002559E9"/>
    <w:rsid w:val="00255F1D"/>
    <w:rsid w:val="00263900"/>
    <w:rsid w:val="00264B3D"/>
    <w:rsid w:val="00271700"/>
    <w:rsid w:val="00275301"/>
    <w:rsid w:val="00284063"/>
    <w:rsid w:val="002A1DFC"/>
    <w:rsid w:val="002A3AA2"/>
    <w:rsid w:val="002B2F5A"/>
    <w:rsid w:val="002C4BFC"/>
    <w:rsid w:val="002E5B87"/>
    <w:rsid w:val="00313D14"/>
    <w:rsid w:val="003307DE"/>
    <w:rsid w:val="00332899"/>
    <w:rsid w:val="00332B14"/>
    <w:rsid w:val="00356832"/>
    <w:rsid w:val="0036531E"/>
    <w:rsid w:val="0037119C"/>
    <w:rsid w:val="0038348C"/>
    <w:rsid w:val="00384BC2"/>
    <w:rsid w:val="0038633A"/>
    <w:rsid w:val="0039123C"/>
    <w:rsid w:val="003D6B39"/>
    <w:rsid w:val="003F11EE"/>
    <w:rsid w:val="003F1249"/>
    <w:rsid w:val="00401E8C"/>
    <w:rsid w:val="0042725F"/>
    <w:rsid w:val="00433A1D"/>
    <w:rsid w:val="00442DC6"/>
    <w:rsid w:val="00464DB6"/>
    <w:rsid w:val="00474828"/>
    <w:rsid w:val="004F4C18"/>
    <w:rsid w:val="00531FE3"/>
    <w:rsid w:val="00537881"/>
    <w:rsid w:val="0056129C"/>
    <w:rsid w:val="00567828"/>
    <w:rsid w:val="005A79D0"/>
    <w:rsid w:val="005B68F3"/>
    <w:rsid w:val="005B6CD6"/>
    <w:rsid w:val="005C059A"/>
    <w:rsid w:val="00604D5B"/>
    <w:rsid w:val="00604E03"/>
    <w:rsid w:val="00640C23"/>
    <w:rsid w:val="00657F4F"/>
    <w:rsid w:val="00661931"/>
    <w:rsid w:val="006700A0"/>
    <w:rsid w:val="0069016A"/>
    <w:rsid w:val="00722E51"/>
    <w:rsid w:val="007376AE"/>
    <w:rsid w:val="007447EE"/>
    <w:rsid w:val="007665C7"/>
    <w:rsid w:val="007A632C"/>
    <w:rsid w:val="0080379F"/>
    <w:rsid w:val="008444DA"/>
    <w:rsid w:val="00887EC6"/>
    <w:rsid w:val="00894812"/>
    <w:rsid w:val="008B0D05"/>
    <w:rsid w:val="008B1E37"/>
    <w:rsid w:val="008B723A"/>
    <w:rsid w:val="008F2339"/>
    <w:rsid w:val="00902D81"/>
    <w:rsid w:val="00916A68"/>
    <w:rsid w:val="0093127B"/>
    <w:rsid w:val="00936815"/>
    <w:rsid w:val="009D1DD5"/>
    <w:rsid w:val="00A2374C"/>
    <w:rsid w:val="00A2410D"/>
    <w:rsid w:val="00A3101D"/>
    <w:rsid w:val="00A35AC7"/>
    <w:rsid w:val="00A4075D"/>
    <w:rsid w:val="00A6550B"/>
    <w:rsid w:val="00A92CCF"/>
    <w:rsid w:val="00A962C5"/>
    <w:rsid w:val="00AA2111"/>
    <w:rsid w:val="00AA4FEA"/>
    <w:rsid w:val="00AC1961"/>
    <w:rsid w:val="00AD7A26"/>
    <w:rsid w:val="00AF37DD"/>
    <w:rsid w:val="00AF3ADB"/>
    <w:rsid w:val="00B04E7C"/>
    <w:rsid w:val="00B063A9"/>
    <w:rsid w:val="00B1262E"/>
    <w:rsid w:val="00B67C45"/>
    <w:rsid w:val="00B7661B"/>
    <w:rsid w:val="00B90911"/>
    <w:rsid w:val="00B961DA"/>
    <w:rsid w:val="00BB17BD"/>
    <w:rsid w:val="00BB2A04"/>
    <w:rsid w:val="00BC6056"/>
    <w:rsid w:val="00BD61AE"/>
    <w:rsid w:val="00BF3B72"/>
    <w:rsid w:val="00C0065D"/>
    <w:rsid w:val="00C349E1"/>
    <w:rsid w:val="00C527A9"/>
    <w:rsid w:val="00C74805"/>
    <w:rsid w:val="00C8162C"/>
    <w:rsid w:val="00C95FA5"/>
    <w:rsid w:val="00C9719F"/>
    <w:rsid w:val="00CC0957"/>
    <w:rsid w:val="00CC5F7B"/>
    <w:rsid w:val="00D32BCE"/>
    <w:rsid w:val="00D33010"/>
    <w:rsid w:val="00D736BE"/>
    <w:rsid w:val="00D74099"/>
    <w:rsid w:val="00D83827"/>
    <w:rsid w:val="00D93A7F"/>
    <w:rsid w:val="00DB4009"/>
    <w:rsid w:val="00DD45B4"/>
    <w:rsid w:val="00DE748F"/>
    <w:rsid w:val="00DF0710"/>
    <w:rsid w:val="00E04930"/>
    <w:rsid w:val="00E37430"/>
    <w:rsid w:val="00E873F6"/>
    <w:rsid w:val="00EF25D0"/>
    <w:rsid w:val="00EF348A"/>
    <w:rsid w:val="00F06B67"/>
    <w:rsid w:val="00F33126"/>
    <w:rsid w:val="00F33B56"/>
    <w:rsid w:val="00F34B9D"/>
    <w:rsid w:val="00F5373D"/>
    <w:rsid w:val="00F6789E"/>
    <w:rsid w:val="00F771FE"/>
    <w:rsid w:val="00FB1FCC"/>
    <w:rsid w:val="00FB7A38"/>
    <w:rsid w:val="00FC2EC3"/>
    <w:rsid w:val="00FD0359"/>
    <w:rsid w:val="00FD4D92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E838"/>
  <w15:chartTrackingRefBased/>
  <w15:docId w15:val="{8F792EB8-6A75-4CA1-B36E-6FB32E81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C6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C60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6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60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2">
    <w:name w:val="c12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6056"/>
  </w:style>
  <w:style w:type="character" w:customStyle="1" w:styleId="c24">
    <w:name w:val="c24"/>
    <w:basedOn w:val="a0"/>
    <w:rsid w:val="00BC6056"/>
  </w:style>
  <w:style w:type="paragraph" w:customStyle="1" w:styleId="c16">
    <w:name w:val="c16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C6056"/>
  </w:style>
  <w:style w:type="paragraph" w:customStyle="1" w:styleId="c43">
    <w:name w:val="c43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C6056"/>
  </w:style>
  <w:style w:type="paragraph" w:customStyle="1" w:styleId="c17">
    <w:name w:val="c17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C6056"/>
  </w:style>
  <w:style w:type="paragraph" w:customStyle="1" w:styleId="c19">
    <w:name w:val="c19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6056"/>
  </w:style>
  <w:style w:type="paragraph" w:customStyle="1" w:styleId="c28">
    <w:name w:val="c28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6056"/>
  </w:style>
  <w:style w:type="paragraph" w:customStyle="1" w:styleId="c3">
    <w:name w:val="c3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C6056"/>
  </w:style>
  <w:style w:type="paragraph" w:customStyle="1" w:styleId="c38">
    <w:name w:val="c38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C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C5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5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C9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basedOn w:val="a0"/>
    <w:uiPriority w:val="99"/>
    <w:semiHidden/>
    <w:unhideWhenUsed/>
    <w:rsid w:val="00C95FA5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C95F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7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0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3307DE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330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307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2">
    <w:name w:val="HTML Code"/>
    <w:basedOn w:val="a0"/>
    <w:uiPriority w:val="99"/>
    <w:semiHidden/>
    <w:unhideWhenUsed/>
    <w:rsid w:val="003307DE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3307DE"/>
  </w:style>
  <w:style w:type="character" w:styleId="a8">
    <w:name w:val="Hyperlink"/>
    <w:basedOn w:val="a0"/>
    <w:uiPriority w:val="99"/>
    <w:unhideWhenUsed/>
    <w:rsid w:val="003307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84B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D32BCE"/>
    <w:pPr>
      <w:ind w:left="720"/>
      <w:contextualSpacing/>
    </w:pPr>
  </w:style>
  <w:style w:type="table" w:styleId="ab">
    <w:name w:val="Table Grid"/>
    <w:basedOn w:val="a1"/>
    <w:uiPriority w:val="59"/>
    <w:rsid w:val="00D32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D32BCE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32BCE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D32BCE"/>
  </w:style>
  <w:style w:type="paragraph" w:styleId="ad">
    <w:name w:val="caption"/>
    <w:basedOn w:val="a"/>
    <w:next w:val="a"/>
    <w:uiPriority w:val="35"/>
    <w:unhideWhenUsed/>
    <w:qFormat/>
    <w:rsid w:val="006619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D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6AD4"/>
  </w:style>
  <w:style w:type="paragraph" w:styleId="af0">
    <w:name w:val="footer"/>
    <w:basedOn w:val="a"/>
    <w:link w:val="af1"/>
    <w:uiPriority w:val="99"/>
    <w:unhideWhenUsed/>
    <w:rsid w:val="000D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6AD4"/>
  </w:style>
  <w:style w:type="character" w:customStyle="1" w:styleId="c2">
    <w:name w:val="c2"/>
    <w:basedOn w:val="a0"/>
    <w:rsid w:val="007447EE"/>
  </w:style>
  <w:style w:type="character" w:styleId="af2">
    <w:name w:val="Unresolved Mention"/>
    <w:basedOn w:val="a0"/>
    <w:uiPriority w:val="99"/>
    <w:semiHidden/>
    <w:unhideWhenUsed/>
    <w:rsid w:val="00177A3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0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mb.cybber.ru/crypto/caezar_cipher/ma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quizzclub.com/games/welcome/kak-nazyvaetsya-azbuka-predstavlyayushhaya-soboj-sposob-znakovogo-kodirovaniya-s-pomoshhyu-signalov-tire-i-tochek/answer/197702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wiki/informatika/kodirovanie-informatsii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tudlearn.com/works/details/shifr-tsezarya-i-vizhenera-c-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BBA4-4195-415F-8FF3-99E6259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Александр</cp:lastModifiedBy>
  <cp:revision>6</cp:revision>
  <dcterms:created xsi:type="dcterms:W3CDTF">2023-10-13T14:01:00Z</dcterms:created>
  <dcterms:modified xsi:type="dcterms:W3CDTF">2024-02-18T17:11:00Z</dcterms:modified>
</cp:coreProperties>
</file>