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xmlns:wne="http://schemas.microsoft.com/office/word/2006/wordml" xmlns:a="http://schemas.openxmlformats.org/drawingml/2006/main" xmlns:aink="http://schemas.microsoft.com/office/drawing/2016/ink" xmlns:dgm="http://schemas.openxmlformats.org/drawingml/2006/diagram">
  <w:body>
    <w:p w14:paraId="00000001">
      <w:pPr>
        <w:pStyle w:val="Normal"/>
        <w:jc w:val="center"/>
        <w:rPr>
          <w:rFonts w:ascii="Times New Roman" w:cs="Times New Roman" w:hAnsi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cs="Times New Roman" w:hAnsi="Times New Roman"/>
          <w:b/>
          <w:bCs/>
          <w:sz w:val="32"/>
          <w:szCs w:val="32"/>
          <w:lang w:val="en-US"/>
        </w:rPr>
        <w:t>У</w:t>
      </w:r>
      <w:r>
        <w:rPr>
          <w:rFonts w:ascii="Times New Roman" w:cs="Times New Roman" w:hAnsi="Times New Roman"/>
          <w:b/>
          <w:bCs/>
          <w:sz w:val="32"/>
          <w:szCs w:val="32"/>
          <w:lang w:val="en-US"/>
        </w:rPr>
        <w:t>РОК В 10 КЛАССЕ</w:t>
      </w:r>
    </w:p>
    <w:p w14:paraId="00000002">
      <w:pPr>
        <w:pStyle w:val="Normal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Урок математики в 10 классе начался, как обычно, с вопроса учителя: "Какие числа являются простыми?" Ученики с радостью оглянулись на Татьяну Борисовну, зная как хорошо она обьясняет темы.</w:t>
      </w:r>
    </w:p>
    <w:p w14:paraId="00000003">
      <w:pPr>
        <w:pStyle w:val="Normal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Поднялась рука Дмитрия  – одного из самых усердных и внимательных учеников. "Простыми числами являются только те числа, которые делятся только на 1 и на самого себя, без остатка", – ответил он.</w:t>
      </w:r>
    </w:p>
    <w:p w14:paraId="00000004">
      <w:pPr>
        <w:pStyle w:val="Normal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"Отлично, Дима!" – похвалила его Татьяна Борисовна, – "Теперь представьте, что у нас есть число 12. Какие числа могут делиться на 12 без остатка?"</w:t>
      </w:r>
    </w:p>
    <w:p w14:paraId="00000005">
      <w:pPr>
        <w:pStyle w:val="Normal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Некоторые ученики задумались, а Дима тут же поднял руку. "12 делится на 1, на 2, на 3, на 4, на 6 и на само себя", – ответил он с уверенностью.</w:t>
      </w:r>
    </w:p>
    <w:p w14:paraId="00000006">
      <w:pPr>
        <w:pStyle w:val="Normal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"Правильно!" – сказала учительница, – "А что могут делиться на 12 в парах, чтобы получить их произведение равным 12?"</w:t>
      </w:r>
    </w:p>
    <w:p w14:paraId="00000007">
      <w:pPr>
        <w:pStyle w:val="Normal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Ученики размышляли, и Саша решила ответить. "Сложно, но я думаю, что это 1 и 12, а также 2 и 6.</w:t>
      </w:r>
    </w:p>
    <w:p w14:paraId="00000008">
      <w:pPr>
        <w:pStyle w:val="Normal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"Молодец, Саша!" – похвалила ее Татьяна Борисовна, – "Вы все теперь отлично разобрались в делителях числа 12. А как сократить дробь 18/36?"</w:t>
      </w:r>
    </w:p>
    <w:p w14:paraId="00000009">
      <w:pPr>
        <w:pStyle w:val="Normal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Руки взлетели в воздух учительница выбрала Никиту, который отвечал каждый раз на вопросы учителя. "Дробь 18/36 можно сократить, поделив числитель и знаменатель на их общий делитель, который в данном случае равен 18", – ответил он уверенно.</w:t>
      </w:r>
    </w:p>
    <w:p w14:paraId="0000000A">
      <w:pPr>
        <w:pStyle w:val="Normal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Татьяна Борисовна оценила его ответ и продолжила урок. Ученики с интересом слушали и задавали вопросы, и спустя несколько минут, класс проникся атмосферой математики.</w:t>
      </w:r>
    </w:p>
    <w:p w14:paraId="0000000B">
      <w:pPr>
        <w:pStyle w:val="Normal"/>
        <w:rPr>
          <w:rFonts w:ascii="Times New Roman" w:cs="Times New Roman" w:hAnsi="Times New Roman"/>
          <w:sz w:val="28"/>
          <w:szCs w:val="28"/>
        </w:rPr>
      </w:pPr>
    </w:p>
    <w:p w14:paraId="0000000C">
      <w:pPr>
        <w:pStyle w:val="Normal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Урок подошел к концу, и Татьяна Борисовна сказала: "Сегодня вы были на высоте! Вы правильно отвечали на мои вопросы и проявили хороший навык анализа чисел. Продолжайте с таким же энтузиазмом и старанием, и вы обязательно достигнете успеха в математике!"</w:t>
      </w:r>
    </w:p>
    <w:p w14:paraId="0000000D">
      <w:pPr>
        <w:pStyle w:val="Normal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Класс аплодировал учительнице, а Дима проговорил: "Спасибо за интересные и познавательные уроки математики. Благодаря вам, я начал понимать этот предмет лучше".</w:t>
      </w:r>
    </w:p>
    <w:p w14:paraId="0000000E">
      <w:pPr>
        <w:pStyle w:val="Normal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Татьяна Борисовна пожелала всем ученикам хороших результатов на предстоящей контрольной работе. Урок математики закончился, оставив в сердцах учеников уверенность и страсть к познанию мира чисел.</w:t>
      </w:r>
    </w:p>
    <w:sectPr>
      <w:pgSz w:w="11906" w:h="16838" w:orient="portrait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002030204"/>
    <w:charset w:val="00"/>
    <w:family w:val="swiss"/>
    <w:pitch w:val="variable"/>
    <w:sig w:usb0="00000000" w:usb1="00000000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00000000" w:usb1="00000000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00000000" w:usb1="00000000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08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lMargin m:val="0"/>
    <m:rMargin m:val="0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Calibri" w:cs="Times New Roman" w:eastAsia="宋体" w:hAnsi="Calibri"/>
        <w:lang w:val="en-US" w:bidi="ar-SA" w:eastAsia="zh-CN"/>
      </w:rPr>
    </w:rPrDefault>
    <w:pPrDefault/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uiPriority w:val="34"/>
    <w:qFormat w:val="on"/>
    <w:pPr>
      <w:ind w:left="720"/>
      <w:contextualSpacing w:val="on"/>
    </w:p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000ff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default="1" w:styleId="Normal">
    <w:name w:val="Normal"/>
    <w:next w:val="Normal"/>
    <w:uiPriority w:val="99"/>
    <w:qFormat w:val="on"/>
    <w:pPr>
      <w:spacing w:after="200" w:line="276" w:lineRule="auto"/>
    </w:pPr>
    <w:rPr>
      <w:rFonts w:cs="Arial"/>
      <w:sz w:val="22"/>
      <w:szCs w:val="22"/>
      <w:lang w:val="ru-RU"/>
    </w:rPr>
  </w:style>
  <w:style w:type="character" w:default="1" w:styleId="DefaultParagraphFont">
    <w:name w:val="Default Paragraph Font"/>
    <w:uiPriority w:val="99"/>
    <w:rPr>
      <w:rFonts w:ascii="Calibri" w:cs="Arial" w:eastAsia="宋体" w:hAnsi="Calibri"/>
    </w:rPr>
  </w:style>
  <w:style w:type="table" w:default="1" w:styleId="NormalTable">
    <w:name w:val="Normal Table"/>
    <w:uiPriority w:val="99"/>
    <w:pPr/>
    <w:rPr>
      <w:rFonts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  <w:uiPriority w:val="99"/>
    <w:p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312</Words>
  <Characters>1740</Characters>
  <Application>WPS Office</Application>
  <Paragraphs>14</Paragraphs>
  <CharactersWithSpaces>2050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Арам</dc:creator>
  <cp:lastModifiedBy>Арам</cp:lastModifiedB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80f14ac4c7a64940a9bf64a28794ca86</vt:lpwstr>
  </property>
</Properties>
</file>