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A5" w:rsidRDefault="00A16C0A">
      <w:pPr>
        <w:spacing w:line="360" w:lineRule="auto"/>
        <w:jc w:val="center"/>
        <w:rPr>
          <w:sz w:val="28"/>
          <w:szCs w:val="34"/>
        </w:rPr>
      </w:pPr>
      <w:r>
        <w:rPr>
          <w:sz w:val="28"/>
          <w:szCs w:val="34"/>
        </w:rPr>
        <w:t>Муниципальное бюджетное общеобразовательное учреждение</w:t>
      </w:r>
    </w:p>
    <w:p w:rsidR="00FF3DA5" w:rsidRDefault="00A16C0A">
      <w:pPr>
        <w:spacing w:line="360" w:lineRule="auto"/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«Средняя </w:t>
      </w:r>
      <w:r>
        <w:rPr>
          <w:sz w:val="28"/>
        </w:rPr>
        <w:t xml:space="preserve">общеобразовательная </w:t>
      </w:r>
      <w:r>
        <w:rPr>
          <w:sz w:val="28"/>
          <w:szCs w:val="34"/>
        </w:rPr>
        <w:t xml:space="preserve">школа № 43» </w:t>
      </w:r>
      <w:r>
        <w:rPr>
          <w:sz w:val="28"/>
        </w:rPr>
        <w:t>г. Белгорода</w:t>
      </w:r>
    </w:p>
    <w:p w:rsidR="00FF3DA5" w:rsidRDefault="00FF3DA5">
      <w:pPr>
        <w:spacing w:line="360" w:lineRule="auto"/>
        <w:jc w:val="center"/>
        <w:rPr>
          <w:sz w:val="28"/>
          <w:szCs w:val="36"/>
        </w:rPr>
      </w:pPr>
    </w:p>
    <w:p w:rsidR="00FF3DA5" w:rsidRDefault="00FF3DA5">
      <w:pPr>
        <w:spacing w:line="360" w:lineRule="auto"/>
        <w:jc w:val="center"/>
        <w:rPr>
          <w:sz w:val="28"/>
          <w:szCs w:val="36"/>
        </w:rPr>
      </w:pPr>
    </w:p>
    <w:p w:rsidR="00FF3DA5" w:rsidRDefault="00FF3DA5">
      <w:pPr>
        <w:spacing w:line="360" w:lineRule="auto"/>
        <w:jc w:val="center"/>
        <w:rPr>
          <w:sz w:val="28"/>
          <w:szCs w:val="36"/>
        </w:rPr>
      </w:pPr>
    </w:p>
    <w:p w:rsidR="00FF3DA5" w:rsidRDefault="00FF3DA5">
      <w:pPr>
        <w:spacing w:line="360" w:lineRule="auto"/>
        <w:jc w:val="center"/>
        <w:rPr>
          <w:sz w:val="28"/>
          <w:szCs w:val="36"/>
        </w:rPr>
      </w:pPr>
    </w:p>
    <w:p w:rsidR="00FF3DA5" w:rsidRDefault="00FF3DA5">
      <w:pPr>
        <w:spacing w:line="360" w:lineRule="auto"/>
        <w:jc w:val="center"/>
        <w:rPr>
          <w:sz w:val="28"/>
          <w:szCs w:val="36"/>
        </w:rPr>
      </w:pPr>
    </w:p>
    <w:p w:rsidR="00FF3DA5" w:rsidRDefault="00FF3DA5">
      <w:pPr>
        <w:spacing w:line="360" w:lineRule="auto"/>
        <w:jc w:val="center"/>
        <w:rPr>
          <w:sz w:val="28"/>
          <w:szCs w:val="36"/>
        </w:rPr>
      </w:pPr>
    </w:p>
    <w:p w:rsidR="00FF3DA5" w:rsidRDefault="00A16C0A">
      <w:pPr>
        <w:spacing w:line="360" w:lineRule="auto"/>
        <w:jc w:val="center"/>
        <w:rPr>
          <w:b/>
          <w:sz w:val="28"/>
          <w:szCs w:val="56"/>
        </w:rPr>
      </w:pPr>
      <w:r>
        <w:rPr>
          <w:b/>
          <w:sz w:val="28"/>
          <w:szCs w:val="56"/>
        </w:rPr>
        <w:t>СОЧИНЕНИЕ</w:t>
      </w:r>
    </w:p>
    <w:p w:rsidR="00FF3DA5" w:rsidRDefault="00A16C0A">
      <w:pPr>
        <w:spacing w:line="360" w:lineRule="auto"/>
        <w:jc w:val="center"/>
        <w:rPr>
          <w:b/>
          <w:sz w:val="28"/>
          <w:szCs w:val="44"/>
        </w:rPr>
      </w:pPr>
      <w:r>
        <w:rPr>
          <w:sz w:val="28"/>
          <w:szCs w:val="28"/>
        </w:rPr>
        <w:t>Охранять природу - значит охранять Родину</w:t>
      </w:r>
    </w:p>
    <w:p w:rsidR="00FF3DA5" w:rsidRDefault="00FF3DA5">
      <w:pPr>
        <w:spacing w:line="360" w:lineRule="auto"/>
        <w:jc w:val="right"/>
        <w:rPr>
          <w:sz w:val="28"/>
          <w:szCs w:val="40"/>
        </w:rPr>
      </w:pPr>
    </w:p>
    <w:p w:rsidR="00FF3DA5" w:rsidRDefault="00FF3DA5">
      <w:pPr>
        <w:spacing w:line="360" w:lineRule="auto"/>
        <w:jc w:val="right"/>
        <w:rPr>
          <w:sz w:val="28"/>
          <w:szCs w:val="40"/>
        </w:rPr>
      </w:pPr>
    </w:p>
    <w:p w:rsidR="00A16C0A" w:rsidRDefault="00A16C0A">
      <w:pPr>
        <w:spacing w:line="360" w:lineRule="auto"/>
        <w:jc w:val="right"/>
        <w:rPr>
          <w:sz w:val="28"/>
          <w:szCs w:val="40"/>
        </w:rPr>
      </w:pPr>
    </w:p>
    <w:p w:rsidR="00A16C0A" w:rsidRDefault="00A16C0A">
      <w:pPr>
        <w:spacing w:line="360" w:lineRule="auto"/>
        <w:jc w:val="right"/>
        <w:rPr>
          <w:sz w:val="28"/>
          <w:szCs w:val="40"/>
        </w:rPr>
      </w:pPr>
    </w:p>
    <w:p w:rsidR="00A16C0A" w:rsidRDefault="00A16C0A">
      <w:pPr>
        <w:spacing w:line="360" w:lineRule="auto"/>
        <w:jc w:val="right"/>
        <w:rPr>
          <w:sz w:val="28"/>
          <w:szCs w:val="40"/>
        </w:rPr>
      </w:pPr>
    </w:p>
    <w:p w:rsidR="00FF3DA5" w:rsidRDefault="00FF3DA5">
      <w:pPr>
        <w:spacing w:line="360" w:lineRule="auto"/>
        <w:jc w:val="right"/>
        <w:rPr>
          <w:sz w:val="28"/>
          <w:szCs w:val="40"/>
        </w:rPr>
      </w:pPr>
    </w:p>
    <w:p w:rsidR="00FF3DA5" w:rsidRDefault="00A16C0A">
      <w:pPr>
        <w:spacing w:line="360" w:lineRule="auto"/>
        <w:jc w:val="right"/>
        <w:rPr>
          <w:sz w:val="28"/>
          <w:szCs w:val="40"/>
          <w:highlight w:val="white"/>
        </w:rPr>
      </w:pPr>
      <w:r>
        <w:rPr>
          <w:sz w:val="28"/>
          <w:szCs w:val="40"/>
          <w:highlight w:val="white"/>
        </w:rPr>
        <w:t>Выполнила:</w:t>
      </w:r>
    </w:p>
    <w:p w:rsidR="00FF3DA5" w:rsidRDefault="00A16C0A">
      <w:pPr>
        <w:spacing w:line="360" w:lineRule="auto"/>
        <w:jc w:val="right"/>
        <w:rPr>
          <w:sz w:val="28"/>
          <w:szCs w:val="40"/>
        </w:rPr>
      </w:pPr>
      <w:proofErr w:type="spellStart"/>
      <w:r>
        <w:rPr>
          <w:sz w:val="28"/>
          <w:szCs w:val="28"/>
          <w:highlight w:val="white"/>
        </w:rPr>
        <w:t>Скрынник</w:t>
      </w:r>
      <w:proofErr w:type="spellEnd"/>
      <w:r>
        <w:rPr>
          <w:sz w:val="28"/>
          <w:szCs w:val="28"/>
          <w:highlight w:val="white"/>
        </w:rPr>
        <w:t xml:space="preserve"> София Дмитриевна</w:t>
      </w:r>
      <w:r>
        <w:rPr>
          <w:sz w:val="28"/>
          <w:szCs w:val="40"/>
          <w:highlight w:val="white"/>
        </w:rPr>
        <w:t>, 16 лет</w:t>
      </w:r>
    </w:p>
    <w:p w:rsidR="00FF3DA5" w:rsidRDefault="00A16C0A">
      <w:pPr>
        <w:spacing w:line="360" w:lineRule="auto"/>
        <w:jc w:val="right"/>
        <w:rPr>
          <w:sz w:val="28"/>
          <w:szCs w:val="40"/>
        </w:rPr>
      </w:pPr>
      <w:r>
        <w:rPr>
          <w:sz w:val="28"/>
          <w:szCs w:val="40"/>
        </w:rPr>
        <w:t>Руководитель:</w:t>
      </w:r>
    </w:p>
    <w:p w:rsidR="00FF3DA5" w:rsidRDefault="00A16C0A">
      <w:pPr>
        <w:spacing w:line="360" w:lineRule="auto"/>
        <w:jc w:val="right"/>
        <w:rPr>
          <w:sz w:val="28"/>
          <w:szCs w:val="40"/>
        </w:rPr>
      </w:pPr>
      <w:proofErr w:type="spellStart"/>
      <w:r>
        <w:rPr>
          <w:sz w:val="28"/>
          <w:szCs w:val="40"/>
        </w:rPr>
        <w:t>Дудик</w:t>
      </w:r>
      <w:proofErr w:type="spellEnd"/>
      <w:r>
        <w:rPr>
          <w:sz w:val="28"/>
          <w:szCs w:val="40"/>
        </w:rPr>
        <w:t xml:space="preserve"> </w:t>
      </w:r>
      <w:r>
        <w:rPr>
          <w:sz w:val="28"/>
        </w:rPr>
        <w:t xml:space="preserve">Леся </w:t>
      </w:r>
      <w:proofErr w:type="spellStart"/>
      <w:r>
        <w:rPr>
          <w:sz w:val="28"/>
        </w:rPr>
        <w:t>Любомировна</w:t>
      </w:r>
      <w:proofErr w:type="spellEnd"/>
    </w:p>
    <w:p w:rsidR="00FF3DA5" w:rsidRDefault="00FF3DA5">
      <w:pPr>
        <w:spacing w:line="360" w:lineRule="auto"/>
        <w:jc w:val="right"/>
        <w:rPr>
          <w:sz w:val="28"/>
          <w:szCs w:val="40"/>
        </w:rPr>
      </w:pPr>
    </w:p>
    <w:p w:rsidR="00FF3DA5" w:rsidRDefault="00FF3DA5">
      <w:pPr>
        <w:spacing w:line="360" w:lineRule="auto"/>
        <w:rPr>
          <w:sz w:val="28"/>
          <w:szCs w:val="40"/>
        </w:rPr>
      </w:pPr>
    </w:p>
    <w:p w:rsidR="00FF3DA5" w:rsidRDefault="00FF3DA5">
      <w:pPr>
        <w:spacing w:line="360" w:lineRule="auto"/>
        <w:rPr>
          <w:sz w:val="28"/>
          <w:szCs w:val="40"/>
        </w:rPr>
      </w:pPr>
    </w:p>
    <w:p w:rsidR="00A16C0A" w:rsidRDefault="00A16C0A">
      <w:pPr>
        <w:spacing w:line="360" w:lineRule="auto"/>
        <w:rPr>
          <w:sz w:val="28"/>
          <w:szCs w:val="40"/>
        </w:rPr>
      </w:pPr>
    </w:p>
    <w:p w:rsidR="00A16C0A" w:rsidRDefault="00A16C0A">
      <w:pPr>
        <w:spacing w:line="360" w:lineRule="auto"/>
        <w:rPr>
          <w:sz w:val="28"/>
          <w:szCs w:val="40"/>
        </w:rPr>
      </w:pPr>
    </w:p>
    <w:p w:rsidR="00A16C0A" w:rsidRDefault="00A16C0A">
      <w:pPr>
        <w:spacing w:line="360" w:lineRule="auto"/>
        <w:rPr>
          <w:sz w:val="28"/>
          <w:szCs w:val="40"/>
        </w:rPr>
      </w:pPr>
    </w:p>
    <w:p w:rsidR="00A16C0A" w:rsidRDefault="00A16C0A">
      <w:pPr>
        <w:spacing w:line="360" w:lineRule="auto"/>
        <w:rPr>
          <w:sz w:val="28"/>
          <w:szCs w:val="40"/>
        </w:rPr>
      </w:pPr>
    </w:p>
    <w:p w:rsidR="00A16C0A" w:rsidRDefault="00A16C0A">
      <w:pPr>
        <w:spacing w:line="360" w:lineRule="auto"/>
        <w:rPr>
          <w:sz w:val="28"/>
          <w:szCs w:val="40"/>
        </w:rPr>
      </w:pPr>
    </w:p>
    <w:p w:rsidR="00FF3DA5" w:rsidRDefault="00FF3DA5">
      <w:pPr>
        <w:spacing w:line="360" w:lineRule="auto"/>
        <w:rPr>
          <w:sz w:val="28"/>
          <w:szCs w:val="40"/>
        </w:rPr>
      </w:pPr>
    </w:p>
    <w:p w:rsidR="00FF3DA5" w:rsidRDefault="00A16C0A">
      <w:pPr>
        <w:spacing w:line="360" w:lineRule="auto"/>
        <w:jc w:val="center"/>
        <w:rPr>
          <w:sz w:val="28"/>
          <w:szCs w:val="40"/>
        </w:rPr>
      </w:pPr>
      <w:r>
        <w:rPr>
          <w:sz w:val="28"/>
          <w:szCs w:val="40"/>
        </w:rPr>
        <w:t>Белгород, 2024</w:t>
      </w:r>
    </w:p>
    <w:p w:rsidR="00FF3DA5" w:rsidRDefault="00A16C0A">
      <w:pPr>
        <w:spacing w:line="360" w:lineRule="auto"/>
        <w:ind w:firstLine="709"/>
        <w:jc w:val="both"/>
      </w:pPr>
      <w:bookmarkStart w:id="0" w:name="_GoBack"/>
      <w:bookmarkEnd w:id="0"/>
      <w:r>
        <w:rPr>
          <w:sz w:val="28"/>
          <w:szCs w:val="28"/>
        </w:rPr>
        <w:lastRenderedPageBreak/>
        <w:t xml:space="preserve">Наша Родина тесно связана с природой. </w:t>
      </w:r>
      <w:r>
        <w:rPr>
          <w:sz w:val="28"/>
          <w:szCs w:val="28"/>
        </w:rPr>
        <w:t>Когда мы говорим о России, воображение не рисует технологически развитые города с заводами и трубами, испускающими дым. В голове возникают живописные красоты. Все это из-за того, что флора и фауна наше</w:t>
      </w:r>
      <w:r>
        <w:rPr>
          <w:sz w:val="28"/>
          <w:szCs w:val="28"/>
        </w:rPr>
        <w:t xml:space="preserve">й страны очень разнообразна: от ягеля на крайнем севере до астраханских дынь, от самого глубокого озера до Эльбруса, от неприветливого побережья Северного Ледовитого океана до тёплого и ласкового Чёрного моря - излюбленного места отдыха россиян. С детства </w:t>
      </w:r>
      <w:r>
        <w:rPr>
          <w:sz w:val="28"/>
          <w:szCs w:val="28"/>
        </w:rPr>
        <w:t>мы запоминаем пейзажи, которые становятся нам родными: для кого-то это широкие поля вдали от города, узкие тропинки, пронизывающие рощу, для других - морской берег, кто-то рос среди бесконечных степей, пересечённых могучими реками. У каждого своя Родина со</w:t>
      </w:r>
      <w:r>
        <w:rPr>
          <w:sz w:val="28"/>
          <w:szCs w:val="28"/>
        </w:rPr>
        <w:t xml:space="preserve"> своей неповторимой природой, она навсегда остаётся в памяти человека, греет его душу. Будучи </w:t>
      </w:r>
      <w:proofErr w:type="gramStart"/>
      <w:r>
        <w:rPr>
          <w:sz w:val="28"/>
          <w:szCs w:val="28"/>
        </w:rPr>
        <w:t>ребёнком</w:t>
      </w:r>
      <w:proofErr w:type="gramEnd"/>
      <w:r>
        <w:rPr>
          <w:sz w:val="28"/>
          <w:szCs w:val="28"/>
        </w:rPr>
        <w:t xml:space="preserve"> мы много времени проводим вне дома. Но, взрослея, может показаться, что с возрастом человек отдаляется от природы. Новые проблемы и заботы заставляют пос</w:t>
      </w:r>
      <w:r>
        <w:rPr>
          <w:sz w:val="28"/>
          <w:szCs w:val="28"/>
        </w:rPr>
        <w:t>вящать своё время работе и хозяйству. Но природа и тут не оставляет человека, каждый день сопровождая нас аллеями, ставшими уже родными, цветами, что способны взбодрить и подарить радость, деревьями по маршруту «работа - дом»,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Человек проводит всю свою ж</w:t>
      </w:r>
      <w:r>
        <w:rPr>
          <w:sz w:val="28"/>
          <w:szCs w:val="28"/>
        </w:rPr>
        <w:t>изнь в окружении родной природы: учится, работает, растит детей.</w:t>
      </w:r>
    </w:p>
    <w:p w:rsidR="00FF3DA5" w:rsidRDefault="00A16C0A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Но всем известна проблема ненадлежащего отношения к окружающей среде. </w:t>
      </w:r>
      <w:r>
        <w:rPr>
          <w:sz w:val="28"/>
          <w:szCs w:val="28"/>
        </w:rPr>
        <w:t>Экологическая ситуация оставляет желать лучшего: вырубаются в огромном количестве леса, часты лесные пожары, многие водоё</w:t>
      </w:r>
      <w:r>
        <w:rPr>
          <w:sz w:val="28"/>
          <w:szCs w:val="28"/>
        </w:rPr>
        <w:t xml:space="preserve">мы загрязняются из-за сливания в них отходов, растения и животные гибнут из-за мусора, который кто-то поленился выбросить. </w:t>
      </w:r>
      <w:proofErr w:type="gramStart"/>
      <w:r>
        <w:rPr>
          <w:sz w:val="28"/>
          <w:szCs w:val="28"/>
        </w:rPr>
        <w:t xml:space="preserve">Может показаться, что вся проблема исходит от развития промышленности, и простые люди никак не могут серьёзно повлиять на природу ни </w:t>
      </w:r>
      <w:r>
        <w:rPr>
          <w:sz w:val="28"/>
          <w:szCs w:val="28"/>
        </w:rPr>
        <w:t>в лучшую, ни в худшую сторону.</w:t>
      </w:r>
      <w:proofErr w:type="gramEnd"/>
      <w:r>
        <w:rPr>
          <w:sz w:val="28"/>
          <w:szCs w:val="28"/>
        </w:rPr>
        <w:t xml:space="preserve"> На самом деле мы сами не осознаем, как сильно наши действия отражаются на флоре и фауне родного края. Каждый фантик, брошенный в саду, бутылка, что мы выкинули в водоём, костёр, разведённый в неположенном месте - всё это губи</w:t>
      </w:r>
      <w:r>
        <w:rPr>
          <w:sz w:val="28"/>
          <w:szCs w:val="28"/>
        </w:rPr>
        <w:t xml:space="preserve">т нашу природу. Казалось, что от одной бумажки хуже не станет. Но </w:t>
      </w:r>
      <w:r>
        <w:rPr>
          <w:sz w:val="28"/>
          <w:szCs w:val="28"/>
        </w:rPr>
        <w:lastRenderedPageBreak/>
        <w:t>вредит окружающему миру не только один человек. Есть тысячи людей, придерживающихся подобных взглядов. Мы должны показывать собой пример для других, а не ждать, что кто-то за нас начнёт бере</w:t>
      </w:r>
      <w:r>
        <w:rPr>
          <w:sz w:val="28"/>
          <w:szCs w:val="28"/>
        </w:rPr>
        <w:t>жно относиться к природе. Сделать это не сложно.  Достаточно лишь следовать базовым правилам экологического поведения, которым нас учили ещё в детстве. К соблюдению таких правил следует приучать молодое поколение и показывать собой пример для подражания. Д</w:t>
      </w:r>
      <w:r>
        <w:rPr>
          <w:sz w:val="28"/>
          <w:szCs w:val="28"/>
        </w:rPr>
        <w:t>ети, которых не научили с раннего возраста уважать все живое вокруг, ломают ветки деревьев, разоряют гнезда, муравейники, оставляют мусор. Через воспитание формируется их отношение к природе в будущем.</w:t>
      </w:r>
    </w:p>
    <w:p w:rsidR="00FF3DA5" w:rsidRDefault="00A16C0A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Отношение к природе отражает менталитет народа, в чьи руки она была доверена.  </w:t>
      </w:r>
      <w:r>
        <w:rPr>
          <w:sz w:val="28"/>
          <w:szCs w:val="28"/>
        </w:rPr>
        <w:t xml:space="preserve">Родина - это дом, который мы все получили даром, и лучший способ отплатить - сохранять красоту и величие её природы. </w:t>
      </w:r>
      <w:r>
        <w:rPr>
          <w:sz w:val="28"/>
          <w:szCs w:val="28"/>
        </w:rPr>
        <w:t xml:space="preserve">Мы должны понимать, что природа - это лицо нашей Родины, её </w:t>
      </w:r>
      <w:r>
        <w:rPr>
          <w:sz w:val="28"/>
          <w:szCs w:val="28"/>
        </w:rPr>
        <w:t xml:space="preserve">достояние, отличительная черта. </w:t>
      </w:r>
      <w:r>
        <w:rPr>
          <w:sz w:val="28"/>
          <w:szCs w:val="28"/>
        </w:rPr>
        <w:t>Каждый человек, несмотря на возраст, должен проявлять к ней бережливость и уважение.</w:t>
      </w:r>
    </w:p>
    <w:p w:rsidR="00FF3DA5" w:rsidRDefault="00FF3DA5">
      <w:pPr>
        <w:spacing w:line="360" w:lineRule="auto"/>
        <w:ind w:firstLine="709"/>
        <w:jc w:val="both"/>
        <w:rPr>
          <w:sz w:val="28"/>
          <w:szCs w:val="28"/>
        </w:rPr>
      </w:pPr>
    </w:p>
    <w:sectPr w:rsidR="00FF3DA5">
      <w:footerReference w:type="default" r:id="rId8"/>
      <w:type w:val="continuous"/>
      <w:pgSz w:w="11906" w:h="16838"/>
      <w:pgMar w:top="1134" w:right="850" w:bottom="1134" w:left="1701" w:header="708" w:footer="0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A5" w:rsidRDefault="00A16C0A">
      <w:r>
        <w:separator/>
      </w:r>
    </w:p>
  </w:endnote>
  <w:endnote w:type="continuationSeparator" w:id="0">
    <w:p w:rsidR="00FF3DA5" w:rsidRDefault="00A1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A5" w:rsidRDefault="00FF3DA5">
    <w:pPr>
      <w:pStyle w:val="af3"/>
      <w:jc w:val="center"/>
    </w:pPr>
  </w:p>
  <w:p w:rsidR="00FF3DA5" w:rsidRDefault="00FF3DA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A5" w:rsidRDefault="00A16C0A">
      <w:r>
        <w:separator/>
      </w:r>
    </w:p>
  </w:footnote>
  <w:footnote w:type="continuationSeparator" w:id="0">
    <w:p w:rsidR="00FF3DA5" w:rsidRDefault="00A1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57C"/>
    <w:multiLevelType w:val="hybridMultilevel"/>
    <w:tmpl w:val="2E74629E"/>
    <w:lvl w:ilvl="0" w:tplc="D10E7C6E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F9560E7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306097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DE0C84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5966B38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2AEC36C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93C82F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CF4826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E4FFC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B5504E"/>
    <w:multiLevelType w:val="hybridMultilevel"/>
    <w:tmpl w:val="1EB0BC7E"/>
    <w:lvl w:ilvl="0" w:tplc="B6485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62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28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80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A1A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EF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A1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86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2EB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42082"/>
    <w:multiLevelType w:val="hybridMultilevel"/>
    <w:tmpl w:val="81948C40"/>
    <w:lvl w:ilvl="0" w:tplc="F71C7868">
      <w:start w:val="1"/>
      <w:numFmt w:val="decimal"/>
      <w:lvlText w:val="%1."/>
      <w:lvlJc w:val="left"/>
      <w:pPr>
        <w:ind w:left="720" w:hanging="360"/>
      </w:pPr>
    </w:lvl>
    <w:lvl w:ilvl="1" w:tplc="CCB25B90">
      <w:start w:val="1"/>
      <w:numFmt w:val="lowerLetter"/>
      <w:lvlText w:val="%2."/>
      <w:lvlJc w:val="left"/>
      <w:pPr>
        <w:ind w:left="1440" w:hanging="360"/>
      </w:pPr>
    </w:lvl>
    <w:lvl w:ilvl="2" w:tplc="054EFACC">
      <w:start w:val="1"/>
      <w:numFmt w:val="lowerRoman"/>
      <w:lvlText w:val="%3."/>
      <w:lvlJc w:val="right"/>
      <w:pPr>
        <w:ind w:left="2160" w:hanging="180"/>
      </w:pPr>
    </w:lvl>
    <w:lvl w:ilvl="3" w:tplc="F6B643BA">
      <w:start w:val="1"/>
      <w:numFmt w:val="decimal"/>
      <w:lvlText w:val="%4."/>
      <w:lvlJc w:val="left"/>
      <w:pPr>
        <w:ind w:left="2880" w:hanging="360"/>
      </w:pPr>
    </w:lvl>
    <w:lvl w:ilvl="4" w:tplc="BCD0F9E0">
      <w:start w:val="1"/>
      <w:numFmt w:val="lowerLetter"/>
      <w:lvlText w:val="%5."/>
      <w:lvlJc w:val="left"/>
      <w:pPr>
        <w:ind w:left="3600" w:hanging="360"/>
      </w:pPr>
    </w:lvl>
    <w:lvl w:ilvl="5" w:tplc="CD5836E2">
      <w:start w:val="1"/>
      <w:numFmt w:val="lowerRoman"/>
      <w:lvlText w:val="%6."/>
      <w:lvlJc w:val="right"/>
      <w:pPr>
        <w:ind w:left="4320" w:hanging="180"/>
      </w:pPr>
    </w:lvl>
    <w:lvl w:ilvl="6" w:tplc="D910C190">
      <w:start w:val="1"/>
      <w:numFmt w:val="decimal"/>
      <w:lvlText w:val="%7."/>
      <w:lvlJc w:val="left"/>
      <w:pPr>
        <w:ind w:left="5040" w:hanging="360"/>
      </w:pPr>
    </w:lvl>
    <w:lvl w:ilvl="7" w:tplc="268AFE70">
      <w:start w:val="1"/>
      <w:numFmt w:val="lowerLetter"/>
      <w:lvlText w:val="%8."/>
      <w:lvlJc w:val="left"/>
      <w:pPr>
        <w:ind w:left="5760" w:hanging="360"/>
      </w:pPr>
    </w:lvl>
    <w:lvl w:ilvl="8" w:tplc="C0061E0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E6451"/>
    <w:multiLevelType w:val="hybridMultilevel"/>
    <w:tmpl w:val="964EBA2C"/>
    <w:lvl w:ilvl="0" w:tplc="D0B64F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BF82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C5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CE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AB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CC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1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45C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CB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50E31"/>
    <w:multiLevelType w:val="hybridMultilevel"/>
    <w:tmpl w:val="2340AEB4"/>
    <w:lvl w:ilvl="0" w:tplc="B7EE96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EA9B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4C81D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0153A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2D548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369282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D0CA78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AC775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4CBFC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A5"/>
    <w:rsid w:val="00A16C0A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FontStyle1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/>
    </w:pPr>
    <w:rPr>
      <w:szCs w:val="24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FR1">
    <w:name w:val="FR1"/>
    <w:pPr>
      <w:widowControl w:val="0"/>
      <w:spacing w:after="0" w:line="300" w:lineRule="auto"/>
      <w:ind w:left="4640"/>
      <w:jc w:val="right"/>
    </w:pPr>
    <w:rPr>
      <w:rFonts w:ascii="Arial" w:eastAsia="Times New Roman" w:hAnsi="Arial" w:cs="Arial"/>
      <w:lang w:eastAsia="ru-RU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FontStyle11">
    <w:name w:val="Font Style11"/>
    <w:basedOn w:val="a0"/>
    <w:uiPriority w:val="99"/>
    <w:rPr>
      <w:rFonts w:ascii="Cambria" w:hAnsi="Cambria" w:cs="Cambria"/>
      <w:sz w:val="38"/>
      <w:szCs w:val="38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pacing w:val="-40"/>
      <w:sz w:val="42"/>
      <w:szCs w:val="42"/>
    </w:rPr>
  </w:style>
  <w:style w:type="paragraph" w:customStyle="1" w:styleId="Style6">
    <w:name w:val="Style6"/>
    <w:basedOn w:val="a"/>
    <w:uiPriority w:val="99"/>
    <w:pPr>
      <w:widowControl w:val="0"/>
      <w:spacing w:line="332" w:lineRule="exact"/>
      <w:ind w:firstLine="820"/>
    </w:pPr>
    <w:rPr>
      <w:rFonts w:ascii="Cambria" w:eastAsia="Calibri" w:hAnsi="Cambria"/>
      <w:szCs w:val="24"/>
    </w:rPr>
  </w:style>
  <w:style w:type="paragraph" w:customStyle="1" w:styleId="Style7">
    <w:name w:val="Style7"/>
    <w:basedOn w:val="a"/>
    <w:uiPriority w:val="99"/>
    <w:pPr>
      <w:widowControl w:val="0"/>
      <w:spacing w:line="328" w:lineRule="exact"/>
      <w:ind w:firstLine="1300"/>
    </w:pPr>
    <w:rPr>
      <w:rFonts w:ascii="Cambria" w:eastAsia="Calibri" w:hAnsi="Cambria"/>
      <w:szCs w:val="24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sz w:val="38"/>
      <w:szCs w:val="38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i/>
      <w:iCs/>
      <w:sz w:val="50"/>
      <w:szCs w:val="50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FontStyle1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/>
    </w:pPr>
    <w:rPr>
      <w:szCs w:val="24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FR1">
    <w:name w:val="FR1"/>
    <w:pPr>
      <w:widowControl w:val="0"/>
      <w:spacing w:after="0" w:line="300" w:lineRule="auto"/>
      <w:ind w:left="4640"/>
      <w:jc w:val="right"/>
    </w:pPr>
    <w:rPr>
      <w:rFonts w:ascii="Arial" w:eastAsia="Times New Roman" w:hAnsi="Arial" w:cs="Arial"/>
      <w:lang w:eastAsia="ru-RU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FontStyle11">
    <w:name w:val="Font Style11"/>
    <w:basedOn w:val="a0"/>
    <w:uiPriority w:val="99"/>
    <w:rPr>
      <w:rFonts w:ascii="Cambria" w:hAnsi="Cambria" w:cs="Cambria"/>
      <w:sz w:val="38"/>
      <w:szCs w:val="38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pacing w:val="-40"/>
      <w:sz w:val="42"/>
      <w:szCs w:val="42"/>
    </w:rPr>
  </w:style>
  <w:style w:type="paragraph" w:customStyle="1" w:styleId="Style6">
    <w:name w:val="Style6"/>
    <w:basedOn w:val="a"/>
    <w:uiPriority w:val="99"/>
    <w:pPr>
      <w:widowControl w:val="0"/>
      <w:spacing w:line="332" w:lineRule="exact"/>
      <w:ind w:firstLine="820"/>
    </w:pPr>
    <w:rPr>
      <w:rFonts w:ascii="Cambria" w:eastAsia="Calibri" w:hAnsi="Cambria"/>
      <w:szCs w:val="24"/>
    </w:rPr>
  </w:style>
  <w:style w:type="paragraph" w:customStyle="1" w:styleId="Style7">
    <w:name w:val="Style7"/>
    <w:basedOn w:val="a"/>
    <w:uiPriority w:val="99"/>
    <w:pPr>
      <w:widowControl w:val="0"/>
      <w:spacing w:line="328" w:lineRule="exact"/>
      <w:ind w:firstLine="1300"/>
    </w:pPr>
    <w:rPr>
      <w:rFonts w:ascii="Cambria" w:eastAsia="Calibri" w:hAnsi="Cambria"/>
      <w:szCs w:val="24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sz w:val="38"/>
      <w:szCs w:val="38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i/>
      <w:iCs/>
      <w:sz w:val="50"/>
      <w:szCs w:val="50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keywords>титульный лист доклада</cp:keywords>
  <cp:lastModifiedBy>Пользователь</cp:lastModifiedBy>
  <cp:revision>7</cp:revision>
  <dcterms:created xsi:type="dcterms:W3CDTF">2023-11-21T17:08:00Z</dcterms:created>
  <dcterms:modified xsi:type="dcterms:W3CDTF">2024-04-16T17:37:00Z</dcterms:modified>
</cp:coreProperties>
</file>