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«День Защитника Отечества»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r>
    </w:p>
    <w:p>
      <w:pPr>
        <w:jc w:val="both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r>
      <w:r>
        <w:rPr>
          <w:color w:val="000000" w:themeColor="text1"/>
        </w:rPr>
      </w:r>
      <w:bookmarkStart w:id="0" w:name="_GoBack"/>
      <w:r>
        <w:rPr>
          <w:color w:val="000000" w:themeColor="text1"/>
        </w:rPr>
      </w:r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„Кто не видит вещим оком глуби трех тысячелетий,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тот в невежестве глубоком день за днем живет на свете.“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Иоганн Вольфганг Гёте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r>
    </w:p>
    <w:p>
      <w:pPr>
        <w:contextualSpacing/>
        <w:jc w:val="both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23 февраля Россия отмечает День Защитника Отечества. Этот день является Красным днем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календаря и люди невероятно рады, что появится дополнительный выходной день. Как повелось, в этот праздник поздравляют всех представителей мужского пола – от мала до велика. Женщины дарят мужчинам небольшие сувениры, поздравляют с Днем Защитника Отечества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даже не вдаваясь в смысл сказанного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на следующий день этот праздник «тает в тумане суровых будней». Но если задуматься, что действительно означает этот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день?...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r>
    </w:p>
    <w:p>
      <w:pPr>
        <w:pStyle w:val="860"/>
        <w:contextualSpacing/>
        <w:jc w:val="both"/>
        <w:spacing w:before="0" w:beforeAutospacing="0" w:after="300" w:afterAutospacing="0" w:line="360" w:lineRule="auto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Сама и</w:t>
      </w:r>
      <w:r>
        <w:rPr>
          <w:color w:val="000000" w:themeColor="text1"/>
          <w:sz w:val="28"/>
          <w:szCs w:val="28"/>
        </w:rPr>
        <w:t xml:space="preserve">стория </w:t>
      </w:r>
      <w:r>
        <w:rPr>
          <w:color w:val="000000" w:themeColor="text1"/>
          <w:sz w:val="28"/>
          <w:szCs w:val="28"/>
        </w:rPr>
        <w:t xml:space="preserve">возникновения </w:t>
      </w:r>
      <w:r>
        <w:rPr>
          <w:color w:val="000000" w:themeColor="text1"/>
          <w:sz w:val="28"/>
          <w:szCs w:val="28"/>
        </w:rPr>
        <w:t xml:space="preserve">праздника </w:t>
      </w:r>
      <w:r>
        <w:rPr>
          <w:color w:val="000000" w:themeColor="text1"/>
          <w:sz w:val="28"/>
          <w:szCs w:val="28"/>
        </w:rPr>
        <w:t xml:space="preserve">довольно смутная и противоречивая</w:t>
      </w:r>
      <w:r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Бытует огромное количество мнений по этому поводу: кто-то говорит, что это дата образ</w:t>
      </w:r>
      <w:r>
        <w:rPr>
          <w:color w:val="000000" w:themeColor="text1"/>
          <w:sz w:val="28"/>
          <w:szCs w:val="28"/>
        </w:rPr>
        <w:t xml:space="preserve">овани</w:t>
      </w:r>
      <w:r>
        <w:rPr>
          <w:color w:val="000000" w:themeColor="text1"/>
          <w:sz w:val="28"/>
          <w:szCs w:val="28"/>
        </w:rPr>
        <w:t xml:space="preserve">я </w:t>
      </w:r>
      <w:r>
        <w:rPr>
          <w:color w:val="000000" w:themeColor="text1"/>
          <w:sz w:val="28"/>
          <w:szCs w:val="28"/>
        </w:rPr>
        <w:t xml:space="preserve">Советской армии, кто-то</w:t>
      </w:r>
      <w:r>
        <w:rPr>
          <w:color w:val="000000" w:themeColor="text1"/>
          <w:sz w:val="28"/>
          <w:szCs w:val="28"/>
        </w:rPr>
        <w:t xml:space="preserve"> - что эта дата связана с праздником</w:t>
      </w:r>
      <w:r>
        <w:rPr>
          <w:color w:val="000000" w:themeColor="text1"/>
          <w:sz w:val="28"/>
          <w:szCs w:val="28"/>
        </w:rPr>
        <w:t xml:space="preserve"> Красного подарка</w:t>
      </w:r>
      <w:r>
        <w:rPr>
          <w:color w:val="000000" w:themeColor="text1"/>
          <w:sz w:val="28"/>
          <w:szCs w:val="28"/>
        </w:rPr>
        <w:t xml:space="preserve"> (это благотворительная акция, в рамках которой люди дарили подарки красноармейца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 для поддержания их стойкости и </w:t>
      </w:r>
      <w:r>
        <w:rPr>
          <w:color w:val="000000" w:themeColor="text1"/>
          <w:sz w:val="28"/>
          <w:szCs w:val="28"/>
        </w:rPr>
        <w:t xml:space="preserve">силы </w:t>
      </w:r>
      <w:r>
        <w:rPr>
          <w:color w:val="000000" w:themeColor="text1"/>
          <w:sz w:val="28"/>
          <w:szCs w:val="28"/>
        </w:rPr>
        <w:t xml:space="preserve">духа)</w:t>
      </w:r>
      <w:r>
        <w:rPr>
          <w:color w:val="000000" w:themeColor="text1"/>
          <w:sz w:val="28"/>
          <w:szCs w:val="28"/>
        </w:rPr>
        <w:t xml:space="preserve">, кто-то связывает эту дату еще с какими-то историческими фактами. Но в сущности, какая разница, в какой из дней отмечается этот праздник, 23 февраля или</w:t>
      </w:r>
      <w:r>
        <w:rPr>
          <w:color w:val="000000" w:themeColor="text1"/>
          <w:sz w:val="28"/>
          <w:szCs w:val="28"/>
        </w:rPr>
        <w:t xml:space="preserve">, например, 17 июня? Ведь главное «не обертка, а содержимое»! Вы вдумайтесь в название этого праздника – День Защитника Отечества! Чтобы ощутить всю его мощь и силу, нужно хотя бы немного иметь представление о том, кто такой Защитник и что такое Отечество?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Толковые словари, конечно, дают определения обоим словам, но для каждого человека эти слова имеют персональное значение.</w:t>
      </w:r>
      <w:r>
        <w:rPr>
          <w:color w:val="000000" w:themeColor="text1"/>
          <w:sz w:val="28"/>
          <w:szCs w:val="28"/>
        </w:rPr>
        <w:t xml:space="preserve"> Отечество… Родина… С чего начинается </w:t>
      </w:r>
      <w:r>
        <w:rPr>
          <w:color w:val="000000" w:themeColor="text1"/>
          <w:sz w:val="28"/>
          <w:szCs w:val="28"/>
        </w:rPr>
        <w:t xml:space="preserve">Родина?...</w:t>
      </w:r>
      <w:r>
        <w:rPr>
          <w:color w:val="000000" w:themeColor="text1"/>
          <w:sz w:val="28"/>
          <w:szCs w:val="28"/>
        </w:rPr>
        <w:t xml:space="preserve"> Одноименная песня из кинофильма «Щит и меч» на стихи М. </w:t>
      </w:r>
      <w:r>
        <w:rPr>
          <w:color w:val="000000" w:themeColor="text1"/>
          <w:sz w:val="28"/>
          <w:szCs w:val="28"/>
        </w:rPr>
        <w:t xml:space="preserve">Матусовского</w:t>
      </w:r>
      <w:r>
        <w:rPr>
          <w:color w:val="000000" w:themeColor="text1"/>
          <w:sz w:val="28"/>
          <w:szCs w:val="28"/>
        </w:rPr>
        <w:t xml:space="preserve"> актуальна и по сей день, хотя была написана в 1960-х годах, тяжелое послевоенное время, время «возрождения из пепла», время «великих строек и великих замыслов». В те времена люди были полны решимости и патриотизма, а сейчас…</w:t>
      </w:r>
      <w:r>
        <w:rPr>
          <w:color w:val="000000" w:themeColor="text1"/>
          <w:sz w:val="28"/>
          <w:szCs w:val="28"/>
        </w:rPr>
        <w:t xml:space="preserve"> Что такое Родина для современного человека? Спроси любого подростка, хотел бы он жить за границей? И он без сомнения ответит: Конечно! </w:t>
      </w:r>
      <w:r>
        <w:rPr>
          <w:color w:val="000000" w:themeColor="text1"/>
          <w:sz w:val="28"/>
          <w:szCs w:val="28"/>
        </w:rPr>
        <w:t xml:space="preserve">Жизнь за границей роскошнее, интереснее,</w:t>
      </w:r>
      <w:r>
        <w:rPr>
          <w:color w:val="000000" w:themeColor="text1"/>
          <w:sz w:val="28"/>
          <w:szCs w:val="28"/>
        </w:rPr>
        <w:t xml:space="preserve"> стабильнее, в общем, круче!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860"/>
        <w:contextualSpacing/>
        <w:jc w:val="both"/>
        <w:spacing w:before="0" w:beforeAutospacing="0" w:after="300" w:afterAutospacing="0" w:line="360" w:lineRule="auto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Все стремятся к европейскому образованию, к заграничным курортам, к заграничной медицине, заграничной пище и одежде. </w:t>
      </w:r>
      <w:r>
        <w:rPr>
          <w:color w:val="000000" w:themeColor="text1"/>
          <w:sz w:val="28"/>
          <w:szCs w:val="28"/>
        </w:rPr>
        <w:t xml:space="preserve">И не важно, что все это </w:t>
      </w:r>
      <w:r>
        <w:rPr>
          <w:color w:val="000000" w:themeColor="text1"/>
          <w:sz w:val="28"/>
          <w:szCs w:val="28"/>
        </w:rPr>
        <w:t xml:space="preserve">брендовые оболочки, напичканные лицемерными обещаниями отличного качества. Это же заграничное!!!</w:t>
      </w:r>
      <w:r>
        <w:rPr>
          <w:color w:val="000000" w:themeColor="text1"/>
          <w:sz w:val="28"/>
          <w:szCs w:val="28"/>
        </w:rPr>
        <w:t xml:space="preserve"> И никто не помнит, а может быть в силу своей юности не знает, что в нашей стране существуют отличные ткацкие фабрики,</w:t>
      </w:r>
      <w:r>
        <w:rPr>
          <w:color w:val="000000" w:themeColor="text1"/>
          <w:sz w:val="28"/>
          <w:szCs w:val="28"/>
        </w:rPr>
        <w:t xml:space="preserve"> заводы по производству продуктов питания, места для отдыха неописуемой красоты, врачи, которые «творят чудеса», сельское хозяйство, к которому только нужно приложить «трудолюбивую, усердную руку» и т.д.</w:t>
      </w:r>
      <w:r>
        <w:rPr>
          <w:color w:val="000000" w:themeColor="text1"/>
          <w:sz w:val="28"/>
          <w:szCs w:val="28"/>
        </w:rPr>
        <w:t xml:space="preserve"> Раньше каждый советский гражданин гордился своей Родиной, а теперь…</w:t>
      </w:r>
      <w:r>
        <w:rPr>
          <w:color w:val="000000" w:themeColor="text1"/>
          <w:sz w:val="28"/>
          <w:szCs w:val="28"/>
        </w:rPr>
        <w:t xml:space="preserve"> Да, признаки упадничества на лицо, но разве Родина в этом виновата? Она отдает человеку все: полезные ископаемые, леса, водоемы, поля и луга, </w:t>
      </w:r>
      <w:r>
        <w:rPr>
          <w:color w:val="000000" w:themeColor="text1"/>
          <w:sz w:val="28"/>
          <w:szCs w:val="28"/>
        </w:rPr>
        <w:t xml:space="preserve">чистый воздух, растения, </w:t>
      </w:r>
      <w:r>
        <w:rPr>
          <w:color w:val="000000" w:themeColor="text1"/>
          <w:sz w:val="28"/>
          <w:szCs w:val="28"/>
        </w:rPr>
        <w:t xml:space="preserve">животных, инфраструктуру</w:t>
      </w:r>
      <w:r>
        <w:rPr>
          <w:color w:val="000000" w:themeColor="text1"/>
          <w:sz w:val="28"/>
          <w:szCs w:val="28"/>
        </w:rPr>
        <w:t xml:space="preserve">. А взамен получает лишь негодование и упреки. Несправедливо…</w:t>
      </w:r>
      <w:r>
        <w:rPr>
          <w:color w:val="000000" w:themeColor="text1"/>
          <w:sz w:val="28"/>
          <w:szCs w:val="28"/>
        </w:rPr>
        <w:br/>
        <w:t xml:space="preserve">      Но самое обидное то, лично для меня, что в настоящее время факты и события, в которых наша Родина принимала непоср</w:t>
      </w:r>
      <w:r>
        <w:rPr>
          <w:color w:val="000000" w:themeColor="text1"/>
          <w:sz w:val="28"/>
          <w:szCs w:val="28"/>
        </w:rPr>
        <w:t xml:space="preserve">едственное участие, очень сильно искажаются. В историю Великой Отечественной Войны постоянно вносятся какие-то изменения, вплоть до того, что Советский Союз развязал эту кровопролитную и жесточайшую войну. И многие молодые люди верят в это, будучи абсолютн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</w:rPr>
        <w:t xml:space="preserve"> невеж</w:t>
      </w:r>
      <w:r>
        <w:rPr>
          <w:color w:val="000000" w:themeColor="text1"/>
          <w:sz w:val="28"/>
          <w:szCs w:val="28"/>
        </w:rPr>
        <w:t xml:space="preserve">ественными</w:t>
      </w:r>
      <w:r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 xml:space="preserve">теме славного военного прошлого своей Родины</w:t>
      </w:r>
      <w:r>
        <w:rPr>
          <w:color w:val="000000" w:themeColor="text1"/>
          <w:sz w:val="28"/>
          <w:szCs w:val="28"/>
        </w:rPr>
        <w:t xml:space="preserve">. А ведь именно от нынешней молодежи зависит будущее России в целом, будущее следующих поколений. Как же горько </w:t>
      </w:r>
      <w:r>
        <w:rPr>
          <w:color w:val="000000" w:themeColor="text1"/>
          <w:sz w:val="28"/>
          <w:szCs w:val="28"/>
        </w:rPr>
        <w:t xml:space="preserve">осознавать, что Великий подвиг советского народа, его мужество и героизм, более 26 миллионов жизней, которые были положены на чашу весов в противовес безжалостному фашизму, уйдут в небытие. </w:t>
      </w:r>
      <w:r>
        <w:rPr>
          <w:color w:val="000000" w:themeColor="text1"/>
          <w:sz w:val="28"/>
          <w:szCs w:val="28"/>
        </w:rPr>
        <w:t xml:space="preserve">Я не зря выбрал в качестве преамбулы к своему сочинению цитату великого Гете. Она наиболее точно отражает глубокое невежество современного человека по отношению к истории своей Родины.</w:t>
      </w:r>
      <w:r>
        <w:rPr>
          <w:color w:val="000000" w:themeColor="text1"/>
          <w:sz w:val="28"/>
          <w:szCs w:val="28"/>
        </w:rPr>
        <w:t xml:space="preserve"> Стыдно…</w:t>
      </w:r>
      <w:r>
        <w:rPr>
          <w:color w:val="000000" w:themeColor="text1"/>
          <w:sz w:val="28"/>
          <w:szCs w:val="28"/>
        </w:rPr>
        <w:t xml:space="preserve"> И очень обидно…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860"/>
        <w:contextualSpacing/>
        <w:jc w:val="both"/>
        <w:spacing w:before="0" w:beforeAutospacing="0" w:after="300" w:afterAutospacing="0" w:line="360" w:lineRule="auto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 теперь о слове Защитник. </w:t>
      </w:r>
      <w:r>
        <w:rPr>
          <w:color w:val="000000" w:themeColor="text1"/>
          <w:sz w:val="28"/>
          <w:szCs w:val="28"/>
        </w:rPr>
        <w:t xml:space="preserve">Например, для маленького ребенка Защитник – это его папа! Большой, сильный, с могучими руками, который защитит его от любой опасности. Для молодой девушки Защитник – это ее жених. Она верит, что построив с ним семью, будет «как за каменной стеной». Для </w:t>
      </w:r>
      <w:r>
        <w:rPr>
          <w:color w:val="000000" w:themeColor="text1"/>
          <w:sz w:val="28"/>
          <w:szCs w:val="28"/>
        </w:rPr>
        <w:t xml:space="preserve">мамы Защитник – это ее сын, которого она трепетно и нежно растила и теперь, когда он окреп и возмужал, мать видит в нем защиту и успокоение. Для подростка, увлеченного гаджетами, Защитник – это супергерой какой-либо видеоигры или современного блокбастера. </w:t>
      </w:r>
      <w:r>
        <w:rPr>
          <w:color w:val="000000" w:themeColor="text1"/>
          <w:sz w:val="28"/>
          <w:szCs w:val="28"/>
        </w:rPr>
        <w:t xml:space="preserve">Но это все в мирное время. А вот во времена Великой Отечественной Войны Защитником Отечества являлся каждый, кто несмотря на пол, возраст, личные обстоятельства, брал винтовку, нож, вилы (что мог найти) </w:t>
      </w:r>
      <w:r>
        <w:rPr>
          <w:color w:val="000000" w:themeColor="text1"/>
          <w:sz w:val="28"/>
          <w:szCs w:val="28"/>
        </w:rPr>
        <w:t xml:space="preserve">и шел воевать против фашистских захватчиков за мир на своей Родине. Так скажите, как можно относить праздник День Защитника Отечества к 11-летнему мальчишке, который, оставшись совсем один после бомбежки, взял свой игрушечный пистолет и пошел в лес искать </w:t>
      </w:r>
      <w:r>
        <w:rPr>
          <w:color w:val="000000" w:themeColor="text1"/>
          <w:sz w:val="28"/>
          <w:szCs w:val="28"/>
        </w:rPr>
        <w:t xml:space="preserve">партизанов</w:t>
      </w:r>
      <w:r>
        <w:rPr>
          <w:color w:val="000000" w:themeColor="text1"/>
          <w:sz w:val="28"/>
          <w:szCs w:val="28"/>
        </w:rPr>
        <w:t xml:space="preserve">, чтобы воевать вместе с ними за мирное небо над голой, и к нахальному, избалованному, невоспитанному подростку, который только и мечтает уехать куда-нибудь из России, </w:t>
      </w:r>
      <w:r>
        <w:rPr>
          <w:color w:val="000000" w:themeColor="text1"/>
          <w:sz w:val="28"/>
          <w:szCs w:val="28"/>
        </w:rPr>
        <w:t xml:space="preserve">равнозначно</w:t>
      </w:r>
      <w:r>
        <w:rPr>
          <w:color w:val="000000" w:themeColor="text1"/>
          <w:sz w:val="28"/>
          <w:szCs w:val="28"/>
        </w:rPr>
        <w:t xml:space="preserve">??? Сложно понять…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860"/>
        <w:contextualSpacing/>
        <w:jc w:val="both"/>
        <w:spacing w:before="0" w:beforeAutospacing="0" w:after="300" w:afterAutospacing="0" w:line="360" w:lineRule="auto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Вновь возвращаясь к преамбуле своего сочинения, я очень надеюсь, что современный россиянин выйдет из «глубокого невежества» на Божий свет</w:t>
      </w:r>
      <w:r>
        <w:rPr>
          <w:color w:val="000000" w:themeColor="text1"/>
          <w:sz w:val="28"/>
          <w:szCs w:val="28"/>
        </w:rPr>
        <w:t xml:space="preserve">, пресечет на корню любые попытки «исковеркать» историю России и ее роль в истории других государств,</w:t>
      </w:r>
      <w:r>
        <w:rPr>
          <w:color w:val="000000" w:themeColor="text1"/>
          <w:sz w:val="28"/>
          <w:szCs w:val="28"/>
        </w:rPr>
        <w:t xml:space="preserve"> станет чтить и уважать память и историю своей страны, помнить, какой ценой достается победа в войнах!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</w:r>
    </w:p>
    <w:sectPr>
      <w:footerReference w:type="default" r:id="rId8"/>
      <w:footnotePr/>
      <w:endnotePr/>
      <w:type w:val="nextPage"/>
      <w:pgSz w:w="11906" w:h="16838" w:orient="portrait"/>
      <w:pgMar w:top="993" w:right="850" w:bottom="1134" w:left="993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4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455104971"/>
      <w:docPartObj>
        <w:docPartGallery w:val="Page Numbers (Bottom of Page)"/>
        <w:docPartUnique w:val="true"/>
      </w:docPartObj>
      <w:rPr/>
    </w:sdtPr>
    <w:sdtContent>
      <w:p>
        <w:pPr>
          <w:pStyle w:val="86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3</w:t>
        </w:r>
        <w:r>
          <w:fldChar w:fldCharType="end"/>
        </w:r>
        <w:r/>
      </w:p>
    </w:sdtContent>
  </w:sdt>
  <w:p>
    <w:pPr>
      <w:pStyle w:val="86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>
    <w:name w:val="Heading 1"/>
    <w:basedOn w:val="854"/>
    <w:next w:val="854"/>
    <w:link w:val="67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9">
    <w:name w:val="Heading 1 Char"/>
    <w:basedOn w:val="855"/>
    <w:link w:val="678"/>
    <w:uiPriority w:val="9"/>
    <w:rPr>
      <w:rFonts w:ascii="Arial" w:hAnsi="Arial" w:eastAsia="Arial" w:cs="Arial"/>
      <w:sz w:val="40"/>
      <w:szCs w:val="40"/>
    </w:rPr>
  </w:style>
  <w:style w:type="paragraph" w:styleId="680">
    <w:name w:val="Heading 2"/>
    <w:basedOn w:val="854"/>
    <w:next w:val="854"/>
    <w:link w:val="68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1">
    <w:name w:val="Heading 2 Char"/>
    <w:basedOn w:val="855"/>
    <w:link w:val="680"/>
    <w:uiPriority w:val="9"/>
    <w:rPr>
      <w:rFonts w:ascii="Arial" w:hAnsi="Arial" w:eastAsia="Arial" w:cs="Arial"/>
      <w:sz w:val="34"/>
    </w:rPr>
  </w:style>
  <w:style w:type="paragraph" w:styleId="682">
    <w:name w:val="Heading 3"/>
    <w:basedOn w:val="854"/>
    <w:next w:val="854"/>
    <w:link w:val="68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3">
    <w:name w:val="Heading 3 Char"/>
    <w:basedOn w:val="855"/>
    <w:link w:val="682"/>
    <w:uiPriority w:val="9"/>
    <w:rPr>
      <w:rFonts w:ascii="Arial" w:hAnsi="Arial" w:eastAsia="Arial" w:cs="Arial"/>
      <w:sz w:val="30"/>
      <w:szCs w:val="30"/>
    </w:rPr>
  </w:style>
  <w:style w:type="paragraph" w:styleId="684">
    <w:name w:val="Heading 4"/>
    <w:basedOn w:val="854"/>
    <w:next w:val="854"/>
    <w:link w:val="68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5">
    <w:name w:val="Heading 4 Char"/>
    <w:basedOn w:val="855"/>
    <w:link w:val="684"/>
    <w:uiPriority w:val="9"/>
    <w:rPr>
      <w:rFonts w:ascii="Arial" w:hAnsi="Arial" w:eastAsia="Arial" w:cs="Arial"/>
      <w:b/>
      <w:bCs/>
      <w:sz w:val="26"/>
      <w:szCs w:val="26"/>
    </w:rPr>
  </w:style>
  <w:style w:type="paragraph" w:styleId="686">
    <w:name w:val="Heading 5"/>
    <w:basedOn w:val="854"/>
    <w:next w:val="854"/>
    <w:link w:val="68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7">
    <w:name w:val="Heading 5 Char"/>
    <w:basedOn w:val="855"/>
    <w:link w:val="686"/>
    <w:uiPriority w:val="9"/>
    <w:rPr>
      <w:rFonts w:ascii="Arial" w:hAnsi="Arial" w:eastAsia="Arial" w:cs="Arial"/>
      <w:b/>
      <w:bCs/>
      <w:sz w:val="24"/>
      <w:szCs w:val="24"/>
    </w:rPr>
  </w:style>
  <w:style w:type="paragraph" w:styleId="688">
    <w:name w:val="Heading 6"/>
    <w:basedOn w:val="854"/>
    <w:next w:val="854"/>
    <w:link w:val="68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9">
    <w:name w:val="Heading 6 Char"/>
    <w:basedOn w:val="855"/>
    <w:link w:val="688"/>
    <w:uiPriority w:val="9"/>
    <w:rPr>
      <w:rFonts w:ascii="Arial" w:hAnsi="Arial" w:eastAsia="Arial" w:cs="Arial"/>
      <w:b/>
      <w:bCs/>
      <w:sz w:val="22"/>
      <w:szCs w:val="22"/>
    </w:rPr>
  </w:style>
  <w:style w:type="paragraph" w:styleId="690">
    <w:name w:val="Heading 7"/>
    <w:basedOn w:val="854"/>
    <w:next w:val="854"/>
    <w:link w:val="69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1">
    <w:name w:val="Heading 7 Char"/>
    <w:basedOn w:val="855"/>
    <w:link w:val="6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2">
    <w:name w:val="Heading 8"/>
    <w:basedOn w:val="854"/>
    <w:next w:val="854"/>
    <w:link w:val="69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3">
    <w:name w:val="Heading 8 Char"/>
    <w:basedOn w:val="855"/>
    <w:link w:val="692"/>
    <w:uiPriority w:val="9"/>
    <w:rPr>
      <w:rFonts w:ascii="Arial" w:hAnsi="Arial" w:eastAsia="Arial" w:cs="Arial"/>
      <w:i/>
      <w:iCs/>
      <w:sz w:val="22"/>
      <w:szCs w:val="22"/>
    </w:rPr>
  </w:style>
  <w:style w:type="paragraph" w:styleId="694">
    <w:name w:val="Heading 9"/>
    <w:basedOn w:val="854"/>
    <w:next w:val="854"/>
    <w:link w:val="69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5">
    <w:name w:val="Heading 9 Char"/>
    <w:basedOn w:val="855"/>
    <w:link w:val="694"/>
    <w:uiPriority w:val="9"/>
    <w:rPr>
      <w:rFonts w:ascii="Arial" w:hAnsi="Arial" w:eastAsia="Arial" w:cs="Arial"/>
      <w:i/>
      <w:iCs/>
      <w:sz w:val="21"/>
      <w:szCs w:val="21"/>
    </w:rPr>
  </w:style>
  <w:style w:type="paragraph" w:styleId="696">
    <w:name w:val="List Paragraph"/>
    <w:basedOn w:val="854"/>
    <w:uiPriority w:val="34"/>
    <w:qFormat/>
    <w:pPr>
      <w:contextualSpacing/>
      <w:ind w:left="720"/>
    </w:pPr>
  </w:style>
  <w:style w:type="paragraph" w:styleId="697">
    <w:name w:val="No Spacing"/>
    <w:uiPriority w:val="1"/>
    <w:qFormat/>
    <w:pPr>
      <w:spacing w:before="0" w:after="0" w:line="240" w:lineRule="auto"/>
    </w:pPr>
  </w:style>
  <w:style w:type="paragraph" w:styleId="698">
    <w:name w:val="Title"/>
    <w:basedOn w:val="854"/>
    <w:next w:val="854"/>
    <w:link w:val="69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9">
    <w:name w:val="Title Char"/>
    <w:basedOn w:val="855"/>
    <w:link w:val="698"/>
    <w:uiPriority w:val="10"/>
    <w:rPr>
      <w:sz w:val="48"/>
      <w:szCs w:val="48"/>
    </w:rPr>
  </w:style>
  <w:style w:type="paragraph" w:styleId="700">
    <w:name w:val="Subtitle"/>
    <w:basedOn w:val="854"/>
    <w:next w:val="854"/>
    <w:link w:val="701"/>
    <w:uiPriority w:val="11"/>
    <w:qFormat/>
    <w:pPr>
      <w:spacing w:before="200" w:after="200"/>
    </w:pPr>
    <w:rPr>
      <w:sz w:val="24"/>
      <w:szCs w:val="24"/>
    </w:rPr>
  </w:style>
  <w:style w:type="character" w:styleId="701">
    <w:name w:val="Subtitle Char"/>
    <w:basedOn w:val="855"/>
    <w:link w:val="700"/>
    <w:uiPriority w:val="11"/>
    <w:rPr>
      <w:sz w:val="24"/>
      <w:szCs w:val="24"/>
    </w:rPr>
  </w:style>
  <w:style w:type="paragraph" w:styleId="702">
    <w:name w:val="Quote"/>
    <w:basedOn w:val="854"/>
    <w:next w:val="854"/>
    <w:link w:val="703"/>
    <w:uiPriority w:val="29"/>
    <w:qFormat/>
    <w:pPr>
      <w:ind w:left="720" w:right="720"/>
    </w:pPr>
    <w:rPr>
      <w:i/>
    </w:rPr>
  </w:style>
  <w:style w:type="character" w:styleId="703">
    <w:name w:val="Quote Char"/>
    <w:link w:val="702"/>
    <w:uiPriority w:val="29"/>
    <w:rPr>
      <w:i/>
    </w:rPr>
  </w:style>
  <w:style w:type="paragraph" w:styleId="704">
    <w:name w:val="Intense Quote"/>
    <w:basedOn w:val="854"/>
    <w:next w:val="854"/>
    <w:link w:val="70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5">
    <w:name w:val="Intense Quote Char"/>
    <w:link w:val="704"/>
    <w:uiPriority w:val="30"/>
    <w:rPr>
      <w:i/>
    </w:rPr>
  </w:style>
  <w:style w:type="character" w:styleId="706">
    <w:name w:val="Header Char"/>
    <w:basedOn w:val="855"/>
    <w:link w:val="861"/>
    <w:uiPriority w:val="99"/>
  </w:style>
  <w:style w:type="character" w:styleId="707">
    <w:name w:val="Footer Char"/>
    <w:basedOn w:val="855"/>
    <w:link w:val="863"/>
    <w:uiPriority w:val="99"/>
  </w:style>
  <w:style w:type="paragraph" w:styleId="708">
    <w:name w:val="Caption"/>
    <w:basedOn w:val="854"/>
    <w:next w:val="85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9">
    <w:name w:val="Caption Char"/>
    <w:basedOn w:val="708"/>
    <w:link w:val="863"/>
    <w:uiPriority w:val="99"/>
  </w:style>
  <w:style w:type="table" w:styleId="710">
    <w:name w:val="Table Grid"/>
    <w:basedOn w:val="85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Table Grid Light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>
    <w:name w:val="Plain Table 1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2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>
    <w:name w:val="Plain Table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Plain Table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7">
    <w:name w:val="Grid Table 1 Light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4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9">
    <w:name w:val="Grid Table 4 - Accent 1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0">
    <w:name w:val="Grid Table 4 - Accent 2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1">
    <w:name w:val="Grid Table 4 - Accent 3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2">
    <w:name w:val="Grid Table 4 - Accent 4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3">
    <w:name w:val="Grid Table 4 - Accent 5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4">
    <w:name w:val="Grid Table 4 - Accent 6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5">
    <w:name w:val="Grid Table 5 Dark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9">
    <w:name w:val="Grid Table 5 Dark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2">
    <w:name w:val="Grid Table 6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3">
    <w:name w:val="Grid Table 6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4">
    <w:name w:val="Grid Table 6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5">
    <w:name w:val="Grid Table 6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6">
    <w:name w:val="Grid Table 6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7">
    <w:name w:val="Grid Table 6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6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7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4">
    <w:name w:val="List Table 2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5">
    <w:name w:val="List Table 2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6">
    <w:name w:val="List Table 2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7">
    <w:name w:val="List Table 2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8">
    <w:name w:val="List Table 2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9">
    <w:name w:val="List Table 2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0">
    <w:name w:val="List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5 Dark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6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2">
    <w:name w:val="List Table 6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3">
    <w:name w:val="List Table 6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4">
    <w:name w:val="List Table 6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5">
    <w:name w:val="List Table 6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6">
    <w:name w:val="List Table 6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7">
    <w:name w:val="List Table 6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8">
    <w:name w:val="List Table 7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9">
    <w:name w:val="List Table 7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0">
    <w:name w:val="List Table 7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1">
    <w:name w:val="List Table 7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2">
    <w:name w:val="List Table 7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3">
    <w:name w:val="List Table 7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4">
    <w:name w:val="List Table 7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5">
    <w:name w:val="Lined - Accent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6">
    <w:name w:val="Lined - Accent 1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7">
    <w:name w:val="Lined - Accent 2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8">
    <w:name w:val="Lined - Accent 3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9">
    <w:name w:val="Lined - Accent 4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0">
    <w:name w:val="Lined - Accent 5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1">
    <w:name w:val="Lined - Accent 6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2">
    <w:name w:val="Bordered &amp; Lined - Accent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3">
    <w:name w:val="Bordered &amp; Lined - Accent 1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4">
    <w:name w:val="Bordered &amp; Lined - Accent 2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5">
    <w:name w:val="Bordered &amp; Lined - Accent 3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6">
    <w:name w:val="Bordered &amp; Lined - Accent 4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7">
    <w:name w:val="Bordered &amp; Lined - Accent 5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8">
    <w:name w:val="Bordered &amp; Lined - Accent 6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9">
    <w:name w:val="Bordered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0">
    <w:name w:val="Bordered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1">
    <w:name w:val="Bordered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2">
    <w:name w:val="Bordered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3">
    <w:name w:val="Bordered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4">
    <w:name w:val="Bordered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5">
    <w:name w:val="Bordered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6">
    <w:name w:val="Hyperlink"/>
    <w:uiPriority w:val="99"/>
    <w:unhideWhenUsed/>
    <w:rPr>
      <w:color w:val="0000ff" w:themeColor="hyperlink"/>
      <w:u w:val="single"/>
    </w:rPr>
  </w:style>
  <w:style w:type="paragraph" w:styleId="837">
    <w:name w:val="footnote text"/>
    <w:basedOn w:val="854"/>
    <w:link w:val="838"/>
    <w:uiPriority w:val="99"/>
    <w:semiHidden/>
    <w:unhideWhenUsed/>
    <w:pPr>
      <w:spacing w:after="40" w:line="240" w:lineRule="auto"/>
    </w:pPr>
    <w:rPr>
      <w:sz w:val="18"/>
    </w:rPr>
  </w:style>
  <w:style w:type="character" w:styleId="838">
    <w:name w:val="Footnote Text Char"/>
    <w:link w:val="837"/>
    <w:uiPriority w:val="99"/>
    <w:rPr>
      <w:sz w:val="18"/>
    </w:rPr>
  </w:style>
  <w:style w:type="character" w:styleId="839">
    <w:name w:val="footnote reference"/>
    <w:basedOn w:val="855"/>
    <w:uiPriority w:val="99"/>
    <w:unhideWhenUsed/>
    <w:rPr>
      <w:vertAlign w:val="superscript"/>
    </w:rPr>
  </w:style>
  <w:style w:type="paragraph" w:styleId="840">
    <w:name w:val="endnote text"/>
    <w:basedOn w:val="854"/>
    <w:link w:val="841"/>
    <w:uiPriority w:val="99"/>
    <w:semiHidden/>
    <w:unhideWhenUsed/>
    <w:pPr>
      <w:spacing w:after="0" w:line="240" w:lineRule="auto"/>
    </w:pPr>
    <w:rPr>
      <w:sz w:val="20"/>
    </w:rPr>
  </w:style>
  <w:style w:type="character" w:styleId="841">
    <w:name w:val="Endnote Text Char"/>
    <w:link w:val="840"/>
    <w:uiPriority w:val="99"/>
    <w:rPr>
      <w:sz w:val="20"/>
    </w:rPr>
  </w:style>
  <w:style w:type="character" w:styleId="842">
    <w:name w:val="endnote reference"/>
    <w:basedOn w:val="855"/>
    <w:uiPriority w:val="99"/>
    <w:semiHidden/>
    <w:unhideWhenUsed/>
    <w:rPr>
      <w:vertAlign w:val="superscript"/>
    </w:rPr>
  </w:style>
  <w:style w:type="paragraph" w:styleId="843">
    <w:name w:val="toc 1"/>
    <w:basedOn w:val="854"/>
    <w:next w:val="854"/>
    <w:uiPriority w:val="39"/>
    <w:unhideWhenUsed/>
    <w:pPr>
      <w:ind w:left="0" w:right="0" w:firstLine="0"/>
      <w:spacing w:after="57"/>
    </w:pPr>
  </w:style>
  <w:style w:type="paragraph" w:styleId="844">
    <w:name w:val="toc 2"/>
    <w:basedOn w:val="854"/>
    <w:next w:val="854"/>
    <w:uiPriority w:val="39"/>
    <w:unhideWhenUsed/>
    <w:pPr>
      <w:ind w:left="283" w:right="0" w:firstLine="0"/>
      <w:spacing w:after="57"/>
    </w:pPr>
  </w:style>
  <w:style w:type="paragraph" w:styleId="845">
    <w:name w:val="toc 3"/>
    <w:basedOn w:val="854"/>
    <w:next w:val="854"/>
    <w:uiPriority w:val="39"/>
    <w:unhideWhenUsed/>
    <w:pPr>
      <w:ind w:left="567" w:right="0" w:firstLine="0"/>
      <w:spacing w:after="57"/>
    </w:pPr>
  </w:style>
  <w:style w:type="paragraph" w:styleId="846">
    <w:name w:val="toc 4"/>
    <w:basedOn w:val="854"/>
    <w:next w:val="854"/>
    <w:uiPriority w:val="39"/>
    <w:unhideWhenUsed/>
    <w:pPr>
      <w:ind w:left="850" w:right="0" w:firstLine="0"/>
      <w:spacing w:after="57"/>
    </w:pPr>
  </w:style>
  <w:style w:type="paragraph" w:styleId="847">
    <w:name w:val="toc 5"/>
    <w:basedOn w:val="854"/>
    <w:next w:val="854"/>
    <w:uiPriority w:val="39"/>
    <w:unhideWhenUsed/>
    <w:pPr>
      <w:ind w:left="1134" w:right="0" w:firstLine="0"/>
      <w:spacing w:after="57"/>
    </w:pPr>
  </w:style>
  <w:style w:type="paragraph" w:styleId="848">
    <w:name w:val="toc 6"/>
    <w:basedOn w:val="854"/>
    <w:next w:val="854"/>
    <w:uiPriority w:val="39"/>
    <w:unhideWhenUsed/>
    <w:pPr>
      <w:ind w:left="1417" w:right="0" w:firstLine="0"/>
      <w:spacing w:after="57"/>
    </w:pPr>
  </w:style>
  <w:style w:type="paragraph" w:styleId="849">
    <w:name w:val="toc 7"/>
    <w:basedOn w:val="854"/>
    <w:next w:val="854"/>
    <w:uiPriority w:val="39"/>
    <w:unhideWhenUsed/>
    <w:pPr>
      <w:ind w:left="1701" w:right="0" w:firstLine="0"/>
      <w:spacing w:after="57"/>
    </w:pPr>
  </w:style>
  <w:style w:type="paragraph" w:styleId="850">
    <w:name w:val="toc 8"/>
    <w:basedOn w:val="854"/>
    <w:next w:val="854"/>
    <w:uiPriority w:val="39"/>
    <w:unhideWhenUsed/>
    <w:pPr>
      <w:ind w:left="1984" w:right="0" w:firstLine="0"/>
      <w:spacing w:after="57"/>
    </w:pPr>
  </w:style>
  <w:style w:type="paragraph" w:styleId="851">
    <w:name w:val="toc 9"/>
    <w:basedOn w:val="854"/>
    <w:next w:val="854"/>
    <w:uiPriority w:val="39"/>
    <w:unhideWhenUsed/>
    <w:pPr>
      <w:ind w:left="2268" w:right="0" w:firstLine="0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854"/>
    <w:next w:val="854"/>
    <w:uiPriority w:val="99"/>
    <w:unhideWhenUsed/>
    <w:pPr>
      <w:spacing w:after="0" w:afterAutospacing="0"/>
    </w:pPr>
  </w:style>
  <w:style w:type="paragraph" w:styleId="854" w:default="1">
    <w:name w:val="Normal"/>
    <w:qFormat/>
  </w:style>
  <w:style w:type="character" w:styleId="855" w:default="1">
    <w:name w:val="Default Paragraph Font"/>
    <w:uiPriority w:val="1"/>
    <w:semiHidden/>
    <w:unhideWhenUsed/>
  </w:style>
  <w:style w:type="table" w:styleId="85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7" w:default="1">
    <w:name w:val="No List"/>
    <w:uiPriority w:val="99"/>
    <w:semiHidden/>
    <w:unhideWhenUsed/>
  </w:style>
  <w:style w:type="paragraph" w:styleId="858">
    <w:name w:val="Balloon Text"/>
    <w:basedOn w:val="854"/>
    <w:link w:val="85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59" w:customStyle="1">
    <w:name w:val="Текст выноски Знак"/>
    <w:basedOn w:val="855"/>
    <w:link w:val="858"/>
    <w:uiPriority w:val="99"/>
    <w:semiHidden/>
    <w:rPr>
      <w:rFonts w:ascii="Segoe UI" w:hAnsi="Segoe UI" w:cs="Segoe UI"/>
      <w:sz w:val="18"/>
      <w:szCs w:val="18"/>
    </w:rPr>
  </w:style>
  <w:style w:type="paragraph" w:styleId="860">
    <w:name w:val="Normal (Web)"/>
    <w:basedOn w:val="854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61">
    <w:name w:val="Header"/>
    <w:basedOn w:val="854"/>
    <w:link w:val="86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2" w:customStyle="1">
    <w:name w:val="Верхний колонтитул Знак"/>
    <w:basedOn w:val="855"/>
    <w:link w:val="861"/>
    <w:uiPriority w:val="99"/>
  </w:style>
  <w:style w:type="paragraph" w:styleId="863">
    <w:name w:val="Footer"/>
    <w:basedOn w:val="854"/>
    <w:link w:val="86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4" w:customStyle="1">
    <w:name w:val="Нижний колонтитул Знак"/>
    <w:basedOn w:val="855"/>
    <w:link w:val="863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Светлана Сергеевна</dc:creator>
  <cp:keywords/>
  <dc:description/>
  <cp:revision>6</cp:revision>
  <dcterms:created xsi:type="dcterms:W3CDTF">2021-02-18T09:36:00Z</dcterms:created>
  <dcterms:modified xsi:type="dcterms:W3CDTF">2024-04-01T12:04:37Z</dcterms:modified>
</cp:coreProperties>
</file>