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2663" w14:textId="77777777" w:rsidR="007662C1" w:rsidRPr="00D1439D" w:rsidRDefault="007662C1" w:rsidP="007662C1">
      <w:pPr>
        <w:spacing w:line="360" w:lineRule="auto"/>
        <w:jc w:val="center"/>
        <w:rPr>
          <w:spacing w:val="-2"/>
          <w:sz w:val="28"/>
          <w:szCs w:val="28"/>
        </w:rPr>
      </w:pPr>
      <w:r w:rsidRPr="00D1439D">
        <w:rPr>
          <w:spacing w:val="-2"/>
          <w:sz w:val="28"/>
          <w:szCs w:val="28"/>
        </w:rPr>
        <w:t>Муниципальное автономное общеобразовательное учреждение</w:t>
      </w:r>
    </w:p>
    <w:p w14:paraId="3B3B8812" w14:textId="77777777" w:rsidR="007662C1" w:rsidRPr="00D1439D" w:rsidRDefault="007662C1" w:rsidP="007662C1">
      <w:pPr>
        <w:spacing w:line="360" w:lineRule="auto"/>
        <w:jc w:val="center"/>
        <w:rPr>
          <w:spacing w:val="-2"/>
          <w:sz w:val="28"/>
          <w:szCs w:val="28"/>
        </w:rPr>
      </w:pPr>
      <w:r w:rsidRPr="00D1439D">
        <w:rPr>
          <w:spacing w:val="-2"/>
          <w:sz w:val="28"/>
          <w:szCs w:val="28"/>
        </w:rPr>
        <w:t xml:space="preserve">Гимназия № 1 имени </w:t>
      </w:r>
      <w:proofErr w:type="spellStart"/>
      <w:r w:rsidRPr="00D1439D">
        <w:rPr>
          <w:spacing w:val="-2"/>
          <w:sz w:val="28"/>
          <w:szCs w:val="28"/>
        </w:rPr>
        <w:t>А.С.Пушкина</w:t>
      </w:r>
      <w:proofErr w:type="spellEnd"/>
      <w:r w:rsidRPr="00D1439D">
        <w:rPr>
          <w:spacing w:val="-2"/>
          <w:sz w:val="28"/>
          <w:szCs w:val="28"/>
        </w:rPr>
        <w:t xml:space="preserve"> </w:t>
      </w:r>
    </w:p>
    <w:p w14:paraId="75DFF340" w14:textId="6B15075D" w:rsidR="007662C1" w:rsidRPr="00D1439D" w:rsidRDefault="007662C1" w:rsidP="007662C1">
      <w:pPr>
        <w:spacing w:line="360" w:lineRule="auto"/>
        <w:jc w:val="center"/>
        <w:rPr>
          <w:spacing w:val="-2"/>
          <w:sz w:val="28"/>
          <w:szCs w:val="28"/>
        </w:rPr>
      </w:pPr>
      <w:r w:rsidRPr="00D1439D">
        <w:rPr>
          <w:spacing w:val="-2"/>
          <w:sz w:val="28"/>
          <w:szCs w:val="28"/>
        </w:rPr>
        <w:t>г. Южно-Сахалинск</w:t>
      </w:r>
    </w:p>
    <w:p w14:paraId="2B83E0DA" w14:textId="77777777" w:rsidR="007662C1" w:rsidRPr="00D1439D" w:rsidRDefault="007662C1" w:rsidP="007662C1">
      <w:pPr>
        <w:spacing w:line="360" w:lineRule="auto"/>
        <w:jc w:val="center"/>
        <w:rPr>
          <w:spacing w:val="-2"/>
          <w:sz w:val="28"/>
          <w:szCs w:val="28"/>
        </w:rPr>
      </w:pPr>
    </w:p>
    <w:p w14:paraId="7D55D5BF" w14:textId="77777777" w:rsidR="007662C1" w:rsidRPr="00D1439D" w:rsidRDefault="007662C1" w:rsidP="007662C1">
      <w:pPr>
        <w:spacing w:line="360" w:lineRule="auto"/>
        <w:rPr>
          <w:rStyle w:val="a6"/>
          <w:b w:val="0"/>
          <w:bCs w:val="0"/>
          <w:sz w:val="28"/>
          <w:szCs w:val="28"/>
        </w:rPr>
      </w:pPr>
    </w:p>
    <w:p w14:paraId="60F5F652" w14:textId="77777777" w:rsidR="007662C1" w:rsidRPr="00D1439D" w:rsidRDefault="007662C1" w:rsidP="007662C1">
      <w:pPr>
        <w:spacing w:line="360" w:lineRule="auto"/>
        <w:rPr>
          <w:rStyle w:val="a6"/>
          <w:b w:val="0"/>
          <w:bCs w:val="0"/>
          <w:sz w:val="28"/>
          <w:szCs w:val="28"/>
        </w:rPr>
      </w:pPr>
    </w:p>
    <w:p w14:paraId="56F7A465" w14:textId="77777777" w:rsidR="007662C1" w:rsidRPr="00D1439D" w:rsidRDefault="007662C1" w:rsidP="007662C1">
      <w:pPr>
        <w:spacing w:line="360" w:lineRule="auto"/>
        <w:rPr>
          <w:sz w:val="28"/>
          <w:szCs w:val="28"/>
        </w:rPr>
      </w:pPr>
    </w:p>
    <w:p w14:paraId="756A9326" w14:textId="77777777" w:rsidR="007662C1" w:rsidRPr="00D1439D" w:rsidRDefault="007662C1" w:rsidP="007662C1">
      <w:pPr>
        <w:spacing w:line="360" w:lineRule="auto"/>
        <w:rPr>
          <w:sz w:val="28"/>
          <w:szCs w:val="28"/>
        </w:rPr>
      </w:pPr>
    </w:p>
    <w:p w14:paraId="149C1E8E" w14:textId="77777777" w:rsidR="007662C1" w:rsidRPr="00D1439D" w:rsidRDefault="007662C1" w:rsidP="007662C1">
      <w:pPr>
        <w:spacing w:line="360" w:lineRule="auto"/>
        <w:rPr>
          <w:b/>
          <w:bCs/>
          <w:sz w:val="28"/>
          <w:szCs w:val="28"/>
        </w:rPr>
      </w:pPr>
    </w:p>
    <w:p w14:paraId="444CE9E7" w14:textId="77777777" w:rsidR="007662C1" w:rsidRPr="00D1439D" w:rsidRDefault="007662C1" w:rsidP="007662C1">
      <w:pPr>
        <w:spacing w:line="360" w:lineRule="auto"/>
        <w:rPr>
          <w:b/>
          <w:bCs/>
          <w:sz w:val="28"/>
          <w:szCs w:val="28"/>
        </w:rPr>
      </w:pPr>
    </w:p>
    <w:p w14:paraId="55B62539" w14:textId="77777777" w:rsidR="007662C1" w:rsidRPr="00D1439D" w:rsidRDefault="007662C1" w:rsidP="007662C1">
      <w:pPr>
        <w:spacing w:line="360" w:lineRule="auto"/>
        <w:jc w:val="center"/>
        <w:rPr>
          <w:b/>
          <w:bCs/>
          <w:sz w:val="28"/>
          <w:szCs w:val="28"/>
        </w:rPr>
      </w:pPr>
      <w:r w:rsidRPr="00D1439D">
        <w:rPr>
          <w:b/>
          <w:bCs/>
          <w:sz w:val="28"/>
          <w:szCs w:val="28"/>
        </w:rPr>
        <w:t>СОЦИАЛЬНО-ГУМАНИТАРНОЕ НАПРАВЛЕНИЕ</w:t>
      </w:r>
    </w:p>
    <w:p w14:paraId="47BEE189" w14:textId="77777777" w:rsidR="007662C1" w:rsidRPr="00D1439D" w:rsidRDefault="007662C1" w:rsidP="007662C1">
      <w:pPr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D1439D">
        <w:rPr>
          <w:rFonts w:eastAsia="Calibri"/>
          <w:b/>
          <w:caps/>
          <w:sz w:val="28"/>
          <w:szCs w:val="28"/>
        </w:rPr>
        <w:t>ТЕМА научно-исследовательской работы</w:t>
      </w:r>
    </w:p>
    <w:p w14:paraId="09C8C24E" w14:textId="54E1E1F7" w:rsidR="007662C1" w:rsidRPr="00D1439D" w:rsidRDefault="007662C1" w:rsidP="007662C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1439D">
        <w:rPr>
          <w:b/>
          <w:bCs/>
          <w:sz w:val="28"/>
          <w:szCs w:val="28"/>
        </w:rPr>
        <w:t xml:space="preserve">«Семантика псевдонимов </w:t>
      </w:r>
      <w:proofErr w:type="spellStart"/>
      <w:r w:rsidRPr="00D1439D">
        <w:rPr>
          <w:b/>
          <w:bCs/>
          <w:sz w:val="28"/>
          <w:szCs w:val="28"/>
        </w:rPr>
        <w:t>А.П.Чехова</w:t>
      </w:r>
      <w:proofErr w:type="spellEnd"/>
      <w:r w:rsidRPr="00D1439D">
        <w:rPr>
          <w:b/>
          <w:bCs/>
          <w:sz w:val="28"/>
          <w:szCs w:val="28"/>
        </w:rPr>
        <w:t xml:space="preserve">: псевдоним или </w:t>
      </w:r>
      <w:proofErr w:type="spellStart"/>
      <w:r w:rsidRPr="00D1439D">
        <w:rPr>
          <w:b/>
          <w:bCs/>
          <w:sz w:val="28"/>
          <w:szCs w:val="28"/>
        </w:rPr>
        <w:t>никнейм</w:t>
      </w:r>
      <w:proofErr w:type="spellEnd"/>
      <w:r w:rsidRPr="00D1439D">
        <w:rPr>
          <w:b/>
          <w:bCs/>
          <w:sz w:val="28"/>
          <w:szCs w:val="28"/>
        </w:rPr>
        <w:t>?»</w:t>
      </w:r>
    </w:p>
    <w:p w14:paraId="75D2E7C6" w14:textId="77777777" w:rsidR="007662C1" w:rsidRPr="00D1439D" w:rsidRDefault="007662C1" w:rsidP="007662C1">
      <w:pPr>
        <w:spacing w:line="360" w:lineRule="auto"/>
        <w:jc w:val="center"/>
        <w:rPr>
          <w:sz w:val="28"/>
          <w:szCs w:val="28"/>
        </w:rPr>
      </w:pPr>
    </w:p>
    <w:p w14:paraId="3712A089" w14:textId="77777777" w:rsidR="007662C1" w:rsidRPr="00D1439D" w:rsidRDefault="007662C1" w:rsidP="007662C1">
      <w:pPr>
        <w:spacing w:line="360" w:lineRule="auto"/>
        <w:jc w:val="center"/>
        <w:rPr>
          <w:sz w:val="28"/>
          <w:szCs w:val="28"/>
        </w:rPr>
      </w:pPr>
    </w:p>
    <w:p w14:paraId="60A584E7" w14:textId="78A6A9DA" w:rsidR="007662C1" w:rsidRPr="00D1439D" w:rsidRDefault="007662C1" w:rsidP="007662C1">
      <w:pPr>
        <w:spacing w:line="360" w:lineRule="auto"/>
        <w:jc w:val="center"/>
        <w:rPr>
          <w:sz w:val="28"/>
          <w:szCs w:val="28"/>
        </w:rPr>
      </w:pPr>
    </w:p>
    <w:p w14:paraId="2CCF0A54" w14:textId="77777777" w:rsidR="007662C1" w:rsidRPr="00D1439D" w:rsidRDefault="007662C1" w:rsidP="007662C1">
      <w:pPr>
        <w:spacing w:line="360" w:lineRule="auto"/>
        <w:jc w:val="center"/>
        <w:rPr>
          <w:sz w:val="28"/>
          <w:szCs w:val="28"/>
        </w:rPr>
      </w:pPr>
    </w:p>
    <w:p w14:paraId="48E889A7" w14:textId="77777777" w:rsidR="007662C1" w:rsidRPr="00D1439D" w:rsidRDefault="007662C1" w:rsidP="007662C1">
      <w:pPr>
        <w:spacing w:line="360" w:lineRule="auto"/>
        <w:ind w:left="4248"/>
        <w:rPr>
          <w:sz w:val="28"/>
          <w:szCs w:val="28"/>
        </w:rPr>
      </w:pPr>
      <w:r w:rsidRPr="00D1439D">
        <w:rPr>
          <w:sz w:val="28"/>
          <w:szCs w:val="28"/>
        </w:rPr>
        <w:t>Автор:</w:t>
      </w:r>
    </w:p>
    <w:p w14:paraId="1BF5AF8D" w14:textId="3E3B2A72" w:rsidR="007662C1" w:rsidRPr="00D1439D" w:rsidRDefault="007662C1" w:rsidP="007662C1">
      <w:pPr>
        <w:spacing w:line="360" w:lineRule="auto"/>
        <w:ind w:left="4248"/>
        <w:rPr>
          <w:sz w:val="28"/>
          <w:szCs w:val="28"/>
        </w:rPr>
      </w:pPr>
      <w:r w:rsidRPr="00D1439D">
        <w:rPr>
          <w:sz w:val="28"/>
          <w:szCs w:val="28"/>
        </w:rPr>
        <w:t>Кузнецова Алиса</w:t>
      </w:r>
      <w:r w:rsidR="00FD092C">
        <w:rPr>
          <w:sz w:val="28"/>
          <w:szCs w:val="28"/>
        </w:rPr>
        <w:t xml:space="preserve"> Олеговна</w:t>
      </w:r>
      <w:r w:rsidRPr="00D1439D">
        <w:rPr>
          <w:sz w:val="28"/>
          <w:szCs w:val="28"/>
        </w:rPr>
        <w:t>,</w:t>
      </w:r>
    </w:p>
    <w:p w14:paraId="3B5C6C92" w14:textId="4BBC5601" w:rsidR="007662C1" w:rsidRPr="00D1439D" w:rsidRDefault="007662C1" w:rsidP="007662C1">
      <w:pPr>
        <w:spacing w:line="360" w:lineRule="auto"/>
        <w:ind w:left="4248"/>
        <w:rPr>
          <w:sz w:val="28"/>
          <w:szCs w:val="28"/>
        </w:rPr>
      </w:pPr>
      <w:r w:rsidRPr="00D1439D">
        <w:rPr>
          <w:sz w:val="28"/>
          <w:szCs w:val="28"/>
        </w:rPr>
        <w:t>ученица 6-В класса</w:t>
      </w:r>
    </w:p>
    <w:p w14:paraId="63BDE74B" w14:textId="77777777" w:rsidR="007662C1" w:rsidRPr="00D1439D" w:rsidRDefault="007662C1" w:rsidP="007662C1">
      <w:pPr>
        <w:spacing w:line="360" w:lineRule="auto"/>
        <w:ind w:left="4248"/>
        <w:rPr>
          <w:sz w:val="28"/>
          <w:szCs w:val="28"/>
        </w:rPr>
      </w:pPr>
      <w:r w:rsidRPr="00D1439D">
        <w:rPr>
          <w:sz w:val="28"/>
          <w:szCs w:val="28"/>
        </w:rPr>
        <w:t xml:space="preserve">МАОУ Гимназия № 1 им. </w:t>
      </w:r>
      <w:proofErr w:type="spellStart"/>
      <w:r w:rsidRPr="00D1439D">
        <w:rPr>
          <w:sz w:val="28"/>
          <w:szCs w:val="28"/>
        </w:rPr>
        <w:t>А.С.Пушкина</w:t>
      </w:r>
      <w:proofErr w:type="spellEnd"/>
    </w:p>
    <w:p w14:paraId="075F0250" w14:textId="77777777" w:rsidR="007662C1" w:rsidRPr="00D1439D" w:rsidRDefault="007662C1" w:rsidP="007662C1">
      <w:pPr>
        <w:spacing w:line="360" w:lineRule="auto"/>
        <w:ind w:left="4248"/>
        <w:rPr>
          <w:sz w:val="28"/>
          <w:szCs w:val="28"/>
        </w:rPr>
      </w:pPr>
      <w:r w:rsidRPr="00D1439D">
        <w:rPr>
          <w:sz w:val="28"/>
          <w:szCs w:val="28"/>
        </w:rPr>
        <w:t>Научный руководитель:</w:t>
      </w:r>
    </w:p>
    <w:p w14:paraId="62E87746" w14:textId="77777777" w:rsidR="007662C1" w:rsidRPr="00D1439D" w:rsidRDefault="007662C1" w:rsidP="007662C1">
      <w:pPr>
        <w:spacing w:line="360" w:lineRule="auto"/>
        <w:ind w:left="4248"/>
        <w:rPr>
          <w:sz w:val="28"/>
          <w:szCs w:val="28"/>
        </w:rPr>
      </w:pPr>
      <w:r w:rsidRPr="00D1439D">
        <w:rPr>
          <w:sz w:val="28"/>
          <w:szCs w:val="28"/>
        </w:rPr>
        <w:t>Прядко Александра Георгиевна,</w:t>
      </w:r>
    </w:p>
    <w:p w14:paraId="0B34ABD3" w14:textId="77777777" w:rsidR="007662C1" w:rsidRPr="00D1439D" w:rsidRDefault="007662C1" w:rsidP="007662C1">
      <w:pPr>
        <w:spacing w:line="360" w:lineRule="auto"/>
        <w:ind w:left="4248"/>
        <w:rPr>
          <w:sz w:val="28"/>
          <w:szCs w:val="28"/>
        </w:rPr>
      </w:pPr>
      <w:r w:rsidRPr="00D1439D">
        <w:rPr>
          <w:sz w:val="28"/>
          <w:szCs w:val="28"/>
        </w:rPr>
        <w:t>учитель русского языка и литературы</w:t>
      </w:r>
    </w:p>
    <w:p w14:paraId="7EB066A2" w14:textId="77777777" w:rsidR="007662C1" w:rsidRPr="00D1439D" w:rsidRDefault="007662C1" w:rsidP="007662C1">
      <w:pPr>
        <w:spacing w:line="360" w:lineRule="auto"/>
        <w:ind w:left="4248"/>
        <w:rPr>
          <w:sz w:val="28"/>
          <w:szCs w:val="28"/>
        </w:rPr>
      </w:pPr>
      <w:r w:rsidRPr="00D1439D">
        <w:rPr>
          <w:sz w:val="28"/>
          <w:szCs w:val="28"/>
        </w:rPr>
        <w:t xml:space="preserve">МАОУ Гимназия № 1 им. </w:t>
      </w:r>
      <w:proofErr w:type="spellStart"/>
      <w:r w:rsidRPr="00D1439D">
        <w:rPr>
          <w:sz w:val="28"/>
          <w:szCs w:val="28"/>
        </w:rPr>
        <w:t>А.С.Пушкина</w:t>
      </w:r>
      <w:proofErr w:type="spellEnd"/>
    </w:p>
    <w:p w14:paraId="505E62C4" w14:textId="77777777" w:rsidR="007662C1" w:rsidRPr="00D1439D" w:rsidRDefault="007662C1" w:rsidP="007662C1">
      <w:pPr>
        <w:spacing w:line="360" w:lineRule="auto"/>
        <w:rPr>
          <w:sz w:val="28"/>
          <w:szCs w:val="28"/>
        </w:rPr>
      </w:pPr>
    </w:p>
    <w:p w14:paraId="4FFFD43E" w14:textId="77777777" w:rsidR="007662C1" w:rsidRPr="00D1439D" w:rsidRDefault="007662C1" w:rsidP="007662C1">
      <w:pPr>
        <w:spacing w:line="360" w:lineRule="auto"/>
        <w:rPr>
          <w:sz w:val="28"/>
          <w:szCs w:val="28"/>
        </w:rPr>
      </w:pPr>
    </w:p>
    <w:p w14:paraId="247E1C9A" w14:textId="1DCC155B" w:rsidR="007662C1" w:rsidRPr="00D1439D" w:rsidRDefault="007662C1" w:rsidP="007662C1">
      <w:pPr>
        <w:tabs>
          <w:tab w:val="left" w:pos="5280"/>
        </w:tabs>
        <w:spacing w:line="360" w:lineRule="auto"/>
        <w:rPr>
          <w:sz w:val="28"/>
          <w:szCs w:val="28"/>
        </w:rPr>
      </w:pPr>
    </w:p>
    <w:p w14:paraId="426E377D" w14:textId="77777777" w:rsidR="007662C1" w:rsidRPr="00D1439D" w:rsidRDefault="007662C1" w:rsidP="007662C1">
      <w:pPr>
        <w:tabs>
          <w:tab w:val="left" w:pos="5280"/>
        </w:tabs>
        <w:spacing w:line="360" w:lineRule="auto"/>
        <w:rPr>
          <w:sz w:val="28"/>
          <w:szCs w:val="28"/>
        </w:rPr>
      </w:pPr>
    </w:p>
    <w:p w14:paraId="151BFDC4" w14:textId="3828BCCA" w:rsidR="007662C1" w:rsidRPr="00E81CB5" w:rsidRDefault="007662C1" w:rsidP="007662C1">
      <w:pPr>
        <w:spacing w:line="360" w:lineRule="auto"/>
        <w:jc w:val="center"/>
        <w:rPr>
          <w:sz w:val="28"/>
          <w:szCs w:val="28"/>
          <w:lang w:val="en-US"/>
        </w:rPr>
      </w:pPr>
      <w:r w:rsidRPr="00D1439D">
        <w:rPr>
          <w:sz w:val="28"/>
          <w:szCs w:val="28"/>
        </w:rPr>
        <w:t>Южно-Сахалинск, 202</w:t>
      </w:r>
      <w:r w:rsidR="00E81CB5">
        <w:rPr>
          <w:sz w:val="28"/>
          <w:szCs w:val="28"/>
          <w:lang w:val="en-US"/>
        </w:rPr>
        <w:t>4</w:t>
      </w:r>
    </w:p>
    <w:p w14:paraId="6DE2F60F" w14:textId="77777777" w:rsidR="007662C1" w:rsidRPr="00D1439D" w:rsidRDefault="007662C1" w:rsidP="007662C1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14:paraId="37067D95" w14:textId="77777777" w:rsidR="007662C1" w:rsidRPr="00D1439D" w:rsidRDefault="007662C1" w:rsidP="007662C1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1439D">
        <w:rPr>
          <w:color w:val="000000" w:themeColor="text1"/>
          <w:sz w:val="28"/>
          <w:szCs w:val="28"/>
        </w:rPr>
        <w:t>ОГЛАВЛЕНИЕ</w:t>
      </w:r>
    </w:p>
    <w:p w14:paraId="0F0C98C5" w14:textId="77777777" w:rsidR="007662C1" w:rsidRPr="00D1439D" w:rsidRDefault="007662C1" w:rsidP="007662C1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5"/>
        <w:gridCol w:w="513"/>
      </w:tblGrid>
      <w:tr w:rsidR="007662C1" w:rsidRPr="00D1439D" w14:paraId="54ED7362" w14:textId="77777777" w:rsidTr="00FB64D8">
        <w:tc>
          <w:tcPr>
            <w:tcW w:w="8835" w:type="dxa"/>
          </w:tcPr>
          <w:p w14:paraId="714D76A9" w14:textId="77777777" w:rsidR="007662C1" w:rsidRPr="00D1439D" w:rsidRDefault="007662C1" w:rsidP="00FB64D8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D1439D">
              <w:rPr>
                <w:color w:val="000000" w:themeColor="text1"/>
                <w:sz w:val="28"/>
                <w:szCs w:val="28"/>
              </w:rPr>
              <w:t>ВВЕДЕНИЕ…………………………………………………………………</w:t>
            </w:r>
          </w:p>
        </w:tc>
        <w:tc>
          <w:tcPr>
            <w:tcW w:w="513" w:type="dxa"/>
          </w:tcPr>
          <w:p w14:paraId="43CE1AF8" w14:textId="77777777" w:rsidR="007662C1" w:rsidRPr="00D1439D" w:rsidRDefault="007662C1" w:rsidP="00FB64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1439D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7662C1" w:rsidRPr="00D1439D" w14:paraId="7ACD9A5F" w14:textId="77777777" w:rsidTr="00FB64D8">
        <w:tc>
          <w:tcPr>
            <w:tcW w:w="8835" w:type="dxa"/>
          </w:tcPr>
          <w:p w14:paraId="347067E5" w14:textId="77777777" w:rsidR="007662C1" w:rsidRPr="00D1439D" w:rsidRDefault="007662C1" w:rsidP="00FB64D8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D1439D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Pr="00D1439D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513" w:type="dxa"/>
          </w:tcPr>
          <w:p w14:paraId="574E883E" w14:textId="77777777" w:rsidR="007662C1" w:rsidRPr="00D1439D" w:rsidRDefault="007662C1" w:rsidP="00FB64D8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662C1" w:rsidRPr="00014A64" w14:paraId="6AF062CF" w14:textId="77777777" w:rsidTr="00FB64D8">
        <w:tc>
          <w:tcPr>
            <w:tcW w:w="8835" w:type="dxa"/>
          </w:tcPr>
          <w:p w14:paraId="5DD11B68" w14:textId="1C7C0F1D" w:rsidR="002F404A" w:rsidRPr="00014A64" w:rsidRDefault="002F404A" w:rsidP="002F404A">
            <w:pPr>
              <w:pStyle w:val="a5"/>
              <w:numPr>
                <w:ilvl w:val="1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A64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и </w:t>
            </w:r>
            <w:proofErr w:type="spellStart"/>
            <w:r w:rsidRPr="00014A64">
              <w:rPr>
                <w:rFonts w:ascii="Times New Roman" w:hAnsi="Times New Roman" w:cs="Times New Roman"/>
                <w:sz w:val="28"/>
                <w:szCs w:val="28"/>
              </w:rPr>
              <w:t>никнейм</w:t>
            </w:r>
            <w:proofErr w:type="spellEnd"/>
            <w:r w:rsidRPr="00014A64">
              <w:rPr>
                <w:rFonts w:ascii="Times New Roman" w:hAnsi="Times New Roman" w:cs="Times New Roman"/>
                <w:sz w:val="28"/>
                <w:szCs w:val="28"/>
              </w:rPr>
              <w:t xml:space="preserve"> как смысловая характеристика личности</w:t>
            </w:r>
          </w:p>
          <w:p w14:paraId="4A5A03B1" w14:textId="77777777" w:rsidR="002F404A" w:rsidRPr="00014A64" w:rsidRDefault="002F404A" w:rsidP="007662C1">
            <w:pPr>
              <w:pStyle w:val="a3"/>
              <w:numPr>
                <w:ilvl w:val="1"/>
                <w:numId w:val="32"/>
              </w:numPr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4A64">
              <w:rPr>
                <w:sz w:val="28"/>
                <w:szCs w:val="28"/>
              </w:rPr>
              <w:t>Понятие «псевдоним». Виды псевдонимов.</w:t>
            </w:r>
          </w:p>
          <w:p w14:paraId="19AAC486" w14:textId="5D21414B" w:rsidR="007662C1" w:rsidRPr="00014A64" w:rsidRDefault="002F404A" w:rsidP="002F404A">
            <w:pPr>
              <w:pStyle w:val="a3"/>
              <w:numPr>
                <w:ilvl w:val="1"/>
                <w:numId w:val="32"/>
              </w:numPr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4A64">
              <w:rPr>
                <w:sz w:val="28"/>
                <w:szCs w:val="28"/>
              </w:rPr>
              <w:t>Понятие «</w:t>
            </w:r>
            <w:proofErr w:type="spellStart"/>
            <w:r w:rsidRPr="00014A64">
              <w:rPr>
                <w:sz w:val="28"/>
                <w:szCs w:val="28"/>
              </w:rPr>
              <w:t>никнейм</w:t>
            </w:r>
            <w:proofErr w:type="spellEnd"/>
            <w:r w:rsidRPr="00014A64">
              <w:rPr>
                <w:sz w:val="28"/>
                <w:szCs w:val="28"/>
              </w:rPr>
              <w:t xml:space="preserve">». Классификация </w:t>
            </w:r>
            <w:proofErr w:type="spellStart"/>
            <w:r w:rsidRPr="00014A64">
              <w:rPr>
                <w:sz w:val="28"/>
                <w:szCs w:val="28"/>
              </w:rPr>
              <w:t>никнеймов</w:t>
            </w:r>
            <w:proofErr w:type="spellEnd"/>
            <w:r w:rsidRPr="00014A64">
              <w:rPr>
                <w:sz w:val="28"/>
                <w:szCs w:val="28"/>
              </w:rPr>
              <w:t>.</w:t>
            </w:r>
          </w:p>
        </w:tc>
        <w:tc>
          <w:tcPr>
            <w:tcW w:w="513" w:type="dxa"/>
          </w:tcPr>
          <w:p w14:paraId="47421734" w14:textId="39DECD3A" w:rsidR="007662C1" w:rsidRPr="00014A64" w:rsidRDefault="00A441A8" w:rsidP="00FB64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  <w:p w14:paraId="5BAF38C3" w14:textId="77777777" w:rsidR="007662C1" w:rsidRDefault="00A441A8" w:rsidP="00FB64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  <w:p w14:paraId="4D810D84" w14:textId="6C216C40" w:rsidR="00A441A8" w:rsidRPr="00014A64" w:rsidRDefault="00A441A8" w:rsidP="00FB64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7662C1" w:rsidRPr="00D1439D" w14:paraId="6E06FF21" w14:textId="77777777" w:rsidTr="00FB64D8">
        <w:tc>
          <w:tcPr>
            <w:tcW w:w="8835" w:type="dxa"/>
          </w:tcPr>
          <w:p w14:paraId="230B8195" w14:textId="77777777" w:rsidR="007662C1" w:rsidRPr="00D1439D" w:rsidRDefault="007662C1" w:rsidP="00FB64D8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D1439D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Pr="00D1439D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513" w:type="dxa"/>
          </w:tcPr>
          <w:p w14:paraId="0B76F7A4" w14:textId="77777777" w:rsidR="007662C1" w:rsidRPr="00D1439D" w:rsidRDefault="007662C1" w:rsidP="00FB64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62C1" w:rsidRPr="00D1439D" w14:paraId="4ED7DDD6" w14:textId="77777777" w:rsidTr="00FB64D8">
        <w:tc>
          <w:tcPr>
            <w:tcW w:w="8835" w:type="dxa"/>
          </w:tcPr>
          <w:p w14:paraId="5BD536FD" w14:textId="77777777" w:rsidR="002F404A" w:rsidRPr="00D1439D" w:rsidRDefault="007662C1" w:rsidP="00FB64D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202122"/>
                <w:sz w:val="28"/>
                <w:szCs w:val="28"/>
              </w:rPr>
            </w:pPr>
            <w:r w:rsidRPr="00D1439D">
              <w:rPr>
                <w:color w:val="000000" w:themeColor="text1"/>
                <w:sz w:val="28"/>
                <w:szCs w:val="28"/>
              </w:rPr>
              <w:t xml:space="preserve">2.1. </w:t>
            </w:r>
            <w:r w:rsidR="002F404A" w:rsidRPr="00D1439D">
              <w:rPr>
                <w:sz w:val="28"/>
                <w:szCs w:val="28"/>
              </w:rPr>
              <w:t xml:space="preserve">Классификация </w:t>
            </w:r>
            <w:r w:rsidR="002F404A" w:rsidRPr="00D1439D">
              <w:rPr>
                <w:color w:val="202122"/>
                <w:sz w:val="28"/>
                <w:szCs w:val="28"/>
              </w:rPr>
              <w:t xml:space="preserve">псевдонимов </w:t>
            </w:r>
            <w:proofErr w:type="spellStart"/>
            <w:r w:rsidR="002F404A" w:rsidRPr="00D1439D">
              <w:rPr>
                <w:color w:val="202122"/>
                <w:sz w:val="28"/>
                <w:szCs w:val="28"/>
              </w:rPr>
              <w:t>А.П.Чехова</w:t>
            </w:r>
            <w:proofErr w:type="spellEnd"/>
            <w:r w:rsidR="002F404A" w:rsidRPr="00D1439D">
              <w:rPr>
                <w:color w:val="202122"/>
                <w:sz w:val="28"/>
                <w:szCs w:val="28"/>
              </w:rPr>
              <w:t>.</w:t>
            </w:r>
          </w:p>
          <w:p w14:paraId="79E0C0EE" w14:textId="3643ECBC" w:rsidR="002F404A" w:rsidRPr="00D1439D" w:rsidRDefault="002F404A" w:rsidP="002F404A">
            <w:pPr>
              <w:shd w:val="clear" w:color="auto" w:fill="FFFFFF"/>
              <w:spacing w:line="360" w:lineRule="auto"/>
              <w:jc w:val="both"/>
              <w:rPr>
                <w:color w:val="202122"/>
                <w:sz w:val="28"/>
                <w:szCs w:val="28"/>
              </w:rPr>
            </w:pPr>
            <w:r w:rsidRPr="00D1439D">
              <w:rPr>
                <w:sz w:val="28"/>
                <w:szCs w:val="28"/>
              </w:rPr>
              <w:t>2.</w:t>
            </w:r>
            <w:r w:rsidR="007D1E89" w:rsidRPr="00D1439D">
              <w:rPr>
                <w:sz w:val="28"/>
                <w:szCs w:val="28"/>
              </w:rPr>
              <w:t>2</w:t>
            </w:r>
            <w:r w:rsidRPr="00D1439D">
              <w:rPr>
                <w:sz w:val="28"/>
                <w:szCs w:val="28"/>
              </w:rPr>
              <w:t xml:space="preserve">. Псевдонимы, </w:t>
            </w:r>
            <w:r w:rsidRPr="00D1439D">
              <w:rPr>
                <w:color w:val="202122"/>
                <w:sz w:val="28"/>
                <w:szCs w:val="28"/>
              </w:rPr>
              <w:t>характеризующие автора с той или иной стороны</w:t>
            </w:r>
          </w:p>
          <w:p w14:paraId="1D7689CE" w14:textId="656D5EE0" w:rsidR="007662C1" w:rsidRPr="00D1439D" w:rsidRDefault="002F404A" w:rsidP="002F404A">
            <w:pPr>
              <w:shd w:val="clear" w:color="auto" w:fill="FFFFFF"/>
              <w:spacing w:line="360" w:lineRule="auto"/>
              <w:jc w:val="both"/>
              <w:rPr>
                <w:color w:val="202122"/>
                <w:sz w:val="28"/>
                <w:szCs w:val="28"/>
              </w:rPr>
            </w:pPr>
            <w:r w:rsidRPr="00D1439D">
              <w:rPr>
                <w:color w:val="202122"/>
                <w:sz w:val="28"/>
                <w:szCs w:val="28"/>
              </w:rPr>
              <w:t>2.</w:t>
            </w:r>
            <w:r w:rsidR="007D1E89" w:rsidRPr="00D1439D">
              <w:rPr>
                <w:color w:val="202122"/>
                <w:sz w:val="28"/>
                <w:szCs w:val="28"/>
              </w:rPr>
              <w:t>3</w:t>
            </w:r>
            <w:r w:rsidRPr="00D1439D">
              <w:rPr>
                <w:color w:val="202122"/>
                <w:sz w:val="28"/>
                <w:szCs w:val="28"/>
              </w:rPr>
              <w:t xml:space="preserve">. </w:t>
            </w:r>
            <w:r w:rsidRPr="00D1439D">
              <w:rPr>
                <w:sz w:val="28"/>
                <w:szCs w:val="28"/>
              </w:rPr>
              <w:t xml:space="preserve">Псевдонимы, не </w:t>
            </w:r>
            <w:r w:rsidRPr="00D1439D">
              <w:rPr>
                <w:color w:val="202122"/>
                <w:sz w:val="28"/>
                <w:szCs w:val="28"/>
              </w:rPr>
              <w:t>ставящие себе задачу охарактеризовать писателя</w:t>
            </w:r>
          </w:p>
        </w:tc>
        <w:tc>
          <w:tcPr>
            <w:tcW w:w="513" w:type="dxa"/>
          </w:tcPr>
          <w:p w14:paraId="33DA071B" w14:textId="77777777" w:rsidR="007662C1" w:rsidRDefault="00A441A8" w:rsidP="00FB64D8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  <w:p w14:paraId="4E4F55E6" w14:textId="77777777" w:rsidR="00B52092" w:rsidRDefault="00B52092" w:rsidP="00FB64D8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  <w:p w14:paraId="67915E34" w14:textId="7A06E23D" w:rsidR="00B52092" w:rsidRPr="00D1439D" w:rsidRDefault="00B52092" w:rsidP="00FB64D8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7662C1" w:rsidRPr="00D1439D" w14:paraId="1BEB2CF6" w14:textId="77777777" w:rsidTr="00FB64D8">
        <w:tc>
          <w:tcPr>
            <w:tcW w:w="8835" w:type="dxa"/>
          </w:tcPr>
          <w:p w14:paraId="4A6638A1" w14:textId="549F3025" w:rsidR="007662C1" w:rsidRPr="00D1439D" w:rsidRDefault="007662C1" w:rsidP="00FB64D8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D1439D">
              <w:rPr>
                <w:color w:val="000000" w:themeColor="text1"/>
                <w:sz w:val="28"/>
                <w:szCs w:val="28"/>
              </w:rPr>
              <w:t>ЗАКЛЮЧЕНИЕ……………………………………………………………...</w:t>
            </w:r>
          </w:p>
        </w:tc>
        <w:tc>
          <w:tcPr>
            <w:tcW w:w="513" w:type="dxa"/>
          </w:tcPr>
          <w:p w14:paraId="4E9742D1" w14:textId="77777777" w:rsidR="007662C1" w:rsidRPr="00D1439D" w:rsidRDefault="007662C1" w:rsidP="00FB64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1439D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7662C1" w:rsidRPr="00D1439D" w14:paraId="7B5AF279" w14:textId="77777777" w:rsidTr="00FB64D8">
        <w:tc>
          <w:tcPr>
            <w:tcW w:w="8835" w:type="dxa"/>
          </w:tcPr>
          <w:p w14:paraId="28289576" w14:textId="77777777" w:rsidR="007662C1" w:rsidRPr="00D1439D" w:rsidRDefault="007662C1" w:rsidP="00FB64D8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D1439D">
              <w:rPr>
                <w:color w:val="000000" w:themeColor="text1"/>
                <w:sz w:val="28"/>
                <w:szCs w:val="28"/>
              </w:rPr>
              <w:t>СПИСОК ИСПОЛЬЗУЕМЫХ ИСТОЧНИКОВ……………………</w:t>
            </w:r>
            <w:proofErr w:type="gramStart"/>
            <w:r w:rsidRPr="00D1439D">
              <w:rPr>
                <w:color w:val="000000" w:themeColor="text1"/>
                <w:sz w:val="28"/>
                <w:szCs w:val="28"/>
              </w:rPr>
              <w:t>…….</w:t>
            </w:r>
            <w:proofErr w:type="gramEnd"/>
            <w:r w:rsidRPr="00D1439D">
              <w:rPr>
                <w:color w:val="000000" w:themeColor="text1"/>
                <w:sz w:val="28"/>
                <w:szCs w:val="28"/>
              </w:rPr>
              <w:t>.</w:t>
            </w:r>
          </w:p>
          <w:p w14:paraId="37FA9D45" w14:textId="77777777" w:rsidR="007662C1" w:rsidRPr="00D1439D" w:rsidRDefault="007662C1" w:rsidP="00FB64D8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D1439D">
              <w:rPr>
                <w:color w:val="000000" w:themeColor="text1"/>
                <w:sz w:val="28"/>
                <w:szCs w:val="28"/>
              </w:rPr>
              <w:t>ПРИЛОЖЕНИЕ ………………………………………………………</w:t>
            </w:r>
            <w:proofErr w:type="gramStart"/>
            <w:r w:rsidRPr="00D1439D">
              <w:rPr>
                <w:color w:val="000000" w:themeColor="text1"/>
                <w:sz w:val="28"/>
                <w:szCs w:val="28"/>
              </w:rPr>
              <w:t>…….</w:t>
            </w:r>
            <w:proofErr w:type="gramEnd"/>
            <w:r w:rsidRPr="00D1439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3" w:type="dxa"/>
          </w:tcPr>
          <w:p w14:paraId="24702BE5" w14:textId="3EF5B991" w:rsidR="007662C1" w:rsidRPr="00D1439D" w:rsidRDefault="00B52092" w:rsidP="00FB64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  <w:p w14:paraId="7E50C322" w14:textId="75B33B13" w:rsidR="007662C1" w:rsidRPr="00D1439D" w:rsidRDefault="00B52092" w:rsidP="00FB64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</w:tbl>
    <w:p w14:paraId="03113ED6" w14:textId="77777777" w:rsidR="00D02A8B" w:rsidRPr="00D1439D" w:rsidRDefault="00D02A8B" w:rsidP="007662C1">
      <w:pPr>
        <w:spacing w:line="360" w:lineRule="auto"/>
        <w:ind w:firstLine="709"/>
        <w:jc w:val="both"/>
        <w:rPr>
          <w:sz w:val="28"/>
          <w:szCs w:val="28"/>
        </w:rPr>
      </w:pPr>
    </w:p>
    <w:p w14:paraId="38892897" w14:textId="77777777" w:rsidR="004555A4" w:rsidRPr="00D1439D" w:rsidRDefault="004555A4" w:rsidP="008347CD">
      <w:pPr>
        <w:spacing w:line="360" w:lineRule="auto"/>
        <w:ind w:firstLine="709"/>
        <w:jc w:val="both"/>
        <w:rPr>
          <w:sz w:val="28"/>
          <w:szCs w:val="28"/>
        </w:rPr>
      </w:pPr>
    </w:p>
    <w:p w14:paraId="372120C5" w14:textId="77777777" w:rsidR="004555A4" w:rsidRPr="00D1439D" w:rsidRDefault="004555A4" w:rsidP="008347CD">
      <w:pPr>
        <w:spacing w:line="360" w:lineRule="auto"/>
        <w:ind w:firstLine="709"/>
        <w:jc w:val="both"/>
        <w:rPr>
          <w:sz w:val="28"/>
          <w:szCs w:val="28"/>
        </w:rPr>
      </w:pPr>
    </w:p>
    <w:p w14:paraId="0CF30148" w14:textId="77777777" w:rsidR="004555A4" w:rsidRPr="00D1439D" w:rsidRDefault="004555A4" w:rsidP="008347CD">
      <w:pPr>
        <w:spacing w:line="360" w:lineRule="auto"/>
        <w:ind w:firstLine="709"/>
        <w:jc w:val="both"/>
        <w:rPr>
          <w:sz w:val="28"/>
          <w:szCs w:val="28"/>
        </w:rPr>
      </w:pPr>
    </w:p>
    <w:p w14:paraId="5751E3A6" w14:textId="77777777" w:rsidR="00D02A8B" w:rsidRPr="00D1439D" w:rsidRDefault="00D02A8B" w:rsidP="008347CD">
      <w:pPr>
        <w:spacing w:line="360" w:lineRule="auto"/>
        <w:ind w:firstLine="709"/>
        <w:jc w:val="both"/>
        <w:rPr>
          <w:sz w:val="28"/>
          <w:szCs w:val="28"/>
        </w:rPr>
      </w:pPr>
    </w:p>
    <w:p w14:paraId="1075EAF4" w14:textId="77777777" w:rsidR="00D664CB" w:rsidRPr="00D1439D" w:rsidRDefault="00D664CB" w:rsidP="00744AC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5F8A9A5C" w14:textId="77777777" w:rsidR="00D664CB" w:rsidRPr="00D1439D" w:rsidRDefault="00D664CB" w:rsidP="00744AC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24F6C2F6" w14:textId="77777777" w:rsidR="00D664CB" w:rsidRPr="00D1439D" w:rsidRDefault="00D664CB" w:rsidP="00744AC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4DDF1495" w14:textId="77777777" w:rsidR="00D664CB" w:rsidRPr="00D1439D" w:rsidRDefault="00D664CB" w:rsidP="00744AC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570DA38C" w14:textId="77777777" w:rsidR="005F5809" w:rsidRPr="00D1439D" w:rsidRDefault="005F5809" w:rsidP="00744AC9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30ADC380" w14:textId="1531E569" w:rsidR="0096170C" w:rsidRPr="00D1439D" w:rsidRDefault="0096170C" w:rsidP="00744AC9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363AB3CE" w14:textId="0510A454" w:rsidR="0096170C" w:rsidRPr="00D1439D" w:rsidRDefault="0096170C" w:rsidP="00744AC9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6A7CF0B9" w14:textId="562BCA9D" w:rsidR="0096170C" w:rsidRPr="00D1439D" w:rsidRDefault="0096170C" w:rsidP="00744AC9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6908C7F8" w14:textId="10EC5442" w:rsidR="0096170C" w:rsidRPr="00D1439D" w:rsidRDefault="0096170C" w:rsidP="00744AC9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5690F50" w14:textId="77777777" w:rsidR="0096170C" w:rsidRPr="00D1439D" w:rsidRDefault="0096170C" w:rsidP="00744AC9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4509AF52" w14:textId="5E60551B" w:rsidR="00744AC9" w:rsidRPr="00D1439D" w:rsidRDefault="00744AC9" w:rsidP="00744AC9">
      <w:pPr>
        <w:spacing w:line="360" w:lineRule="auto"/>
        <w:jc w:val="center"/>
        <w:rPr>
          <w:b/>
          <w:bCs/>
          <w:sz w:val="28"/>
          <w:szCs w:val="28"/>
        </w:rPr>
      </w:pPr>
      <w:r w:rsidRPr="00D1439D">
        <w:rPr>
          <w:b/>
          <w:bCs/>
          <w:color w:val="000000" w:themeColor="text1"/>
          <w:sz w:val="28"/>
          <w:szCs w:val="28"/>
        </w:rPr>
        <w:lastRenderedPageBreak/>
        <w:t>ВВЕДЕНИЕ</w:t>
      </w:r>
    </w:p>
    <w:p w14:paraId="0CC14F6C" w14:textId="77F54E0B" w:rsidR="002F404A" w:rsidRPr="00D1439D" w:rsidRDefault="00ED2E1C" w:rsidP="00FA48BE">
      <w:pPr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sz w:val="28"/>
          <w:szCs w:val="28"/>
        </w:rPr>
        <w:t xml:space="preserve">С </w:t>
      </w:r>
      <w:r w:rsidR="00AE7582" w:rsidRPr="00D1439D">
        <w:rPr>
          <w:sz w:val="28"/>
          <w:szCs w:val="28"/>
        </w:rPr>
        <w:t>рождения каждый из нас получает собственное имя</w:t>
      </w:r>
      <w:r w:rsidR="00330510" w:rsidRPr="00D1439D">
        <w:rPr>
          <w:sz w:val="28"/>
          <w:szCs w:val="28"/>
        </w:rPr>
        <w:t>, и к</w:t>
      </w:r>
      <w:r w:rsidRPr="00D1439D">
        <w:rPr>
          <w:sz w:val="28"/>
          <w:szCs w:val="28"/>
        </w:rPr>
        <w:t>огда мы знакомимся с кем-то,</w:t>
      </w:r>
      <w:r w:rsidR="002F404A" w:rsidRPr="00D1439D">
        <w:rPr>
          <w:sz w:val="28"/>
          <w:szCs w:val="28"/>
        </w:rPr>
        <w:t xml:space="preserve"> </w:t>
      </w:r>
      <w:r w:rsidR="00330510" w:rsidRPr="00D1439D">
        <w:rPr>
          <w:sz w:val="28"/>
          <w:szCs w:val="28"/>
        </w:rPr>
        <w:t>то</w:t>
      </w:r>
      <w:r w:rsidRPr="00D1439D">
        <w:rPr>
          <w:sz w:val="28"/>
          <w:szCs w:val="28"/>
        </w:rPr>
        <w:t xml:space="preserve"> узнаем его имя. Мы просим подписать</w:t>
      </w:r>
      <w:r w:rsidR="005464CF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работ</w:t>
      </w:r>
      <w:r w:rsidR="005464CF" w:rsidRPr="00D1439D">
        <w:rPr>
          <w:sz w:val="28"/>
          <w:szCs w:val="28"/>
        </w:rPr>
        <w:t>у или расписаться в документе</w:t>
      </w:r>
      <w:r w:rsidRPr="00D1439D">
        <w:rPr>
          <w:sz w:val="28"/>
          <w:szCs w:val="28"/>
        </w:rPr>
        <w:t>, чтобы знать</w:t>
      </w:r>
      <w:r w:rsidR="005464CF" w:rsidRPr="00D1439D">
        <w:rPr>
          <w:sz w:val="28"/>
          <w:szCs w:val="28"/>
        </w:rPr>
        <w:t>, кому он принадлежит</w:t>
      </w:r>
      <w:r w:rsidRPr="00D1439D">
        <w:rPr>
          <w:sz w:val="28"/>
          <w:szCs w:val="28"/>
        </w:rPr>
        <w:t>. Но</w:t>
      </w:r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бывают ситуации, когда человек не хочет или не может называть сво</w:t>
      </w:r>
      <w:r w:rsidR="005464CF" w:rsidRPr="00D1439D">
        <w:rPr>
          <w:sz w:val="28"/>
          <w:szCs w:val="28"/>
        </w:rPr>
        <w:t>ё</w:t>
      </w:r>
      <w:r w:rsidRPr="00D1439D">
        <w:rPr>
          <w:sz w:val="28"/>
          <w:szCs w:val="28"/>
        </w:rPr>
        <w:t xml:space="preserve"> имя. И</w:t>
      </w:r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тогда он прячется за вымышленное. Такое имя называют псевдонимом.</w:t>
      </w:r>
      <w:r w:rsidR="00AE7582" w:rsidRPr="00D1439D">
        <w:rPr>
          <w:sz w:val="28"/>
          <w:szCs w:val="28"/>
        </w:rPr>
        <w:t xml:space="preserve"> [</w:t>
      </w:r>
      <w:r w:rsidR="008B0008" w:rsidRPr="00D1439D">
        <w:rPr>
          <w:sz w:val="28"/>
          <w:szCs w:val="28"/>
        </w:rPr>
        <w:t>7</w:t>
      </w:r>
      <w:r w:rsidR="00AE7582" w:rsidRPr="00D1439D">
        <w:rPr>
          <w:sz w:val="28"/>
          <w:szCs w:val="28"/>
        </w:rPr>
        <w:t>]</w:t>
      </w:r>
    </w:p>
    <w:p w14:paraId="21A2EC41" w14:textId="5F7C8588" w:rsidR="00ED2E1C" w:rsidRPr="00D1439D" w:rsidRDefault="00ED2E1C" w:rsidP="00FA48BE">
      <w:pPr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sz w:val="28"/>
          <w:szCs w:val="28"/>
        </w:rPr>
        <w:t>Псевдонимами пользуются писатели и поэты, политические деятели и</w:t>
      </w:r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актеры, режиссеры и другие люди, которым бы не хотелось,</w:t>
      </w:r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чтобы знали их настоящее имя.</w:t>
      </w:r>
    </w:p>
    <w:p w14:paraId="591A5D50" w14:textId="53C248CD" w:rsidR="002F404A" w:rsidRPr="00D1439D" w:rsidRDefault="00ED2E1C" w:rsidP="00FA48BE">
      <w:pPr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sz w:val="28"/>
          <w:szCs w:val="28"/>
        </w:rPr>
        <w:t>Если раньше псевдонимами пользовались выдающиеся личности, то в</w:t>
      </w:r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 xml:space="preserve">наше время любой пользователь </w:t>
      </w:r>
      <w:r w:rsidR="002F404A" w:rsidRPr="00D1439D">
        <w:rPr>
          <w:sz w:val="28"/>
          <w:szCs w:val="28"/>
        </w:rPr>
        <w:t>И</w:t>
      </w:r>
      <w:r w:rsidRPr="00D1439D">
        <w:rPr>
          <w:sz w:val="28"/>
          <w:szCs w:val="28"/>
        </w:rPr>
        <w:t>нтернет</w:t>
      </w:r>
      <w:r w:rsidR="00D664CB" w:rsidRPr="00D1439D">
        <w:rPr>
          <w:sz w:val="28"/>
          <w:szCs w:val="28"/>
        </w:rPr>
        <w:t xml:space="preserve">а </w:t>
      </w:r>
      <w:r w:rsidRPr="00D1439D">
        <w:rPr>
          <w:sz w:val="28"/>
          <w:szCs w:val="28"/>
        </w:rPr>
        <w:t>может взять себе «</w:t>
      </w:r>
      <w:proofErr w:type="spellStart"/>
      <w:r w:rsidRPr="00D1439D">
        <w:rPr>
          <w:sz w:val="28"/>
          <w:szCs w:val="28"/>
        </w:rPr>
        <w:t>никнейм</w:t>
      </w:r>
      <w:proofErr w:type="spellEnd"/>
      <w:r w:rsidRPr="00D1439D">
        <w:rPr>
          <w:sz w:val="28"/>
          <w:szCs w:val="28"/>
        </w:rPr>
        <w:t>»</w:t>
      </w:r>
      <w:r w:rsidR="002F404A" w:rsidRPr="00D1439D">
        <w:rPr>
          <w:sz w:val="28"/>
          <w:szCs w:val="28"/>
        </w:rPr>
        <w:t>.</w:t>
      </w:r>
    </w:p>
    <w:p w14:paraId="0E09AB88" w14:textId="77777777" w:rsidR="00D664CB" w:rsidRPr="00D1439D" w:rsidRDefault="00ED2E1C" w:rsidP="00FA48BE">
      <w:pPr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sz w:val="28"/>
          <w:szCs w:val="28"/>
        </w:rPr>
        <w:t xml:space="preserve">Псевдоним в виртуальном мире называется </w:t>
      </w:r>
      <w:proofErr w:type="spellStart"/>
      <w:r w:rsidRPr="00D1439D">
        <w:rPr>
          <w:sz w:val="28"/>
          <w:szCs w:val="28"/>
        </w:rPr>
        <w:t>nickname</w:t>
      </w:r>
      <w:proofErr w:type="spellEnd"/>
      <w:r w:rsidRPr="00D1439D">
        <w:rPr>
          <w:sz w:val="28"/>
          <w:szCs w:val="28"/>
        </w:rPr>
        <w:t xml:space="preserve"> (в переводе с</w:t>
      </w:r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английского – прозвище, кличка).</w:t>
      </w:r>
      <w:r w:rsidR="002F404A" w:rsidRPr="00D1439D">
        <w:rPr>
          <w:sz w:val="28"/>
          <w:szCs w:val="28"/>
        </w:rPr>
        <w:t xml:space="preserve"> </w:t>
      </w:r>
      <w:proofErr w:type="spellStart"/>
      <w:r w:rsidRPr="00D1439D">
        <w:rPr>
          <w:sz w:val="28"/>
          <w:szCs w:val="28"/>
        </w:rPr>
        <w:t>Никнейм</w:t>
      </w:r>
      <w:proofErr w:type="spellEnd"/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(или ник) – это имя, под</w:t>
      </w:r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которым человека знают в Интернете.</w:t>
      </w:r>
    </w:p>
    <w:p w14:paraId="430AAB7D" w14:textId="77777777" w:rsidR="00D664CB" w:rsidRPr="00D1439D" w:rsidRDefault="00ED2E1C" w:rsidP="00FA48B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1439D">
        <w:rPr>
          <w:sz w:val="28"/>
          <w:szCs w:val="28"/>
        </w:rPr>
        <w:t>Никнейм</w:t>
      </w:r>
      <w:proofErr w:type="spellEnd"/>
      <w:r w:rsidRPr="00D1439D">
        <w:rPr>
          <w:sz w:val="28"/>
          <w:szCs w:val="28"/>
        </w:rPr>
        <w:t xml:space="preserve"> – не что иное, как роль или</w:t>
      </w:r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образ, взятые напрокат, как визитная карточка, предъявляемая виртуальному</w:t>
      </w:r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обществу. [9]</w:t>
      </w:r>
    </w:p>
    <w:p w14:paraId="1A8E8559" w14:textId="38FCC136" w:rsidR="002F404A" w:rsidRPr="00D1439D" w:rsidRDefault="00ED2E1C" w:rsidP="00FA48BE">
      <w:pPr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sz w:val="28"/>
          <w:szCs w:val="28"/>
        </w:rPr>
        <w:t xml:space="preserve">Этот термин используют в своих работах М.Г. Чабаненко, </w:t>
      </w:r>
      <w:r w:rsidR="00E173A7" w:rsidRPr="00D1439D">
        <w:rPr>
          <w:sz w:val="28"/>
          <w:szCs w:val="28"/>
        </w:rPr>
        <w:t>Э</w:t>
      </w:r>
      <w:r w:rsidRPr="00D1439D">
        <w:rPr>
          <w:sz w:val="28"/>
          <w:szCs w:val="28"/>
        </w:rPr>
        <w:t>.</w:t>
      </w:r>
      <w:r w:rsidR="00E173A7" w:rsidRPr="00D1439D">
        <w:rPr>
          <w:sz w:val="28"/>
          <w:szCs w:val="28"/>
        </w:rPr>
        <w:t xml:space="preserve">М. </w:t>
      </w:r>
      <w:proofErr w:type="spellStart"/>
      <w:r w:rsidR="00E173A7" w:rsidRPr="00D1439D">
        <w:rPr>
          <w:sz w:val="28"/>
          <w:szCs w:val="28"/>
        </w:rPr>
        <w:t>Рянская</w:t>
      </w:r>
      <w:proofErr w:type="spellEnd"/>
      <w:r w:rsidRPr="00D1439D">
        <w:rPr>
          <w:sz w:val="28"/>
          <w:szCs w:val="28"/>
        </w:rPr>
        <w:t>,</w:t>
      </w:r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 xml:space="preserve">А.С. </w:t>
      </w:r>
      <w:proofErr w:type="spellStart"/>
      <w:r w:rsidRPr="00D1439D">
        <w:rPr>
          <w:sz w:val="28"/>
          <w:szCs w:val="28"/>
        </w:rPr>
        <w:t>Балкунова</w:t>
      </w:r>
      <w:proofErr w:type="spellEnd"/>
      <w:r w:rsidRPr="00D1439D">
        <w:rPr>
          <w:sz w:val="28"/>
          <w:szCs w:val="28"/>
        </w:rPr>
        <w:t xml:space="preserve"> и другие. В виртуальном мире </w:t>
      </w:r>
      <w:proofErr w:type="spellStart"/>
      <w:r w:rsidRPr="00D1439D">
        <w:rPr>
          <w:sz w:val="28"/>
          <w:szCs w:val="28"/>
        </w:rPr>
        <w:t>никнейм</w:t>
      </w:r>
      <w:proofErr w:type="spellEnd"/>
      <w:r w:rsidRPr="00D1439D">
        <w:rPr>
          <w:sz w:val="28"/>
          <w:szCs w:val="28"/>
        </w:rPr>
        <w:t xml:space="preserve"> является аналогом</w:t>
      </w:r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личного имени. Современный человек в виртуальном пространстве стал</w:t>
      </w:r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немыслим без сетевого имени, которое даёт ему возможность создать себе</w:t>
      </w:r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образ, скрыв своё реальное «я».</w:t>
      </w:r>
    </w:p>
    <w:p w14:paraId="47C5304F" w14:textId="72B4CF51" w:rsidR="0081221B" w:rsidRPr="00D1439D" w:rsidRDefault="00ED2E1C" w:rsidP="0081221B">
      <w:pPr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sz w:val="28"/>
          <w:szCs w:val="28"/>
        </w:rPr>
        <w:t xml:space="preserve">Исследование </w:t>
      </w:r>
      <w:proofErr w:type="spellStart"/>
      <w:r w:rsidRPr="00D1439D">
        <w:rPr>
          <w:sz w:val="28"/>
          <w:szCs w:val="28"/>
        </w:rPr>
        <w:t>никнеймов</w:t>
      </w:r>
      <w:proofErr w:type="spellEnd"/>
      <w:r w:rsidRPr="00D1439D">
        <w:rPr>
          <w:sz w:val="28"/>
          <w:szCs w:val="28"/>
        </w:rPr>
        <w:t xml:space="preserve"> – это тема, которая появилась в </w:t>
      </w:r>
      <w:r w:rsidR="0081221B" w:rsidRPr="00D1439D">
        <w:rPr>
          <w:sz w:val="28"/>
          <w:szCs w:val="28"/>
        </w:rPr>
        <w:t xml:space="preserve">научных </w:t>
      </w:r>
      <w:r w:rsidRPr="00D1439D">
        <w:rPr>
          <w:sz w:val="28"/>
          <w:szCs w:val="28"/>
        </w:rPr>
        <w:t>работах в</w:t>
      </w:r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 xml:space="preserve">последние десятилетия. </w:t>
      </w:r>
      <w:r w:rsidR="0081221B" w:rsidRPr="00D1439D">
        <w:rPr>
          <w:sz w:val="28"/>
          <w:szCs w:val="28"/>
        </w:rPr>
        <w:t>Однако у</w:t>
      </w:r>
      <w:r w:rsidRPr="00D1439D">
        <w:rPr>
          <w:sz w:val="28"/>
          <w:szCs w:val="28"/>
        </w:rPr>
        <w:t>ч</w:t>
      </w:r>
      <w:r w:rsidR="000C3D4A" w:rsidRPr="00D1439D">
        <w:rPr>
          <w:sz w:val="28"/>
          <w:szCs w:val="28"/>
        </w:rPr>
        <w:t>ё</w:t>
      </w:r>
      <w:r w:rsidRPr="00D1439D">
        <w:rPr>
          <w:sz w:val="28"/>
          <w:szCs w:val="28"/>
        </w:rPr>
        <w:t xml:space="preserve">ных, которые бы </w:t>
      </w:r>
      <w:r w:rsidR="000C3D4A" w:rsidRPr="00D1439D">
        <w:rPr>
          <w:sz w:val="28"/>
          <w:szCs w:val="28"/>
        </w:rPr>
        <w:t xml:space="preserve">профессионально </w:t>
      </w:r>
      <w:r w:rsidRPr="00D1439D">
        <w:rPr>
          <w:sz w:val="28"/>
          <w:szCs w:val="28"/>
        </w:rPr>
        <w:t xml:space="preserve">занимались изучением </w:t>
      </w:r>
      <w:proofErr w:type="spellStart"/>
      <w:r w:rsidRPr="00D1439D">
        <w:rPr>
          <w:sz w:val="28"/>
          <w:szCs w:val="28"/>
        </w:rPr>
        <w:t>никнеймов</w:t>
      </w:r>
      <w:proofErr w:type="spellEnd"/>
      <w:r w:rsidRPr="00D1439D">
        <w:rPr>
          <w:sz w:val="28"/>
          <w:szCs w:val="28"/>
        </w:rPr>
        <w:t>,</w:t>
      </w:r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практически не существует. В основном все исследования, посвященные</w:t>
      </w:r>
      <w:r w:rsidR="002F404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этой теме, - это научные работы студентов (</w:t>
      </w:r>
      <w:r w:rsidR="007B5C44" w:rsidRPr="00D1439D">
        <w:rPr>
          <w:sz w:val="28"/>
          <w:szCs w:val="28"/>
        </w:rPr>
        <w:t>Р</w:t>
      </w:r>
      <w:r w:rsidR="0081221B" w:rsidRPr="00D1439D">
        <w:rPr>
          <w:sz w:val="28"/>
          <w:szCs w:val="28"/>
        </w:rPr>
        <w:t xml:space="preserve">.В. </w:t>
      </w:r>
      <w:proofErr w:type="spellStart"/>
      <w:r w:rsidR="007B5C44" w:rsidRPr="00D1439D">
        <w:rPr>
          <w:sz w:val="28"/>
          <w:szCs w:val="28"/>
        </w:rPr>
        <w:t>Гобозов</w:t>
      </w:r>
      <w:proofErr w:type="spellEnd"/>
      <w:r w:rsidR="007B5C44" w:rsidRPr="00D1439D">
        <w:rPr>
          <w:sz w:val="28"/>
          <w:szCs w:val="28"/>
        </w:rPr>
        <w:t xml:space="preserve">, </w:t>
      </w:r>
      <w:r w:rsidR="0081221B" w:rsidRPr="00D1439D">
        <w:rPr>
          <w:sz w:val="28"/>
          <w:szCs w:val="28"/>
        </w:rPr>
        <w:t xml:space="preserve">Т.В. </w:t>
      </w:r>
      <w:r w:rsidRPr="00D1439D">
        <w:rPr>
          <w:sz w:val="28"/>
          <w:szCs w:val="28"/>
        </w:rPr>
        <w:t>Аникиной,</w:t>
      </w:r>
      <w:r w:rsidR="00133B85" w:rsidRPr="00D1439D">
        <w:rPr>
          <w:sz w:val="28"/>
          <w:szCs w:val="28"/>
        </w:rPr>
        <w:t xml:space="preserve"> О.В. Кисель, А.И. </w:t>
      </w:r>
      <w:proofErr w:type="spellStart"/>
      <w:r w:rsidR="00133B85" w:rsidRPr="00D1439D">
        <w:rPr>
          <w:sz w:val="28"/>
          <w:szCs w:val="28"/>
        </w:rPr>
        <w:t>Дубских</w:t>
      </w:r>
      <w:proofErr w:type="spellEnd"/>
      <w:r w:rsidR="00133B85" w:rsidRPr="00D1439D">
        <w:rPr>
          <w:sz w:val="28"/>
          <w:szCs w:val="28"/>
        </w:rPr>
        <w:t>, А.В. Бутова</w:t>
      </w:r>
      <w:r w:rsidRPr="00D1439D">
        <w:rPr>
          <w:sz w:val="28"/>
          <w:szCs w:val="28"/>
        </w:rPr>
        <w:t>)</w:t>
      </w:r>
      <w:r w:rsidR="00133B85" w:rsidRPr="00D1439D">
        <w:rPr>
          <w:sz w:val="28"/>
          <w:szCs w:val="28"/>
        </w:rPr>
        <w:t>.</w:t>
      </w:r>
      <w:r w:rsidR="00AB2931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[</w:t>
      </w:r>
      <w:r w:rsidR="00E173A7" w:rsidRPr="00D1439D">
        <w:rPr>
          <w:sz w:val="28"/>
          <w:szCs w:val="28"/>
        </w:rPr>
        <w:t>3</w:t>
      </w:r>
      <w:r w:rsidR="00133B85" w:rsidRPr="00D1439D">
        <w:rPr>
          <w:sz w:val="28"/>
          <w:szCs w:val="28"/>
        </w:rPr>
        <w:t xml:space="preserve">, </w:t>
      </w:r>
      <w:r w:rsidR="00E173A7" w:rsidRPr="00D1439D">
        <w:rPr>
          <w:sz w:val="28"/>
          <w:szCs w:val="28"/>
        </w:rPr>
        <w:t>6</w:t>
      </w:r>
      <w:r w:rsidRPr="00D1439D">
        <w:rPr>
          <w:sz w:val="28"/>
          <w:szCs w:val="28"/>
        </w:rPr>
        <w:t>]</w:t>
      </w:r>
    </w:p>
    <w:p w14:paraId="7C0A4900" w14:textId="73145D79" w:rsidR="0081221B" w:rsidRPr="00D1439D" w:rsidRDefault="0081221B" w:rsidP="0081221B">
      <w:pPr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sz w:val="28"/>
          <w:szCs w:val="28"/>
        </w:rPr>
        <w:t>Знакомясь с данными исследованиями,</w:t>
      </w:r>
      <w:r w:rsidR="00EF363D" w:rsidRPr="00D1439D">
        <w:rPr>
          <w:sz w:val="28"/>
          <w:szCs w:val="28"/>
        </w:rPr>
        <w:t xml:space="preserve"> у меня</w:t>
      </w:r>
      <w:r w:rsidRPr="00D1439D">
        <w:rPr>
          <w:sz w:val="28"/>
          <w:szCs w:val="28"/>
        </w:rPr>
        <w:t xml:space="preserve"> возникли вопросы: какова семантика псевдонимов </w:t>
      </w:r>
      <w:proofErr w:type="spellStart"/>
      <w:r w:rsidRPr="00D1439D">
        <w:rPr>
          <w:sz w:val="28"/>
          <w:szCs w:val="28"/>
        </w:rPr>
        <w:t>А.П.Чехова</w:t>
      </w:r>
      <w:proofErr w:type="spellEnd"/>
      <w:r w:rsidRPr="00D1439D">
        <w:rPr>
          <w:sz w:val="28"/>
          <w:szCs w:val="28"/>
        </w:rPr>
        <w:t xml:space="preserve"> и</w:t>
      </w:r>
      <w:r w:rsidRPr="00D1439D">
        <w:rPr>
          <w:b/>
          <w:bCs/>
          <w:sz w:val="28"/>
          <w:szCs w:val="28"/>
        </w:rPr>
        <w:t xml:space="preserve"> </w:t>
      </w:r>
      <w:r w:rsidRPr="00D1439D">
        <w:rPr>
          <w:sz w:val="28"/>
          <w:szCs w:val="28"/>
        </w:rPr>
        <w:t xml:space="preserve">какие из псевдонимов писателя могли бы стать </w:t>
      </w:r>
      <w:proofErr w:type="spellStart"/>
      <w:r w:rsidRPr="00D1439D">
        <w:rPr>
          <w:sz w:val="28"/>
          <w:szCs w:val="28"/>
        </w:rPr>
        <w:t>никнеймами</w:t>
      </w:r>
      <w:proofErr w:type="spellEnd"/>
      <w:r w:rsidRPr="00D1439D">
        <w:rPr>
          <w:sz w:val="28"/>
          <w:szCs w:val="28"/>
        </w:rPr>
        <w:t xml:space="preserve"> сегодня?</w:t>
      </w:r>
    </w:p>
    <w:p w14:paraId="168A7478" w14:textId="0CE59972" w:rsidR="00FA48BE" w:rsidRPr="00D1439D" w:rsidRDefault="00FA48BE" w:rsidP="00FA48BE">
      <w:pPr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i/>
          <w:iCs/>
          <w:sz w:val="28"/>
          <w:szCs w:val="28"/>
        </w:rPr>
        <w:lastRenderedPageBreak/>
        <w:t>Объектом исследования</w:t>
      </w:r>
      <w:r w:rsidRPr="00D1439D">
        <w:rPr>
          <w:sz w:val="28"/>
          <w:szCs w:val="28"/>
        </w:rPr>
        <w:t xml:space="preserve"> </w:t>
      </w:r>
      <w:r w:rsidR="0081221B" w:rsidRPr="00D1439D">
        <w:rPr>
          <w:sz w:val="28"/>
          <w:szCs w:val="28"/>
        </w:rPr>
        <w:t xml:space="preserve">стали </w:t>
      </w:r>
      <w:r w:rsidRPr="00D1439D">
        <w:rPr>
          <w:sz w:val="28"/>
          <w:szCs w:val="28"/>
        </w:rPr>
        <w:t xml:space="preserve">семантические особенности псевдонимов </w:t>
      </w:r>
      <w:proofErr w:type="spellStart"/>
      <w:r w:rsidRPr="00D1439D">
        <w:rPr>
          <w:sz w:val="28"/>
          <w:szCs w:val="28"/>
        </w:rPr>
        <w:t>А.П.Чехова</w:t>
      </w:r>
      <w:proofErr w:type="spellEnd"/>
      <w:r w:rsidRPr="00D1439D">
        <w:rPr>
          <w:sz w:val="28"/>
          <w:szCs w:val="28"/>
        </w:rPr>
        <w:t>.</w:t>
      </w:r>
    </w:p>
    <w:p w14:paraId="0BB73FF7" w14:textId="3C92EE6A" w:rsidR="00FA48BE" w:rsidRPr="00D1439D" w:rsidRDefault="00FA48BE" w:rsidP="00FA48B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1439D">
        <w:rPr>
          <w:i/>
          <w:iCs/>
          <w:sz w:val="28"/>
          <w:szCs w:val="28"/>
        </w:rPr>
        <w:t>Предмет исследования</w:t>
      </w:r>
      <w:r w:rsidRPr="00D1439D">
        <w:rPr>
          <w:sz w:val="28"/>
          <w:szCs w:val="28"/>
        </w:rPr>
        <w:t xml:space="preserve"> </w:t>
      </w:r>
      <w:r w:rsidR="0081221B" w:rsidRPr="00D1439D">
        <w:rPr>
          <w:sz w:val="28"/>
          <w:szCs w:val="28"/>
        </w:rPr>
        <w:t xml:space="preserve">- </w:t>
      </w:r>
      <w:r w:rsidRPr="00D1439D">
        <w:rPr>
          <w:color w:val="000000" w:themeColor="text1"/>
          <w:sz w:val="28"/>
          <w:szCs w:val="28"/>
        </w:rPr>
        <w:t xml:space="preserve">псевдонимы </w:t>
      </w:r>
      <w:proofErr w:type="spellStart"/>
      <w:r w:rsidRPr="00D1439D">
        <w:rPr>
          <w:color w:val="000000" w:themeColor="text1"/>
          <w:sz w:val="28"/>
          <w:szCs w:val="28"/>
        </w:rPr>
        <w:t>А.П.Чехова</w:t>
      </w:r>
      <w:proofErr w:type="spellEnd"/>
      <w:r w:rsidRPr="00D1439D">
        <w:rPr>
          <w:color w:val="000000" w:themeColor="text1"/>
          <w:sz w:val="28"/>
          <w:szCs w:val="28"/>
        </w:rPr>
        <w:t>.</w:t>
      </w:r>
    </w:p>
    <w:p w14:paraId="1AFC6492" w14:textId="09EEEA03" w:rsidR="0081221B" w:rsidRPr="00D1439D" w:rsidRDefault="00FA48BE" w:rsidP="0081221B">
      <w:pPr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i/>
          <w:sz w:val="28"/>
          <w:szCs w:val="28"/>
          <w:shd w:val="clear" w:color="auto" w:fill="FFFFFF"/>
        </w:rPr>
        <w:t xml:space="preserve">Целью </w:t>
      </w:r>
      <w:r w:rsidRPr="00D1439D">
        <w:rPr>
          <w:sz w:val="28"/>
          <w:szCs w:val="28"/>
          <w:shd w:val="clear" w:color="auto" w:fill="FFFFFF"/>
        </w:rPr>
        <w:t xml:space="preserve">данной работы является рассмотрение </w:t>
      </w:r>
      <w:r w:rsidR="0081221B" w:rsidRPr="00D1439D">
        <w:rPr>
          <w:sz w:val="28"/>
          <w:szCs w:val="28"/>
        </w:rPr>
        <w:t xml:space="preserve">семантических особенностей псевдонимов </w:t>
      </w:r>
      <w:proofErr w:type="spellStart"/>
      <w:r w:rsidR="0081221B" w:rsidRPr="00D1439D">
        <w:rPr>
          <w:sz w:val="28"/>
          <w:szCs w:val="28"/>
        </w:rPr>
        <w:t>А.П.Чехова</w:t>
      </w:r>
      <w:proofErr w:type="spellEnd"/>
      <w:r w:rsidR="0081221B" w:rsidRPr="00D1439D">
        <w:rPr>
          <w:sz w:val="28"/>
          <w:szCs w:val="28"/>
        </w:rPr>
        <w:t xml:space="preserve"> и определение возможности их</w:t>
      </w:r>
      <w:r w:rsidR="005F5809" w:rsidRPr="00D1439D">
        <w:rPr>
          <w:sz w:val="28"/>
          <w:szCs w:val="28"/>
        </w:rPr>
        <w:t xml:space="preserve"> использования в качестве </w:t>
      </w:r>
      <w:proofErr w:type="spellStart"/>
      <w:r w:rsidR="005F5809" w:rsidRPr="00D1439D">
        <w:rPr>
          <w:sz w:val="28"/>
          <w:szCs w:val="28"/>
        </w:rPr>
        <w:t>никнеймов</w:t>
      </w:r>
      <w:proofErr w:type="spellEnd"/>
      <w:r w:rsidR="005F5809" w:rsidRPr="00D1439D">
        <w:rPr>
          <w:sz w:val="28"/>
          <w:szCs w:val="28"/>
        </w:rPr>
        <w:t>.</w:t>
      </w:r>
      <w:r w:rsidR="0081221B" w:rsidRPr="00D1439D">
        <w:rPr>
          <w:sz w:val="28"/>
          <w:szCs w:val="28"/>
        </w:rPr>
        <w:t xml:space="preserve"> </w:t>
      </w:r>
    </w:p>
    <w:p w14:paraId="254187DE" w14:textId="77777777" w:rsidR="00FA48BE" w:rsidRPr="00D1439D" w:rsidRDefault="00FA48BE" w:rsidP="00FA48BE">
      <w:pPr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sz w:val="28"/>
          <w:szCs w:val="28"/>
        </w:rPr>
        <w:t xml:space="preserve">Для реализации поставленной цели, необходимо решить ряд следующих </w:t>
      </w:r>
      <w:r w:rsidRPr="00D1439D">
        <w:rPr>
          <w:i/>
          <w:iCs/>
          <w:sz w:val="28"/>
          <w:szCs w:val="28"/>
        </w:rPr>
        <w:t>задач</w:t>
      </w:r>
      <w:r w:rsidRPr="00D1439D">
        <w:rPr>
          <w:sz w:val="28"/>
          <w:szCs w:val="28"/>
        </w:rPr>
        <w:t xml:space="preserve">: </w:t>
      </w:r>
    </w:p>
    <w:p w14:paraId="5E061781" w14:textId="413AD850" w:rsidR="00FA48BE" w:rsidRPr="00D1439D" w:rsidRDefault="00FA48BE" w:rsidP="00EF363D">
      <w:pPr>
        <w:pStyle w:val="a5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9D">
        <w:rPr>
          <w:rFonts w:ascii="Times New Roman" w:hAnsi="Times New Roman" w:cs="Times New Roman"/>
          <w:sz w:val="28"/>
          <w:szCs w:val="28"/>
        </w:rPr>
        <w:t>дать определение понятиям «</w:t>
      </w:r>
      <w:r w:rsidR="005F5809" w:rsidRPr="00D1439D">
        <w:rPr>
          <w:rFonts w:ascii="Times New Roman" w:hAnsi="Times New Roman" w:cs="Times New Roman"/>
          <w:sz w:val="28"/>
          <w:szCs w:val="28"/>
        </w:rPr>
        <w:t>псевдоним</w:t>
      </w:r>
      <w:r w:rsidRPr="00D1439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5F5809" w:rsidRPr="00D1439D">
        <w:rPr>
          <w:rFonts w:ascii="Times New Roman" w:hAnsi="Times New Roman" w:cs="Times New Roman"/>
          <w:sz w:val="28"/>
          <w:szCs w:val="28"/>
        </w:rPr>
        <w:t>никнейм</w:t>
      </w:r>
      <w:proofErr w:type="spellEnd"/>
      <w:r w:rsidRPr="00D1439D">
        <w:rPr>
          <w:rFonts w:ascii="Times New Roman" w:hAnsi="Times New Roman" w:cs="Times New Roman"/>
          <w:sz w:val="28"/>
          <w:szCs w:val="28"/>
        </w:rPr>
        <w:t>»;</w:t>
      </w:r>
    </w:p>
    <w:p w14:paraId="1B2943FF" w14:textId="1B8A6824" w:rsidR="005F5809" w:rsidRPr="00D1439D" w:rsidRDefault="005F5809" w:rsidP="00EF363D">
      <w:pPr>
        <w:pStyle w:val="a5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9D">
        <w:rPr>
          <w:rFonts w:ascii="Times New Roman" w:hAnsi="Times New Roman" w:cs="Times New Roman"/>
          <w:sz w:val="28"/>
          <w:szCs w:val="28"/>
        </w:rPr>
        <w:t xml:space="preserve">изучить классификацию псевдонимов и </w:t>
      </w:r>
      <w:proofErr w:type="spellStart"/>
      <w:r w:rsidRPr="00D1439D">
        <w:rPr>
          <w:rFonts w:ascii="Times New Roman" w:hAnsi="Times New Roman" w:cs="Times New Roman"/>
          <w:sz w:val="28"/>
          <w:szCs w:val="28"/>
        </w:rPr>
        <w:t>никнеймов</w:t>
      </w:r>
      <w:proofErr w:type="spellEnd"/>
      <w:r w:rsidRPr="00D1439D">
        <w:rPr>
          <w:sz w:val="28"/>
          <w:szCs w:val="28"/>
        </w:rPr>
        <w:t>;</w:t>
      </w:r>
    </w:p>
    <w:p w14:paraId="2F8ED95A" w14:textId="77777777" w:rsidR="005F5809" w:rsidRPr="00D1439D" w:rsidRDefault="005F5809" w:rsidP="00EF363D">
      <w:pPr>
        <w:pStyle w:val="a5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9D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</w:t>
      </w:r>
      <w:r w:rsidR="00FA48BE" w:rsidRPr="00D1439D">
        <w:rPr>
          <w:rFonts w:ascii="Times New Roman" w:hAnsi="Times New Roman" w:cs="Times New Roman"/>
          <w:sz w:val="28"/>
          <w:szCs w:val="28"/>
        </w:rPr>
        <w:t>семантически</w:t>
      </w:r>
      <w:r w:rsidRPr="00D1439D">
        <w:rPr>
          <w:rFonts w:ascii="Times New Roman" w:hAnsi="Times New Roman" w:cs="Times New Roman"/>
          <w:sz w:val="28"/>
          <w:szCs w:val="28"/>
        </w:rPr>
        <w:t>х особенностях</w:t>
      </w:r>
      <w:r w:rsidR="00FA48BE" w:rsidRPr="00D1439D">
        <w:rPr>
          <w:rFonts w:ascii="Times New Roman" w:hAnsi="Times New Roman" w:cs="Times New Roman"/>
          <w:sz w:val="28"/>
          <w:szCs w:val="28"/>
        </w:rPr>
        <w:t xml:space="preserve"> </w:t>
      </w:r>
      <w:r w:rsidRPr="00D1439D">
        <w:rPr>
          <w:rFonts w:ascii="Times New Roman" w:hAnsi="Times New Roman" w:cs="Times New Roman"/>
          <w:sz w:val="28"/>
          <w:szCs w:val="28"/>
        </w:rPr>
        <w:t xml:space="preserve">псевдонимов </w:t>
      </w:r>
      <w:proofErr w:type="spellStart"/>
      <w:r w:rsidRPr="00D1439D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FA48BE" w:rsidRPr="00D1439D">
        <w:rPr>
          <w:rFonts w:ascii="Times New Roman" w:hAnsi="Times New Roman" w:cs="Times New Roman"/>
          <w:sz w:val="28"/>
          <w:szCs w:val="28"/>
        </w:rPr>
        <w:t>;</w:t>
      </w:r>
    </w:p>
    <w:p w14:paraId="4236D76E" w14:textId="3BFA33D9" w:rsidR="00FE7BE6" w:rsidRPr="00D1439D" w:rsidRDefault="005F5809" w:rsidP="00EF363D">
      <w:pPr>
        <w:pStyle w:val="a5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9D">
        <w:rPr>
          <w:rFonts w:ascii="Times New Roman" w:hAnsi="Times New Roman" w:cs="Times New Roman"/>
          <w:sz w:val="28"/>
          <w:szCs w:val="28"/>
        </w:rPr>
        <w:t>проанализировать результаты опроса гимназистов 6</w:t>
      </w:r>
      <w:r w:rsidR="00B852CD" w:rsidRPr="00D1439D">
        <w:rPr>
          <w:rFonts w:ascii="Times New Roman" w:hAnsi="Times New Roman" w:cs="Times New Roman"/>
          <w:sz w:val="28"/>
          <w:szCs w:val="28"/>
        </w:rPr>
        <w:t>-х</w:t>
      </w:r>
      <w:r w:rsidRPr="00D1439D">
        <w:rPr>
          <w:rFonts w:ascii="Times New Roman" w:hAnsi="Times New Roman" w:cs="Times New Roman"/>
          <w:sz w:val="28"/>
          <w:szCs w:val="28"/>
        </w:rPr>
        <w:t xml:space="preserve"> классов: какие из псевдонимов Чехова могли бы стать </w:t>
      </w:r>
      <w:proofErr w:type="spellStart"/>
      <w:r w:rsidRPr="00D1439D">
        <w:rPr>
          <w:rFonts w:ascii="Times New Roman" w:hAnsi="Times New Roman" w:cs="Times New Roman"/>
          <w:sz w:val="28"/>
          <w:szCs w:val="28"/>
        </w:rPr>
        <w:t>никнеймами</w:t>
      </w:r>
      <w:proofErr w:type="spellEnd"/>
      <w:r w:rsidRPr="00D1439D"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14:paraId="1614317C" w14:textId="3C7CF705" w:rsidR="00FE7BE6" w:rsidRPr="00D1439D" w:rsidRDefault="00FA48BE" w:rsidP="0028157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9D">
        <w:rPr>
          <w:rFonts w:ascii="Times New Roman" w:hAnsi="Times New Roman" w:cs="Times New Roman"/>
          <w:i/>
          <w:iCs/>
          <w:sz w:val="28"/>
          <w:szCs w:val="28"/>
        </w:rPr>
        <w:t xml:space="preserve">Гипотеза исследования: </w:t>
      </w:r>
      <w:r w:rsidR="00FE7BE6" w:rsidRPr="00D1439D">
        <w:rPr>
          <w:rFonts w:ascii="Times New Roman" w:hAnsi="Times New Roman" w:cs="Times New Roman"/>
          <w:sz w:val="28"/>
          <w:szCs w:val="28"/>
        </w:rPr>
        <w:t>изучив особенности псевдонимов</w:t>
      </w:r>
      <w:r w:rsidR="00C65E19" w:rsidRPr="00D1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E19" w:rsidRPr="00D1439D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FE7BE6" w:rsidRPr="00D1439D">
        <w:rPr>
          <w:sz w:val="28"/>
          <w:szCs w:val="28"/>
        </w:rPr>
        <w:t xml:space="preserve">, </w:t>
      </w:r>
      <w:r w:rsidR="00FE7BE6" w:rsidRPr="00D1439D">
        <w:rPr>
          <w:rFonts w:ascii="Times New Roman" w:hAnsi="Times New Roman" w:cs="Times New Roman"/>
          <w:sz w:val="28"/>
          <w:szCs w:val="28"/>
        </w:rPr>
        <w:t xml:space="preserve">можно определить, </w:t>
      </w:r>
      <w:r w:rsidR="00C65E19" w:rsidRPr="00D1439D">
        <w:rPr>
          <w:rFonts w:ascii="Times New Roman" w:hAnsi="Times New Roman" w:cs="Times New Roman"/>
          <w:sz w:val="28"/>
          <w:szCs w:val="28"/>
        </w:rPr>
        <w:t xml:space="preserve">насколько псевдонимы писателя подходят как </w:t>
      </w:r>
      <w:proofErr w:type="spellStart"/>
      <w:r w:rsidR="00C65E19" w:rsidRPr="00D1439D">
        <w:rPr>
          <w:rFonts w:ascii="Times New Roman" w:hAnsi="Times New Roman" w:cs="Times New Roman"/>
          <w:sz w:val="28"/>
          <w:szCs w:val="28"/>
        </w:rPr>
        <w:t>никнеймы</w:t>
      </w:r>
      <w:proofErr w:type="spellEnd"/>
      <w:r w:rsidR="00C65E19" w:rsidRPr="00D1439D">
        <w:rPr>
          <w:rFonts w:ascii="Times New Roman" w:hAnsi="Times New Roman" w:cs="Times New Roman"/>
          <w:sz w:val="28"/>
          <w:szCs w:val="28"/>
        </w:rPr>
        <w:t xml:space="preserve"> современным пользователям Интернет-сети.</w:t>
      </w:r>
    </w:p>
    <w:p w14:paraId="3D165AE4" w14:textId="036127AE" w:rsidR="00D664CB" w:rsidRPr="00D1439D" w:rsidRDefault="00FA48BE" w:rsidP="00EF363D">
      <w:pPr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sz w:val="28"/>
          <w:szCs w:val="28"/>
        </w:rPr>
        <w:t xml:space="preserve">В работе </w:t>
      </w:r>
      <w:r w:rsidR="00C65E19" w:rsidRPr="00D1439D">
        <w:rPr>
          <w:sz w:val="28"/>
          <w:szCs w:val="28"/>
        </w:rPr>
        <w:t xml:space="preserve">я </w:t>
      </w:r>
      <w:r w:rsidRPr="00D1439D">
        <w:rPr>
          <w:sz w:val="28"/>
          <w:szCs w:val="28"/>
        </w:rPr>
        <w:t>использ</w:t>
      </w:r>
      <w:r w:rsidR="00C65E19" w:rsidRPr="00D1439D">
        <w:rPr>
          <w:sz w:val="28"/>
          <w:szCs w:val="28"/>
        </w:rPr>
        <w:t>овала</w:t>
      </w:r>
      <w:r w:rsidRPr="00D1439D">
        <w:rPr>
          <w:sz w:val="28"/>
          <w:szCs w:val="28"/>
        </w:rPr>
        <w:t xml:space="preserve"> следующие </w:t>
      </w:r>
      <w:r w:rsidRPr="00D1439D">
        <w:rPr>
          <w:i/>
          <w:iCs/>
          <w:sz w:val="28"/>
          <w:szCs w:val="28"/>
        </w:rPr>
        <w:t>методы</w:t>
      </w:r>
      <w:r w:rsidRPr="00D1439D">
        <w:rPr>
          <w:sz w:val="28"/>
          <w:szCs w:val="28"/>
        </w:rPr>
        <w:t xml:space="preserve">: анализ </w:t>
      </w:r>
      <w:r w:rsidR="00BC265E" w:rsidRPr="00D1439D">
        <w:rPr>
          <w:sz w:val="28"/>
          <w:szCs w:val="28"/>
        </w:rPr>
        <w:t>библиографи</w:t>
      </w:r>
      <w:r w:rsidRPr="00D1439D">
        <w:rPr>
          <w:sz w:val="28"/>
          <w:szCs w:val="28"/>
        </w:rPr>
        <w:t>ческих источников по проблеме</w:t>
      </w:r>
      <w:r w:rsidR="00281574" w:rsidRPr="00D1439D">
        <w:rPr>
          <w:sz w:val="28"/>
          <w:szCs w:val="28"/>
        </w:rPr>
        <w:t>; м</w:t>
      </w:r>
      <w:r w:rsidR="00ED2E1C" w:rsidRPr="00D1439D">
        <w:rPr>
          <w:sz w:val="28"/>
          <w:szCs w:val="28"/>
        </w:rPr>
        <w:t>етод социологического опроса.</w:t>
      </w:r>
    </w:p>
    <w:p w14:paraId="35F2A4BF" w14:textId="77777777" w:rsidR="00EF363D" w:rsidRPr="00D1439D" w:rsidRDefault="00EF363D">
      <w:pPr>
        <w:rPr>
          <w:b/>
          <w:bCs/>
          <w:sz w:val="28"/>
          <w:szCs w:val="28"/>
        </w:rPr>
      </w:pPr>
      <w:r w:rsidRPr="00D1439D">
        <w:rPr>
          <w:b/>
          <w:bCs/>
          <w:sz w:val="28"/>
          <w:szCs w:val="28"/>
        </w:rPr>
        <w:br w:type="page"/>
      </w:r>
    </w:p>
    <w:p w14:paraId="1C8E5CBB" w14:textId="413C00AC" w:rsidR="00045F8B" w:rsidRPr="00D1439D" w:rsidRDefault="00A94323" w:rsidP="00A9432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1439D">
        <w:rPr>
          <w:b/>
          <w:bCs/>
          <w:sz w:val="28"/>
          <w:szCs w:val="28"/>
        </w:rPr>
        <w:lastRenderedPageBreak/>
        <w:t>ГЛАВА</w:t>
      </w:r>
      <w:r w:rsidR="00045F8B" w:rsidRPr="00D1439D">
        <w:rPr>
          <w:b/>
          <w:bCs/>
          <w:sz w:val="28"/>
          <w:szCs w:val="28"/>
        </w:rPr>
        <w:t xml:space="preserve"> І</w:t>
      </w:r>
    </w:p>
    <w:p w14:paraId="39F214BF" w14:textId="33740363" w:rsidR="00ED2E1C" w:rsidRPr="00D1439D" w:rsidRDefault="00A441A8" w:rsidP="00A9432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="00045F8B" w:rsidRPr="00D1439D">
        <w:rPr>
          <w:b/>
          <w:bCs/>
          <w:sz w:val="28"/>
          <w:szCs w:val="28"/>
        </w:rPr>
        <w:t xml:space="preserve">Псевдоним и </w:t>
      </w:r>
      <w:proofErr w:type="spellStart"/>
      <w:r w:rsidR="00045F8B" w:rsidRPr="00D1439D">
        <w:rPr>
          <w:b/>
          <w:bCs/>
          <w:sz w:val="28"/>
          <w:szCs w:val="28"/>
        </w:rPr>
        <w:t>никнейм</w:t>
      </w:r>
      <w:proofErr w:type="spellEnd"/>
      <w:r w:rsidR="00045F8B" w:rsidRPr="00D1439D">
        <w:rPr>
          <w:b/>
          <w:bCs/>
          <w:sz w:val="28"/>
          <w:szCs w:val="28"/>
        </w:rPr>
        <w:t xml:space="preserve"> как смысловая характеристика личности</w:t>
      </w:r>
    </w:p>
    <w:p w14:paraId="07C93CCF" w14:textId="37B5A132" w:rsidR="00045F8B" w:rsidRPr="00D1439D" w:rsidRDefault="00ED2E1C" w:rsidP="008347CD">
      <w:pPr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sz w:val="28"/>
          <w:szCs w:val="28"/>
        </w:rPr>
        <w:t xml:space="preserve">Наука о псевдонимах, которую называют </w:t>
      </w:r>
      <w:proofErr w:type="spellStart"/>
      <w:r w:rsidRPr="00D1439D">
        <w:rPr>
          <w:sz w:val="28"/>
          <w:szCs w:val="28"/>
        </w:rPr>
        <w:t>псевдомастикой</w:t>
      </w:r>
      <w:proofErr w:type="spellEnd"/>
      <w:r w:rsidRPr="00D1439D">
        <w:rPr>
          <w:sz w:val="28"/>
          <w:szCs w:val="28"/>
        </w:rPr>
        <w:t xml:space="preserve"> или </w:t>
      </w:r>
      <w:proofErr w:type="spellStart"/>
      <w:r w:rsidRPr="00D1439D">
        <w:rPr>
          <w:sz w:val="28"/>
          <w:szCs w:val="28"/>
        </w:rPr>
        <w:t>псевдонимикой</w:t>
      </w:r>
      <w:proofErr w:type="spellEnd"/>
      <w:r w:rsidRPr="00D1439D">
        <w:rPr>
          <w:sz w:val="28"/>
          <w:szCs w:val="28"/>
        </w:rPr>
        <w:t>, то есть наукой о</w:t>
      </w:r>
      <w:r w:rsidR="00045F8B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вымышленных именах, возникла в эпоху Возрождения.</w:t>
      </w:r>
      <w:r w:rsidR="00045F8B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Тогда международным языком науки и культуры была латынь, поэтому</w:t>
      </w:r>
      <w:r w:rsidR="00045F8B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первые словари псевдонимов перечисляли авторов, писавших на этом языке.</w:t>
      </w:r>
    </w:p>
    <w:p w14:paraId="2BE3A8A3" w14:textId="401A5308" w:rsidR="00ED2E1C" w:rsidRPr="00D1439D" w:rsidRDefault="00ED2E1C" w:rsidP="00A94323">
      <w:pPr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sz w:val="28"/>
          <w:szCs w:val="28"/>
        </w:rPr>
        <w:t xml:space="preserve">Первый такой труд принадлежит </w:t>
      </w:r>
      <w:proofErr w:type="spellStart"/>
      <w:r w:rsidRPr="00D1439D">
        <w:rPr>
          <w:sz w:val="28"/>
          <w:szCs w:val="28"/>
        </w:rPr>
        <w:t>Сауэрсу</w:t>
      </w:r>
      <w:proofErr w:type="spellEnd"/>
      <w:r w:rsidRPr="00D1439D">
        <w:rPr>
          <w:sz w:val="28"/>
          <w:szCs w:val="28"/>
        </w:rPr>
        <w:t>, который был издан в середине</w:t>
      </w:r>
      <w:r w:rsidR="00045F8B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XVII века и назывался в переводе с латинского «О подписях и знаках, под</w:t>
      </w:r>
      <w:r w:rsidR="00045F8B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коими скрыты истинные имена».</w:t>
      </w:r>
      <w:r w:rsidR="00045F8B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Тогда же в Париже изда</w:t>
      </w:r>
      <w:r w:rsidR="00611A1E" w:rsidRPr="00D1439D">
        <w:rPr>
          <w:sz w:val="28"/>
          <w:szCs w:val="28"/>
        </w:rPr>
        <w:t>н</w:t>
      </w:r>
      <w:r w:rsidRPr="00D1439D">
        <w:rPr>
          <w:sz w:val="28"/>
          <w:szCs w:val="28"/>
        </w:rPr>
        <w:t xml:space="preserve"> трактат </w:t>
      </w:r>
      <w:proofErr w:type="spellStart"/>
      <w:r w:rsidRPr="00D1439D">
        <w:rPr>
          <w:sz w:val="28"/>
          <w:szCs w:val="28"/>
        </w:rPr>
        <w:t>Андриена</w:t>
      </w:r>
      <w:proofErr w:type="spellEnd"/>
      <w:r w:rsidRPr="00D1439D">
        <w:rPr>
          <w:sz w:val="28"/>
          <w:szCs w:val="28"/>
        </w:rPr>
        <w:t xml:space="preserve"> </w:t>
      </w:r>
      <w:proofErr w:type="spellStart"/>
      <w:r w:rsidRPr="00D1439D">
        <w:rPr>
          <w:sz w:val="28"/>
          <w:szCs w:val="28"/>
        </w:rPr>
        <w:t>Байе</w:t>
      </w:r>
      <w:proofErr w:type="spellEnd"/>
      <w:r w:rsidRPr="00D1439D">
        <w:rPr>
          <w:sz w:val="28"/>
          <w:szCs w:val="28"/>
        </w:rPr>
        <w:t xml:space="preserve"> с длинным</w:t>
      </w:r>
      <w:r w:rsidR="00045F8B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названием: «Авторы, укрывавшие под чужими, заимствованными,</w:t>
      </w:r>
      <w:r w:rsidR="00045F8B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придуманными, ложными, зашифрованными, нарочито изменёнными,</w:t>
      </w:r>
      <w:r w:rsidR="00045F8B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вывороченными или переведёнными на другой язык фамилиями»</w:t>
      </w:r>
      <w:r w:rsidR="001E2252" w:rsidRPr="00D1439D">
        <w:rPr>
          <w:sz w:val="28"/>
          <w:szCs w:val="28"/>
        </w:rPr>
        <w:t xml:space="preserve">. В нём автор </w:t>
      </w:r>
      <w:r w:rsidRPr="00D1439D">
        <w:rPr>
          <w:sz w:val="28"/>
          <w:szCs w:val="28"/>
        </w:rPr>
        <w:t>детально</w:t>
      </w:r>
      <w:r w:rsidR="00045F8B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описал причины, из-за которых писатели заменяли свои именам</w:t>
      </w:r>
      <w:r w:rsidR="00045F8B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другими, и способы, с помощью которых эта замена проводилась. Таким</w:t>
      </w:r>
      <w:r w:rsidR="00045F8B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 xml:space="preserve">образом, в книге </w:t>
      </w:r>
      <w:proofErr w:type="spellStart"/>
      <w:r w:rsidRPr="00D1439D">
        <w:rPr>
          <w:sz w:val="28"/>
          <w:szCs w:val="28"/>
        </w:rPr>
        <w:t>Байе</w:t>
      </w:r>
      <w:proofErr w:type="spellEnd"/>
      <w:r w:rsidRPr="00D1439D">
        <w:rPr>
          <w:sz w:val="28"/>
          <w:szCs w:val="28"/>
        </w:rPr>
        <w:t xml:space="preserve"> была сделана первая попытка классификации</w:t>
      </w:r>
      <w:r w:rsidR="00A94323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псевдонимов.</w:t>
      </w:r>
    </w:p>
    <w:p w14:paraId="787F09AB" w14:textId="37672A9B" w:rsidR="00A94323" w:rsidRPr="00D1439D" w:rsidRDefault="00ED2E1C" w:rsidP="00A94323">
      <w:pPr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sz w:val="28"/>
          <w:szCs w:val="28"/>
        </w:rPr>
        <w:t>Русские литературоведы и библиографы этому вопросу также уделяли</w:t>
      </w:r>
      <w:r w:rsidR="00A94323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этому вопросу большое значение. В 1874 году Г.</w:t>
      </w:r>
      <w:r w:rsidR="00B3220A" w:rsidRPr="00D1439D">
        <w:rPr>
          <w:sz w:val="28"/>
          <w:szCs w:val="28"/>
        </w:rPr>
        <w:t xml:space="preserve"> </w:t>
      </w:r>
      <w:proofErr w:type="spellStart"/>
      <w:r w:rsidRPr="00D1439D">
        <w:rPr>
          <w:sz w:val="28"/>
          <w:szCs w:val="28"/>
        </w:rPr>
        <w:t>Геннади</w:t>
      </w:r>
      <w:proofErr w:type="spellEnd"/>
      <w:r w:rsidRPr="00D1439D">
        <w:rPr>
          <w:sz w:val="28"/>
          <w:szCs w:val="28"/>
        </w:rPr>
        <w:t xml:space="preserve"> составил «Список</w:t>
      </w:r>
      <w:r w:rsidR="00A94323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русских анонимных книг с именами их авторов и переводчиков». В</w:t>
      </w:r>
      <w:r w:rsidR="00A94323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«Библиографическом словаре русских писательниц» Н.</w:t>
      </w:r>
      <w:r w:rsidR="00AF76AF" w:rsidRPr="00D1439D">
        <w:rPr>
          <w:sz w:val="28"/>
          <w:szCs w:val="28"/>
        </w:rPr>
        <w:t>Н.</w:t>
      </w:r>
      <w:r w:rsidR="00B3220A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Голицына указаны</w:t>
      </w:r>
      <w:r w:rsidR="00A94323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анонимные и вышедшие под псевдонимами произведения.</w:t>
      </w:r>
    </w:p>
    <w:p w14:paraId="1564FF84" w14:textId="39A8509F" w:rsidR="00A94323" w:rsidRPr="00D1439D" w:rsidRDefault="00ED2E1C" w:rsidP="00A94323">
      <w:pPr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sz w:val="28"/>
          <w:szCs w:val="28"/>
        </w:rPr>
        <w:t>Советский библиограф И.Ф.</w:t>
      </w:r>
      <w:r w:rsidR="00BE150C" w:rsidRPr="00D1439D">
        <w:rPr>
          <w:sz w:val="28"/>
          <w:szCs w:val="28"/>
        </w:rPr>
        <w:t xml:space="preserve"> </w:t>
      </w:r>
      <w:proofErr w:type="spellStart"/>
      <w:r w:rsidRPr="00D1439D">
        <w:rPr>
          <w:sz w:val="28"/>
          <w:szCs w:val="28"/>
        </w:rPr>
        <w:t>Масанов</w:t>
      </w:r>
      <w:proofErr w:type="spellEnd"/>
      <w:r w:rsidRPr="00D1439D">
        <w:rPr>
          <w:sz w:val="28"/>
          <w:szCs w:val="28"/>
        </w:rPr>
        <w:t xml:space="preserve"> собрал свыше 80 тысяч </w:t>
      </w:r>
      <w:r w:rsidR="00B3220A" w:rsidRPr="00D1439D">
        <w:rPr>
          <w:sz w:val="28"/>
          <w:szCs w:val="28"/>
        </w:rPr>
        <w:t xml:space="preserve">псевдонимов </w:t>
      </w:r>
      <w:r w:rsidRPr="00D1439D">
        <w:rPr>
          <w:sz w:val="28"/>
          <w:szCs w:val="28"/>
        </w:rPr>
        <w:t>русских</w:t>
      </w:r>
      <w:r w:rsidR="00A94323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писателей, учёных и общественных деятелей. Его словарь состоит из четырёх</w:t>
      </w:r>
      <w:r w:rsidR="00045F8B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томов и является сейчас наиболее полным справочником этого рода, хотя в</w:t>
      </w:r>
      <w:r w:rsidR="00A94323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нём присутствуют неточности.</w:t>
      </w:r>
    </w:p>
    <w:p w14:paraId="1F72240B" w14:textId="0874B713" w:rsidR="00B422B0" w:rsidRPr="00D1439D" w:rsidRDefault="00ED2E1C" w:rsidP="00B3220A">
      <w:pPr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sz w:val="28"/>
          <w:szCs w:val="28"/>
        </w:rPr>
        <w:t>Однако, из всех этих словарей и справочников можно узнать только,</w:t>
      </w:r>
      <w:r w:rsidR="00A94323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кто стоит за тем или иным псевдонимом. Но существует книга Валентина</w:t>
      </w:r>
      <w:r w:rsidR="00A94323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Григорьевича Дмитриева «Скрывшие своё имя» из истории анонимов и</w:t>
      </w:r>
      <w:r w:rsidR="00A94323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псевдонимов</w:t>
      </w:r>
      <w:r w:rsidR="00B3220A" w:rsidRPr="00D1439D">
        <w:rPr>
          <w:sz w:val="28"/>
          <w:szCs w:val="28"/>
        </w:rPr>
        <w:t>.</w:t>
      </w:r>
    </w:p>
    <w:p w14:paraId="621FEEB7" w14:textId="177BA9A5" w:rsidR="00ED2E1C" w:rsidRPr="00A441A8" w:rsidRDefault="00A441A8" w:rsidP="00A441A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1.2. </w:t>
      </w:r>
      <w:r w:rsidR="00045F8B" w:rsidRPr="00A441A8">
        <w:rPr>
          <w:b/>
          <w:bCs/>
          <w:sz w:val="28"/>
          <w:szCs w:val="28"/>
        </w:rPr>
        <w:t>Понятие «псевдоним». Виды псевдонимов</w:t>
      </w:r>
    </w:p>
    <w:p w14:paraId="257AC6BC" w14:textId="77777777" w:rsidR="00B422B0" w:rsidRPr="00D1439D" w:rsidRDefault="00ED2E1C" w:rsidP="008347CD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>Известный библиограф Валентин Григорьевич Дмитриев</w:t>
      </w:r>
      <w:r w:rsidR="00045F8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классифицировал псевдонимы в соответствии со способом их образования.</w:t>
      </w:r>
      <w:r w:rsidR="00045F8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Он разделил псевдонимы на два типа:</w:t>
      </w:r>
    </w:p>
    <w:p w14:paraId="21E20208" w14:textId="77777777" w:rsidR="00B422B0" w:rsidRPr="00D1439D" w:rsidRDefault="00ED2E1C" w:rsidP="00CB7CD4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>1) псевдонимы, в которых истинное</w:t>
      </w:r>
      <w:r w:rsidR="00045F8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имя спрятано различными способами, но его можно расшифровать;</w:t>
      </w:r>
    </w:p>
    <w:p w14:paraId="27218079" w14:textId="2953F211" w:rsidR="00ED2E1C" w:rsidRPr="00D1439D" w:rsidRDefault="00ED2E1C" w:rsidP="00CB7CD4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>2)</w:t>
      </w:r>
      <w:r w:rsidR="00045F8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псевдонимы, характеризующие автора с той или иной стороны;</w:t>
      </w:r>
      <w:r w:rsidR="00045F8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представляющие автора не таким, каков он есть на самом деле (литературные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маски). [</w:t>
      </w:r>
      <w:r w:rsidR="00E173A7" w:rsidRPr="00D1439D">
        <w:rPr>
          <w:color w:val="202122"/>
          <w:sz w:val="28"/>
          <w:szCs w:val="28"/>
        </w:rPr>
        <w:t>5</w:t>
      </w:r>
      <w:r w:rsidRPr="00D1439D">
        <w:rPr>
          <w:color w:val="202122"/>
          <w:sz w:val="28"/>
          <w:szCs w:val="28"/>
        </w:rPr>
        <w:t>]</w:t>
      </w:r>
    </w:p>
    <w:p w14:paraId="00939448" w14:textId="006211CA" w:rsidR="00ED2E1C" w:rsidRPr="00D1439D" w:rsidRDefault="00ED2E1C" w:rsidP="00B422B0">
      <w:pPr>
        <w:shd w:val="clear" w:color="auto" w:fill="FFFFFF"/>
        <w:spacing w:line="360" w:lineRule="auto"/>
        <w:jc w:val="both"/>
        <w:rPr>
          <w:i/>
          <w:iCs/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Псевдонимы </w:t>
      </w:r>
      <w:r w:rsidRPr="00D1439D">
        <w:rPr>
          <w:color w:val="202122"/>
          <w:sz w:val="28"/>
          <w:szCs w:val="28"/>
          <w:u w:val="single"/>
        </w:rPr>
        <w:t>первого типа</w:t>
      </w:r>
      <w:r w:rsidR="009077C5" w:rsidRPr="00D1439D">
        <w:rPr>
          <w:color w:val="202122"/>
          <w:sz w:val="28"/>
          <w:szCs w:val="28"/>
          <w:u w:val="single"/>
        </w:rPr>
        <w:t>:</w:t>
      </w:r>
    </w:p>
    <w:p w14:paraId="4DC1C06F" w14:textId="72B49CCA" w:rsidR="00ED2E1C" w:rsidRPr="00D1439D" w:rsidRDefault="00ED2E1C" w:rsidP="00E73EEE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Зашифровка подписей – </w:t>
      </w:r>
      <w:proofErr w:type="spellStart"/>
      <w:r w:rsidRPr="00D1439D">
        <w:rPr>
          <w:i/>
          <w:iCs/>
          <w:color w:val="202122"/>
          <w:sz w:val="28"/>
          <w:szCs w:val="28"/>
        </w:rPr>
        <w:t>криптоним</w:t>
      </w:r>
      <w:proofErr w:type="spellEnd"/>
      <w:r w:rsidRPr="00D1439D">
        <w:rPr>
          <w:color w:val="202122"/>
          <w:sz w:val="28"/>
          <w:szCs w:val="28"/>
        </w:rPr>
        <w:t xml:space="preserve"> (от греч. «</w:t>
      </w:r>
      <w:proofErr w:type="spellStart"/>
      <w:r w:rsidRPr="00D1439D">
        <w:rPr>
          <w:color w:val="202122"/>
          <w:sz w:val="28"/>
          <w:szCs w:val="28"/>
        </w:rPr>
        <w:t>kryptos</w:t>
      </w:r>
      <w:proofErr w:type="spellEnd"/>
      <w:r w:rsidRPr="00D1439D">
        <w:rPr>
          <w:color w:val="202122"/>
          <w:sz w:val="28"/>
          <w:szCs w:val="28"/>
        </w:rPr>
        <w:t>» -</w:t>
      </w:r>
      <w:r w:rsidR="00611A1E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«тайный») –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могла производиться посредством анаграмм – перестановки букв. Например,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одним из псевдонимов В</w:t>
      </w:r>
      <w:r w:rsidR="00B30A12" w:rsidRPr="00D1439D">
        <w:rPr>
          <w:color w:val="202122"/>
          <w:sz w:val="28"/>
          <w:szCs w:val="28"/>
        </w:rPr>
        <w:t>алерия</w:t>
      </w:r>
      <w:r w:rsidR="00611A1E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 xml:space="preserve">Брюсова был </w:t>
      </w:r>
      <w:proofErr w:type="spellStart"/>
      <w:r w:rsidRPr="00D1439D">
        <w:rPr>
          <w:color w:val="202122"/>
          <w:sz w:val="28"/>
          <w:szCs w:val="28"/>
        </w:rPr>
        <w:t>Аврелий</w:t>
      </w:r>
      <w:proofErr w:type="spellEnd"/>
      <w:r w:rsidRPr="00D1439D">
        <w:rPr>
          <w:color w:val="202122"/>
          <w:sz w:val="28"/>
          <w:szCs w:val="28"/>
        </w:rPr>
        <w:t xml:space="preserve"> (анаграмма его имени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Валерий).</w:t>
      </w:r>
    </w:p>
    <w:p w14:paraId="7A4ABA22" w14:textId="0BE7573A" w:rsidR="00B422B0" w:rsidRPr="00D1439D" w:rsidRDefault="00ED2E1C" w:rsidP="00E73EEE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i/>
          <w:iCs/>
          <w:color w:val="202122"/>
          <w:sz w:val="28"/>
          <w:szCs w:val="28"/>
        </w:rPr>
        <w:t>Анаграммы</w:t>
      </w:r>
      <w:r w:rsidRPr="00D1439D">
        <w:rPr>
          <w:color w:val="202122"/>
          <w:sz w:val="28"/>
          <w:szCs w:val="28"/>
        </w:rPr>
        <w:t xml:space="preserve">, получаемые от чтения справа налево – </w:t>
      </w:r>
      <w:proofErr w:type="spellStart"/>
      <w:r w:rsidRPr="00D1439D">
        <w:rPr>
          <w:i/>
          <w:iCs/>
          <w:color w:val="202122"/>
          <w:sz w:val="28"/>
          <w:szCs w:val="28"/>
        </w:rPr>
        <w:t>палионимы</w:t>
      </w:r>
      <w:proofErr w:type="spellEnd"/>
      <w:r w:rsidRPr="00D1439D">
        <w:rPr>
          <w:color w:val="202122"/>
          <w:sz w:val="28"/>
          <w:szCs w:val="28"/>
        </w:rPr>
        <w:t xml:space="preserve"> – было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легко расшифровать. В 1901 году в Москве вышла книга «Строфы</w:t>
      </w:r>
      <w:r w:rsidR="00B422B0" w:rsidRPr="00D1439D">
        <w:rPr>
          <w:color w:val="202122"/>
          <w:sz w:val="28"/>
          <w:szCs w:val="28"/>
        </w:rPr>
        <w:t xml:space="preserve"> </w:t>
      </w:r>
      <w:proofErr w:type="spellStart"/>
      <w:r w:rsidRPr="00D1439D">
        <w:rPr>
          <w:color w:val="202122"/>
          <w:sz w:val="28"/>
          <w:szCs w:val="28"/>
        </w:rPr>
        <w:t>Нирузама</w:t>
      </w:r>
      <w:proofErr w:type="spellEnd"/>
      <w:r w:rsidRPr="00D1439D">
        <w:rPr>
          <w:color w:val="202122"/>
          <w:sz w:val="28"/>
          <w:szCs w:val="28"/>
        </w:rPr>
        <w:t>». Переводчиком этой книги был некто К.</w:t>
      </w:r>
      <w:r w:rsidR="00147566" w:rsidRPr="00D1439D">
        <w:rPr>
          <w:color w:val="202122"/>
          <w:sz w:val="28"/>
          <w:szCs w:val="28"/>
        </w:rPr>
        <w:t xml:space="preserve"> </w:t>
      </w:r>
      <w:proofErr w:type="spellStart"/>
      <w:r w:rsidRPr="00D1439D">
        <w:rPr>
          <w:color w:val="202122"/>
          <w:sz w:val="28"/>
          <w:szCs w:val="28"/>
        </w:rPr>
        <w:t>Герра</w:t>
      </w:r>
      <w:proofErr w:type="spellEnd"/>
      <w:r w:rsidRPr="00D1439D">
        <w:rPr>
          <w:color w:val="202122"/>
          <w:sz w:val="28"/>
          <w:szCs w:val="28"/>
        </w:rPr>
        <w:t>, который сообщал в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 xml:space="preserve">предисловии, что </w:t>
      </w:r>
      <w:proofErr w:type="spellStart"/>
      <w:r w:rsidRPr="00D1439D">
        <w:rPr>
          <w:color w:val="202122"/>
          <w:sz w:val="28"/>
          <w:szCs w:val="28"/>
        </w:rPr>
        <w:t>Нирузам</w:t>
      </w:r>
      <w:proofErr w:type="spellEnd"/>
      <w:r w:rsidRPr="00D1439D">
        <w:rPr>
          <w:color w:val="202122"/>
          <w:sz w:val="28"/>
          <w:szCs w:val="28"/>
        </w:rPr>
        <w:t xml:space="preserve"> – персидский поэт, якобы живший в X веке. На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самом деле все стихи в этой книге были написаны и «переведены»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К.М.</w:t>
      </w:r>
      <w:r w:rsidR="00147566" w:rsidRPr="00D1439D">
        <w:rPr>
          <w:color w:val="202122"/>
          <w:sz w:val="28"/>
          <w:szCs w:val="28"/>
        </w:rPr>
        <w:t xml:space="preserve"> </w:t>
      </w:r>
      <w:proofErr w:type="spellStart"/>
      <w:r w:rsidRPr="00D1439D">
        <w:rPr>
          <w:color w:val="202122"/>
          <w:sz w:val="28"/>
          <w:szCs w:val="28"/>
        </w:rPr>
        <w:t>Мазуриным</w:t>
      </w:r>
      <w:proofErr w:type="spellEnd"/>
      <w:r w:rsidRPr="00D1439D">
        <w:rPr>
          <w:color w:val="202122"/>
          <w:sz w:val="28"/>
          <w:szCs w:val="28"/>
        </w:rPr>
        <w:t xml:space="preserve">, и естественно, никакого </w:t>
      </w:r>
      <w:proofErr w:type="spellStart"/>
      <w:r w:rsidRPr="00D1439D">
        <w:rPr>
          <w:color w:val="202122"/>
          <w:sz w:val="28"/>
          <w:szCs w:val="28"/>
        </w:rPr>
        <w:t>Нирузама</w:t>
      </w:r>
      <w:proofErr w:type="spellEnd"/>
      <w:r w:rsidRPr="00D1439D">
        <w:rPr>
          <w:color w:val="202122"/>
          <w:sz w:val="28"/>
          <w:szCs w:val="28"/>
        </w:rPr>
        <w:t xml:space="preserve"> и </w:t>
      </w:r>
      <w:proofErr w:type="spellStart"/>
      <w:r w:rsidRPr="00D1439D">
        <w:rPr>
          <w:color w:val="202122"/>
          <w:sz w:val="28"/>
          <w:szCs w:val="28"/>
        </w:rPr>
        <w:t>Герра</w:t>
      </w:r>
      <w:proofErr w:type="spellEnd"/>
      <w:r w:rsidRPr="00D1439D">
        <w:rPr>
          <w:color w:val="202122"/>
          <w:sz w:val="28"/>
          <w:szCs w:val="28"/>
        </w:rPr>
        <w:t xml:space="preserve"> не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существовало.</w:t>
      </w:r>
    </w:p>
    <w:p w14:paraId="2A978EE0" w14:textId="5F74151E" w:rsidR="00B422B0" w:rsidRPr="00D1439D" w:rsidRDefault="00ED2E1C" w:rsidP="00E73EEE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Многие авторы использовали </w:t>
      </w:r>
      <w:proofErr w:type="spellStart"/>
      <w:r w:rsidRPr="00D1439D">
        <w:rPr>
          <w:i/>
          <w:iCs/>
          <w:color w:val="202122"/>
          <w:sz w:val="28"/>
          <w:szCs w:val="28"/>
        </w:rPr>
        <w:t>ателонимы</w:t>
      </w:r>
      <w:proofErr w:type="spellEnd"/>
      <w:r w:rsidRPr="00D1439D">
        <w:rPr>
          <w:i/>
          <w:iCs/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(от греч. «</w:t>
      </w:r>
      <w:proofErr w:type="spellStart"/>
      <w:r w:rsidRPr="00D1439D">
        <w:rPr>
          <w:color w:val="202122"/>
          <w:sz w:val="28"/>
          <w:szCs w:val="28"/>
        </w:rPr>
        <w:t>atelis</w:t>
      </w:r>
      <w:proofErr w:type="spellEnd"/>
      <w:r w:rsidRPr="00D1439D">
        <w:rPr>
          <w:color w:val="202122"/>
          <w:sz w:val="28"/>
          <w:szCs w:val="28"/>
        </w:rPr>
        <w:t>» -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 xml:space="preserve">«неполный») – сокращение имен посредством пропуска части букв. «Мои гласные – </w:t>
      </w:r>
      <w:proofErr w:type="spellStart"/>
      <w:r w:rsidRPr="00D1439D">
        <w:rPr>
          <w:color w:val="202122"/>
          <w:sz w:val="28"/>
          <w:szCs w:val="28"/>
        </w:rPr>
        <w:t>эеау</w:t>
      </w:r>
      <w:proofErr w:type="spellEnd"/>
      <w:r w:rsidRPr="00D1439D">
        <w:rPr>
          <w:color w:val="202122"/>
          <w:sz w:val="28"/>
          <w:szCs w:val="28"/>
        </w:rPr>
        <w:t>, а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 xml:space="preserve">согласные – </w:t>
      </w:r>
      <w:proofErr w:type="spellStart"/>
      <w:r w:rsidRPr="00D1439D">
        <w:rPr>
          <w:color w:val="202122"/>
          <w:sz w:val="28"/>
          <w:szCs w:val="28"/>
        </w:rPr>
        <w:t>йхнбм</w:t>
      </w:r>
      <w:proofErr w:type="spellEnd"/>
      <w:r w:rsidRPr="00D1439D">
        <w:rPr>
          <w:color w:val="202122"/>
          <w:sz w:val="28"/>
          <w:szCs w:val="28"/>
        </w:rPr>
        <w:t>. А сам я, ей-богу, очень добрый человек»</w:t>
      </w:r>
      <w:r w:rsidR="00382289" w:rsidRPr="00D1439D">
        <w:rPr>
          <w:color w:val="202122"/>
          <w:sz w:val="28"/>
          <w:szCs w:val="28"/>
        </w:rPr>
        <w:t>, - т</w:t>
      </w:r>
      <w:r w:rsidRPr="00D1439D">
        <w:rPr>
          <w:color w:val="202122"/>
          <w:sz w:val="28"/>
          <w:szCs w:val="28"/>
        </w:rPr>
        <w:t>ак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зашифровал свою фамилию критик Б.М.</w:t>
      </w:r>
      <w:r w:rsidR="00611A1E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Эйхенбаум.</w:t>
      </w:r>
    </w:p>
    <w:p w14:paraId="3EA9A475" w14:textId="7CB4F2FA" w:rsidR="00B422B0" w:rsidRPr="00D1439D" w:rsidRDefault="00ED2E1C" w:rsidP="00E73EEE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Иногда писатели использовали </w:t>
      </w:r>
      <w:proofErr w:type="spellStart"/>
      <w:r w:rsidRPr="00D1439D">
        <w:rPr>
          <w:i/>
          <w:iCs/>
          <w:color w:val="202122"/>
          <w:sz w:val="28"/>
          <w:szCs w:val="28"/>
        </w:rPr>
        <w:t>апоконимы</w:t>
      </w:r>
      <w:proofErr w:type="spellEnd"/>
      <w:r w:rsidRPr="00D1439D">
        <w:rPr>
          <w:color w:val="202122"/>
          <w:sz w:val="28"/>
          <w:szCs w:val="28"/>
        </w:rPr>
        <w:t xml:space="preserve"> (от греч. «</w:t>
      </w:r>
      <w:proofErr w:type="spellStart"/>
      <w:r w:rsidRPr="00D1439D">
        <w:rPr>
          <w:color w:val="202122"/>
          <w:sz w:val="28"/>
          <w:szCs w:val="28"/>
        </w:rPr>
        <w:t>apokopto</w:t>
      </w:r>
      <w:proofErr w:type="spellEnd"/>
      <w:r w:rsidRPr="00D1439D">
        <w:rPr>
          <w:color w:val="202122"/>
          <w:sz w:val="28"/>
          <w:szCs w:val="28"/>
        </w:rPr>
        <w:t>» -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 xml:space="preserve">«отрезаю», «отрубаю») – </w:t>
      </w:r>
      <w:proofErr w:type="spellStart"/>
      <w:r w:rsidRPr="00D1439D">
        <w:rPr>
          <w:i/>
          <w:iCs/>
          <w:color w:val="202122"/>
          <w:sz w:val="28"/>
          <w:szCs w:val="28"/>
        </w:rPr>
        <w:t>криптонимы</w:t>
      </w:r>
      <w:proofErr w:type="spellEnd"/>
      <w:r w:rsidRPr="00D1439D">
        <w:rPr>
          <w:color w:val="202122"/>
          <w:sz w:val="28"/>
          <w:szCs w:val="28"/>
        </w:rPr>
        <w:t>, полученные путем отбрасывания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начала или конца имени или фамилии. Получалось: Злов вместо Козлов,</w:t>
      </w:r>
      <w:r w:rsidR="00B422B0" w:rsidRPr="00D1439D">
        <w:rPr>
          <w:color w:val="202122"/>
          <w:sz w:val="28"/>
          <w:szCs w:val="28"/>
        </w:rPr>
        <w:t xml:space="preserve"> </w:t>
      </w:r>
      <w:proofErr w:type="spellStart"/>
      <w:r w:rsidRPr="00D1439D">
        <w:rPr>
          <w:color w:val="202122"/>
          <w:sz w:val="28"/>
          <w:szCs w:val="28"/>
        </w:rPr>
        <w:t>Гарев</w:t>
      </w:r>
      <w:proofErr w:type="spellEnd"/>
      <w:r w:rsidRPr="00D1439D">
        <w:rPr>
          <w:color w:val="202122"/>
          <w:sz w:val="28"/>
          <w:szCs w:val="28"/>
        </w:rPr>
        <w:t xml:space="preserve"> вместо Огарев, Ленский вместо Оболенский.</w:t>
      </w:r>
    </w:p>
    <w:p w14:paraId="689F52B8" w14:textId="06703009" w:rsidR="00B422B0" w:rsidRPr="00D1439D" w:rsidRDefault="00ED2E1C" w:rsidP="00E73EEE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Довольно часто использовали </w:t>
      </w:r>
      <w:r w:rsidRPr="00D1439D">
        <w:rPr>
          <w:i/>
          <w:iCs/>
          <w:color w:val="202122"/>
          <w:sz w:val="28"/>
          <w:szCs w:val="28"/>
        </w:rPr>
        <w:t>паронимы</w:t>
      </w:r>
      <w:r w:rsidRPr="00D1439D">
        <w:rPr>
          <w:color w:val="202122"/>
          <w:sz w:val="28"/>
          <w:szCs w:val="28"/>
        </w:rPr>
        <w:t xml:space="preserve"> (от греч. «</w:t>
      </w:r>
      <w:proofErr w:type="spellStart"/>
      <w:r w:rsidRPr="00D1439D">
        <w:rPr>
          <w:color w:val="202122"/>
          <w:sz w:val="28"/>
          <w:szCs w:val="28"/>
        </w:rPr>
        <w:t>para</w:t>
      </w:r>
      <w:proofErr w:type="spellEnd"/>
      <w:r w:rsidRPr="00D1439D">
        <w:rPr>
          <w:color w:val="202122"/>
          <w:sz w:val="28"/>
          <w:szCs w:val="28"/>
        </w:rPr>
        <w:t>» - «возле»,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«около») – псевдонимы, образованные по сходству звучания с настоящей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lastRenderedPageBreak/>
        <w:t>фамилией. Так, например, Николай Васильевич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Корнейчук из своей фамилии образовал свои литературные имя и фамилию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Корней Чуковский.</w:t>
      </w:r>
    </w:p>
    <w:p w14:paraId="6E33AF45" w14:textId="1DB28F01" w:rsidR="00B422B0" w:rsidRPr="00D1439D" w:rsidRDefault="00ED2E1C" w:rsidP="00E73EEE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Писатели часто брали в качестве псевдонима </w:t>
      </w:r>
      <w:r w:rsidRPr="00D1439D">
        <w:rPr>
          <w:i/>
          <w:iCs/>
          <w:color w:val="202122"/>
          <w:sz w:val="28"/>
          <w:szCs w:val="28"/>
        </w:rPr>
        <w:t>патроним</w:t>
      </w:r>
      <w:r w:rsidRPr="00D1439D">
        <w:rPr>
          <w:color w:val="202122"/>
          <w:sz w:val="28"/>
          <w:szCs w:val="28"/>
        </w:rPr>
        <w:t xml:space="preserve"> (от лат.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«</w:t>
      </w:r>
      <w:proofErr w:type="spellStart"/>
      <w:r w:rsidRPr="00D1439D">
        <w:rPr>
          <w:color w:val="202122"/>
          <w:sz w:val="28"/>
          <w:szCs w:val="28"/>
        </w:rPr>
        <w:t>pater</w:t>
      </w:r>
      <w:proofErr w:type="spellEnd"/>
      <w:r w:rsidRPr="00D1439D">
        <w:rPr>
          <w:color w:val="202122"/>
          <w:sz w:val="28"/>
          <w:szCs w:val="28"/>
        </w:rPr>
        <w:t>» - «отец») – образованный из имени отца автора. Так, например,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Максим Горький</w:t>
      </w:r>
      <w:r w:rsidR="005E7D2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избрал этот псевдоним в память об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 xml:space="preserve">отце, спасшем </w:t>
      </w:r>
      <w:r w:rsidR="005E7D2B" w:rsidRPr="00D1439D">
        <w:rPr>
          <w:color w:val="202122"/>
          <w:sz w:val="28"/>
          <w:szCs w:val="28"/>
        </w:rPr>
        <w:t xml:space="preserve">его </w:t>
      </w:r>
      <w:r w:rsidRPr="00D1439D">
        <w:rPr>
          <w:color w:val="202122"/>
          <w:sz w:val="28"/>
          <w:szCs w:val="28"/>
        </w:rPr>
        <w:t>от холеры</w:t>
      </w:r>
      <w:r w:rsidR="00611A1E" w:rsidRPr="00D1439D">
        <w:rPr>
          <w:color w:val="202122"/>
          <w:sz w:val="28"/>
          <w:szCs w:val="28"/>
        </w:rPr>
        <w:t>.</w:t>
      </w:r>
    </w:p>
    <w:p w14:paraId="5F0D96F6" w14:textId="14E472C0" w:rsidR="00B422B0" w:rsidRPr="00D1439D" w:rsidRDefault="00ED2E1C" w:rsidP="00611A1E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>Иногда основой для псевдонима становилась девическая фамилия матери или е</w:t>
      </w:r>
      <w:r w:rsidR="00611A1E" w:rsidRPr="00D1439D">
        <w:rPr>
          <w:color w:val="202122"/>
          <w:sz w:val="28"/>
          <w:szCs w:val="28"/>
        </w:rPr>
        <w:t>ё</w:t>
      </w:r>
      <w:r w:rsidRPr="00D1439D">
        <w:rPr>
          <w:color w:val="202122"/>
          <w:sz w:val="28"/>
          <w:szCs w:val="28"/>
        </w:rPr>
        <w:t xml:space="preserve"> имя – </w:t>
      </w:r>
      <w:proofErr w:type="spellStart"/>
      <w:r w:rsidRPr="00D1439D">
        <w:rPr>
          <w:i/>
          <w:iCs/>
          <w:color w:val="202122"/>
          <w:sz w:val="28"/>
          <w:szCs w:val="28"/>
        </w:rPr>
        <w:t>матроним</w:t>
      </w:r>
      <w:proofErr w:type="spellEnd"/>
      <w:r w:rsidRPr="00D1439D">
        <w:rPr>
          <w:color w:val="202122"/>
          <w:sz w:val="28"/>
          <w:szCs w:val="28"/>
        </w:rPr>
        <w:t xml:space="preserve"> (от лат. «</w:t>
      </w:r>
      <w:proofErr w:type="spellStart"/>
      <w:r w:rsidRPr="00D1439D">
        <w:rPr>
          <w:color w:val="202122"/>
          <w:sz w:val="28"/>
          <w:szCs w:val="28"/>
        </w:rPr>
        <w:t>mater</w:t>
      </w:r>
      <w:proofErr w:type="spellEnd"/>
      <w:r w:rsidRPr="00D1439D">
        <w:rPr>
          <w:color w:val="202122"/>
          <w:sz w:val="28"/>
          <w:szCs w:val="28"/>
        </w:rPr>
        <w:t>» - «мать»).</w:t>
      </w:r>
      <w:r w:rsidR="00611A1E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Так, например, Анн</w:t>
      </w:r>
      <w:r w:rsidR="00155A8C" w:rsidRPr="00D1439D">
        <w:rPr>
          <w:color w:val="202122"/>
          <w:sz w:val="28"/>
          <w:szCs w:val="28"/>
        </w:rPr>
        <w:t>а</w:t>
      </w:r>
      <w:r w:rsidRPr="00D1439D">
        <w:rPr>
          <w:color w:val="202122"/>
          <w:sz w:val="28"/>
          <w:szCs w:val="28"/>
        </w:rPr>
        <w:t xml:space="preserve"> Ахматов</w:t>
      </w:r>
      <w:r w:rsidR="00155A8C" w:rsidRPr="00D1439D">
        <w:rPr>
          <w:color w:val="202122"/>
          <w:sz w:val="28"/>
          <w:szCs w:val="28"/>
        </w:rPr>
        <w:t xml:space="preserve">а взяла </w:t>
      </w:r>
      <w:r w:rsidRPr="00D1439D">
        <w:rPr>
          <w:color w:val="202122"/>
          <w:sz w:val="28"/>
          <w:szCs w:val="28"/>
        </w:rPr>
        <w:t>татарскую фамилию бабушки,</w:t>
      </w:r>
      <w:r w:rsidR="00B422B0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происходившей от древнего рода хана Ахмата.</w:t>
      </w:r>
    </w:p>
    <w:p w14:paraId="3EDF0BD1" w14:textId="4F5B65ED" w:rsidR="00ED2E1C" w:rsidRPr="00D1439D" w:rsidRDefault="00ED2E1C" w:rsidP="00611A1E">
      <w:pPr>
        <w:shd w:val="clear" w:color="auto" w:fill="FFFFFF"/>
        <w:spacing w:line="360" w:lineRule="auto"/>
        <w:ind w:left="708"/>
        <w:jc w:val="both"/>
        <w:rPr>
          <w:color w:val="202122"/>
          <w:sz w:val="28"/>
          <w:szCs w:val="28"/>
          <w:u w:val="single"/>
        </w:rPr>
      </w:pPr>
      <w:r w:rsidRPr="00D1439D">
        <w:rPr>
          <w:color w:val="202122"/>
          <w:sz w:val="28"/>
          <w:szCs w:val="28"/>
        </w:rPr>
        <w:t>Псевдонимы</w:t>
      </w:r>
      <w:r w:rsidRPr="00D1439D">
        <w:rPr>
          <w:i/>
          <w:iCs/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  <w:u w:val="single"/>
        </w:rPr>
        <w:t>второго типа</w:t>
      </w:r>
      <w:r w:rsidR="009077C5" w:rsidRPr="00D1439D">
        <w:rPr>
          <w:color w:val="202122"/>
          <w:sz w:val="28"/>
          <w:szCs w:val="28"/>
          <w:u w:val="single"/>
        </w:rPr>
        <w:t>:</w:t>
      </w:r>
    </w:p>
    <w:p w14:paraId="76BA32A6" w14:textId="1E21B8FB" w:rsidR="000D2E4B" w:rsidRPr="00D1439D" w:rsidRDefault="00ED2E1C" w:rsidP="00CB7CD4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proofErr w:type="spellStart"/>
      <w:r w:rsidRPr="00D1439D">
        <w:rPr>
          <w:i/>
          <w:iCs/>
          <w:color w:val="202122"/>
          <w:sz w:val="28"/>
          <w:szCs w:val="28"/>
        </w:rPr>
        <w:t>Инкогнитоним</w:t>
      </w:r>
      <w:proofErr w:type="spellEnd"/>
      <w:r w:rsidRPr="00D1439D">
        <w:rPr>
          <w:color w:val="202122"/>
          <w:sz w:val="28"/>
          <w:szCs w:val="28"/>
        </w:rPr>
        <w:t xml:space="preserve"> – подпись, подчеркивающая, что автор хочет остаться</w:t>
      </w:r>
      <w:r w:rsidR="000D2E1C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неизвестным. Подпись М.</w:t>
      </w:r>
      <w:r w:rsidR="000D2E4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Горького</w:t>
      </w:r>
      <w:r w:rsidR="000D2E1C" w:rsidRPr="00D1439D">
        <w:rPr>
          <w:color w:val="202122"/>
          <w:sz w:val="28"/>
          <w:szCs w:val="28"/>
        </w:rPr>
        <w:t xml:space="preserve"> </w:t>
      </w:r>
      <w:r w:rsidR="00155A8C" w:rsidRPr="00D1439D">
        <w:rPr>
          <w:color w:val="202122"/>
          <w:sz w:val="28"/>
          <w:szCs w:val="28"/>
        </w:rPr>
        <w:t xml:space="preserve">– </w:t>
      </w:r>
      <w:r w:rsidRPr="00D1439D">
        <w:rPr>
          <w:color w:val="202122"/>
          <w:sz w:val="28"/>
          <w:szCs w:val="28"/>
        </w:rPr>
        <w:t>Н.Х. под фельетонами следовало читать: «Некто икс».</w:t>
      </w:r>
    </w:p>
    <w:p w14:paraId="362FDF75" w14:textId="3A2E0520" w:rsidR="000D2E4B" w:rsidRPr="00D1439D" w:rsidRDefault="00ED2E1C" w:rsidP="00CB7CD4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>Часто</w:t>
      </w:r>
      <w:r w:rsidR="000D2E4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избранное автором имя указывает на место его рождения или жительства –</w:t>
      </w:r>
      <w:r w:rsidR="000D2E4B" w:rsidRPr="00D1439D">
        <w:rPr>
          <w:color w:val="202122"/>
          <w:sz w:val="28"/>
          <w:szCs w:val="28"/>
        </w:rPr>
        <w:t xml:space="preserve"> </w:t>
      </w:r>
      <w:proofErr w:type="spellStart"/>
      <w:r w:rsidRPr="00D1439D">
        <w:rPr>
          <w:i/>
          <w:iCs/>
          <w:color w:val="202122"/>
          <w:sz w:val="28"/>
          <w:szCs w:val="28"/>
        </w:rPr>
        <w:t>геоним</w:t>
      </w:r>
      <w:proofErr w:type="spellEnd"/>
      <w:r w:rsidRPr="00D1439D">
        <w:rPr>
          <w:color w:val="202122"/>
          <w:sz w:val="28"/>
          <w:szCs w:val="28"/>
        </w:rPr>
        <w:t xml:space="preserve"> (от греч. «</w:t>
      </w:r>
      <w:proofErr w:type="spellStart"/>
      <w:r w:rsidRPr="00D1439D">
        <w:rPr>
          <w:color w:val="202122"/>
          <w:sz w:val="28"/>
          <w:szCs w:val="28"/>
        </w:rPr>
        <w:t>geo</w:t>
      </w:r>
      <w:proofErr w:type="spellEnd"/>
      <w:r w:rsidRPr="00D1439D">
        <w:rPr>
          <w:color w:val="202122"/>
          <w:sz w:val="28"/>
          <w:szCs w:val="28"/>
        </w:rPr>
        <w:t>» - «земля»). Автор рассказов</w:t>
      </w:r>
      <w:r w:rsidR="000D2E4B" w:rsidRPr="00D1439D">
        <w:rPr>
          <w:color w:val="202122"/>
          <w:sz w:val="28"/>
          <w:szCs w:val="28"/>
        </w:rPr>
        <w:t xml:space="preserve"> о Сибири - </w:t>
      </w:r>
      <w:r w:rsidRPr="00D1439D">
        <w:rPr>
          <w:color w:val="202122"/>
          <w:sz w:val="28"/>
          <w:szCs w:val="28"/>
        </w:rPr>
        <w:t>Д.Н.</w:t>
      </w:r>
      <w:r w:rsidR="000D2E4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Мамин-Сибиряк</w:t>
      </w:r>
      <w:r w:rsidR="000D2E4B" w:rsidRPr="00D1439D">
        <w:rPr>
          <w:color w:val="202122"/>
          <w:sz w:val="28"/>
          <w:szCs w:val="28"/>
        </w:rPr>
        <w:t>.</w:t>
      </w:r>
    </w:p>
    <w:p w14:paraId="49AEB999" w14:textId="4E8A287B" w:rsidR="000D2E4B" w:rsidRPr="00D1439D" w:rsidRDefault="00ED2E1C" w:rsidP="00CB7CD4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Также для создания псевдонима использовались цвета </w:t>
      </w:r>
      <w:r w:rsidR="000D2E4B" w:rsidRPr="00D1439D">
        <w:rPr>
          <w:color w:val="202122"/>
          <w:sz w:val="28"/>
          <w:szCs w:val="28"/>
        </w:rPr>
        <w:t>–</w:t>
      </w:r>
      <w:r w:rsidRPr="00D1439D">
        <w:rPr>
          <w:color w:val="202122"/>
          <w:sz w:val="28"/>
          <w:szCs w:val="28"/>
        </w:rPr>
        <w:t xml:space="preserve"> </w:t>
      </w:r>
      <w:proofErr w:type="spellStart"/>
      <w:r w:rsidRPr="00D1439D">
        <w:rPr>
          <w:i/>
          <w:iCs/>
          <w:color w:val="202122"/>
          <w:sz w:val="28"/>
          <w:szCs w:val="28"/>
        </w:rPr>
        <w:t>хроматонимы</w:t>
      </w:r>
      <w:proofErr w:type="spellEnd"/>
      <w:r w:rsidR="000D2E4B" w:rsidRPr="00D1439D">
        <w:rPr>
          <w:i/>
          <w:iCs/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(от греч. «</w:t>
      </w:r>
      <w:proofErr w:type="spellStart"/>
      <w:r w:rsidRPr="00D1439D">
        <w:rPr>
          <w:color w:val="202122"/>
          <w:sz w:val="28"/>
          <w:szCs w:val="28"/>
        </w:rPr>
        <w:t>chroma</w:t>
      </w:r>
      <w:proofErr w:type="spellEnd"/>
      <w:r w:rsidRPr="00D1439D">
        <w:rPr>
          <w:color w:val="202122"/>
          <w:sz w:val="28"/>
          <w:szCs w:val="28"/>
        </w:rPr>
        <w:t xml:space="preserve">» - «цвет»), названия цветов, деревьев – </w:t>
      </w:r>
      <w:proofErr w:type="spellStart"/>
      <w:r w:rsidRPr="00D1439D">
        <w:rPr>
          <w:i/>
          <w:iCs/>
          <w:color w:val="202122"/>
          <w:sz w:val="28"/>
          <w:szCs w:val="28"/>
        </w:rPr>
        <w:t>фитонимы</w:t>
      </w:r>
      <w:proofErr w:type="spellEnd"/>
      <w:r w:rsidRPr="00D1439D">
        <w:rPr>
          <w:color w:val="202122"/>
          <w:sz w:val="28"/>
          <w:szCs w:val="28"/>
        </w:rPr>
        <w:t xml:space="preserve"> (от греч.</w:t>
      </w:r>
      <w:r w:rsidR="000D2E4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«</w:t>
      </w:r>
      <w:proofErr w:type="spellStart"/>
      <w:r w:rsidRPr="00D1439D">
        <w:rPr>
          <w:color w:val="202122"/>
          <w:sz w:val="28"/>
          <w:szCs w:val="28"/>
        </w:rPr>
        <w:t>phytos</w:t>
      </w:r>
      <w:proofErr w:type="spellEnd"/>
      <w:r w:rsidRPr="00D1439D">
        <w:rPr>
          <w:color w:val="202122"/>
          <w:sz w:val="28"/>
          <w:szCs w:val="28"/>
        </w:rPr>
        <w:t>» - «растение»). Например, литературная фамилия Б.Н.</w:t>
      </w:r>
      <w:r w:rsidR="000D2E4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Бугаева –</w:t>
      </w:r>
      <w:r w:rsidR="000D2E4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А.</w:t>
      </w:r>
      <w:r w:rsidR="000D2E4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Белый, поэт Игорь Северянин</w:t>
      </w:r>
      <w:r w:rsidR="000D2E4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подписывался Мимоза.</w:t>
      </w:r>
    </w:p>
    <w:p w14:paraId="5C244CF2" w14:textId="0017C311" w:rsidR="00ED2E1C" w:rsidRPr="00D1439D" w:rsidRDefault="00ED2E1C" w:rsidP="00CB7CD4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>Нередко выбор псевдонима был вызван стремлением отличаться от</w:t>
      </w:r>
      <w:r w:rsidR="000D2E4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родственников.</w:t>
      </w:r>
      <w:r w:rsidR="000D2E4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 xml:space="preserve">У </w:t>
      </w:r>
      <w:r w:rsidR="002E1C05" w:rsidRPr="00D1439D">
        <w:rPr>
          <w:color w:val="202122"/>
          <w:sz w:val="28"/>
          <w:szCs w:val="28"/>
        </w:rPr>
        <w:t xml:space="preserve">А.П. </w:t>
      </w:r>
      <w:r w:rsidRPr="00D1439D">
        <w:rPr>
          <w:color w:val="202122"/>
          <w:sz w:val="28"/>
          <w:szCs w:val="28"/>
        </w:rPr>
        <w:t>Чехова брат выступал в печати. Инициалы у</w:t>
      </w:r>
      <w:r w:rsidR="000D2E4B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него были те же, что и у Антона Павловича, и он писал под псевдонимами</w:t>
      </w:r>
      <w:r w:rsidR="000D2E4B" w:rsidRPr="00D1439D">
        <w:rPr>
          <w:color w:val="202122"/>
          <w:sz w:val="28"/>
          <w:szCs w:val="28"/>
        </w:rPr>
        <w:t xml:space="preserve">: </w:t>
      </w:r>
      <w:r w:rsidRPr="00D1439D">
        <w:rPr>
          <w:color w:val="202122"/>
          <w:sz w:val="28"/>
          <w:szCs w:val="28"/>
        </w:rPr>
        <w:t>Седов, Гусев, Алоэ и другие.</w:t>
      </w:r>
    </w:p>
    <w:p w14:paraId="5FD7AA1E" w14:textId="6851FD4F" w:rsidR="005363F1" w:rsidRPr="00D1439D" w:rsidRDefault="00CB7CD4" w:rsidP="00CB7CD4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А.С. </w:t>
      </w:r>
      <w:r w:rsidR="00ED2E1C" w:rsidRPr="00D1439D">
        <w:rPr>
          <w:color w:val="202122"/>
          <w:sz w:val="28"/>
          <w:szCs w:val="28"/>
        </w:rPr>
        <w:t>Пушкин часто пользовался псевдонимами. Он пользовался либо одной буквой</w:t>
      </w:r>
      <w:r w:rsidRPr="00D1439D">
        <w:rPr>
          <w:color w:val="202122"/>
          <w:sz w:val="28"/>
          <w:szCs w:val="28"/>
        </w:rPr>
        <w:t xml:space="preserve"> </w:t>
      </w:r>
      <w:r w:rsidR="00ED2E1C" w:rsidRPr="00D1439D">
        <w:rPr>
          <w:color w:val="202122"/>
          <w:sz w:val="28"/>
          <w:szCs w:val="28"/>
        </w:rPr>
        <w:t xml:space="preserve">«П.», либо </w:t>
      </w:r>
      <w:proofErr w:type="spellStart"/>
      <w:r w:rsidR="00ED2E1C" w:rsidRPr="00D1439D">
        <w:rPr>
          <w:i/>
          <w:iCs/>
          <w:color w:val="202122"/>
          <w:sz w:val="28"/>
          <w:szCs w:val="28"/>
        </w:rPr>
        <w:t>цифронимом</w:t>
      </w:r>
      <w:proofErr w:type="spellEnd"/>
      <w:r w:rsidR="00ED2E1C" w:rsidRPr="00D1439D">
        <w:rPr>
          <w:color w:val="202122"/>
          <w:sz w:val="28"/>
          <w:szCs w:val="28"/>
        </w:rPr>
        <w:t xml:space="preserve"> «1...14-16».</w:t>
      </w:r>
    </w:p>
    <w:p w14:paraId="2C6FAD3F" w14:textId="2AA31142" w:rsidR="00CB7CD4" w:rsidRPr="00D1439D" w:rsidRDefault="00CB7CD4" w:rsidP="00CB7CD4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</w:p>
    <w:p w14:paraId="4CD9DFA7" w14:textId="5D65E681" w:rsidR="002E1C05" w:rsidRPr="00D1439D" w:rsidRDefault="002E1C05" w:rsidP="00CB7CD4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</w:p>
    <w:p w14:paraId="2948BEBA" w14:textId="66C9B392" w:rsidR="002E1C05" w:rsidRPr="00D1439D" w:rsidRDefault="002E1C05" w:rsidP="00CB7CD4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</w:p>
    <w:p w14:paraId="62FAC540" w14:textId="77777777" w:rsidR="002E1C05" w:rsidRPr="00D1439D" w:rsidRDefault="002E1C05" w:rsidP="00CB7CD4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</w:p>
    <w:p w14:paraId="142D493C" w14:textId="6CA6A487" w:rsidR="005363F1" w:rsidRPr="00A441A8" w:rsidRDefault="00A441A8" w:rsidP="00A441A8">
      <w:pPr>
        <w:shd w:val="clear" w:color="auto" w:fill="FFFFFF"/>
        <w:spacing w:line="360" w:lineRule="auto"/>
        <w:jc w:val="center"/>
        <w:rPr>
          <w:b/>
          <w:bCs/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lastRenderedPageBreak/>
        <w:t xml:space="preserve">1.3. </w:t>
      </w:r>
      <w:r w:rsidR="005363F1" w:rsidRPr="00A441A8">
        <w:rPr>
          <w:b/>
          <w:bCs/>
          <w:color w:val="202122"/>
          <w:sz w:val="28"/>
          <w:szCs w:val="28"/>
        </w:rPr>
        <w:t xml:space="preserve">Понятие о </w:t>
      </w:r>
      <w:proofErr w:type="spellStart"/>
      <w:r w:rsidR="005363F1" w:rsidRPr="00A441A8">
        <w:rPr>
          <w:b/>
          <w:bCs/>
          <w:color w:val="202122"/>
          <w:sz w:val="28"/>
          <w:szCs w:val="28"/>
        </w:rPr>
        <w:t>никнейме</w:t>
      </w:r>
      <w:proofErr w:type="spellEnd"/>
    </w:p>
    <w:p w14:paraId="2B5139D3" w14:textId="7AD5DA4B" w:rsidR="00890BB1" w:rsidRPr="00D1439D" w:rsidRDefault="00890BB1" w:rsidP="00260352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При изучении </w:t>
      </w:r>
      <w:proofErr w:type="spellStart"/>
      <w:r w:rsidRPr="00D1439D">
        <w:rPr>
          <w:color w:val="202122"/>
          <w:sz w:val="28"/>
          <w:szCs w:val="28"/>
        </w:rPr>
        <w:t>никнеймов</w:t>
      </w:r>
      <w:proofErr w:type="spellEnd"/>
      <w:r w:rsidRPr="00D1439D">
        <w:rPr>
          <w:color w:val="202122"/>
          <w:sz w:val="28"/>
          <w:szCs w:val="28"/>
        </w:rPr>
        <w:t xml:space="preserve"> я </w:t>
      </w:r>
      <w:r w:rsidR="005363F1" w:rsidRPr="00D1439D">
        <w:rPr>
          <w:color w:val="202122"/>
          <w:sz w:val="28"/>
          <w:szCs w:val="28"/>
        </w:rPr>
        <w:t>столкнул</w:t>
      </w:r>
      <w:r w:rsidR="00260352" w:rsidRPr="00D1439D">
        <w:rPr>
          <w:color w:val="202122"/>
          <w:sz w:val="28"/>
          <w:szCs w:val="28"/>
        </w:rPr>
        <w:t>а</w:t>
      </w:r>
      <w:r w:rsidR="005363F1" w:rsidRPr="00D1439D">
        <w:rPr>
          <w:color w:val="202122"/>
          <w:sz w:val="28"/>
          <w:szCs w:val="28"/>
        </w:rPr>
        <w:t>сь с</w:t>
      </w:r>
      <w:r w:rsidRPr="00D1439D">
        <w:rPr>
          <w:color w:val="202122"/>
          <w:sz w:val="28"/>
          <w:szCs w:val="28"/>
        </w:rPr>
        <w:t xml:space="preserve"> </w:t>
      </w:r>
      <w:r w:rsidR="005363F1" w:rsidRPr="00D1439D">
        <w:rPr>
          <w:color w:val="202122"/>
          <w:sz w:val="28"/>
          <w:szCs w:val="28"/>
        </w:rPr>
        <w:t>проблемо</w:t>
      </w:r>
      <w:r w:rsidR="00260352" w:rsidRPr="00D1439D">
        <w:rPr>
          <w:color w:val="202122"/>
          <w:sz w:val="28"/>
          <w:szCs w:val="28"/>
        </w:rPr>
        <w:t>й отсутствия</w:t>
      </w:r>
      <w:r w:rsidR="005363F1" w:rsidRPr="00D1439D">
        <w:rPr>
          <w:color w:val="202122"/>
          <w:sz w:val="28"/>
          <w:szCs w:val="28"/>
        </w:rPr>
        <w:t xml:space="preserve"> литературы по</w:t>
      </w:r>
      <w:r w:rsidRPr="00D1439D">
        <w:rPr>
          <w:color w:val="202122"/>
          <w:sz w:val="28"/>
          <w:szCs w:val="28"/>
        </w:rPr>
        <w:t xml:space="preserve"> данному </w:t>
      </w:r>
      <w:r w:rsidR="005363F1" w:rsidRPr="00D1439D">
        <w:rPr>
          <w:color w:val="202122"/>
          <w:sz w:val="28"/>
          <w:szCs w:val="28"/>
        </w:rPr>
        <w:t xml:space="preserve">вопросу. В связи с этим в </w:t>
      </w:r>
      <w:r w:rsidRPr="00D1439D">
        <w:rPr>
          <w:color w:val="202122"/>
          <w:sz w:val="28"/>
          <w:szCs w:val="28"/>
        </w:rPr>
        <w:t xml:space="preserve">своём </w:t>
      </w:r>
      <w:r w:rsidR="005363F1" w:rsidRPr="00D1439D">
        <w:rPr>
          <w:color w:val="202122"/>
          <w:sz w:val="28"/>
          <w:szCs w:val="28"/>
        </w:rPr>
        <w:t xml:space="preserve">исследовании </w:t>
      </w:r>
      <w:r w:rsidRPr="00D1439D">
        <w:rPr>
          <w:color w:val="202122"/>
          <w:sz w:val="28"/>
          <w:szCs w:val="28"/>
        </w:rPr>
        <w:t>я использовала материал из Интернета.</w:t>
      </w:r>
    </w:p>
    <w:p w14:paraId="283DD0E7" w14:textId="4F20A66D" w:rsidR="00890BB1" w:rsidRPr="00D1439D" w:rsidRDefault="005363F1" w:rsidP="00260352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proofErr w:type="spellStart"/>
      <w:r w:rsidRPr="00D1439D">
        <w:rPr>
          <w:color w:val="202122"/>
          <w:sz w:val="28"/>
          <w:szCs w:val="28"/>
        </w:rPr>
        <w:t>Никнеймом</w:t>
      </w:r>
      <w:proofErr w:type="spellEnd"/>
      <w:r w:rsidRPr="00D1439D">
        <w:rPr>
          <w:color w:val="202122"/>
          <w:sz w:val="28"/>
          <w:szCs w:val="28"/>
        </w:rPr>
        <w:t> называют псевдоним, под которым пользователь жив</w:t>
      </w:r>
      <w:r w:rsidR="000C302C" w:rsidRPr="00D1439D">
        <w:rPr>
          <w:color w:val="202122"/>
          <w:sz w:val="28"/>
          <w:szCs w:val="28"/>
        </w:rPr>
        <w:t>ё</w:t>
      </w:r>
      <w:r w:rsidRPr="00D1439D">
        <w:rPr>
          <w:color w:val="202122"/>
          <w:sz w:val="28"/>
          <w:szCs w:val="28"/>
        </w:rPr>
        <w:t>т и</w:t>
      </w:r>
      <w:r w:rsidR="00890BB1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общается в виртуальном мире. Ник – это самое первое, на что обращают</w:t>
      </w:r>
      <w:r w:rsidR="00890BB1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внимание пользователи различных социальных сетей, форумов, игр.</w:t>
      </w:r>
    </w:p>
    <w:p w14:paraId="2B141517" w14:textId="58EA3A33" w:rsidR="00890BB1" w:rsidRPr="00D1439D" w:rsidRDefault="005363F1" w:rsidP="00260352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proofErr w:type="spellStart"/>
      <w:r w:rsidRPr="00D1439D">
        <w:rPr>
          <w:color w:val="202122"/>
          <w:sz w:val="28"/>
          <w:szCs w:val="28"/>
        </w:rPr>
        <w:t>Никнеймы</w:t>
      </w:r>
      <w:proofErr w:type="spellEnd"/>
      <w:r w:rsidRPr="00D1439D">
        <w:rPr>
          <w:color w:val="202122"/>
          <w:sz w:val="28"/>
          <w:szCs w:val="28"/>
        </w:rPr>
        <w:t xml:space="preserve"> могут передавать настроение, жизненную позицию или перемены</w:t>
      </w:r>
      <w:r w:rsidR="00890BB1" w:rsidRPr="00D1439D">
        <w:rPr>
          <w:color w:val="202122"/>
          <w:sz w:val="28"/>
          <w:szCs w:val="28"/>
        </w:rPr>
        <w:t xml:space="preserve"> в личной жизни. </w:t>
      </w:r>
      <w:r w:rsidRPr="00D1439D">
        <w:rPr>
          <w:color w:val="202122"/>
          <w:sz w:val="28"/>
          <w:szCs w:val="28"/>
        </w:rPr>
        <w:t>Кроме того, они способны привлечь внимание к</w:t>
      </w:r>
      <w:r w:rsidR="00890BB1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общающейся персоне и гарантируют анонимность переписки.</w:t>
      </w:r>
    </w:p>
    <w:p w14:paraId="67047437" w14:textId="77777777" w:rsidR="00890BB1" w:rsidRPr="00D1439D" w:rsidRDefault="005363F1" w:rsidP="00260352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О времени происхождения </w:t>
      </w:r>
      <w:proofErr w:type="spellStart"/>
      <w:r w:rsidRPr="00D1439D">
        <w:rPr>
          <w:color w:val="202122"/>
          <w:sz w:val="28"/>
          <w:szCs w:val="28"/>
        </w:rPr>
        <w:t>никнеймов</w:t>
      </w:r>
      <w:proofErr w:type="spellEnd"/>
      <w:r w:rsidRPr="00D1439D">
        <w:rPr>
          <w:color w:val="202122"/>
          <w:sz w:val="28"/>
          <w:szCs w:val="28"/>
        </w:rPr>
        <w:t xml:space="preserve"> практически ничего неизвестно.</w:t>
      </w:r>
      <w:r w:rsidR="00890BB1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 xml:space="preserve">Скорее всего, они появились с возникновением первых </w:t>
      </w:r>
      <w:proofErr w:type="spellStart"/>
      <w:r w:rsidRPr="00D1439D">
        <w:rPr>
          <w:color w:val="202122"/>
          <w:sz w:val="28"/>
          <w:szCs w:val="28"/>
        </w:rPr>
        <w:t>unix</w:t>
      </w:r>
      <w:proofErr w:type="spellEnd"/>
      <w:r w:rsidRPr="00D1439D">
        <w:rPr>
          <w:color w:val="202122"/>
          <w:sz w:val="28"/>
          <w:szCs w:val="28"/>
        </w:rPr>
        <w:t>-систем, где</w:t>
      </w:r>
      <w:r w:rsidR="00890BB1" w:rsidRPr="00D1439D">
        <w:rPr>
          <w:color w:val="202122"/>
          <w:sz w:val="28"/>
          <w:szCs w:val="28"/>
        </w:rPr>
        <w:t xml:space="preserve"> </w:t>
      </w:r>
      <w:proofErr w:type="spellStart"/>
      <w:r w:rsidRPr="00D1439D">
        <w:rPr>
          <w:color w:val="202122"/>
          <w:sz w:val="28"/>
          <w:szCs w:val="28"/>
        </w:rPr>
        <w:t>никнейм</w:t>
      </w:r>
      <w:proofErr w:type="spellEnd"/>
      <w:r w:rsidRPr="00D1439D">
        <w:rPr>
          <w:color w:val="202122"/>
          <w:sz w:val="28"/>
          <w:szCs w:val="28"/>
        </w:rPr>
        <w:t xml:space="preserve"> был именем для входа в систему.</w:t>
      </w:r>
    </w:p>
    <w:p w14:paraId="515D9516" w14:textId="7BE33573" w:rsidR="00890BB1" w:rsidRPr="00D1439D" w:rsidRDefault="005363F1" w:rsidP="00260352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Существуют различные классификации </w:t>
      </w:r>
      <w:proofErr w:type="spellStart"/>
      <w:r w:rsidRPr="00D1439D">
        <w:rPr>
          <w:color w:val="202122"/>
          <w:sz w:val="28"/>
          <w:szCs w:val="28"/>
        </w:rPr>
        <w:t>никнеймов</w:t>
      </w:r>
      <w:proofErr w:type="spellEnd"/>
      <w:r w:rsidRPr="00D1439D">
        <w:rPr>
          <w:color w:val="202122"/>
          <w:sz w:val="28"/>
          <w:szCs w:val="28"/>
        </w:rPr>
        <w:t>, однако среди</w:t>
      </w:r>
      <w:r w:rsidR="00890BB1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пользователей Интернета чаще других встречаются только две:</w:t>
      </w:r>
      <w:r w:rsidR="00890BB1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по принципу</w:t>
      </w:r>
      <w:r w:rsidR="00890BB1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номинации и по структуре.</w:t>
      </w:r>
    </w:p>
    <w:p w14:paraId="086AFFD1" w14:textId="77777777" w:rsidR="00260352" w:rsidRPr="00D1439D" w:rsidRDefault="00260352" w:rsidP="00890BB1">
      <w:pPr>
        <w:shd w:val="clear" w:color="auto" w:fill="FFFFFF"/>
        <w:spacing w:line="360" w:lineRule="auto"/>
        <w:ind w:firstLine="709"/>
        <w:jc w:val="center"/>
        <w:rPr>
          <w:b/>
          <w:bCs/>
          <w:color w:val="202122"/>
          <w:sz w:val="28"/>
          <w:szCs w:val="28"/>
        </w:rPr>
      </w:pPr>
    </w:p>
    <w:p w14:paraId="4A355A93" w14:textId="329D74F9" w:rsidR="005363F1" w:rsidRPr="00D1439D" w:rsidRDefault="005363F1" w:rsidP="00890BB1">
      <w:pPr>
        <w:shd w:val="clear" w:color="auto" w:fill="FFFFFF"/>
        <w:spacing w:line="360" w:lineRule="auto"/>
        <w:ind w:firstLine="709"/>
        <w:jc w:val="center"/>
        <w:rPr>
          <w:b/>
          <w:bCs/>
          <w:color w:val="202122"/>
          <w:sz w:val="28"/>
          <w:szCs w:val="28"/>
        </w:rPr>
      </w:pPr>
      <w:r w:rsidRPr="00D1439D">
        <w:rPr>
          <w:b/>
          <w:bCs/>
          <w:color w:val="202122"/>
          <w:sz w:val="28"/>
          <w:szCs w:val="28"/>
        </w:rPr>
        <w:t>2.1</w:t>
      </w:r>
      <w:r w:rsidR="000C302C" w:rsidRPr="00D1439D">
        <w:rPr>
          <w:b/>
          <w:bCs/>
          <w:color w:val="202122"/>
          <w:sz w:val="28"/>
          <w:szCs w:val="28"/>
        </w:rPr>
        <w:t>.</w:t>
      </w:r>
      <w:r w:rsidRPr="00D1439D">
        <w:rPr>
          <w:b/>
          <w:bCs/>
          <w:color w:val="202122"/>
          <w:sz w:val="28"/>
          <w:szCs w:val="28"/>
        </w:rPr>
        <w:t xml:space="preserve"> Классификация </w:t>
      </w:r>
      <w:proofErr w:type="spellStart"/>
      <w:r w:rsidRPr="00D1439D">
        <w:rPr>
          <w:b/>
          <w:bCs/>
          <w:color w:val="202122"/>
          <w:sz w:val="28"/>
          <w:szCs w:val="28"/>
        </w:rPr>
        <w:t>никнеймов</w:t>
      </w:r>
      <w:proofErr w:type="spellEnd"/>
    </w:p>
    <w:p w14:paraId="7BE08D18" w14:textId="31C69993" w:rsidR="005363F1" w:rsidRPr="00D1439D" w:rsidRDefault="005363F1" w:rsidP="00890BB1">
      <w:pPr>
        <w:shd w:val="clear" w:color="auto" w:fill="FFFFFF"/>
        <w:spacing w:line="360" w:lineRule="auto"/>
        <w:jc w:val="both"/>
        <w:rPr>
          <w:color w:val="202122"/>
          <w:sz w:val="28"/>
          <w:szCs w:val="28"/>
          <w:u w:val="single"/>
        </w:rPr>
      </w:pPr>
      <w:r w:rsidRPr="00D1439D">
        <w:rPr>
          <w:color w:val="202122"/>
          <w:sz w:val="28"/>
          <w:szCs w:val="28"/>
        </w:rPr>
        <w:t xml:space="preserve">Классификация </w:t>
      </w:r>
      <w:proofErr w:type="spellStart"/>
      <w:r w:rsidRPr="00D1439D">
        <w:rPr>
          <w:color w:val="202122"/>
          <w:sz w:val="28"/>
          <w:szCs w:val="28"/>
        </w:rPr>
        <w:t>никнеймов</w:t>
      </w:r>
      <w:proofErr w:type="spellEnd"/>
      <w:r w:rsidRPr="00D1439D">
        <w:rPr>
          <w:color w:val="202122"/>
          <w:sz w:val="28"/>
          <w:szCs w:val="28"/>
        </w:rPr>
        <w:t xml:space="preserve"> по </w:t>
      </w:r>
      <w:r w:rsidRPr="00D1439D">
        <w:rPr>
          <w:color w:val="202122"/>
          <w:sz w:val="28"/>
          <w:szCs w:val="28"/>
          <w:u w:val="single"/>
        </w:rPr>
        <w:t>принципу номинации:</w:t>
      </w:r>
    </w:p>
    <w:p w14:paraId="15F271BD" w14:textId="06498039" w:rsidR="009077C5" w:rsidRPr="00D1439D" w:rsidRDefault="009A09FF" w:rsidP="000C302C">
      <w:pPr>
        <w:pStyle w:val="a5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т</w:t>
      </w:r>
      <w:r w:rsidR="005363F1"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ехнический ник</w:t>
      </w:r>
      <w:r w:rsidR="005363F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(случайный набор букв/цифр/символов):</w:t>
      </w:r>
      <w:r w:rsidR="009077C5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E173A7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ПАФОВ</w:t>
      </w:r>
      <w:r w:rsidR="005363F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Й; 12345; ***</w:t>
      </w:r>
    </w:p>
    <w:p w14:paraId="552859ED" w14:textId="61D9AA2C" w:rsidR="005363F1" w:rsidRPr="00D1439D" w:rsidRDefault="009A09FF" w:rsidP="000C302C">
      <w:pPr>
        <w:pStyle w:val="a5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ник</w:t>
      </w:r>
      <w:r w:rsidR="005363F1"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–реальное имя человека</w:t>
      </w:r>
      <w:r w:rsidR="005363F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или различные модификации</w:t>
      </w:r>
      <w:r w:rsidR="009077C5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5363F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имени: </w:t>
      </w:r>
      <w:proofErr w:type="spellStart"/>
      <w:r w:rsidR="00E173A7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</w:t>
      </w:r>
      <w:r w:rsidR="005363F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len</w:t>
      </w:r>
      <w:proofErr w:type="spellEnd"/>
      <w:r w:rsidR="005363F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&amp;#</w:t>
      </w:r>
      <w:proofErr w:type="gramStart"/>
      <w:r w:rsidR="00E173A7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75</w:t>
      </w:r>
      <w:r w:rsidR="005363F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;ka</w:t>
      </w:r>
      <w:proofErr w:type="gramEnd"/>
      <w:r w:rsidR="005363F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="00E173A7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</w:t>
      </w:r>
      <w:r w:rsidR="005363F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@шк</w:t>
      </w:r>
      <w:proofErr w:type="spellEnd"/>
      <w:r w:rsidR="005363F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@, ~</w:t>
      </w:r>
      <w:proofErr w:type="spellStart"/>
      <w:r w:rsidR="00E173A7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оленька</w:t>
      </w:r>
      <w:proofErr w:type="spellEnd"/>
      <w:r w:rsidR="005363F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~</w:t>
      </w:r>
    </w:p>
    <w:p w14:paraId="75B89742" w14:textId="1B3D93CE" w:rsidR="009A09FF" w:rsidRPr="00D1439D" w:rsidRDefault="005363F1" w:rsidP="00893E8A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Следует отметить, что редко </w:t>
      </w:r>
      <w:proofErr w:type="spellStart"/>
      <w:r w:rsidRPr="00D1439D">
        <w:rPr>
          <w:color w:val="202122"/>
          <w:sz w:val="28"/>
          <w:szCs w:val="28"/>
        </w:rPr>
        <w:t>ники</w:t>
      </w:r>
      <w:proofErr w:type="spellEnd"/>
      <w:r w:rsidRPr="00D1439D">
        <w:rPr>
          <w:color w:val="202122"/>
          <w:sz w:val="28"/>
          <w:szCs w:val="28"/>
        </w:rPr>
        <w:t xml:space="preserve"> абсолютно соответствуют</w:t>
      </w:r>
      <w:r w:rsidR="009077C5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настоящему имени. Некоторые люди не хотят коренным образом менять сво</w:t>
      </w:r>
      <w:r w:rsidR="009A09FF" w:rsidRPr="00D1439D">
        <w:rPr>
          <w:color w:val="202122"/>
          <w:sz w:val="28"/>
          <w:szCs w:val="28"/>
        </w:rPr>
        <w:t>ё</w:t>
      </w:r>
      <w:r w:rsidR="009077C5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имя</w:t>
      </w:r>
      <w:r w:rsidR="009A09FF" w:rsidRPr="00D1439D">
        <w:rPr>
          <w:color w:val="202122"/>
          <w:sz w:val="28"/>
          <w:szCs w:val="28"/>
        </w:rPr>
        <w:t xml:space="preserve">, </w:t>
      </w:r>
      <w:r w:rsidRPr="00D1439D">
        <w:rPr>
          <w:color w:val="202122"/>
          <w:sz w:val="28"/>
          <w:szCs w:val="28"/>
        </w:rPr>
        <w:t>и для упрощенного поиска в сети они добавляют в сво</w:t>
      </w:r>
      <w:r w:rsidR="009A09FF" w:rsidRPr="00D1439D">
        <w:rPr>
          <w:color w:val="202122"/>
          <w:sz w:val="28"/>
          <w:szCs w:val="28"/>
        </w:rPr>
        <w:t>ё</w:t>
      </w:r>
      <w:r w:rsidRPr="00D1439D">
        <w:rPr>
          <w:color w:val="202122"/>
          <w:sz w:val="28"/>
          <w:szCs w:val="28"/>
        </w:rPr>
        <w:t xml:space="preserve"> имя какой-либо</w:t>
      </w:r>
      <w:r w:rsidR="009077C5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 xml:space="preserve">символ, например: </w:t>
      </w:r>
      <w:r w:rsidR="00C24B5B" w:rsidRPr="00D1439D">
        <w:rPr>
          <w:color w:val="202122"/>
          <w:sz w:val="28"/>
          <w:szCs w:val="28"/>
          <w:lang w:val="en-US"/>
        </w:rPr>
        <w:t>R</w:t>
      </w:r>
      <w:proofErr w:type="spellStart"/>
      <w:r w:rsidRPr="00D1439D">
        <w:rPr>
          <w:color w:val="202122"/>
          <w:sz w:val="28"/>
          <w:szCs w:val="28"/>
        </w:rPr>
        <w:t>zima</w:t>
      </w:r>
      <w:proofErr w:type="spellEnd"/>
      <w:r w:rsidRPr="00D1439D">
        <w:rPr>
          <w:color w:val="202122"/>
          <w:sz w:val="28"/>
          <w:szCs w:val="28"/>
        </w:rPr>
        <w:t xml:space="preserve"> – здесь специально вставлена буква Z.</w:t>
      </w:r>
    </w:p>
    <w:p w14:paraId="55C6677E" w14:textId="6B90636D" w:rsidR="00893E8A" w:rsidRPr="00D1439D" w:rsidRDefault="005363F1" w:rsidP="00893E8A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>Иногда к</w:t>
      </w:r>
      <w:r w:rsidR="009077C5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имени прибавляют какие-либо слова, которые дают дополнительную</w:t>
      </w:r>
      <w:r w:rsidR="009077C5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 xml:space="preserve">характеристику человека или указывают на его интересы: </w:t>
      </w:r>
      <w:proofErr w:type="spellStart"/>
      <w:r w:rsidRPr="00D1439D">
        <w:rPr>
          <w:color w:val="202122"/>
          <w:sz w:val="28"/>
          <w:szCs w:val="28"/>
        </w:rPr>
        <w:t>Super</w:t>
      </w:r>
      <w:proofErr w:type="spellEnd"/>
      <w:r w:rsidRPr="00D1439D">
        <w:rPr>
          <w:color w:val="202122"/>
          <w:sz w:val="28"/>
          <w:szCs w:val="28"/>
        </w:rPr>
        <w:t xml:space="preserve"> </w:t>
      </w:r>
      <w:r w:rsidR="00BC605D" w:rsidRPr="00D1439D">
        <w:rPr>
          <w:color w:val="202122"/>
          <w:sz w:val="28"/>
          <w:szCs w:val="28"/>
        </w:rPr>
        <w:t>Настя</w:t>
      </w:r>
      <w:r w:rsidRPr="00D1439D">
        <w:rPr>
          <w:color w:val="202122"/>
          <w:sz w:val="28"/>
          <w:szCs w:val="28"/>
        </w:rPr>
        <w:t>.</w:t>
      </w:r>
    </w:p>
    <w:p w14:paraId="15888715" w14:textId="378350F9" w:rsidR="00995302" w:rsidRPr="00D1439D" w:rsidRDefault="00995302" w:rsidP="004C2AE8">
      <w:pPr>
        <w:pStyle w:val="a5"/>
        <w:numPr>
          <w:ilvl w:val="0"/>
          <w:numId w:val="4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9D">
        <w:rPr>
          <w:rFonts w:ascii="Times New Roman" w:hAnsi="Times New Roman" w:cs="Times New Roman"/>
          <w:sz w:val="28"/>
          <w:szCs w:val="28"/>
        </w:rPr>
        <w:lastRenderedPageBreak/>
        <w:t>ник–прозвище, включающее личностные или внешние характеристики:</w:t>
      </w:r>
    </w:p>
    <w:p w14:paraId="31B2EFF2" w14:textId="77777777" w:rsidR="00995302" w:rsidRPr="00D1439D" w:rsidRDefault="00995302" w:rsidP="004C2A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1439D">
        <w:rPr>
          <w:rFonts w:eastAsiaTheme="minorHAnsi"/>
          <w:sz w:val="28"/>
          <w:szCs w:val="28"/>
          <w:lang w:eastAsia="en-US"/>
        </w:rPr>
        <w:t xml:space="preserve">1) собственные характеристики: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Dobraya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СмешнойЧел</w:t>
      </w:r>
      <w:proofErr w:type="spellEnd"/>
    </w:p>
    <w:p w14:paraId="38ABDD0C" w14:textId="77777777" w:rsidR="00995302" w:rsidRPr="00D1439D" w:rsidRDefault="00995302" w:rsidP="004C2A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1439D">
        <w:rPr>
          <w:rFonts w:eastAsiaTheme="minorHAnsi"/>
          <w:sz w:val="28"/>
          <w:szCs w:val="28"/>
          <w:lang w:eastAsia="en-US"/>
        </w:rPr>
        <w:t xml:space="preserve">2) имена кумиров: </w:t>
      </w:r>
      <w:proofErr w:type="spellStart"/>
      <w:proofErr w:type="gramStart"/>
      <w:r w:rsidRPr="00D1439D">
        <w:rPr>
          <w:rFonts w:eastAsiaTheme="minorHAnsi"/>
          <w:sz w:val="28"/>
          <w:szCs w:val="28"/>
          <w:lang w:eastAsia="en-US"/>
        </w:rPr>
        <w:t>VikaLipa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D1439D">
        <w:rPr>
          <w:rFonts w:eastAsiaTheme="minorHAnsi"/>
          <w:sz w:val="28"/>
          <w:szCs w:val="28"/>
          <w:lang w:eastAsia="en-US"/>
        </w:rPr>
        <w:t xml:space="preserve">ср.: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Dua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Lipa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ЧеХовВкедах</w:t>
      </w:r>
      <w:proofErr w:type="spellEnd"/>
    </w:p>
    <w:p w14:paraId="344BEFCD" w14:textId="77777777" w:rsidR="00995302" w:rsidRPr="00D1439D" w:rsidRDefault="00995302" w:rsidP="004C2A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1439D">
        <w:rPr>
          <w:rFonts w:eastAsiaTheme="minorHAnsi"/>
          <w:sz w:val="28"/>
          <w:szCs w:val="28"/>
          <w:lang w:eastAsia="en-US"/>
        </w:rPr>
        <w:t xml:space="preserve">3) имена героев книг, кинофильмов: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ГарикPotter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SpiderMan</w:t>
      </w:r>
      <w:proofErr w:type="spellEnd"/>
    </w:p>
    <w:p w14:paraId="603B482A" w14:textId="77777777" w:rsidR="00995302" w:rsidRPr="00D1439D" w:rsidRDefault="00995302" w:rsidP="004C2A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1439D">
        <w:rPr>
          <w:rFonts w:eastAsiaTheme="minorHAnsi"/>
          <w:sz w:val="28"/>
          <w:szCs w:val="28"/>
          <w:lang w:eastAsia="en-US"/>
        </w:rPr>
        <w:t xml:space="preserve">4) названия животных и растений: Koshe4ka, </w:t>
      </w:r>
      <w:proofErr w:type="spellStart"/>
      <w:proofErr w:type="gramStart"/>
      <w:r w:rsidRPr="00D1439D">
        <w:rPr>
          <w:rFonts w:eastAsiaTheme="minorHAnsi"/>
          <w:sz w:val="28"/>
          <w:szCs w:val="28"/>
          <w:lang w:eastAsia="en-US"/>
        </w:rPr>
        <w:t>Заюша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>&lt;</w:t>
      </w:r>
      <w:proofErr w:type="gramEnd"/>
      <w:r w:rsidRPr="00D1439D">
        <w:rPr>
          <w:rFonts w:eastAsiaTheme="minorHAnsi"/>
          <w:sz w:val="28"/>
          <w:szCs w:val="28"/>
          <w:lang w:eastAsia="en-US"/>
        </w:rPr>
        <w:t xml:space="preserve">3,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Ромаshка</w:t>
      </w:r>
      <w:proofErr w:type="spellEnd"/>
    </w:p>
    <w:p w14:paraId="5D4C520A" w14:textId="77777777" w:rsidR="00995302" w:rsidRPr="00D1439D" w:rsidRDefault="00995302" w:rsidP="00995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1439D">
        <w:rPr>
          <w:rFonts w:eastAsiaTheme="minorHAnsi"/>
          <w:sz w:val="28"/>
          <w:szCs w:val="28"/>
          <w:lang w:eastAsia="en-US"/>
        </w:rPr>
        <w:t xml:space="preserve">Классификация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никнеймов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 xml:space="preserve"> </w:t>
      </w:r>
      <w:r w:rsidRPr="00D1439D">
        <w:rPr>
          <w:rFonts w:eastAsiaTheme="minorHAnsi"/>
          <w:sz w:val="28"/>
          <w:szCs w:val="28"/>
          <w:u w:val="single"/>
          <w:lang w:eastAsia="en-US"/>
        </w:rPr>
        <w:t>по структуре:</w:t>
      </w:r>
    </w:p>
    <w:p w14:paraId="53F44138" w14:textId="77777777" w:rsidR="00995302" w:rsidRPr="00D1439D" w:rsidRDefault="00995302" w:rsidP="000371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1439D">
        <w:rPr>
          <w:rFonts w:eastAsiaTheme="minorHAnsi"/>
          <w:sz w:val="28"/>
          <w:szCs w:val="28"/>
          <w:lang w:eastAsia="en-US"/>
        </w:rPr>
        <w:t xml:space="preserve">−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ники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 xml:space="preserve">, состоящие </w:t>
      </w:r>
      <w:r w:rsidRPr="00D1439D">
        <w:rPr>
          <w:rFonts w:eastAsiaTheme="minorHAnsi"/>
          <w:i/>
          <w:iCs/>
          <w:sz w:val="28"/>
          <w:szCs w:val="28"/>
          <w:lang w:eastAsia="en-US"/>
        </w:rPr>
        <w:t>из одного слова</w:t>
      </w:r>
      <w:r w:rsidRPr="00D1439D">
        <w:rPr>
          <w:rFonts w:eastAsiaTheme="minorHAnsi"/>
          <w:sz w:val="28"/>
          <w:szCs w:val="28"/>
          <w:lang w:eastAsia="en-US"/>
        </w:rPr>
        <w:t xml:space="preserve"> (это объясняется экономией языковых средств): Лучший,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Bestboy</w:t>
      </w:r>
      <w:proofErr w:type="spellEnd"/>
    </w:p>
    <w:p w14:paraId="5C76D749" w14:textId="77777777" w:rsidR="00995302" w:rsidRPr="00D1439D" w:rsidRDefault="00995302" w:rsidP="000371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1439D">
        <w:rPr>
          <w:rFonts w:eastAsiaTheme="minorHAnsi"/>
          <w:sz w:val="28"/>
          <w:szCs w:val="28"/>
          <w:lang w:eastAsia="en-US"/>
        </w:rPr>
        <w:t xml:space="preserve">−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ники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 xml:space="preserve">, состоящие </w:t>
      </w:r>
      <w:r w:rsidRPr="00D1439D">
        <w:rPr>
          <w:rFonts w:eastAsiaTheme="minorHAnsi"/>
          <w:i/>
          <w:iCs/>
          <w:sz w:val="28"/>
          <w:szCs w:val="28"/>
          <w:lang w:eastAsia="en-US"/>
        </w:rPr>
        <w:t>из нескольких слов</w:t>
      </w:r>
      <w:r w:rsidRPr="00D1439D">
        <w:rPr>
          <w:rFonts w:eastAsiaTheme="minorHAnsi"/>
          <w:sz w:val="28"/>
          <w:szCs w:val="28"/>
          <w:lang w:eastAsia="en-US"/>
        </w:rPr>
        <w:t>: Унесенный ветром, ПРИНЦЕССА ИНТЕРНЕТА</w:t>
      </w:r>
    </w:p>
    <w:p w14:paraId="562DF278" w14:textId="77777777" w:rsidR="00995302" w:rsidRPr="00D1439D" w:rsidRDefault="00995302" w:rsidP="00995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D1439D">
        <w:rPr>
          <w:rFonts w:eastAsiaTheme="minorHAnsi"/>
          <w:sz w:val="28"/>
          <w:szCs w:val="28"/>
          <w:lang w:eastAsia="en-US"/>
        </w:rPr>
        <w:t xml:space="preserve">Нужно отметить, что многие пользователи пытаются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самовыразиться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 xml:space="preserve"> не только через имя, но и через графику, написание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никнейма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>. Здесь можно отметить следующие приёмы:</w:t>
      </w:r>
    </w:p>
    <w:p w14:paraId="3BBBD576" w14:textId="77777777" w:rsidR="00995302" w:rsidRPr="00D1439D" w:rsidRDefault="00995302" w:rsidP="00995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D1439D">
        <w:rPr>
          <w:rFonts w:eastAsiaTheme="minorHAnsi"/>
          <w:sz w:val="28"/>
          <w:szCs w:val="28"/>
          <w:lang w:eastAsia="en-US"/>
        </w:rPr>
        <w:t xml:space="preserve">1) использование различной высоты букв: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ШиНшИлЛкА</w:t>
      </w:r>
      <w:proofErr w:type="spellEnd"/>
    </w:p>
    <w:p w14:paraId="2FF8F0FA" w14:textId="77777777" w:rsidR="00995302" w:rsidRPr="00D1439D" w:rsidRDefault="00995302" w:rsidP="00995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D1439D">
        <w:rPr>
          <w:rFonts w:eastAsiaTheme="minorHAnsi"/>
          <w:sz w:val="28"/>
          <w:szCs w:val="28"/>
          <w:lang w:eastAsia="en-US"/>
        </w:rPr>
        <w:t xml:space="preserve">2) использование букв латинского алфавита: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Spacegirl</w:t>
      </w:r>
      <w:proofErr w:type="spellEnd"/>
    </w:p>
    <w:p w14:paraId="7C4169E1" w14:textId="77777777" w:rsidR="00995302" w:rsidRPr="00D1439D" w:rsidRDefault="00995302" w:rsidP="00995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D1439D">
        <w:rPr>
          <w:rFonts w:eastAsiaTheme="minorHAnsi"/>
          <w:sz w:val="28"/>
          <w:szCs w:val="28"/>
          <w:lang w:eastAsia="en-US"/>
        </w:rPr>
        <w:t xml:space="preserve">3) смешение алфавитов: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Baron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Гедон</w:t>
      </w:r>
      <w:proofErr w:type="spellEnd"/>
    </w:p>
    <w:p w14:paraId="7487CC61" w14:textId="77777777" w:rsidR="00995302" w:rsidRPr="00D1439D" w:rsidRDefault="00995302" w:rsidP="00995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D1439D">
        <w:rPr>
          <w:rFonts w:eastAsiaTheme="minorHAnsi"/>
          <w:sz w:val="28"/>
          <w:szCs w:val="28"/>
          <w:lang w:eastAsia="en-US"/>
        </w:rPr>
        <w:t xml:space="preserve">4) использование различных символов и цифр: Pro100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Olegg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>, $one4ka</w:t>
      </w:r>
    </w:p>
    <w:p w14:paraId="18B897F5" w14:textId="77777777" w:rsidR="00995302" w:rsidRPr="00D1439D" w:rsidRDefault="00995302" w:rsidP="00995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D1439D">
        <w:rPr>
          <w:rFonts w:eastAsiaTheme="minorHAnsi"/>
          <w:sz w:val="28"/>
          <w:szCs w:val="28"/>
          <w:lang w:eastAsia="en-US"/>
        </w:rPr>
        <w:t xml:space="preserve">5) нарушение орфографии: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ПоложЫтельный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Пареньок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>, Симпатяга</w:t>
      </w:r>
    </w:p>
    <w:p w14:paraId="0D27780E" w14:textId="7CAA4913" w:rsidR="00E13DB4" w:rsidRPr="00D1439D" w:rsidRDefault="00995302" w:rsidP="00995302">
      <w:pPr>
        <w:shd w:val="clear" w:color="auto" w:fill="FFFFFF"/>
        <w:spacing w:line="360" w:lineRule="auto"/>
        <w:ind w:firstLine="680"/>
        <w:jc w:val="both"/>
        <w:rPr>
          <w:b/>
          <w:bCs/>
          <w:color w:val="202122"/>
          <w:sz w:val="28"/>
          <w:szCs w:val="28"/>
        </w:rPr>
      </w:pPr>
      <w:r w:rsidRPr="00D1439D">
        <w:rPr>
          <w:rFonts w:eastAsiaTheme="minorHAnsi"/>
          <w:sz w:val="28"/>
          <w:szCs w:val="28"/>
          <w:lang w:eastAsia="en-US"/>
        </w:rPr>
        <w:t xml:space="preserve">Очень часто наблюдается соединение в одном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никнейме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 xml:space="preserve"> различных графических средств выражения: </w:t>
      </w:r>
      <w:proofErr w:type="spellStart"/>
      <w:r w:rsidRPr="00D1439D">
        <w:rPr>
          <w:rFonts w:eastAsiaTheme="minorHAnsi"/>
          <w:sz w:val="28"/>
          <w:szCs w:val="28"/>
          <w:lang w:eastAsia="en-US"/>
        </w:rPr>
        <w:t>Prinece</w:t>
      </w:r>
      <w:proofErr w:type="spellEnd"/>
      <w:r w:rsidRPr="00D1439D">
        <w:rPr>
          <w:rFonts w:eastAsiaTheme="minorHAnsi"/>
          <w:sz w:val="28"/>
          <w:szCs w:val="28"/>
          <w:lang w:eastAsia="en-US"/>
        </w:rPr>
        <w:t>$$a Моря</w:t>
      </w:r>
    </w:p>
    <w:p w14:paraId="4D107F64" w14:textId="77777777" w:rsidR="00037166" w:rsidRPr="00D1439D" w:rsidRDefault="00037166" w:rsidP="00E13DB4">
      <w:pPr>
        <w:shd w:val="clear" w:color="auto" w:fill="FFFFFF"/>
        <w:spacing w:line="360" w:lineRule="auto"/>
        <w:ind w:firstLine="709"/>
        <w:jc w:val="center"/>
        <w:rPr>
          <w:b/>
          <w:bCs/>
          <w:color w:val="202122"/>
          <w:sz w:val="28"/>
          <w:szCs w:val="28"/>
        </w:rPr>
      </w:pPr>
    </w:p>
    <w:p w14:paraId="373C54D2" w14:textId="165B7126" w:rsidR="00E13DB4" w:rsidRPr="00D1439D" w:rsidRDefault="00E13DB4" w:rsidP="00E13DB4">
      <w:pPr>
        <w:shd w:val="clear" w:color="auto" w:fill="FFFFFF"/>
        <w:spacing w:line="360" w:lineRule="auto"/>
        <w:ind w:firstLine="709"/>
        <w:jc w:val="center"/>
        <w:rPr>
          <w:b/>
          <w:bCs/>
          <w:color w:val="202122"/>
          <w:sz w:val="28"/>
          <w:szCs w:val="28"/>
        </w:rPr>
      </w:pPr>
      <w:r w:rsidRPr="00D1439D">
        <w:rPr>
          <w:b/>
          <w:bCs/>
          <w:color w:val="202122"/>
          <w:sz w:val="28"/>
          <w:szCs w:val="28"/>
        </w:rPr>
        <w:t xml:space="preserve">ГЛАВА </w:t>
      </w:r>
      <w:r w:rsidRPr="00D1439D">
        <w:rPr>
          <w:b/>
          <w:bCs/>
          <w:color w:val="202122"/>
          <w:sz w:val="28"/>
          <w:szCs w:val="28"/>
          <w:lang w:val="en-US"/>
        </w:rPr>
        <w:t>II</w:t>
      </w:r>
    </w:p>
    <w:p w14:paraId="58367BCC" w14:textId="1D1A33FB" w:rsidR="00E13DB4" w:rsidRPr="00D1439D" w:rsidRDefault="00E13DB4" w:rsidP="007D1E89">
      <w:pPr>
        <w:shd w:val="clear" w:color="auto" w:fill="FFFFFF"/>
        <w:spacing w:line="360" w:lineRule="auto"/>
        <w:ind w:firstLine="709"/>
        <w:jc w:val="center"/>
        <w:rPr>
          <w:b/>
          <w:bCs/>
          <w:color w:val="202122"/>
          <w:sz w:val="28"/>
          <w:szCs w:val="28"/>
        </w:rPr>
      </w:pPr>
      <w:r w:rsidRPr="00D1439D">
        <w:rPr>
          <w:color w:val="000000" w:themeColor="text1"/>
          <w:sz w:val="28"/>
          <w:szCs w:val="28"/>
        </w:rPr>
        <w:t xml:space="preserve">2.1. </w:t>
      </w:r>
      <w:r w:rsidRPr="00D1439D">
        <w:rPr>
          <w:sz w:val="28"/>
          <w:szCs w:val="28"/>
        </w:rPr>
        <w:t xml:space="preserve">Классификация </w:t>
      </w:r>
      <w:r w:rsidRPr="00D1439D">
        <w:rPr>
          <w:color w:val="202122"/>
          <w:sz w:val="28"/>
          <w:szCs w:val="28"/>
        </w:rPr>
        <w:t xml:space="preserve">псевдонимов </w:t>
      </w:r>
      <w:proofErr w:type="spellStart"/>
      <w:r w:rsidRPr="00D1439D">
        <w:rPr>
          <w:color w:val="202122"/>
          <w:sz w:val="28"/>
          <w:szCs w:val="28"/>
        </w:rPr>
        <w:t>А.П.Чехова</w:t>
      </w:r>
      <w:proofErr w:type="spellEnd"/>
      <w:r w:rsidRPr="00D1439D">
        <w:rPr>
          <w:color w:val="202122"/>
          <w:sz w:val="28"/>
          <w:szCs w:val="28"/>
        </w:rPr>
        <w:t>.</w:t>
      </w:r>
    </w:p>
    <w:p w14:paraId="716E225F" w14:textId="0985885B" w:rsidR="003B2F5B" w:rsidRPr="00D1439D" w:rsidRDefault="003B2F5B" w:rsidP="00E13DB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1439D">
        <w:rPr>
          <w:sz w:val="28"/>
          <w:szCs w:val="28"/>
        </w:rPr>
        <w:t xml:space="preserve">Точное количество псевдонимов </w:t>
      </w:r>
      <w:r w:rsidR="008716C8" w:rsidRPr="00D1439D">
        <w:rPr>
          <w:sz w:val="28"/>
          <w:szCs w:val="28"/>
        </w:rPr>
        <w:t xml:space="preserve">А.П. </w:t>
      </w:r>
      <w:r w:rsidRPr="00D1439D">
        <w:rPr>
          <w:sz w:val="28"/>
          <w:szCs w:val="28"/>
        </w:rPr>
        <w:t>Чехова</w:t>
      </w:r>
      <w:r w:rsidR="008716C8" w:rsidRPr="00D1439D">
        <w:rPr>
          <w:sz w:val="28"/>
          <w:szCs w:val="28"/>
        </w:rPr>
        <w:t xml:space="preserve"> </w:t>
      </w:r>
      <w:r w:rsidRPr="00D1439D">
        <w:rPr>
          <w:sz w:val="28"/>
          <w:szCs w:val="28"/>
        </w:rPr>
        <w:t>неизвестно, но им</w:t>
      </w:r>
      <w:r w:rsidR="008716C8" w:rsidRPr="00D1439D">
        <w:rPr>
          <w:sz w:val="28"/>
          <w:szCs w:val="28"/>
        </w:rPr>
        <w:t>ё</w:t>
      </w:r>
      <w:r w:rsidRPr="00D1439D">
        <w:rPr>
          <w:sz w:val="28"/>
          <w:szCs w:val="28"/>
        </w:rPr>
        <w:t>н было больше 50.</w:t>
      </w:r>
    </w:p>
    <w:p w14:paraId="3D38133B" w14:textId="6A844DC8" w:rsidR="00E13DB4" w:rsidRPr="00D1439D" w:rsidRDefault="00E13DB4" w:rsidP="00E13DB4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>С семантической (смысловой) точки зрения все псевдонимы А.П.</w:t>
      </w:r>
      <w:r w:rsidR="008716C8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Чехова можно разделить на две группы:</w:t>
      </w:r>
    </w:p>
    <w:p w14:paraId="2B469B45" w14:textId="77777777" w:rsidR="00E13DB4" w:rsidRPr="00D1439D" w:rsidRDefault="00E13DB4" w:rsidP="00E13DB4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>Характеризующие автора с той или иной стороны;</w:t>
      </w:r>
    </w:p>
    <w:p w14:paraId="23E85577" w14:textId="403DF3AE" w:rsidR="00E13DB4" w:rsidRPr="00D1439D" w:rsidRDefault="00E13DB4" w:rsidP="007D1E89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>Не ставящие себе такую задачу.</w:t>
      </w:r>
    </w:p>
    <w:p w14:paraId="17543026" w14:textId="77777777" w:rsidR="008716C8" w:rsidRPr="00D1439D" w:rsidRDefault="008716C8" w:rsidP="007D1E8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2F9C2B4A" w14:textId="70A8D083" w:rsidR="007D1E89" w:rsidRPr="00D1439D" w:rsidRDefault="007D1E89" w:rsidP="007D1E89">
      <w:pPr>
        <w:shd w:val="clear" w:color="auto" w:fill="FFFFFF"/>
        <w:spacing w:line="360" w:lineRule="auto"/>
        <w:jc w:val="center"/>
        <w:rPr>
          <w:b/>
          <w:bCs/>
          <w:color w:val="202122"/>
          <w:sz w:val="28"/>
          <w:szCs w:val="28"/>
        </w:rPr>
      </w:pPr>
      <w:r w:rsidRPr="00D1439D">
        <w:rPr>
          <w:b/>
          <w:bCs/>
          <w:sz w:val="28"/>
          <w:szCs w:val="28"/>
        </w:rPr>
        <w:lastRenderedPageBreak/>
        <w:t xml:space="preserve">2.2. Псевдонимы, </w:t>
      </w:r>
      <w:r w:rsidRPr="00D1439D">
        <w:rPr>
          <w:b/>
          <w:bCs/>
          <w:color w:val="202122"/>
          <w:sz w:val="28"/>
          <w:szCs w:val="28"/>
        </w:rPr>
        <w:t>характеризующие автора с той или иной стороны</w:t>
      </w:r>
    </w:p>
    <w:p w14:paraId="64A19CEB" w14:textId="77777777" w:rsidR="007D1E89" w:rsidRPr="00D1439D" w:rsidRDefault="00E13DB4" w:rsidP="00E0568B">
      <w:pPr>
        <w:pStyle w:val="a5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Аллонимы</w:t>
      </w:r>
      <w:r w:rsidR="007D1E89"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(принятые в качестве псевдонима фамилия или имя реально существовавшего лица):</w:t>
      </w:r>
    </w:p>
    <w:p w14:paraId="1F807050" w14:textId="3E0BC56C" w:rsidR="007D1E89" w:rsidRPr="00D1439D" w:rsidRDefault="00E13DB4" w:rsidP="00E0568B">
      <w:pPr>
        <w:pStyle w:val="a5"/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А. Павлов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Алексей Петрович Павлов (1854—1929)</w:t>
      </w:r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русский и советский учёный-геолог, профессор Императорского Московского университета;</w:t>
      </w:r>
    </w:p>
    <w:p w14:paraId="5B18CA11" w14:textId="591744A3" w:rsidR="00E13DB4" w:rsidRPr="00D1439D" w:rsidRDefault="00E13DB4" w:rsidP="00E0568B">
      <w:pPr>
        <w:pStyle w:val="a5"/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Бокль</w:t>
      </w:r>
      <w:proofErr w:type="spellEnd"/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Генри Томас </w:t>
      </w:r>
      <w:proofErr w:type="spellStart"/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Бокль</w:t>
      </w:r>
      <w:proofErr w:type="spellEnd"/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(1821—1862)</w:t>
      </w:r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английский историк, автор «Истории цивилизации в Англии», победитель первого в Британии шахматного турнира в 1849 году.</w:t>
      </w:r>
    </w:p>
    <w:p w14:paraId="32B819F2" w14:textId="51845C8B" w:rsidR="00E13DB4" w:rsidRPr="00D1439D" w:rsidRDefault="00E13DB4" w:rsidP="00E0568B">
      <w:pPr>
        <w:pStyle w:val="a5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Апоконимы</w:t>
      </w:r>
      <w:proofErr w:type="spellEnd"/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</w:t>
      </w:r>
      <w:proofErr w:type="spellStart"/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криптоним</w:t>
      </w:r>
      <w:proofErr w:type="spellEnd"/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полученный путем отбрасывания начала или конца имени и фамилии):</w:t>
      </w:r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Анче</w:t>
      </w:r>
      <w:proofErr w:type="spellEnd"/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</w:t>
      </w:r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Ан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тон</w:t>
      </w:r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Че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хов;</w:t>
      </w:r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Нте</w:t>
      </w:r>
      <w:proofErr w:type="spellEnd"/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proofErr w:type="spellStart"/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Чехо</w:t>
      </w:r>
      <w:r w:rsidRPr="00D1439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нте</w:t>
      </w:r>
      <w:proofErr w:type="spellEnd"/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…</w:t>
      </w: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въ</w:t>
      </w:r>
      <w:proofErr w:type="spellEnd"/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Фамилия писателя «Чехов» с буквой</w:t>
      </w:r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еръ</w:t>
      </w:r>
      <w:proofErr w:type="spellEnd"/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 конце;</w:t>
      </w:r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-</w:t>
      </w: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въ</w:t>
      </w:r>
      <w:proofErr w:type="spellEnd"/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26E32F3B" w14:textId="2EDB653C" w:rsidR="00E13DB4" w:rsidRPr="00D1439D" w:rsidRDefault="00E13DB4" w:rsidP="00E0568B">
      <w:pPr>
        <w:pStyle w:val="a5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Астронимы</w:t>
      </w:r>
      <w:r w:rsidR="007D1E89"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(подпись, состоящая из одной или нескольких звездочек):</w:t>
      </w:r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Антоша Ч.***</w:t>
      </w:r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Антоша Чехов</w:t>
      </w:r>
      <w:r w:rsidR="00E55FB3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/</w:t>
      </w:r>
      <w:r w:rsidR="00E55FB3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Чехонте</w:t>
      </w:r>
      <w:proofErr w:type="spellEnd"/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4B303466" w14:textId="77777777" w:rsidR="00957F60" w:rsidRPr="00D1439D" w:rsidRDefault="00E13DB4" w:rsidP="00E0568B">
      <w:pPr>
        <w:pStyle w:val="a5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Геронимы</w:t>
      </w:r>
      <w:proofErr w:type="spellEnd"/>
      <w:r w:rsidR="007D1E89"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(принятая в качестве псевдонима фамилия литературного персонажа):</w:t>
      </w:r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Лаэрт</w:t>
      </w:r>
      <w:proofErr w:type="spellEnd"/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герой трагедии</w:t>
      </w:r>
      <w:r w:rsidR="007D1E89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Шекспира «Гамлет»</w:t>
      </w:r>
      <w:r w:rsidR="00957F60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; </w:t>
      </w: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Дядя Ваня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proofErr w:type="spellStart"/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Войницкий</w:t>
      </w:r>
      <w:proofErr w:type="spellEnd"/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Иван Петрович</w:t>
      </w:r>
      <w:r w:rsidR="00957F60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главный герой одноимённой пьесы А.П.</w:t>
      </w:r>
      <w:r w:rsidR="00957F60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Чехова.</w:t>
      </w:r>
    </w:p>
    <w:p w14:paraId="766B9AC8" w14:textId="4B3130A9" w:rsidR="00E13DB4" w:rsidRPr="00D1439D" w:rsidRDefault="00E13DB4" w:rsidP="00E55FB3">
      <w:pPr>
        <w:pStyle w:val="a5"/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Архип Индейкин</w:t>
      </w:r>
      <w:r w:rsidR="00957F60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(совмещение </w:t>
      </w: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геронима</w:t>
      </w:r>
      <w:proofErr w:type="spellEnd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и </w:t>
      </w: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орнитонима</w:t>
      </w:r>
      <w:proofErr w:type="spellEnd"/>
      <w:r w:rsidR="00957F60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фамилию и имя)</w:t>
      </w:r>
      <w:r w:rsidR="00957F60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возможный литературный герой: Архип</w:t>
      </w:r>
      <w:r w:rsidR="00957F60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второстепенный герой романа</w:t>
      </w:r>
      <w:r w:rsidR="00957F60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А.С. Пушкина «Дубровский»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кузнец</w:t>
      </w:r>
      <w:r w:rsidR="00E55FB3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47AE304E" w14:textId="77777777" w:rsidR="00957F60" w:rsidRPr="00D1439D" w:rsidRDefault="00E13DB4" w:rsidP="00E0568B">
      <w:pPr>
        <w:pStyle w:val="a5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Гидронимы</w:t>
      </w:r>
      <w:r w:rsidR="00957F60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(частный случай </w:t>
      </w:r>
      <w:proofErr w:type="spellStart"/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геонима</w:t>
      </w:r>
      <w:proofErr w:type="spellEnd"/>
      <w:r w:rsidR="00957F60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подпись, в основе которой лежит название реки, моря, озера):</w:t>
      </w:r>
      <w:r w:rsidR="00957F60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Рувер</w:t>
      </w:r>
      <w:proofErr w:type="spellEnd"/>
      <w:r w:rsidR="00957F60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название реки в</w:t>
      </w:r>
      <w:r w:rsidR="00957F60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Германии,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где писатель проходил лечение из-за обострения</w:t>
      </w:r>
      <w:r w:rsidR="00957F60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туберкулёза.</w:t>
      </w:r>
    </w:p>
    <w:p w14:paraId="42B4A87D" w14:textId="4AE20D4A" w:rsidR="00E13DB4" w:rsidRPr="00D1439D" w:rsidRDefault="00E13DB4" w:rsidP="00E0568B">
      <w:pPr>
        <w:pStyle w:val="a5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Зоонимы</w:t>
      </w:r>
      <w:proofErr w:type="spellEnd"/>
      <w:r w:rsidR="00957F60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(подпись, в основу которой положено название животного):</w:t>
      </w:r>
      <w:r w:rsidR="004128D6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Аркадий Тарантулов</w:t>
      </w:r>
      <w:r w:rsidR="004128D6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(совмещение </w:t>
      </w: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геронима</w:t>
      </w:r>
      <w:proofErr w:type="spellEnd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и </w:t>
      </w: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орнитонима</w:t>
      </w:r>
      <w:proofErr w:type="spellEnd"/>
      <w:r w:rsidR="004128D6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фамилию и имя)</w:t>
      </w:r>
      <w:r w:rsidR="004128D6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; Тарантул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</w:t>
      </w:r>
      <w:r w:rsidR="004128D6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из семейства пауков, которые являются ядовитыми</w:t>
      </w:r>
      <w:r w:rsidR="00E55FB3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3DBB6FDA" w14:textId="7131B1B0" w:rsidR="00E13DB4" w:rsidRPr="00D1439D" w:rsidRDefault="00E13DB4" w:rsidP="00E0568B">
      <w:pPr>
        <w:pStyle w:val="a5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Инициалы</w:t>
      </w:r>
      <w:r w:rsidR="004128D6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(начальные буквы имени и фамилии):</w:t>
      </w:r>
    </w:p>
    <w:p w14:paraId="5ABEE260" w14:textId="6E261D46" w:rsidR="00E13DB4" w:rsidRPr="00D1439D" w:rsidRDefault="00E13DB4" w:rsidP="00E55FB3">
      <w:pPr>
        <w:pStyle w:val="a5"/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А. П.</w:t>
      </w:r>
      <w:r w:rsidR="004128D6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Антон Павлович (имя + отчество);</w:t>
      </w:r>
    </w:p>
    <w:p w14:paraId="67FF5118" w14:textId="442F2C37" w:rsidR="00E13DB4" w:rsidRPr="00D1439D" w:rsidRDefault="00E13DB4" w:rsidP="00E55FB3">
      <w:pPr>
        <w:pStyle w:val="a5"/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А. Ч</w:t>
      </w:r>
      <w:r w:rsidR="004128D6"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.</w:t>
      </w:r>
      <w:r w:rsidR="004128D6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Антон Чехов (имя + фамилия);</w:t>
      </w:r>
    </w:p>
    <w:p w14:paraId="48D6E5DA" w14:textId="4166C340" w:rsidR="00E13DB4" w:rsidRPr="00D1439D" w:rsidRDefault="00E13DB4" w:rsidP="00E55FB3">
      <w:pPr>
        <w:pStyle w:val="a5"/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Ч.</w:t>
      </w:r>
      <w:r w:rsidR="004128D6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Чехов (фамилия).</w:t>
      </w:r>
    </w:p>
    <w:p w14:paraId="2CEEA280" w14:textId="6AED20B4" w:rsidR="00E13DB4" w:rsidRPr="00D1439D" w:rsidRDefault="00E13DB4" w:rsidP="00E0568B">
      <w:pPr>
        <w:pStyle w:val="a5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lastRenderedPageBreak/>
        <w:t>Инкогнитонимы</w:t>
      </w:r>
      <w:proofErr w:type="spellEnd"/>
      <w:r w:rsidR="004F0F11"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(подпись, подчеркивающая, что автор хочет остаться неизвестным):</w:t>
      </w:r>
      <w:r w:rsidR="004F0F1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Некто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  <w:r w:rsidR="004F0F1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Z.</w:t>
      </w:r>
    </w:p>
    <w:p w14:paraId="0A7F2E4C" w14:textId="2683E2A3" w:rsidR="00E13DB4" w:rsidRPr="00D1439D" w:rsidRDefault="00E13DB4" w:rsidP="00E0568B">
      <w:pPr>
        <w:pStyle w:val="a5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Латинизмы</w:t>
      </w:r>
      <w:r w:rsidR="004F0F1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(псевдоним, образованный посредством переделки имени и фамилии на латинский лад):</w:t>
      </w:r>
      <w:r w:rsidR="004F0F1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Homo</w:t>
      </w:r>
      <w:proofErr w:type="spellEnd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Sachaliensis</w:t>
      </w:r>
      <w:proofErr w:type="spellEnd"/>
      <w:r w:rsidR="004F0F1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в переводе с латинского данное выражение означает «человек сахалинский» (нам</w:t>
      </w:r>
      <w:r w:rsidR="004F0F1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ё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 на долгое путешествие А.П.</w:t>
      </w:r>
      <w:r w:rsidR="004F0F1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Чехова на</w:t>
      </w:r>
      <w:r w:rsidR="004F0F1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="004F0F1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о.Сахалин</w:t>
      </w:r>
      <w:proofErr w:type="spellEnd"/>
      <w:r w:rsidR="004F0F1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1890 г).</w:t>
      </w:r>
    </w:p>
    <w:p w14:paraId="3CD45E46" w14:textId="77777777" w:rsidR="00E55FB3" w:rsidRPr="00D1439D" w:rsidRDefault="004F0F11" w:rsidP="00E0568B">
      <w:pPr>
        <w:pStyle w:val="a5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П</w:t>
      </w:r>
      <w:r w:rsidR="00E13DB4"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севдокойнонимы</w:t>
      </w:r>
      <w:proofErr w:type="spellEnd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E13DB4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написанное одним автором выдавалось за плод творчества нескольких лиц</w:t>
      </w:r>
      <w:r w:rsidR="00554CFE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</w:t>
      </w:r>
    </w:p>
    <w:p w14:paraId="7C1F8A3F" w14:textId="6430BD20" w:rsidR="00E13DB4" w:rsidRPr="00D1439D" w:rsidRDefault="00E13DB4" w:rsidP="00E55FB3">
      <w:pPr>
        <w:pStyle w:val="a5"/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Астрономы «Будильника»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r w:rsidR="00554CFE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«Будильник»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русский литературно-художественный сатирический еженедельный журнал с карикатурами, в котором печатался А.П.</w:t>
      </w:r>
      <w:r w:rsidR="00554CFE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Чехов.</w:t>
      </w:r>
    </w:p>
    <w:p w14:paraId="26577A33" w14:textId="7D69BDEE" w:rsidR="00E13DB4" w:rsidRPr="00D1439D" w:rsidRDefault="00326926" w:rsidP="00326926">
      <w:pPr>
        <w:shd w:val="clear" w:color="auto" w:fill="FFFFFF"/>
        <w:spacing w:line="360" w:lineRule="auto"/>
        <w:jc w:val="both"/>
        <w:rPr>
          <w:i/>
          <w:iCs/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11) </w:t>
      </w:r>
      <w:r w:rsidR="00E13DB4" w:rsidRPr="00D1439D">
        <w:rPr>
          <w:color w:val="202122"/>
          <w:sz w:val="28"/>
          <w:szCs w:val="28"/>
        </w:rPr>
        <w:t>Не имеют</w:t>
      </w:r>
      <w:r w:rsidR="00E13DB4" w:rsidRPr="00D1439D">
        <w:rPr>
          <w:i/>
          <w:iCs/>
          <w:color w:val="202122"/>
          <w:sz w:val="28"/>
          <w:szCs w:val="28"/>
        </w:rPr>
        <w:t xml:space="preserve"> </w:t>
      </w:r>
      <w:r w:rsidR="00E13DB4" w:rsidRPr="00D1439D">
        <w:rPr>
          <w:color w:val="202122"/>
          <w:sz w:val="28"/>
          <w:szCs w:val="28"/>
        </w:rPr>
        <w:t>расшифровки:</w:t>
      </w:r>
      <w:r w:rsidR="00554CFE" w:rsidRPr="00D1439D">
        <w:rPr>
          <w:i/>
          <w:iCs/>
          <w:color w:val="202122"/>
          <w:sz w:val="28"/>
          <w:szCs w:val="28"/>
        </w:rPr>
        <w:t xml:space="preserve"> </w:t>
      </w:r>
      <w:r w:rsidR="00E13DB4" w:rsidRPr="00D1439D">
        <w:rPr>
          <w:i/>
          <w:iCs/>
          <w:color w:val="202122"/>
          <w:sz w:val="28"/>
          <w:szCs w:val="28"/>
        </w:rPr>
        <w:t>Улисс</w:t>
      </w:r>
      <w:r w:rsidR="00554CFE" w:rsidRPr="00D1439D">
        <w:rPr>
          <w:color w:val="202122"/>
          <w:sz w:val="28"/>
          <w:szCs w:val="28"/>
        </w:rPr>
        <w:t xml:space="preserve">, </w:t>
      </w:r>
      <w:r w:rsidR="00E13DB4" w:rsidRPr="00D1439D">
        <w:rPr>
          <w:i/>
          <w:iCs/>
          <w:color w:val="202122"/>
          <w:sz w:val="28"/>
          <w:szCs w:val="28"/>
        </w:rPr>
        <w:t>М. Ковров</w:t>
      </w:r>
      <w:r w:rsidR="00554CFE" w:rsidRPr="00D1439D">
        <w:rPr>
          <w:color w:val="202122"/>
          <w:sz w:val="28"/>
          <w:szCs w:val="28"/>
        </w:rPr>
        <w:t xml:space="preserve">, </w:t>
      </w:r>
      <w:r w:rsidR="00E13DB4" w:rsidRPr="00D1439D">
        <w:rPr>
          <w:i/>
          <w:iCs/>
          <w:color w:val="202122"/>
          <w:sz w:val="28"/>
          <w:szCs w:val="28"/>
        </w:rPr>
        <w:t>Дяденька</w:t>
      </w:r>
      <w:r w:rsidR="00E13DB4" w:rsidRPr="00D1439D">
        <w:rPr>
          <w:color w:val="202122"/>
          <w:sz w:val="28"/>
          <w:szCs w:val="28"/>
        </w:rPr>
        <w:t>.</w:t>
      </w:r>
    </w:p>
    <w:p w14:paraId="0048A774" w14:textId="77777777" w:rsidR="00234DFC" w:rsidRPr="00D1439D" w:rsidRDefault="00234DFC" w:rsidP="00626EB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4702942F" w14:textId="77777777" w:rsidR="00234DFC" w:rsidRPr="00D1439D" w:rsidRDefault="00234DFC" w:rsidP="00234DFC">
      <w:pPr>
        <w:shd w:val="clear" w:color="auto" w:fill="FFFFFF"/>
        <w:spacing w:line="360" w:lineRule="auto"/>
        <w:ind w:firstLine="709"/>
        <w:jc w:val="center"/>
        <w:rPr>
          <w:b/>
          <w:bCs/>
          <w:color w:val="202122"/>
          <w:sz w:val="28"/>
          <w:szCs w:val="28"/>
        </w:rPr>
      </w:pPr>
      <w:r w:rsidRPr="00D1439D">
        <w:rPr>
          <w:b/>
          <w:bCs/>
          <w:sz w:val="28"/>
          <w:szCs w:val="28"/>
        </w:rPr>
        <w:t xml:space="preserve">2.3. Псевдонимы, не </w:t>
      </w:r>
      <w:r w:rsidRPr="00D1439D">
        <w:rPr>
          <w:b/>
          <w:bCs/>
          <w:color w:val="202122"/>
          <w:sz w:val="28"/>
          <w:szCs w:val="28"/>
        </w:rPr>
        <w:t xml:space="preserve">ставящие себе задачу </w:t>
      </w:r>
    </w:p>
    <w:p w14:paraId="5112A73F" w14:textId="53A6F49A" w:rsidR="00234DFC" w:rsidRPr="00D1439D" w:rsidRDefault="00234DFC" w:rsidP="00234DFC">
      <w:pPr>
        <w:shd w:val="clear" w:color="auto" w:fill="FFFFFF"/>
        <w:spacing w:line="360" w:lineRule="auto"/>
        <w:ind w:firstLine="709"/>
        <w:jc w:val="center"/>
        <w:rPr>
          <w:i/>
          <w:iCs/>
          <w:color w:val="202122"/>
          <w:sz w:val="28"/>
          <w:szCs w:val="28"/>
        </w:rPr>
      </w:pPr>
      <w:r w:rsidRPr="00D1439D">
        <w:rPr>
          <w:b/>
          <w:bCs/>
          <w:color w:val="202122"/>
          <w:sz w:val="28"/>
          <w:szCs w:val="28"/>
        </w:rPr>
        <w:t>охарактеризовать писателя</w:t>
      </w:r>
    </w:p>
    <w:p w14:paraId="68F49C73" w14:textId="77777777" w:rsidR="00F8021E" w:rsidRPr="00D1439D" w:rsidRDefault="00F8021E" w:rsidP="00F8021E">
      <w:pPr>
        <w:shd w:val="clear" w:color="auto" w:fill="FFFFFF"/>
        <w:spacing w:line="360" w:lineRule="auto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>1)</w:t>
      </w:r>
      <w:r w:rsidRPr="00D1439D">
        <w:rPr>
          <w:i/>
          <w:iCs/>
          <w:color w:val="202122"/>
          <w:sz w:val="28"/>
          <w:szCs w:val="28"/>
        </w:rPr>
        <w:t xml:space="preserve"> </w:t>
      </w:r>
      <w:proofErr w:type="spellStart"/>
      <w:r w:rsidR="00E13DB4" w:rsidRPr="00D1439D">
        <w:rPr>
          <w:i/>
          <w:iCs/>
          <w:color w:val="202122"/>
          <w:sz w:val="28"/>
          <w:szCs w:val="28"/>
        </w:rPr>
        <w:t>Орнитонимы</w:t>
      </w:r>
      <w:proofErr w:type="spellEnd"/>
      <w:r w:rsidR="00554CFE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color w:val="202122"/>
          <w:sz w:val="28"/>
          <w:szCs w:val="28"/>
        </w:rPr>
        <w:t>(подпись, в основу которой положено название птицы):</w:t>
      </w:r>
      <w:r w:rsidR="00554CFE" w:rsidRPr="00D1439D">
        <w:rPr>
          <w:color w:val="202122"/>
          <w:sz w:val="28"/>
          <w:szCs w:val="28"/>
        </w:rPr>
        <w:t xml:space="preserve"> </w:t>
      </w:r>
      <w:r w:rsidRPr="00D1439D">
        <w:rPr>
          <w:i/>
          <w:iCs/>
          <w:color w:val="202122"/>
          <w:sz w:val="28"/>
          <w:szCs w:val="28"/>
        </w:rPr>
        <w:t>Г</w:t>
      </w:r>
      <w:r w:rsidR="00554CFE" w:rsidRPr="00D1439D">
        <w:rPr>
          <w:i/>
          <w:iCs/>
          <w:color w:val="202122"/>
          <w:sz w:val="28"/>
          <w:szCs w:val="28"/>
        </w:rPr>
        <w:t xml:space="preserve">рач </w:t>
      </w:r>
      <w:r w:rsidR="00E13DB4" w:rsidRPr="00D1439D">
        <w:rPr>
          <w:color w:val="202122"/>
          <w:sz w:val="28"/>
          <w:szCs w:val="28"/>
        </w:rPr>
        <w:t>—</w:t>
      </w:r>
      <w:r w:rsidR="00626EBC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color w:val="202122"/>
          <w:sz w:val="28"/>
          <w:szCs w:val="28"/>
        </w:rPr>
        <w:t>птица рода воронов</w:t>
      </w:r>
      <w:r w:rsidRPr="00D1439D">
        <w:rPr>
          <w:color w:val="202122"/>
          <w:sz w:val="28"/>
          <w:szCs w:val="28"/>
        </w:rPr>
        <w:t>.</w:t>
      </w:r>
    </w:p>
    <w:p w14:paraId="071BEF10" w14:textId="77777777" w:rsidR="00F8021E" w:rsidRPr="00D1439D" w:rsidRDefault="00F8021E" w:rsidP="00F8021E">
      <w:pPr>
        <w:shd w:val="clear" w:color="auto" w:fill="FFFFFF"/>
        <w:spacing w:line="360" w:lineRule="auto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>2)</w:t>
      </w:r>
      <w:r w:rsidRPr="00D1439D">
        <w:rPr>
          <w:i/>
          <w:iCs/>
          <w:color w:val="202122"/>
          <w:sz w:val="28"/>
          <w:szCs w:val="28"/>
        </w:rPr>
        <w:t xml:space="preserve"> </w:t>
      </w:r>
      <w:proofErr w:type="spellStart"/>
      <w:r w:rsidR="00E13DB4" w:rsidRPr="00D1439D">
        <w:rPr>
          <w:i/>
          <w:iCs/>
          <w:color w:val="202122"/>
          <w:sz w:val="28"/>
          <w:szCs w:val="28"/>
        </w:rPr>
        <w:t>Пайзонимы</w:t>
      </w:r>
      <w:proofErr w:type="spellEnd"/>
      <w:r w:rsidR="00626EBC" w:rsidRPr="00D1439D">
        <w:rPr>
          <w:color w:val="202122"/>
          <w:sz w:val="28"/>
          <w:szCs w:val="28"/>
        </w:rPr>
        <w:t xml:space="preserve"> — </w:t>
      </w:r>
      <w:r w:rsidR="00E13DB4" w:rsidRPr="00D1439D">
        <w:rPr>
          <w:color w:val="202122"/>
          <w:sz w:val="28"/>
          <w:szCs w:val="28"/>
        </w:rPr>
        <w:t>шуточный псевдоним, имеющий целью произвести комический эффект):</w:t>
      </w:r>
      <w:r w:rsidR="00626EBC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i/>
          <w:iCs/>
          <w:color w:val="202122"/>
          <w:sz w:val="28"/>
          <w:szCs w:val="28"/>
        </w:rPr>
        <w:t>Граф Черномордик</w:t>
      </w:r>
      <w:r w:rsidR="00E13DB4" w:rsidRPr="00D1439D">
        <w:rPr>
          <w:color w:val="202122"/>
          <w:sz w:val="28"/>
          <w:szCs w:val="28"/>
        </w:rPr>
        <w:t>. Граф</w:t>
      </w:r>
      <w:r w:rsidR="00626EBC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color w:val="202122"/>
          <w:sz w:val="28"/>
          <w:szCs w:val="28"/>
        </w:rPr>
        <w:t>— богатый человек (должность при короле), «</w:t>
      </w:r>
      <w:proofErr w:type="spellStart"/>
      <w:r w:rsidR="00E13DB4" w:rsidRPr="00D1439D">
        <w:rPr>
          <w:color w:val="202122"/>
          <w:sz w:val="28"/>
          <w:szCs w:val="28"/>
        </w:rPr>
        <w:t>черномордик</w:t>
      </w:r>
      <w:proofErr w:type="spellEnd"/>
      <w:r w:rsidR="00E13DB4" w:rsidRPr="00D1439D">
        <w:rPr>
          <w:color w:val="202122"/>
          <w:sz w:val="28"/>
          <w:szCs w:val="28"/>
        </w:rPr>
        <w:t>» означает либо тяжелый физический труд, либо бедность</w:t>
      </w:r>
      <w:r w:rsidR="00626EBC" w:rsidRPr="00D1439D">
        <w:rPr>
          <w:color w:val="202122"/>
          <w:sz w:val="28"/>
          <w:szCs w:val="28"/>
        </w:rPr>
        <w:t>.</w:t>
      </w:r>
    </w:p>
    <w:p w14:paraId="0A345116" w14:textId="0C15AB3E" w:rsidR="00234DFC" w:rsidRPr="00D1439D" w:rsidRDefault="00F8021E" w:rsidP="00F8021E">
      <w:pPr>
        <w:shd w:val="clear" w:color="auto" w:fill="FFFFFF"/>
        <w:spacing w:line="360" w:lineRule="auto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3) </w:t>
      </w:r>
      <w:r w:rsidR="00E13DB4" w:rsidRPr="00D1439D">
        <w:rPr>
          <w:i/>
          <w:iCs/>
          <w:color w:val="202122"/>
          <w:sz w:val="28"/>
          <w:szCs w:val="28"/>
        </w:rPr>
        <w:t>Человек без селез</w:t>
      </w:r>
      <w:r w:rsidR="00C31331" w:rsidRPr="00D1439D">
        <w:rPr>
          <w:i/>
          <w:iCs/>
          <w:color w:val="202122"/>
          <w:sz w:val="28"/>
          <w:szCs w:val="28"/>
        </w:rPr>
        <w:t>ё</w:t>
      </w:r>
      <w:r w:rsidR="00E13DB4" w:rsidRPr="00D1439D">
        <w:rPr>
          <w:i/>
          <w:iCs/>
          <w:color w:val="202122"/>
          <w:sz w:val="28"/>
          <w:szCs w:val="28"/>
        </w:rPr>
        <w:t>нки</w:t>
      </w:r>
      <w:r w:rsidR="00E13DB4" w:rsidRPr="00D1439D">
        <w:rPr>
          <w:color w:val="202122"/>
          <w:sz w:val="28"/>
          <w:szCs w:val="28"/>
        </w:rPr>
        <w:t>. Человек без жизненно-важного органа. Скрытый смысл: человек, лишенный душевных волнений;</w:t>
      </w:r>
    </w:p>
    <w:p w14:paraId="2A9487F8" w14:textId="1CDF41A3" w:rsidR="00234DFC" w:rsidRPr="00D1439D" w:rsidRDefault="00C31331" w:rsidP="00C31331">
      <w:pPr>
        <w:shd w:val="clear" w:color="auto" w:fill="FFFFFF"/>
        <w:spacing w:line="360" w:lineRule="auto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4) </w:t>
      </w:r>
      <w:r w:rsidR="00E13DB4" w:rsidRPr="00D1439D">
        <w:rPr>
          <w:i/>
          <w:iCs/>
          <w:color w:val="202122"/>
          <w:sz w:val="28"/>
          <w:szCs w:val="28"/>
        </w:rPr>
        <w:t xml:space="preserve">Макар </w:t>
      </w:r>
      <w:proofErr w:type="spellStart"/>
      <w:r w:rsidR="00E13DB4" w:rsidRPr="00D1439D">
        <w:rPr>
          <w:i/>
          <w:iCs/>
          <w:color w:val="202122"/>
          <w:sz w:val="28"/>
          <w:szCs w:val="28"/>
        </w:rPr>
        <w:t>Балдастов</w:t>
      </w:r>
      <w:proofErr w:type="spellEnd"/>
      <w:r w:rsidR="00E13DB4" w:rsidRPr="00D1439D">
        <w:rPr>
          <w:color w:val="202122"/>
          <w:sz w:val="28"/>
          <w:szCs w:val="28"/>
        </w:rPr>
        <w:t xml:space="preserve">. </w:t>
      </w:r>
      <w:proofErr w:type="spellStart"/>
      <w:r w:rsidR="00E13DB4" w:rsidRPr="00D1439D">
        <w:rPr>
          <w:color w:val="202122"/>
          <w:sz w:val="28"/>
          <w:szCs w:val="28"/>
        </w:rPr>
        <w:t>Балда</w:t>
      </w:r>
      <w:proofErr w:type="spellEnd"/>
      <w:r w:rsidR="00234DFC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color w:val="202122"/>
          <w:sz w:val="28"/>
          <w:szCs w:val="28"/>
        </w:rPr>
        <w:t>— бестолковый, глупый человек;</w:t>
      </w:r>
    </w:p>
    <w:p w14:paraId="25083D90" w14:textId="72B58DC0" w:rsidR="00E13DB4" w:rsidRPr="00D1439D" w:rsidRDefault="00C31331" w:rsidP="00C31331">
      <w:pPr>
        <w:shd w:val="clear" w:color="auto" w:fill="FFFFFF"/>
        <w:spacing w:line="360" w:lineRule="auto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5) </w:t>
      </w:r>
      <w:r w:rsidR="00E13DB4" w:rsidRPr="00D1439D">
        <w:rPr>
          <w:i/>
          <w:iCs/>
          <w:color w:val="202122"/>
          <w:sz w:val="28"/>
          <w:szCs w:val="28"/>
        </w:rPr>
        <w:t>Паронимы</w:t>
      </w:r>
      <w:r w:rsidR="00234DFC" w:rsidRPr="00D1439D">
        <w:rPr>
          <w:i/>
          <w:iCs/>
          <w:color w:val="202122"/>
          <w:sz w:val="28"/>
          <w:szCs w:val="28"/>
        </w:rPr>
        <w:t xml:space="preserve"> </w:t>
      </w:r>
      <w:r w:rsidR="00234DFC" w:rsidRPr="00D1439D">
        <w:rPr>
          <w:color w:val="202122"/>
          <w:sz w:val="28"/>
          <w:szCs w:val="28"/>
        </w:rPr>
        <w:t xml:space="preserve">— </w:t>
      </w:r>
      <w:r w:rsidR="00E13DB4" w:rsidRPr="00D1439D">
        <w:rPr>
          <w:color w:val="202122"/>
          <w:sz w:val="28"/>
          <w:szCs w:val="28"/>
        </w:rPr>
        <w:t>псевдоним, образованный по сходству звучания с настоящей фамилией:</w:t>
      </w:r>
      <w:r w:rsidR="00234DFC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i/>
          <w:iCs/>
          <w:color w:val="202122"/>
          <w:sz w:val="28"/>
          <w:szCs w:val="28"/>
        </w:rPr>
        <w:t xml:space="preserve">Антоша </w:t>
      </w:r>
      <w:proofErr w:type="spellStart"/>
      <w:r w:rsidR="00E13DB4" w:rsidRPr="00D1439D">
        <w:rPr>
          <w:i/>
          <w:iCs/>
          <w:color w:val="202122"/>
          <w:sz w:val="28"/>
          <w:szCs w:val="28"/>
        </w:rPr>
        <w:t>Чехонте</w:t>
      </w:r>
      <w:proofErr w:type="spellEnd"/>
      <w:r w:rsidR="00234DFC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color w:val="202122"/>
          <w:sz w:val="28"/>
          <w:szCs w:val="28"/>
        </w:rPr>
        <w:t>— Антон Чехов;</w:t>
      </w:r>
      <w:r w:rsidR="00234DFC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i/>
          <w:iCs/>
          <w:color w:val="202122"/>
          <w:sz w:val="28"/>
          <w:szCs w:val="28"/>
        </w:rPr>
        <w:t xml:space="preserve">Дон Антонио </w:t>
      </w:r>
      <w:proofErr w:type="spellStart"/>
      <w:r w:rsidR="00E13DB4" w:rsidRPr="00D1439D">
        <w:rPr>
          <w:i/>
          <w:iCs/>
          <w:color w:val="202122"/>
          <w:sz w:val="28"/>
          <w:szCs w:val="28"/>
        </w:rPr>
        <w:t>Чехонте</w:t>
      </w:r>
      <w:proofErr w:type="spellEnd"/>
      <w:r w:rsidR="00234DFC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color w:val="202122"/>
          <w:sz w:val="28"/>
          <w:szCs w:val="28"/>
        </w:rPr>
        <w:t>— Антон Чехов.</w:t>
      </w:r>
    </w:p>
    <w:p w14:paraId="3DA60DA2" w14:textId="08E022AA" w:rsidR="00E13DB4" w:rsidRPr="00D1439D" w:rsidRDefault="00C31331" w:rsidP="00C31331">
      <w:pPr>
        <w:shd w:val="clear" w:color="auto" w:fill="FFFFFF"/>
        <w:spacing w:line="360" w:lineRule="auto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6) </w:t>
      </w:r>
      <w:proofErr w:type="spellStart"/>
      <w:r w:rsidR="00E13DB4" w:rsidRPr="00D1439D">
        <w:rPr>
          <w:i/>
          <w:iCs/>
          <w:color w:val="202122"/>
          <w:sz w:val="28"/>
          <w:szCs w:val="28"/>
        </w:rPr>
        <w:t>Пренонимы</w:t>
      </w:r>
      <w:proofErr w:type="spellEnd"/>
      <w:r w:rsidR="00234DFC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color w:val="202122"/>
          <w:sz w:val="28"/>
          <w:szCs w:val="28"/>
        </w:rPr>
        <w:t>(подпись, состоящая из одного имени автора):</w:t>
      </w:r>
      <w:r w:rsidR="00234DFC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i/>
          <w:iCs/>
          <w:color w:val="202122"/>
          <w:sz w:val="28"/>
          <w:szCs w:val="28"/>
        </w:rPr>
        <w:t>Антоша</w:t>
      </w:r>
      <w:r w:rsidR="00E13DB4" w:rsidRPr="00D1439D">
        <w:rPr>
          <w:color w:val="202122"/>
          <w:sz w:val="28"/>
          <w:szCs w:val="28"/>
        </w:rPr>
        <w:t>. Образован от полного имени писателя</w:t>
      </w:r>
      <w:r w:rsidR="00234DFC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color w:val="202122"/>
          <w:sz w:val="28"/>
          <w:szCs w:val="28"/>
        </w:rPr>
        <w:t>— Антон.</w:t>
      </w:r>
    </w:p>
    <w:p w14:paraId="2AD53173" w14:textId="0CA660FB" w:rsidR="00E13DB4" w:rsidRPr="00D1439D" w:rsidRDefault="00C31331" w:rsidP="00C31331">
      <w:pPr>
        <w:shd w:val="clear" w:color="auto" w:fill="FFFFFF"/>
        <w:spacing w:line="360" w:lineRule="auto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lastRenderedPageBreak/>
        <w:t xml:space="preserve">7) </w:t>
      </w:r>
      <w:proofErr w:type="spellStart"/>
      <w:r w:rsidR="00E13DB4" w:rsidRPr="00D1439D">
        <w:rPr>
          <w:i/>
          <w:iCs/>
          <w:color w:val="202122"/>
          <w:sz w:val="28"/>
          <w:szCs w:val="28"/>
        </w:rPr>
        <w:t>Псевдоинициалы</w:t>
      </w:r>
      <w:proofErr w:type="spellEnd"/>
      <w:r w:rsidR="00234DFC" w:rsidRPr="00D1439D">
        <w:rPr>
          <w:i/>
          <w:iCs/>
          <w:color w:val="202122"/>
          <w:sz w:val="28"/>
          <w:szCs w:val="28"/>
        </w:rPr>
        <w:t xml:space="preserve"> </w:t>
      </w:r>
      <w:r w:rsidR="00E13DB4" w:rsidRPr="00D1439D">
        <w:rPr>
          <w:color w:val="202122"/>
          <w:sz w:val="28"/>
          <w:szCs w:val="28"/>
        </w:rPr>
        <w:t>(буквы, не соответствующие истинным инициалам автора):</w:t>
      </w:r>
      <w:r w:rsidR="00234DFC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i/>
          <w:iCs/>
          <w:color w:val="202122"/>
          <w:sz w:val="28"/>
          <w:szCs w:val="28"/>
        </w:rPr>
        <w:t>Ч. Б. С</w:t>
      </w:r>
      <w:r w:rsidR="00234DFC" w:rsidRPr="00D1439D">
        <w:rPr>
          <w:i/>
          <w:iCs/>
          <w:color w:val="202122"/>
          <w:sz w:val="28"/>
          <w:szCs w:val="28"/>
        </w:rPr>
        <w:t>.</w:t>
      </w:r>
      <w:r w:rsidR="00234DFC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color w:val="202122"/>
          <w:sz w:val="28"/>
          <w:szCs w:val="28"/>
        </w:rPr>
        <w:t>— Человек без селезенки;</w:t>
      </w:r>
      <w:r w:rsidR="00234DFC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i/>
          <w:iCs/>
          <w:color w:val="202122"/>
          <w:sz w:val="28"/>
          <w:szCs w:val="28"/>
        </w:rPr>
        <w:t>Ц.</w:t>
      </w:r>
      <w:r w:rsidR="00234DFC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color w:val="202122"/>
          <w:sz w:val="28"/>
          <w:szCs w:val="28"/>
        </w:rPr>
        <w:t xml:space="preserve">— </w:t>
      </w:r>
      <w:proofErr w:type="spellStart"/>
      <w:r w:rsidR="00E13DB4" w:rsidRPr="00D1439D">
        <w:rPr>
          <w:color w:val="202122"/>
          <w:sz w:val="28"/>
          <w:szCs w:val="28"/>
        </w:rPr>
        <w:t>Цынцыннатус</w:t>
      </w:r>
      <w:proofErr w:type="spellEnd"/>
      <w:r w:rsidR="00E13DB4" w:rsidRPr="00D1439D">
        <w:rPr>
          <w:color w:val="202122"/>
          <w:sz w:val="28"/>
          <w:szCs w:val="28"/>
        </w:rPr>
        <w:t>.</w:t>
      </w:r>
    </w:p>
    <w:p w14:paraId="517C8643" w14:textId="1CCB9301" w:rsidR="006925D2" w:rsidRPr="00D1439D" w:rsidRDefault="00C71899" w:rsidP="00C71899">
      <w:pPr>
        <w:shd w:val="clear" w:color="auto" w:fill="FFFFFF"/>
        <w:spacing w:line="360" w:lineRule="auto"/>
        <w:jc w:val="both"/>
        <w:rPr>
          <w:i/>
          <w:iCs/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8) </w:t>
      </w:r>
      <w:r w:rsidR="00E13DB4" w:rsidRPr="00D1439D">
        <w:rPr>
          <w:color w:val="202122"/>
          <w:sz w:val="28"/>
          <w:szCs w:val="28"/>
        </w:rPr>
        <w:t>Псевдонимы,</w:t>
      </w:r>
      <w:r w:rsidR="00E13DB4" w:rsidRPr="00D1439D">
        <w:rPr>
          <w:i/>
          <w:iCs/>
          <w:color w:val="202122"/>
          <w:sz w:val="28"/>
          <w:szCs w:val="28"/>
        </w:rPr>
        <w:t xml:space="preserve"> обозначающие степень родства:</w:t>
      </w:r>
      <w:r w:rsidR="006925D2" w:rsidRPr="00D1439D">
        <w:rPr>
          <w:i/>
          <w:iCs/>
          <w:color w:val="202122"/>
          <w:sz w:val="28"/>
          <w:szCs w:val="28"/>
        </w:rPr>
        <w:t xml:space="preserve"> </w:t>
      </w:r>
      <w:r w:rsidR="00E13DB4" w:rsidRPr="00D1439D">
        <w:rPr>
          <w:i/>
          <w:iCs/>
          <w:color w:val="202122"/>
          <w:sz w:val="28"/>
          <w:szCs w:val="28"/>
        </w:rPr>
        <w:t>Брат моего брата</w:t>
      </w:r>
      <w:r w:rsidR="00E13DB4" w:rsidRPr="00D1439D">
        <w:rPr>
          <w:color w:val="202122"/>
          <w:sz w:val="28"/>
          <w:szCs w:val="28"/>
        </w:rPr>
        <w:t>. Происхождение псевдонима связано с тем, что с 1883 года А.П.</w:t>
      </w:r>
      <w:r w:rsidR="006925D2" w:rsidRPr="00D1439D">
        <w:rPr>
          <w:color w:val="202122"/>
          <w:sz w:val="28"/>
          <w:szCs w:val="28"/>
        </w:rPr>
        <w:t xml:space="preserve"> </w:t>
      </w:r>
      <w:r w:rsidR="00E13DB4" w:rsidRPr="00D1439D">
        <w:rPr>
          <w:color w:val="202122"/>
          <w:sz w:val="28"/>
          <w:szCs w:val="28"/>
        </w:rPr>
        <w:t xml:space="preserve">Чехов начал печататься в тех же юмористических журналах, в которых до него выступал его старший брат Александр. Чтобы не путать читателей Чехов на титульном листе написал фамилию с уточненными инициалами: </w:t>
      </w:r>
      <w:r w:rsidR="00E13DB4" w:rsidRPr="00D1439D">
        <w:rPr>
          <w:i/>
          <w:iCs/>
          <w:color w:val="202122"/>
          <w:sz w:val="28"/>
          <w:szCs w:val="28"/>
        </w:rPr>
        <w:t>«Ан. П. Чехов».</w:t>
      </w:r>
      <w:r w:rsidR="00E13DB4" w:rsidRPr="00D1439D">
        <w:rPr>
          <w:color w:val="202122"/>
          <w:sz w:val="28"/>
          <w:szCs w:val="28"/>
        </w:rPr>
        <w:t xml:space="preserve"> А потом стал подписываться </w:t>
      </w:r>
      <w:r w:rsidR="00E13DB4" w:rsidRPr="00D1439D">
        <w:rPr>
          <w:i/>
          <w:iCs/>
          <w:color w:val="202122"/>
          <w:sz w:val="28"/>
          <w:szCs w:val="28"/>
        </w:rPr>
        <w:t>Брат моего брата</w:t>
      </w:r>
      <w:r w:rsidR="006925D2" w:rsidRPr="00D1439D">
        <w:rPr>
          <w:i/>
          <w:iCs/>
          <w:color w:val="202122"/>
          <w:sz w:val="28"/>
          <w:szCs w:val="28"/>
        </w:rPr>
        <w:t>.</w:t>
      </w:r>
    </w:p>
    <w:p w14:paraId="524C90B2" w14:textId="429C1719" w:rsidR="006925D2" w:rsidRPr="00D1439D" w:rsidRDefault="00752102" w:rsidP="00752102">
      <w:pPr>
        <w:shd w:val="clear" w:color="auto" w:fill="FFFFFF"/>
        <w:spacing w:line="360" w:lineRule="auto"/>
        <w:jc w:val="both"/>
        <w:rPr>
          <w:i/>
          <w:iCs/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 xml:space="preserve">9) </w:t>
      </w:r>
      <w:r w:rsidR="00E13DB4" w:rsidRPr="00D1439D">
        <w:rPr>
          <w:i/>
          <w:iCs/>
          <w:color w:val="202122"/>
          <w:sz w:val="28"/>
          <w:szCs w:val="28"/>
        </w:rPr>
        <w:t>Сокращения имени или псевдонима:</w:t>
      </w:r>
    </w:p>
    <w:p w14:paraId="47977F4F" w14:textId="77777777" w:rsidR="00752102" w:rsidRPr="00D1439D" w:rsidRDefault="00E13DB4" w:rsidP="00752102">
      <w:pPr>
        <w:shd w:val="clear" w:color="auto" w:fill="FFFFFF"/>
        <w:spacing w:line="360" w:lineRule="auto"/>
        <w:jc w:val="both"/>
        <w:rPr>
          <w:i/>
          <w:iCs/>
          <w:color w:val="202122"/>
          <w:sz w:val="28"/>
          <w:szCs w:val="28"/>
        </w:rPr>
      </w:pPr>
      <w:r w:rsidRPr="00D1439D">
        <w:rPr>
          <w:i/>
          <w:iCs/>
          <w:color w:val="202122"/>
          <w:sz w:val="28"/>
          <w:szCs w:val="28"/>
        </w:rPr>
        <w:t>А. П. Ч-в; Ан. Ч.; Ан. Че-в; А. Ч-в; А. Че-в; А. Ч-х-в</w:t>
      </w:r>
      <w:r w:rsidR="006925D2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— Антон Павлович Чехов;</w:t>
      </w:r>
    </w:p>
    <w:p w14:paraId="0911DD13" w14:textId="77777777" w:rsidR="00752102" w:rsidRPr="00D1439D" w:rsidRDefault="00E13DB4" w:rsidP="00752102">
      <w:pPr>
        <w:shd w:val="clear" w:color="auto" w:fill="FFFFFF"/>
        <w:spacing w:line="360" w:lineRule="auto"/>
        <w:jc w:val="both"/>
        <w:rPr>
          <w:i/>
          <w:iCs/>
          <w:color w:val="202122"/>
          <w:sz w:val="28"/>
          <w:szCs w:val="28"/>
        </w:rPr>
      </w:pPr>
      <w:r w:rsidRPr="00D1439D">
        <w:rPr>
          <w:i/>
          <w:iCs/>
          <w:color w:val="202122"/>
          <w:sz w:val="28"/>
          <w:szCs w:val="28"/>
        </w:rPr>
        <w:t xml:space="preserve">Антоша Ч.; А-н Ч-те; Ан. Ч-е; А. </w:t>
      </w:r>
      <w:proofErr w:type="spellStart"/>
      <w:r w:rsidRPr="00D1439D">
        <w:rPr>
          <w:i/>
          <w:iCs/>
          <w:color w:val="202122"/>
          <w:sz w:val="28"/>
          <w:szCs w:val="28"/>
        </w:rPr>
        <w:t>Чехонте</w:t>
      </w:r>
      <w:proofErr w:type="spellEnd"/>
      <w:r w:rsidRPr="00D1439D">
        <w:rPr>
          <w:i/>
          <w:iCs/>
          <w:color w:val="202122"/>
          <w:sz w:val="28"/>
          <w:szCs w:val="28"/>
        </w:rPr>
        <w:t xml:space="preserve">; </w:t>
      </w:r>
      <w:proofErr w:type="spellStart"/>
      <w:r w:rsidRPr="00D1439D">
        <w:rPr>
          <w:i/>
          <w:iCs/>
          <w:color w:val="202122"/>
          <w:sz w:val="28"/>
          <w:szCs w:val="28"/>
        </w:rPr>
        <w:t>Чехонте</w:t>
      </w:r>
      <w:proofErr w:type="spellEnd"/>
      <w:r w:rsidRPr="00D1439D">
        <w:rPr>
          <w:i/>
          <w:iCs/>
          <w:color w:val="202122"/>
          <w:sz w:val="28"/>
          <w:szCs w:val="28"/>
        </w:rPr>
        <w:t xml:space="preserve">; </w:t>
      </w:r>
      <w:proofErr w:type="spellStart"/>
      <w:r w:rsidRPr="00D1439D">
        <w:rPr>
          <w:i/>
          <w:iCs/>
          <w:color w:val="202122"/>
          <w:sz w:val="28"/>
          <w:szCs w:val="28"/>
        </w:rPr>
        <w:t>Ч.Хонте</w:t>
      </w:r>
      <w:proofErr w:type="spellEnd"/>
      <w:r w:rsidRPr="00D1439D">
        <w:rPr>
          <w:i/>
          <w:iCs/>
          <w:color w:val="202122"/>
          <w:sz w:val="28"/>
          <w:szCs w:val="28"/>
        </w:rPr>
        <w:t>, А.</w:t>
      </w:r>
      <w:r w:rsidRPr="00D1439D">
        <w:rPr>
          <w:color w:val="202122"/>
          <w:sz w:val="28"/>
          <w:szCs w:val="28"/>
        </w:rPr>
        <w:t xml:space="preserve">— Антоша </w:t>
      </w:r>
      <w:proofErr w:type="spellStart"/>
      <w:r w:rsidRPr="00D1439D">
        <w:rPr>
          <w:color w:val="202122"/>
          <w:sz w:val="28"/>
          <w:szCs w:val="28"/>
        </w:rPr>
        <w:t>Чехонте</w:t>
      </w:r>
      <w:proofErr w:type="spellEnd"/>
      <w:r w:rsidRPr="00D1439D">
        <w:rPr>
          <w:color w:val="202122"/>
          <w:sz w:val="28"/>
          <w:szCs w:val="28"/>
        </w:rPr>
        <w:t>;</w:t>
      </w:r>
    </w:p>
    <w:p w14:paraId="69D3E63E" w14:textId="77777777" w:rsidR="00752102" w:rsidRPr="00D1439D" w:rsidRDefault="00E13DB4" w:rsidP="00752102">
      <w:pPr>
        <w:shd w:val="clear" w:color="auto" w:fill="FFFFFF"/>
        <w:spacing w:line="360" w:lineRule="auto"/>
        <w:jc w:val="both"/>
        <w:rPr>
          <w:i/>
          <w:iCs/>
          <w:color w:val="202122"/>
          <w:sz w:val="28"/>
          <w:szCs w:val="28"/>
        </w:rPr>
      </w:pPr>
      <w:r w:rsidRPr="00D1439D">
        <w:rPr>
          <w:i/>
          <w:iCs/>
          <w:color w:val="202122"/>
          <w:sz w:val="28"/>
          <w:szCs w:val="28"/>
        </w:rPr>
        <w:t xml:space="preserve">Г. Б-в; Г. </w:t>
      </w:r>
      <w:proofErr w:type="spellStart"/>
      <w:r w:rsidRPr="00D1439D">
        <w:rPr>
          <w:i/>
          <w:iCs/>
          <w:color w:val="202122"/>
          <w:sz w:val="28"/>
          <w:szCs w:val="28"/>
        </w:rPr>
        <w:t>Балдастов</w:t>
      </w:r>
      <w:proofErr w:type="spellEnd"/>
      <w:r w:rsidR="006925D2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 xml:space="preserve">— Господин </w:t>
      </w:r>
      <w:proofErr w:type="spellStart"/>
      <w:r w:rsidRPr="00D1439D">
        <w:rPr>
          <w:color w:val="202122"/>
          <w:sz w:val="28"/>
          <w:szCs w:val="28"/>
        </w:rPr>
        <w:t>Балдастов</w:t>
      </w:r>
      <w:proofErr w:type="spellEnd"/>
      <w:r w:rsidRPr="00D1439D">
        <w:rPr>
          <w:color w:val="202122"/>
          <w:sz w:val="28"/>
          <w:szCs w:val="28"/>
        </w:rPr>
        <w:t>;</w:t>
      </w:r>
    </w:p>
    <w:p w14:paraId="66C79222" w14:textId="2F7D0274" w:rsidR="00E13DB4" w:rsidRPr="00D1439D" w:rsidRDefault="00E13DB4" w:rsidP="00752102">
      <w:pPr>
        <w:shd w:val="clear" w:color="auto" w:fill="FFFFFF"/>
        <w:spacing w:line="360" w:lineRule="auto"/>
        <w:jc w:val="both"/>
        <w:rPr>
          <w:i/>
          <w:iCs/>
          <w:color w:val="202122"/>
          <w:sz w:val="28"/>
          <w:szCs w:val="28"/>
        </w:rPr>
      </w:pPr>
      <w:r w:rsidRPr="00D1439D">
        <w:rPr>
          <w:i/>
          <w:iCs/>
          <w:color w:val="202122"/>
          <w:sz w:val="28"/>
          <w:szCs w:val="28"/>
        </w:rPr>
        <w:t xml:space="preserve">Ч. Без с.; Чел. б. </w:t>
      </w:r>
      <w:proofErr w:type="spellStart"/>
      <w:r w:rsidRPr="00D1439D">
        <w:rPr>
          <w:i/>
          <w:iCs/>
          <w:color w:val="202122"/>
          <w:sz w:val="28"/>
          <w:szCs w:val="28"/>
        </w:rPr>
        <w:t>селез</w:t>
      </w:r>
      <w:proofErr w:type="spellEnd"/>
      <w:r w:rsidRPr="00D1439D">
        <w:rPr>
          <w:i/>
          <w:iCs/>
          <w:color w:val="202122"/>
          <w:sz w:val="28"/>
          <w:szCs w:val="28"/>
        </w:rPr>
        <w:t>.</w:t>
      </w:r>
      <w:r w:rsidR="006925D2" w:rsidRPr="00D1439D">
        <w:rPr>
          <w:color w:val="202122"/>
          <w:sz w:val="28"/>
          <w:szCs w:val="28"/>
        </w:rPr>
        <w:t xml:space="preserve"> </w:t>
      </w:r>
      <w:r w:rsidRPr="00D1439D">
        <w:rPr>
          <w:color w:val="202122"/>
          <w:sz w:val="28"/>
          <w:szCs w:val="28"/>
        </w:rPr>
        <w:t>— Человек без селезенки.</w:t>
      </w:r>
    </w:p>
    <w:p w14:paraId="62B8FFB5" w14:textId="46A6AE05" w:rsidR="00E13DB4" w:rsidRPr="00D1439D" w:rsidRDefault="00E13DB4" w:rsidP="00752102">
      <w:pPr>
        <w:pStyle w:val="a5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Титлонимы</w:t>
      </w:r>
      <w:proofErr w:type="spellEnd"/>
      <w:r w:rsidR="006925D2"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(подпись, указывающая звание или должность автора):</w:t>
      </w:r>
      <w:r w:rsidR="006925D2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Врач без пациентов</w:t>
      </w:r>
      <w:r w:rsidR="006925D2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отсылка к медицинскому образованию А.П.</w:t>
      </w:r>
      <w:r w:rsidR="00FB244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Чехова;</w:t>
      </w:r>
    </w:p>
    <w:p w14:paraId="23D69A19" w14:textId="657808CA" w:rsidR="00E13DB4" w:rsidRPr="00D1439D" w:rsidRDefault="00E13DB4" w:rsidP="00752102">
      <w:pPr>
        <w:pStyle w:val="a5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Фактонимы</w:t>
      </w:r>
      <w:proofErr w:type="spellEnd"/>
      <w:r w:rsidR="00FB2441"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(псевдоним, образованный от биографических фактов автора):</w:t>
      </w:r>
      <w:r w:rsidR="00FB244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Шиллер </w:t>
      </w: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Шекспирович</w:t>
      </w:r>
      <w:proofErr w:type="spellEnd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Г</w:t>
      </w:r>
      <w:r w:rsidR="00752102"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ё</w:t>
      </w: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те</w:t>
      </w:r>
      <w:r w:rsidR="00FB244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(3 фамили</w:t>
      </w:r>
      <w:r w:rsidR="00FB244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разных поэтов соединены в ФИО)</w:t>
      </w:r>
      <w:r w:rsidR="00FB244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; </w:t>
      </w: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Шампанский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А.П.</w:t>
      </w:r>
      <w:r w:rsidR="00FB2441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Чехов очень любил шампанское</w:t>
      </w:r>
      <w:r w:rsidR="00752102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5EE73DB1" w14:textId="1C59AC59" w:rsidR="00E13DB4" w:rsidRPr="00D1439D" w:rsidRDefault="00E13DB4" w:rsidP="00E55FB3">
      <w:pPr>
        <w:pStyle w:val="a5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Фитонимы</w:t>
      </w:r>
      <w:proofErr w:type="spellEnd"/>
      <w:r w:rsidR="00FB2441"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(псевдоним, в основу которого легло название растения):</w:t>
      </w:r>
      <w:r w:rsidR="001D2212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1D2212"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Крапива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род цветковых растений семейства Крапивные, стебли и листья которых покрыты жгучими волосками.</w:t>
      </w:r>
    </w:p>
    <w:p w14:paraId="535BE1FD" w14:textId="4F7A3B9A" w:rsidR="00E13DB4" w:rsidRPr="00D1439D" w:rsidRDefault="00E13DB4" w:rsidP="00E55FB3">
      <w:pPr>
        <w:pStyle w:val="a5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Френонимы</w:t>
      </w:r>
      <w:proofErr w:type="spellEnd"/>
      <w:r w:rsidR="001D2212"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(псевдоним, указывающий на главную черту характера автора или на главную особенность его творчества):</w:t>
      </w:r>
      <w:r w:rsidR="001D2212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Достойнов-Благороднов</w:t>
      </w:r>
      <w:proofErr w:type="spellEnd"/>
      <w:r w:rsidR="001D2212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достойный, благородный;</w:t>
      </w:r>
      <w:r w:rsidR="001D2212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Известный</w:t>
      </w:r>
      <w:r w:rsidR="001D2212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популярный, распространенный;</w:t>
      </w:r>
      <w:r w:rsidR="001D2212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Кисляев</w:t>
      </w:r>
      <w:r w:rsidR="001D2212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кислый (неприятный)</w:t>
      </w:r>
      <w:r w:rsidR="001D2212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1F4D66D4" w14:textId="36578EBB" w:rsidR="00A92046" w:rsidRPr="00D1439D" w:rsidRDefault="00AB2931" w:rsidP="00AB293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439D">
        <w:rPr>
          <w:sz w:val="28"/>
          <w:szCs w:val="28"/>
        </w:rPr>
        <w:t xml:space="preserve">Изучив особенности псевдонимов А.П. Чехова, я провела опрос среди учащихся 6-х классов относительно того, какие псевдонимы писателя подходят как </w:t>
      </w:r>
      <w:proofErr w:type="spellStart"/>
      <w:r w:rsidRPr="00D1439D">
        <w:rPr>
          <w:sz w:val="28"/>
          <w:szCs w:val="28"/>
        </w:rPr>
        <w:t>никнеймы</w:t>
      </w:r>
      <w:proofErr w:type="spellEnd"/>
      <w:r w:rsidRPr="00D1439D">
        <w:rPr>
          <w:sz w:val="28"/>
          <w:szCs w:val="28"/>
        </w:rPr>
        <w:t xml:space="preserve"> современным пользователям Интернет-сети. (Приложение 1)</w:t>
      </w:r>
    </w:p>
    <w:p w14:paraId="4FC5DB7D" w14:textId="23801763" w:rsidR="00BC16ED" w:rsidRPr="00D1439D" w:rsidRDefault="00B852CD" w:rsidP="00AB5FFE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sz w:val="28"/>
          <w:szCs w:val="28"/>
        </w:rPr>
        <w:lastRenderedPageBreak/>
        <w:t>Проведя опрос, я выяснила, что большинство современных подростков</w:t>
      </w:r>
      <w:r w:rsidR="00AB2931" w:rsidRPr="00D1439D">
        <w:rPr>
          <w:sz w:val="28"/>
          <w:szCs w:val="28"/>
        </w:rPr>
        <w:t xml:space="preserve"> считают, что некоторые псевдонимы А.П. Чехова, такие как «Человек без селезёнки», «Брат моего брата», </w:t>
      </w:r>
      <w:r w:rsidR="00BC16ED" w:rsidRPr="00D1439D">
        <w:rPr>
          <w:color w:val="202122"/>
          <w:sz w:val="28"/>
          <w:szCs w:val="28"/>
        </w:rPr>
        <w:t>сокращения имени или псевдонима: А. П. Ч-в; Ан. Ч.; Ан. Че-в; А. Ч-в; А. Че-в; А. Ч-х-в;</w:t>
      </w:r>
      <w:r w:rsidR="00AB5FFE" w:rsidRPr="00D1439D">
        <w:rPr>
          <w:color w:val="202122"/>
          <w:sz w:val="28"/>
          <w:szCs w:val="28"/>
        </w:rPr>
        <w:t xml:space="preserve"> </w:t>
      </w:r>
      <w:r w:rsidR="00BC16ED" w:rsidRPr="00D1439D">
        <w:rPr>
          <w:color w:val="202122"/>
          <w:sz w:val="28"/>
          <w:szCs w:val="28"/>
        </w:rPr>
        <w:t xml:space="preserve">Антоша Ч.; А-н Ч-те; Ан. Ч-е; А. </w:t>
      </w:r>
      <w:proofErr w:type="spellStart"/>
      <w:r w:rsidR="00BC16ED" w:rsidRPr="00D1439D">
        <w:rPr>
          <w:color w:val="202122"/>
          <w:sz w:val="28"/>
          <w:szCs w:val="28"/>
        </w:rPr>
        <w:t>Чехонте</w:t>
      </w:r>
      <w:proofErr w:type="spellEnd"/>
      <w:r w:rsidR="00BC16ED" w:rsidRPr="00D1439D">
        <w:rPr>
          <w:color w:val="202122"/>
          <w:sz w:val="28"/>
          <w:szCs w:val="28"/>
        </w:rPr>
        <w:t xml:space="preserve">; </w:t>
      </w:r>
      <w:proofErr w:type="spellStart"/>
      <w:r w:rsidR="00BC16ED" w:rsidRPr="00D1439D">
        <w:rPr>
          <w:color w:val="202122"/>
          <w:sz w:val="28"/>
          <w:szCs w:val="28"/>
        </w:rPr>
        <w:t>Чехонте</w:t>
      </w:r>
      <w:proofErr w:type="spellEnd"/>
      <w:r w:rsidR="00BC16ED" w:rsidRPr="00D1439D">
        <w:rPr>
          <w:color w:val="202122"/>
          <w:sz w:val="28"/>
          <w:szCs w:val="28"/>
        </w:rPr>
        <w:t xml:space="preserve">; </w:t>
      </w:r>
      <w:proofErr w:type="spellStart"/>
      <w:r w:rsidR="00BC16ED" w:rsidRPr="00D1439D">
        <w:rPr>
          <w:color w:val="202122"/>
          <w:sz w:val="28"/>
          <w:szCs w:val="28"/>
        </w:rPr>
        <w:t>Ч.Хонте</w:t>
      </w:r>
      <w:proofErr w:type="spellEnd"/>
      <w:r w:rsidR="00AB5FFE" w:rsidRPr="00D1439D">
        <w:rPr>
          <w:color w:val="202122"/>
          <w:sz w:val="28"/>
          <w:szCs w:val="28"/>
        </w:rPr>
        <w:t xml:space="preserve">, - вполне могут стать </w:t>
      </w:r>
      <w:proofErr w:type="spellStart"/>
      <w:r w:rsidR="00AB5FFE" w:rsidRPr="00D1439D">
        <w:rPr>
          <w:color w:val="202122"/>
          <w:sz w:val="28"/>
          <w:szCs w:val="28"/>
        </w:rPr>
        <w:t>никнеймами</w:t>
      </w:r>
      <w:proofErr w:type="spellEnd"/>
      <w:r w:rsidR="00AB5FFE" w:rsidRPr="00D1439D">
        <w:rPr>
          <w:color w:val="202122"/>
          <w:sz w:val="28"/>
          <w:szCs w:val="28"/>
        </w:rPr>
        <w:t xml:space="preserve"> для современных пользователей Интернет-сети.</w:t>
      </w:r>
    </w:p>
    <w:p w14:paraId="47433599" w14:textId="74822BAB" w:rsidR="001D2212" w:rsidRPr="00D1439D" w:rsidRDefault="001D2212" w:rsidP="00BC16ED">
      <w:pPr>
        <w:pStyle w:val="c1"/>
        <w:shd w:val="clear" w:color="auto" w:fill="FFFFFF"/>
        <w:spacing w:before="0" w:after="0"/>
        <w:ind w:firstLine="709"/>
        <w:jc w:val="both"/>
        <w:rPr>
          <w:i/>
          <w:iCs/>
          <w:color w:val="202122"/>
          <w:sz w:val="28"/>
          <w:szCs w:val="28"/>
        </w:rPr>
      </w:pPr>
    </w:p>
    <w:p w14:paraId="5AD9769C" w14:textId="25DECAC2" w:rsidR="007D1E89" w:rsidRPr="00D1439D" w:rsidRDefault="00AB5FFE" w:rsidP="00626EBC">
      <w:pPr>
        <w:shd w:val="clear" w:color="auto" w:fill="FFFFFF"/>
        <w:spacing w:line="360" w:lineRule="auto"/>
        <w:ind w:firstLine="709"/>
        <w:jc w:val="center"/>
        <w:rPr>
          <w:b/>
          <w:bCs/>
          <w:color w:val="202122"/>
          <w:sz w:val="28"/>
          <w:szCs w:val="28"/>
        </w:rPr>
      </w:pPr>
      <w:r w:rsidRPr="00D1439D">
        <w:rPr>
          <w:b/>
          <w:bCs/>
          <w:color w:val="202122"/>
          <w:sz w:val="28"/>
          <w:szCs w:val="28"/>
        </w:rPr>
        <w:t>ЗАКЛЮЧЕНИЕ</w:t>
      </w:r>
    </w:p>
    <w:p w14:paraId="63A819DC" w14:textId="77777777" w:rsidR="007D1E89" w:rsidRPr="00D1439D" w:rsidRDefault="007D1E89" w:rsidP="007D1E89">
      <w:pPr>
        <w:shd w:val="clear" w:color="auto" w:fill="FFFFFF"/>
        <w:spacing w:line="360" w:lineRule="auto"/>
        <w:ind w:firstLine="709"/>
        <w:jc w:val="both"/>
        <w:rPr>
          <w:color w:val="202122"/>
          <w:sz w:val="28"/>
          <w:szCs w:val="28"/>
        </w:rPr>
      </w:pPr>
      <w:r w:rsidRPr="00D1439D">
        <w:rPr>
          <w:color w:val="202122"/>
          <w:sz w:val="28"/>
          <w:szCs w:val="28"/>
        </w:rPr>
        <w:t>Исследовав данную проблему, я пришла к следующим выводам:</w:t>
      </w:r>
    </w:p>
    <w:p w14:paraId="03EB0289" w14:textId="7188EAD5" w:rsidR="00A2499C" w:rsidRPr="00D1439D" w:rsidRDefault="00A2499C" w:rsidP="001D2212">
      <w:pPr>
        <w:pStyle w:val="a5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D1439D">
        <w:rPr>
          <w:rFonts w:ascii="Times New Roman" w:hAnsi="Times New Roman" w:cs="Times New Roman"/>
          <w:color w:val="202122"/>
          <w:sz w:val="28"/>
          <w:szCs w:val="28"/>
        </w:rPr>
        <w:t>Больше всего А.П.</w:t>
      </w:r>
      <w:r w:rsidR="00BC329C" w:rsidRPr="00D1439D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Pr="00D1439D">
        <w:rPr>
          <w:rFonts w:ascii="Times New Roman" w:hAnsi="Times New Roman" w:cs="Times New Roman"/>
          <w:color w:val="202122"/>
          <w:sz w:val="28"/>
          <w:szCs w:val="28"/>
        </w:rPr>
        <w:t>Чехов в своем творчестве использовал сокращения имени или псевдонимов, так как данный способ является одним из самых простых по образованию</w:t>
      </w:r>
      <w:r w:rsidR="00720ACD" w:rsidRPr="00D1439D"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14:paraId="69CCF3BF" w14:textId="71E65DE9" w:rsidR="00A2499C" w:rsidRPr="00D1439D" w:rsidRDefault="00A2499C" w:rsidP="001D2212">
      <w:pPr>
        <w:pStyle w:val="a5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D1439D">
        <w:rPr>
          <w:rFonts w:ascii="Times New Roman" w:hAnsi="Times New Roman" w:cs="Times New Roman"/>
          <w:color w:val="202122"/>
          <w:sz w:val="28"/>
          <w:szCs w:val="28"/>
        </w:rPr>
        <w:t xml:space="preserve">На втором месте по популярности оказались </w:t>
      </w:r>
      <w:proofErr w:type="spellStart"/>
      <w:r w:rsidRPr="00D1439D">
        <w:rPr>
          <w:rFonts w:ascii="Times New Roman" w:hAnsi="Times New Roman" w:cs="Times New Roman"/>
          <w:color w:val="202122"/>
          <w:sz w:val="28"/>
          <w:szCs w:val="28"/>
        </w:rPr>
        <w:t>пайзонимы</w:t>
      </w:r>
      <w:proofErr w:type="spellEnd"/>
      <w:r w:rsidRPr="00D1439D">
        <w:rPr>
          <w:rFonts w:ascii="Times New Roman" w:hAnsi="Times New Roman" w:cs="Times New Roman"/>
          <w:color w:val="202122"/>
          <w:sz w:val="28"/>
          <w:szCs w:val="28"/>
        </w:rPr>
        <w:t>, что подтверждает причину выбора псевдонимов автора. Он стремился вызвать у читателей определённые мысли и чувства. А.П.</w:t>
      </w:r>
      <w:r w:rsidR="00BC329C" w:rsidRPr="00D1439D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Pr="00D1439D">
        <w:rPr>
          <w:rFonts w:ascii="Times New Roman" w:hAnsi="Times New Roman" w:cs="Times New Roman"/>
          <w:color w:val="202122"/>
          <w:sz w:val="28"/>
          <w:szCs w:val="28"/>
        </w:rPr>
        <w:t>Чехов писал юмористические произведения, поэтому псевдонимы</w:t>
      </w:r>
      <w:r w:rsidR="00BC329C" w:rsidRPr="00D1439D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Pr="00D1439D">
        <w:rPr>
          <w:rFonts w:ascii="Times New Roman" w:hAnsi="Times New Roman" w:cs="Times New Roman"/>
          <w:color w:val="202122"/>
          <w:sz w:val="28"/>
          <w:szCs w:val="28"/>
        </w:rPr>
        <w:t>— это вспомогательное средство, чтобы произвести комический эффект</w:t>
      </w:r>
      <w:r w:rsidR="00720ACD" w:rsidRPr="00D1439D"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14:paraId="76AFC624" w14:textId="7B9180E2" w:rsidR="00A2499C" w:rsidRPr="00D1439D" w:rsidRDefault="00A2499C" w:rsidP="001D2212">
      <w:pPr>
        <w:pStyle w:val="a5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D1439D">
        <w:rPr>
          <w:rFonts w:ascii="Times New Roman" w:hAnsi="Times New Roman" w:cs="Times New Roman"/>
          <w:color w:val="202122"/>
          <w:sz w:val="28"/>
          <w:szCs w:val="28"/>
        </w:rPr>
        <w:t xml:space="preserve">Третье место разделили </w:t>
      </w:r>
      <w:proofErr w:type="spellStart"/>
      <w:r w:rsidRPr="00D1439D">
        <w:rPr>
          <w:rFonts w:ascii="Times New Roman" w:hAnsi="Times New Roman" w:cs="Times New Roman"/>
          <w:color w:val="202122"/>
          <w:sz w:val="28"/>
          <w:szCs w:val="28"/>
        </w:rPr>
        <w:t>фактонимы</w:t>
      </w:r>
      <w:proofErr w:type="spellEnd"/>
      <w:r w:rsidRPr="00D1439D">
        <w:rPr>
          <w:rFonts w:ascii="Times New Roman" w:hAnsi="Times New Roman" w:cs="Times New Roman"/>
          <w:color w:val="202122"/>
          <w:sz w:val="28"/>
          <w:szCs w:val="28"/>
        </w:rPr>
        <w:t xml:space="preserve"> и </w:t>
      </w:r>
      <w:proofErr w:type="spellStart"/>
      <w:r w:rsidRPr="00D1439D">
        <w:rPr>
          <w:rFonts w:ascii="Times New Roman" w:hAnsi="Times New Roman" w:cs="Times New Roman"/>
          <w:color w:val="202122"/>
          <w:sz w:val="28"/>
          <w:szCs w:val="28"/>
        </w:rPr>
        <w:t>геронимы</w:t>
      </w:r>
      <w:proofErr w:type="spellEnd"/>
      <w:r w:rsidRPr="00D1439D">
        <w:rPr>
          <w:rFonts w:ascii="Times New Roman" w:hAnsi="Times New Roman" w:cs="Times New Roman"/>
          <w:color w:val="202122"/>
          <w:sz w:val="28"/>
          <w:szCs w:val="28"/>
        </w:rPr>
        <w:t>. Многие псевдонимы писатель связывал с событиями из собственной жизни или литературными героями</w:t>
      </w:r>
      <w:r w:rsidR="00720ACD" w:rsidRPr="00D1439D"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14:paraId="50515886" w14:textId="610745B3" w:rsidR="00A2499C" w:rsidRPr="00D1439D" w:rsidRDefault="00A2499C" w:rsidP="001D2212">
      <w:pPr>
        <w:pStyle w:val="a5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D1439D">
        <w:rPr>
          <w:rFonts w:ascii="Times New Roman" w:hAnsi="Times New Roman" w:cs="Times New Roman"/>
          <w:color w:val="202122"/>
          <w:sz w:val="28"/>
          <w:szCs w:val="28"/>
        </w:rPr>
        <w:t>Часть псевдонимов А.П.</w:t>
      </w:r>
      <w:r w:rsidR="00BC329C" w:rsidRPr="00D1439D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Pr="00D1439D">
        <w:rPr>
          <w:rFonts w:ascii="Times New Roman" w:hAnsi="Times New Roman" w:cs="Times New Roman"/>
          <w:color w:val="202122"/>
          <w:sz w:val="28"/>
          <w:szCs w:val="28"/>
        </w:rPr>
        <w:t>Чехова не несет в себе определённого смысла, следовательно, отнести их к какой-либо группе нельзя</w:t>
      </w:r>
      <w:r w:rsidR="00720ACD" w:rsidRPr="00D1439D"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14:paraId="5BBDF9D9" w14:textId="3998D080" w:rsidR="00A2499C" w:rsidRPr="00D1439D" w:rsidRDefault="00A2499C" w:rsidP="001D2212">
      <w:pPr>
        <w:pStyle w:val="a5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D1439D">
        <w:rPr>
          <w:rFonts w:ascii="Times New Roman" w:hAnsi="Times New Roman" w:cs="Times New Roman"/>
          <w:color w:val="202122"/>
          <w:sz w:val="28"/>
          <w:szCs w:val="28"/>
        </w:rPr>
        <w:t xml:space="preserve">Значения некоторых псевдонимов не точны. Они имеют несколько вариантов расшифровок, так как подробного материала о псевдонимах писателя нет, </w:t>
      </w:r>
      <w:r w:rsidR="00720ACD" w:rsidRPr="00D1439D">
        <w:rPr>
          <w:rFonts w:ascii="Times New Roman" w:hAnsi="Times New Roman" w:cs="Times New Roman"/>
          <w:color w:val="202122"/>
          <w:sz w:val="28"/>
          <w:szCs w:val="28"/>
        </w:rPr>
        <w:t>а</w:t>
      </w:r>
      <w:r w:rsidRPr="00D1439D">
        <w:rPr>
          <w:rFonts w:ascii="Times New Roman" w:hAnsi="Times New Roman" w:cs="Times New Roman"/>
          <w:color w:val="202122"/>
          <w:sz w:val="28"/>
          <w:szCs w:val="28"/>
        </w:rPr>
        <w:t xml:space="preserve"> спросить самого А.П.</w:t>
      </w:r>
      <w:r w:rsidR="00BC329C" w:rsidRPr="00D1439D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Pr="00D1439D">
        <w:rPr>
          <w:rFonts w:ascii="Times New Roman" w:hAnsi="Times New Roman" w:cs="Times New Roman"/>
          <w:color w:val="202122"/>
          <w:sz w:val="28"/>
          <w:szCs w:val="28"/>
        </w:rPr>
        <w:t>Чехова невозможно</w:t>
      </w:r>
      <w:r w:rsidR="00720ACD" w:rsidRPr="00D1439D"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14:paraId="2311E51E" w14:textId="443FE7BE" w:rsidR="00720ACD" w:rsidRPr="00D1439D" w:rsidRDefault="00720ACD" w:rsidP="00AF5342">
      <w:pPr>
        <w:pStyle w:val="a5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1439D">
        <w:rPr>
          <w:rFonts w:ascii="Times New Roman" w:hAnsi="Times New Roman" w:cs="Times New Roman"/>
          <w:sz w:val="28"/>
          <w:szCs w:val="28"/>
        </w:rPr>
        <w:t xml:space="preserve">Некоторые псевдонимы А.П. Чехова, по мнению сверстников, такие как «Человек без селезёнки», «Брат моего брата», </w:t>
      </w:r>
      <w:r w:rsidRPr="00D1439D">
        <w:rPr>
          <w:rFonts w:ascii="Times New Roman" w:hAnsi="Times New Roman" w:cs="Times New Roman"/>
          <w:color w:val="202122"/>
          <w:sz w:val="28"/>
          <w:szCs w:val="28"/>
        </w:rPr>
        <w:t>с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окращения имени или псевдонима</w:t>
      </w:r>
      <w:r w:rsidRPr="00D1439D">
        <w:rPr>
          <w:rFonts w:ascii="Times New Roman" w:hAnsi="Times New Roman" w:cs="Times New Roman"/>
          <w:color w:val="202122"/>
          <w:sz w:val="28"/>
          <w:szCs w:val="28"/>
        </w:rPr>
        <w:t xml:space="preserve">,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вполне могут стать </w:t>
      </w:r>
      <w:proofErr w:type="spellStart"/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никнеймами</w:t>
      </w:r>
      <w:proofErr w:type="spellEnd"/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для современных пользователей Интернет-сети, что указывает на актуальность</w:t>
      </w:r>
      <w:r w:rsidR="00AF5342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писателя</w:t>
      </w:r>
      <w:r w:rsidR="00AF5342"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наши дни</w:t>
      </w:r>
      <w:r w:rsidRPr="00D143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71CF05AB" w14:textId="4618E80B" w:rsidR="004F5FA0" w:rsidRPr="00D1439D" w:rsidRDefault="004F5FA0" w:rsidP="00A356DD">
      <w:pPr>
        <w:spacing w:line="360" w:lineRule="auto"/>
        <w:jc w:val="center"/>
        <w:rPr>
          <w:b/>
          <w:bCs/>
          <w:sz w:val="28"/>
          <w:szCs w:val="28"/>
        </w:rPr>
      </w:pPr>
      <w:r w:rsidRPr="00D1439D">
        <w:rPr>
          <w:b/>
          <w:bCs/>
          <w:color w:val="000000" w:themeColor="text1"/>
          <w:sz w:val="28"/>
          <w:szCs w:val="28"/>
        </w:rPr>
        <w:lastRenderedPageBreak/>
        <w:t>СПИСОК ИСПОЛЬЗУЕМЫХ ИСТОЧНИКОВ</w:t>
      </w:r>
    </w:p>
    <w:p w14:paraId="1612568E" w14:textId="5028C844" w:rsidR="00A64E71" w:rsidRPr="00D1439D" w:rsidRDefault="00A64E71" w:rsidP="00A356DD">
      <w:pPr>
        <w:pStyle w:val="a5"/>
        <w:numPr>
          <w:ilvl w:val="0"/>
          <w:numId w:val="48"/>
        </w:numPr>
        <w:spacing w:line="360" w:lineRule="auto"/>
        <w:ind w:left="0" w:hanging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Аникина Т.В. Имя собственное в </w:t>
      </w:r>
      <w:r w:rsidR="005C1838"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нтернет-коммуникации // Лаборатория ученого. – 20</w:t>
      </w:r>
      <w:r w:rsidR="000777AC"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</w:p>
    <w:p w14:paraId="27BD635B" w14:textId="77777777" w:rsidR="00B106AC" w:rsidRPr="00D1439D" w:rsidRDefault="00B106AC" w:rsidP="00B106AC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ind w:left="0" w:hanging="397"/>
        <w:jc w:val="both"/>
        <w:textAlignment w:val="baseline"/>
        <w:rPr>
          <w:color w:val="000000" w:themeColor="text1"/>
          <w:sz w:val="28"/>
          <w:szCs w:val="28"/>
        </w:rPr>
      </w:pPr>
      <w:r w:rsidRPr="00D1439D">
        <w:rPr>
          <w:color w:val="000000" w:themeColor="text1"/>
          <w:sz w:val="28"/>
          <w:szCs w:val="28"/>
        </w:rPr>
        <w:t>Библиографический словарь под ред. П.А. Николаева «Русские писатели» в 2-х частях. – М.: Просвещение, 2000.</w:t>
      </w:r>
    </w:p>
    <w:p w14:paraId="426B17D1" w14:textId="162C3A78" w:rsidR="005B3B4E" w:rsidRPr="00D1439D" w:rsidRDefault="005B3B4E" w:rsidP="00A356DD">
      <w:pPr>
        <w:pStyle w:val="a5"/>
        <w:numPr>
          <w:ilvl w:val="0"/>
          <w:numId w:val="48"/>
        </w:numPr>
        <w:spacing w:line="360" w:lineRule="auto"/>
        <w:ind w:left="0" w:hanging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Гобозов</w:t>
      </w:r>
      <w:proofErr w:type="spellEnd"/>
      <w:r w:rsidR="007B5C44"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F4E2F"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.В.</w:t>
      </w:r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Зачем нужны псевдонимы, или кто скрывается под маской? / — </w:t>
      </w:r>
      <w:proofErr w:type="gramStart"/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непосредственный // Юный ученый. — 2019.</w:t>
      </w:r>
      <w:r w:rsidR="00565968"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С. 11-12.</w:t>
      </w:r>
    </w:p>
    <w:p w14:paraId="40137FE2" w14:textId="567B65D0" w:rsidR="00A64E71" w:rsidRPr="00D1439D" w:rsidRDefault="00A64E71" w:rsidP="00A356DD">
      <w:pPr>
        <w:numPr>
          <w:ilvl w:val="0"/>
          <w:numId w:val="48"/>
        </w:numPr>
        <w:shd w:val="clear" w:color="auto" w:fill="FFFFFF"/>
        <w:spacing w:line="360" w:lineRule="auto"/>
        <w:ind w:left="0" w:hanging="397"/>
        <w:jc w:val="both"/>
        <w:rPr>
          <w:color w:val="000000" w:themeColor="text1"/>
          <w:sz w:val="28"/>
          <w:szCs w:val="28"/>
        </w:rPr>
      </w:pPr>
      <w:r w:rsidRPr="00D1439D">
        <w:rPr>
          <w:color w:val="000000" w:themeColor="text1"/>
          <w:sz w:val="28"/>
          <w:szCs w:val="28"/>
        </w:rPr>
        <w:t>Горбаневский М.В. В мире имен и названий. – М., 19</w:t>
      </w:r>
      <w:r w:rsidR="00DA4559" w:rsidRPr="00D1439D">
        <w:rPr>
          <w:color w:val="000000" w:themeColor="text1"/>
          <w:sz w:val="28"/>
          <w:szCs w:val="28"/>
        </w:rPr>
        <w:t>9</w:t>
      </w:r>
      <w:r w:rsidRPr="00D1439D">
        <w:rPr>
          <w:color w:val="000000" w:themeColor="text1"/>
          <w:sz w:val="28"/>
          <w:szCs w:val="28"/>
        </w:rPr>
        <w:t>7.</w:t>
      </w:r>
    </w:p>
    <w:p w14:paraId="30A74E0E" w14:textId="003AB66C" w:rsidR="004F5FA0" w:rsidRPr="00D1439D" w:rsidRDefault="0091311B" w:rsidP="00A356DD">
      <w:pPr>
        <w:numPr>
          <w:ilvl w:val="0"/>
          <w:numId w:val="48"/>
        </w:numPr>
        <w:shd w:val="clear" w:color="auto" w:fill="FFFFFF"/>
        <w:spacing w:line="360" w:lineRule="auto"/>
        <w:ind w:left="0" w:hanging="397"/>
        <w:jc w:val="both"/>
        <w:rPr>
          <w:color w:val="000000" w:themeColor="text1"/>
          <w:sz w:val="28"/>
          <w:szCs w:val="28"/>
        </w:rPr>
      </w:pPr>
      <w:r w:rsidRPr="00D1439D">
        <w:rPr>
          <w:color w:val="000000" w:themeColor="text1"/>
          <w:sz w:val="28"/>
          <w:szCs w:val="28"/>
        </w:rPr>
        <w:t xml:space="preserve">Дмитриев В.Г. </w:t>
      </w:r>
      <w:r w:rsidR="004F5FA0" w:rsidRPr="00D1439D">
        <w:rPr>
          <w:color w:val="000000" w:themeColor="text1"/>
          <w:sz w:val="28"/>
          <w:szCs w:val="28"/>
        </w:rPr>
        <w:t>Скрывшие сво</w:t>
      </w:r>
      <w:r w:rsidR="001850B1" w:rsidRPr="00D1439D">
        <w:rPr>
          <w:color w:val="000000" w:themeColor="text1"/>
          <w:sz w:val="28"/>
          <w:szCs w:val="28"/>
        </w:rPr>
        <w:t>ё</w:t>
      </w:r>
      <w:r w:rsidR="004F5FA0" w:rsidRPr="00D1439D">
        <w:rPr>
          <w:color w:val="000000" w:themeColor="text1"/>
          <w:sz w:val="28"/>
          <w:szCs w:val="28"/>
        </w:rPr>
        <w:t xml:space="preserve"> имя</w:t>
      </w:r>
      <w:r w:rsidRPr="00D1439D">
        <w:rPr>
          <w:color w:val="000000" w:themeColor="text1"/>
          <w:sz w:val="28"/>
          <w:szCs w:val="28"/>
        </w:rPr>
        <w:t xml:space="preserve"> </w:t>
      </w:r>
      <w:r w:rsidR="004F5FA0" w:rsidRPr="00D1439D">
        <w:rPr>
          <w:color w:val="000000" w:themeColor="text1"/>
          <w:sz w:val="28"/>
          <w:szCs w:val="28"/>
        </w:rPr>
        <w:t>— Москва: Наука, 19</w:t>
      </w:r>
      <w:r w:rsidR="001850B1" w:rsidRPr="00D1439D">
        <w:rPr>
          <w:color w:val="000000" w:themeColor="text1"/>
          <w:sz w:val="28"/>
          <w:szCs w:val="28"/>
        </w:rPr>
        <w:t>89</w:t>
      </w:r>
      <w:r w:rsidRPr="00D1439D">
        <w:rPr>
          <w:color w:val="000000" w:themeColor="text1"/>
          <w:sz w:val="28"/>
          <w:szCs w:val="28"/>
        </w:rPr>
        <w:t xml:space="preserve"> </w:t>
      </w:r>
      <w:r w:rsidR="004F5FA0" w:rsidRPr="00D1439D">
        <w:rPr>
          <w:color w:val="000000" w:themeColor="text1"/>
          <w:sz w:val="28"/>
          <w:szCs w:val="28"/>
        </w:rPr>
        <w:t>г., с.313</w:t>
      </w:r>
    </w:p>
    <w:p w14:paraId="480F89F4" w14:textId="030B01EB" w:rsidR="0099735A" w:rsidRPr="00D1439D" w:rsidRDefault="0099735A" w:rsidP="00A356DD">
      <w:pPr>
        <w:pStyle w:val="a5"/>
        <w:numPr>
          <w:ilvl w:val="0"/>
          <w:numId w:val="48"/>
        </w:numPr>
        <w:spacing w:line="360" w:lineRule="auto"/>
        <w:ind w:left="0" w:hanging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Кисель О.В.,</w:t>
      </w:r>
      <w:r w:rsidR="00133B85"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Дубских</w:t>
      </w:r>
      <w:proofErr w:type="spellEnd"/>
      <w:r w:rsidR="00133B85"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А.И.,</w:t>
      </w:r>
      <w:r w:rsidR="00133B85"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Бутова А.В.</w:t>
      </w:r>
      <w:r w:rsidR="00133B85"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Мотивы </w:t>
      </w:r>
      <w:proofErr w:type="spellStart"/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самопрезентации</w:t>
      </w:r>
      <w:proofErr w:type="spellEnd"/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 в интернет-пространстве посредством </w:t>
      </w:r>
      <w:proofErr w:type="spellStart"/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никнейма</w:t>
      </w:r>
      <w:proofErr w:type="spellEnd"/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Филологические науки. Вопросы теории и практики. 2019. Т. 12. №. 5. С. 222–225.</w:t>
      </w:r>
    </w:p>
    <w:p w14:paraId="27E2FA7E" w14:textId="77777777" w:rsidR="00B106AC" w:rsidRPr="00D1439D" w:rsidRDefault="00B106AC" w:rsidP="00B106AC">
      <w:pPr>
        <w:pStyle w:val="a5"/>
        <w:numPr>
          <w:ilvl w:val="0"/>
          <w:numId w:val="48"/>
        </w:numPr>
        <w:spacing w:line="360" w:lineRule="auto"/>
        <w:ind w:left="0" w:hanging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Колосова С. Энциклопедический словарь псевдонимов</w:t>
      </w:r>
      <w:r w:rsidRPr="00D14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М.: Научная книга, 2009. — 510 с. </w:t>
      </w:r>
    </w:p>
    <w:p w14:paraId="1D6A3512" w14:textId="790DB93E" w:rsidR="004F5FA0" w:rsidRPr="00D1439D" w:rsidRDefault="004F5FA0" w:rsidP="00A356DD">
      <w:pPr>
        <w:numPr>
          <w:ilvl w:val="0"/>
          <w:numId w:val="48"/>
        </w:numPr>
        <w:shd w:val="clear" w:color="auto" w:fill="FFFFFF"/>
        <w:spacing w:line="360" w:lineRule="auto"/>
        <w:ind w:left="0" w:hanging="397"/>
        <w:jc w:val="both"/>
        <w:rPr>
          <w:color w:val="000000" w:themeColor="text1"/>
          <w:sz w:val="28"/>
          <w:szCs w:val="28"/>
        </w:rPr>
      </w:pPr>
      <w:r w:rsidRPr="00D1439D">
        <w:rPr>
          <w:color w:val="000000" w:themeColor="text1"/>
          <w:sz w:val="28"/>
          <w:szCs w:val="28"/>
        </w:rPr>
        <w:t>Кошелев</w:t>
      </w:r>
      <w:r w:rsidR="0091311B" w:rsidRPr="00D1439D">
        <w:rPr>
          <w:color w:val="000000" w:themeColor="text1"/>
          <w:sz w:val="28"/>
          <w:szCs w:val="28"/>
        </w:rPr>
        <w:t xml:space="preserve"> </w:t>
      </w:r>
      <w:r w:rsidRPr="00D1439D">
        <w:rPr>
          <w:color w:val="000000" w:themeColor="text1"/>
          <w:sz w:val="28"/>
          <w:szCs w:val="28"/>
        </w:rPr>
        <w:t>В.А.</w:t>
      </w:r>
      <w:r w:rsidR="0091311B" w:rsidRPr="00D1439D">
        <w:rPr>
          <w:color w:val="000000" w:themeColor="text1"/>
          <w:sz w:val="28"/>
          <w:szCs w:val="28"/>
        </w:rPr>
        <w:t xml:space="preserve"> </w:t>
      </w:r>
      <w:r w:rsidRPr="00D1439D">
        <w:rPr>
          <w:color w:val="000000" w:themeColor="text1"/>
          <w:sz w:val="28"/>
          <w:szCs w:val="28"/>
        </w:rPr>
        <w:t>Человек без селезёнки (журнал «Литература» №</w:t>
      </w:r>
      <w:r w:rsidR="0091311B" w:rsidRPr="00D1439D">
        <w:rPr>
          <w:color w:val="000000" w:themeColor="text1"/>
          <w:sz w:val="28"/>
          <w:szCs w:val="28"/>
        </w:rPr>
        <w:t xml:space="preserve"> </w:t>
      </w:r>
      <w:r w:rsidRPr="00D1439D">
        <w:rPr>
          <w:color w:val="000000" w:themeColor="text1"/>
          <w:sz w:val="28"/>
          <w:szCs w:val="28"/>
        </w:rPr>
        <w:t xml:space="preserve">16/2005, </w:t>
      </w:r>
      <w:proofErr w:type="spellStart"/>
      <w:r w:rsidRPr="00D1439D">
        <w:rPr>
          <w:color w:val="000000" w:themeColor="text1"/>
          <w:sz w:val="28"/>
          <w:szCs w:val="28"/>
        </w:rPr>
        <w:t>Штудии</w:t>
      </w:r>
      <w:proofErr w:type="spellEnd"/>
      <w:r w:rsidRPr="00D1439D">
        <w:rPr>
          <w:color w:val="000000" w:themeColor="text1"/>
          <w:sz w:val="28"/>
          <w:szCs w:val="28"/>
        </w:rPr>
        <w:t>)</w:t>
      </w:r>
      <w:r w:rsidR="0091311B" w:rsidRPr="00D1439D">
        <w:rPr>
          <w:color w:val="000000" w:themeColor="text1"/>
          <w:sz w:val="28"/>
          <w:szCs w:val="28"/>
        </w:rPr>
        <w:t xml:space="preserve"> </w:t>
      </w:r>
      <w:r w:rsidRPr="00D1439D">
        <w:rPr>
          <w:color w:val="000000" w:themeColor="text1"/>
          <w:sz w:val="28"/>
          <w:szCs w:val="28"/>
        </w:rPr>
        <w:t>— М., 2005</w:t>
      </w:r>
      <w:r w:rsidR="0091311B" w:rsidRPr="00D1439D">
        <w:rPr>
          <w:color w:val="000000" w:themeColor="text1"/>
          <w:sz w:val="28"/>
          <w:szCs w:val="28"/>
        </w:rPr>
        <w:t xml:space="preserve"> </w:t>
      </w:r>
      <w:r w:rsidRPr="00D1439D">
        <w:rPr>
          <w:color w:val="000000" w:themeColor="text1"/>
          <w:sz w:val="28"/>
          <w:szCs w:val="28"/>
        </w:rPr>
        <w:t>г., с.5</w:t>
      </w:r>
    </w:p>
    <w:p w14:paraId="391CB92C" w14:textId="6CC47CC4" w:rsidR="0099735A" w:rsidRPr="00D1439D" w:rsidRDefault="0099735A" w:rsidP="00A356DD">
      <w:pPr>
        <w:pStyle w:val="a5"/>
        <w:numPr>
          <w:ilvl w:val="0"/>
          <w:numId w:val="48"/>
        </w:numPr>
        <w:spacing w:line="360" w:lineRule="auto"/>
        <w:ind w:left="0" w:hanging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Рянская</w:t>
      </w:r>
      <w:proofErr w:type="spellEnd"/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Э.М., </w:t>
      </w:r>
      <w:proofErr w:type="spellStart"/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Балкунова</w:t>
      </w:r>
      <w:proofErr w:type="spellEnd"/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 Сетевое имя (</w:t>
      </w:r>
      <w:proofErr w:type="spellStart"/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никнейм</w:t>
      </w:r>
      <w:proofErr w:type="spellEnd"/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как языковой знак // Вестник </w:t>
      </w:r>
      <w:proofErr w:type="spellStart"/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Нижневартовского</w:t>
      </w:r>
      <w:proofErr w:type="spellEnd"/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968"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>. 2011. № 4. С. 72–76.</w:t>
      </w:r>
    </w:p>
    <w:p w14:paraId="46F2C97D" w14:textId="126471AF" w:rsidR="002607F9" w:rsidRPr="00D1439D" w:rsidRDefault="002607F9" w:rsidP="00A356DD">
      <w:pPr>
        <w:numPr>
          <w:ilvl w:val="0"/>
          <w:numId w:val="48"/>
        </w:numPr>
        <w:shd w:val="clear" w:color="auto" w:fill="FFFFFF"/>
        <w:spacing w:line="360" w:lineRule="auto"/>
        <w:ind w:left="0" w:hanging="397"/>
        <w:jc w:val="both"/>
        <w:rPr>
          <w:color w:val="000000" w:themeColor="text1"/>
          <w:sz w:val="28"/>
          <w:szCs w:val="28"/>
        </w:rPr>
      </w:pPr>
      <w:r w:rsidRPr="00D1439D">
        <w:rPr>
          <w:color w:val="000000" w:themeColor="text1"/>
          <w:sz w:val="28"/>
          <w:szCs w:val="28"/>
        </w:rPr>
        <w:t>Труайя А.</w:t>
      </w:r>
      <w:r w:rsidR="005E7487" w:rsidRPr="00D1439D">
        <w:rPr>
          <w:color w:val="000000" w:themeColor="text1"/>
          <w:sz w:val="28"/>
          <w:szCs w:val="28"/>
        </w:rPr>
        <w:t xml:space="preserve"> </w:t>
      </w:r>
      <w:r w:rsidR="004F5FA0" w:rsidRPr="00D1439D">
        <w:rPr>
          <w:color w:val="000000" w:themeColor="text1"/>
          <w:sz w:val="28"/>
          <w:szCs w:val="28"/>
        </w:rPr>
        <w:t>Антон Чехов</w:t>
      </w:r>
      <w:r w:rsidR="005E7487" w:rsidRPr="00D1439D">
        <w:rPr>
          <w:color w:val="000000" w:themeColor="text1"/>
          <w:sz w:val="28"/>
          <w:szCs w:val="28"/>
        </w:rPr>
        <w:t xml:space="preserve"> </w:t>
      </w:r>
      <w:r w:rsidR="004F5FA0" w:rsidRPr="00D1439D">
        <w:rPr>
          <w:color w:val="000000" w:themeColor="text1"/>
          <w:sz w:val="28"/>
          <w:szCs w:val="28"/>
        </w:rPr>
        <w:t>— М., 2004</w:t>
      </w:r>
      <w:r w:rsidR="005E7487" w:rsidRPr="00D1439D">
        <w:rPr>
          <w:color w:val="000000" w:themeColor="text1"/>
          <w:sz w:val="28"/>
          <w:szCs w:val="28"/>
        </w:rPr>
        <w:t xml:space="preserve"> </w:t>
      </w:r>
      <w:r w:rsidR="004F5FA0" w:rsidRPr="00D1439D">
        <w:rPr>
          <w:color w:val="000000" w:themeColor="text1"/>
          <w:sz w:val="28"/>
          <w:szCs w:val="28"/>
        </w:rPr>
        <w:t>г., с.608</w:t>
      </w:r>
    </w:p>
    <w:p w14:paraId="40B4CE41" w14:textId="3F72259C" w:rsidR="00A64E71" w:rsidRPr="00D1439D" w:rsidRDefault="00E34AD8" w:rsidP="00A356DD">
      <w:pPr>
        <w:pStyle w:val="a5"/>
        <w:numPr>
          <w:ilvl w:val="0"/>
          <w:numId w:val="48"/>
        </w:numPr>
        <w:spacing w:line="360" w:lineRule="auto"/>
        <w:ind w:left="0" w:hanging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9F8" w:rsidRPr="00D14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Чабаненко М.Г. Молодежный дискурс как реализация типовой и индивидуальной языковой личности. </w:t>
      </w:r>
      <w:proofErr w:type="spellStart"/>
      <w:r w:rsidR="003119F8" w:rsidRPr="00D14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Автореф</w:t>
      </w:r>
      <w:proofErr w:type="spellEnd"/>
      <w:r w:rsidR="003119F8" w:rsidRPr="00D14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65968" w:rsidRPr="00D14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19F8" w:rsidRPr="00D14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канд. фил. наук. - Кемерово, 20</w:t>
      </w:r>
      <w:r w:rsidR="00565968" w:rsidRPr="00D14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3119F8" w:rsidRPr="00D14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</w:t>
      </w:r>
    </w:p>
    <w:p w14:paraId="62D0F6B2" w14:textId="1E24CB2C" w:rsidR="00B504BE" w:rsidRPr="00D1439D" w:rsidRDefault="00183478" w:rsidP="00B106AC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ind w:left="0" w:hanging="397"/>
        <w:jc w:val="both"/>
        <w:textAlignment w:val="baseline"/>
        <w:rPr>
          <w:color w:val="000000" w:themeColor="text1"/>
          <w:sz w:val="28"/>
          <w:szCs w:val="28"/>
        </w:rPr>
      </w:pPr>
      <w:r w:rsidRPr="00D1439D">
        <w:rPr>
          <w:color w:val="000000" w:themeColor="text1"/>
          <w:sz w:val="28"/>
          <w:szCs w:val="28"/>
        </w:rPr>
        <w:t xml:space="preserve"> </w:t>
      </w:r>
      <w:r w:rsidR="00B504BE" w:rsidRPr="00D1439D">
        <w:rPr>
          <w:color w:val="000000" w:themeColor="text1"/>
          <w:sz w:val="28"/>
          <w:szCs w:val="28"/>
        </w:rPr>
        <w:t>Чехов М.П. Вокруг Чехова: Встречи и впечатления. М., 19</w:t>
      </w:r>
      <w:r w:rsidR="00B106AC" w:rsidRPr="00D1439D">
        <w:rPr>
          <w:color w:val="000000" w:themeColor="text1"/>
          <w:sz w:val="28"/>
          <w:szCs w:val="28"/>
        </w:rPr>
        <w:t>8</w:t>
      </w:r>
      <w:r w:rsidR="00B504BE" w:rsidRPr="00D1439D">
        <w:rPr>
          <w:color w:val="000000" w:themeColor="text1"/>
          <w:sz w:val="28"/>
          <w:szCs w:val="28"/>
        </w:rPr>
        <w:t>4. С. 135.</w:t>
      </w:r>
    </w:p>
    <w:p w14:paraId="1611073D" w14:textId="77777777" w:rsidR="003119F8" w:rsidRPr="00D1439D" w:rsidRDefault="003119F8" w:rsidP="00A356DD">
      <w:pPr>
        <w:spacing w:line="360" w:lineRule="auto"/>
        <w:jc w:val="both"/>
        <w:rPr>
          <w:sz w:val="28"/>
          <w:szCs w:val="28"/>
        </w:rPr>
      </w:pPr>
    </w:p>
    <w:p w14:paraId="41E44476" w14:textId="44176F28" w:rsidR="004F5FA0" w:rsidRPr="00D1439D" w:rsidRDefault="004F5FA0" w:rsidP="00A356DD">
      <w:pPr>
        <w:spacing w:line="360" w:lineRule="auto"/>
        <w:jc w:val="both"/>
        <w:rPr>
          <w:color w:val="000000"/>
          <w:sz w:val="28"/>
          <w:szCs w:val="28"/>
        </w:rPr>
      </w:pPr>
      <w:r w:rsidRPr="00D1439D">
        <w:rPr>
          <w:color w:val="000000"/>
          <w:sz w:val="28"/>
          <w:szCs w:val="28"/>
        </w:rPr>
        <w:t>Интернет-ресурсы:</w:t>
      </w:r>
    </w:p>
    <w:p w14:paraId="521026F3" w14:textId="6162046B" w:rsidR="00DB4769" w:rsidRPr="00D1439D" w:rsidRDefault="002B4DF0" w:rsidP="00A356DD">
      <w:pPr>
        <w:pStyle w:val="a5"/>
        <w:numPr>
          <w:ilvl w:val="0"/>
          <w:numId w:val="43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DB4769" w:rsidRPr="00D1439D">
          <w:rPr>
            <w:rStyle w:val="a4"/>
            <w:rFonts w:ascii="Times New Roman" w:hAnsi="Times New Roman" w:cs="Times New Roman"/>
            <w:sz w:val="28"/>
            <w:szCs w:val="28"/>
          </w:rPr>
          <w:t>https://avtoram.com/psevdonimy-pisatelej/</w:t>
        </w:r>
      </w:hyperlink>
    </w:p>
    <w:p w14:paraId="01B2AC18" w14:textId="085055D1" w:rsidR="00DB4769" w:rsidRPr="00D1439D" w:rsidRDefault="002B4DF0" w:rsidP="00A356DD">
      <w:pPr>
        <w:pStyle w:val="a5"/>
        <w:numPr>
          <w:ilvl w:val="0"/>
          <w:numId w:val="43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5B3B4E" w:rsidRPr="00D1439D">
          <w:rPr>
            <w:rStyle w:val="a4"/>
            <w:rFonts w:ascii="Times New Roman" w:hAnsi="Times New Roman" w:cs="Times New Roman"/>
            <w:sz w:val="28"/>
            <w:szCs w:val="28"/>
          </w:rPr>
          <w:t>https://litpr.ru/psevdonim/</w:t>
        </w:r>
      </w:hyperlink>
    </w:p>
    <w:p w14:paraId="1D5AD09D" w14:textId="0CF8D758" w:rsidR="005B3B4E" w:rsidRPr="00D1439D" w:rsidRDefault="002B4DF0" w:rsidP="00A356DD">
      <w:pPr>
        <w:pStyle w:val="a5"/>
        <w:numPr>
          <w:ilvl w:val="0"/>
          <w:numId w:val="43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676E5F" w:rsidRPr="00D1439D">
          <w:rPr>
            <w:rStyle w:val="a4"/>
            <w:rFonts w:ascii="Times New Roman" w:hAnsi="Times New Roman" w:cs="Times New Roman"/>
            <w:sz w:val="28"/>
            <w:szCs w:val="28"/>
          </w:rPr>
          <w:t>https://vnickname.ru/chtoeto.php</w:t>
        </w:r>
      </w:hyperlink>
    </w:p>
    <w:p w14:paraId="3C5ED18B" w14:textId="416A0916" w:rsidR="00676E5F" w:rsidRPr="00D1439D" w:rsidRDefault="002B4DF0" w:rsidP="00A356DD">
      <w:pPr>
        <w:pStyle w:val="a5"/>
        <w:numPr>
          <w:ilvl w:val="0"/>
          <w:numId w:val="43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9F4E2F" w:rsidRPr="00D1439D">
          <w:rPr>
            <w:rStyle w:val="a4"/>
            <w:rFonts w:ascii="Times New Roman" w:hAnsi="Times New Roman" w:cs="Times New Roman"/>
            <w:sz w:val="28"/>
            <w:szCs w:val="28"/>
          </w:rPr>
          <w:t>https://mynickname.com/ru/about</w:t>
        </w:r>
      </w:hyperlink>
    </w:p>
    <w:p w14:paraId="6E4AF4EC" w14:textId="77777777" w:rsidR="00B106AC" w:rsidRPr="00D1439D" w:rsidRDefault="00B106AC" w:rsidP="0018118A">
      <w:pPr>
        <w:spacing w:line="360" w:lineRule="auto"/>
        <w:jc w:val="right"/>
        <w:rPr>
          <w:color w:val="000000"/>
          <w:sz w:val="28"/>
          <w:szCs w:val="28"/>
        </w:rPr>
      </w:pPr>
    </w:p>
    <w:p w14:paraId="32EEC062" w14:textId="1C1F0D39" w:rsidR="0018118A" w:rsidRPr="00D1439D" w:rsidRDefault="0018118A" w:rsidP="0018118A">
      <w:pPr>
        <w:spacing w:line="360" w:lineRule="auto"/>
        <w:jc w:val="right"/>
        <w:rPr>
          <w:color w:val="000000"/>
          <w:sz w:val="28"/>
          <w:szCs w:val="28"/>
        </w:rPr>
      </w:pPr>
      <w:r w:rsidRPr="00D1439D">
        <w:rPr>
          <w:color w:val="000000"/>
          <w:sz w:val="28"/>
          <w:szCs w:val="28"/>
        </w:rPr>
        <w:lastRenderedPageBreak/>
        <w:t>Приложение</w:t>
      </w:r>
      <w:r w:rsidR="00AF5342" w:rsidRPr="00D1439D">
        <w:rPr>
          <w:color w:val="000000"/>
          <w:sz w:val="28"/>
          <w:szCs w:val="28"/>
        </w:rPr>
        <w:t xml:space="preserve"> 1</w:t>
      </w:r>
    </w:p>
    <w:p w14:paraId="2BF47EA1" w14:textId="6228B471" w:rsidR="00223902" w:rsidRPr="00D1439D" w:rsidRDefault="0018118A" w:rsidP="00D36AF0">
      <w:pPr>
        <w:spacing w:line="360" w:lineRule="auto"/>
        <w:jc w:val="center"/>
        <w:rPr>
          <w:rStyle w:val="c4"/>
          <w:b/>
          <w:bCs/>
          <w:sz w:val="28"/>
          <w:szCs w:val="28"/>
        </w:rPr>
      </w:pPr>
      <w:r w:rsidRPr="00D1439D">
        <w:rPr>
          <w:b/>
          <w:bCs/>
          <w:sz w:val="28"/>
          <w:szCs w:val="28"/>
        </w:rPr>
        <w:t xml:space="preserve">Результаты опроса </w:t>
      </w:r>
      <w:r w:rsidR="00223902" w:rsidRPr="00D1439D">
        <w:rPr>
          <w:b/>
          <w:bCs/>
          <w:sz w:val="28"/>
          <w:szCs w:val="28"/>
        </w:rPr>
        <w:t xml:space="preserve">учащихся </w:t>
      </w:r>
      <w:r w:rsidRPr="00D1439D">
        <w:rPr>
          <w:b/>
          <w:bCs/>
          <w:sz w:val="28"/>
          <w:szCs w:val="28"/>
        </w:rPr>
        <w:t>6</w:t>
      </w:r>
      <w:r w:rsidR="00B852CD" w:rsidRPr="00D1439D">
        <w:rPr>
          <w:b/>
          <w:bCs/>
          <w:sz w:val="28"/>
          <w:szCs w:val="28"/>
        </w:rPr>
        <w:t>-х</w:t>
      </w:r>
      <w:r w:rsidRPr="00D1439D">
        <w:rPr>
          <w:b/>
          <w:bCs/>
          <w:sz w:val="28"/>
          <w:szCs w:val="28"/>
        </w:rPr>
        <w:t xml:space="preserve"> классов</w:t>
      </w:r>
    </w:p>
    <w:p w14:paraId="1244CF7F" w14:textId="21A6F457" w:rsidR="00B852CD" w:rsidRPr="00D1439D" w:rsidRDefault="00B852CD" w:rsidP="00F077AB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D1439D">
        <w:rPr>
          <w:rStyle w:val="c4"/>
          <w:sz w:val="28"/>
          <w:szCs w:val="28"/>
        </w:rPr>
        <w:t>Вопрос № 1: З</w:t>
      </w:r>
      <w:r w:rsidRPr="00D1439D">
        <w:rPr>
          <w:sz w:val="28"/>
          <w:szCs w:val="28"/>
        </w:rPr>
        <w:t xml:space="preserve">наете ли вы, что такое </w:t>
      </w:r>
      <w:proofErr w:type="spellStart"/>
      <w:r w:rsidRPr="00D1439D">
        <w:rPr>
          <w:sz w:val="28"/>
          <w:szCs w:val="28"/>
        </w:rPr>
        <w:t>никнейм</w:t>
      </w:r>
      <w:proofErr w:type="spellEnd"/>
      <w:r w:rsidRPr="00D1439D">
        <w:rPr>
          <w:sz w:val="28"/>
          <w:szCs w:val="28"/>
        </w:rPr>
        <w:t>?</w:t>
      </w:r>
    </w:p>
    <w:p w14:paraId="6A37FDFC" w14:textId="21E4281A" w:rsidR="000562D6" w:rsidRPr="00D1439D" w:rsidRDefault="002B0458" w:rsidP="00CC6A78">
      <w:pPr>
        <w:pStyle w:val="c1"/>
        <w:shd w:val="clear" w:color="auto" w:fill="FFFFFF"/>
        <w:spacing w:before="0" w:after="0"/>
        <w:jc w:val="center"/>
        <w:rPr>
          <w:sz w:val="28"/>
          <w:szCs w:val="28"/>
        </w:rPr>
      </w:pPr>
      <w:r w:rsidRPr="00D1439D">
        <w:rPr>
          <w:noProof/>
          <w:sz w:val="28"/>
          <w:szCs w:val="28"/>
        </w:rPr>
        <w:drawing>
          <wp:inline distT="0" distB="0" distL="0" distR="0" wp14:anchorId="78FE4937" wp14:editId="222E9FE9">
            <wp:extent cx="4751294" cy="2375647"/>
            <wp:effectExtent l="0" t="0" r="11430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233F47C" w14:textId="09A9A898" w:rsidR="00F077AB" w:rsidRPr="00D1439D" w:rsidRDefault="00F077AB" w:rsidP="00F077AB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D1439D">
        <w:rPr>
          <w:sz w:val="28"/>
          <w:szCs w:val="28"/>
        </w:rPr>
        <w:t xml:space="preserve">Вопрос № 2. Какой вид </w:t>
      </w:r>
      <w:proofErr w:type="spellStart"/>
      <w:r w:rsidRPr="00D1439D">
        <w:rPr>
          <w:sz w:val="28"/>
          <w:szCs w:val="28"/>
        </w:rPr>
        <w:t>никнеймов</w:t>
      </w:r>
      <w:proofErr w:type="spellEnd"/>
      <w:r w:rsidRPr="00D1439D">
        <w:rPr>
          <w:sz w:val="28"/>
          <w:szCs w:val="28"/>
        </w:rPr>
        <w:t>, по вашему мнению, является самым популярным?</w:t>
      </w:r>
    </w:p>
    <w:p w14:paraId="4CB5920E" w14:textId="6CB0FDD2" w:rsidR="008019AF" w:rsidRPr="00D1439D" w:rsidRDefault="008019AF" w:rsidP="00CC6A78">
      <w:pPr>
        <w:pStyle w:val="c1"/>
        <w:shd w:val="clear" w:color="auto" w:fill="FFFFFF"/>
        <w:spacing w:before="0" w:after="0"/>
        <w:ind w:left="708"/>
        <w:jc w:val="both"/>
        <w:rPr>
          <w:sz w:val="28"/>
          <w:szCs w:val="28"/>
        </w:rPr>
      </w:pPr>
      <w:r w:rsidRPr="00D1439D">
        <w:rPr>
          <w:noProof/>
          <w:sz w:val="28"/>
          <w:szCs w:val="28"/>
        </w:rPr>
        <w:drawing>
          <wp:inline distT="0" distB="0" distL="0" distR="0" wp14:anchorId="5D066037" wp14:editId="0212B176">
            <wp:extent cx="4751294" cy="2375647"/>
            <wp:effectExtent l="0" t="0" r="1143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216524" w14:textId="79A2FC30" w:rsidR="00B852CD" w:rsidRPr="00D1439D" w:rsidRDefault="00B852CD" w:rsidP="00F077AB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D1439D">
        <w:rPr>
          <w:sz w:val="28"/>
          <w:szCs w:val="28"/>
        </w:rPr>
        <w:t xml:space="preserve">Вопрос № </w:t>
      </w:r>
      <w:r w:rsidR="00CC6A78" w:rsidRPr="00D1439D">
        <w:rPr>
          <w:sz w:val="28"/>
          <w:szCs w:val="28"/>
        </w:rPr>
        <w:t>3</w:t>
      </w:r>
      <w:r w:rsidRPr="00D1439D">
        <w:rPr>
          <w:sz w:val="28"/>
          <w:szCs w:val="28"/>
        </w:rPr>
        <w:t xml:space="preserve">: Какой из псевдонимов Чехова мог бы стать </w:t>
      </w:r>
      <w:proofErr w:type="spellStart"/>
      <w:r w:rsidRPr="00D1439D">
        <w:rPr>
          <w:sz w:val="28"/>
          <w:szCs w:val="28"/>
        </w:rPr>
        <w:t>никнеймом</w:t>
      </w:r>
      <w:proofErr w:type="spellEnd"/>
      <w:r w:rsidRPr="00D1439D">
        <w:rPr>
          <w:sz w:val="28"/>
          <w:szCs w:val="28"/>
        </w:rPr>
        <w:t>?</w:t>
      </w:r>
    </w:p>
    <w:p w14:paraId="3E55AEAC" w14:textId="4099BDD5" w:rsidR="0018118A" w:rsidRPr="004F5FA0" w:rsidRDefault="00114EAE" w:rsidP="00114EAE">
      <w:pPr>
        <w:pStyle w:val="c1"/>
        <w:shd w:val="clear" w:color="auto" w:fill="FFFFFF"/>
        <w:spacing w:before="0" w:after="0"/>
        <w:ind w:left="708"/>
        <w:jc w:val="both"/>
        <w:rPr>
          <w:sz w:val="28"/>
          <w:szCs w:val="28"/>
        </w:rPr>
      </w:pPr>
      <w:r w:rsidRPr="00D1439D">
        <w:rPr>
          <w:noProof/>
          <w:sz w:val="28"/>
          <w:szCs w:val="28"/>
        </w:rPr>
        <w:drawing>
          <wp:inline distT="0" distB="0" distL="0" distR="0" wp14:anchorId="0E56B28D" wp14:editId="18F0F690">
            <wp:extent cx="4751294" cy="2375647"/>
            <wp:effectExtent l="0" t="0" r="11430" b="120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18118A" w:rsidRPr="004F5FA0" w:rsidSect="00C25FFB">
      <w:footerReference w:type="even" r:id="rId14"/>
      <w:footerReference w:type="default" r:id="rId15"/>
      <w:pgSz w:w="11900" w:h="16840"/>
      <w:pgMar w:top="1134" w:right="850" w:bottom="1134" w:left="1701" w:header="227" w:footer="22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A95B" w14:textId="77777777" w:rsidR="002B4DF0" w:rsidRDefault="002B4DF0" w:rsidP="00C25FFB">
      <w:r>
        <w:separator/>
      </w:r>
    </w:p>
  </w:endnote>
  <w:endnote w:type="continuationSeparator" w:id="0">
    <w:p w14:paraId="24664EC4" w14:textId="77777777" w:rsidR="002B4DF0" w:rsidRDefault="002B4DF0" w:rsidP="00C2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515248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84F6374" w14:textId="797AC0AA" w:rsidR="00C25FFB" w:rsidRDefault="00C25FFB" w:rsidP="00664EA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C2515C">
          <w:rPr>
            <w:rStyle w:val="aa"/>
            <w:noProof/>
          </w:rPr>
          <w:t>15</w:t>
        </w:r>
        <w:r>
          <w:rPr>
            <w:rStyle w:val="aa"/>
          </w:rPr>
          <w:fldChar w:fldCharType="end"/>
        </w:r>
      </w:p>
    </w:sdtContent>
  </w:sdt>
  <w:p w14:paraId="0BA4B20D" w14:textId="77777777" w:rsidR="00C25FFB" w:rsidRDefault="00C25F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1741966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616E17D3" w14:textId="134CA1E2" w:rsidR="00C25FFB" w:rsidRDefault="00C25FFB" w:rsidP="00C25FFB">
        <w:pPr>
          <w:pStyle w:val="a8"/>
          <w:framePr w:wrap="none" w:vAnchor="text" w:hAnchor="page" w:x="6288" w:y="-397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B52092">
          <w:rPr>
            <w:rStyle w:val="aa"/>
            <w:noProof/>
          </w:rPr>
          <w:t>15</w:t>
        </w:r>
        <w:r>
          <w:rPr>
            <w:rStyle w:val="aa"/>
          </w:rPr>
          <w:fldChar w:fldCharType="end"/>
        </w:r>
      </w:p>
    </w:sdtContent>
  </w:sdt>
  <w:p w14:paraId="0B0F34ED" w14:textId="77777777" w:rsidR="00C25FFB" w:rsidRDefault="00C25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C787" w14:textId="77777777" w:rsidR="002B4DF0" w:rsidRDefault="002B4DF0" w:rsidP="00C25FFB">
      <w:r>
        <w:separator/>
      </w:r>
    </w:p>
  </w:footnote>
  <w:footnote w:type="continuationSeparator" w:id="0">
    <w:p w14:paraId="6699083D" w14:textId="77777777" w:rsidR="002B4DF0" w:rsidRDefault="002B4DF0" w:rsidP="00C2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399"/>
    <w:multiLevelType w:val="hybridMultilevel"/>
    <w:tmpl w:val="C21AD4AE"/>
    <w:lvl w:ilvl="0" w:tplc="E304A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F2AE1"/>
    <w:multiLevelType w:val="hybridMultilevel"/>
    <w:tmpl w:val="794E3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25766"/>
    <w:multiLevelType w:val="multilevel"/>
    <w:tmpl w:val="6E56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096D483F"/>
    <w:multiLevelType w:val="multilevel"/>
    <w:tmpl w:val="A9B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56E0A"/>
    <w:multiLevelType w:val="multilevel"/>
    <w:tmpl w:val="AB80FBF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E3E5E"/>
    <w:multiLevelType w:val="multilevel"/>
    <w:tmpl w:val="9B08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D713B"/>
    <w:multiLevelType w:val="multilevel"/>
    <w:tmpl w:val="4B60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962D3"/>
    <w:multiLevelType w:val="multilevel"/>
    <w:tmpl w:val="2ADA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451DA"/>
    <w:multiLevelType w:val="multilevel"/>
    <w:tmpl w:val="E0EC3B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E46186C"/>
    <w:multiLevelType w:val="hybridMultilevel"/>
    <w:tmpl w:val="47E22CF8"/>
    <w:lvl w:ilvl="0" w:tplc="E304A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96308"/>
    <w:multiLevelType w:val="multilevel"/>
    <w:tmpl w:val="E07C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416B7"/>
    <w:multiLevelType w:val="multilevel"/>
    <w:tmpl w:val="1B88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534A6"/>
    <w:multiLevelType w:val="hybridMultilevel"/>
    <w:tmpl w:val="06F2F29C"/>
    <w:lvl w:ilvl="0" w:tplc="32C08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F22C42"/>
    <w:multiLevelType w:val="hybridMultilevel"/>
    <w:tmpl w:val="A9EC6FF2"/>
    <w:lvl w:ilvl="0" w:tplc="63D8E7F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E7BAD"/>
    <w:multiLevelType w:val="multilevel"/>
    <w:tmpl w:val="ECA28DF8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D35762A"/>
    <w:multiLevelType w:val="multilevel"/>
    <w:tmpl w:val="1C02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A84E93"/>
    <w:multiLevelType w:val="hybridMultilevel"/>
    <w:tmpl w:val="5434D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C79B9"/>
    <w:multiLevelType w:val="multilevel"/>
    <w:tmpl w:val="0608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702948"/>
    <w:multiLevelType w:val="multilevel"/>
    <w:tmpl w:val="CFE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BD03A7"/>
    <w:multiLevelType w:val="multilevel"/>
    <w:tmpl w:val="AE962AA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9C85A1C"/>
    <w:multiLevelType w:val="multilevel"/>
    <w:tmpl w:val="7868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4F5D49"/>
    <w:multiLevelType w:val="hybridMultilevel"/>
    <w:tmpl w:val="2AE89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F5139E"/>
    <w:multiLevelType w:val="multilevel"/>
    <w:tmpl w:val="8DEC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523AE"/>
    <w:multiLevelType w:val="hybridMultilevel"/>
    <w:tmpl w:val="23E4517C"/>
    <w:lvl w:ilvl="0" w:tplc="E304A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D17022"/>
    <w:multiLevelType w:val="multilevel"/>
    <w:tmpl w:val="41E4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400EF7"/>
    <w:multiLevelType w:val="multilevel"/>
    <w:tmpl w:val="B13C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2F690F"/>
    <w:multiLevelType w:val="multilevel"/>
    <w:tmpl w:val="565C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A0DBA"/>
    <w:multiLevelType w:val="multilevel"/>
    <w:tmpl w:val="8E0A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E64B81"/>
    <w:multiLevelType w:val="multilevel"/>
    <w:tmpl w:val="B6AA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197672"/>
    <w:multiLevelType w:val="multilevel"/>
    <w:tmpl w:val="713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A225D"/>
    <w:multiLevelType w:val="multilevel"/>
    <w:tmpl w:val="07CE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D4521D"/>
    <w:multiLevelType w:val="hybridMultilevel"/>
    <w:tmpl w:val="746230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233C2"/>
    <w:multiLevelType w:val="hybridMultilevel"/>
    <w:tmpl w:val="A7FA9306"/>
    <w:lvl w:ilvl="0" w:tplc="083AF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2F6A81"/>
    <w:multiLevelType w:val="multilevel"/>
    <w:tmpl w:val="5EC8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897DC5"/>
    <w:multiLevelType w:val="multilevel"/>
    <w:tmpl w:val="A4C8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B13482"/>
    <w:multiLevelType w:val="multilevel"/>
    <w:tmpl w:val="54A4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2945B5"/>
    <w:multiLevelType w:val="multilevel"/>
    <w:tmpl w:val="AE962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AC01475"/>
    <w:multiLevelType w:val="multilevel"/>
    <w:tmpl w:val="17E4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2E0528"/>
    <w:multiLevelType w:val="hybridMultilevel"/>
    <w:tmpl w:val="022A3EA6"/>
    <w:lvl w:ilvl="0" w:tplc="95C0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905F1"/>
    <w:multiLevelType w:val="multilevel"/>
    <w:tmpl w:val="40B4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C83372"/>
    <w:multiLevelType w:val="multilevel"/>
    <w:tmpl w:val="A71C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572C2A"/>
    <w:multiLevelType w:val="multilevel"/>
    <w:tmpl w:val="E7C033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1AF24F2"/>
    <w:multiLevelType w:val="hybridMultilevel"/>
    <w:tmpl w:val="3B3860FE"/>
    <w:lvl w:ilvl="0" w:tplc="E304A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9C68C5"/>
    <w:multiLevelType w:val="multilevel"/>
    <w:tmpl w:val="1AE0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A215CC"/>
    <w:multiLevelType w:val="multilevel"/>
    <w:tmpl w:val="AE962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86938FA"/>
    <w:multiLevelType w:val="multilevel"/>
    <w:tmpl w:val="2B8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9B12B9"/>
    <w:multiLevelType w:val="multilevel"/>
    <w:tmpl w:val="DDE2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E95BA7"/>
    <w:multiLevelType w:val="multilevel"/>
    <w:tmpl w:val="ABE886CA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A0321DC"/>
    <w:multiLevelType w:val="multilevel"/>
    <w:tmpl w:val="456E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4"/>
  </w:num>
  <w:num w:numId="3">
    <w:abstractNumId w:val="33"/>
  </w:num>
  <w:num w:numId="4">
    <w:abstractNumId w:val="29"/>
  </w:num>
  <w:num w:numId="5">
    <w:abstractNumId w:val="46"/>
  </w:num>
  <w:num w:numId="6">
    <w:abstractNumId w:val="10"/>
  </w:num>
  <w:num w:numId="7">
    <w:abstractNumId w:val="25"/>
  </w:num>
  <w:num w:numId="8">
    <w:abstractNumId w:val="43"/>
  </w:num>
  <w:num w:numId="9">
    <w:abstractNumId w:val="45"/>
  </w:num>
  <w:num w:numId="10">
    <w:abstractNumId w:val="17"/>
  </w:num>
  <w:num w:numId="11">
    <w:abstractNumId w:val="30"/>
  </w:num>
  <w:num w:numId="12">
    <w:abstractNumId w:val="39"/>
  </w:num>
  <w:num w:numId="13">
    <w:abstractNumId w:val="27"/>
  </w:num>
  <w:num w:numId="14">
    <w:abstractNumId w:val="6"/>
  </w:num>
  <w:num w:numId="15">
    <w:abstractNumId w:val="40"/>
  </w:num>
  <w:num w:numId="16">
    <w:abstractNumId w:val="3"/>
  </w:num>
  <w:num w:numId="17">
    <w:abstractNumId w:val="7"/>
  </w:num>
  <w:num w:numId="18">
    <w:abstractNumId w:val="28"/>
  </w:num>
  <w:num w:numId="19">
    <w:abstractNumId w:val="20"/>
  </w:num>
  <w:num w:numId="20">
    <w:abstractNumId w:val="26"/>
  </w:num>
  <w:num w:numId="21">
    <w:abstractNumId w:val="48"/>
  </w:num>
  <w:num w:numId="22">
    <w:abstractNumId w:val="37"/>
  </w:num>
  <w:num w:numId="23">
    <w:abstractNumId w:val="5"/>
  </w:num>
  <w:num w:numId="24">
    <w:abstractNumId w:val="15"/>
  </w:num>
  <w:num w:numId="25">
    <w:abstractNumId w:val="18"/>
  </w:num>
  <w:num w:numId="26">
    <w:abstractNumId w:val="11"/>
  </w:num>
  <w:num w:numId="27">
    <w:abstractNumId w:val="22"/>
  </w:num>
  <w:num w:numId="28">
    <w:abstractNumId w:val="35"/>
  </w:num>
  <w:num w:numId="29">
    <w:abstractNumId w:val="4"/>
  </w:num>
  <w:num w:numId="30">
    <w:abstractNumId w:val="14"/>
  </w:num>
  <w:num w:numId="31">
    <w:abstractNumId w:val="47"/>
  </w:num>
  <w:num w:numId="32">
    <w:abstractNumId w:val="8"/>
  </w:num>
  <w:num w:numId="33">
    <w:abstractNumId w:val="1"/>
  </w:num>
  <w:num w:numId="34">
    <w:abstractNumId w:val="32"/>
  </w:num>
  <w:num w:numId="35">
    <w:abstractNumId w:val="21"/>
  </w:num>
  <w:num w:numId="36">
    <w:abstractNumId w:val="12"/>
  </w:num>
  <w:num w:numId="37">
    <w:abstractNumId w:val="41"/>
  </w:num>
  <w:num w:numId="38">
    <w:abstractNumId w:val="38"/>
  </w:num>
  <w:num w:numId="39">
    <w:abstractNumId w:val="19"/>
  </w:num>
  <w:num w:numId="40">
    <w:abstractNumId w:val="44"/>
  </w:num>
  <w:num w:numId="41">
    <w:abstractNumId w:val="13"/>
  </w:num>
  <w:num w:numId="42">
    <w:abstractNumId w:val="36"/>
  </w:num>
  <w:num w:numId="43">
    <w:abstractNumId w:val="2"/>
  </w:num>
  <w:num w:numId="44">
    <w:abstractNumId w:val="42"/>
  </w:num>
  <w:num w:numId="45">
    <w:abstractNumId w:val="9"/>
  </w:num>
  <w:num w:numId="46">
    <w:abstractNumId w:val="0"/>
  </w:num>
  <w:num w:numId="47">
    <w:abstractNumId w:val="31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E2"/>
    <w:rsid w:val="00014A64"/>
    <w:rsid w:val="00037166"/>
    <w:rsid w:val="00045F8B"/>
    <w:rsid w:val="000562D6"/>
    <w:rsid w:val="000777AC"/>
    <w:rsid w:val="00091021"/>
    <w:rsid w:val="000C302C"/>
    <w:rsid w:val="000C3D4A"/>
    <w:rsid w:val="000D2E1C"/>
    <w:rsid w:val="000D2E4B"/>
    <w:rsid w:val="000F5B0E"/>
    <w:rsid w:val="00114EAE"/>
    <w:rsid w:val="00133B85"/>
    <w:rsid w:val="00147566"/>
    <w:rsid w:val="00155A8C"/>
    <w:rsid w:val="00164F85"/>
    <w:rsid w:val="00166D7A"/>
    <w:rsid w:val="00180175"/>
    <w:rsid w:val="0018118A"/>
    <w:rsid w:val="00183478"/>
    <w:rsid w:val="001850B1"/>
    <w:rsid w:val="001C6BA1"/>
    <w:rsid w:val="001C7F4E"/>
    <w:rsid w:val="001D2212"/>
    <w:rsid w:val="001E2252"/>
    <w:rsid w:val="00223902"/>
    <w:rsid w:val="00234DFC"/>
    <w:rsid w:val="00260352"/>
    <w:rsid w:val="002607F9"/>
    <w:rsid w:val="00281574"/>
    <w:rsid w:val="002A4CDB"/>
    <w:rsid w:val="002B0458"/>
    <w:rsid w:val="002B4DF0"/>
    <w:rsid w:val="002C6240"/>
    <w:rsid w:val="002E1C05"/>
    <w:rsid w:val="002F404A"/>
    <w:rsid w:val="003119F8"/>
    <w:rsid w:val="00326926"/>
    <w:rsid w:val="00330510"/>
    <w:rsid w:val="00382289"/>
    <w:rsid w:val="003B2F5B"/>
    <w:rsid w:val="003C1290"/>
    <w:rsid w:val="003D4031"/>
    <w:rsid w:val="004128D6"/>
    <w:rsid w:val="00426561"/>
    <w:rsid w:val="00431919"/>
    <w:rsid w:val="00442AFC"/>
    <w:rsid w:val="004555A4"/>
    <w:rsid w:val="00477F98"/>
    <w:rsid w:val="00493EF1"/>
    <w:rsid w:val="00496D31"/>
    <w:rsid w:val="004A1A7B"/>
    <w:rsid w:val="004C2AE8"/>
    <w:rsid w:val="004D1CDB"/>
    <w:rsid w:val="004F0F11"/>
    <w:rsid w:val="004F5FA0"/>
    <w:rsid w:val="00512725"/>
    <w:rsid w:val="0053273B"/>
    <w:rsid w:val="005363F1"/>
    <w:rsid w:val="005464CF"/>
    <w:rsid w:val="00554CFE"/>
    <w:rsid w:val="00565968"/>
    <w:rsid w:val="005B3B4E"/>
    <w:rsid w:val="005C1838"/>
    <w:rsid w:val="005E7487"/>
    <w:rsid w:val="005E7D2B"/>
    <w:rsid w:val="005F5809"/>
    <w:rsid w:val="00611A1E"/>
    <w:rsid w:val="00626EBC"/>
    <w:rsid w:val="00676E5F"/>
    <w:rsid w:val="006925D2"/>
    <w:rsid w:val="006D3B7A"/>
    <w:rsid w:val="006D406A"/>
    <w:rsid w:val="00720ACD"/>
    <w:rsid w:val="00721BAF"/>
    <w:rsid w:val="00744AC9"/>
    <w:rsid w:val="00752102"/>
    <w:rsid w:val="007662C1"/>
    <w:rsid w:val="007B5C44"/>
    <w:rsid w:val="007D1E89"/>
    <w:rsid w:val="008019AF"/>
    <w:rsid w:val="0081221B"/>
    <w:rsid w:val="00812677"/>
    <w:rsid w:val="008347CD"/>
    <w:rsid w:val="008413F6"/>
    <w:rsid w:val="008716C8"/>
    <w:rsid w:val="00890BB1"/>
    <w:rsid w:val="00893E8A"/>
    <w:rsid w:val="008B0008"/>
    <w:rsid w:val="009077C5"/>
    <w:rsid w:val="0091311B"/>
    <w:rsid w:val="00957F60"/>
    <w:rsid w:val="0096170C"/>
    <w:rsid w:val="00975844"/>
    <w:rsid w:val="0098552A"/>
    <w:rsid w:val="00995302"/>
    <w:rsid w:val="0099735A"/>
    <w:rsid w:val="009A09FF"/>
    <w:rsid w:val="009A63E2"/>
    <w:rsid w:val="009B6E68"/>
    <w:rsid w:val="009F4E2F"/>
    <w:rsid w:val="00A065B8"/>
    <w:rsid w:val="00A1542F"/>
    <w:rsid w:val="00A2499C"/>
    <w:rsid w:val="00A356DD"/>
    <w:rsid w:val="00A441A8"/>
    <w:rsid w:val="00A64E71"/>
    <w:rsid w:val="00A92046"/>
    <w:rsid w:val="00A94323"/>
    <w:rsid w:val="00AB2931"/>
    <w:rsid w:val="00AB5FFE"/>
    <w:rsid w:val="00AE7582"/>
    <w:rsid w:val="00AF5342"/>
    <w:rsid w:val="00AF76AF"/>
    <w:rsid w:val="00B07C7C"/>
    <w:rsid w:val="00B106AC"/>
    <w:rsid w:val="00B30A12"/>
    <w:rsid w:val="00B3220A"/>
    <w:rsid w:val="00B422B0"/>
    <w:rsid w:val="00B46EB5"/>
    <w:rsid w:val="00B504BE"/>
    <w:rsid w:val="00B52092"/>
    <w:rsid w:val="00B852CD"/>
    <w:rsid w:val="00BC16ED"/>
    <w:rsid w:val="00BC265E"/>
    <w:rsid w:val="00BC329C"/>
    <w:rsid w:val="00BC605D"/>
    <w:rsid w:val="00BE150C"/>
    <w:rsid w:val="00C20897"/>
    <w:rsid w:val="00C23B7C"/>
    <w:rsid w:val="00C24B5B"/>
    <w:rsid w:val="00C2515C"/>
    <w:rsid w:val="00C25FFB"/>
    <w:rsid w:val="00C31331"/>
    <w:rsid w:val="00C65E19"/>
    <w:rsid w:val="00C66418"/>
    <w:rsid w:val="00C71899"/>
    <w:rsid w:val="00CB7CD4"/>
    <w:rsid w:val="00CC6A78"/>
    <w:rsid w:val="00D02A8B"/>
    <w:rsid w:val="00D1439D"/>
    <w:rsid w:val="00D25A24"/>
    <w:rsid w:val="00D36AF0"/>
    <w:rsid w:val="00D664CB"/>
    <w:rsid w:val="00DA4559"/>
    <w:rsid w:val="00DB4769"/>
    <w:rsid w:val="00DD62BD"/>
    <w:rsid w:val="00E0568B"/>
    <w:rsid w:val="00E13DB4"/>
    <w:rsid w:val="00E173A7"/>
    <w:rsid w:val="00E34AD8"/>
    <w:rsid w:val="00E55FB3"/>
    <w:rsid w:val="00E73EEE"/>
    <w:rsid w:val="00E81CB5"/>
    <w:rsid w:val="00E83C8A"/>
    <w:rsid w:val="00E876C0"/>
    <w:rsid w:val="00ED2E1C"/>
    <w:rsid w:val="00EF06C3"/>
    <w:rsid w:val="00EF363D"/>
    <w:rsid w:val="00F077AB"/>
    <w:rsid w:val="00F2020C"/>
    <w:rsid w:val="00F2065C"/>
    <w:rsid w:val="00F546EE"/>
    <w:rsid w:val="00F66891"/>
    <w:rsid w:val="00F7631E"/>
    <w:rsid w:val="00F8021E"/>
    <w:rsid w:val="00FA48BE"/>
    <w:rsid w:val="00FB2441"/>
    <w:rsid w:val="00FD092C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5B7E"/>
  <w15:chartTrackingRefBased/>
  <w15:docId w15:val="{E5CC4F39-DE20-CF4E-8807-F75FA61D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9F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154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A63E2"/>
  </w:style>
  <w:style w:type="character" w:customStyle="1" w:styleId="10">
    <w:name w:val="Заголовок 1 Знак"/>
    <w:basedOn w:val="a0"/>
    <w:link w:val="1"/>
    <w:uiPriority w:val="9"/>
    <w:rsid w:val="00A15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6D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249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249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a0"/>
    <w:rsid w:val="00A2499C"/>
  </w:style>
  <w:style w:type="character" w:customStyle="1" w:styleId="mw-editsection">
    <w:name w:val="mw-editsection"/>
    <w:basedOn w:val="a0"/>
    <w:rsid w:val="00A2499C"/>
  </w:style>
  <w:style w:type="character" w:customStyle="1" w:styleId="mw-editsection-bracket">
    <w:name w:val="mw-editsection-bracket"/>
    <w:basedOn w:val="a0"/>
    <w:rsid w:val="00A2499C"/>
  </w:style>
  <w:style w:type="character" w:customStyle="1" w:styleId="mw-editsection-divider">
    <w:name w:val="mw-editsection-divider"/>
    <w:basedOn w:val="a0"/>
    <w:rsid w:val="00A2499C"/>
  </w:style>
  <w:style w:type="paragraph" w:styleId="a5">
    <w:name w:val="List Paragraph"/>
    <w:basedOn w:val="a"/>
    <w:uiPriority w:val="34"/>
    <w:qFormat/>
    <w:rsid w:val="004555A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7662C1"/>
    <w:rPr>
      <w:b/>
      <w:bCs/>
    </w:rPr>
  </w:style>
  <w:style w:type="table" w:styleId="a7">
    <w:name w:val="Table Grid"/>
    <w:basedOn w:val="a1"/>
    <w:uiPriority w:val="39"/>
    <w:rsid w:val="007662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8552A"/>
    <w:pPr>
      <w:spacing w:before="90" w:after="90" w:line="360" w:lineRule="auto"/>
    </w:pPr>
  </w:style>
  <w:style w:type="character" w:customStyle="1" w:styleId="c4">
    <w:name w:val="c4"/>
    <w:basedOn w:val="a0"/>
    <w:rsid w:val="0098552A"/>
  </w:style>
  <w:style w:type="paragraph" w:styleId="a8">
    <w:name w:val="footer"/>
    <w:basedOn w:val="a"/>
    <w:link w:val="a9"/>
    <w:uiPriority w:val="99"/>
    <w:unhideWhenUsed/>
    <w:rsid w:val="00C25F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25FFB"/>
  </w:style>
  <w:style w:type="character" w:styleId="aa">
    <w:name w:val="page number"/>
    <w:basedOn w:val="a0"/>
    <w:uiPriority w:val="99"/>
    <w:semiHidden/>
    <w:unhideWhenUsed/>
    <w:rsid w:val="00C25FFB"/>
  </w:style>
  <w:style w:type="paragraph" w:styleId="ab">
    <w:name w:val="header"/>
    <w:basedOn w:val="a"/>
    <w:link w:val="ac"/>
    <w:uiPriority w:val="99"/>
    <w:unhideWhenUsed/>
    <w:rsid w:val="00C25F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25FFB"/>
  </w:style>
  <w:style w:type="character" w:styleId="ad">
    <w:name w:val="Emphasis"/>
    <w:basedOn w:val="a0"/>
    <w:uiPriority w:val="20"/>
    <w:qFormat/>
    <w:rsid w:val="000777AC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B476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FD092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09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1153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7706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pr.ru/psevdonim/" TargetMode="Externa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s://avtoram.com/psevdonimy-pisatelej/" TargetMode="Externa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ynickname.com/ru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nickname.ru/chtoeto.php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17F-FF46-A882-4B7D5E386B6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7F-FF46-A882-4B7D5E386B69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17F-FF46-A882-4B7D5E386B6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0AC64AA-E4EF-7543-8064-A653A0A0F544}" type="VALUE">
                      <a:rPr lang="ru-RU"/>
                      <a:pPr/>
                      <a:t>[ЗНАЧЕНИЕ]</a:t>
                    </a:fld>
                    <a:r>
                      <a:rPr lang="ru-RU"/>
                      <a:t> чел.</a:t>
                    </a:r>
                    <a:r>
                      <a:rPr lang="ru-RU" baseline="0"/>
                      <a:t>; </a:t>
                    </a:r>
                    <a:fld id="{089D3C87-F166-6B46-8FF8-11A8562AE157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17F-FF46-A882-4B7D5E386B69}"/>
                </c:ext>
              </c:extLst>
            </c:dLbl>
            <c:dLbl>
              <c:idx val="1"/>
              <c:layout>
                <c:manualLayout>
                  <c:x val="0.17653054996032463"/>
                  <c:y val="0.22468622857587869"/>
                </c:manualLayout>
              </c:layout>
              <c:tx>
                <c:rich>
                  <a:bodyPr/>
                  <a:lstStyle/>
                  <a:p>
                    <a:fld id="{F48259D1-8F0D-0D43-A7B6-60102ED6DFE8}" type="VALUE">
                      <a:rPr lang="ru-RU"/>
                      <a:pPr/>
                      <a:t>[ЗНАЧЕНИЕ]</a:t>
                    </a:fld>
                    <a:r>
                      <a:rPr lang="ru-RU"/>
                      <a:t> чел. </a:t>
                    </a:r>
                    <a:r>
                      <a:rPr lang="ru-RU" baseline="0"/>
                      <a:t>; </a:t>
                    </a:r>
                    <a:fld id="{035423CF-CDB6-EE4E-9FE0-9750EB7202B2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7F-FF46-A882-4B7D5E386B69}"/>
                </c:ext>
              </c:extLst>
            </c:dLbl>
            <c:dLbl>
              <c:idx val="2"/>
              <c:layout>
                <c:manualLayout>
                  <c:x val="9.670495277905819E-2"/>
                  <c:y val="8.9880805797430893E-2"/>
                </c:manualLayout>
              </c:layout>
              <c:tx>
                <c:rich>
                  <a:bodyPr/>
                  <a:lstStyle/>
                  <a:p>
                    <a:fld id="{EC4E97CC-CD1E-3646-AD62-B3581A9FC3B3}" type="VALUE">
                      <a:rPr lang="ru-RU" sz="1200" b="1"/>
                      <a:pPr/>
                      <a:t>[ЗНАЧЕНИЕ]</a:t>
                    </a:fld>
                    <a:r>
                      <a:rPr lang="ru-RU" sz="1200" b="1"/>
                      <a:t> чел.</a:t>
                    </a:r>
                    <a:r>
                      <a:rPr lang="ru-RU" sz="1200" b="1" baseline="0"/>
                      <a:t>; </a:t>
                    </a:r>
                    <a:fld id="{401B051F-4BA4-CF4F-BF92-1C802934E42E}" type="PERCENTAGE">
                      <a:rPr lang="ru-RU" sz="1200" b="1" baseline="0"/>
                      <a:pPr/>
                      <a:t>[ПРОЦЕНТ]</a:t>
                    </a:fld>
                    <a:endParaRPr lang="ru-RU" sz="1200" b="1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17F-FF46-A882-4B7D5E386B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Не знаю</c:v>
                </c:pt>
                <c:pt idx="2">
                  <c:v>Частично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7F-FF46-A882-4B7D5E386B6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1F-9243-9579-C550834C494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1F-9243-9579-C550834C4942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21F-9243-9579-C550834C4942}"/>
              </c:ext>
            </c:extLst>
          </c:dPt>
          <c:dLbls>
            <c:dLbl>
              <c:idx val="0"/>
              <c:layout>
                <c:manualLayout>
                  <c:x val="-0.13231051110591929"/>
                  <c:y val="0.20725015628058521"/>
                </c:manualLayout>
              </c:layout>
              <c:tx>
                <c:rich>
                  <a:bodyPr/>
                  <a:lstStyle/>
                  <a:p>
                    <a:fld id="{20AC64AA-E4EF-7543-8064-A653A0A0F544}" type="VALUE">
                      <a:rPr lang="ru-RU"/>
                      <a:pPr/>
                      <a:t>[ЗНАЧЕНИЕ]</a:t>
                    </a:fld>
                    <a:r>
                      <a:rPr lang="ru-RU"/>
                      <a:t> чел.</a:t>
                    </a:r>
                    <a:r>
                      <a:rPr lang="ru-RU" baseline="0"/>
                      <a:t>; </a:t>
                    </a:r>
                    <a:fld id="{089D3C87-F166-6B46-8FF8-11A8562AE157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21F-9243-9579-C550834C4942}"/>
                </c:ext>
              </c:extLst>
            </c:dLbl>
            <c:dLbl>
              <c:idx val="1"/>
              <c:layout>
                <c:manualLayout>
                  <c:x val="0.10703041630622155"/>
                  <c:y val="-0.26169010349247646"/>
                </c:manualLayout>
              </c:layout>
              <c:tx>
                <c:rich>
                  <a:bodyPr/>
                  <a:lstStyle/>
                  <a:p>
                    <a:fld id="{F48259D1-8F0D-0D43-A7B6-60102ED6DFE8}" type="VALUE">
                      <a:rPr lang="ru-RU"/>
                      <a:pPr/>
                      <a:t>[ЗНАЧЕНИЕ]</a:t>
                    </a:fld>
                    <a:r>
                      <a:rPr lang="ru-RU"/>
                      <a:t> чел. </a:t>
                    </a:r>
                    <a:r>
                      <a:rPr lang="ru-RU" baseline="0"/>
                      <a:t>; </a:t>
                    </a:r>
                    <a:fld id="{035423CF-CDB6-EE4E-9FE0-9750EB7202B2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21F-9243-9579-C550834C4942}"/>
                </c:ext>
              </c:extLst>
            </c:dLbl>
            <c:dLbl>
              <c:idx val="2"/>
              <c:layout>
                <c:manualLayout>
                  <c:x val="9.670495277905819E-2"/>
                  <c:y val="8.9880805797430893E-2"/>
                </c:manualLayout>
              </c:layout>
              <c:tx>
                <c:rich>
                  <a:bodyPr/>
                  <a:lstStyle/>
                  <a:p>
                    <a:fld id="{EC4E97CC-CD1E-3646-AD62-B3581A9FC3B3}" type="VALUE">
                      <a:rPr lang="ru-RU" sz="1200" b="1"/>
                      <a:pPr/>
                      <a:t>[ЗНАЧЕНИЕ]</a:t>
                    </a:fld>
                    <a:r>
                      <a:rPr lang="ru-RU" sz="1200" b="1"/>
                      <a:t> чел.</a:t>
                    </a:r>
                    <a:r>
                      <a:rPr lang="ru-RU" sz="1200" b="1" baseline="0"/>
                      <a:t>; </a:t>
                    </a:r>
                    <a:fld id="{401B051F-4BA4-CF4F-BF92-1C802934E42E}" type="PERCENTAGE">
                      <a:rPr lang="ru-RU" sz="1200" b="1" baseline="0"/>
                      <a:pPr/>
                      <a:t>[ПРОЦЕНТ]</a:t>
                    </a:fld>
                    <a:endParaRPr lang="ru-RU" sz="1200" b="1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21F-9243-9579-C550834C49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технический ник </c:v>
                </c:pt>
                <c:pt idx="1">
                  <c:v>ник-реальное имя</c:v>
                </c:pt>
                <c:pt idx="2">
                  <c:v>ник-прозвище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37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21F-9243-9579-C550834C494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307566506071263E-2"/>
          <c:y val="0.84562887938927445"/>
          <c:w val="0.9"/>
          <c:h val="9.02171510838611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2BA-F942-91E3-B5B58C60CFE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2BA-F942-91E3-B5B58C60CFE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2BA-F942-91E3-B5B58C60CFE8}"/>
              </c:ext>
            </c:extLst>
          </c:dPt>
          <c:dLbls>
            <c:dLbl>
              <c:idx val="0"/>
              <c:layout>
                <c:manualLayout>
                  <c:x val="-0.13231051110591929"/>
                  <c:y val="0.20725015628058521"/>
                </c:manualLayout>
              </c:layout>
              <c:tx>
                <c:rich>
                  <a:bodyPr/>
                  <a:lstStyle/>
                  <a:p>
                    <a:fld id="{20AC64AA-E4EF-7543-8064-A653A0A0F544}" type="VALUE">
                      <a:rPr lang="ru-RU"/>
                      <a:pPr/>
                      <a:t>[ЗНАЧЕНИЕ]</a:t>
                    </a:fld>
                    <a:r>
                      <a:rPr lang="ru-RU"/>
                      <a:t> чел.</a:t>
                    </a:r>
                    <a:r>
                      <a:rPr lang="ru-RU" baseline="0"/>
                      <a:t>; </a:t>
                    </a:r>
                    <a:fld id="{089D3C87-F166-6B46-8FF8-11A8562AE157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2BA-F942-91E3-B5B58C60CFE8}"/>
                </c:ext>
              </c:extLst>
            </c:dLbl>
            <c:dLbl>
              <c:idx val="1"/>
              <c:layout>
                <c:manualLayout>
                  <c:x val="0.10703041630622155"/>
                  <c:y val="-0.26169010349247646"/>
                </c:manualLayout>
              </c:layout>
              <c:tx>
                <c:rich>
                  <a:bodyPr/>
                  <a:lstStyle/>
                  <a:p>
                    <a:fld id="{F48259D1-8F0D-0D43-A7B6-60102ED6DFE8}" type="VALUE">
                      <a:rPr lang="ru-RU"/>
                      <a:pPr/>
                      <a:t>[ЗНАЧЕНИЕ]</a:t>
                    </a:fld>
                    <a:r>
                      <a:rPr lang="ru-RU"/>
                      <a:t> чел. </a:t>
                    </a:r>
                    <a:r>
                      <a:rPr lang="ru-RU" baseline="0"/>
                      <a:t>; </a:t>
                    </a:r>
                    <a:fld id="{035423CF-CDB6-EE4E-9FE0-9750EB7202B2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2BA-F942-91E3-B5B58C60CFE8}"/>
                </c:ext>
              </c:extLst>
            </c:dLbl>
            <c:dLbl>
              <c:idx val="2"/>
              <c:layout>
                <c:manualLayout>
                  <c:x val="9.670495277905819E-2"/>
                  <c:y val="8.9880805797430893E-2"/>
                </c:manualLayout>
              </c:layout>
              <c:tx>
                <c:rich>
                  <a:bodyPr/>
                  <a:lstStyle/>
                  <a:p>
                    <a:fld id="{EC4E97CC-CD1E-3646-AD62-B3581A9FC3B3}" type="VALUE">
                      <a:rPr lang="ru-RU" sz="1200" b="1"/>
                      <a:pPr/>
                      <a:t>[ЗНАЧЕНИЕ]</a:t>
                    </a:fld>
                    <a:r>
                      <a:rPr lang="ru-RU" sz="1200" b="1"/>
                      <a:t> чел.</a:t>
                    </a:r>
                    <a:r>
                      <a:rPr lang="ru-RU" sz="1200" b="1" baseline="0"/>
                      <a:t>; </a:t>
                    </a:r>
                    <a:fld id="{401B051F-4BA4-CF4F-BF92-1C802934E42E}" type="PERCENTAGE">
                      <a:rPr lang="ru-RU" sz="1200" b="1" baseline="0"/>
                      <a:pPr/>
                      <a:t>[ПРОЦЕНТ]</a:t>
                    </a:fld>
                    <a:endParaRPr lang="ru-RU" sz="1200" b="1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2BA-F942-91E3-B5B58C60CF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«Человек без селезёнки»</c:v>
                </c:pt>
                <c:pt idx="1">
                  <c:v>«Брат моего брата»</c:v>
                </c:pt>
                <c:pt idx="2">
                  <c:v>сокращённое имя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12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2BA-F942-91E3-B5B58C60CFE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307566506071263E-2"/>
          <c:y val="0.84562887938927445"/>
          <c:w val="0.9"/>
          <c:h val="9.02171510838611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15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Прядко</dc:creator>
  <cp:keywords/>
  <dc:description/>
  <cp:lastModifiedBy>Александра Прядко</cp:lastModifiedBy>
  <cp:revision>130</cp:revision>
  <cp:lastPrinted>2023-09-29T21:22:00Z</cp:lastPrinted>
  <dcterms:created xsi:type="dcterms:W3CDTF">2023-06-08T01:16:00Z</dcterms:created>
  <dcterms:modified xsi:type="dcterms:W3CDTF">2024-04-30T12:49:00Z</dcterms:modified>
</cp:coreProperties>
</file>