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529BC" w14:textId="77777777" w:rsidR="00A05A30" w:rsidRPr="00867D9E" w:rsidRDefault="00A05A30" w:rsidP="00867D9E">
      <w:pPr>
        <w:autoSpaceDE w:val="0"/>
        <w:autoSpaceDN w:val="0"/>
        <w:adjustRightInd w:val="0"/>
        <w:spacing w:after="0" w:line="240" w:lineRule="auto"/>
        <w:contextualSpacing/>
        <w:jc w:val="center"/>
        <w:rPr>
          <w:rFonts w:ascii="Times New Roman" w:hAnsi="Times New Roman" w:cs="Times New Roman"/>
          <w:color w:val="000000" w:themeColor="text1"/>
          <w:sz w:val="24"/>
          <w:szCs w:val="24"/>
        </w:rPr>
      </w:pPr>
      <w:r w:rsidRPr="00867D9E">
        <w:rPr>
          <w:rFonts w:ascii="Times New Roman" w:hAnsi="Times New Roman" w:cs="Times New Roman"/>
          <w:color w:val="000000" w:themeColor="text1"/>
          <w:sz w:val="24"/>
          <w:szCs w:val="24"/>
        </w:rPr>
        <w:t>Министерство науки и высшего образования Российской Федерации</w:t>
      </w:r>
    </w:p>
    <w:p w14:paraId="46AEBA0F" w14:textId="77777777" w:rsidR="00A05A30" w:rsidRPr="00867D9E" w:rsidRDefault="00A05A30" w:rsidP="00867D9E">
      <w:pPr>
        <w:autoSpaceDE w:val="0"/>
        <w:autoSpaceDN w:val="0"/>
        <w:adjustRightInd w:val="0"/>
        <w:spacing w:after="0" w:line="240" w:lineRule="auto"/>
        <w:contextualSpacing/>
        <w:jc w:val="center"/>
        <w:rPr>
          <w:rFonts w:ascii="Times New Roman" w:hAnsi="Times New Roman" w:cs="Times New Roman"/>
          <w:b/>
          <w:bCs/>
          <w:color w:val="000000" w:themeColor="text1"/>
          <w:sz w:val="24"/>
          <w:szCs w:val="24"/>
        </w:rPr>
      </w:pPr>
      <w:r w:rsidRPr="00867D9E">
        <w:rPr>
          <w:rFonts w:ascii="Times New Roman" w:hAnsi="Times New Roman" w:cs="Times New Roman"/>
          <w:color w:val="000000" w:themeColor="text1"/>
          <w:sz w:val="24"/>
          <w:szCs w:val="24"/>
        </w:rPr>
        <w:t>Ф</w:t>
      </w:r>
      <w:r w:rsidR="00867D9E" w:rsidRPr="00867D9E">
        <w:rPr>
          <w:rFonts w:ascii="Times New Roman" w:hAnsi="Times New Roman" w:cs="Times New Roman"/>
          <w:color w:val="000000" w:themeColor="text1"/>
          <w:sz w:val="24"/>
          <w:szCs w:val="24"/>
        </w:rPr>
        <w:t>ГАОУ ВО</w:t>
      </w:r>
      <w:r w:rsidR="00867D9E" w:rsidRPr="00867D9E">
        <w:rPr>
          <w:rFonts w:ascii="Times New Roman" w:hAnsi="Times New Roman" w:cs="Times New Roman"/>
          <w:b/>
          <w:bCs/>
          <w:color w:val="000000" w:themeColor="text1"/>
          <w:sz w:val="24"/>
          <w:szCs w:val="24"/>
        </w:rPr>
        <w:t xml:space="preserve"> </w:t>
      </w:r>
      <w:r w:rsidRPr="00867D9E">
        <w:rPr>
          <w:rFonts w:ascii="Times New Roman" w:hAnsi="Times New Roman" w:cs="Times New Roman"/>
          <w:bCs/>
          <w:color w:val="000000" w:themeColor="text1"/>
          <w:sz w:val="24"/>
          <w:szCs w:val="24"/>
        </w:rPr>
        <w:t>«Пермский национальный исследовательский политехнический университет»</w:t>
      </w:r>
    </w:p>
    <w:p w14:paraId="3824A419" w14:textId="77777777" w:rsidR="00A05A30" w:rsidRPr="00867D9E" w:rsidRDefault="00A05A30" w:rsidP="00867D9E">
      <w:pPr>
        <w:autoSpaceDE w:val="0"/>
        <w:autoSpaceDN w:val="0"/>
        <w:adjustRightInd w:val="0"/>
        <w:spacing w:after="0" w:line="240" w:lineRule="auto"/>
        <w:contextualSpacing/>
        <w:jc w:val="center"/>
        <w:rPr>
          <w:rFonts w:ascii="Times New Roman" w:hAnsi="Times New Roman" w:cs="Times New Roman"/>
          <w:color w:val="000000" w:themeColor="text1"/>
          <w:sz w:val="24"/>
          <w:szCs w:val="24"/>
        </w:rPr>
      </w:pPr>
      <w:r w:rsidRPr="00867D9E">
        <w:rPr>
          <w:rFonts w:ascii="Times New Roman" w:hAnsi="Times New Roman" w:cs="Times New Roman"/>
          <w:color w:val="000000" w:themeColor="text1"/>
          <w:sz w:val="24"/>
          <w:szCs w:val="24"/>
        </w:rPr>
        <w:t>Гуманитарный факультет</w:t>
      </w:r>
    </w:p>
    <w:p w14:paraId="70B82AF8" w14:textId="77777777" w:rsidR="00A05A30" w:rsidRPr="00867D9E" w:rsidRDefault="00A05A30" w:rsidP="00867D9E">
      <w:pPr>
        <w:shd w:val="clear" w:color="auto" w:fill="FFFFFF"/>
        <w:autoSpaceDE w:val="0"/>
        <w:autoSpaceDN w:val="0"/>
        <w:adjustRightInd w:val="0"/>
        <w:spacing w:after="0" w:line="240" w:lineRule="auto"/>
        <w:contextualSpacing/>
        <w:jc w:val="center"/>
        <w:rPr>
          <w:rFonts w:ascii="Times New Roman" w:hAnsi="Times New Roman" w:cs="Times New Roman"/>
          <w:color w:val="000000" w:themeColor="text1"/>
          <w:sz w:val="24"/>
          <w:szCs w:val="24"/>
        </w:rPr>
      </w:pPr>
      <w:r w:rsidRPr="00867D9E">
        <w:rPr>
          <w:rFonts w:ascii="Times New Roman" w:hAnsi="Times New Roman" w:cs="Times New Roman"/>
          <w:color w:val="000000" w:themeColor="text1"/>
          <w:sz w:val="24"/>
          <w:szCs w:val="24"/>
        </w:rPr>
        <w:t xml:space="preserve">Кафедра </w:t>
      </w:r>
      <w:r w:rsidR="00867D9E" w:rsidRPr="00867D9E">
        <w:rPr>
          <w:rFonts w:ascii="Times New Roman" w:hAnsi="Times New Roman" w:cs="Times New Roman"/>
          <w:color w:val="000000" w:themeColor="text1"/>
          <w:sz w:val="24"/>
          <w:szCs w:val="24"/>
        </w:rPr>
        <w:t>«Менеджмент и маркетинг»</w:t>
      </w:r>
    </w:p>
    <w:p w14:paraId="64556EC4" w14:textId="77777777" w:rsidR="00A05A30" w:rsidRPr="00867D9E" w:rsidRDefault="00A05A30" w:rsidP="00F00B76">
      <w:pPr>
        <w:autoSpaceDE w:val="0"/>
        <w:autoSpaceDN w:val="0"/>
        <w:adjustRightInd w:val="0"/>
        <w:spacing w:after="0" w:line="240" w:lineRule="auto"/>
        <w:contextualSpacing/>
        <w:jc w:val="center"/>
        <w:rPr>
          <w:rFonts w:ascii="Times New Roman" w:hAnsi="Times New Roman" w:cs="Times New Roman"/>
          <w:color w:val="000000" w:themeColor="text1"/>
          <w:sz w:val="24"/>
          <w:szCs w:val="24"/>
        </w:rPr>
      </w:pPr>
    </w:p>
    <w:p w14:paraId="3C874D04" w14:textId="77777777" w:rsidR="00A05A30" w:rsidRPr="00867D9E" w:rsidRDefault="00A05A30" w:rsidP="00867D9E">
      <w:pPr>
        <w:autoSpaceDE w:val="0"/>
        <w:autoSpaceDN w:val="0"/>
        <w:adjustRightInd w:val="0"/>
        <w:spacing w:after="0" w:line="240" w:lineRule="auto"/>
        <w:contextualSpacing/>
        <w:jc w:val="center"/>
        <w:rPr>
          <w:rFonts w:ascii="Times New Roman" w:hAnsi="Times New Roman" w:cs="Times New Roman"/>
          <w:color w:val="000000" w:themeColor="text1"/>
          <w:sz w:val="24"/>
          <w:szCs w:val="24"/>
        </w:rPr>
      </w:pPr>
    </w:p>
    <w:p w14:paraId="2DA256F0" w14:textId="77777777" w:rsidR="00A05A30" w:rsidRPr="00867D9E" w:rsidRDefault="00A05A30" w:rsidP="00867D9E">
      <w:pPr>
        <w:autoSpaceDE w:val="0"/>
        <w:autoSpaceDN w:val="0"/>
        <w:adjustRightInd w:val="0"/>
        <w:spacing w:after="0" w:line="240" w:lineRule="auto"/>
        <w:contextualSpacing/>
        <w:jc w:val="center"/>
        <w:rPr>
          <w:rFonts w:ascii="Times New Roman" w:hAnsi="Times New Roman" w:cs="Times New Roman"/>
          <w:color w:val="000000" w:themeColor="text1"/>
          <w:sz w:val="24"/>
          <w:szCs w:val="24"/>
        </w:rPr>
      </w:pPr>
    </w:p>
    <w:p w14:paraId="47EE0FC7" w14:textId="77777777" w:rsidR="00A05A30" w:rsidRPr="00867D9E" w:rsidRDefault="00A05A30" w:rsidP="00867D9E">
      <w:pPr>
        <w:autoSpaceDE w:val="0"/>
        <w:autoSpaceDN w:val="0"/>
        <w:adjustRightInd w:val="0"/>
        <w:spacing w:after="0" w:line="240" w:lineRule="auto"/>
        <w:contextualSpacing/>
        <w:jc w:val="center"/>
        <w:rPr>
          <w:rFonts w:ascii="Times New Roman" w:hAnsi="Times New Roman" w:cs="Times New Roman"/>
          <w:color w:val="000000" w:themeColor="text1"/>
          <w:sz w:val="24"/>
          <w:szCs w:val="24"/>
        </w:rPr>
      </w:pPr>
    </w:p>
    <w:p w14:paraId="12E00FED" w14:textId="77777777" w:rsidR="00A05A30" w:rsidRDefault="00A05A30" w:rsidP="00867D9E">
      <w:pPr>
        <w:spacing w:after="0" w:line="240" w:lineRule="auto"/>
        <w:contextualSpacing/>
        <w:jc w:val="center"/>
        <w:rPr>
          <w:rFonts w:ascii="Times New Roman" w:hAnsi="Times New Roman" w:cs="Times New Roman"/>
          <w:color w:val="000000" w:themeColor="text1"/>
          <w:sz w:val="24"/>
          <w:szCs w:val="24"/>
        </w:rPr>
      </w:pPr>
    </w:p>
    <w:p w14:paraId="38CFA747" w14:textId="77777777" w:rsidR="00867D9E" w:rsidRDefault="00867D9E" w:rsidP="00867D9E">
      <w:pPr>
        <w:spacing w:after="0" w:line="240" w:lineRule="auto"/>
        <w:contextualSpacing/>
        <w:jc w:val="center"/>
        <w:rPr>
          <w:rFonts w:ascii="Times New Roman" w:hAnsi="Times New Roman" w:cs="Times New Roman"/>
          <w:color w:val="000000" w:themeColor="text1"/>
          <w:sz w:val="24"/>
          <w:szCs w:val="24"/>
        </w:rPr>
      </w:pPr>
    </w:p>
    <w:p w14:paraId="115120C5" w14:textId="77777777" w:rsidR="00867D9E" w:rsidRDefault="00867D9E" w:rsidP="00867D9E">
      <w:pPr>
        <w:spacing w:after="0" w:line="240" w:lineRule="auto"/>
        <w:contextualSpacing/>
        <w:jc w:val="center"/>
        <w:rPr>
          <w:rFonts w:ascii="Times New Roman" w:hAnsi="Times New Roman" w:cs="Times New Roman"/>
          <w:color w:val="000000" w:themeColor="text1"/>
          <w:sz w:val="24"/>
          <w:szCs w:val="24"/>
        </w:rPr>
      </w:pPr>
    </w:p>
    <w:p w14:paraId="7062CE1A" w14:textId="77777777" w:rsidR="00867D9E" w:rsidRDefault="00867D9E" w:rsidP="00867D9E">
      <w:pPr>
        <w:spacing w:after="0" w:line="240" w:lineRule="auto"/>
        <w:contextualSpacing/>
        <w:jc w:val="center"/>
        <w:rPr>
          <w:rFonts w:ascii="Times New Roman" w:hAnsi="Times New Roman" w:cs="Times New Roman"/>
          <w:color w:val="000000" w:themeColor="text1"/>
          <w:sz w:val="24"/>
          <w:szCs w:val="24"/>
        </w:rPr>
      </w:pPr>
    </w:p>
    <w:p w14:paraId="19899F8D" w14:textId="77777777" w:rsidR="00867D9E" w:rsidRDefault="00867D9E" w:rsidP="00867D9E">
      <w:pPr>
        <w:spacing w:after="0" w:line="240" w:lineRule="auto"/>
        <w:contextualSpacing/>
        <w:jc w:val="center"/>
        <w:rPr>
          <w:rFonts w:ascii="Times New Roman" w:hAnsi="Times New Roman" w:cs="Times New Roman"/>
          <w:color w:val="000000" w:themeColor="text1"/>
          <w:sz w:val="24"/>
          <w:szCs w:val="24"/>
        </w:rPr>
      </w:pPr>
    </w:p>
    <w:p w14:paraId="4FBAB179" w14:textId="77777777" w:rsidR="00867D9E" w:rsidRDefault="00867D9E" w:rsidP="00867D9E">
      <w:pPr>
        <w:spacing w:after="0" w:line="240" w:lineRule="auto"/>
        <w:contextualSpacing/>
        <w:jc w:val="center"/>
        <w:rPr>
          <w:rFonts w:ascii="Times New Roman" w:hAnsi="Times New Roman" w:cs="Times New Roman"/>
          <w:color w:val="000000" w:themeColor="text1"/>
          <w:sz w:val="24"/>
          <w:szCs w:val="24"/>
        </w:rPr>
      </w:pPr>
    </w:p>
    <w:p w14:paraId="48375336" w14:textId="77777777" w:rsidR="00867D9E" w:rsidRDefault="00867D9E" w:rsidP="00867D9E">
      <w:pPr>
        <w:spacing w:after="0" w:line="240" w:lineRule="auto"/>
        <w:contextualSpacing/>
        <w:jc w:val="center"/>
        <w:rPr>
          <w:rFonts w:ascii="Times New Roman" w:hAnsi="Times New Roman" w:cs="Times New Roman"/>
          <w:color w:val="000000" w:themeColor="text1"/>
          <w:sz w:val="24"/>
          <w:szCs w:val="24"/>
        </w:rPr>
      </w:pPr>
    </w:p>
    <w:p w14:paraId="0D8019CF" w14:textId="77777777" w:rsidR="00867D9E" w:rsidRDefault="00867D9E" w:rsidP="00867D9E">
      <w:pPr>
        <w:spacing w:after="0" w:line="240" w:lineRule="auto"/>
        <w:contextualSpacing/>
        <w:jc w:val="center"/>
        <w:rPr>
          <w:rFonts w:ascii="Times New Roman" w:hAnsi="Times New Roman" w:cs="Times New Roman"/>
          <w:color w:val="000000" w:themeColor="text1"/>
          <w:sz w:val="24"/>
          <w:szCs w:val="24"/>
        </w:rPr>
      </w:pPr>
    </w:p>
    <w:p w14:paraId="066ACFDA" w14:textId="77777777" w:rsidR="00867D9E" w:rsidRDefault="00867D9E" w:rsidP="00867D9E">
      <w:pPr>
        <w:spacing w:after="0" w:line="240" w:lineRule="auto"/>
        <w:contextualSpacing/>
        <w:jc w:val="center"/>
        <w:rPr>
          <w:rFonts w:ascii="Times New Roman" w:hAnsi="Times New Roman" w:cs="Times New Roman"/>
          <w:color w:val="000000" w:themeColor="text1"/>
          <w:sz w:val="24"/>
          <w:szCs w:val="24"/>
        </w:rPr>
      </w:pPr>
    </w:p>
    <w:p w14:paraId="4AB493C5" w14:textId="77777777" w:rsidR="00867D9E" w:rsidRDefault="00867D9E" w:rsidP="00867D9E">
      <w:pPr>
        <w:spacing w:after="0" w:line="240" w:lineRule="auto"/>
        <w:contextualSpacing/>
        <w:jc w:val="center"/>
        <w:rPr>
          <w:rFonts w:ascii="Times New Roman" w:hAnsi="Times New Roman" w:cs="Times New Roman"/>
          <w:color w:val="000000" w:themeColor="text1"/>
          <w:sz w:val="24"/>
          <w:szCs w:val="24"/>
        </w:rPr>
      </w:pPr>
    </w:p>
    <w:p w14:paraId="0C95C18A" w14:textId="77777777" w:rsidR="00A05A30" w:rsidRPr="00A70C59" w:rsidRDefault="00A05A30" w:rsidP="00A70C59">
      <w:pPr>
        <w:tabs>
          <w:tab w:val="left" w:pos="3478"/>
          <w:tab w:val="center" w:pos="4873"/>
        </w:tabs>
        <w:spacing w:after="0" w:line="240" w:lineRule="auto"/>
        <w:contextualSpacing/>
        <w:jc w:val="center"/>
        <w:rPr>
          <w:rFonts w:ascii="Times New Roman" w:hAnsi="Times New Roman" w:cs="Times New Roman"/>
          <w:b/>
          <w:color w:val="000000" w:themeColor="text1"/>
          <w:sz w:val="28"/>
          <w:szCs w:val="24"/>
        </w:rPr>
      </w:pPr>
    </w:p>
    <w:p w14:paraId="682E7DDB" w14:textId="77777777" w:rsidR="00A70C59" w:rsidRPr="00A70C59" w:rsidRDefault="00A70C59" w:rsidP="00A70C59">
      <w:pPr>
        <w:spacing w:after="0" w:line="240" w:lineRule="auto"/>
        <w:jc w:val="center"/>
        <w:rPr>
          <w:rFonts w:ascii="Times New Roman" w:eastAsia="Times New Roman" w:hAnsi="Times New Roman" w:cs="Times New Roman"/>
          <w:b/>
          <w:sz w:val="32"/>
          <w:szCs w:val="32"/>
        </w:rPr>
      </w:pPr>
      <w:r w:rsidRPr="00A70C59">
        <w:rPr>
          <w:rFonts w:ascii="Times New Roman" w:eastAsia="Times New Roman" w:hAnsi="Times New Roman" w:cs="Times New Roman"/>
          <w:b/>
          <w:sz w:val="32"/>
          <w:szCs w:val="32"/>
        </w:rPr>
        <w:t>КУРСОВАЯ РАБОТА</w:t>
      </w:r>
    </w:p>
    <w:p w14:paraId="5A9F39A3" w14:textId="77777777" w:rsidR="00A70C59" w:rsidRPr="00A70C59" w:rsidRDefault="00A70C59" w:rsidP="00A70C59">
      <w:pPr>
        <w:spacing w:after="0" w:line="240" w:lineRule="auto"/>
        <w:jc w:val="center"/>
        <w:rPr>
          <w:rFonts w:ascii="Times New Roman" w:eastAsia="Times New Roman" w:hAnsi="Times New Roman" w:cs="Times New Roman"/>
          <w:sz w:val="28"/>
          <w:szCs w:val="28"/>
        </w:rPr>
      </w:pPr>
      <w:r w:rsidRPr="00A70C59">
        <w:rPr>
          <w:rFonts w:ascii="Times New Roman" w:eastAsia="Times New Roman" w:hAnsi="Times New Roman" w:cs="Times New Roman"/>
          <w:sz w:val="28"/>
          <w:szCs w:val="28"/>
        </w:rPr>
        <w:t>по дисциплине «</w:t>
      </w:r>
      <w:r w:rsidRPr="00A70C59">
        <w:rPr>
          <w:rFonts w:ascii="Times New Roman" w:hAnsi="Times New Roman" w:cs="Times New Roman"/>
          <w:color w:val="000000" w:themeColor="text1"/>
          <w:sz w:val="28"/>
          <w:szCs w:val="24"/>
        </w:rPr>
        <w:t>Основы маркетинга</w:t>
      </w:r>
      <w:r w:rsidRPr="00A70C59">
        <w:rPr>
          <w:rFonts w:ascii="Times New Roman" w:eastAsia="Times New Roman" w:hAnsi="Times New Roman" w:cs="Times New Roman"/>
          <w:sz w:val="28"/>
          <w:szCs w:val="28"/>
        </w:rPr>
        <w:t>»</w:t>
      </w:r>
    </w:p>
    <w:p w14:paraId="2972FE74" w14:textId="77777777" w:rsidR="00A70C59" w:rsidRDefault="00A70C59" w:rsidP="00A70C59">
      <w:pPr>
        <w:spacing w:before="120" w:after="120" w:line="240" w:lineRule="auto"/>
        <w:jc w:val="center"/>
        <w:rPr>
          <w:rFonts w:ascii="Times New Roman" w:hAnsi="Times New Roman" w:cs="Times New Roman"/>
          <w:color w:val="000000" w:themeColor="text1"/>
          <w:sz w:val="24"/>
          <w:szCs w:val="24"/>
        </w:rPr>
      </w:pPr>
      <w:r w:rsidRPr="00A70C59">
        <w:rPr>
          <w:rFonts w:ascii="Times New Roman" w:eastAsia="Times New Roman" w:hAnsi="Times New Roman" w:cs="Times New Roman"/>
          <w:b/>
          <w:sz w:val="28"/>
          <w:szCs w:val="28"/>
        </w:rPr>
        <w:t>Тема: «</w:t>
      </w:r>
      <w:r>
        <w:rPr>
          <w:rFonts w:ascii="Times New Roman" w:eastAsia="Times New Roman" w:hAnsi="Times New Roman" w:cs="Times New Roman"/>
          <w:b/>
          <w:sz w:val="28"/>
          <w:szCs w:val="28"/>
        </w:rPr>
        <w:t xml:space="preserve">Сквозные цифровые технологии как инструмент продвижения среди молодежи в комплексе маркетинга компаний </w:t>
      </w:r>
      <w:r>
        <w:rPr>
          <w:rFonts w:ascii="Times New Roman" w:eastAsia="Times New Roman" w:hAnsi="Times New Roman" w:cs="Times New Roman"/>
          <w:b/>
          <w:sz w:val="28"/>
          <w:szCs w:val="28"/>
        </w:rPr>
        <w:br/>
        <w:t>(на примере г. Пермь)</w:t>
      </w:r>
    </w:p>
    <w:p w14:paraId="3B98729F" w14:textId="77777777" w:rsidR="00A70C59" w:rsidRDefault="00A70C59" w:rsidP="00A70C59">
      <w:pPr>
        <w:spacing w:before="120" w:after="120" w:line="240" w:lineRule="auto"/>
        <w:jc w:val="center"/>
        <w:rPr>
          <w:rFonts w:ascii="Times New Roman" w:hAnsi="Times New Roman" w:cs="Times New Roman"/>
          <w:color w:val="000000" w:themeColor="text1"/>
          <w:sz w:val="24"/>
          <w:szCs w:val="24"/>
        </w:rPr>
      </w:pPr>
    </w:p>
    <w:p w14:paraId="6272065E" w14:textId="77777777" w:rsidR="00A70C59" w:rsidRDefault="00A70C59" w:rsidP="00A70C59">
      <w:pPr>
        <w:spacing w:before="120" w:after="120" w:line="240" w:lineRule="auto"/>
        <w:jc w:val="center"/>
        <w:rPr>
          <w:rFonts w:ascii="Times New Roman" w:hAnsi="Times New Roman" w:cs="Times New Roman"/>
          <w:color w:val="000000" w:themeColor="text1"/>
          <w:sz w:val="24"/>
          <w:szCs w:val="24"/>
        </w:rPr>
      </w:pPr>
    </w:p>
    <w:p w14:paraId="4B6B1E5D" w14:textId="77777777" w:rsidR="00A70C59" w:rsidRDefault="00A70C59" w:rsidP="00A70C59">
      <w:pPr>
        <w:spacing w:before="120" w:after="120" w:line="240" w:lineRule="auto"/>
        <w:jc w:val="center"/>
        <w:rPr>
          <w:rFonts w:ascii="Times New Roman" w:hAnsi="Times New Roman" w:cs="Times New Roman"/>
          <w:color w:val="000000" w:themeColor="text1"/>
          <w:sz w:val="24"/>
          <w:szCs w:val="24"/>
        </w:rPr>
      </w:pPr>
    </w:p>
    <w:p w14:paraId="6778A3EF" w14:textId="77777777" w:rsidR="00A70C59" w:rsidRDefault="00A70C59" w:rsidP="00A70C59">
      <w:pPr>
        <w:spacing w:before="120" w:after="120" w:line="240" w:lineRule="auto"/>
        <w:jc w:val="center"/>
        <w:rPr>
          <w:rFonts w:ascii="Times New Roman" w:hAnsi="Times New Roman" w:cs="Times New Roman"/>
          <w:color w:val="000000" w:themeColor="text1"/>
          <w:sz w:val="24"/>
          <w:szCs w:val="24"/>
        </w:rPr>
      </w:pPr>
    </w:p>
    <w:p w14:paraId="1A35F2F9" w14:textId="77777777" w:rsidR="00A70C59" w:rsidRDefault="00A70C59" w:rsidP="00A70C59">
      <w:pPr>
        <w:spacing w:before="120" w:after="120" w:line="240" w:lineRule="auto"/>
        <w:jc w:val="center"/>
        <w:rPr>
          <w:rFonts w:ascii="Times New Roman" w:hAnsi="Times New Roman" w:cs="Times New Roman"/>
          <w:color w:val="000000" w:themeColor="text1"/>
          <w:sz w:val="24"/>
          <w:szCs w:val="24"/>
        </w:rPr>
      </w:pPr>
    </w:p>
    <w:p w14:paraId="22B70A8F" w14:textId="77777777" w:rsidR="00A70C59" w:rsidRDefault="00A70C59" w:rsidP="00F00B76">
      <w:pPr>
        <w:spacing w:before="120" w:after="120" w:line="240" w:lineRule="auto"/>
        <w:jc w:val="center"/>
        <w:rPr>
          <w:rFonts w:ascii="Times New Roman" w:hAnsi="Times New Roman" w:cs="Times New Roman"/>
          <w:color w:val="000000" w:themeColor="text1"/>
          <w:sz w:val="24"/>
          <w:szCs w:val="24"/>
        </w:rPr>
      </w:pPr>
    </w:p>
    <w:tbl>
      <w:tblPr>
        <w:tblW w:w="0" w:type="auto"/>
        <w:tblInd w:w="360" w:type="dxa"/>
        <w:tblLook w:val="04A0" w:firstRow="1" w:lastRow="0" w:firstColumn="1" w:lastColumn="0" w:noHBand="0" w:noVBand="1"/>
      </w:tblPr>
      <w:tblGrid>
        <w:gridCol w:w="4577"/>
        <w:gridCol w:w="4634"/>
      </w:tblGrid>
      <w:tr w:rsidR="00A70C59" w:rsidRPr="00360062" w14:paraId="66427BA3" w14:textId="77777777" w:rsidTr="00630F69">
        <w:tc>
          <w:tcPr>
            <w:tcW w:w="4577" w:type="dxa"/>
            <w:shd w:val="clear" w:color="auto" w:fill="auto"/>
          </w:tcPr>
          <w:p w14:paraId="631CCA17" w14:textId="77777777" w:rsidR="00A70C59" w:rsidRPr="00360062" w:rsidRDefault="00A70C59" w:rsidP="00A70C59">
            <w:pPr>
              <w:tabs>
                <w:tab w:val="left" w:pos="5103"/>
              </w:tabs>
              <w:spacing w:after="0"/>
              <w:jc w:val="right"/>
            </w:pPr>
          </w:p>
        </w:tc>
        <w:tc>
          <w:tcPr>
            <w:tcW w:w="4634" w:type="dxa"/>
            <w:shd w:val="clear" w:color="auto" w:fill="auto"/>
          </w:tcPr>
          <w:p w14:paraId="6281D2C2" w14:textId="77777777" w:rsidR="00A70C59" w:rsidRPr="00A70C59" w:rsidRDefault="00A70C59" w:rsidP="00A70C59">
            <w:pPr>
              <w:tabs>
                <w:tab w:val="left" w:pos="5103"/>
              </w:tabs>
              <w:spacing w:after="0" w:line="240" w:lineRule="auto"/>
              <w:rPr>
                <w:rFonts w:ascii="Times New Roman" w:hAnsi="Times New Roman" w:cs="Times New Roman"/>
                <w:sz w:val="24"/>
              </w:rPr>
            </w:pPr>
            <w:r w:rsidRPr="00A70C59">
              <w:rPr>
                <w:rFonts w:ascii="Times New Roman" w:hAnsi="Times New Roman" w:cs="Times New Roman"/>
                <w:sz w:val="24"/>
              </w:rPr>
              <w:t xml:space="preserve">Выполнил: </w:t>
            </w:r>
          </w:p>
          <w:p w14:paraId="297F46BA" w14:textId="77777777" w:rsidR="00A70C59" w:rsidRPr="00A70C59" w:rsidRDefault="00A70C59" w:rsidP="00A70C59">
            <w:pPr>
              <w:tabs>
                <w:tab w:val="left" w:pos="5103"/>
              </w:tabs>
              <w:spacing w:after="0" w:line="240" w:lineRule="auto"/>
              <w:rPr>
                <w:rFonts w:ascii="Times New Roman" w:hAnsi="Times New Roman" w:cs="Times New Roman"/>
                <w:sz w:val="24"/>
              </w:rPr>
            </w:pPr>
            <w:r w:rsidRPr="00A70C59">
              <w:rPr>
                <w:rFonts w:ascii="Times New Roman" w:hAnsi="Times New Roman" w:cs="Times New Roman"/>
                <w:sz w:val="24"/>
              </w:rPr>
              <w:t xml:space="preserve">студент группы </w:t>
            </w:r>
            <w:r>
              <w:rPr>
                <w:rFonts w:ascii="Times New Roman" w:hAnsi="Times New Roman" w:cs="Times New Roman"/>
                <w:sz w:val="24"/>
              </w:rPr>
              <w:t>СО-21-1б</w:t>
            </w:r>
          </w:p>
          <w:p w14:paraId="12C916C7" w14:textId="77777777" w:rsidR="00A70C59" w:rsidRPr="00A70C59" w:rsidRDefault="00A70C59" w:rsidP="00A70C59">
            <w:pPr>
              <w:tabs>
                <w:tab w:val="left" w:pos="5103"/>
              </w:tabs>
              <w:spacing w:after="0" w:line="240" w:lineRule="auto"/>
              <w:rPr>
                <w:rFonts w:ascii="Times New Roman" w:hAnsi="Times New Roman" w:cs="Times New Roman"/>
                <w:sz w:val="24"/>
              </w:rPr>
            </w:pPr>
            <w:r>
              <w:rPr>
                <w:rFonts w:ascii="Times New Roman" w:hAnsi="Times New Roman" w:cs="Times New Roman"/>
                <w:sz w:val="24"/>
              </w:rPr>
              <w:t>Драчева Мария Романовна</w:t>
            </w:r>
          </w:p>
          <w:p w14:paraId="477B9587" w14:textId="77777777" w:rsidR="00A70C59" w:rsidRPr="00A70C59" w:rsidRDefault="00A70C59" w:rsidP="00A70C59">
            <w:pPr>
              <w:tabs>
                <w:tab w:val="left" w:pos="5103"/>
              </w:tabs>
              <w:spacing w:after="0" w:line="240" w:lineRule="auto"/>
              <w:rPr>
                <w:rFonts w:ascii="Times New Roman" w:hAnsi="Times New Roman" w:cs="Times New Roman"/>
                <w:sz w:val="24"/>
              </w:rPr>
            </w:pPr>
          </w:p>
          <w:p w14:paraId="6B242F96" w14:textId="77777777" w:rsidR="00A70C59" w:rsidRPr="00A70C59" w:rsidRDefault="00A70C59" w:rsidP="00A70C59">
            <w:pPr>
              <w:tabs>
                <w:tab w:val="left" w:pos="5103"/>
              </w:tabs>
              <w:spacing w:after="0" w:line="240" w:lineRule="auto"/>
              <w:rPr>
                <w:rFonts w:ascii="Times New Roman" w:hAnsi="Times New Roman" w:cs="Times New Roman"/>
                <w:sz w:val="24"/>
              </w:rPr>
            </w:pPr>
          </w:p>
        </w:tc>
      </w:tr>
      <w:tr w:rsidR="00A70C59" w:rsidRPr="00360062" w14:paraId="63311F4A" w14:textId="77777777" w:rsidTr="00630F69">
        <w:tc>
          <w:tcPr>
            <w:tcW w:w="4577" w:type="dxa"/>
            <w:shd w:val="clear" w:color="auto" w:fill="auto"/>
          </w:tcPr>
          <w:p w14:paraId="1F8DF6A8" w14:textId="77777777" w:rsidR="00A70C59" w:rsidRPr="00360062" w:rsidRDefault="00A70C59" w:rsidP="00A70C59">
            <w:pPr>
              <w:tabs>
                <w:tab w:val="left" w:pos="5103"/>
              </w:tabs>
              <w:spacing w:after="0"/>
              <w:jc w:val="center"/>
            </w:pPr>
          </w:p>
          <w:p w14:paraId="243C47BA" w14:textId="77777777" w:rsidR="00A70C59" w:rsidRPr="00360062" w:rsidRDefault="00A70C59" w:rsidP="00A70C59">
            <w:pPr>
              <w:tabs>
                <w:tab w:val="left" w:pos="5103"/>
              </w:tabs>
              <w:spacing w:after="0"/>
              <w:jc w:val="center"/>
            </w:pPr>
          </w:p>
        </w:tc>
        <w:tc>
          <w:tcPr>
            <w:tcW w:w="4634" w:type="dxa"/>
            <w:shd w:val="clear" w:color="auto" w:fill="auto"/>
          </w:tcPr>
          <w:p w14:paraId="379862FE" w14:textId="77777777" w:rsidR="00A70C59" w:rsidRPr="00A70C59" w:rsidRDefault="00A70C59" w:rsidP="00A70C59">
            <w:pPr>
              <w:tabs>
                <w:tab w:val="left" w:pos="5103"/>
              </w:tabs>
              <w:spacing w:after="0" w:line="240" w:lineRule="auto"/>
              <w:rPr>
                <w:rFonts w:ascii="Times New Roman" w:hAnsi="Times New Roman" w:cs="Times New Roman"/>
                <w:sz w:val="24"/>
              </w:rPr>
            </w:pPr>
          </w:p>
          <w:p w14:paraId="6C1A7B7E" w14:textId="77777777" w:rsidR="00A70C59" w:rsidRPr="00A70C59" w:rsidRDefault="00A70C59" w:rsidP="00A70C59">
            <w:pPr>
              <w:tabs>
                <w:tab w:val="left" w:pos="5103"/>
              </w:tabs>
              <w:spacing w:after="0" w:line="240" w:lineRule="auto"/>
              <w:rPr>
                <w:rFonts w:ascii="Times New Roman" w:hAnsi="Times New Roman" w:cs="Times New Roman"/>
                <w:sz w:val="24"/>
              </w:rPr>
            </w:pPr>
            <w:r w:rsidRPr="00A70C59">
              <w:rPr>
                <w:rFonts w:ascii="Times New Roman" w:hAnsi="Times New Roman" w:cs="Times New Roman"/>
                <w:sz w:val="24"/>
              </w:rPr>
              <w:t xml:space="preserve">Руководитель: </w:t>
            </w:r>
          </w:p>
          <w:p w14:paraId="4F008D14" w14:textId="77777777" w:rsidR="00A70C59" w:rsidRPr="00A70C59" w:rsidRDefault="00A70C59" w:rsidP="00A70C59">
            <w:pPr>
              <w:tabs>
                <w:tab w:val="left" w:pos="5103"/>
              </w:tabs>
              <w:spacing w:after="0" w:line="240" w:lineRule="auto"/>
              <w:rPr>
                <w:rFonts w:ascii="Times New Roman" w:hAnsi="Times New Roman" w:cs="Times New Roman"/>
                <w:sz w:val="24"/>
              </w:rPr>
            </w:pPr>
            <w:r w:rsidRPr="00A70C59">
              <w:rPr>
                <w:rFonts w:ascii="Times New Roman" w:hAnsi="Times New Roman" w:cs="Times New Roman"/>
                <w:sz w:val="24"/>
              </w:rPr>
              <w:t xml:space="preserve">доцент, канд. экон. наук </w:t>
            </w:r>
            <w:r>
              <w:rPr>
                <w:rFonts w:ascii="Times New Roman" w:hAnsi="Times New Roman" w:cs="Times New Roman"/>
                <w:sz w:val="24"/>
              </w:rPr>
              <w:t>Г.Н. Захаренко</w:t>
            </w:r>
          </w:p>
        </w:tc>
      </w:tr>
      <w:tr w:rsidR="00A70C59" w:rsidRPr="00360062" w14:paraId="10FFD1E4" w14:textId="77777777" w:rsidTr="00630F69">
        <w:tc>
          <w:tcPr>
            <w:tcW w:w="4577" w:type="dxa"/>
            <w:shd w:val="clear" w:color="auto" w:fill="auto"/>
          </w:tcPr>
          <w:p w14:paraId="6E8A50B7" w14:textId="77777777" w:rsidR="00A70C59" w:rsidRPr="00360062" w:rsidRDefault="00A70C59" w:rsidP="00A70C59">
            <w:pPr>
              <w:tabs>
                <w:tab w:val="left" w:pos="5103"/>
              </w:tabs>
              <w:spacing w:after="0" w:line="240" w:lineRule="auto"/>
              <w:jc w:val="center"/>
            </w:pPr>
          </w:p>
        </w:tc>
        <w:tc>
          <w:tcPr>
            <w:tcW w:w="4634" w:type="dxa"/>
            <w:shd w:val="clear" w:color="auto" w:fill="auto"/>
          </w:tcPr>
          <w:p w14:paraId="4B477FD4" w14:textId="77777777" w:rsidR="00A70C59" w:rsidRPr="00360062" w:rsidRDefault="00A70C59" w:rsidP="00A70C59">
            <w:pPr>
              <w:tabs>
                <w:tab w:val="left" w:pos="5103"/>
              </w:tabs>
              <w:spacing w:after="0" w:line="240" w:lineRule="auto"/>
            </w:pPr>
          </w:p>
        </w:tc>
      </w:tr>
    </w:tbl>
    <w:p w14:paraId="4123E48E" w14:textId="77777777" w:rsidR="00A70C59" w:rsidRPr="00867D9E" w:rsidRDefault="00A70C59" w:rsidP="00F00B76">
      <w:pPr>
        <w:spacing w:after="0" w:line="240" w:lineRule="auto"/>
        <w:contextualSpacing/>
        <w:jc w:val="center"/>
        <w:rPr>
          <w:rFonts w:ascii="Times New Roman" w:hAnsi="Times New Roman" w:cs="Times New Roman"/>
          <w:color w:val="000000" w:themeColor="text1"/>
          <w:sz w:val="24"/>
          <w:szCs w:val="24"/>
        </w:rPr>
      </w:pPr>
    </w:p>
    <w:p w14:paraId="1903F56D" w14:textId="77777777" w:rsidR="00F00B76" w:rsidRDefault="00F00B76" w:rsidP="00867D9E">
      <w:pPr>
        <w:spacing w:after="0" w:line="240" w:lineRule="auto"/>
        <w:contextualSpacing/>
        <w:jc w:val="center"/>
        <w:rPr>
          <w:rFonts w:ascii="Times New Roman" w:hAnsi="Times New Roman" w:cs="Times New Roman"/>
          <w:color w:val="000000" w:themeColor="text1"/>
          <w:sz w:val="24"/>
          <w:szCs w:val="24"/>
        </w:rPr>
      </w:pPr>
    </w:p>
    <w:p w14:paraId="47EB2845" w14:textId="77777777" w:rsidR="00F00B76" w:rsidRDefault="00F00B76" w:rsidP="00867D9E">
      <w:pPr>
        <w:spacing w:after="0" w:line="240" w:lineRule="auto"/>
        <w:contextualSpacing/>
        <w:jc w:val="center"/>
        <w:rPr>
          <w:rFonts w:ascii="Times New Roman" w:hAnsi="Times New Roman" w:cs="Times New Roman"/>
          <w:color w:val="000000" w:themeColor="text1"/>
          <w:sz w:val="24"/>
          <w:szCs w:val="24"/>
        </w:rPr>
      </w:pPr>
    </w:p>
    <w:p w14:paraId="2374B875" w14:textId="77777777" w:rsidR="00F00B76" w:rsidRDefault="00F00B76" w:rsidP="00867D9E">
      <w:pPr>
        <w:spacing w:after="0" w:line="240" w:lineRule="auto"/>
        <w:contextualSpacing/>
        <w:jc w:val="center"/>
        <w:rPr>
          <w:rFonts w:ascii="Times New Roman" w:hAnsi="Times New Roman" w:cs="Times New Roman"/>
          <w:color w:val="000000" w:themeColor="text1"/>
          <w:sz w:val="24"/>
          <w:szCs w:val="24"/>
        </w:rPr>
      </w:pPr>
    </w:p>
    <w:p w14:paraId="4FD52EBA" w14:textId="77777777" w:rsidR="00F00B76" w:rsidRDefault="00F00B76" w:rsidP="00867D9E">
      <w:pPr>
        <w:spacing w:after="0" w:line="240" w:lineRule="auto"/>
        <w:contextualSpacing/>
        <w:jc w:val="center"/>
        <w:rPr>
          <w:rFonts w:ascii="Times New Roman" w:hAnsi="Times New Roman" w:cs="Times New Roman"/>
          <w:color w:val="000000" w:themeColor="text1"/>
          <w:sz w:val="24"/>
          <w:szCs w:val="24"/>
        </w:rPr>
      </w:pPr>
    </w:p>
    <w:p w14:paraId="406E87B0" w14:textId="77777777" w:rsidR="00F00B76" w:rsidRDefault="00F00B76" w:rsidP="00867D9E">
      <w:pPr>
        <w:spacing w:after="0" w:line="240" w:lineRule="auto"/>
        <w:contextualSpacing/>
        <w:jc w:val="center"/>
        <w:rPr>
          <w:rFonts w:ascii="Times New Roman" w:hAnsi="Times New Roman" w:cs="Times New Roman"/>
          <w:color w:val="000000" w:themeColor="text1"/>
          <w:sz w:val="24"/>
          <w:szCs w:val="24"/>
        </w:rPr>
      </w:pPr>
    </w:p>
    <w:p w14:paraId="6B5836EA" w14:textId="77777777" w:rsidR="00F00B76" w:rsidRDefault="00F00B76" w:rsidP="00867D9E">
      <w:pPr>
        <w:spacing w:after="0" w:line="240" w:lineRule="auto"/>
        <w:contextualSpacing/>
        <w:jc w:val="center"/>
        <w:rPr>
          <w:rFonts w:ascii="Times New Roman" w:hAnsi="Times New Roman" w:cs="Times New Roman"/>
          <w:color w:val="000000" w:themeColor="text1"/>
          <w:sz w:val="24"/>
          <w:szCs w:val="24"/>
        </w:rPr>
      </w:pPr>
    </w:p>
    <w:p w14:paraId="323F8FE4" w14:textId="77777777" w:rsidR="00A05A30" w:rsidRPr="00867D9E" w:rsidRDefault="00A05A30" w:rsidP="00867D9E">
      <w:pPr>
        <w:spacing w:after="0" w:line="240" w:lineRule="auto"/>
        <w:contextualSpacing/>
        <w:jc w:val="center"/>
        <w:rPr>
          <w:rFonts w:ascii="Times New Roman" w:hAnsi="Times New Roman" w:cs="Times New Roman"/>
          <w:color w:val="000000" w:themeColor="text1"/>
          <w:sz w:val="24"/>
          <w:szCs w:val="24"/>
        </w:rPr>
        <w:sectPr w:rsidR="00A05A30" w:rsidRPr="00867D9E" w:rsidSect="00A70C59">
          <w:footerReference w:type="default" r:id="rId8"/>
          <w:pgSz w:w="11906" w:h="16838"/>
          <w:pgMar w:top="1134" w:right="850" w:bottom="1134" w:left="1701" w:header="708" w:footer="708" w:gutter="0"/>
          <w:cols w:space="720"/>
          <w:titlePg/>
          <w:docGrid w:linePitch="381"/>
        </w:sectPr>
      </w:pPr>
      <w:r w:rsidRPr="00867D9E">
        <w:rPr>
          <w:rFonts w:ascii="Times New Roman" w:hAnsi="Times New Roman" w:cs="Times New Roman"/>
          <w:color w:val="000000" w:themeColor="text1"/>
          <w:sz w:val="24"/>
          <w:szCs w:val="24"/>
        </w:rPr>
        <w:t>Пермь 2023</w:t>
      </w:r>
    </w:p>
    <w:sdt>
      <w:sdtPr>
        <w:rPr>
          <w:rFonts w:ascii="Times New Roman" w:eastAsiaTheme="minorEastAsia" w:hAnsi="Times New Roman" w:cs="Times New Roman"/>
          <w:b w:val="0"/>
          <w:bCs w:val="0"/>
          <w:color w:val="000000" w:themeColor="text1"/>
          <w:sz w:val="24"/>
          <w:szCs w:val="24"/>
          <w:shd w:val="clear" w:color="auto" w:fill="auto"/>
          <w:lang w:eastAsia="ru-RU"/>
        </w:rPr>
        <w:id w:val="376339516"/>
        <w:docPartObj>
          <w:docPartGallery w:val="Table of Contents"/>
          <w:docPartUnique/>
        </w:docPartObj>
      </w:sdtPr>
      <w:sdtEndPr/>
      <w:sdtContent>
        <w:p w14:paraId="4B7FF26C" w14:textId="77777777" w:rsidR="00A05A30" w:rsidRPr="00F00B76" w:rsidRDefault="00F00B76" w:rsidP="00F00B76">
          <w:pPr>
            <w:pStyle w:val="a4"/>
            <w:spacing w:before="0"/>
            <w:jc w:val="center"/>
            <w:rPr>
              <w:rFonts w:ascii="Times New Roman" w:hAnsi="Times New Roman" w:cs="Times New Roman"/>
              <w:color w:val="000000" w:themeColor="text1"/>
              <w:sz w:val="24"/>
              <w:szCs w:val="24"/>
            </w:rPr>
          </w:pPr>
          <w:r w:rsidRPr="00956D3B">
            <w:rPr>
              <w:rStyle w:val="10"/>
              <w:rFonts w:cs="Times New Roman"/>
              <w:szCs w:val="24"/>
            </w:rPr>
            <w:t>Содержание</w:t>
          </w:r>
        </w:p>
        <w:p w14:paraId="0683F5D9" w14:textId="77777777" w:rsidR="00A05A30" w:rsidRPr="00F00B76" w:rsidRDefault="00A05A30" w:rsidP="00956D3B">
          <w:pPr>
            <w:spacing w:after="0" w:line="240" w:lineRule="auto"/>
            <w:rPr>
              <w:rFonts w:ascii="Times New Roman" w:hAnsi="Times New Roman" w:cs="Times New Roman"/>
              <w:color w:val="000000" w:themeColor="text1"/>
              <w:sz w:val="24"/>
              <w:szCs w:val="24"/>
              <w:lang w:eastAsia="en-US"/>
            </w:rPr>
          </w:pPr>
        </w:p>
        <w:p w14:paraId="0F7B4CCB" w14:textId="290D1D52" w:rsidR="00F00B76" w:rsidRPr="00F00B76" w:rsidRDefault="003D7755" w:rsidP="00F00B76">
          <w:pPr>
            <w:pStyle w:val="11"/>
            <w:tabs>
              <w:tab w:val="right" w:leader="dot" w:pos="9345"/>
            </w:tabs>
            <w:spacing w:after="0"/>
            <w:rPr>
              <w:rFonts w:asciiTheme="minorHAnsi" w:hAnsiTheme="minorHAnsi" w:cstheme="minorBidi"/>
              <w:noProof/>
              <w:color w:val="auto"/>
              <w:sz w:val="24"/>
              <w:szCs w:val="24"/>
              <w:shd w:val="clear" w:color="auto" w:fill="auto"/>
            </w:rPr>
          </w:pPr>
          <w:r w:rsidRPr="00F00B76">
            <w:rPr>
              <w:color w:val="000000" w:themeColor="text1"/>
              <w:sz w:val="24"/>
              <w:szCs w:val="24"/>
            </w:rPr>
            <w:fldChar w:fldCharType="begin"/>
          </w:r>
          <w:r w:rsidR="00A05A30" w:rsidRPr="00F00B76">
            <w:rPr>
              <w:color w:val="000000" w:themeColor="text1"/>
              <w:sz w:val="24"/>
              <w:szCs w:val="24"/>
            </w:rPr>
            <w:instrText xml:space="preserve"> TOC \o "1-3" \h \z \u </w:instrText>
          </w:r>
          <w:r w:rsidRPr="00F00B76">
            <w:rPr>
              <w:color w:val="000000" w:themeColor="text1"/>
              <w:sz w:val="24"/>
              <w:szCs w:val="24"/>
            </w:rPr>
            <w:fldChar w:fldCharType="separate"/>
          </w:r>
          <w:hyperlink w:anchor="_Toc153628802" w:history="1">
            <w:r w:rsidR="00F00B76" w:rsidRPr="00F00B76">
              <w:rPr>
                <w:rStyle w:val="a5"/>
                <w:noProof/>
                <w:sz w:val="24"/>
                <w:szCs w:val="24"/>
              </w:rPr>
              <w:t>Введение</w:t>
            </w:r>
            <w:r w:rsidR="00F00B76" w:rsidRPr="00F00B76">
              <w:rPr>
                <w:noProof/>
                <w:webHidden/>
                <w:sz w:val="24"/>
                <w:szCs w:val="24"/>
              </w:rPr>
              <w:tab/>
            </w:r>
            <w:r w:rsidRPr="00F00B76">
              <w:rPr>
                <w:noProof/>
                <w:webHidden/>
                <w:sz w:val="24"/>
                <w:szCs w:val="24"/>
              </w:rPr>
              <w:fldChar w:fldCharType="begin"/>
            </w:r>
            <w:r w:rsidR="00F00B76" w:rsidRPr="00F00B76">
              <w:rPr>
                <w:noProof/>
                <w:webHidden/>
                <w:sz w:val="24"/>
                <w:szCs w:val="24"/>
              </w:rPr>
              <w:instrText xml:space="preserve"> PAGEREF _Toc153628802 \h </w:instrText>
            </w:r>
            <w:r w:rsidRPr="00F00B76">
              <w:rPr>
                <w:noProof/>
                <w:webHidden/>
                <w:sz w:val="24"/>
                <w:szCs w:val="24"/>
              </w:rPr>
            </w:r>
            <w:r w:rsidRPr="00F00B76">
              <w:rPr>
                <w:noProof/>
                <w:webHidden/>
                <w:sz w:val="24"/>
                <w:szCs w:val="24"/>
              </w:rPr>
              <w:fldChar w:fldCharType="separate"/>
            </w:r>
            <w:r w:rsidR="0070598B">
              <w:rPr>
                <w:noProof/>
                <w:webHidden/>
                <w:sz w:val="24"/>
                <w:szCs w:val="24"/>
              </w:rPr>
              <w:t>3</w:t>
            </w:r>
            <w:r w:rsidRPr="00F00B76">
              <w:rPr>
                <w:noProof/>
                <w:webHidden/>
                <w:sz w:val="24"/>
                <w:szCs w:val="24"/>
              </w:rPr>
              <w:fldChar w:fldCharType="end"/>
            </w:r>
          </w:hyperlink>
        </w:p>
        <w:p w14:paraId="083DBBC0" w14:textId="6D4BFFB3" w:rsidR="00F00B76" w:rsidRPr="00F00B76" w:rsidRDefault="0045679E" w:rsidP="00F00B76">
          <w:pPr>
            <w:pStyle w:val="11"/>
            <w:tabs>
              <w:tab w:val="right" w:leader="dot" w:pos="9345"/>
            </w:tabs>
            <w:spacing w:after="0"/>
            <w:rPr>
              <w:rFonts w:asciiTheme="minorHAnsi" w:hAnsiTheme="minorHAnsi" w:cstheme="minorBidi"/>
              <w:noProof/>
              <w:color w:val="auto"/>
              <w:sz w:val="24"/>
              <w:szCs w:val="24"/>
              <w:shd w:val="clear" w:color="auto" w:fill="auto"/>
            </w:rPr>
          </w:pPr>
          <w:hyperlink w:anchor="_Toc153628803" w:history="1">
            <w:r w:rsidR="00956D3B">
              <w:rPr>
                <w:rStyle w:val="a5"/>
                <w:noProof/>
                <w:sz w:val="24"/>
                <w:szCs w:val="24"/>
              </w:rPr>
              <w:t xml:space="preserve">Глава </w:t>
            </w:r>
            <w:r w:rsidR="00F00B76" w:rsidRPr="00F00B76">
              <w:rPr>
                <w:rStyle w:val="a5"/>
                <w:noProof/>
                <w:sz w:val="24"/>
                <w:szCs w:val="24"/>
              </w:rPr>
              <w:t>1. Теоретические основы применения сквозных цифровых технологий как инструмента продвижения компаний среди молодежи</w:t>
            </w:r>
            <w:r w:rsidR="00F00B76" w:rsidRPr="00F00B76">
              <w:rPr>
                <w:noProof/>
                <w:webHidden/>
                <w:sz w:val="24"/>
                <w:szCs w:val="24"/>
              </w:rPr>
              <w:tab/>
            </w:r>
            <w:r w:rsidR="003D7755" w:rsidRPr="00F00B76">
              <w:rPr>
                <w:noProof/>
                <w:webHidden/>
                <w:sz w:val="24"/>
                <w:szCs w:val="24"/>
              </w:rPr>
              <w:fldChar w:fldCharType="begin"/>
            </w:r>
            <w:r w:rsidR="00F00B76" w:rsidRPr="00F00B76">
              <w:rPr>
                <w:noProof/>
                <w:webHidden/>
                <w:sz w:val="24"/>
                <w:szCs w:val="24"/>
              </w:rPr>
              <w:instrText xml:space="preserve"> PAGEREF _Toc153628803 \h </w:instrText>
            </w:r>
            <w:r w:rsidR="003D7755" w:rsidRPr="00F00B76">
              <w:rPr>
                <w:noProof/>
                <w:webHidden/>
                <w:sz w:val="24"/>
                <w:szCs w:val="24"/>
              </w:rPr>
            </w:r>
            <w:r w:rsidR="003D7755" w:rsidRPr="00F00B76">
              <w:rPr>
                <w:noProof/>
                <w:webHidden/>
                <w:sz w:val="24"/>
                <w:szCs w:val="24"/>
              </w:rPr>
              <w:fldChar w:fldCharType="separate"/>
            </w:r>
            <w:r w:rsidR="0070598B">
              <w:rPr>
                <w:noProof/>
                <w:webHidden/>
                <w:sz w:val="24"/>
                <w:szCs w:val="24"/>
              </w:rPr>
              <w:t>5</w:t>
            </w:r>
            <w:r w:rsidR="003D7755" w:rsidRPr="00F00B76">
              <w:rPr>
                <w:noProof/>
                <w:webHidden/>
                <w:sz w:val="24"/>
                <w:szCs w:val="24"/>
              </w:rPr>
              <w:fldChar w:fldCharType="end"/>
            </w:r>
          </w:hyperlink>
        </w:p>
        <w:p w14:paraId="43586A79" w14:textId="0A94B7CF" w:rsidR="00F00B76" w:rsidRPr="00F00B76" w:rsidRDefault="0045679E" w:rsidP="00F00B76">
          <w:pPr>
            <w:pStyle w:val="21"/>
            <w:spacing w:after="0"/>
            <w:rPr>
              <w:rFonts w:asciiTheme="minorHAnsi" w:hAnsiTheme="minorHAnsi" w:cstheme="minorBidi"/>
              <w:noProof/>
              <w:color w:val="auto"/>
              <w:sz w:val="24"/>
              <w:szCs w:val="24"/>
              <w:shd w:val="clear" w:color="auto" w:fill="auto"/>
            </w:rPr>
          </w:pPr>
          <w:hyperlink w:anchor="_Toc153628804" w:history="1">
            <w:r w:rsidR="00F00B76" w:rsidRPr="00F00B76">
              <w:rPr>
                <w:rStyle w:val="a5"/>
                <w:noProof/>
                <w:sz w:val="24"/>
                <w:szCs w:val="24"/>
              </w:rPr>
              <w:t>1.1 Продвижение компаний среди молодежи</w:t>
            </w:r>
            <w:r w:rsidR="00F00B76" w:rsidRPr="00F00B76">
              <w:rPr>
                <w:noProof/>
                <w:webHidden/>
                <w:sz w:val="24"/>
                <w:szCs w:val="24"/>
              </w:rPr>
              <w:tab/>
            </w:r>
            <w:r w:rsidR="003D7755" w:rsidRPr="00F00B76">
              <w:rPr>
                <w:noProof/>
                <w:webHidden/>
                <w:sz w:val="24"/>
                <w:szCs w:val="24"/>
              </w:rPr>
              <w:fldChar w:fldCharType="begin"/>
            </w:r>
            <w:r w:rsidR="00F00B76" w:rsidRPr="00F00B76">
              <w:rPr>
                <w:noProof/>
                <w:webHidden/>
                <w:sz w:val="24"/>
                <w:szCs w:val="24"/>
              </w:rPr>
              <w:instrText xml:space="preserve"> PAGEREF _Toc153628804 \h </w:instrText>
            </w:r>
            <w:r w:rsidR="003D7755" w:rsidRPr="00F00B76">
              <w:rPr>
                <w:noProof/>
                <w:webHidden/>
                <w:sz w:val="24"/>
                <w:szCs w:val="24"/>
              </w:rPr>
            </w:r>
            <w:r w:rsidR="003D7755" w:rsidRPr="00F00B76">
              <w:rPr>
                <w:noProof/>
                <w:webHidden/>
                <w:sz w:val="24"/>
                <w:szCs w:val="24"/>
              </w:rPr>
              <w:fldChar w:fldCharType="separate"/>
            </w:r>
            <w:r w:rsidR="0070598B">
              <w:rPr>
                <w:noProof/>
                <w:webHidden/>
                <w:sz w:val="24"/>
                <w:szCs w:val="24"/>
              </w:rPr>
              <w:t>5</w:t>
            </w:r>
            <w:r w:rsidR="003D7755" w:rsidRPr="00F00B76">
              <w:rPr>
                <w:noProof/>
                <w:webHidden/>
                <w:sz w:val="24"/>
                <w:szCs w:val="24"/>
              </w:rPr>
              <w:fldChar w:fldCharType="end"/>
            </w:r>
          </w:hyperlink>
        </w:p>
        <w:p w14:paraId="31F986DD" w14:textId="1D704068" w:rsidR="00F00B76" w:rsidRPr="00F00B76" w:rsidRDefault="0045679E" w:rsidP="00F00B76">
          <w:pPr>
            <w:pStyle w:val="21"/>
            <w:spacing w:after="0"/>
            <w:rPr>
              <w:rFonts w:asciiTheme="minorHAnsi" w:hAnsiTheme="minorHAnsi" w:cstheme="minorBidi"/>
              <w:noProof/>
              <w:color w:val="auto"/>
              <w:sz w:val="24"/>
              <w:szCs w:val="24"/>
              <w:shd w:val="clear" w:color="auto" w:fill="auto"/>
            </w:rPr>
          </w:pPr>
          <w:hyperlink w:anchor="_Toc153628805" w:history="1">
            <w:r w:rsidR="00F00B76" w:rsidRPr="00F00B76">
              <w:rPr>
                <w:rStyle w:val="a5"/>
                <w:noProof/>
                <w:sz w:val="24"/>
                <w:szCs w:val="24"/>
              </w:rPr>
              <w:t>1.2.Сквозные цифровые технологии в продвижении компаний среди молодежи</w:t>
            </w:r>
            <w:r w:rsidR="00F00B76" w:rsidRPr="00F00B76">
              <w:rPr>
                <w:noProof/>
                <w:webHidden/>
                <w:sz w:val="24"/>
                <w:szCs w:val="24"/>
              </w:rPr>
              <w:tab/>
            </w:r>
            <w:r w:rsidR="003D7755" w:rsidRPr="00F00B76">
              <w:rPr>
                <w:noProof/>
                <w:webHidden/>
                <w:sz w:val="24"/>
                <w:szCs w:val="24"/>
              </w:rPr>
              <w:fldChar w:fldCharType="begin"/>
            </w:r>
            <w:r w:rsidR="00F00B76" w:rsidRPr="00F00B76">
              <w:rPr>
                <w:noProof/>
                <w:webHidden/>
                <w:sz w:val="24"/>
                <w:szCs w:val="24"/>
              </w:rPr>
              <w:instrText xml:space="preserve"> PAGEREF _Toc153628805 \h </w:instrText>
            </w:r>
            <w:r w:rsidR="003D7755" w:rsidRPr="00F00B76">
              <w:rPr>
                <w:noProof/>
                <w:webHidden/>
                <w:sz w:val="24"/>
                <w:szCs w:val="24"/>
              </w:rPr>
            </w:r>
            <w:r w:rsidR="003D7755" w:rsidRPr="00F00B76">
              <w:rPr>
                <w:noProof/>
                <w:webHidden/>
                <w:sz w:val="24"/>
                <w:szCs w:val="24"/>
              </w:rPr>
              <w:fldChar w:fldCharType="separate"/>
            </w:r>
            <w:r w:rsidR="0070598B">
              <w:rPr>
                <w:noProof/>
                <w:webHidden/>
                <w:sz w:val="24"/>
                <w:szCs w:val="24"/>
              </w:rPr>
              <w:t>8</w:t>
            </w:r>
            <w:r w:rsidR="003D7755" w:rsidRPr="00F00B76">
              <w:rPr>
                <w:noProof/>
                <w:webHidden/>
                <w:sz w:val="24"/>
                <w:szCs w:val="24"/>
              </w:rPr>
              <w:fldChar w:fldCharType="end"/>
            </w:r>
          </w:hyperlink>
        </w:p>
        <w:p w14:paraId="4CB79D22" w14:textId="647E502C" w:rsidR="00F00B76" w:rsidRPr="00F00B76" w:rsidRDefault="0045679E" w:rsidP="00F00B76">
          <w:pPr>
            <w:pStyle w:val="11"/>
            <w:tabs>
              <w:tab w:val="right" w:leader="dot" w:pos="9345"/>
            </w:tabs>
            <w:spacing w:after="0"/>
            <w:rPr>
              <w:rFonts w:asciiTheme="minorHAnsi" w:hAnsiTheme="minorHAnsi" w:cstheme="minorBidi"/>
              <w:noProof/>
              <w:color w:val="auto"/>
              <w:sz w:val="24"/>
              <w:szCs w:val="24"/>
              <w:shd w:val="clear" w:color="auto" w:fill="auto"/>
            </w:rPr>
          </w:pPr>
          <w:hyperlink w:anchor="_Toc153628806" w:history="1">
            <w:r w:rsidR="00F00B76" w:rsidRPr="00F00B76">
              <w:rPr>
                <w:rStyle w:val="a5"/>
                <w:noProof/>
                <w:sz w:val="24"/>
                <w:szCs w:val="24"/>
              </w:rPr>
              <w:t>Глава 2. Региональные особенности использования сквозных цифровых технологий как инструмента продвижения среди молодежи в комплексе маркетинга компаний</w:t>
            </w:r>
            <w:r w:rsidR="00F00B76" w:rsidRPr="00F00B76">
              <w:rPr>
                <w:noProof/>
                <w:webHidden/>
                <w:sz w:val="24"/>
                <w:szCs w:val="24"/>
              </w:rPr>
              <w:tab/>
            </w:r>
            <w:r w:rsidR="003D7755" w:rsidRPr="00F00B76">
              <w:rPr>
                <w:noProof/>
                <w:webHidden/>
                <w:sz w:val="24"/>
                <w:szCs w:val="24"/>
              </w:rPr>
              <w:fldChar w:fldCharType="begin"/>
            </w:r>
            <w:r w:rsidR="00F00B76" w:rsidRPr="00F00B76">
              <w:rPr>
                <w:noProof/>
                <w:webHidden/>
                <w:sz w:val="24"/>
                <w:szCs w:val="24"/>
              </w:rPr>
              <w:instrText xml:space="preserve"> PAGEREF _Toc153628806 \h </w:instrText>
            </w:r>
            <w:r w:rsidR="003D7755" w:rsidRPr="00F00B76">
              <w:rPr>
                <w:noProof/>
                <w:webHidden/>
                <w:sz w:val="24"/>
                <w:szCs w:val="24"/>
              </w:rPr>
            </w:r>
            <w:r w:rsidR="003D7755" w:rsidRPr="00F00B76">
              <w:rPr>
                <w:noProof/>
                <w:webHidden/>
                <w:sz w:val="24"/>
                <w:szCs w:val="24"/>
              </w:rPr>
              <w:fldChar w:fldCharType="separate"/>
            </w:r>
            <w:r w:rsidR="0070598B">
              <w:rPr>
                <w:noProof/>
                <w:webHidden/>
                <w:sz w:val="24"/>
                <w:szCs w:val="24"/>
              </w:rPr>
              <w:t>14</w:t>
            </w:r>
            <w:r w:rsidR="003D7755" w:rsidRPr="00F00B76">
              <w:rPr>
                <w:noProof/>
                <w:webHidden/>
                <w:sz w:val="24"/>
                <w:szCs w:val="24"/>
              </w:rPr>
              <w:fldChar w:fldCharType="end"/>
            </w:r>
          </w:hyperlink>
        </w:p>
        <w:p w14:paraId="3B13FAD1" w14:textId="2DE8BA2F" w:rsidR="00F00B76" w:rsidRPr="00F00B76" w:rsidRDefault="0045679E" w:rsidP="00F00B76">
          <w:pPr>
            <w:pStyle w:val="21"/>
            <w:spacing w:after="0"/>
            <w:rPr>
              <w:rFonts w:asciiTheme="minorHAnsi" w:hAnsiTheme="minorHAnsi" w:cstheme="minorBidi"/>
              <w:noProof/>
              <w:color w:val="auto"/>
              <w:sz w:val="24"/>
              <w:szCs w:val="24"/>
              <w:shd w:val="clear" w:color="auto" w:fill="auto"/>
            </w:rPr>
          </w:pPr>
          <w:hyperlink w:anchor="_Toc153628807" w:history="1">
            <w:r w:rsidR="00F00B76" w:rsidRPr="00F00B76">
              <w:rPr>
                <w:rStyle w:val="a5"/>
                <w:noProof/>
                <w:sz w:val="24"/>
                <w:szCs w:val="24"/>
              </w:rPr>
              <w:t>2.1. Анализ особенностей использования сквозных цифровых технологий как инструмента продвижения среди молодежи в комплексе маркетинга компаний (на примере г. Пермь)</w:t>
            </w:r>
            <w:r w:rsidR="00F00B76" w:rsidRPr="00F00B76">
              <w:rPr>
                <w:noProof/>
                <w:webHidden/>
                <w:sz w:val="24"/>
                <w:szCs w:val="24"/>
              </w:rPr>
              <w:tab/>
            </w:r>
            <w:r w:rsidR="003D7755" w:rsidRPr="00F00B76">
              <w:rPr>
                <w:noProof/>
                <w:webHidden/>
                <w:sz w:val="24"/>
                <w:szCs w:val="24"/>
              </w:rPr>
              <w:fldChar w:fldCharType="begin"/>
            </w:r>
            <w:r w:rsidR="00F00B76" w:rsidRPr="00F00B76">
              <w:rPr>
                <w:noProof/>
                <w:webHidden/>
                <w:sz w:val="24"/>
                <w:szCs w:val="24"/>
              </w:rPr>
              <w:instrText xml:space="preserve"> PAGEREF _Toc153628807 \h </w:instrText>
            </w:r>
            <w:r w:rsidR="003D7755" w:rsidRPr="00F00B76">
              <w:rPr>
                <w:noProof/>
                <w:webHidden/>
                <w:sz w:val="24"/>
                <w:szCs w:val="24"/>
              </w:rPr>
            </w:r>
            <w:r w:rsidR="003D7755" w:rsidRPr="00F00B76">
              <w:rPr>
                <w:noProof/>
                <w:webHidden/>
                <w:sz w:val="24"/>
                <w:szCs w:val="24"/>
              </w:rPr>
              <w:fldChar w:fldCharType="separate"/>
            </w:r>
            <w:r w:rsidR="0070598B">
              <w:rPr>
                <w:noProof/>
                <w:webHidden/>
                <w:sz w:val="24"/>
                <w:szCs w:val="24"/>
              </w:rPr>
              <w:t>14</w:t>
            </w:r>
            <w:r w:rsidR="003D7755" w:rsidRPr="00F00B76">
              <w:rPr>
                <w:noProof/>
                <w:webHidden/>
                <w:sz w:val="24"/>
                <w:szCs w:val="24"/>
              </w:rPr>
              <w:fldChar w:fldCharType="end"/>
            </w:r>
          </w:hyperlink>
        </w:p>
        <w:p w14:paraId="0889F91F" w14:textId="08D1FABC" w:rsidR="00F00B76" w:rsidRPr="00F00B76" w:rsidRDefault="0045679E" w:rsidP="00F00B76">
          <w:pPr>
            <w:pStyle w:val="21"/>
            <w:spacing w:after="0"/>
            <w:rPr>
              <w:rFonts w:asciiTheme="minorHAnsi" w:hAnsiTheme="minorHAnsi" w:cstheme="minorBidi"/>
              <w:noProof/>
              <w:color w:val="auto"/>
              <w:sz w:val="24"/>
              <w:szCs w:val="24"/>
              <w:shd w:val="clear" w:color="auto" w:fill="auto"/>
            </w:rPr>
          </w:pPr>
          <w:hyperlink w:anchor="_Toc153628808" w:history="1">
            <w:r w:rsidR="00F00B76" w:rsidRPr="00F00B76">
              <w:rPr>
                <w:rStyle w:val="a5"/>
                <w:noProof/>
                <w:sz w:val="24"/>
                <w:szCs w:val="24"/>
              </w:rPr>
              <w:t>2.2. Рекомендации использования сквозных цифровых технологий как инструмента продвижения среди молодежи в комплексе маркетинга компаний  (на примере г. Пермь)</w:t>
            </w:r>
            <w:r w:rsidR="00F00B76" w:rsidRPr="00F00B76">
              <w:rPr>
                <w:noProof/>
                <w:webHidden/>
                <w:sz w:val="24"/>
                <w:szCs w:val="24"/>
              </w:rPr>
              <w:tab/>
            </w:r>
            <w:r w:rsidR="003D7755" w:rsidRPr="00F00B76">
              <w:rPr>
                <w:noProof/>
                <w:webHidden/>
                <w:sz w:val="24"/>
                <w:szCs w:val="24"/>
              </w:rPr>
              <w:fldChar w:fldCharType="begin"/>
            </w:r>
            <w:r w:rsidR="00F00B76" w:rsidRPr="00F00B76">
              <w:rPr>
                <w:noProof/>
                <w:webHidden/>
                <w:sz w:val="24"/>
                <w:szCs w:val="24"/>
              </w:rPr>
              <w:instrText xml:space="preserve"> PAGEREF _Toc153628808 \h </w:instrText>
            </w:r>
            <w:r w:rsidR="003D7755" w:rsidRPr="00F00B76">
              <w:rPr>
                <w:noProof/>
                <w:webHidden/>
                <w:sz w:val="24"/>
                <w:szCs w:val="24"/>
              </w:rPr>
            </w:r>
            <w:r w:rsidR="003D7755" w:rsidRPr="00F00B76">
              <w:rPr>
                <w:noProof/>
                <w:webHidden/>
                <w:sz w:val="24"/>
                <w:szCs w:val="24"/>
              </w:rPr>
              <w:fldChar w:fldCharType="separate"/>
            </w:r>
            <w:r w:rsidR="0070598B">
              <w:rPr>
                <w:noProof/>
                <w:webHidden/>
                <w:sz w:val="24"/>
                <w:szCs w:val="24"/>
              </w:rPr>
              <w:t>26</w:t>
            </w:r>
            <w:r w:rsidR="003D7755" w:rsidRPr="00F00B76">
              <w:rPr>
                <w:noProof/>
                <w:webHidden/>
                <w:sz w:val="24"/>
                <w:szCs w:val="24"/>
              </w:rPr>
              <w:fldChar w:fldCharType="end"/>
            </w:r>
          </w:hyperlink>
        </w:p>
        <w:p w14:paraId="3026E1E5" w14:textId="02D1C780" w:rsidR="00F00B76" w:rsidRPr="00F00B76" w:rsidRDefault="0045679E" w:rsidP="00F00B76">
          <w:pPr>
            <w:pStyle w:val="11"/>
            <w:tabs>
              <w:tab w:val="right" w:leader="dot" w:pos="9345"/>
            </w:tabs>
            <w:spacing w:after="0"/>
            <w:rPr>
              <w:rFonts w:asciiTheme="minorHAnsi" w:hAnsiTheme="minorHAnsi" w:cstheme="minorBidi"/>
              <w:noProof/>
              <w:color w:val="auto"/>
              <w:sz w:val="24"/>
              <w:szCs w:val="24"/>
              <w:shd w:val="clear" w:color="auto" w:fill="auto"/>
            </w:rPr>
          </w:pPr>
          <w:hyperlink w:anchor="_Toc153628809" w:history="1">
            <w:r w:rsidR="00F00B76" w:rsidRPr="00F00B76">
              <w:rPr>
                <w:rStyle w:val="a5"/>
                <w:noProof/>
                <w:sz w:val="24"/>
                <w:szCs w:val="24"/>
              </w:rPr>
              <w:t>Заключение</w:t>
            </w:r>
            <w:r w:rsidR="00F00B76" w:rsidRPr="00F00B76">
              <w:rPr>
                <w:noProof/>
                <w:webHidden/>
                <w:sz w:val="24"/>
                <w:szCs w:val="24"/>
              </w:rPr>
              <w:tab/>
            </w:r>
            <w:r w:rsidR="003D7755" w:rsidRPr="00F00B76">
              <w:rPr>
                <w:noProof/>
                <w:webHidden/>
                <w:sz w:val="24"/>
                <w:szCs w:val="24"/>
              </w:rPr>
              <w:fldChar w:fldCharType="begin"/>
            </w:r>
            <w:r w:rsidR="00F00B76" w:rsidRPr="00F00B76">
              <w:rPr>
                <w:noProof/>
                <w:webHidden/>
                <w:sz w:val="24"/>
                <w:szCs w:val="24"/>
              </w:rPr>
              <w:instrText xml:space="preserve"> PAGEREF _Toc153628809 \h </w:instrText>
            </w:r>
            <w:r w:rsidR="003D7755" w:rsidRPr="00F00B76">
              <w:rPr>
                <w:noProof/>
                <w:webHidden/>
                <w:sz w:val="24"/>
                <w:szCs w:val="24"/>
              </w:rPr>
            </w:r>
            <w:r w:rsidR="003D7755" w:rsidRPr="00F00B76">
              <w:rPr>
                <w:noProof/>
                <w:webHidden/>
                <w:sz w:val="24"/>
                <w:szCs w:val="24"/>
              </w:rPr>
              <w:fldChar w:fldCharType="separate"/>
            </w:r>
            <w:r w:rsidR="0070598B">
              <w:rPr>
                <w:noProof/>
                <w:webHidden/>
                <w:sz w:val="24"/>
                <w:szCs w:val="24"/>
              </w:rPr>
              <w:t>28</w:t>
            </w:r>
            <w:r w:rsidR="003D7755" w:rsidRPr="00F00B76">
              <w:rPr>
                <w:noProof/>
                <w:webHidden/>
                <w:sz w:val="24"/>
                <w:szCs w:val="24"/>
              </w:rPr>
              <w:fldChar w:fldCharType="end"/>
            </w:r>
          </w:hyperlink>
        </w:p>
        <w:p w14:paraId="5EB4DA8B" w14:textId="432EA914" w:rsidR="00F00B76" w:rsidRPr="00F00B76" w:rsidRDefault="0045679E" w:rsidP="00F00B76">
          <w:pPr>
            <w:pStyle w:val="11"/>
            <w:tabs>
              <w:tab w:val="right" w:leader="dot" w:pos="9345"/>
            </w:tabs>
            <w:spacing w:after="0"/>
            <w:rPr>
              <w:rFonts w:asciiTheme="minorHAnsi" w:hAnsiTheme="minorHAnsi" w:cstheme="minorBidi"/>
              <w:noProof/>
              <w:color w:val="auto"/>
              <w:sz w:val="24"/>
              <w:szCs w:val="24"/>
              <w:shd w:val="clear" w:color="auto" w:fill="auto"/>
            </w:rPr>
          </w:pPr>
          <w:hyperlink w:anchor="_Toc153628810" w:history="1">
            <w:r w:rsidR="00F00B76" w:rsidRPr="00F00B76">
              <w:rPr>
                <w:rStyle w:val="a5"/>
                <w:noProof/>
                <w:sz w:val="24"/>
                <w:szCs w:val="24"/>
              </w:rPr>
              <w:t>Список использованных источников</w:t>
            </w:r>
            <w:r w:rsidR="00F00B76" w:rsidRPr="00F00B76">
              <w:rPr>
                <w:noProof/>
                <w:webHidden/>
                <w:sz w:val="24"/>
                <w:szCs w:val="24"/>
              </w:rPr>
              <w:tab/>
            </w:r>
            <w:r w:rsidR="003D7755" w:rsidRPr="00F00B76">
              <w:rPr>
                <w:noProof/>
                <w:webHidden/>
                <w:sz w:val="24"/>
                <w:szCs w:val="24"/>
              </w:rPr>
              <w:fldChar w:fldCharType="begin"/>
            </w:r>
            <w:r w:rsidR="00F00B76" w:rsidRPr="00F00B76">
              <w:rPr>
                <w:noProof/>
                <w:webHidden/>
                <w:sz w:val="24"/>
                <w:szCs w:val="24"/>
              </w:rPr>
              <w:instrText xml:space="preserve"> PAGEREF _Toc153628810 \h </w:instrText>
            </w:r>
            <w:r w:rsidR="003D7755" w:rsidRPr="00F00B76">
              <w:rPr>
                <w:noProof/>
                <w:webHidden/>
                <w:sz w:val="24"/>
                <w:szCs w:val="24"/>
              </w:rPr>
            </w:r>
            <w:r w:rsidR="003D7755" w:rsidRPr="00F00B76">
              <w:rPr>
                <w:noProof/>
                <w:webHidden/>
                <w:sz w:val="24"/>
                <w:szCs w:val="24"/>
              </w:rPr>
              <w:fldChar w:fldCharType="separate"/>
            </w:r>
            <w:r w:rsidR="0070598B">
              <w:rPr>
                <w:noProof/>
                <w:webHidden/>
                <w:sz w:val="24"/>
                <w:szCs w:val="24"/>
              </w:rPr>
              <w:t>29</w:t>
            </w:r>
            <w:r w:rsidR="003D7755" w:rsidRPr="00F00B76">
              <w:rPr>
                <w:noProof/>
                <w:webHidden/>
                <w:sz w:val="24"/>
                <w:szCs w:val="24"/>
              </w:rPr>
              <w:fldChar w:fldCharType="end"/>
            </w:r>
          </w:hyperlink>
        </w:p>
        <w:p w14:paraId="5B30E3DB" w14:textId="125F4FC5" w:rsidR="00F00B76" w:rsidRPr="00F00B76" w:rsidRDefault="0045679E" w:rsidP="00F00B76">
          <w:pPr>
            <w:pStyle w:val="11"/>
            <w:tabs>
              <w:tab w:val="right" w:leader="dot" w:pos="9345"/>
            </w:tabs>
            <w:spacing w:after="0"/>
            <w:rPr>
              <w:rFonts w:asciiTheme="minorHAnsi" w:hAnsiTheme="minorHAnsi" w:cstheme="minorBidi"/>
              <w:noProof/>
              <w:color w:val="auto"/>
              <w:sz w:val="24"/>
              <w:szCs w:val="24"/>
              <w:shd w:val="clear" w:color="auto" w:fill="auto"/>
            </w:rPr>
          </w:pPr>
          <w:hyperlink w:anchor="_Toc153628811" w:history="1">
            <w:r w:rsidR="00F00B76" w:rsidRPr="00F00B76">
              <w:rPr>
                <w:rStyle w:val="a5"/>
                <w:noProof/>
                <w:sz w:val="24"/>
                <w:szCs w:val="24"/>
              </w:rPr>
              <w:t>Приложения</w:t>
            </w:r>
            <w:r w:rsidR="00F00B76" w:rsidRPr="00F00B76">
              <w:rPr>
                <w:noProof/>
                <w:webHidden/>
                <w:sz w:val="24"/>
                <w:szCs w:val="24"/>
              </w:rPr>
              <w:tab/>
            </w:r>
            <w:r w:rsidR="003D7755" w:rsidRPr="00F00B76">
              <w:rPr>
                <w:noProof/>
                <w:webHidden/>
                <w:sz w:val="24"/>
                <w:szCs w:val="24"/>
              </w:rPr>
              <w:fldChar w:fldCharType="begin"/>
            </w:r>
            <w:r w:rsidR="00F00B76" w:rsidRPr="00F00B76">
              <w:rPr>
                <w:noProof/>
                <w:webHidden/>
                <w:sz w:val="24"/>
                <w:szCs w:val="24"/>
              </w:rPr>
              <w:instrText xml:space="preserve"> PAGEREF _Toc153628811 \h </w:instrText>
            </w:r>
            <w:r w:rsidR="003D7755" w:rsidRPr="00F00B76">
              <w:rPr>
                <w:noProof/>
                <w:webHidden/>
                <w:sz w:val="24"/>
                <w:szCs w:val="24"/>
              </w:rPr>
            </w:r>
            <w:r w:rsidR="003D7755" w:rsidRPr="00F00B76">
              <w:rPr>
                <w:noProof/>
                <w:webHidden/>
                <w:sz w:val="24"/>
                <w:szCs w:val="24"/>
              </w:rPr>
              <w:fldChar w:fldCharType="separate"/>
            </w:r>
            <w:r w:rsidR="0070598B">
              <w:rPr>
                <w:noProof/>
                <w:webHidden/>
                <w:sz w:val="24"/>
                <w:szCs w:val="24"/>
              </w:rPr>
              <w:t>32</w:t>
            </w:r>
            <w:r w:rsidR="003D7755" w:rsidRPr="00F00B76">
              <w:rPr>
                <w:noProof/>
                <w:webHidden/>
                <w:sz w:val="24"/>
                <w:szCs w:val="24"/>
              </w:rPr>
              <w:fldChar w:fldCharType="end"/>
            </w:r>
          </w:hyperlink>
        </w:p>
        <w:p w14:paraId="7DA22ED5" w14:textId="77777777" w:rsidR="00A05A30" w:rsidRPr="00867D9E" w:rsidRDefault="003D7755" w:rsidP="00F00B76">
          <w:pPr>
            <w:spacing w:after="0" w:line="360" w:lineRule="auto"/>
            <w:rPr>
              <w:rFonts w:ascii="Times New Roman" w:hAnsi="Times New Roman" w:cs="Times New Roman"/>
              <w:color w:val="000000" w:themeColor="text1"/>
              <w:sz w:val="24"/>
              <w:szCs w:val="24"/>
            </w:rPr>
          </w:pPr>
          <w:r w:rsidRPr="00F00B76">
            <w:rPr>
              <w:rFonts w:ascii="Times New Roman" w:hAnsi="Times New Roman" w:cs="Times New Roman"/>
              <w:color w:val="000000" w:themeColor="text1"/>
              <w:sz w:val="24"/>
              <w:szCs w:val="24"/>
            </w:rPr>
            <w:fldChar w:fldCharType="end"/>
          </w:r>
        </w:p>
      </w:sdtContent>
    </w:sdt>
    <w:p w14:paraId="51EB9F42" w14:textId="77777777" w:rsidR="00F00B76" w:rsidRDefault="00F00B76">
      <w:pPr>
        <w:rPr>
          <w:rFonts w:ascii="Times New Roman" w:eastAsiaTheme="majorEastAsia" w:hAnsi="Times New Roman" w:cs="Times New Roman"/>
          <w:b/>
          <w:bCs/>
          <w:color w:val="000000" w:themeColor="text1"/>
          <w:sz w:val="24"/>
          <w:szCs w:val="24"/>
          <w:shd w:val="clear" w:color="auto" w:fill="FFFFFF"/>
        </w:rPr>
      </w:pPr>
      <w:r>
        <w:rPr>
          <w:rFonts w:cs="Times New Roman"/>
          <w:sz w:val="24"/>
          <w:szCs w:val="24"/>
        </w:rPr>
        <w:br w:type="page"/>
      </w:r>
    </w:p>
    <w:p w14:paraId="574986CF" w14:textId="77777777" w:rsidR="00A05A30" w:rsidRPr="00F00B76" w:rsidRDefault="00A05A30" w:rsidP="00867D9E">
      <w:pPr>
        <w:pStyle w:val="1"/>
        <w:spacing w:before="0"/>
        <w:jc w:val="center"/>
        <w:rPr>
          <w:rFonts w:cs="Times New Roman"/>
          <w:szCs w:val="24"/>
        </w:rPr>
      </w:pPr>
      <w:bookmarkStart w:id="0" w:name="_Toc153628802"/>
      <w:r w:rsidRPr="00F00B76">
        <w:rPr>
          <w:rFonts w:cs="Times New Roman"/>
          <w:szCs w:val="24"/>
        </w:rPr>
        <w:lastRenderedPageBreak/>
        <w:t>В</w:t>
      </w:r>
      <w:r w:rsidR="00F00B76" w:rsidRPr="00F00B76">
        <w:rPr>
          <w:rFonts w:cs="Times New Roman"/>
          <w:szCs w:val="24"/>
        </w:rPr>
        <w:t>ведение</w:t>
      </w:r>
      <w:bookmarkEnd w:id="0"/>
    </w:p>
    <w:p w14:paraId="3AC59941" w14:textId="77777777" w:rsidR="00A05A30" w:rsidRPr="00867D9E" w:rsidRDefault="00A05A30" w:rsidP="00867D9E">
      <w:pPr>
        <w:spacing w:after="0" w:line="360" w:lineRule="auto"/>
        <w:ind w:firstLine="709"/>
        <w:jc w:val="both"/>
        <w:rPr>
          <w:rFonts w:ascii="Times New Roman" w:hAnsi="Times New Roman" w:cs="Times New Roman"/>
          <w:color w:val="000000" w:themeColor="text1"/>
          <w:sz w:val="24"/>
          <w:szCs w:val="24"/>
        </w:rPr>
      </w:pPr>
      <w:r w:rsidRPr="00867D9E">
        <w:rPr>
          <w:rFonts w:ascii="Times New Roman" w:hAnsi="Times New Roman" w:cs="Times New Roman"/>
          <w:b/>
          <w:color w:val="000000" w:themeColor="text1"/>
          <w:sz w:val="24"/>
          <w:szCs w:val="24"/>
        </w:rPr>
        <w:t>Тема работы:</w:t>
      </w:r>
      <w:r w:rsidR="00046029" w:rsidRPr="00867D9E">
        <w:rPr>
          <w:rFonts w:ascii="Times New Roman" w:hAnsi="Times New Roman" w:cs="Times New Roman"/>
          <w:color w:val="000000" w:themeColor="text1"/>
          <w:sz w:val="24"/>
          <w:szCs w:val="24"/>
        </w:rPr>
        <w:t xml:space="preserve"> Сквозные цифровые технологии как инструмент продвижения </w:t>
      </w:r>
      <w:r w:rsidR="00FE3C0F" w:rsidRPr="00867D9E">
        <w:rPr>
          <w:rFonts w:ascii="Times New Roman" w:hAnsi="Times New Roman" w:cs="Times New Roman"/>
          <w:color w:val="000000" w:themeColor="text1"/>
          <w:sz w:val="24"/>
          <w:szCs w:val="24"/>
        </w:rPr>
        <w:t xml:space="preserve">среди молодежи </w:t>
      </w:r>
      <w:r w:rsidR="00046029" w:rsidRPr="00867D9E">
        <w:rPr>
          <w:rFonts w:ascii="Times New Roman" w:hAnsi="Times New Roman" w:cs="Times New Roman"/>
          <w:color w:val="000000" w:themeColor="text1"/>
          <w:sz w:val="24"/>
          <w:szCs w:val="24"/>
        </w:rPr>
        <w:t xml:space="preserve">в комплексе маркетинга компаний </w:t>
      </w:r>
      <w:r w:rsidR="00446878" w:rsidRPr="00867D9E">
        <w:rPr>
          <w:rFonts w:ascii="Times New Roman" w:hAnsi="Times New Roman" w:cs="Times New Roman"/>
          <w:color w:val="000000" w:themeColor="text1"/>
          <w:sz w:val="24"/>
          <w:szCs w:val="24"/>
        </w:rPr>
        <w:t>(на примере г. Пермь)</w:t>
      </w:r>
      <w:r w:rsidR="00FE3C0F" w:rsidRPr="00867D9E">
        <w:rPr>
          <w:rFonts w:ascii="Times New Roman" w:hAnsi="Times New Roman" w:cs="Times New Roman"/>
          <w:color w:val="000000" w:themeColor="text1"/>
          <w:sz w:val="24"/>
          <w:szCs w:val="24"/>
        </w:rPr>
        <w:t xml:space="preserve"> </w:t>
      </w:r>
    </w:p>
    <w:p w14:paraId="49951539" w14:textId="79C4DF9D" w:rsidR="009329D4" w:rsidRDefault="009329D4" w:rsidP="00867D9E">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Проблематика </w:t>
      </w:r>
      <w:r w:rsidRPr="009329D4">
        <w:rPr>
          <w:rFonts w:ascii="Times New Roman" w:hAnsi="Times New Roman" w:cs="Times New Roman"/>
          <w:color w:val="000000" w:themeColor="text1"/>
          <w:sz w:val="24"/>
          <w:szCs w:val="24"/>
        </w:rPr>
        <w:t>заключается</w:t>
      </w:r>
      <w:r>
        <w:rPr>
          <w:rFonts w:ascii="Times New Roman" w:hAnsi="Times New Roman" w:cs="Times New Roman"/>
          <w:b/>
          <w:color w:val="000000" w:themeColor="text1"/>
          <w:sz w:val="24"/>
          <w:szCs w:val="24"/>
        </w:rPr>
        <w:t xml:space="preserve"> </w:t>
      </w:r>
      <w:r w:rsidR="00A05A30" w:rsidRPr="00867D9E">
        <w:rPr>
          <w:rFonts w:ascii="Times New Roman" w:hAnsi="Times New Roman" w:cs="Times New Roman"/>
          <w:color w:val="000000" w:themeColor="text1"/>
          <w:sz w:val="24"/>
          <w:szCs w:val="24"/>
        </w:rPr>
        <w:t>в недостаточности исследования отношения молодежи к использованию</w:t>
      </w:r>
      <w:r w:rsidR="00446878" w:rsidRPr="00867D9E">
        <w:rPr>
          <w:rFonts w:ascii="Times New Roman" w:hAnsi="Times New Roman" w:cs="Times New Roman"/>
          <w:color w:val="000000" w:themeColor="text1"/>
          <w:sz w:val="24"/>
          <w:szCs w:val="24"/>
        </w:rPr>
        <w:t xml:space="preserve"> компаниями</w:t>
      </w:r>
      <w:r w:rsidR="00A05A30" w:rsidRPr="00867D9E">
        <w:rPr>
          <w:rFonts w:ascii="Times New Roman" w:hAnsi="Times New Roman" w:cs="Times New Roman"/>
          <w:color w:val="000000" w:themeColor="text1"/>
          <w:sz w:val="24"/>
          <w:szCs w:val="24"/>
        </w:rPr>
        <w:t xml:space="preserve"> </w:t>
      </w:r>
      <w:r w:rsidR="00081053" w:rsidRPr="00867D9E">
        <w:rPr>
          <w:rFonts w:ascii="Times New Roman" w:hAnsi="Times New Roman" w:cs="Times New Roman"/>
          <w:color w:val="000000" w:themeColor="text1"/>
          <w:sz w:val="24"/>
          <w:szCs w:val="24"/>
        </w:rPr>
        <w:t>сквозных цифровых</w:t>
      </w:r>
      <w:r w:rsidR="00446878" w:rsidRPr="00867D9E">
        <w:rPr>
          <w:rFonts w:ascii="Times New Roman" w:hAnsi="Times New Roman" w:cs="Times New Roman"/>
          <w:color w:val="000000" w:themeColor="text1"/>
          <w:sz w:val="24"/>
          <w:szCs w:val="24"/>
        </w:rPr>
        <w:t xml:space="preserve"> </w:t>
      </w:r>
      <w:r w:rsidR="006378CF" w:rsidRPr="00867D9E">
        <w:rPr>
          <w:rFonts w:ascii="Times New Roman" w:hAnsi="Times New Roman" w:cs="Times New Roman"/>
          <w:color w:val="000000" w:themeColor="text1"/>
          <w:sz w:val="24"/>
          <w:szCs w:val="24"/>
        </w:rPr>
        <w:t>технологий для</w:t>
      </w:r>
      <w:r w:rsidR="00446878" w:rsidRPr="00867D9E">
        <w:rPr>
          <w:rFonts w:ascii="Times New Roman" w:hAnsi="Times New Roman" w:cs="Times New Roman"/>
          <w:color w:val="000000" w:themeColor="text1"/>
          <w:sz w:val="24"/>
          <w:szCs w:val="24"/>
        </w:rPr>
        <w:t xml:space="preserve"> продвижения.</w:t>
      </w:r>
    </w:p>
    <w:p w14:paraId="775C17E7" w14:textId="77777777" w:rsidR="00FC7AF9" w:rsidRDefault="009329D4" w:rsidP="00867D9E">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Степень </w:t>
      </w:r>
      <w:r w:rsidRPr="00ED3C99">
        <w:rPr>
          <w:rFonts w:ascii="Times New Roman" w:hAnsi="Times New Roman" w:cs="Times New Roman"/>
          <w:b/>
          <w:color w:val="000000" w:themeColor="text1"/>
          <w:sz w:val="24"/>
          <w:szCs w:val="24"/>
        </w:rPr>
        <w:t>изученности</w:t>
      </w:r>
      <w:r>
        <w:rPr>
          <w:rFonts w:ascii="Times New Roman" w:hAnsi="Times New Roman" w:cs="Times New Roman"/>
          <w:color w:val="000000" w:themeColor="text1"/>
          <w:sz w:val="24"/>
          <w:szCs w:val="24"/>
        </w:rPr>
        <w:t xml:space="preserve"> данной темы низкая. Однако существуют научные труды, близкие к нашей теме. </w:t>
      </w:r>
      <w:r w:rsidR="00ED3C99">
        <w:rPr>
          <w:rFonts w:ascii="Times New Roman" w:hAnsi="Times New Roman" w:cs="Times New Roman"/>
          <w:color w:val="000000" w:themeColor="text1"/>
          <w:sz w:val="24"/>
          <w:szCs w:val="24"/>
        </w:rPr>
        <w:t>Так,</w:t>
      </w:r>
      <w:r>
        <w:rPr>
          <w:rFonts w:ascii="Times New Roman" w:hAnsi="Times New Roman" w:cs="Times New Roman"/>
          <w:color w:val="000000" w:themeColor="text1"/>
          <w:sz w:val="24"/>
          <w:szCs w:val="24"/>
        </w:rPr>
        <w:t xml:space="preserve"> вопросом продвиже</w:t>
      </w:r>
      <w:r w:rsidR="009C0071">
        <w:rPr>
          <w:rFonts w:ascii="Times New Roman" w:hAnsi="Times New Roman" w:cs="Times New Roman"/>
          <w:color w:val="000000" w:themeColor="text1"/>
          <w:sz w:val="24"/>
          <w:szCs w:val="24"/>
        </w:rPr>
        <w:t xml:space="preserve">ния </w:t>
      </w:r>
      <w:r w:rsidR="000A615E">
        <w:rPr>
          <w:rFonts w:ascii="Times New Roman" w:hAnsi="Times New Roman" w:cs="Times New Roman"/>
          <w:color w:val="000000" w:themeColor="text1"/>
          <w:sz w:val="24"/>
          <w:szCs w:val="24"/>
        </w:rPr>
        <w:t xml:space="preserve">через цифровые каналы и вопросом продвижения конкретно среди молодежи </w:t>
      </w:r>
      <w:r w:rsidR="00FC7AF9">
        <w:rPr>
          <w:rFonts w:ascii="Times New Roman" w:hAnsi="Times New Roman" w:cs="Times New Roman"/>
          <w:color w:val="000000" w:themeColor="text1"/>
          <w:sz w:val="24"/>
          <w:szCs w:val="24"/>
        </w:rPr>
        <w:t>занимались А.</w:t>
      </w:r>
      <w:r>
        <w:rPr>
          <w:rFonts w:ascii="Times New Roman" w:hAnsi="Times New Roman" w:cs="Times New Roman"/>
          <w:color w:val="000000" w:themeColor="text1"/>
          <w:sz w:val="24"/>
          <w:szCs w:val="24"/>
        </w:rPr>
        <w:t xml:space="preserve">А. </w:t>
      </w:r>
      <w:proofErr w:type="spellStart"/>
      <w:r>
        <w:rPr>
          <w:rFonts w:ascii="Times New Roman" w:hAnsi="Times New Roman" w:cs="Times New Roman"/>
          <w:color w:val="000000" w:themeColor="text1"/>
          <w:sz w:val="24"/>
          <w:szCs w:val="24"/>
        </w:rPr>
        <w:t>Жиляева</w:t>
      </w:r>
      <w:proofErr w:type="spellEnd"/>
      <w:r>
        <w:rPr>
          <w:rFonts w:ascii="Times New Roman" w:hAnsi="Times New Roman" w:cs="Times New Roman"/>
          <w:color w:val="000000" w:themeColor="text1"/>
          <w:sz w:val="24"/>
          <w:szCs w:val="24"/>
        </w:rPr>
        <w:t xml:space="preserve">, </w:t>
      </w:r>
      <w:r w:rsidR="00FC7AF9">
        <w:rPr>
          <w:rFonts w:ascii="Times New Roman" w:hAnsi="Times New Roman" w:cs="Times New Roman"/>
          <w:color w:val="000000" w:themeColor="text1"/>
          <w:sz w:val="24"/>
          <w:szCs w:val="24"/>
        </w:rPr>
        <w:t>Т.</w:t>
      </w:r>
      <w:r w:rsidR="000A615E">
        <w:rPr>
          <w:rFonts w:ascii="Times New Roman" w:hAnsi="Times New Roman" w:cs="Times New Roman"/>
          <w:color w:val="000000" w:themeColor="text1"/>
          <w:sz w:val="24"/>
          <w:szCs w:val="24"/>
        </w:rPr>
        <w:t xml:space="preserve">П. Горелова, </w:t>
      </w:r>
      <w:r w:rsidR="009C0071">
        <w:rPr>
          <w:rFonts w:ascii="Times New Roman" w:hAnsi="Times New Roman" w:cs="Times New Roman"/>
          <w:color w:val="000000" w:themeColor="text1"/>
          <w:sz w:val="24"/>
          <w:szCs w:val="24"/>
        </w:rPr>
        <w:t xml:space="preserve">А.Н. Толкачев, </w:t>
      </w:r>
      <w:r w:rsidR="00FC7AF9">
        <w:rPr>
          <w:rFonts w:ascii="Times New Roman" w:hAnsi="Times New Roman" w:cs="Times New Roman"/>
          <w:color w:val="000000" w:themeColor="text1"/>
          <w:sz w:val="24"/>
          <w:szCs w:val="24"/>
        </w:rPr>
        <w:t>Е.</w:t>
      </w:r>
      <w:r w:rsidRPr="009329D4">
        <w:rPr>
          <w:rFonts w:ascii="Times New Roman" w:hAnsi="Times New Roman" w:cs="Times New Roman"/>
          <w:color w:val="000000" w:themeColor="text1"/>
          <w:sz w:val="24"/>
          <w:szCs w:val="24"/>
        </w:rPr>
        <w:t xml:space="preserve">В. </w:t>
      </w:r>
      <w:proofErr w:type="spellStart"/>
      <w:r w:rsidRPr="009329D4">
        <w:rPr>
          <w:rFonts w:ascii="Times New Roman" w:hAnsi="Times New Roman" w:cs="Times New Roman"/>
          <w:color w:val="000000" w:themeColor="text1"/>
          <w:sz w:val="24"/>
          <w:szCs w:val="24"/>
        </w:rPr>
        <w:t>Слепцова</w:t>
      </w:r>
      <w:proofErr w:type="spellEnd"/>
      <w:r w:rsidRPr="009329D4">
        <w:rPr>
          <w:rFonts w:ascii="Times New Roman" w:hAnsi="Times New Roman" w:cs="Times New Roman"/>
          <w:color w:val="000000" w:themeColor="text1"/>
          <w:sz w:val="24"/>
          <w:szCs w:val="24"/>
        </w:rPr>
        <w:t xml:space="preserve">, Р.Н. </w:t>
      </w:r>
      <w:proofErr w:type="spellStart"/>
      <w:r w:rsidRPr="009329D4">
        <w:rPr>
          <w:rFonts w:ascii="Times New Roman" w:hAnsi="Times New Roman" w:cs="Times New Roman"/>
          <w:color w:val="000000" w:themeColor="text1"/>
          <w:sz w:val="24"/>
          <w:szCs w:val="24"/>
        </w:rPr>
        <w:t>Сандул</w:t>
      </w:r>
      <w:proofErr w:type="spellEnd"/>
      <w:r w:rsidR="00FC7AF9">
        <w:rPr>
          <w:rFonts w:ascii="Times New Roman" w:hAnsi="Times New Roman" w:cs="Times New Roman"/>
          <w:color w:val="000000" w:themeColor="text1"/>
          <w:sz w:val="24"/>
          <w:szCs w:val="24"/>
        </w:rPr>
        <w:t xml:space="preserve">, М.Д. </w:t>
      </w:r>
      <w:proofErr w:type="spellStart"/>
      <w:r w:rsidR="00FC7AF9">
        <w:rPr>
          <w:rFonts w:ascii="Times New Roman" w:hAnsi="Times New Roman" w:cs="Times New Roman"/>
          <w:color w:val="000000" w:themeColor="text1"/>
          <w:sz w:val="24"/>
          <w:szCs w:val="24"/>
        </w:rPr>
        <w:t>Ольшевский</w:t>
      </w:r>
      <w:proofErr w:type="spellEnd"/>
      <w:r w:rsidR="00FC7AF9">
        <w:rPr>
          <w:rFonts w:ascii="Times New Roman" w:hAnsi="Times New Roman" w:cs="Times New Roman"/>
          <w:color w:val="000000" w:themeColor="text1"/>
          <w:sz w:val="24"/>
          <w:szCs w:val="24"/>
        </w:rPr>
        <w:t xml:space="preserve">, Д.С. Максимов, Д.Н. Городнова, А.А. </w:t>
      </w:r>
      <w:proofErr w:type="spellStart"/>
      <w:r w:rsidR="00FC7AF9">
        <w:rPr>
          <w:rFonts w:ascii="Times New Roman" w:hAnsi="Times New Roman" w:cs="Times New Roman"/>
          <w:color w:val="000000" w:themeColor="text1"/>
          <w:sz w:val="24"/>
          <w:szCs w:val="24"/>
        </w:rPr>
        <w:t>Напалкова</w:t>
      </w:r>
      <w:proofErr w:type="spellEnd"/>
      <w:r w:rsidR="00FC7AF9">
        <w:rPr>
          <w:rFonts w:ascii="Times New Roman" w:hAnsi="Times New Roman" w:cs="Times New Roman"/>
          <w:color w:val="000000" w:themeColor="text1"/>
          <w:sz w:val="24"/>
          <w:szCs w:val="24"/>
        </w:rPr>
        <w:t>, Т.А. Никулина</w:t>
      </w:r>
      <w:r w:rsidR="009C0071">
        <w:rPr>
          <w:rFonts w:ascii="Times New Roman" w:hAnsi="Times New Roman" w:cs="Times New Roman"/>
          <w:color w:val="000000" w:themeColor="text1"/>
          <w:sz w:val="24"/>
          <w:szCs w:val="24"/>
        </w:rPr>
        <w:t xml:space="preserve">, </w:t>
      </w:r>
      <w:r w:rsidR="00FC7AF9">
        <w:rPr>
          <w:rFonts w:ascii="Times New Roman" w:hAnsi="Times New Roman" w:cs="Times New Roman"/>
          <w:color w:val="000000" w:themeColor="text1"/>
          <w:sz w:val="24"/>
          <w:szCs w:val="24"/>
        </w:rPr>
        <w:t xml:space="preserve">О.О. Никитина, М.Г. Новиков, М.А. Рябов, В.В. Ткачев. </w:t>
      </w:r>
    </w:p>
    <w:p w14:paraId="230DDDD9" w14:textId="78159249" w:rsidR="00446878" w:rsidRPr="00867D9E" w:rsidRDefault="00046029" w:rsidP="00867D9E">
      <w:pPr>
        <w:spacing w:after="0" w:line="360" w:lineRule="auto"/>
        <w:ind w:firstLine="709"/>
        <w:jc w:val="both"/>
        <w:rPr>
          <w:rFonts w:ascii="Times New Roman" w:hAnsi="Times New Roman" w:cs="Times New Roman"/>
          <w:color w:val="000000" w:themeColor="text1"/>
          <w:sz w:val="24"/>
          <w:szCs w:val="24"/>
        </w:rPr>
      </w:pPr>
      <w:r w:rsidRPr="00867D9E">
        <w:rPr>
          <w:rFonts w:ascii="Times New Roman" w:hAnsi="Times New Roman" w:cs="Times New Roman"/>
          <w:b/>
          <w:color w:val="000000" w:themeColor="text1"/>
          <w:sz w:val="24"/>
          <w:szCs w:val="24"/>
        </w:rPr>
        <w:t xml:space="preserve">Объект работы: </w:t>
      </w:r>
      <w:r w:rsidRPr="00867D9E">
        <w:rPr>
          <w:rFonts w:ascii="Times New Roman" w:hAnsi="Times New Roman" w:cs="Times New Roman"/>
          <w:color w:val="000000" w:themeColor="text1"/>
          <w:sz w:val="24"/>
          <w:szCs w:val="24"/>
        </w:rPr>
        <w:t>продвижение</w:t>
      </w:r>
      <w:r w:rsidR="00446878" w:rsidRPr="00867D9E">
        <w:rPr>
          <w:rFonts w:ascii="Times New Roman" w:hAnsi="Times New Roman" w:cs="Times New Roman"/>
          <w:color w:val="000000" w:themeColor="text1"/>
          <w:sz w:val="24"/>
          <w:szCs w:val="24"/>
        </w:rPr>
        <w:t xml:space="preserve"> среди </w:t>
      </w:r>
      <w:r w:rsidR="006378CF" w:rsidRPr="00867D9E">
        <w:rPr>
          <w:rFonts w:ascii="Times New Roman" w:hAnsi="Times New Roman" w:cs="Times New Roman"/>
          <w:color w:val="000000" w:themeColor="text1"/>
          <w:sz w:val="24"/>
          <w:szCs w:val="24"/>
        </w:rPr>
        <w:t>молодежи как</w:t>
      </w:r>
      <w:r w:rsidRPr="00867D9E">
        <w:rPr>
          <w:rFonts w:ascii="Times New Roman" w:hAnsi="Times New Roman" w:cs="Times New Roman"/>
          <w:color w:val="000000" w:themeColor="text1"/>
          <w:sz w:val="24"/>
          <w:szCs w:val="24"/>
        </w:rPr>
        <w:t xml:space="preserve"> элемент </w:t>
      </w:r>
      <w:r w:rsidR="00446878" w:rsidRPr="00867D9E">
        <w:rPr>
          <w:rFonts w:ascii="Times New Roman" w:hAnsi="Times New Roman" w:cs="Times New Roman"/>
          <w:color w:val="000000" w:themeColor="text1"/>
          <w:sz w:val="24"/>
          <w:szCs w:val="24"/>
        </w:rPr>
        <w:t>комплекса маркетинга компаний.</w:t>
      </w:r>
    </w:p>
    <w:p w14:paraId="66049B15" w14:textId="77777777" w:rsidR="00046029" w:rsidRDefault="00046029" w:rsidP="00867D9E">
      <w:pPr>
        <w:spacing w:after="0" w:line="360" w:lineRule="auto"/>
        <w:ind w:firstLine="709"/>
        <w:jc w:val="both"/>
        <w:rPr>
          <w:rFonts w:ascii="Times New Roman" w:hAnsi="Times New Roman" w:cs="Times New Roman"/>
          <w:color w:val="000000" w:themeColor="text1"/>
          <w:sz w:val="24"/>
          <w:szCs w:val="24"/>
        </w:rPr>
      </w:pPr>
      <w:r w:rsidRPr="00867D9E">
        <w:rPr>
          <w:rFonts w:ascii="Times New Roman" w:hAnsi="Times New Roman" w:cs="Times New Roman"/>
          <w:b/>
          <w:color w:val="000000" w:themeColor="text1"/>
          <w:sz w:val="24"/>
          <w:szCs w:val="24"/>
        </w:rPr>
        <w:t xml:space="preserve">Предмет работы: </w:t>
      </w:r>
      <w:r w:rsidRPr="00867D9E">
        <w:rPr>
          <w:rFonts w:ascii="Times New Roman" w:hAnsi="Times New Roman" w:cs="Times New Roman"/>
          <w:color w:val="000000" w:themeColor="text1"/>
          <w:sz w:val="24"/>
          <w:szCs w:val="24"/>
        </w:rPr>
        <w:t>региональные особенности использования сквозных цифровых технологий в продвижении среди молодежи в комплексе маркетинга компаний</w:t>
      </w:r>
      <w:r w:rsidR="00446878" w:rsidRPr="00867D9E">
        <w:rPr>
          <w:rFonts w:ascii="Times New Roman" w:hAnsi="Times New Roman" w:cs="Times New Roman"/>
          <w:color w:val="000000" w:themeColor="text1"/>
          <w:sz w:val="24"/>
          <w:szCs w:val="24"/>
        </w:rPr>
        <w:t>.</w:t>
      </w:r>
    </w:p>
    <w:p w14:paraId="59BE58E2" w14:textId="0F7A6D55" w:rsidR="00ED3C99" w:rsidRPr="00867D9E" w:rsidRDefault="00ED3C99" w:rsidP="00867D9E">
      <w:pPr>
        <w:spacing w:after="0" w:line="360" w:lineRule="auto"/>
        <w:ind w:firstLine="709"/>
        <w:jc w:val="both"/>
        <w:rPr>
          <w:rFonts w:ascii="Times New Roman" w:hAnsi="Times New Roman" w:cs="Times New Roman"/>
          <w:b/>
          <w:color w:val="000000" w:themeColor="text1"/>
          <w:sz w:val="24"/>
          <w:szCs w:val="24"/>
        </w:rPr>
      </w:pPr>
      <w:r w:rsidRPr="00ED3C99">
        <w:rPr>
          <w:rFonts w:ascii="Times New Roman" w:hAnsi="Times New Roman" w:cs="Times New Roman"/>
          <w:b/>
          <w:color w:val="000000" w:themeColor="text1"/>
          <w:sz w:val="24"/>
          <w:szCs w:val="24"/>
        </w:rPr>
        <w:t>Исследовательский вопрос</w:t>
      </w:r>
      <w:r>
        <w:rPr>
          <w:rFonts w:ascii="Times New Roman" w:hAnsi="Times New Roman" w:cs="Times New Roman"/>
          <w:color w:val="000000" w:themeColor="text1"/>
          <w:sz w:val="24"/>
          <w:szCs w:val="24"/>
        </w:rPr>
        <w:t xml:space="preserve"> </w:t>
      </w:r>
      <w:r w:rsidR="006378CF">
        <w:rPr>
          <w:rFonts w:ascii="Times New Roman" w:hAnsi="Times New Roman" w:cs="Times New Roman"/>
          <w:color w:val="000000" w:themeColor="text1"/>
          <w:sz w:val="24"/>
          <w:szCs w:val="24"/>
        </w:rPr>
        <w:t>в нашей работе,</w:t>
      </w:r>
      <w:r>
        <w:rPr>
          <w:rFonts w:ascii="Times New Roman" w:hAnsi="Times New Roman" w:cs="Times New Roman"/>
          <w:color w:val="000000" w:themeColor="text1"/>
          <w:sz w:val="24"/>
          <w:szCs w:val="24"/>
        </w:rPr>
        <w:t xml:space="preserve"> следующий: </w:t>
      </w:r>
      <w:r w:rsidR="00274CB6">
        <w:rPr>
          <w:rFonts w:ascii="Times New Roman" w:hAnsi="Times New Roman" w:cs="Times New Roman"/>
          <w:color w:val="000000" w:themeColor="text1"/>
          <w:sz w:val="24"/>
          <w:szCs w:val="24"/>
        </w:rPr>
        <w:t xml:space="preserve">какие </w:t>
      </w:r>
      <w:r>
        <w:rPr>
          <w:rFonts w:ascii="Times New Roman" w:hAnsi="Times New Roman" w:cs="Times New Roman"/>
          <w:color w:val="000000" w:themeColor="text1"/>
          <w:sz w:val="24"/>
          <w:szCs w:val="24"/>
        </w:rPr>
        <w:t xml:space="preserve">существуют региональные особенности использования сквозных цифровых технологий как инструмента продвижения среди молодежи в комплексе маркетинга компаний, и как молодежь относится к сквозным цифровым технологиям в продвижении товаров и услуг? </w:t>
      </w:r>
    </w:p>
    <w:p w14:paraId="7664B149" w14:textId="4D7A6D27" w:rsidR="00A05A30" w:rsidRPr="00867D9E" w:rsidRDefault="00A05A30" w:rsidP="00867D9E">
      <w:pPr>
        <w:spacing w:after="0" w:line="360" w:lineRule="auto"/>
        <w:ind w:firstLine="709"/>
        <w:jc w:val="both"/>
        <w:rPr>
          <w:rFonts w:ascii="Times New Roman" w:hAnsi="Times New Roman" w:cs="Times New Roman"/>
          <w:b/>
          <w:color w:val="000000" w:themeColor="text1"/>
          <w:sz w:val="24"/>
          <w:szCs w:val="24"/>
        </w:rPr>
      </w:pPr>
      <w:r w:rsidRPr="00867D9E">
        <w:rPr>
          <w:rFonts w:ascii="Times New Roman" w:hAnsi="Times New Roman" w:cs="Times New Roman"/>
          <w:b/>
          <w:color w:val="000000" w:themeColor="text1"/>
          <w:sz w:val="24"/>
          <w:szCs w:val="24"/>
        </w:rPr>
        <w:t>Цель</w:t>
      </w:r>
      <w:r w:rsidR="00046029" w:rsidRPr="00867D9E">
        <w:rPr>
          <w:rFonts w:ascii="Times New Roman" w:hAnsi="Times New Roman" w:cs="Times New Roman"/>
          <w:b/>
          <w:color w:val="000000" w:themeColor="text1"/>
          <w:sz w:val="24"/>
          <w:szCs w:val="24"/>
        </w:rPr>
        <w:t xml:space="preserve"> исследования: </w:t>
      </w:r>
      <w:r w:rsidR="006378CF">
        <w:rPr>
          <w:rFonts w:ascii="Times New Roman" w:hAnsi="Times New Roman" w:cs="Times New Roman"/>
          <w:color w:val="000000" w:themeColor="text1"/>
          <w:sz w:val="24"/>
          <w:szCs w:val="24"/>
        </w:rPr>
        <w:t>теоретически и практически обосновать</w:t>
      </w:r>
      <w:r w:rsidR="00046029" w:rsidRPr="00867D9E">
        <w:rPr>
          <w:rFonts w:ascii="Times New Roman" w:hAnsi="Times New Roman" w:cs="Times New Roman"/>
          <w:color w:val="000000" w:themeColor="text1"/>
          <w:sz w:val="24"/>
          <w:szCs w:val="24"/>
        </w:rPr>
        <w:t xml:space="preserve"> использовани</w:t>
      </w:r>
      <w:r w:rsidR="006378CF">
        <w:rPr>
          <w:rFonts w:ascii="Times New Roman" w:hAnsi="Times New Roman" w:cs="Times New Roman"/>
          <w:color w:val="000000" w:themeColor="text1"/>
          <w:sz w:val="24"/>
          <w:szCs w:val="24"/>
        </w:rPr>
        <w:t>е</w:t>
      </w:r>
      <w:r w:rsidR="00046029" w:rsidRPr="00867D9E">
        <w:rPr>
          <w:rFonts w:ascii="Times New Roman" w:hAnsi="Times New Roman" w:cs="Times New Roman"/>
          <w:color w:val="000000" w:themeColor="text1"/>
          <w:sz w:val="24"/>
          <w:szCs w:val="24"/>
        </w:rPr>
        <w:t xml:space="preserve"> сквозных цифровых технологий как инструмента продвижения среди молодежи в компле</w:t>
      </w:r>
      <w:r w:rsidR="00446878" w:rsidRPr="00867D9E">
        <w:rPr>
          <w:rFonts w:ascii="Times New Roman" w:hAnsi="Times New Roman" w:cs="Times New Roman"/>
          <w:color w:val="000000" w:themeColor="text1"/>
          <w:sz w:val="24"/>
          <w:szCs w:val="24"/>
        </w:rPr>
        <w:t xml:space="preserve">ксе маркетинга компаний </w:t>
      </w:r>
      <w:r w:rsidR="00046029" w:rsidRPr="00867D9E">
        <w:rPr>
          <w:rFonts w:ascii="Times New Roman" w:hAnsi="Times New Roman" w:cs="Times New Roman"/>
          <w:color w:val="000000" w:themeColor="text1"/>
          <w:sz w:val="24"/>
          <w:szCs w:val="24"/>
        </w:rPr>
        <w:t>(на примере г. Пермь)</w:t>
      </w:r>
      <w:r w:rsidR="006378CF">
        <w:rPr>
          <w:rFonts w:ascii="Times New Roman" w:hAnsi="Times New Roman" w:cs="Times New Roman"/>
          <w:color w:val="000000" w:themeColor="text1"/>
          <w:sz w:val="24"/>
          <w:szCs w:val="24"/>
        </w:rPr>
        <w:t>.</w:t>
      </w:r>
    </w:p>
    <w:p w14:paraId="0FF23FE6" w14:textId="77777777" w:rsidR="00A05A30" w:rsidRPr="00867D9E" w:rsidRDefault="00A05A30" w:rsidP="00867D9E">
      <w:pPr>
        <w:spacing w:after="0" w:line="360" w:lineRule="auto"/>
        <w:ind w:firstLine="709"/>
        <w:jc w:val="both"/>
        <w:rPr>
          <w:rFonts w:ascii="Times New Roman" w:eastAsia="Times New Roman" w:hAnsi="Times New Roman" w:cs="Times New Roman"/>
          <w:b/>
          <w:color w:val="000000" w:themeColor="text1"/>
          <w:sz w:val="24"/>
          <w:szCs w:val="24"/>
        </w:rPr>
      </w:pPr>
      <w:r w:rsidRPr="00867D9E">
        <w:rPr>
          <w:rFonts w:ascii="Times New Roman" w:eastAsia="Times New Roman" w:hAnsi="Times New Roman" w:cs="Times New Roman"/>
          <w:b/>
          <w:color w:val="000000" w:themeColor="text1"/>
          <w:sz w:val="24"/>
          <w:szCs w:val="24"/>
        </w:rPr>
        <w:t>Задачи исследования:</w:t>
      </w:r>
    </w:p>
    <w:p w14:paraId="5B8A1021" w14:textId="77777777" w:rsidR="00046029" w:rsidRPr="00867D9E" w:rsidRDefault="00046029" w:rsidP="00867D9E">
      <w:pPr>
        <w:pStyle w:val="ac"/>
        <w:numPr>
          <w:ilvl w:val="0"/>
          <w:numId w:val="30"/>
        </w:numPr>
        <w:spacing w:after="0"/>
        <w:ind w:left="1134" w:hanging="425"/>
        <w:rPr>
          <w:rFonts w:eastAsia="Times New Roman"/>
          <w:color w:val="000000" w:themeColor="text1"/>
          <w:sz w:val="24"/>
          <w:szCs w:val="24"/>
        </w:rPr>
      </w:pPr>
      <w:r w:rsidRPr="00867D9E">
        <w:rPr>
          <w:rFonts w:eastAsia="Times New Roman"/>
          <w:color w:val="000000" w:themeColor="text1"/>
          <w:sz w:val="24"/>
          <w:szCs w:val="24"/>
        </w:rPr>
        <w:t>изучить продвижение компаний среди молодежи;</w:t>
      </w:r>
    </w:p>
    <w:p w14:paraId="5A9996F5" w14:textId="77777777" w:rsidR="00046029" w:rsidRPr="00867D9E" w:rsidRDefault="00046029" w:rsidP="00867D9E">
      <w:pPr>
        <w:pStyle w:val="ac"/>
        <w:numPr>
          <w:ilvl w:val="0"/>
          <w:numId w:val="30"/>
        </w:numPr>
        <w:spacing w:after="0"/>
        <w:ind w:left="1134" w:hanging="425"/>
        <w:rPr>
          <w:rFonts w:eastAsia="Times New Roman"/>
          <w:color w:val="000000" w:themeColor="text1"/>
          <w:sz w:val="24"/>
          <w:szCs w:val="24"/>
        </w:rPr>
      </w:pPr>
      <w:r w:rsidRPr="00867D9E">
        <w:rPr>
          <w:rFonts w:eastAsia="Times New Roman"/>
          <w:color w:val="000000" w:themeColor="text1"/>
          <w:sz w:val="24"/>
          <w:szCs w:val="24"/>
        </w:rPr>
        <w:t>рассмотреть сквозные цифровые технологии в продвижении компаний среди молодежи;</w:t>
      </w:r>
    </w:p>
    <w:p w14:paraId="51410E18" w14:textId="77777777" w:rsidR="00046029" w:rsidRPr="00867D9E" w:rsidRDefault="00446878" w:rsidP="00867D9E">
      <w:pPr>
        <w:pStyle w:val="ac"/>
        <w:numPr>
          <w:ilvl w:val="0"/>
          <w:numId w:val="30"/>
        </w:numPr>
        <w:spacing w:after="0"/>
        <w:ind w:left="1134" w:hanging="425"/>
        <w:rPr>
          <w:rFonts w:eastAsia="Times New Roman"/>
          <w:color w:val="000000" w:themeColor="text1"/>
          <w:sz w:val="24"/>
          <w:szCs w:val="24"/>
        </w:rPr>
      </w:pPr>
      <w:r w:rsidRPr="00867D9E">
        <w:rPr>
          <w:rFonts w:eastAsia="Times New Roman"/>
          <w:color w:val="000000" w:themeColor="text1"/>
          <w:sz w:val="24"/>
          <w:szCs w:val="24"/>
        </w:rPr>
        <w:t>проанализировать особенности</w:t>
      </w:r>
      <w:r w:rsidR="00046029" w:rsidRPr="00867D9E">
        <w:rPr>
          <w:rFonts w:eastAsia="Times New Roman"/>
          <w:color w:val="000000" w:themeColor="text1"/>
          <w:sz w:val="24"/>
          <w:szCs w:val="24"/>
        </w:rPr>
        <w:t xml:space="preserve"> использования сквозных цифровых технологий как инструмента продвижения среди молодежи в комплексе маркетин</w:t>
      </w:r>
      <w:r w:rsidRPr="00867D9E">
        <w:rPr>
          <w:rFonts w:eastAsia="Times New Roman"/>
          <w:color w:val="000000" w:themeColor="text1"/>
          <w:sz w:val="24"/>
          <w:szCs w:val="24"/>
        </w:rPr>
        <w:t>га компаний</w:t>
      </w:r>
      <w:r w:rsidR="00FE3C0F" w:rsidRPr="00867D9E">
        <w:rPr>
          <w:rFonts w:eastAsia="Times New Roman"/>
          <w:color w:val="000000" w:themeColor="text1"/>
          <w:sz w:val="24"/>
          <w:szCs w:val="24"/>
        </w:rPr>
        <w:t>;</w:t>
      </w:r>
    </w:p>
    <w:p w14:paraId="47C6876F" w14:textId="77777777" w:rsidR="00046029" w:rsidRPr="00867D9E" w:rsidRDefault="00046029" w:rsidP="00867D9E">
      <w:pPr>
        <w:pStyle w:val="ac"/>
        <w:numPr>
          <w:ilvl w:val="0"/>
          <w:numId w:val="30"/>
        </w:numPr>
        <w:spacing w:after="0"/>
        <w:ind w:left="1134" w:hanging="425"/>
        <w:rPr>
          <w:rFonts w:eastAsia="Times New Roman"/>
          <w:color w:val="000000" w:themeColor="text1"/>
          <w:sz w:val="24"/>
          <w:szCs w:val="24"/>
        </w:rPr>
      </w:pPr>
      <w:r w:rsidRPr="00867D9E">
        <w:rPr>
          <w:rFonts w:eastAsia="Times New Roman"/>
          <w:color w:val="000000" w:themeColor="text1"/>
          <w:sz w:val="24"/>
          <w:szCs w:val="24"/>
        </w:rPr>
        <w:t xml:space="preserve">привести рекомендации использования сквозных цифровых технологий как инструмента продвижения среди молодежи в комплексе маркетинга </w:t>
      </w:r>
      <w:r w:rsidR="00FE3C0F" w:rsidRPr="00867D9E">
        <w:rPr>
          <w:rFonts w:eastAsia="Times New Roman"/>
          <w:color w:val="000000" w:themeColor="text1"/>
          <w:sz w:val="24"/>
          <w:szCs w:val="24"/>
        </w:rPr>
        <w:t>компаний.</w:t>
      </w:r>
    </w:p>
    <w:p w14:paraId="26468990" w14:textId="23399DAF" w:rsidR="00A05A30" w:rsidRPr="0047314E" w:rsidRDefault="00A05A30" w:rsidP="00274CB6">
      <w:pPr>
        <w:spacing w:after="0" w:line="360" w:lineRule="auto"/>
        <w:ind w:firstLine="709"/>
        <w:jc w:val="both"/>
        <w:rPr>
          <w:rFonts w:ascii="Times New Roman" w:hAnsi="Times New Roman" w:cs="Times New Roman"/>
          <w:sz w:val="24"/>
        </w:rPr>
      </w:pPr>
      <w:r w:rsidRPr="0047314E">
        <w:rPr>
          <w:rFonts w:ascii="Times New Roman" w:hAnsi="Times New Roman" w:cs="Times New Roman"/>
          <w:b/>
          <w:iCs/>
          <w:color w:val="000000" w:themeColor="text1"/>
          <w:sz w:val="24"/>
          <w:szCs w:val="24"/>
        </w:rPr>
        <w:t xml:space="preserve">Теоретическую базу исследования </w:t>
      </w:r>
      <w:r w:rsidRPr="0047314E">
        <w:rPr>
          <w:rFonts w:ascii="Times New Roman" w:hAnsi="Times New Roman" w:cs="Times New Roman"/>
          <w:iCs/>
          <w:color w:val="000000" w:themeColor="text1"/>
          <w:sz w:val="24"/>
          <w:szCs w:val="24"/>
        </w:rPr>
        <w:t>представляют</w:t>
      </w:r>
      <w:r w:rsidRPr="0047314E">
        <w:rPr>
          <w:rFonts w:ascii="Times New Roman" w:hAnsi="Times New Roman" w:cs="Times New Roman"/>
          <w:b/>
          <w:iCs/>
          <w:color w:val="000000" w:themeColor="text1"/>
          <w:sz w:val="24"/>
          <w:szCs w:val="24"/>
        </w:rPr>
        <w:t xml:space="preserve"> </w:t>
      </w:r>
      <w:r w:rsidR="00652E03" w:rsidRPr="0047314E">
        <w:rPr>
          <w:rFonts w:ascii="Times New Roman" w:hAnsi="Times New Roman" w:cs="Times New Roman"/>
          <w:iCs/>
          <w:color w:val="000000" w:themeColor="text1"/>
          <w:sz w:val="24"/>
          <w:szCs w:val="24"/>
        </w:rPr>
        <w:t>труды</w:t>
      </w:r>
      <w:r w:rsidR="00652E03">
        <w:rPr>
          <w:rFonts w:ascii="Times New Roman" w:hAnsi="Times New Roman" w:cs="Times New Roman"/>
          <w:iCs/>
          <w:color w:val="000000" w:themeColor="text1"/>
          <w:sz w:val="24"/>
          <w:szCs w:val="24"/>
        </w:rPr>
        <w:t xml:space="preserve"> </w:t>
      </w:r>
      <w:r w:rsidR="00652E03" w:rsidRPr="0047314E">
        <w:rPr>
          <w:rFonts w:ascii="Times New Roman" w:hAnsi="Times New Roman" w:cs="Times New Roman"/>
          <w:iCs/>
          <w:color w:val="000000" w:themeColor="text1"/>
          <w:sz w:val="24"/>
          <w:szCs w:val="24"/>
        </w:rPr>
        <w:t>таких</w:t>
      </w:r>
      <w:r w:rsidR="00FC7AF9" w:rsidRPr="0047314E">
        <w:rPr>
          <w:rFonts w:ascii="Times New Roman" w:hAnsi="Times New Roman" w:cs="Times New Roman"/>
          <w:iCs/>
          <w:color w:val="000000" w:themeColor="text1"/>
          <w:sz w:val="24"/>
          <w:szCs w:val="24"/>
        </w:rPr>
        <w:t xml:space="preserve"> специалистов в области марк</w:t>
      </w:r>
      <w:r w:rsidR="0047314E">
        <w:rPr>
          <w:rFonts w:ascii="Times New Roman" w:hAnsi="Times New Roman" w:cs="Times New Roman"/>
          <w:iCs/>
          <w:color w:val="000000" w:themeColor="text1"/>
          <w:sz w:val="24"/>
          <w:szCs w:val="24"/>
        </w:rPr>
        <w:t xml:space="preserve">етинга и цифровых технологий как А.Н. </w:t>
      </w:r>
      <w:r w:rsidRPr="0047314E">
        <w:rPr>
          <w:rFonts w:ascii="Times New Roman" w:hAnsi="Times New Roman" w:cs="Times New Roman"/>
          <w:iCs/>
          <w:color w:val="000000" w:themeColor="text1"/>
          <w:sz w:val="24"/>
          <w:szCs w:val="24"/>
        </w:rPr>
        <w:t xml:space="preserve"> </w:t>
      </w:r>
      <w:proofErr w:type="gramStart"/>
      <w:r w:rsidR="00FC7AF9" w:rsidRPr="0047314E">
        <w:rPr>
          <w:rFonts w:ascii="Times New Roman" w:hAnsi="Times New Roman" w:cs="Times New Roman"/>
          <w:sz w:val="24"/>
        </w:rPr>
        <w:t>Аверкин,</w:t>
      </w:r>
      <w:r w:rsidR="0047314E">
        <w:rPr>
          <w:rFonts w:ascii="Times New Roman" w:hAnsi="Times New Roman" w:cs="Times New Roman"/>
          <w:sz w:val="24"/>
        </w:rPr>
        <w:t xml:space="preserve"> </w:t>
      </w:r>
      <w:r w:rsidR="00FC7AF9" w:rsidRPr="0047314E">
        <w:rPr>
          <w:rFonts w:ascii="Times New Roman" w:hAnsi="Times New Roman" w:cs="Times New Roman"/>
          <w:sz w:val="24"/>
        </w:rPr>
        <w:t xml:space="preserve"> </w:t>
      </w:r>
      <w:r w:rsidR="0047314E">
        <w:rPr>
          <w:rFonts w:ascii="Times New Roman" w:hAnsi="Times New Roman" w:cs="Times New Roman"/>
          <w:sz w:val="24"/>
        </w:rPr>
        <w:t>М.Г.</w:t>
      </w:r>
      <w:proofErr w:type="gramEnd"/>
      <w:r w:rsidR="0047314E">
        <w:rPr>
          <w:rFonts w:ascii="Times New Roman" w:hAnsi="Times New Roman" w:cs="Times New Roman"/>
          <w:sz w:val="24"/>
        </w:rPr>
        <w:t xml:space="preserve"> </w:t>
      </w:r>
      <w:proofErr w:type="spellStart"/>
      <w:r w:rsidR="00FC7AF9" w:rsidRPr="0047314E">
        <w:rPr>
          <w:rFonts w:ascii="Times New Roman" w:hAnsi="Times New Roman" w:cs="Times New Roman"/>
          <w:sz w:val="24"/>
        </w:rPr>
        <w:t>Гаазе</w:t>
      </w:r>
      <w:proofErr w:type="spellEnd"/>
      <w:r w:rsidR="0047314E">
        <w:rPr>
          <w:rFonts w:ascii="Times New Roman" w:hAnsi="Times New Roman" w:cs="Times New Roman"/>
          <w:sz w:val="24"/>
        </w:rPr>
        <w:t>-Рапопорт</w:t>
      </w:r>
      <w:r w:rsidR="00FC7AF9" w:rsidRPr="0047314E">
        <w:rPr>
          <w:rFonts w:ascii="Times New Roman" w:hAnsi="Times New Roman" w:cs="Times New Roman"/>
          <w:sz w:val="24"/>
        </w:rPr>
        <w:t xml:space="preserve">, </w:t>
      </w:r>
      <w:r w:rsidR="0047314E">
        <w:rPr>
          <w:rFonts w:ascii="Times New Roman" w:hAnsi="Times New Roman" w:cs="Times New Roman"/>
          <w:sz w:val="24"/>
        </w:rPr>
        <w:t>Д,А, Поспелов</w:t>
      </w:r>
      <w:r w:rsidR="00FC7AF9" w:rsidRPr="0047314E">
        <w:rPr>
          <w:rFonts w:ascii="Times New Roman" w:hAnsi="Times New Roman" w:cs="Times New Roman"/>
          <w:sz w:val="24"/>
        </w:rPr>
        <w:t xml:space="preserve">, </w:t>
      </w:r>
      <w:r w:rsidR="0047314E">
        <w:rPr>
          <w:rFonts w:ascii="Times New Roman" w:hAnsi="Times New Roman" w:cs="Times New Roman"/>
          <w:sz w:val="24"/>
        </w:rPr>
        <w:t>Е.А.</w:t>
      </w:r>
      <w:r w:rsidR="00FC7AF9" w:rsidRPr="0047314E">
        <w:rPr>
          <w:rFonts w:ascii="Times New Roman" w:hAnsi="Times New Roman" w:cs="Times New Roman"/>
          <w:sz w:val="24"/>
        </w:rPr>
        <w:t xml:space="preserve"> </w:t>
      </w:r>
      <w:proofErr w:type="spellStart"/>
      <w:r w:rsidR="00FC7AF9" w:rsidRPr="0047314E">
        <w:rPr>
          <w:rFonts w:ascii="Times New Roman" w:hAnsi="Times New Roman" w:cs="Times New Roman"/>
          <w:sz w:val="24"/>
        </w:rPr>
        <w:t>Макушкин</w:t>
      </w:r>
      <w:proofErr w:type="spellEnd"/>
      <w:r w:rsidR="0047314E">
        <w:rPr>
          <w:rFonts w:ascii="Times New Roman" w:hAnsi="Times New Roman" w:cs="Times New Roman"/>
          <w:sz w:val="24"/>
        </w:rPr>
        <w:t xml:space="preserve">, М.А. </w:t>
      </w:r>
      <w:proofErr w:type="spellStart"/>
      <w:r w:rsidR="00FC7AF9" w:rsidRPr="0047314E">
        <w:rPr>
          <w:rFonts w:ascii="Times New Roman" w:hAnsi="Times New Roman" w:cs="Times New Roman"/>
          <w:sz w:val="24"/>
        </w:rPr>
        <w:t>Осоченко</w:t>
      </w:r>
      <w:proofErr w:type="spellEnd"/>
      <w:r w:rsidR="0047314E">
        <w:rPr>
          <w:rFonts w:ascii="Times New Roman" w:hAnsi="Times New Roman" w:cs="Times New Roman"/>
          <w:sz w:val="24"/>
        </w:rPr>
        <w:t>, Т.П.</w:t>
      </w:r>
      <w:r w:rsidR="00FC7AF9" w:rsidRPr="0047314E">
        <w:rPr>
          <w:rFonts w:ascii="Times New Roman" w:hAnsi="Times New Roman" w:cs="Times New Roman"/>
          <w:sz w:val="24"/>
        </w:rPr>
        <w:t xml:space="preserve"> Горелова</w:t>
      </w:r>
      <w:r w:rsidR="0047314E">
        <w:rPr>
          <w:rFonts w:ascii="Times New Roman" w:hAnsi="Times New Roman" w:cs="Times New Roman"/>
          <w:sz w:val="24"/>
        </w:rPr>
        <w:t>,</w:t>
      </w:r>
      <w:r w:rsidR="00FC7AF9" w:rsidRPr="0047314E">
        <w:rPr>
          <w:rFonts w:ascii="Times New Roman" w:hAnsi="Times New Roman" w:cs="Times New Roman"/>
          <w:sz w:val="24"/>
        </w:rPr>
        <w:t xml:space="preserve"> </w:t>
      </w:r>
      <w:r w:rsidR="0047314E">
        <w:rPr>
          <w:rFonts w:ascii="Times New Roman" w:hAnsi="Times New Roman" w:cs="Times New Roman"/>
          <w:sz w:val="24"/>
        </w:rPr>
        <w:t xml:space="preserve">Н.В. </w:t>
      </w:r>
      <w:r w:rsidR="00FC7AF9" w:rsidRPr="0047314E">
        <w:rPr>
          <w:rFonts w:ascii="Times New Roman" w:hAnsi="Times New Roman" w:cs="Times New Roman"/>
          <w:sz w:val="24"/>
        </w:rPr>
        <w:t xml:space="preserve">Городнова, </w:t>
      </w:r>
      <w:r w:rsidR="0047314E">
        <w:rPr>
          <w:rFonts w:ascii="Times New Roman" w:hAnsi="Times New Roman" w:cs="Times New Roman"/>
          <w:sz w:val="24"/>
        </w:rPr>
        <w:t xml:space="preserve">М.Н. </w:t>
      </w:r>
      <w:r w:rsidR="00FC7AF9" w:rsidRPr="0047314E">
        <w:rPr>
          <w:rFonts w:ascii="Times New Roman" w:hAnsi="Times New Roman" w:cs="Times New Roman"/>
          <w:iCs/>
          <w:color w:val="202122"/>
          <w:sz w:val="24"/>
        </w:rPr>
        <w:t>Григорьев,</w:t>
      </w:r>
      <w:r w:rsidR="0047314E">
        <w:rPr>
          <w:rFonts w:ascii="Times New Roman" w:hAnsi="Times New Roman" w:cs="Times New Roman"/>
          <w:iCs/>
          <w:color w:val="202122"/>
          <w:sz w:val="24"/>
        </w:rPr>
        <w:t xml:space="preserve"> А.А.</w:t>
      </w:r>
      <w:r w:rsidR="00FC7AF9" w:rsidRPr="0047314E">
        <w:rPr>
          <w:rFonts w:ascii="Times New Roman" w:hAnsi="Times New Roman" w:cs="Times New Roman"/>
          <w:iCs/>
          <w:color w:val="202122"/>
          <w:sz w:val="24"/>
        </w:rPr>
        <w:t xml:space="preserve"> </w:t>
      </w:r>
      <w:proofErr w:type="spellStart"/>
      <w:r w:rsidR="00FC7AF9" w:rsidRPr="0047314E">
        <w:rPr>
          <w:rFonts w:ascii="Times New Roman" w:hAnsi="Times New Roman" w:cs="Times New Roman"/>
          <w:sz w:val="24"/>
        </w:rPr>
        <w:t>Жиляева</w:t>
      </w:r>
      <w:proofErr w:type="spellEnd"/>
      <w:r w:rsidR="0047314E" w:rsidRPr="0047314E">
        <w:rPr>
          <w:rFonts w:ascii="Times New Roman" w:hAnsi="Times New Roman" w:cs="Times New Roman"/>
          <w:sz w:val="24"/>
        </w:rPr>
        <w:t xml:space="preserve">, </w:t>
      </w:r>
      <w:r w:rsidR="0047314E">
        <w:rPr>
          <w:rFonts w:ascii="Times New Roman" w:hAnsi="Times New Roman" w:cs="Times New Roman"/>
          <w:sz w:val="24"/>
        </w:rPr>
        <w:t>Ф. К</w:t>
      </w:r>
      <w:r w:rsidR="00FC7AF9" w:rsidRPr="0047314E">
        <w:rPr>
          <w:rFonts w:ascii="Times New Roman" w:hAnsi="Times New Roman" w:cs="Times New Roman"/>
          <w:sz w:val="24"/>
        </w:rPr>
        <w:t xml:space="preserve">отлер, </w:t>
      </w:r>
      <w:r w:rsidR="0047314E">
        <w:rPr>
          <w:rFonts w:ascii="Times New Roman" w:hAnsi="Times New Roman" w:cs="Times New Roman"/>
          <w:sz w:val="24"/>
        </w:rPr>
        <w:t xml:space="preserve">А. </w:t>
      </w:r>
      <w:r w:rsidR="00FC7AF9" w:rsidRPr="0047314E">
        <w:rPr>
          <w:rFonts w:ascii="Times New Roman" w:hAnsi="Times New Roman" w:cs="Times New Roman"/>
          <w:sz w:val="24"/>
        </w:rPr>
        <w:t>Гари</w:t>
      </w:r>
      <w:r w:rsidR="0047314E" w:rsidRPr="0047314E">
        <w:rPr>
          <w:rFonts w:ascii="Times New Roman" w:hAnsi="Times New Roman" w:cs="Times New Roman"/>
          <w:sz w:val="24"/>
        </w:rPr>
        <w:t xml:space="preserve">, </w:t>
      </w:r>
      <w:r w:rsidR="0047314E">
        <w:rPr>
          <w:rFonts w:ascii="Times New Roman" w:hAnsi="Times New Roman" w:cs="Times New Roman"/>
          <w:sz w:val="24"/>
        </w:rPr>
        <w:t xml:space="preserve">Д.С. </w:t>
      </w:r>
      <w:r w:rsidR="00FC7AF9" w:rsidRPr="0047314E">
        <w:rPr>
          <w:rFonts w:ascii="Times New Roman" w:hAnsi="Times New Roman" w:cs="Times New Roman"/>
          <w:sz w:val="24"/>
        </w:rPr>
        <w:t>Максимов</w:t>
      </w:r>
      <w:r w:rsidR="0047314E" w:rsidRPr="0047314E">
        <w:rPr>
          <w:rFonts w:ascii="Times New Roman" w:hAnsi="Times New Roman" w:cs="Times New Roman"/>
          <w:sz w:val="24"/>
        </w:rPr>
        <w:t xml:space="preserve">, </w:t>
      </w:r>
      <w:r w:rsidR="00274CB6">
        <w:rPr>
          <w:rFonts w:ascii="Times New Roman" w:hAnsi="Times New Roman" w:cs="Times New Roman"/>
          <w:sz w:val="24"/>
        </w:rPr>
        <w:t>А.П.</w:t>
      </w:r>
      <w:r w:rsidR="0047314E" w:rsidRPr="0047314E">
        <w:rPr>
          <w:rFonts w:ascii="Times New Roman" w:hAnsi="Times New Roman" w:cs="Times New Roman"/>
          <w:sz w:val="24"/>
        </w:rPr>
        <w:t xml:space="preserve"> Панкрухин,</w:t>
      </w:r>
      <w:r w:rsidR="00FC7AF9" w:rsidRPr="0047314E">
        <w:rPr>
          <w:rFonts w:ascii="Times New Roman" w:hAnsi="Times New Roman" w:cs="Times New Roman"/>
          <w:sz w:val="24"/>
        </w:rPr>
        <w:t xml:space="preserve"> </w:t>
      </w:r>
      <w:r w:rsidR="00274CB6">
        <w:rPr>
          <w:rFonts w:ascii="Times New Roman" w:hAnsi="Times New Roman" w:cs="Times New Roman"/>
          <w:sz w:val="24"/>
        </w:rPr>
        <w:t xml:space="preserve">А.А </w:t>
      </w:r>
      <w:proofErr w:type="spellStart"/>
      <w:r w:rsidR="00FC7AF9" w:rsidRPr="0047314E">
        <w:rPr>
          <w:rFonts w:ascii="Times New Roman" w:hAnsi="Times New Roman" w:cs="Times New Roman"/>
          <w:sz w:val="24"/>
        </w:rPr>
        <w:t>Напалкова</w:t>
      </w:r>
      <w:proofErr w:type="spellEnd"/>
      <w:r w:rsidR="00FC7AF9" w:rsidRPr="0047314E">
        <w:rPr>
          <w:rFonts w:ascii="Times New Roman" w:hAnsi="Times New Roman" w:cs="Times New Roman"/>
          <w:sz w:val="24"/>
        </w:rPr>
        <w:t xml:space="preserve">, </w:t>
      </w:r>
      <w:r w:rsidR="00274CB6">
        <w:rPr>
          <w:rFonts w:ascii="Times New Roman" w:hAnsi="Times New Roman" w:cs="Times New Roman"/>
          <w:sz w:val="24"/>
        </w:rPr>
        <w:t xml:space="preserve">Т.А. </w:t>
      </w:r>
      <w:r w:rsidR="00FC7AF9" w:rsidRPr="0047314E">
        <w:rPr>
          <w:rFonts w:ascii="Times New Roman" w:hAnsi="Times New Roman" w:cs="Times New Roman"/>
          <w:sz w:val="24"/>
        </w:rPr>
        <w:t>Никулина</w:t>
      </w:r>
      <w:r w:rsidR="0047314E" w:rsidRPr="0047314E">
        <w:rPr>
          <w:rFonts w:ascii="Times New Roman" w:hAnsi="Times New Roman" w:cs="Times New Roman"/>
          <w:sz w:val="24"/>
        </w:rPr>
        <w:t>,</w:t>
      </w:r>
      <w:r w:rsidR="00FC7AF9" w:rsidRPr="0047314E">
        <w:rPr>
          <w:rFonts w:ascii="Times New Roman" w:hAnsi="Times New Roman" w:cs="Times New Roman"/>
          <w:sz w:val="24"/>
        </w:rPr>
        <w:t xml:space="preserve"> </w:t>
      </w:r>
      <w:r w:rsidR="00274CB6">
        <w:rPr>
          <w:rFonts w:ascii="Times New Roman" w:hAnsi="Times New Roman" w:cs="Times New Roman"/>
          <w:sz w:val="24"/>
        </w:rPr>
        <w:t xml:space="preserve">О.О </w:t>
      </w:r>
      <w:r w:rsidR="0047314E" w:rsidRPr="0047314E">
        <w:rPr>
          <w:rFonts w:ascii="Times New Roman" w:hAnsi="Times New Roman" w:cs="Times New Roman"/>
          <w:sz w:val="24"/>
        </w:rPr>
        <w:t xml:space="preserve">Никитина, </w:t>
      </w:r>
      <w:r w:rsidR="00274CB6">
        <w:rPr>
          <w:rFonts w:ascii="Times New Roman" w:hAnsi="Times New Roman" w:cs="Times New Roman"/>
          <w:sz w:val="24"/>
        </w:rPr>
        <w:t xml:space="preserve">М.Г. </w:t>
      </w:r>
      <w:r w:rsidR="00FC7AF9" w:rsidRPr="0047314E">
        <w:rPr>
          <w:rFonts w:ascii="Times New Roman" w:hAnsi="Times New Roman" w:cs="Times New Roman"/>
          <w:sz w:val="24"/>
        </w:rPr>
        <w:t>Новиков</w:t>
      </w:r>
      <w:r w:rsidR="0047314E" w:rsidRPr="0047314E">
        <w:rPr>
          <w:rFonts w:ascii="Times New Roman" w:hAnsi="Times New Roman" w:cs="Times New Roman"/>
          <w:sz w:val="24"/>
        </w:rPr>
        <w:t>,</w:t>
      </w:r>
      <w:r w:rsidR="00274CB6">
        <w:rPr>
          <w:rFonts w:ascii="Times New Roman" w:hAnsi="Times New Roman" w:cs="Times New Roman"/>
          <w:sz w:val="24"/>
        </w:rPr>
        <w:t xml:space="preserve"> Д.М.</w:t>
      </w:r>
      <w:r w:rsidR="0047314E" w:rsidRPr="0047314E">
        <w:rPr>
          <w:rFonts w:ascii="Times New Roman" w:hAnsi="Times New Roman" w:cs="Times New Roman"/>
          <w:sz w:val="24"/>
        </w:rPr>
        <w:t xml:space="preserve"> </w:t>
      </w:r>
      <w:proofErr w:type="spellStart"/>
      <w:r w:rsidR="00FC7AF9" w:rsidRPr="0047314E">
        <w:rPr>
          <w:rFonts w:ascii="Times New Roman" w:hAnsi="Times New Roman" w:cs="Times New Roman"/>
          <w:sz w:val="24"/>
        </w:rPr>
        <w:t>Ольшевский</w:t>
      </w:r>
      <w:proofErr w:type="spellEnd"/>
      <w:r w:rsidR="0047314E" w:rsidRPr="0047314E">
        <w:rPr>
          <w:rFonts w:ascii="Times New Roman" w:hAnsi="Times New Roman" w:cs="Times New Roman"/>
          <w:sz w:val="24"/>
        </w:rPr>
        <w:t xml:space="preserve">, </w:t>
      </w:r>
      <w:r w:rsidR="00274CB6">
        <w:rPr>
          <w:rFonts w:ascii="Times New Roman" w:hAnsi="Times New Roman" w:cs="Times New Roman"/>
          <w:sz w:val="24"/>
        </w:rPr>
        <w:t xml:space="preserve">М.А. </w:t>
      </w:r>
      <w:r w:rsidR="00FC7AF9" w:rsidRPr="0047314E">
        <w:rPr>
          <w:rFonts w:ascii="Times New Roman" w:hAnsi="Times New Roman" w:cs="Times New Roman"/>
          <w:sz w:val="24"/>
        </w:rPr>
        <w:t>Рябов</w:t>
      </w:r>
      <w:r w:rsidR="00274CB6">
        <w:rPr>
          <w:rFonts w:ascii="Times New Roman" w:hAnsi="Times New Roman" w:cs="Times New Roman"/>
          <w:sz w:val="24"/>
        </w:rPr>
        <w:t>,</w:t>
      </w:r>
      <w:r w:rsidR="0047314E" w:rsidRPr="0047314E">
        <w:rPr>
          <w:rFonts w:ascii="Times New Roman" w:hAnsi="Times New Roman" w:cs="Times New Roman"/>
          <w:sz w:val="24"/>
        </w:rPr>
        <w:t xml:space="preserve"> </w:t>
      </w:r>
      <w:r w:rsidR="00274CB6">
        <w:rPr>
          <w:rFonts w:ascii="Times New Roman" w:hAnsi="Times New Roman" w:cs="Times New Roman"/>
          <w:sz w:val="24"/>
        </w:rPr>
        <w:lastRenderedPageBreak/>
        <w:t xml:space="preserve">Е.В. </w:t>
      </w:r>
      <w:proofErr w:type="spellStart"/>
      <w:r w:rsidR="00FC7AF9" w:rsidRPr="0047314E">
        <w:rPr>
          <w:rFonts w:ascii="Times New Roman" w:hAnsi="Times New Roman" w:cs="Times New Roman"/>
          <w:sz w:val="24"/>
        </w:rPr>
        <w:t>Слепцова</w:t>
      </w:r>
      <w:proofErr w:type="spellEnd"/>
      <w:r w:rsidR="00FC7AF9" w:rsidRPr="0047314E">
        <w:rPr>
          <w:rFonts w:ascii="Times New Roman" w:hAnsi="Times New Roman" w:cs="Times New Roman"/>
          <w:sz w:val="24"/>
        </w:rPr>
        <w:t xml:space="preserve">, </w:t>
      </w:r>
      <w:r w:rsidR="00274CB6">
        <w:rPr>
          <w:rFonts w:ascii="Times New Roman" w:hAnsi="Times New Roman" w:cs="Times New Roman"/>
          <w:sz w:val="24"/>
        </w:rPr>
        <w:t xml:space="preserve">Р.Н. </w:t>
      </w:r>
      <w:proofErr w:type="spellStart"/>
      <w:r w:rsidR="00FC7AF9" w:rsidRPr="0047314E">
        <w:rPr>
          <w:rFonts w:ascii="Times New Roman" w:hAnsi="Times New Roman" w:cs="Times New Roman"/>
          <w:sz w:val="24"/>
        </w:rPr>
        <w:t>Сандул</w:t>
      </w:r>
      <w:proofErr w:type="spellEnd"/>
      <w:r w:rsidR="0047314E" w:rsidRPr="0047314E">
        <w:rPr>
          <w:rFonts w:ascii="Times New Roman" w:hAnsi="Times New Roman" w:cs="Times New Roman"/>
          <w:sz w:val="24"/>
        </w:rPr>
        <w:t xml:space="preserve">, </w:t>
      </w:r>
      <w:r w:rsidR="00274CB6">
        <w:rPr>
          <w:rFonts w:ascii="Times New Roman" w:hAnsi="Times New Roman" w:cs="Times New Roman"/>
          <w:sz w:val="24"/>
        </w:rPr>
        <w:t xml:space="preserve">В.В. </w:t>
      </w:r>
      <w:r w:rsidR="00FC7AF9" w:rsidRPr="0047314E">
        <w:rPr>
          <w:rFonts w:ascii="Times New Roman" w:hAnsi="Times New Roman" w:cs="Times New Roman"/>
          <w:sz w:val="24"/>
        </w:rPr>
        <w:t>Ткачев</w:t>
      </w:r>
      <w:r w:rsidR="0047314E" w:rsidRPr="0047314E">
        <w:rPr>
          <w:rFonts w:ascii="Times New Roman" w:hAnsi="Times New Roman" w:cs="Times New Roman"/>
          <w:sz w:val="24"/>
        </w:rPr>
        <w:t xml:space="preserve">, </w:t>
      </w:r>
      <w:r w:rsidR="00274CB6">
        <w:rPr>
          <w:rFonts w:ascii="Times New Roman" w:hAnsi="Times New Roman" w:cs="Times New Roman"/>
          <w:sz w:val="24"/>
        </w:rPr>
        <w:t xml:space="preserve">А.Н. </w:t>
      </w:r>
      <w:r w:rsidR="00FC7AF9" w:rsidRPr="0047314E">
        <w:rPr>
          <w:rFonts w:ascii="Times New Roman" w:hAnsi="Times New Roman" w:cs="Times New Roman"/>
          <w:sz w:val="24"/>
        </w:rPr>
        <w:t>Толкачев</w:t>
      </w:r>
      <w:r w:rsidR="00274CB6">
        <w:rPr>
          <w:rFonts w:ascii="Times New Roman" w:hAnsi="Times New Roman" w:cs="Times New Roman"/>
          <w:sz w:val="24"/>
        </w:rPr>
        <w:t xml:space="preserve">, </w:t>
      </w:r>
      <w:r w:rsidR="0047314E" w:rsidRPr="0047314E">
        <w:rPr>
          <w:rFonts w:ascii="Times New Roman" w:hAnsi="Times New Roman" w:cs="Times New Roman"/>
          <w:sz w:val="24"/>
        </w:rPr>
        <w:t xml:space="preserve"> </w:t>
      </w:r>
      <w:r w:rsidR="00FC7AF9" w:rsidRPr="0047314E">
        <w:rPr>
          <w:rFonts w:ascii="Times New Roman" w:hAnsi="Times New Roman" w:cs="Times New Roman"/>
          <w:sz w:val="24"/>
        </w:rPr>
        <w:t>К.О. Вишневский, Л</w:t>
      </w:r>
      <w:r w:rsidR="0047314E" w:rsidRPr="0047314E">
        <w:rPr>
          <w:rFonts w:ascii="Times New Roman" w:hAnsi="Times New Roman" w:cs="Times New Roman"/>
          <w:sz w:val="24"/>
        </w:rPr>
        <w:t xml:space="preserve">.М. </w:t>
      </w:r>
      <w:proofErr w:type="spellStart"/>
      <w:r w:rsidR="0047314E" w:rsidRPr="0047314E">
        <w:rPr>
          <w:rFonts w:ascii="Times New Roman" w:hAnsi="Times New Roman" w:cs="Times New Roman"/>
          <w:sz w:val="24"/>
        </w:rPr>
        <w:t>Гохберг</w:t>
      </w:r>
      <w:proofErr w:type="spellEnd"/>
      <w:r w:rsidR="0047314E" w:rsidRPr="0047314E">
        <w:rPr>
          <w:rFonts w:ascii="Times New Roman" w:hAnsi="Times New Roman" w:cs="Times New Roman"/>
          <w:sz w:val="24"/>
        </w:rPr>
        <w:t>, В.В. Дементьев</w:t>
      </w:r>
      <w:r w:rsidR="00274CB6">
        <w:rPr>
          <w:rFonts w:ascii="Times New Roman" w:hAnsi="Times New Roman" w:cs="Times New Roman"/>
          <w:sz w:val="24"/>
        </w:rPr>
        <w:t xml:space="preserve">. </w:t>
      </w:r>
      <w:r w:rsidR="0047314E" w:rsidRPr="0047314E">
        <w:rPr>
          <w:rFonts w:ascii="Times New Roman" w:hAnsi="Times New Roman" w:cs="Times New Roman"/>
          <w:sz w:val="24"/>
        </w:rPr>
        <w:t xml:space="preserve"> А </w:t>
      </w:r>
      <w:r w:rsidR="00ED3C99" w:rsidRPr="0047314E">
        <w:rPr>
          <w:rFonts w:ascii="Times New Roman" w:hAnsi="Times New Roman" w:cs="Times New Roman"/>
          <w:color w:val="000000" w:themeColor="text1"/>
          <w:sz w:val="24"/>
          <w:szCs w:val="24"/>
        </w:rPr>
        <w:t xml:space="preserve">также </w:t>
      </w:r>
      <w:r w:rsidR="0047314E" w:rsidRPr="0047314E">
        <w:rPr>
          <w:rFonts w:ascii="Times New Roman" w:hAnsi="Times New Roman" w:cs="Times New Roman"/>
          <w:color w:val="000000" w:themeColor="text1"/>
          <w:sz w:val="24"/>
          <w:szCs w:val="24"/>
        </w:rPr>
        <w:t xml:space="preserve">корпоративные </w:t>
      </w:r>
      <w:r w:rsidR="00ED3C99" w:rsidRPr="0047314E">
        <w:rPr>
          <w:rFonts w:ascii="Times New Roman" w:hAnsi="Times New Roman" w:cs="Times New Roman"/>
          <w:color w:val="000000" w:themeColor="text1"/>
          <w:sz w:val="24"/>
          <w:szCs w:val="24"/>
        </w:rPr>
        <w:t xml:space="preserve">или законодательные источники и ресурсы, такие как </w:t>
      </w:r>
      <w:r w:rsidR="0047314E">
        <w:rPr>
          <w:rFonts w:ascii="Times New Roman" w:hAnsi="Times New Roman" w:cs="Times New Roman"/>
          <w:color w:val="000000" w:themeColor="text1"/>
          <w:sz w:val="24"/>
          <w:szCs w:val="24"/>
        </w:rPr>
        <w:t>«</w:t>
      </w:r>
      <w:r w:rsidR="00ED3C99" w:rsidRPr="0047314E">
        <w:rPr>
          <w:rFonts w:ascii="Times New Roman" w:hAnsi="Times New Roman" w:cs="Times New Roman"/>
          <w:color w:val="000000" w:themeColor="text1"/>
          <w:sz w:val="24"/>
          <w:szCs w:val="24"/>
        </w:rPr>
        <w:t>Распоряжение Правительства Российской Федерации от 28 июля 2017 г. №16-32р «Об утверждении программы «Цифровая экономика Российской Федерации»</w:t>
      </w:r>
      <w:r w:rsidR="0047314E">
        <w:rPr>
          <w:rFonts w:ascii="Times New Roman" w:hAnsi="Times New Roman" w:cs="Times New Roman"/>
          <w:color w:val="000000" w:themeColor="text1"/>
          <w:sz w:val="24"/>
          <w:szCs w:val="24"/>
        </w:rPr>
        <w:t>»</w:t>
      </w:r>
      <w:r w:rsidR="00ED3C99" w:rsidRPr="0047314E">
        <w:rPr>
          <w:rFonts w:ascii="Times New Roman" w:hAnsi="Times New Roman" w:cs="Times New Roman"/>
          <w:color w:val="000000" w:themeColor="text1"/>
          <w:sz w:val="24"/>
          <w:szCs w:val="24"/>
        </w:rPr>
        <w:t xml:space="preserve">, </w:t>
      </w:r>
      <w:r w:rsidR="0047314E">
        <w:rPr>
          <w:rFonts w:ascii="Times New Roman" w:hAnsi="Times New Roman" w:cs="Times New Roman"/>
          <w:color w:val="000000" w:themeColor="text1"/>
          <w:sz w:val="24"/>
          <w:szCs w:val="24"/>
        </w:rPr>
        <w:t>«</w:t>
      </w:r>
      <w:r w:rsidR="00AE076C" w:rsidRPr="0047314E">
        <w:rPr>
          <w:rFonts w:ascii="Times New Roman" w:hAnsi="Times New Roman" w:cs="Times New Roman"/>
          <w:color w:val="000000" w:themeColor="text1"/>
          <w:sz w:val="24"/>
          <w:szCs w:val="24"/>
        </w:rPr>
        <w:t>Атлас сквозных технологий цифровой экономики России</w:t>
      </w:r>
      <w:r w:rsidR="0047314E">
        <w:rPr>
          <w:rFonts w:ascii="Times New Roman" w:hAnsi="Times New Roman" w:cs="Times New Roman"/>
          <w:color w:val="000000" w:themeColor="text1"/>
          <w:sz w:val="24"/>
          <w:szCs w:val="24"/>
        </w:rPr>
        <w:t>»</w:t>
      </w:r>
      <w:r w:rsidR="0047314E" w:rsidRPr="0047314E">
        <w:rPr>
          <w:rFonts w:ascii="Times New Roman" w:hAnsi="Times New Roman" w:cs="Times New Roman"/>
          <w:color w:val="000000" w:themeColor="text1"/>
          <w:sz w:val="24"/>
          <w:szCs w:val="24"/>
        </w:rPr>
        <w:t xml:space="preserve">, сайт </w:t>
      </w:r>
      <w:r w:rsidR="0047314E">
        <w:rPr>
          <w:rFonts w:ascii="Times New Roman" w:hAnsi="Times New Roman" w:cs="Times New Roman"/>
          <w:color w:val="000000" w:themeColor="text1"/>
          <w:sz w:val="24"/>
          <w:szCs w:val="24"/>
        </w:rPr>
        <w:t>М</w:t>
      </w:r>
      <w:r w:rsidR="0047314E" w:rsidRPr="0047314E">
        <w:rPr>
          <w:rFonts w:ascii="Times New Roman" w:hAnsi="Times New Roman" w:cs="Times New Roman"/>
          <w:color w:val="000000" w:themeColor="text1"/>
          <w:sz w:val="24"/>
          <w:szCs w:val="24"/>
        </w:rPr>
        <w:t xml:space="preserve">инистерства цифрового развития, информационной политики и массовой коммуникации Чувашской республики, сайт Регионального центра </w:t>
      </w:r>
      <w:proofErr w:type="spellStart"/>
      <w:r w:rsidR="0047314E" w:rsidRPr="0047314E">
        <w:rPr>
          <w:rFonts w:ascii="Times New Roman" w:hAnsi="Times New Roman" w:cs="Times New Roman"/>
          <w:color w:val="000000" w:themeColor="text1"/>
          <w:sz w:val="24"/>
          <w:szCs w:val="24"/>
        </w:rPr>
        <w:t>инжиринга</w:t>
      </w:r>
      <w:proofErr w:type="spellEnd"/>
      <w:r w:rsidR="0047314E" w:rsidRPr="0047314E">
        <w:rPr>
          <w:rFonts w:ascii="Times New Roman" w:hAnsi="Times New Roman" w:cs="Times New Roman"/>
          <w:color w:val="000000" w:themeColor="text1"/>
          <w:sz w:val="24"/>
          <w:szCs w:val="24"/>
        </w:rPr>
        <w:t xml:space="preserve"> Пермского края, сайт компании </w:t>
      </w:r>
      <w:r w:rsidR="0047314E" w:rsidRPr="0047314E">
        <w:rPr>
          <w:rFonts w:ascii="Times New Roman" w:hAnsi="Times New Roman" w:cs="Times New Roman"/>
          <w:color w:val="000000" w:themeColor="text1"/>
          <w:sz w:val="24"/>
          <w:szCs w:val="24"/>
          <w:lang w:val="en-US"/>
        </w:rPr>
        <w:t>The</w:t>
      </w:r>
      <w:r w:rsidR="0047314E" w:rsidRPr="0047314E">
        <w:rPr>
          <w:rFonts w:ascii="Times New Roman" w:hAnsi="Times New Roman" w:cs="Times New Roman"/>
          <w:color w:val="000000" w:themeColor="text1"/>
          <w:sz w:val="24"/>
          <w:szCs w:val="24"/>
        </w:rPr>
        <w:t xml:space="preserve"> </w:t>
      </w:r>
      <w:r w:rsidR="0047314E" w:rsidRPr="0047314E">
        <w:rPr>
          <w:rFonts w:ascii="Times New Roman" w:hAnsi="Times New Roman" w:cs="Times New Roman"/>
          <w:color w:val="000000" w:themeColor="text1"/>
          <w:sz w:val="24"/>
          <w:szCs w:val="24"/>
          <w:lang w:val="en-US"/>
        </w:rPr>
        <w:t>North</w:t>
      </w:r>
      <w:r w:rsidR="0047314E" w:rsidRPr="0047314E">
        <w:rPr>
          <w:rFonts w:ascii="Times New Roman" w:hAnsi="Times New Roman" w:cs="Times New Roman"/>
          <w:color w:val="000000" w:themeColor="text1"/>
          <w:sz w:val="24"/>
          <w:szCs w:val="24"/>
        </w:rPr>
        <w:t xml:space="preserve"> </w:t>
      </w:r>
      <w:r w:rsidR="0047314E" w:rsidRPr="0047314E">
        <w:rPr>
          <w:rFonts w:ascii="Times New Roman" w:hAnsi="Times New Roman" w:cs="Times New Roman"/>
          <w:color w:val="000000" w:themeColor="text1"/>
          <w:sz w:val="24"/>
          <w:szCs w:val="24"/>
          <w:lang w:val="en-US"/>
        </w:rPr>
        <w:t>Face</w:t>
      </w:r>
      <w:r w:rsidR="0047314E" w:rsidRPr="0047314E">
        <w:rPr>
          <w:rFonts w:ascii="Times New Roman" w:hAnsi="Times New Roman" w:cs="Times New Roman"/>
          <w:color w:val="000000" w:themeColor="text1"/>
          <w:sz w:val="24"/>
          <w:szCs w:val="24"/>
        </w:rPr>
        <w:t xml:space="preserve">, сайт компании  </w:t>
      </w:r>
      <w:proofErr w:type="spellStart"/>
      <w:r w:rsidR="0047314E" w:rsidRPr="0047314E">
        <w:rPr>
          <w:rFonts w:ascii="Times New Roman" w:hAnsi="Times New Roman" w:cs="Times New Roman"/>
          <w:color w:val="000000" w:themeColor="text1"/>
          <w:sz w:val="24"/>
          <w:szCs w:val="24"/>
        </w:rPr>
        <w:t>Nielson</w:t>
      </w:r>
      <w:proofErr w:type="spellEnd"/>
      <w:r w:rsidR="0047314E" w:rsidRPr="0047314E">
        <w:rPr>
          <w:rFonts w:ascii="Times New Roman" w:hAnsi="Times New Roman" w:cs="Times New Roman"/>
          <w:color w:val="000000" w:themeColor="text1"/>
          <w:sz w:val="24"/>
          <w:szCs w:val="24"/>
        </w:rPr>
        <w:t xml:space="preserve">, сайт компании </w:t>
      </w:r>
      <w:r w:rsidR="0047314E" w:rsidRPr="0047314E">
        <w:rPr>
          <w:rFonts w:ascii="Times New Roman" w:hAnsi="Times New Roman" w:cs="Times New Roman"/>
          <w:color w:val="000000" w:themeColor="text1"/>
          <w:sz w:val="24"/>
          <w:szCs w:val="24"/>
          <w:lang w:val="en-US"/>
        </w:rPr>
        <w:t>Volvo</w:t>
      </w:r>
      <w:r w:rsidR="0047314E" w:rsidRPr="0047314E">
        <w:rPr>
          <w:rFonts w:ascii="Times New Roman" w:hAnsi="Times New Roman" w:cs="Times New Roman"/>
          <w:color w:val="000000" w:themeColor="text1"/>
          <w:sz w:val="24"/>
          <w:szCs w:val="24"/>
        </w:rPr>
        <w:t>.</w:t>
      </w:r>
    </w:p>
    <w:p w14:paraId="7B1823CA" w14:textId="4A62906A" w:rsidR="00A05A30" w:rsidRPr="00867D9E" w:rsidRDefault="00652E03" w:rsidP="0047314E">
      <w:pPr>
        <w:spacing w:after="0" w:line="360" w:lineRule="auto"/>
        <w:ind w:firstLine="709"/>
        <w:jc w:val="both"/>
        <w:rPr>
          <w:rFonts w:ascii="Times New Roman" w:hAnsi="Times New Roman" w:cs="Times New Roman"/>
          <w:color w:val="000000" w:themeColor="text1"/>
          <w:sz w:val="24"/>
          <w:szCs w:val="24"/>
        </w:rPr>
      </w:pPr>
      <w:r w:rsidRPr="0047314E">
        <w:rPr>
          <w:rFonts w:ascii="Times New Roman" w:hAnsi="Times New Roman" w:cs="Times New Roman"/>
          <w:b/>
          <w:color w:val="000000" w:themeColor="text1"/>
          <w:sz w:val="24"/>
          <w:szCs w:val="24"/>
        </w:rPr>
        <w:t>Методы</w:t>
      </w:r>
      <w:r>
        <w:rPr>
          <w:rFonts w:ascii="Times New Roman" w:hAnsi="Times New Roman" w:cs="Times New Roman"/>
          <w:b/>
          <w:color w:val="000000" w:themeColor="text1"/>
          <w:sz w:val="24"/>
          <w:szCs w:val="24"/>
        </w:rPr>
        <w:t xml:space="preserve"> </w:t>
      </w:r>
      <w:r w:rsidRPr="00867D9E">
        <w:rPr>
          <w:rFonts w:ascii="Times New Roman" w:hAnsi="Times New Roman" w:cs="Times New Roman"/>
          <w:b/>
          <w:color w:val="000000" w:themeColor="text1"/>
          <w:sz w:val="24"/>
          <w:szCs w:val="24"/>
        </w:rPr>
        <w:t>исследования</w:t>
      </w:r>
      <w:r w:rsidR="00AE076C">
        <w:rPr>
          <w:rFonts w:ascii="Times New Roman" w:hAnsi="Times New Roman" w:cs="Times New Roman"/>
          <w:b/>
          <w:color w:val="000000" w:themeColor="text1"/>
          <w:sz w:val="24"/>
          <w:szCs w:val="24"/>
        </w:rPr>
        <w:t>:</w:t>
      </w:r>
      <w:r w:rsidR="00AE076C">
        <w:rPr>
          <w:rFonts w:ascii="Times New Roman" w:hAnsi="Times New Roman" w:cs="Times New Roman"/>
          <w:color w:val="000000" w:themeColor="text1"/>
          <w:sz w:val="24"/>
          <w:szCs w:val="24"/>
        </w:rPr>
        <w:t xml:space="preserve"> социологический опрос и метод обработки данных. </w:t>
      </w:r>
    </w:p>
    <w:p w14:paraId="6821EB59" w14:textId="77777777" w:rsidR="00A05A30" w:rsidRPr="00867D9E" w:rsidRDefault="00A05A30" w:rsidP="00867D9E">
      <w:pPr>
        <w:spacing w:after="0" w:line="360" w:lineRule="auto"/>
        <w:ind w:firstLine="709"/>
        <w:jc w:val="both"/>
        <w:rPr>
          <w:rFonts w:ascii="Times New Roman" w:hAnsi="Times New Roman" w:cs="Times New Roman"/>
          <w:color w:val="000000" w:themeColor="text1"/>
          <w:sz w:val="24"/>
          <w:szCs w:val="24"/>
        </w:rPr>
      </w:pPr>
      <w:r w:rsidRPr="00867D9E">
        <w:rPr>
          <w:rFonts w:ascii="Times New Roman" w:hAnsi="Times New Roman" w:cs="Times New Roman"/>
          <w:b/>
          <w:color w:val="000000" w:themeColor="text1"/>
          <w:sz w:val="24"/>
          <w:szCs w:val="24"/>
        </w:rPr>
        <w:t xml:space="preserve">Эмпирическим материалом </w:t>
      </w:r>
      <w:r w:rsidR="007B58FB" w:rsidRPr="00867D9E">
        <w:rPr>
          <w:rFonts w:ascii="Times New Roman" w:hAnsi="Times New Roman" w:cs="Times New Roman"/>
          <w:color w:val="000000" w:themeColor="text1"/>
          <w:sz w:val="24"/>
          <w:szCs w:val="24"/>
        </w:rPr>
        <w:t>выступают данные социологического опроса молодежи об их отношении к использованию компаниями сквозных цифровых технологий для продвижения.</w:t>
      </w:r>
    </w:p>
    <w:p w14:paraId="784EB5FB" w14:textId="43BC65BB" w:rsidR="00A05A30" w:rsidRPr="00867D9E" w:rsidRDefault="00A05A30" w:rsidP="00867D9E">
      <w:pPr>
        <w:spacing w:after="0" w:line="360" w:lineRule="auto"/>
        <w:ind w:firstLine="709"/>
        <w:jc w:val="both"/>
        <w:rPr>
          <w:rFonts w:ascii="Times New Roman" w:eastAsia="Times New Roman" w:hAnsi="Times New Roman" w:cs="Times New Roman"/>
          <w:b/>
          <w:color w:val="000000" w:themeColor="text1"/>
          <w:sz w:val="24"/>
          <w:szCs w:val="24"/>
        </w:rPr>
      </w:pPr>
      <w:r w:rsidRPr="00867D9E">
        <w:rPr>
          <w:rFonts w:ascii="Times New Roman" w:eastAsia="Times New Roman" w:hAnsi="Times New Roman" w:cs="Times New Roman"/>
          <w:b/>
          <w:color w:val="000000" w:themeColor="text1"/>
          <w:sz w:val="24"/>
          <w:szCs w:val="24"/>
        </w:rPr>
        <w:t xml:space="preserve">Теоретическую значимость </w:t>
      </w:r>
      <w:r w:rsidR="00652E03" w:rsidRPr="00867D9E">
        <w:rPr>
          <w:rFonts w:ascii="Times New Roman" w:eastAsia="Times New Roman" w:hAnsi="Times New Roman" w:cs="Times New Roman"/>
          <w:b/>
          <w:color w:val="000000" w:themeColor="text1"/>
          <w:sz w:val="24"/>
          <w:szCs w:val="24"/>
        </w:rPr>
        <w:t xml:space="preserve">исследования </w:t>
      </w:r>
      <w:r w:rsidR="00652E03" w:rsidRPr="00867D9E">
        <w:rPr>
          <w:rFonts w:ascii="Times New Roman" w:hAnsi="Times New Roman" w:cs="Times New Roman"/>
          <w:color w:val="000000" w:themeColor="text1"/>
          <w:sz w:val="24"/>
          <w:szCs w:val="24"/>
        </w:rPr>
        <w:t>представляет</w:t>
      </w:r>
      <w:r w:rsidRPr="00867D9E">
        <w:rPr>
          <w:rFonts w:ascii="Times New Roman" w:hAnsi="Times New Roman" w:cs="Times New Roman"/>
          <w:color w:val="000000" w:themeColor="text1"/>
          <w:sz w:val="24"/>
          <w:szCs w:val="24"/>
        </w:rPr>
        <w:t xml:space="preserve"> дополнение существующих материалов по данной теме, раскрытие ее новых аспектов.</w:t>
      </w:r>
    </w:p>
    <w:p w14:paraId="7EA859A9" w14:textId="2AB96C2E" w:rsidR="00A05A30" w:rsidRPr="00867D9E" w:rsidRDefault="00A05A30" w:rsidP="00867D9E">
      <w:pPr>
        <w:spacing w:after="0" w:line="360" w:lineRule="auto"/>
        <w:ind w:firstLine="709"/>
        <w:jc w:val="both"/>
        <w:rPr>
          <w:rFonts w:ascii="Times New Roman" w:eastAsia="Times New Roman" w:hAnsi="Times New Roman" w:cs="Times New Roman"/>
          <w:color w:val="000000" w:themeColor="text1"/>
          <w:sz w:val="24"/>
          <w:szCs w:val="24"/>
        </w:rPr>
      </w:pPr>
      <w:r w:rsidRPr="00867D9E">
        <w:rPr>
          <w:rFonts w:ascii="Times New Roman" w:eastAsia="Times New Roman" w:hAnsi="Times New Roman" w:cs="Times New Roman"/>
          <w:b/>
          <w:color w:val="000000" w:themeColor="text1"/>
          <w:sz w:val="24"/>
          <w:szCs w:val="24"/>
        </w:rPr>
        <w:t xml:space="preserve">Практическая значимость исследования заключается </w:t>
      </w:r>
      <w:r w:rsidR="00652E03" w:rsidRPr="00867D9E">
        <w:rPr>
          <w:rFonts w:ascii="Times New Roman" w:eastAsia="Times New Roman" w:hAnsi="Times New Roman" w:cs="Times New Roman"/>
          <w:color w:val="000000" w:themeColor="text1"/>
          <w:sz w:val="24"/>
          <w:szCs w:val="24"/>
        </w:rPr>
        <w:t>в возможности</w:t>
      </w:r>
      <w:r w:rsidRPr="00867D9E">
        <w:rPr>
          <w:rFonts w:ascii="Times New Roman" w:eastAsia="Times New Roman" w:hAnsi="Times New Roman" w:cs="Times New Roman"/>
          <w:color w:val="000000" w:themeColor="text1"/>
          <w:sz w:val="24"/>
          <w:szCs w:val="24"/>
        </w:rPr>
        <w:t xml:space="preserve">   </w:t>
      </w:r>
      <w:proofErr w:type="gramStart"/>
      <w:r w:rsidRPr="00867D9E">
        <w:rPr>
          <w:rFonts w:ascii="Times New Roman" w:eastAsia="Times New Roman" w:hAnsi="Times New Roman" w:cs="Times New Roman"/>
          <w:color w:val="000000" w:themeColor="text1"/>
          <w:sz w:val="24"/>
          <w:szCs w:val="24"/>
        </w:rPr>
        <w:t>применения  полученных</w:t>
      </w:r>
      <w:proofErr w:type="gramEnd"/>
      <w:r w:rsidRPr="00867D9E">
        <w:rPr>
          <w:rFonts w:ascii="Times New Roman" w:eastAsia="Times New Roman" w:hAnsi="Times New Roman" w:cs="Times New Roman"/>
          <w:color w:val="000000" w:themeColor="text1"/>
          <w:sz w:val="24"/>
          <w:szCs w:val="24"/>
        </w:rPr>
        <w:t xml:space="preserve"> результатов  в практике обучения, а также в </w:t>
      </w:r>
      <w:r w:rsidR="007B58FB" w:rsidRPr="00867D9E">
        <w:rPr>
          <w:rFonts w:ascii="Times New Roman" w:eastAsia="Times New Roman" w:hAnsi="Times New Roman" w:cs="Times New Roman"/>
          <w:color w:val="000000" w:themeColor="text1"/>
          <w:sz w:val="24"/>
          <w:szCs w:val="24"/>
        </w:rPr>
        <w:t xml:space="preserve">профессиональной деятельности специалистов по рекламе и связям с общественностью.  </w:t>
      </w:r>
    </w:p>
    <w:p w14:paraId="1B84B5C9" w14:textId="77777777" w:rsidR="00F00B76" w:rsidRDefault="00A05A30" w:rsidP="00867D9E">
      <w:pPr>
        <w:spacing w:after="0" w:line="360" w:lineRule="auto"/>
        <w:ind w:firstLine="709"/>
        <w:jc w:val="both"/>
        <w:rPr>
          <w:rFonts w:ascii="Times New Roman" w:hAnsi="Times New Roman" w:cs="Times New Roman"/>
          <w:color w:val="000000" w:themeColor="text1"/>
          <w:sz w:val="24"/>
          <w:szCs w:val="24"/>
        </w:rPr>
      </w:pPr>
      <w:r w:rsidRPr="00867D9E">
        <w:rPr>
          <w:rFonts w:ascii="Times New Roman" w:eastAsia="Times New Roman" w:hAnsi="Times New Roman" w:cs="Times New Roman"/>
          <w:b/>
          <w:color w:val="000000" w:themeColor="text1"/>
          <w:sz w:val="24"/>
          <w:szCs w:val="24"/>
        </w:rPr>
        <w:t>Структура работы:</w:t>
      </w:r>
      <w:r w:rsidRPr="00867D9E">
        <w:rPr>
          <w:rFonts w:ascii="Times New Roman" w:hAnsi="Times New Roman" w:cs="Times New Roman"/>
          <w:color w:val="000000" w:themeColor="text1"/>
          <w:sz w:val="24"/>
          <w:szCs w:val="24"/>
        </w:rPr>
        <w:t xml:space="preserve"> введение, две главы (теоретическая и практическая части), з</w:t>
      </w:r>
      <w:r w:rsidR="00AE076C">
        <w:rPr>
          <w:rFonts w:ascii="Times New Roman" w:hAnsi="Times New Roman" w:cs="Times New Roman"/>
          <w:color w:val="000000" w:themeColor="text1"/>
          <w:sz w:val="24"/>
          <w:szCs w:val="24"/>
        </w:rPr>
        <w:t>аключение, список использованных источников</w:t>
      </w:r>
      <w:r w:rsidR="00274CB6">
        <w:rPr>
          <w:rFonts w:ascii="Times New Roman" w:hAnsi="Times New Roman" w:cs="Times New Roman"/>
          <w:color w:val="000000" w:themeColor="text1"/>
          <w:sz w:val="24"/>
          <w:szCs w:val="24"/>
        </w:rPr>
        <w:t xml:space="preserve">, приложение 1. </w:t>
      </w:r>
    </w:p>
    <w:p w14:paraId="4D3EB091" w14:textId="77777777" w:rsidR="00F00B76" w:rsidRDefault="00F00B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79088EA1" w14:textId="77777777" w:rsidR="00A05A30" w:rsidRDefault="00F00B76" w:rsidP="00F00B76">
      <w:pPr>
        <w:pStyle w:val="1"/>
        <w:spacing w:before="0"/>
        <w:jc w:val="center"/>
        <w:rPr>
          <w:rFonts w:cs="Times New Roman"/>
          <w:sz w:val="24"/>
          <w:szCs w:val="24"/>
        </w:rPr>
      </w:pPr>
      <w:bookmarkStart w:id="1" w:name="_Toc153628803"/>
      <w:r w:rsidRPr="00867D9E">
        <w:rPr>
          <w:rFonts w:cs="Times New Roman"/>
          <w:sz w:val="24"/>
          <w:szCs w:val="24"/>
        </w:rPr>
        <w:lastRenderedPageBreak/>
        <w:t xml:space="preserve">Глава </w:t>
      </w:r>
      <w:r>
        <w:rPr>
          <w:rFonts w:cs="Times New Roman"/>
          <w:sz w:val="24"/>
          <w:szCs w:val="24"/>
        </w:rPr>
        <w:t xml:space="preserve">1. </w:t>
      </w:r>
      <w:r w:rsidRPr="00867D9E">
        <w:rPr>
          <w:rFonts w:cs="Times New Roman"/>
          <w:sz w:val="24"/>
          <w:szCs w:val="24"/>
        </w:rPr>
        <w:t>Теоретические основы применения сквозных цифровых технологий как инструмента продвижения компаний среди молодежи</w:t>
      </w:r>
      <w:bookmarkEnd w:id="1"/>
    </w:p>
    <w:p w14:paraId="58549C2A" w14:textId="77777777" w:rsidR="00F00B76" w:rsidRPr="00F00B76" w:rsidRDefault="00F00B76" w:rsidP="00F00B76"/>
    <w:p w14:paraId="40F7E3D4" w14:textId="77777777" w:rsidR="00A05A30" w:rsidRPr="00867D9E" w:rsidRDefault="00F00B76" w:rsidP="00F00B76">
      <w:pPr>
        <w:pStyle w:val="2"/>
        <w:spacing w:before="0"/>
        <w:jc w:val="center"/>
        <w:rPr>
          <w:rFonts w:cs="Times New Roman"/>
          <w:color w:val="000000" w:themeColor="text1"/>
          <w:sz w:val="24"/>
          <w:szCs w:val="24"/>
        </w:rPr>
      </w:pPr>
      <w:bookmarkStart w:id="2" w:name="_Toc153628804"/>
      <w:r>
        <w:rPr>
          <w:rFonts w:cs="Times New Roman"/>
          <w:color w:val="000000" w:themeColor="text1"/>
          <w:sz w:val="24"/>
          <w:szCs w:val="24"/>
        </w:rPr>
        <w:t xml:space="preserve">1.1 </w:t>
      </w:r>
      <w:r w:rsidR="007B58FB" w:rsidRPr="00867D9E">
        <w:rPr>
          <w:rFonts w:cs="Times New Roman"/>
          <w:color w:val="000000" w:themeColor="text1"/>
          <w:sz w:val="24"/>
          <w:szCs w:val="24"/>
        </w:rPr>
        <w:t>Продвижение компаний</w:t>
      </w:r>
      <w:r w:rsidR="00A05A30" w:rsidRPr="00867D9E">
        <w:rPr>
          <w:rFonts w:cs="Times New Roman"/>
          <w:color w:val="000000" w:themeColor="text1"/>
          <w:sz w:val="24"/>
          <w:szCs w:val="24"/>
        </w:rPr>
        <w:t xml:space="preserve"> среди молодежи</w:t>
      </w:r>
      <w:bookmarkEnd w:id="2"/>
    </w:p>
    <w:p w14:paraId="00EC1D6D" w14:textId="77777777" w:rsidR="002A7058" w:rsidRPr="00867D9E" w:rsidRDefault="007B58FB" w:rsidP="00F00B76">
      <w:pPr>
        <w:spacing w:after="0" w:line="360" w:lineRule="auto"/>
        <w:ind w:firstLine="709"/>
        <w:jc w:val="both"/>
        <w:rPr>
          <w:rFonts w:ascii="Times New Roman" w:hAnsi="Times New Roman" w:cs="Times New Roman"/>
          <w:color w:val="000000" w:themeColor="text1"/>
          <w:sz w:val="24"/>
          <w:szCs w:val="24"/>
        </w:rPr>
      </w:pPr>
      <w:r w:rsidRPr="00867D9E">
        <w:rPr>
          <w:rFonts w:ascii="Times New Roman" w:hAnsi="Times New Roman" w:cs="Times New Roman"/>
          <w:color w:val="000000" w:themeColor="text1"/>
          <w:sz w:val="24"/>
          <w:szCs w:val="24"/>
        </w:rPr>
        <w:t>Современная молодежь – это избалованная огромным выбором и потому избирательная публика.</w:t>
      </w:r>
      <w:r w:rsidR="008C46F1" w:rsidRPr="00867D9E">
        <w:rPr>
          <w:rFonts w:ascii="Times New Roman" w:hAnsi="Times New Roman" w:cs="Times New Roman"/>
          <w:color w:val="000000" w:themeColor="text1"/>
          <w:sz w:val="24"/>
          <w:szCs w:val="24"/>
        </w:rPr>
        <w:t xml:space="preserve"> Важно отметить, что</w:t>
      </w:r>
      <w:r w:rsidRPr="00867D9E">
        <w:rPr>
          <w:rFonts w:ascii="Times New Roman" w:hAnsi="Times New Roman" w:cs="Times New Roman"/>
          <w:color w:val="000000" w:themeColor="text1"/>
          <w:sz w:val="24"/>
          <w:szCs w:val="24"/>
        </w:rPr>
        <w:t xml:space="preserve"> поколение </w:t>
      </w:r>
      <w:r w:rsidRPr="00867D9E">
        <w:rPr>
          <w:rFonts w:ascii="Times New Roman" w:hAnsi="Times New Roman" w:cs="Times New Roman"/>
          <w:color w:val="000000" w:themeColor="text1"/>
          <w:sz w:val="24"/>
          <w:szCs w:val="24"/>
          <w:lang w:val="en-US"/>
        </w:rPr>
        <w:t>Z</w:t>
      </w:r>
      <w:r w:rsidR="009C0071">
        <w:rPr>
          <w:rFonts w:ascii="Times New Roman" w:hAnsi="Times New Roman" w:cs="Times New Roman"/>
          <w:color w:val="000000" w:themeColor="text1"/>
          <w:sz w:val="24"/>
          <w:szCs w:val="24"/>
        </w:rPr>
        <w:t>, которое сейчас принято называть «цифровым» поколением,</w:t>
      </w:r>
      <w:r w:rsidRPr="00867D9E">
        <w:rPr>
          <w:rFonts w:ascii="Times New Roman" w:hAnsi="Times New Roman" w:cs="Times New Roman"/>
          <w:color w:val="000000" w:themeColor="text1"/>
          <w:sz w:val="24"/>
          <w:szCs w:val="24"/>
        </w:rPr>
        <w:t xml:space="preserve"> </w:t>
      </w:r>
      <w:r w:rsidR="008C46F1" w:rsidRPr="00867D9E">
        <w:rPr>
          <w:rFonts w:ascii="Times New Roman" w:hAnsi="Times New Roman" w:cs="Times New Roman"/>
          <w:color w:val="000000" w:themeColor="text1"/>
          <w:sz w:val="24"/>
          <w:szCs w:val="24"/>
        </w:rPr>
        <w:t>уже обрело хороший уровень платежеспособности и становится одним и</w:t>
      </w:r>
      <w:r w:rsidR="00062C6E" w:rsidRPr="00867D9E">
        <w:rPr>
          <w:rFonts w:ascii="Times New Roman" w:hAnsi="Times New Roman" w:cs="Times New Roman"/>
          <w:color w:val="000000" w:themeColor="text1"/>
          <w:sz w:val="24"/>
          <w:szCs w:val="24"/>
        </w:rPr>
        <w:t>з</w:t>
      </w:r>
      <w:r w:rsidR="008C46F1" w:rsidRPr="00867D9E">
        <w:rPr>
          <w:rFonts w:ascii="Times New Roman" w:hAnsi="Times New Roman" w:cs="Times New Roman"/>
          <w:color w:val="000000" w:themeColor="text1"/>
          <w:sz w:val="24"/>
          <w:szCs w:val="24"/>
        </w:rPr>
        <w:t xml:space="preserve"> ключевых сегментов потребителей во многих отраслях</w:t>
      </w:r>
      <w:r w:rsidR="009C0071">
        <w:rPr>
          <w:rFonts w:ascii="Times New Roman" w:hAnsi="Times New Roman" w:cs="Times New Roman"/>
          <w:color w:val="000000" w:themeColor="text1"/>
          <w:sz w:val="24"/>
          <w:szCs w:val="24"/>
        </w:rPr>
        <w:t xml:space="preserve"> </w:t>
      </w:r>
      <w:r w:rsidR="009C0071" w:rsidRPr="009C0071">
        <w:rPr>
          <w:rFonts w:ascii="Times New Roman" w:hAnsi="Times New Roman" w:cs="Times New Roman"/>
          <w:color w:val="000000" w:themeColor="text1"/>
          <w:sz w:val="24"/>
          <w:szCs w:val="24"/>
        </w:rPr>
        <w:t>[</w:t>
      </w:r>
      <w:r w:rsidR="00E60EF1">
        <w:rPr>
          <w:rFonts w:ascii="Times New Roman" w:hAnsi="Times New Roman" w:cs="Times New Roman"/>
          <w:color w:val="000000" w:themeColor="text1"/>
          <w:sz w:val="24"/>
          <w:szCs w:val="24"/>
        </w:rPr>
        <w:t>5</w:t>
      </w:r>
      <w:r w:rsidR="009C0071" w:rsidRPr="009C0071">
        <w:rPr>
          <w:rFonts w:ascii="Times New Roman" w:hAnsi="Times New Roman" w:cs="Times New Roman"/>
          <w:color w:val="000000" w:themeColor="text1"/>
          <w:sz w:val="24"/>
          <w:szCs w:val="24"/>
        </w:rPr>
        <w:t>]</w:t>
      </w:r>
      <w:r w:rsidR="008C46F1" w:rsidRPr="00867D9E">
        <w:rPr>
          <w:rFonts w:ascii="Times New Roman" w:hAnsi="Times New Roman" w:cs="Times New Roman"/>
          <w:color w:val="000000" w:themeColor="text1"/>
          <w:sz w:val="24"/>
          <w:szCs w:val="24"/>
        </w:rPr>
        <w:t xml:space="preserve">. </w:t>
      </w:r>
      <w:r w:rsidR="003D1493" w:rsidRPr="00867D9E">
        <w:rPr>
          <w:rFonts w:ascii="Times New Roman" w:hAnsi="Times New Roman" w:cs="Times New Roman"/>
          <w:color w:val="000000" w:themeColor="text1"/>
          <w:sz w:val="24"/>
          <w:szCs w:val="24"/>
        </w:rPr>
        <w:t xml:space="preserve"> Именно поэтому компании прикладывают огромные усилия, чтобы привлечь внимание молодежи к своим продуктам. </w:t>
      </w:r>
    </w:p>
    <w:p w14:paraId="7D31972A" w14:textId="77777777" w:rsidR="008C46F1" w:rsidRPr="00867D9E" w:rsidRDefault="008C46F1" w:rsidP="00F00B76">
      <w:pPr>
        <w:pStyle w:val="af0"/>
        <w:shd w:val="clear" w:color="auto" w:fill="FFFFFF"/>
        <w:spacing w:before="0" w:beforeAutospacing="0" w:after="0" w:afterAutospacing="0" w:line="360" w:lineRule="auto"/>
        <w:ind w:firstLine="709"/>
        <w:rPr>
          <w:color w:val="000000" w:themeColor="text1"/>
        </w:rPr>
      </w:pPr>
      <w:r w:rsidRPr="00867D9E">
        <w:rPr>
          <w:color w:val="000000" w:themeColor="text1"/>
        </w:rPr>
        <w:t>При работе с молодежью</w:t>
      </w:r>
      <w:r w:rsidR="00062C6E" w:rsidRPr="00867D9E">
        <w:rPr>
          <w:color w:val="000000" w:themeColor="text1"/>
        </w:rPr>
        <w:t xml:space="preserve"> </w:t>
      </w:r>
      <w:r w:rsidRPr="00867D9E">
        <w:rPr>
          <w:color w:val="000000" w:themeColor="text1"/>
        </w:rPr>
        <w:t>стоит делать особый упор именно на продвижение, потому как именно от него в большей степени зависит успех любого продукта на рынке, как нового, только вышедшего на рынок, так и уже существующего, которому необходимо поддерживать интерес публики к себе</w:t>
      </w:r>
      <w:r w:rsidR="009C0071" w:rsidRPr="009C0071">
        <w:rPr>
          <w:color w:val="000000" w:themeColor="text1"/>
        </w:rPr>
        <w:t xml:space="preserve"> [</w:t>
      </w:r>
      <w:r w:rsidR="00E60EF1">
        <w:rPr>
          <w:color w:val="000000" w:themeColor="text1"/>
        </w:rPr>
        <w:t>22</w:t>
      </w:r>
      <w:r w:rsidR="009C0071" w:rsidRPr="009C0071">
        <w:rPr>
          <w:color w:val="000000" w:themeColor="text1"/>
        </w:rPr>
        <w:t>]</w:t>
      </w:r>
      <w:r w:rsidRPr="00867D9E">
        <w:rPr>
          <w:color w:val="000000" w:themeColor="text1"/>
        </w:rPr>
        <w:t>.</w:t>
      </w:r>
      <w:r w:rsidR="009C0071">
        <w:rPr>
          <w:color w:val="000000" w:themeColor="text1"/>
        </w:rPr>
        <w:t xml:space="preserve"> </w:t>
      </w:r>
      <w:r w:rsidRPr="00867D9E">
        <w:rPr>
          <w:color w:val="000000" w:themeColor="text1"/>
        </w:rPr>
        <w:t xml:space="preserve"> </w:t>
      </w:r>
    </w:p>
    <w:p w14:paraId="72812BC7" w14:textId="77777777" w:rsidR="004A3FEE" w:rsidRDefault="008C46F1" w:rsidP="00F00B76">
      <w:pPr>
        <w:pStyle w:val="af0"/>
        <w:shd w:val="clear" w:color="auto" w:fill="FFFFFF"/>
        <w:spacing w:before="0" w:beforeAutospacing="0" w:after="0" w:afterAutospacing="0" w:line="360" w:lineRule="auto"/>
        <w:ind w:firstLine="709"/>
        <w:rPr>
          <w:color w:val="000000" w:themeColor="text1"/>
        </w:rPr>
      </w:pPr>
      <w:r w:rsidRPr="00867D9E">
        <w:rPr>
          <w:color w:val="000000" w:themeColor="text1"/>
        </w:rPr>
        <w:t>Для начала приведем определение понятия</w:t>
      </w:r>
      <w:r w:rsidR="009C0071">
        <w:rPr>
          <w:color w:val="000000" w:themeColor="text1"/>
        </w:rPr>
        <w:t xml:space="preserve"> «продвижение». </w:t>
      </w:r>
      <w:r w:rsidR="00EA7824" w:rsidRPr="00867D9E">
        <w:rPr>
          <w:bCs/>
          <w:color w:val="000000" w:themeColor="text1"/>
        </w:rPr>
        <w:t>Филип Котлер в своей книге</w:t>
      </w:r>
      <w:r w:rsidR="00F00B76">
        <w:rPr>
          <w:bCs/>
          <w:color w:val="000000" w:themeColor="text1"/>
        </w:rPr>
        <w:t xml:space="preserve"> «Основы маркетинга» определяет </w:t>
      </w:r>
      <w:r w:rsidR="00EA7824" w:rsidRPr="00867D9E">
        <w:rPr>
          <w:bCs/>
          <w:color w:val="000000" w:themeColor="text1"/>
        </w:rPr>
        <w:t>продвижение</w:t>
      </w:r>
      <w:r w:rsidR="00EA7824" w:rsidRPr="00867D9E">
        <w:rPr>
          <w:color w:val="000000" w:themeColor="text1"/>
        </w:rPr>
        <w:t> </w:t>
      </w:r>
      <w:r w:rsidR="00A72874" w:rsidRPr="00867D9E">
        <w:rPr>
          <w:color w:val="000000" w:themeColor="text1"/>
        </w:rPr>
        <w:t>как</w:t>
      </w:r>
      <w:r w:rsidR="00F00B76">
        <w:rPr>
          <w:color w:val="000000" w:themeColor="text1"/>
        </w:rPr>
        <w:t xml:space="preserve"> </w:t>
      </w:r>
      <w:r w:rsidR="00EA7824" w:rsidRPr="00867D9E">
        <w:rPr>
          <w:color w:val="000000" w:themeColor="text1"/>
        </w:rPr>
        <w:t>комплекс </w:t>
      </w:r>
      <w:r w:rsidR="00EA7824" w:rsidRPr="00867D9E">
        <w:rPr>
          <w:rFonts w:eastAsiaTheme="majorEastAsia"/>
          <w:color w:val="000000" w:themeColor="text1"/>
        </w:rPr>
        <w:t>рыночной</w:t>
      </w:r>
      <w:r w:rsidR="00EA7824" w:rsidRPr="00867D9E">
        <w:rPr>
          <w:color w:val="000000" w:themeColor="text1"/>
        </w:rPr>
        <w:t> д</w:t>
      </w:r>
      <w:r w:rsidR="00A72874" w:rsidRPr="00867D9E">
        <w:rPr>
          <w:color w:val="000000" w:themeColor="text1"/>
        </w:rPr>
        <w:t>еятельности</w:t>
      </w:r>
      <w:r w:rsidRPr="00867D9E">
        <w:rPr>
          <w:color w:val="000000" w:themeColor="text1"/>
        </w:rPr>
        <w:t xml:space="preserve"> </w:t>
      </w:r>
      <w:r w:rsidR="00EA7824" w:rsidRPr="00867D9E">
        <w:rPr>
          <w:color w:val="000000" w:themeColor="text1"/>
        </w:rPr>
        <w:t>(</w:t>
      </w:r>
      <w:r w:rsidR="00EA7824" w:rsidRPr="00867D9E">
        <w:rPr>
          <w:rFonts w:eastAsiaTheme="majorEastAsia"/>
          <w:color w:val="000000" w:themeColor="text1"/>
        </w:rPr>
        <w:t>маркетинговых</w:t>
      </w:r>
      <w:r w:rsidR="00EA7824" w:rsidRPr="00867D9E">
        <w:rPr>
          <w:color w:val="000000" w:themeColor="text1"/>
        </w:rPr>
        <w:t> мероприятий), целями которых являются увеличение доли </w:t>
      </w:r>
      <w:r w:rsidR="00EA7824" w:rsidRPr="00867D9E">
        <w:rPr>
          <w:rFonts w:eastAsiaTheme="majorEastAsia"/>
          <w:color w:val="000000" w:themeColor="text1"/>
        </w:rPr>
        <w:t>товара</w:t>
      </w:r>
      <w:r w:rsidR="00EA7824" w:rsidRPr="00867D9E">
        <w:rPr>
          <w:color w:val="000000" w:themeColor="text1"/>
        </w:rPr>
        <w:t>, </w:t>
      </w:r>
      <w:r w:rsidR="00EA7824" w:rsidRPr="00867D9E">
        <w:rPr>
          <w:rFonts w:eastAsiaTheme="majorEastAsia"/>
          <w:color w:val="000000" w:themeColor="text1"/>
        </w:rPr>
        <w:t>услуги</w:t>
      </w:r>
      <w:r w:rsidR="00EA7824" w:rsidRPr="00867D9E">
        <w:rPr>
          <w:color w:val="000000" w:themeColor="text1"/>
        </w:rPr>
        <w:t>, компании или бренда, </w:t>
      </w:r>
      <w:r w:rsidR="00EA7824" w:rsidRPr="00867D9E">
        <w:rPr>
          <w:rFonts w:eastAsiaTheme="majorEastAsia"/>
          <w:color w:val="000000" w:themeColor="text1"/>
        </w:rPr>
        <w:t>занимаемой ими на рынке</w:t>
      </w:r>
      <w:r w:rsidR="00EA7824" w:rsidRPr="00867D9E">
        <w:rPr>
          <w:color w:val="000000" w:themeColor="text1"/>
        </w:rPr>
        <w:t>; вывод </w:t>
      </w:r>
      <w:r w:rsidR="00EA7824" w:rsidRPr="00867D9E">
        <w:rPr>
          <w:rFonts w:eastAsiaTheme="majorEastAsia"/>
          <w:color w:val="000000" w:themeColor="text1"/>
        </w:rPr>
        <w:t>товара</w:t>
      </w:r>
      <w:r w:rsidR="00EA7824" w:rsidRPr="00867D9E">
        <w:rPr>
          <w:color w:val="000000" w:themeColor="text1"/>
        </w:rPr>
        <w:t> на </w:t>
      </w:r>
      <w:r w:rsidR="00EA7824" w:rsidRPr="00867D9E">
        <w:rPr>
          <w:rFonts w:eastAsiaTheme="majorEastAsia"/>
          <w:color w:val="000000" w:themeColor="text1"/>
        </w:rPr>
        <w:t>рынок</w:t>
      </w:r>
      <w:r w:rsidR="00EA7824" w:rsidRPr="00867D9E">
        <w:rPr>
          <w:color w:val="000000" w:themeColor="text1"/>
        </w:rPr>
        <w:t>; увеличение их </w:t>
      </w:r>
      <w:r w:rsidR="00EA7824" w:rsidRPr="00867D9E">
        <w:rPr>
          <w:rFonts w:eastAsiaTheme="majorEastAsia"/>
          <w:color w:val="000000" w:themeColor="text1"/>
        </w:rPr>
        <w:t>узнаваемости</w:t>
      </w:r>
      <w:r w:rsidR="00EA7824" w:rsidRPr="00867D9E">
        <w:rPr>
          <w:color w:val="000000" w:themeColor="text1"/>
        </w:rPr>
        <w:t>; привлечение новых </w:t>
      </w:r>
      <w:r w:rsidR="00EA7824" w:rsidRPr="00867D9E">
        <w:rPr>
          <w:rFonts w:eastAsiaTheme="majorEastAsia"/>
          <w:color w:val="000000" w:themeColor="text1"/>
        </w:rPr>
        <w:t>клиентов</w:t>
      </w:r>
      <w:r w:rsidR="00EA7824" w:rsidRPr="00867D9E">
        <w:rPr>
          <w:color w:val="000000" w:themeColor="text1"/>
        </w:rPr>
        <w:t>, повышение эффективности продаж через коммуникативное воздействие на персонал, партнёров и потребителей</w:t>
      </w:r>
      <w:r w:rsidR="009C0071">
        <w:rPr>
          <w:color w:val="000000" w:themeColor="text1"/>
        </w:rPr>
        <w:t xml:space="preserve"> </w:t>
      </w:r>
      <w:r w:rsidR="009C0071" w:rsidRPr="009C0071">
        <w:rPr>
          <w:color w:val="000000" w:themeColor="text1"/>
        </w:rPr>
        <w:t>[</w:t>
      </w:r>
      <w:r w:rsidR="00E60EF1">
        <w:rPr>
          <w:color w:val="000000" w:themeColor="text1"/>
        </w:rPr>
        <w:t>8</w:t>
      </w:r>
      <w:r w:rsidR="009C0071">
        <w:rPr>
          <w:color w:val="000000" w:themeColor="text1"/>
        </w:rPr>
        <w:t>, стр.33</w:t>
      </w:r>
      <w:r w:rsidR="009C0071" w:rsidRPr="009C0071">
        <w:rPr>
          <w:color w:val="000000" w:themeColor="text1"/>
        </w:rPr>
        <w:t>]</w:t>
      </w:r>
      <w:r w:rsidR="003758A2" w:rsidRPr="00867D9E">
        <w:rPr>
          <w:color w:val="000000" w:themeColor="text1"/>
        </w:rPr>
        <w:t>.</w:t>
      </w:r>
    </w:p>
    <w:p w14:paraId="607970E5" w14:textId="1898E90C" w:rsidR="00A81DFC" w:rsidRDefault="003B2499" w:rsidP="00A81DFC">
      <w:pPr>
        <w:pStyle w:val="af0"/>
        <w:shd w:val="clear" w:color="auto" w:fill="FFFFFF"/>
        <w:spacing w:before="0" w:beforeAutospacing="0" w:after="0" w:afterAutospacing="0" w:line="360" w:lineRule="auto"/>
        <w:ind w:firstLine="709"/>
        <w:rPr>
          <w:color w:val="000000" w:themeColor="text1"/>
        </w:rPr>
      </w:pPr>
      <w:r>
        <w:rPr>
          <w:color w:val="000000" w:themeColor="text1"/>
        </w:rPr>
        <w:t>В книге «</w:t>
      </w:r>
      <w:r w:rsidRPr="00273717">
        <w:t>Маркетинг: большой толковый словарь</w:t>
      </w:r>
      <w:r>
        <w:t>»</w:t>
      </w:r>
      <w:r>
        <w:rPr>
          <w:color w:val="000000" w:themeColor="text1"/>
        </w:rPr>
        <w:t xml:space="preserve"> продвижение трактуется </w:t>
      </w:r>
      <w:r w:rsidR="0070598B">
        <w:rPr>
          <w:color w:val="000000" w:themeColor="text1"/>
        </w:rPr>
        <w:t>как использование</w:t>
      </w:r>
      <w:r w:rsidRPr="003B2499">
        <w:rPr>
          <w:color w:val="000000" w:themeColor="text1"/>
        </w:rPr>
        <w:t xml:space="preserve"> разнообразных методов маркетинга и инструментов маркетинговых коммуникаций, позволяющих успешно выводить товар на рынок, стимулировать продажи и создавать лояльных компании </w:t>
      </w:r>
      <w:r>
        <w:rPr>
          <w:color w:val="000000" w:themeColor="text1"/>
        </w:rPr>
        <w:t xml:space="preserve">покупателей. Комплекс продвижения представляет собой </w:t>
      </w:r>
      <w:r w:rsidRPr="003B2499">
        <w:rPr>
          <w:color w:val="000000" w:themeColor="text1"/>
        </w:rPr>
        <w:t xml:space="preserve">инвестиции в будущие продажи, </w:t>
      </w:r>
      <w:r>
        <w:rPr>
          <w:color w:val="000000" w:themeColor="text1"/>
        </w:rPr>
        <w:t>которые соответственно</w:t>
      </w:r>
      <w:r w:rsidRPr="003B2499">
        <w:rPr>
          <w:color w:val="000000" w:themeColor="text1"/>
        </w:rPr>
        <w:t xml:space="preserve"> </w:t>
      </w:r>
      <w:r>
        <w:rPr>
          <w:color w:val="000000" w:themeColor="text1"/>
        </w:rPr>
        <w:t>увеличивают</w:t>
      </w:r>
      <w:r w:rsidRPr="003B2499">
        <w:rPr>
          <w:color w:val="000000" w:themeColor="text1"/>
        </w:rPr>
        <w:t xml:space="preserve"> прибыль и долю рынка компаний</w:t>
      </w:r>
      <w:r w:rsidR="00A81DFC">
        <w:rPr>
          <w:color w:val="000000" w:themeColor="text1"/>
        </w:rPr>
        <w:t xml:space="preserve"> </w:t>
      </w:r>
      <w:r w:rsidR="00A81DFC" w:rsidRPr="00A81DFC">
        <w:rPr>
          <w:color w:val="000000" w:themeColor="text1"/>
        </w:rPr>
        <w:t>[</w:t>
      </w:r>
      <w:r w:rsidR="00E60EF1">
        <w:rPr>
          <w:color w:val="000000" w:themeColor="text1"/>
        </w:rPr>
        <w:t>10, стр.44</w:t>
      </w:r>
      <w:r w:rsidR="00A81DFC" w:rsidRPr="00A81DFC">
        <w:rPr>
          <w:color w:val="000000" w:themeColor="text1"/>
        </w:rPr>
        <w:t>]</w:t>
      </w:r>
      <w:r w:rsidRPr="003B2499">
        <w:rPr>
          <w:color w:val="000000" w:themeColor="text1"/>
        </w:rPr>
        <w:t>.</w:t>
      </w:r>
    </w:p>
    <w:p w14:paraId="2DECE7EB" w14:textId="796F3206" w:rsidR="00A81DFC" w:rsidRPr="00273717" w:rsidRDefault="00A81DFC" w:rsidP="00A81DFC">
      <w:pPr>
        <w:pStyle w:val="af0"/>
        <w:shd w:val="clear" w:color="auto" w:fill="FFFFFF"/>
        <w:spacing w:before="0" w:beforeAutospacing="0" w:after="0" w:afterAutospacing="0" w:line="360" w:lineRule="auto"/>
        <w:ind w:firstLine="709"/>
        <w:rPr>
          <w:color w:val="000000" w:themeColor="text1"/>
        </w:rPr>
      </w:pPr>
      <w:r w:rsidRPr="00867D9E">
        <w:rPr>
          <w:color w:val="000000" w:themeColor="text1"/>
        </w:rPr>
        <w:t xml:space="preserve">Как мы можем видеть, определение понятия «продвижение» довольно </w:t>
      </w:r>
      <w:r w:rsidR="0070598B" w:rsidRPr="00867D9E">
        <w:rPr>
          <w:color w:val="000000" w:themeColor="text1"/>
        </w:rPr>
        <w:t xml:space="preserve">обширное </w:t>
      </w:r>
      <w:r w:rsidR="0070598B">
        <w:rPr>
          <w:color w:val="000000" w:themeColor="text1"/>
        </w:rPr>
        <w:t>и</w:t>
      </w:r>
      <w:r>
        <w:rPr>
          <w:color w:val="000000" w:themeColor="text1"/>
        </w:rPr>
        <w:t xml:space="preserve"> в книге Котлера, и в большом толковом словаре маркетинга. Поэтому, отт</w:t>
      </w:r>
      <w:r w:rsidR="003B2499">
        <w:rPr>
          <w:color w:val="000000" w:themeColor="text1"/>
        </w:rPr>
        <w:t>а</w:t>
      </w:r>
      <w:r>
        <w:rPr>
          <w:color w:val="000000" w:themeColor="text1"/>
        </w:rPr>
        <w:t>л</w:t>
      </w:r>
      <w:r w:rsidR="003B2499">
        <w:rPr>
          <w:color w:val="000000" w:themeColor="text1"/>
        </w:rPr>
        <w:t xml:space="preserve">киваться от какого-либо отдельного определения мы не будем, </w:t>
      </w:r>
      <w:r>
        <w:rPr>
          <w:color w:val="000000" w:themeColor="text1"/>
        </w:rPr>
        <w:t xml:space="preserve">мы </w:t>
      </w:r>
      <w:r w:rsidR="003B2499">
        <w:rPr>
          <w:color w:val="000000" w:themeColor="text1"/>
        </w:rPr>
        <w:t>будем рассматривать их комп</w:t>
      </w:r>
      <w:r>
        <w:rPr>
          <w:color w:val="000000" w:themeColor="text1"/>
        </w:rPr>
        <w:t>лексно, взяв за основу общие части из этих определений. Так,</w:t>
      </w:r>
      <w:r w:rsidR="003B2499">
        <w:rPr>
          <w:color w:val="000000" w:themeColor="text1"/>
        </w:rPr>
        <w:t xml:space="preserve"> </w:t>
      </w:r>
      <w:r>
        <w:t xml:space="preserve">продвижение – это комплекс </w:t>
      </w:r>
      <w:r w:rsidR="0070598B">
        <w:t>мер, направленный</w:t>
      </w:r>
      <w:r>
        <w:t xml:space="preserve"> на достижение двойной цели: стимулирование потребительского спроса и создание, а затем сохранении положительного отношения к компании.</w:t>
      </w:r>
    </w:p>
    <w:p w14:paraId="7489FD55" w14:textId="39DF1747" w:rsidR="003B2499" w:rsidRPr="00867D9E" w:rsidRDefault="00A81DFC" w:rsidP="00A81DFC">
      <w:pPr>
        <w:pStyle w:val="af0"/>
        <w:shd w:val="clear" w:color="auto" w:fill="FFFFFF"/>
        <w:spacing w:before="0" w:beforeAutospacing="0" w:after="0" w:afterAutospacing="0" w:line="360" w:lineRule="auto"/>
        <w:ind w:firstLine="709"/>
        <w:rPr>
          <w:color w:val="000000" w:themeColor="text1"/>
        </w:rPr>
      </w:pPr>
      <w:r>
        <w:rPr>
          <w:color w:val="000000" w:themeColor="text1"/>
        </w:rPr>
        <w:lastRenderedPageBreak/>
        <w:t>Продвижение</w:t>
      </w:r>
      <w:r w:rsidR="003B2499">
        <w:rPr>
          <w:color w:val="000000" w:themeColor="text1"/>
        </w:rPr>
        <w:t xml:space="preserve"> включает в себя множество аспектов, и поэтому неудивительно, что</w:t>
      </w:r>
      <w:r w:rsidR="008C46F1" w:rsidRPr="00867D9E">
        <w:rPr>
          <w:color w:val="000000" w:themeColor="text1"/>
        </w:rPr>
        <w:t xml:space="preserve"> </w:t>
      </w:r>
      <w:r>
        <w:rPr>
          <w:color w:val="000000" w:themeColor="text1"/>
        </w:rPr>
        <w:t>оно</w:t>
      </w:r>
      <w:r w:rsidR="008C46F1" w:rsidRPr="00867D9E">
        <w:rPr>
          <w:color w:val="000000" w:themeColor="text1"/>
        </w:rPr>
        <w:t xml:space="preserve"> является чуть ли не сам</w:t>
      </w:r>
      <w:r w:rsidR="00844DEB" w:rsidRPr="00867D9E">
        <w:rPr>
          <w:color w:val="000000" w:themeColor="text1"/>
        </w:rPr>
        <w:t xml:space="preserve">ым заметным среди элементов комплекса маркетинга. </w:t>
      </w:r>
      <w:r w:rsidR="008D2B57" w:rsidRPr="00867D9E">
        <w:rPr>
          <w:color w:val="000000" w:themeColor="text1"/>
        </w:rPr>
        <w:t>В комплекс продвижения входят: реклама</w:t>
      </w:r>
      <w:r w:rsidR="00844DEB" w:rsidRPr="00867D9E">
        <w:rPr>
          <w:color w:val="000000" w:themeColor="text1"/>
        </w:rPr>
        <w:t>, стимулирование сбыта, связи с общественностью и прямой маркетинг. </w:t>
      </w:r>
      <w:r w:rsidR="008D2B57" w:rsidRPr="00867D9E">
        <w:rPr>
          <w:color w:val="000000" w:themeColor="text1"/>
        </w:rPr>
        <w:t xml:space="preserve"> </w:t>
      </w:r>
      <w:r w:rsidR="003B2499">
        <w:rPr>
          <w:color w:val="000000" w:themeColor="text1"/>
        </w:rPr>
        <w:t>И в</w:t>
      </w:r>
      <w:r w:rsidR="008D2B57" w:rsidRPr="00867D9E">
        <w:rPr>
          <w:color w:val="000000" w:themeColor="text1"/>
        </w:rPr>
        <w:t xml:space="preserve">ажно отметить, что «фундаментом» продвижения является </w:t>
      </w:r>
      <w:r w:rsidR="00844DEB" w:rsidRPr="00867D9E">
        <w:rPr>
          <w:color w:val="000000" w:themeColor="text1"/>
        </w:rPr>
        <w:t xml:space="preserve">процесс </w:t>
      </w:r>
      <w:r w:rsidR="008D2B57" w:rsidRPr="00867D9E">
        <w:rPr>
          <w:color w:val="000000" w:themeColor="text1"/>
        </w:rPr>
        <w:t>коммуникации предприятия с потребителями на рынке</w:t>
      </w:r>
      <w:r w:rsidR="003B2499">
        <w:rPr>
          <w:color w:val="000000" w:themeColor="text1"/>
        </w:rPr>
        <w:t xml:space="preserve"> </w:t>
      </w:r>
      <w:r w:rsidR="003B2499" w:rsidRPr="003B2499">
        <w:rPr>
          <w:color w:val="000000" w:themeColor="text1"/>
        </w:rPr>
        <w:t>[</w:t>
      </w:r>
      <w:r w:rsidR="00E60EF1">
        <w:rPr>
          <w:color w:val="000000" w:themeColor="text1"/>
        </w:rPr>
        <w:t>6</w:t>
      </w:r>
      <w:r w:rsidR="003B2499" w:rsidRPr="003B2499">
        <w:rPr>
          <w:color w:val="000000" w:themeColor="text1"/>
        </w:rPr>
        <w:t>]</w:t>
      </w:r>
      <w:r w:rsidR="00844DEB" w:rsidRPr="00867D9E">
        <w:rPr>
          <w:color w:val="000000" w:themeColor="text1"/>
        </w:rPr>
        <w:t>.</w:t>
      </w:r>
    </w:p>
    <w:p w14:paraId="6CC89359" w14:textId="72CE5A0E" w:rsidR="00844DEB" w:rsidRPr="00867D9E" w:rsidRDefault="003758A2" w:rsidP="00F00B76">
      <w:pPr>
        <w:pStyle w:val="af0"/>
        <w:shd w:val="clear" w:color="auto" w:fill="FFFFFF"/>
        <w:spacing w:before="0" w:beforeAutospacing="0" w:after="0" w:afterAutospacing="0" w:line="360" w:lineRule="auto"/>
        <w:ind w:firstLine="709"/>
        <w:rPr>
          <w:color w:val="000000" w:themeColor="text1"/>
        </w:rPr>
      </w:pPr>
      <w:r w:rsidRPr="00867D9E">
        <w:rPr>
          <w:color w:val="000000" w:themeColor="text1"/>
        </w:rPr>
        <w:t xml:space="preserve">Прежде чем начинать заниматься продвижением, любому </w:t>
      </w:r>
      <w:r w:rsidR="00A72874" w:rsidRPr="00867D9E">
        <w:rPr>
          <w:color w:val="000000" w:themeColor="text1"/>
        </w:rPr>
        <w:t>субъекту</w:t>
      </w:r>
      <w:r w:rsidRPr="00867D9E">
        <w:rPr>
          <w:color w:val="000000" w:themeColor="text1"/>
        </w:rPr>
        <w:t xml:space="preserve"> бизнеса необходимо четко определить цели, которые должны быть достигнуты в результате проведения кампании </w:t>
      </w:r>
      <w:r w:rsidR="008D2B57" w:rsidRPr="00867D9E">
        <w:rPr>
          <w:color w:val="000000" w:themeColor="text1"/>
        </w:rPr>
        <w:t>по продвижению</w:t>
      </w:r>
      <w:r w:rsidRPr="00867D9E">
        <w:rPr>
          <w:color w:val="000000" w:themeColor="text1"/>
        </w:rPr>
        <w:t xml:space="preserve">. </w:t>
      </w:r>
      <w:r w:rsidR="00A72874" w:rsidRPr="00867D9E">
        <w:rPr>
          <w:color w:val="000000" w:themeColor="text1"/>
        </w:rPr>
        <w:t>И если мы рассматриваем</w:t>
      </w:r>
      <w:r w:rsidR="008D2B57" w:rsidRPr="00867D9E">
        <w:rPr>
          <w:color w:val="000000" w:themeColor="text1"/>
        </w:rPr>
        <w:t xml:space="preserve"> именно продвижение среди молодежи</w:t>
      </w:r>
      <w:r w:rsidR="00B7307C" w:rsidRPr="00867D9E">
        <w:rPr>
          <w:color w:val="000000" w:themeColor="text1"/>
        </w:rPr>
        <w:t>, то здесь стои</w:t>
      </w:r>
      <w:r w:rsidR="008D2B57" w:rsidRPr="00867D9E">
        <w:rPr>
          <w:color w:val="000000" w:themeColor="text1"/>
        </w:rPr>
        <w:t xml:space="preserve">т отметить, </w:t>
      </w:r>
      <w:r w:rsidR="0070598B" w:rsidRPr="00867D9E">
        <w:rPr>
          <w:color w:val="000000" w:themeColor="text1"/>
        </w:rPr>
        <w:t>что продвижение</w:t>
      </w:r>
      <w:r w:rsidRPr="00867D9E">
        <w:rPr>
          <w:color w:val="000000" w:themeColor="text1"/>
        </w:rPr>
        <w:t xml:space="preserve"> </w:t>
      </w:r>
      <w:r w:rsidR="00B7307C" w:rsidRPr="00867D9E">
        <w:rPr>
          <w:color w:val="000000" w:themeColor="text1"/>
        </w:rPr>
        <w:t xml:space="preserve">товаров и </w:t>
      </w:r>
      <w:r w:rsidRPr="00867D9E">
        <w:rPr>
          <w:color w:val="000000" w:themeColor="text1"/>
        </w:rPr>
        <w:t xml:space="preserve">услуг </w:t>
      </w:r>
      <w:r w:rsidR="00B7307C" w:rsidRPr="00867D9E">
        <w:rPr>
          <w:color w:val="000000" w:themeColor="text1"/>
        </w:rPr>
        <w:t xml:space="preserve">может быть успешным </w:t>
      </w:r>
      <w:r w:rsidR="008D2B57" w:rsidRPr="00867D9E">
        <w:rPr>
          <w:color w:val="000000" w:themeColor="text1"/>
        </w:rPr>
        <w:t xml:space="preserve">в том </w:t>
      </w:r>
      <w:r w:rsidR="00B7307C" w:rsidRPr="00867D9E">
        <w:rPr>
          <w:color w:val="000000" w:themeColor="text1"/>
        </w:rPr>
        <w:t xml:space="preserve">случае, если компания в силах предложить </w:t>
      </w:r>
      <w:r w:rsidRPr="00867D9E">
        <w:rPr>
          <w:color w:val="000000" w:themeColor="text1"/>
        </w:rPr>
        <w:t xml:space="preserve">и </w:t>
      </w:r>
      <w:r w:rsidR="00B7307C" w:rsidRPr="00867D9E">
        <w:rPr>
          <w:color w:val="000000" w:themeColor="text1"/>
        </w:rPr>
        <w:t>вывести</w:t>
      </w:r>
      <w:r w:rsidR="00427B5D" w:rsidRPr="00867D9E">
        <w:rPr>
          <w:color w:val="000000" w:themeColor="text1"/>
        </w:rPr>
        <w:t xml:space="preserve"> на рынок уникальный</w:t>
      </w:r>
      <w:r w:rsidRPr="00867D9E">
        <w:rPr>
          <w:color w:val="000000" w:themeColor="text1"/>
        </w:rPr>
        <w:t xml:space="preserve"> </w:t>
      </w:r>
      <w:r w:rsidR="00B7307C" w:rsidRPr="00867D9E">
        <w:rPr>
          <w:color w:val="000000" w:themeColor="text1"/>
        </w:rPr>
        <w:t>продукт или использовать в комплексе маркетинга уни</w:t>
      </w:r>
      <w:r w:rsidR="008D2B57" w:rsidRPr="00867D9E">
        <w:rPr>
          <w:color w:val="000000" w:themeColor="text1"/>
        </w:rPr>
        <w:t>кальные инструменты продвижения для достижения поставленных целей.</w:t>
      </w:r>
    </w:p>
    <w:p w14:paraId="65C9A5B5" w14:textId="77777777" w:rsidR="00B7307C" w:rsidRPr="00867D9E" w:rsidRDefault="00A72874" w:rsidP="00F00B76">
      <w:pPr>
        <w:pStyle w:val="af0"/>
        <w:shd w:val="clear" w:color="auto" w:fill="FFFFFF"/>
        <w:spacing w:before="0" w:beforeAutospacing="0" w:after="0" w:afterAutospacing="0" w:line="360" w:lineRule="auto"/>
        <w:ind w:firstLine="709"/>
        <w:rPr>
          <w:color w:val="000000" w:themeColor="text1"/>
        </w:rPr>
      </w:pPr>
      <w:r w:rsidRPr="00867D9E">
        <w:rPr>
          <w:color w:val="000000" w:themeColor="text1"/>
        </w:rPr>
        <w:t>Теперь мы уже можем рассмот</w:t>
      </w:r>
      <w:r w:rsidR="00062C6E" w:rsidRPr="00867D9E">
        <w:rPr>
          <w:color w:val="000000" w:themeColor="text1"/>
        </w:rPr>
        <w:t xml:space="preserve">реть вопрос о том, какие же </w:t>
      </w:r>
      <w:r w:rsidRPr="00867D9E">
        <w:rPr>
          <w:color w:val="000000" w:themeColor="text1"/>
        </w:rPr>
        <w:t xml:space="preserve">методы </w:t>
      </w:r>
      <w:r w:rsidR="008D2B57" w:rsidRPr="00867D9E">
        <w:rPr>
          <w:color w:val="000000" w:themeColor="text1"/>
        </w:rPr>
        <w:t xml:space="preserve">продвижения используют компании среди </w:t>
      </w:r>
      <w:r w:rsidRPr="00867D9E">
        <w:rPr>
          <w:color w:val="000000" w:themeColor="text1"/>
        </w:rPr>
        <w:t xml:space="preserve">такой аудитории как молодежь? </w:t>
      </w:r>
    </w:p>
    <w:p w14:paraId="03E6EBA5" w14:textId="30203644" w:rsidR="00EA4584" w:rsidRPr="00867D9E" w:rsidRDefault="00A72874" w:rsidP="00A81DFC">
      <w:pPr>
        <w:pStyle w:val="af0"/>
        <w:shd w:val="clear" w:color="auto" w:fill="FFFFFF"/>
        <w:spacing w:before="0" w:beforeAutospacing="0" w:after="0" w:afterAutospacing="0" w:line="360" w:lineRule="auto"/>
        <w:ind w:firstLine="709"/>
        <w:rPr>
          <w:color w:val="000000" w:themeColor="text1"/>
        </w:rPr>
      </w:pPr>
      <w:r w:rsidRPr="00867D9E">
        <w:rPr>
          <w:color w:val="000000" w:themeColor="text1"/>
        </w:rPr>
        <w:t>Начнем с такого аспекта как брендинг.</w:t>
      </w:r>
      <w:r w:rsidR="00A81DFC">
        <w:rPr>
          <w:color w:val="000000" w:themeColor="text1"/>
        </w:rPr>
        <w:t xml:space="preserve"> Брендинг – это</w:t>
      </w:r>
      <w:r w:rsidR="00A81DFC">
        <w:t xml:space="preserve"> целенаправленное создание, распространение, укрепление, сохранение и развитие бренда, широкий комплекс информационных разработок с привлечением разносторонних специалистов в области экономики, социологии, психологии, семиотики, дизайна</w:t>
      </w:r>
      <w:r w:rsidR="00521944">
        <w:t xml:space="preserve"> </w:t>
      </w:r>
      <w:r w:rsidR="00521944" w:rsidRPr="00521944">
        <w:t>[</w:t>
      </w:r>
      <w:r w:rsidR="00E60EF1">
        <w:t>15</w:t>
      </w:r>
      <w:r w:rsidR="00521944" w:rsidRPr="00521944">
        <w:t>]</w:t>
      </w:r>
      <w:r w:rsidR="00A81DFC">
        <w:t>.</w:t>
      </w:r>
      <w:r w:rsidR="00521944">
        <w:t xml:space="preserve"> </w:t>
      </w:r>
      <w:r w:rsidR="00A81DFC">
        <w:t xml:space="preserve"> </w:t>
      </w:r>
      <w:r w:rsidR="00154EB4" w:rsidRPr="00867D9E">
        <w:rPr>
          <w:color w:val="000000" w:themeColor="text1"/>
        </w:rPr>
        <w:t>Создан</w:t>
      </w:r>
      <w:r w:rsidR="00521944">
        <w:rPr>
          <w:color w:val="000000" w:themeColor="text1"/>
        </w:rPr>
        <w:t xml:space="preserve">ие сильного узнаваемого бренда </w:t>
      </w:r>
      <w:r w:rsidR="00154EB4" w:rsidRPr="00867D9E">
        <w:rPr>
          <w:color w:val="000000" w:themeColor="text1"/>
        </w:rPr>
        <w:t>– одна из наиболее эффективных</w:t>
      </w:r>
      <w:r w:rsidR="00EA4584" w:rsidRPr="00867D9E">
        <w:rPr>
          <w:color w:val="000000" w:themeColor="text1"/>
        </w:rPr>
        <w:t xml:space="preserve"> </w:t>
      </w:r>
      <w:r w:rsidR="00154EB4" w:rsidRPr="00867D9E">
        <w:rPr>
          <w:color w:val="000000" w:themeColor="text1"/>
        </w:rPr>
        <w:t>стратегий</w:t>
      </w:r>
      <w:r w:rsidR="008D2B57" w:rsidRPr="00867D9E">
        <w:rPr>
          <w:color w:val="000000" w:themeColor="text1"/>
        </w:rPr>
        <w:t xml:space="preserve"> в </w:t>
      </w:r>
      <w:r w:rsidR="00521944">
        <w:rPr>
          <w:color w:val="000000" w:themeColor="text1"/>
        </w:rPr>
        <w:t>продвижении</w:t>
      </w:r>
      <w:r w:rsidR="00EA4584" w:rsidRPr="00867D9E">
        <w:rPr>
          <w:color w:val="000000" w:themeColor="text1"/>
        </w:rPr>
        <w:t xml:space="preserve">. </w:t>
      </w:r>
      <w:r w:rsidR="00154EB4" w:rsidRPr="00867D9E">
        <w:rPr>
          <w:color w:val="000000" w:themeColor="text1"/>
        </w:rPr>
        <w:t xml:space="preserve"> </w:t>
      </w:r>
      <w:r w:rsidR="008D2B57" w:rsidRPr="00867D9E">
        <w:rPr>
          <w:color w:val="000000" w:themeColor="text1"/>
        </w:rPr>
        <w:t xml:space="preserve">Представим ситуацию, при которой компания </w:t>
      </w:r>
      <w:r w:rsidR="00154EB4" w:rsidRPr="00867D9E">
        <w:rPr>
          <w:color w:val="000000" w:themeColor="text1"/>
        </w:rPr>
        <w:t>уже имеет устоявшийся авторитет среди своей аудитории и конкурентов, реализует обширный спектр</w:t>
      </w:r>
      <w:r w:rsidR="008D2B57" w:rsidRPr="00867D9E">
        <w:rPr>
          <w:color w:val="000000" w:themeColor="text1"/>
        </w:rPr>
        <w:t xml:space="preserve"> качественных</w:t>
      </w:r>
      <w:r w:rsidR="00154EB4" w:rsidRPr="00867D9E">
        <w:rPr>
          <w:color w:val="000000" w:themeColor="text1"/>
        </w:rPr>
        <w:t xml:space="preserve"> продуктов на рынок, обладает хорошей репутацией. В данной ситуации может показаться, что</w:t>
      </w:r>
      <w:r w:rsidR="008D2B57" w:rsidRPr="00867D9E">
        <w:rPr>
          <w:color w:val="000000" w:themeColor="text1"/>
        </w:rPr>
        <w:t xml:space="preserve"> репутации компании и качества их продукта достаточно для успешного существования и брендирование</w:t>
      </w:r>
      <w:r w:rsidR="00154EB4" w:rsidRPr="00867D9E">
        <w:rPr>
          <w:color w:val="000000" w:themeColor="text1"/>
        </w:rPr>
        <w:t xml:space="preserve"> играет здесь незначительную роль. Но в действительности, такой компании просто </w:t>
      </w:r>
      <w:r w:rsidRPr="00867D9E">
        <w:rPr>
          <w:color w:val="000000" w:themeColor="text1"/>
        </w:rPr>
        <w:t>необходимо исполь</w:t>
      </w:r>
      <w:r w:rsidR="00154EB4" w:rsidRPr="00867D9E">
        <w:rPr>
          <w:color w:val="000000" w:themeColor="text1"/>
        </w:rPr>
        <w:t>зовать брендинг для того, чтобы в умах аудитории возникла и закрепилась</w:t>
      </w:r>
      <w:r w:rsidRPr="00867D9E">
        <w:rPr>
          <w:color w:val="000000" w:themeColor="text1"/>
        </w:rPr>
        <w:t xml:space="preserve"> </w:t>
      </w:r>
      <w:r w:rsidR="00427B5D" w:rsidRPr="00867D9E">
        <w:rPr>
          <w:color w:val="000000" w:themeColor="text1"/>
        </w:rPr>
        <w:t xml:space="preserve">устойчивая ассоциативная связь </w:t>
      </w:r>
      <w:r w:rsidRPr="00867D9E">
        <w:rPr>
          <w:color w:val="000000" w:themeColor="text1"/>
        </w:rPr>
        <w:t xml:space="preserve">между </w:t>
      </w:r>
      <w:r w:rsidR="008D2B57" w:rsidRPr="00867D9E">
        <w:rPr>
          <w:color w:val="000000" w:themeColor="text1"/>
        </w:rPr>
        <w:t xml:space="preserve">качественными и стоящими внимания </w:t>
      </w:r>
      <w:r w:rsidR="00154EB4" w:rsidRPr="00867D9E">
        <w:rPr>
          <w:color w:val="000000" w:themeColor="text1"/>
        </w:rPr>
        <w:t xml:space="preserve">товарами </w:t>
      </w:r>
      <w:r w:rsidR="0070598B" w:rsidRPr="00867D9E">
        <w:rPr>
          <w:color w:val="000000" w:themeColor="text1"/>
        </w:rPr>
        <w:t>и услугами</w:t>
      </w:r>
      <w:r w:rsidRPr="00867D9E">
        <w:rPr>
          <w:color w:val="000000" w:themeColor="text1"/>
        </w:rPr>
        <w:t xml:space="preserve">, высоким уровнем сервиса </w:t>
      </w:r>
      <w:r w:rsidR="0070598B" w:rsidRPr="00867D9E">
        <w:rPr>
          <w:color w:val="000000" w:themeColor="text1"/>
        </w:rPr>
        <w:t>и этой</w:t>
      </w:r>
      <w:r w:rsidR="00154EB4" w:rsidRPr="00867D9E">
        <w:rPr>
          <w:color w:val="000000" w:themeColor="text1"/>
        </w:rPr>
        <w:t xml:space="preserve"> </w:t>
      </w:r>
      <w:r w:rsidRPr="00867D9E">
        <w:rPr>
          <w:color w:val="000000" w:themeColor="text1"/>
        </w:rPr>
        <w:t>конкретной компанией</w:t>
      </w:r>
      <w:r w:rsidR="00154EB4" w:rsidRPr="00867D9E">
        <w:rPr>
          <w:color w:val="000000" w:themeColor="text1"/>
        </w:rPr>
        <w:t>.</w:t>
      </w:r>
      <w:r w:rsidR="00EA4584" w:rsidRPr="00867D9E">
        <w:rPr>
          <w:color w:val="000000" w:themeColor="text1"/>
        </w:rPr>
        <w:t xml:space="preserve"> </w:t>
      </w:r>
    </w:p>
    <w:p w14:paraId="4CEAD914" w14:textId="742300E2" w:rsidR="007B2A58" w:rsidRPr="00831D1B" w:rsidRDefault="00EA4584" w:rsidP="00F00B76">
      <w:pPr>
        <w:spacing w:after="0" w:line="360" w:lineRule="auto"/>
        <w:ind w:firstLine="709"/>
        <w:jc w:val="both"/>
        <w:rPr>
          <w:rStyle w:val="20"/>
          <w:rFonts w:eastAsiaTheme="minorEastAsia" w:cs="Times New Roman"/>
          <w:b w:val="0"/>
          <w:bCs w:val="0"/>
          <w:color w:val="000000" w:themeColor="text1"/>
          <w:sz w:val="24"/>
          <w:szCs w:val="24"/>
        </w:rPr>
      </w:pPr>
      <w:r w:rsidRPr="00867D9E">
        <w:rPr>
          <w:rFonts w:ascii="Times New Roman" w:hAnsi="Times New Roman" w:cs="Times New Roman"/>
          <w:color w:val="000000" w:themeColor="text1"/>
          <w:sz w:val="24"/>
          <w:szCs w:val="24"/>
        </w:rPr>
        <w:t>Здесь также стоит отметить высокую восприимчивость молодежи к бренд</w:t>
      </w:r>
      <w:r w:rsidR="00C3591D" w:rsidRPr="00867D9E">
        <w:rPr>
          <w:rFonts w:ascii="Times New Roman" w:hAnsi="Times New Roman" w:cs="Times New Roman"/>
          <w:color w:val="000000" w:themeColor="text1"/>
          <w:sz w:val="24"/>
          <w:szCs w:val="24"/>
        </w:rPr>
        <w:t>ам</w:t>
      </w:r>
      <w:r w:rsidRPr="00867D9E">
        <w:rPr>
          <w:rFonts w:ascii="Times New Roman" w:hAnsi="Times New Roman" w:cs="Times New Roman"/>
          <w:color w:val="000000" w:themeColor="text1"/>
          <w:sz w:val="24"/>
          <w:szCs w:val="24"/>
        </w:rPr>
        <w:t xml:space="preserve">. Так, в сегодняшнем мире мы видим, </w:t>
      </w:r>
      <w:r w:rsidR="0070598B" w:rsidRPr="00867D9E">
        <w:rPr>
          <w:rStyle w:val="20"/>
          <w:rFonts w:eastAsiaTheme="minorEastAsia" w:cs="Times New Roman"/>
          <w:b w:val="0"/>
          <w:bCs w:val="0"/>
          <w:color w:val="000000" w:themeColor="text1"/>
          <w:sz w:val="24"/>
          <w:szCs w:val="24"/>
        </w:rPr>
        <w:t>что брендовые</w:t>
      </w:r>
      <w:r w:rsidR="007B2A58" w:rsidRPr="00867D9E">
        <w:rPr>
          <w:rStyle w:val="20"/>
          <w:rFonts w:eastAsiaTheme="minorEastAsia" w:cs="Times New Roman"/>
          <w:b w:val="0"/>
          <w:bCs w:val="0"/>
          <w:color w:val="000000" w:themeColor="text1"/>
          <w:sz w:val="24"/>
          <w:szCs w:val="24"/>
        </w:rPr>
        <w:t xml:space="preserve"> товары и услуги имеют особое значение для молодого поколения. Зачастую качество брендового продукта не выше аналога другого </w:t>
      </w:r>
      <w:proofErr w:type="spellStart"/>
      <w:r w:rsidR="007B2A58" w:rsidRPr="00867D9E">
        <w:rPr>
          <w:rStyle w:val="20"/>
          <w:rFonts w:eastAsiaTheme="minorEastAsia" w:cs="Times New Roman"/>
          <w:b w:val="0"/>
          <w:bCs w:val="0"/>
          <w:color w:val="000000" w:themeColor="text1"/>
          <w:sz w:val="24"/>
          <w:szCs w:val="24"/>
        </w:rPr>
        <w:t>небрендового</w:t>
      </w:r>
      <w:proofErr w:type="spellEnd"/>
      <w:r w:rsidR="007B2A58" w:rsidRPr="00867D9E">
        <w:rPr>
          <w:rStyle w:val="20"/>
          <w:rFonts w:eastAsiaTheme="minorEastAsia" w:cs="Times New Roman"/>
          <w:b w:val="0"/>
          <w:bCs w:val="0"/>
          <w:color w:val="000000" w:themeColor="text1"/>
          <w:sz w:val="24"/>
          <w:szCs w:val="24"/>
        </w:rPr>
        <w:t xml:space="preserve">, </w:t>
      </w:r>
      <w:r w:rsidR="0070598B" w:rsidRPr="00867D9E">
        <w:rPr>
          <w:rStyle w:val="20"/>
          <w:rFonts w:eastAsiaTheme="minorEastAsia" w:cs="Times New Roman"/>
          <w:b w:val="0"/>
          <w:bCs w:val="0"/>
          <w:color w:val="000000" w:themeColor="text1"/>
          <w:sz w:val="24"/>
          <w:szCs w:val="24"/>
        </w:rPr>
        <w:t>цена за</w:t>
      </w:r>
      <w:r w:rsidR="007B2A58" w:rsidRPr="00867D9E">
        <w:rPr>
          <w:rStyle w:val="20"/>
          <w:rFonts w:eastAsiaTheme="minorEastAsia" w:cs="Times New Roman"/>
          <w:b w:val="0"/>
          <w:bCs w:val="0"/>
          <w:color w:val="000000" w:themeColor="text1"/>
          <w:sz w:val="24"/>
          <w:szCs w:val="24"/>
        </w:rPr>
        <w:t xml:space="preserve"> бренд также может быть в несколько раз выше. Однако потребители даже при таких условиях предпочитают именно </w:t>
      </w:r>
      <w:proofErr w:type="spellStart"/>
      <w:r w:rsidR="007B2A58" w:rsidRPr="00867D9E">
        <w:rPr>
          <w:rStyle w:val="20"/>
          <w:rFonts w:eastAsiaTheme="minorEastAsia" w:cs="Times New Roman"/>
          <w:b w:val="0"/>
          <w:bCs w:val="0"/>
          <w:color w:val="000000" w:themeColor="text1"/>
          <w:sz w:val="24"/>
          <w:szCs w:val="24"/>
        </w:rPr>
        <w:t>брендированую</w:t>
      </w:r>
      <w:proofErr w:type="spellEnd"/>
      <w:r w:rsidR="007B2A58" w:rsidRPr="00867D9E">
        <w:rPr>
          <w:rStyle w:val="20"/>
          <w:rFonts w:eastAsiaTheme="minorEastAsia" w:cs="Times New Roman"/>
          <w:b w:val="0"/>
          <w:bCs w:val="0"/>
          <w:color w:val="000000" w:themeColor="text1"/>
          <w:sz w:val="24"/>
          <w:szCs w:val="24"/>
        </w:rPr>
        <w:t xml:space="preserve"> </w:t>
      </w:r>
      <w:proofErr w:type="spellStart"/>
      <w:r w:rsidR="007B2A58" w:rsidRPr="00867D9E">
        <w:rPr>
          <w:rStyle w:val="20"/>
          <w:rFonts w:eastAsiaTheme="minorEastAsia" w:cs="Times New Roman"/>
          <w:b w:val="0"/>
          <w:bCs w:val="0"/>
          <w:color w:val="000000" w:themeColor="text1"/>
          <w:sz w:val="24"/>
          <w:szCs w:val="24"/>
        </w:rPr>
        <w:t>продукциию</w:t>
      </w:r>
      <w:proofErr w:type="spellEnd"/>
      <w:r w:rsidR="007B2A58" w:rsidRPr="00867D9E">
        <w:rPr>
          <w:rStyle w:val="20"/>
          <w:rFonts w:eastAsiaTheme="minorEastAsia" w:cs="Times New Roman"/>
          <w:b w:val="0"/>
          <w:bCs w:val="0"/>
          <w:color w:val="000000" w:themeColor="text1"/>
          <w:sz w:val="24"/>
          <w:szCs w:val="24"/>
        </w:rPr>
        <w:t xml:space="preserve">. Таким образом, значимость бренда в потребительской культуре молодежи, просто огромна. Молодые люди подчеркивают с помощью бренда свою индивидуальность </w:t>
      </w:r>
      <w:r w:rsidR="007B2A58" w:rsidRPr="00867D9E">
        <w:rPr>
          <w:rStyle w:val="20"/>
          <w:rFonts w:eastAsiaTheme="minorEastAsia" w:cs="Times New Roman"/>
          <w:b w:val="0"/>
          <w:bCs w:val="0"/>
          <w:color w:val="000000" w:themeColor="text1"/>
          <w:sz w:val="24"/>
          <w:szCs w:val="24"/>
        </w:rPr>
        <w:lastRenderedPageBreak/>
        <w:t xml:space="preserve">и </w:t>
      </w:r>
      <w:r w:rsidR="0070598B" w:rsidRPr="00867D9E">
        <w:rPr>
          <w:rStyle w:val="20"/>
          <w:rFonts w:eastAsiaTheme="minorEastAsia" w:cs="Times New Roman"/>
          <w:b w:val="0"/>
          <w:bCs w:val="0"/>
          <w:color w:val="000000" w:themeColor="text1"/>
          <w:sz w:val="24"/>
          <w:szCs w:val="24"/>
        </w:rPr>
        <w:t>значимость, а</w:t>
      </w:r>
      <w:r w:rsidR="00845880" w:rsidRPr="00867D9E">
        <w:rPr>
          <w:rStyle w:val="20"/>
          <w:rFonts w:eastAsiaTheme="minorEastAsia" w:cs="Times New Roman"/>
          <w:b w:val="0"/>
          <w:bCs w:val="0"/>
          <w:color w:val="000000" w:themeColor="text1"/>
          <w:sz w:val="24"/>
          <w:szCs w:val="24"/>
        </w:rPr>
        <w:t xml:space="preserve"> также стараются продемонстрировать свое место</w:t>
      </w:r>
      <w:r w:rsidR="007B2A58" w:rsidRPr="00867D9E">
        <w:rPr>
          <w:rStyle w:val="20"/>
          <w:rFonts w:eastAsiaTheme="minorEastAsia" w:cs="Times New Roman"/>
          <w:b w:val="0"/>
          <w:bCs w:val="0"/>
          <w:color w:val="000000" w:themeColor="text1"/>
          <w:sz w:val="24"/>
          <w:szCs w:val="24"/>
        </w:rPr>
        <w:t xml:space="preserve"> в обществе и уровень дохода</w:t>
      </w:r>
      <w:r w:rsidR="00521944">
        <w:rPr>
          <w:rStyle w:val="20"/>
          <w:rFonts w:eastAsiaTheme="minorEastAsia" w:cs="Times New Roman"/>
          <w:b w:val="0"/>
          <w:bCs w:val="0"/>
          <w:color w:val="000000" w:themeColor="text1"/>
          <w:sz w:val="24"/>
          <w:szCs w:val="24"/>
        </w:rPr>
        <w:t xml:space="preserve"> </w:t>
      </w:r>
      <w:r w:rsidR="00521944" w:rsidRPr="00521944">
        <w:rPr>
          <w:rStyle w:val="20"/>
          <w:rFonts w:eastAsiaTheme="minorEastAsia" w:cs="Times New Roman"/>
          <w:b w:val="0"/>
          <w:bCs w:val="0"/>
          <w:color w:val="000000" w:themeColor="text1"/>
          <w:sz w:val="24"/>
          <w:szCs w:val="24"/>
        </w:rPr>
        <w:t>[</w:t>
      </w:r>
      <w:r w:rsidR="00EA5C06">
        <w:rPr>
          <w:rStyle w:val="20"/>
          <w:rFonts w:eastAsiaTheme="minorEastAsia" w:cs="Times New Roman"/>
          <w:b w:val="0"/>
          <w:bCs w:val="0"/>
          <w:color w:val="000000" w:themeColor="text1"/>
          <w:sz w:val="24"/>
          <w:szCs w:val="24"/>
        </w:rPr>
        <w:t>7</w:t>
      </w:r>
      <w:r w:rsidR="00521944" w:rsidRPr="00521944">
        <w:rPr>
          <w:rStyle w:val="20"/>
          <w:rFonts w:eastAsiaTheme="minorEastAsia" w:cs="Times New Roman"/>
          <w:b w:val="0"/>
          <w:bCs w:val="0"/>
          <w:color w:val="000000" w:themeColor="text1"/>
          <w:sz w:val="24"/>
          <w:szCs w:val="24"/>
        </w:rPr>
        <w:t>]</w:t>
      </w:r>
      <w:r w:rsidR="007B2A58" w:rsidRPr="00867D9E">
        <w:rPr>
          <w:rStyle w:val="20"/>
          <w:rFonts w:eastAsiaTheme="minorEastAsia" w:cs="Times New Roman"/>
          <w:b w:val="0"/>
          <w:bCs w:val="0"/>
          <w:color w:val="000000" w:themeColor="text1"/>
          <w:sz w:val="24"/>
          <w:szCs w:val="24"/>
        </w:rPr>
        <w:t>.</w:t>
      </w:r>
    </w:p>
    <w:p w14:paraId="6896C0AF" w14:textId="7AA4EA15" w:rsidR="00D5758D" w:rsidRPr="00867D9E" w:rsidRDefault="00CB6D5F" w:rsidP="00F00B76">
      <w:pPr>
        <w:pStyle w:val="af0"/>
        <w:shd w:val="clear" w:color="auto" w:fill="FFFFFF"/>
        <w:spacing w:before="0" w:beforeAutospacing="0" w:after="0" w:afterAutospacing="0" w:line="360" w:lineRule="auto"/>
        <w:ind w:firstLine="709"/>
        <w:rPr>
          <w:color w:val="000000" w:themeColor="text1"/>
        </w:rPr>
      </w:pPr>
      <w:r w:rsidRPr="00867D9E">
        <w:rPr>
          <w:color w:val="000000" w:themeColor="text1"/>
        </w:rPr>
        <w:t xml:space="preserve">Следующий инструмент продвижения, который мы рассмотрим в рамках нашей работы, это привлечение </w:t>
      </w:r>
      <w:proofErr w:type="spellStart"/>
      <w:r w:rsidRPr="00867D9E">
        <w:rPr>
          <w:color w:val="000000" w:themeColor="text1"/>
        </w:rPr>
        <w:t>инфлюенсеров</w:t>
      </w:r>
      <w:proofErr w:type="spellEnd"/>
      <w:r w:rsidRPr="00867D9E">
        <w:rPr>
          <w:color w:val="000000" w:themeColor="text1"/>
        </w:rPr>
        <w:t xml:space="preserve"> для продвижения компаний </w:t>
      </w:r>
      <w:r w:rsidR="00845880" w:rsidRPr="00867D9E">
        <w:rPr>
          <w:color w:val="000000" w:themeColor="text1"/>
        </w:rPr>
        <w:t>среди молодежи</w:t>
      </w:r>
      <w:r w:rsidRPr="00867D9E">
        <w:rPr>
          <w:color w:val="000000" w:themeColor="text1"/>
        </w:rPr>
        <w:t>.</w:t>
      </w:r>
      <w:r w:rsidR="00482694" w:rsidRPr="00867D9E">
        <w:rPr>
          <w:color w:val="000000" w:themeColor="text1"/>
        </w:rPr>
        <w:t xml:space="preserve"> Ни для кого не секрет, что молодежная ауд</w:t>
      </w:r>
      <w:r w:rsidR="00845880" w:rsidRPr="00867D9E">
        <w:rPr>
          <w:color w:val="000000" w:themeColor="text1"/>
        </w:rPr>
        <w:t>итория представляет собой активнейшую</w:t>
      </w:r>
      <w:r w:rsidR="00482694" w:rsidRPr="00867D9E">
        <w:rPr>
          <w:color w:val="000000" w:themeColor="text1"/>
        </w:rPr>
        <w:t xml:space="preserve"> часть пользователей социальных сетей. Они проводят огромное количество времени в онлайн пространстве и именно по этой причине это пространство оказывает сильнейшее влияние на мнение молодежи касательно того или иного события, предмета, явления, а также на формирование картины мира в целом. Компании самых разных видов деятельности активно используют это и переносят кампании по продвижению своих товаров и услуг в </w:t>
      </w:r>
      <w:r w:rsidR="0070598B" w:rsidRPr="00867D9E">
        <w:rPr>
          <w:color w:val="000000" w:themeColor="text1"/>
        </w:rPr>
        <w:t>интернет-среду</w:t>
      </w:r>
      <w:r w:rsidR="00521944">
        <w:rPr>
          <w:color w:val="000000" w:themeColor="text1"/>
        </w:rPr>
        <w:t xml:space="preserve"> </w:t>
      </w:r>
      <w:r w:rsidR="00521944" w:rsidRPr="00521944">
        <w:rPr>
          <w:color w:val="000000" w:themeColor="text1"/>
        </w:rPr>
        <w:t>[</w:t>
      </w:r>
      <w:r w:rsidR="00E60EF1">
        <w:rPr>
          <w:color w:val="000000" w:themeColor="text1"/>
        </w:rPr>
        <w:t>4</w:t>
      </w:r>
      <w:r w:rsidR="00521944" w:rsidRPr="00521944">
        <w:rPr>
          <w:color w:val="000000" w:themeColor="text1"/>
        </w:rPr>
        <w:t>]</w:t>
      </w:r>
      <w:r w:rsidR="00482694" w:rsidRPr="00867D9E">
        <w:rPr>
          <w:color w:val="000000" w:themeColor="text1"/>
        </w:rPr>
        <w:t>.</w:t>
      </w:r>
    </w:p>
    <w:p w14:paraId="7A6AF368" w14:textId="77777777" w:rsidR="0075064C" w:rsidRPr="00831D1B" w:rsidRDefault="00CB6D5F" w:rsidP="00F00B76">
      <w:pPr>
        <w:pStyle w:val="af0"/>
        <w:shd w:val="clear" w:color="auto" w:fill="FFFFFF"/>
        <w:spacing w:before="0" w:beforeAutospacing="0" w:after="0" w:afterAutospacing="0" w:line="360" w:lineRule="auto"/>
        <w:ind w:firstLine="709"/>
        <w:rPr>
          <w:color w:val="000000" w:themeColor="text1"/>
        </w:rPr>
      </w:pPr>
      <w:proofErr w:type="spellStart"/>
      <w:r w:rsidRPr="00867D9E">
        <w:rPr>
          <w:color w:val="000000" w:themeColor="text1"/>
        </w:rPr>
        <w:t>Инфлюенсеры</w:t>
      </w:r>
      <w:proofErr w:type="spellEnd"/>
      <w:r w:rsidR="0075064C" w:rsidRPr="00867D9E">
        <w:rPr>
          <w:color w:val="000000" w:themeColor="text1"/>
        </w:rPr>
        <w:t xml:space="preserve"> (лидеры мнений)</w:t>
      </w:r>
      <w:r w:rsidRPr="00867D9E">
        <w:rPr>
          <w:color w:val="000000" w:themeColor="text1"/>
        </w:rPr>
        <w:t xml:space="preserve"> – это известные и популярные пользователи социальных сетей, медиа пространства, способные своими рекомендациями влиять на широкую аудиторию людей, благодаря своей личной странице или блогу</w:t>
      </w:r>
      <w:r w:rsidR="00521944" w:rsidRPr="00521944">
        <w:rPr>
          <w:color w:val="000000" w:themeColor="text1"/>
        </w:rPr>
        <w:t xml:space="preserve"> [</w:t>
      </w:r>
      <w:r w:rsidR="00E60EF1">
        <w:rPr>
          <w:color w:val="000000" w:themeColor="text1"/>
        </w:rPr>
        <w:t>20</w:t>
      </w:r>
      <w:r w:rsidR="00521944" w:rsidRPr="00521944">
        <w:rPr>
          <w:color w:val="000000" w:themeColor="text1"/>
        </w:rPr>
        <w:t>]</w:t>
      </w:r>
      <w:r w:rsidRPr="00867D9E">
        <w:rPr>
          <w:color w:val="000000" w:themeColor="text1"/>
        </w:rPr>
        <w:t xml:space="preserve">. </w:t>
      </w:r>
      <w:r w:rsidR="00D5758D" w:rsidRPr="00867D9E">
        <w:rPr>
          <w:color w:val="000000" w:themeColor="text1"/>
        </w:rPr>
        <w:t xml:space="preserve">Если компания правильно выберет лидера мнений для своей маркетинговой коммуникации, то посыл этой компании, размещенный на медиа ресурсах </w:t>
      </w:r>
      <w:proofErr w:type="spellStart"/>
      <w:r w:rsidR="00D5758D" w:rsidRPr="00867D9E">
        <w:rPr>
          <w:color w:val="000000" w:themeColor="text1"/>
        </w:rPr>
        <w:t>инфлюенсера</w:t>
      </w:r>
      <w:proofErr w:type="spellEnd"/>
      <w:r w:rsidR="00427B5D" w:rsidRPr="00867D9E">
        <w:rPr>
          <w:color w:val="000000" w:themeColor="text1"/>
        </w:rPr>
        <w:t>,</w:t>
      </w:r>
      <w:r w:rsidR="00D5758D" w:rsidRPr="00867D9E">
        <w:rPr>
          <w:color w:val="000000" w:themeColor="text1"/>
        </w:rPr>
        <w:t xml:space="preserve"> начинает активно подхватываться другими пользователями сети интернет и последователями бренда. Компании больше не приходится осуществлять какие-то материальные вложения, потому что происходит </w:t>
      </w:r>
      <w:r w:rsidR="0075064C" w:rsidRPr="00867D9E">
        <w:rPr>
          <w:color w:val="000000" w:themeColor="text1"/>
        </w:rPr>
        <w:t>органический рост тир</w:t>
      </w:r>
      <w:r w:rsidR="00845880" w:rsidRPr="00867D9E">
        <w:rPr>
          <w:color w:val="000000" w:themeColor="text1"/>
        </w:rPr>
        <w:t>ажирования рекламной информации.</w:t>
      </w:r>
    </w:p>
    <w:p w14:paraId="7408C3F4" w14:textId="010A0E64" w:rsidR="00EA4584" w:rsidRPr="00867D9E" w:rsidRDefault="00D5758D" w:rsidP="00F00B76">
      <w:pPr>
        <w:pStyle w:val="af0"/>
        <w:shd w:val="clear" w:color="auto" w:fill="FFFFFF"/>
        <w:spacing w:before="0" w:beforeAutospacing="0" w:after="0" w:afterAutospacing="0" w:line="360" w:lineRule="auto"/>
        <w:ind w:firstLine="709"/>
        <w:rPr>
          <w:color w:val="000000" w:themeColor="text1"/>
        </w:rPr>
      </w:pPr>
      <w:r w:rsidRPr="00867D9E">
        <w:rPr>
          <w:color w:val="000000" w:themeColor="text1"/>
        </w:rPr>
        <w:t>Значимость лидеров мнений</w:t>
      </w:r>
      <w:r w:rsidR="0075064C" w:rsidRPr="00867D9E">
        <w:rPr>
          <w:color w:val="000000" w:themeColor="text1"/>
        </w:rPr>
        <w:t xml:space="preserve"> для молодежи можно объяснить </w:t>
      </w:r>
      <w:r w:rsidR="0070598B" w:rsidRPr="00867D9E">
        <w:rPr>
          <w:color w:val="000000" w:themeColor="text1"/>
        </w:rPr>
        <w:t>тем, что</w:t>
      </w:r>
      <w:r w:rsidRPr="00867D9E">
        <w:rPr>
          <w:color w:val="000000" w:themeColor="text1"/>
        </w:rPr>
        <w:t xml:space="preserve"> </w:t>
      </w:r>
      <w:r w:rsidR="0075064C" w:rsidRPr="00867D9E">
        <w:rPr>
          <w:color w:val="000000" w:themeColor="text1"/>
        </w:rPr>
        <w:t>представители данной группы</w:t>
      </w:r>
      <w:r w:rsidRPr="00867D9E">
        <w:rPr>
          <w:color w:val="000000" w:themeColor="text1"/>
        </w:rPr>
        <w:t xml:space="preserve"> </w:t>
      </w:r>
      <w:r w:rsidR="0075064C" w:rsidRPr="00867D9E">
        <w:rPr>
          <w:color w:val="000000" w:themeColor="text1"/>
        </w:rPr>
        <w:t xml:space="preserve">определяют </w:t>
      </w:r>
      <w:r w:rsidRPr="00867D9E">
        <w:rPr>
          <w:color w:val="000000" w:themeColor="text1"/>
        </w:rPr>
        <w:t xml:space="preserve">образы </w:t>
      </w:r>
      <w:proofErr w:type="spellStart"/>
      <w:r w:rsidR="0070598B" w:rsidRPr="00867D9E">
        <w:rPr>
          <w:color w:val="000000" w:themeColor="text1"/>
        </w:rPr>
        <w:t>инфлюенсеров</w:t>
      </w:r>
      <w:proofErr w:type="spellEnd"/>
      <w:r w:rsidR="0070598B" w:rsidRPr="00867D9E">
        <w:rPr>
          <w:color w:val="000000" w:themeColor="text1"/>
        </w:rPr>
        <w:t xml:space="preserve"> в</w:t>
      </w:r>
      <w:r w:rsidR="0075064C" w:rsidRPr="00867D9E">
        <w:rPr>
          <w:color w:val="000000" w:themeColor="text1"/>
        </w:rPr>
        <w:t xml:space="preserve"> качестве образца </w:t>
      </w:r>
      <w:r w:rsidRPr="00867D9E">
        <w:rPr>
          <w:color w:val="000000" w:themeColor="text1"/>
        </w:rPr>
        <w:t xml:space="preserve">для подражания и </w:t>
      </w:r>
      <w:r w:rsidR="0075064C" w:rsidRPr="00867D9E">
        <w:rPr>
          <w:color w:val="000000" w:themeColor="text1"/>
        </w:rPr>
        <w:t xml:space="preserve">формирования собственного «Я» для </w:t>
      </w:r>
      <w:r w:rsidR="002A092D">
        <w:rPr>
          <w:color w:val="000000" w:themeColor="text1"/>
        </w:rPr>
        <w:t>ретрансляции</w:t>
      </w:r>
      <w:r w:rsidR="0075064C" w:rsidRPr="00867D9E">
        <w:rPr>
          <w:color w:val="000000" w:themeColor="text1"/>
        </w:rPr>
        <w:t xml:space="preserve"> его в реальном и виртуальном мире</w:t>
      </w:r>
      <w:r w:rsidR="00E04EDA" w:rsidRPr="00E04EDA">
        <w:rPr>
          <w:color w:val="000000" w:themeColor="text1"/>
        </w:rPr>
        <w:t xml:space="preserve"> [</w:t>
      </w:r>
      <w:r w:rsidR="00E60EF1">
        <w:rPr>
          <w:color w:val="000000" w:themeColor="text1"/>
        </w:rPr>
        <w:t>17</w:t>
      </w:r>
      <w:r w:rsidR="00E04EDA" w:rsidRPr="00E04EDA">
        <w:rPr>
          <w:color w:val="000000" w:themeColor="text1"/>
        </w:rPr>
        <w:t>]</w:t>
      </w:r>
      <w:r w:rsidRPr="00867D9E">
        <w:rPr>
          <w:color w:val="000000" w:themeColor="text1"/>
        </w:rPr>
        <w:t xml:space="preserve">. </w:t>
      </w:r>
      <w:r w:rsidR="003272A6" w:rsidRPr="00867D9E">
        <w:rPr>
          <w:color w:val="000000" w:themeColor="text1"/>
        </w:rPr>
        <w:t xml:space="preserve"> Молодежь ощущает определенную связь с объектом подражания – </w:t>
      </w:r>
      <w:proofErr w:type="spellStart"/>
      <w:r w:rsidR="003272A6" w:rsidRPr="00867D9E">
        <w:rPr>
          <w:color w:val="000000" w:themeColor="text1"/>
        </w:rPr>
        <w:t>инфлюенсером</w:t>
      </w:r>
      <w:proofErr w:type="spellEnd"/>
      <w:r w:rsidR="003272A6" w:rsidRPr="00867D9E">
        <w:rPr>
          <w:color w:val="000000" w:themeColor="text1"/>
        </w:rPr>
        <w:t xml:space="preserve">, и очень часто стремится к ретрансляции образа жизни своего кумира в собственной жизни. </w:t>
      </w:r>
      <w:r w:rsidR="0075064C" w:rsidRPr="00867D9E">
        <w:rPr>
          <w:color w:val="000000" w:themeColor="text1"/>
        </w:rPr>
        <w:t xml:space="preserve">Именно </w:t>
      </w:r>
      <w:r w:rsidR="003272A6" w:rsidRPr="00867D9E">
        <w:rPr>
          <w:color w:val="000000" w:themeColor="text1"/>
        </w:rPr>
        <w:t>желание иметь схожесть с кем-то, кто имеет определенную значимость в сознании человека,</w:t>
      </w:r>
      <w:r w:rsidR="0075064C" w:rsidRPr="00867D9E">
        <w:rPr>
          <w:color w:val="000000" w:themeColor="text1"/>
        </w:rPr>
        <w:t xml:space="preserve"> заставляет </w:t>
      </w:r>
      <w:r w:rsidR="003272A6" w:rsidRPr="00867D9E">
        <w:rPr>
          <w:color w:val="000000" w:themeColor="text1"/>
        </w:rPr>
        <w:t>его</w:t>
      </w:r>
      <w:r w:rsidR="0075064C" w:rsidRPr="00867D9E">
        <w:rPr>
          <w:color w:val="000000" w:themeColor="text1"/>
        </w:rPr>
        <w:t xml:space="preserve"> покупать вещи тех же брендов, ходить в те же места, изучать тот же самый контент</w:t>
      </w:r>
      <w:r w:rsidR="00845880" w:rsidRPr="00867D9E">
        <w:rPr>
          <w:color w:val="000000" w:themeColor="text1"/>
        </w:rPr>
        <w:t xml:space="preserve"> и потреблять те же самые услуги. </w:t>
      </w:r>
    </w:p>
    <w:p w14:paraId="0F526C7E" w14:textId="435BDE2F" w:rsidR="00845880" w:rsidRPr="00867D9E" w:rsidRDefault="00845880" w:rsidP="00E04EDA">
      <w:pPr>
        <w:pStyle w:val="af0"/>
        <w:shd w:val="clear" w:color="auto" w:fill="FFFFFF"/>
        <w:spacing w:before="0" w:beforeAutospacing="0" w:after="0" w:afterAutospacing="0" w:line="360" w:lineRule="auto"/>
        <w:ind w:firstLine="993"/>
        <w:rPr>
          <w:color w:val="000000" w:themeColor="text1"/>
        </w:rPr>
      </w:pPr>
      <w:r w:rsidRPr="00867D9E">
        <w:rPr>
          <w:color w:val="000000" w:themeColor="text1"/>
        </w:rPr>
        <w:t xml:space="preserve">Следующий инструмент продвижения среди молодежи – </w:t>
      </w:r>
      <w:r w:rsidRPr="00867D9E">
        <w:rPr>
          <w:color w:val="000000" w:themeColor="text1"/>
          <w:lang w:val="en-US"/>
        </w:rPr>
        <w:t>SMM</w:t>
      </w:r>
      <w:r w:rsidRPr="00867D9E">
        <w:rPr>
          <w:color w:val="000000" w:themeColor="text1"/>
        </w:rPr>
        <w:t xml:space="preserve"> (</w:t>
      </w:r>
      <w:r w:rsidRPr="00867D9E">
        <w:rPr>
          <w:color w:val="000000" w:themeColor="text1"/>
          <w:lang w:val="en-US"/>
        </w:rPr>
        <w:t>social</w:t>
      </w:r>
      <w:r w:rsidRPr="00867D9E">
        <w:rPr>
          <w:color w:val="000000" w:themeColor="text1"/>
        </w:rPr>
        <w:t xml:space="preserve"> </w:t>
      </w:r>
      <w:r w:rsidRPr="00867D9E">
        <w:rPr>
          <w:color w:val="000000" w:themeColor="text1"/>
          <w:lang w:val="en-US"/>
        </w:rPr>
        <w:t>media</w:t>
      </w:r>
      <w:r w:rsidRPr="00867D9E">
        <w:rPr>
          <w:color w:val="000000" w:themeColor="text1"/>
        </w:rPr>
        <w:t xml:space="preserve"> </w:t>
      </w:r>
      <w:r w:rsidRPr="00867D9E">
        <w:rPr>
          <w:color w:val="000000" w:themeColor="text1"/>
          <w:lang w:val="en-US"/>
        </w:rPr>
        <w:t>marketing</w:t>
      </w:r>
      <w:r w:rsidRPr="00867D9E">
        <w:rPr>
          <w:color w:val="000000" w:themeColor="text1"/>
        </w:rPr>
        <w:t xml:space="preserve">). Он близок к предыдущему инструменту ввиду функционирования с </w:t>
      </w:r>
      <w:r w:rsidR="0070598B" w:rsidRPr="00867D9E">
        <w:rPr>
          <w:color w:val="000000" w:themeColor="text1"/>
        </w:rPr>
        <w:t>ним на</w:t>
      </w:r>
      <w:r w:rsidRPr="00867D9E">
        <w:rPr>
          <w:color w:val="000000" w:themeColor="text1"/>
        </w:rPr>
        <w:t xml:space="preserve"> одном поле – онлайн пространстве.  </w:t>
      </w:r>
      <w:r w:rsidR="00164841" w:rsidRPr="00867D9E">
        <w:rPr>
          <w:color w:val="000000" w:themeColor="text1"/>
        </w:rPr>
        <w:t xml:space="preserve">В целом, </w:t>
      </w:r>
      <w:r w:rsidR="00164841" w:rsidRPr="00867D9E">
        <w:rPr>
          <w:color w:val="000000" w:themeColor="text1"/>
          <w:lang w:val="en-US"/>
        </w:rPr>
        <w:t>SMM</w:t>
      </w:r>
      <w:r w:rsidR="00164841" w:rsidRPr="00867D9E">
        <w:rPr>
          <w:color w:val="000000" w:themeColor="text1"/>
        </w:rPr>
        <w:t xml:space="preserve"> </w:t>
      </w:r>
      <w:r w:rsidR="00C3591D" w:rsidRPr="00867D9E">
        <w:rPr>
          <w:color w:val="000000" w:themeColor="text1"/>
        </w:rPr>
        <w:t xml:space="preserve">определяют как </w:t>
      </w:r>
      <w:r w:rsidR="00164841" w:rsidRPr="00867D9E">
        <w:rPr>
          <w:color w:val="000000" w:themeColor="text1"/>
        </w:rPr>
        <w:t>процесс привлечения трафика или внимания к бренду или продукту через социальные платформы</w:t>
      </w:r>
      <w:r w:rsidR="00E60EF1">
        <w:rPr>
          <w:color w:val="000000" w:themeColor="text1"/>
        </w:rPr>
        <w:t xml:space="preserve"> </w:t>
      </w:r>
      <w:r w:rsidR="00E04EDA" w:rsidRPr="00E04EDA">
        <w:rPr>
          <w:color w:val="000000" w:themeColor="text1"/>
        </w:rPr>
        <w:t>[</w:t>
      </w:r>
      <w:r w:rsidR="00E60EF1">
        <w:rPr>
          <w:color w:val="000000" w:themeColor="text1"/>
        </w:rPr>
        <w:t>14</w:t>
      </w:r>
      <w:r w:rsidR="00E04EDA" w:rsidRPr="00E04EDA">
        <w:rPr>
          <w:color w:val="000000" w:themeColor="text1"/>
        </w:rPr>
        <w:t>]</w:t>
      </w:r>
      <w:r w:rsidR="00164841" w:rsidRPr="00867D9E">
        <w:rPr>
          <w:color w:val="000000" w:themeColor="text1"/>
        </w:rPr>
        <w:t xml:space="preserve">. Маркетинг в социальных сетях имеет ряд преимуществ, одним из ключевых среди которых является простота поиска точной целевой аудитории и дальнейшее поддержание близкого контакта с ней.  Молодая аудитория, как уже отмечалось ранее, проводит много времени в соц. сетях, следовательно, </w:t>
      </w:r>
      <w:r w:rsidR="00915514" w:rsidRPr="00867D9E">
        <w:rPr>
          <w:color w:val="000000" w:themeColor="text1"/>
        </w:rPr>
        <w:t>если</w:t>
      </w:r>
      <w:r w:rsidR="00164841" w:rsidRPr="00867D9E">
        <w:rPr>
          <w:color w:val="000000" w:themeColor="text1"/>
        </w:rPr>
        <w:t xml:space="preserve"> представител</w:t>
      </w:r>
      <w:r w:rsidR="00915514" w:rsidRPr="00867D9E">
        <w:rPr>
          <w:color w:val="000000" w:themeColor="text1"/>
        </w:rPr>
        <w:t xml:space="preserve">ь </w:t>
      </w:r>
      <w:r w:rsidR="00164841" w:rsidRPr="00867D9E">
        <w:rPr>
          <w:color w:val="000000" w:themeColor="text1"/>
        </w:rPr>
        <w:t xml:space="preserve">этой группы людей </w:t>
      </w:r>
      <w:r w:rsidR="00915514" w:rsidRPr="00867D9E">
        <w:rPr>
          <w:color w:val="000000" w:themeColor="text1"/>
        </w:rPr>
        <w:lastRenderedPageBreak/>
        <w:t>подписывае</w:t>
      </w:r>
      <w:r w:rsidR="00164841" w:rsidRPr="00867D9E">
        <w:rPr>
          <w:color w:val="000000" w:themeColor="text1"/>
        </w:rPr>
        <w:t xml:space="preserve">тся на аккаунт какого-либо бренда, за счет регулярного постинга, частота </w:t>
      </w:r>
      <w:r w:rsidR="00915514" w:rsidRPr="00867D9E">
        <w:rPr>
          <w:color w:val="000000" w:themeColor="text1"/>
        </w:rPr>
        <w:t xml:space="preserve">его касаний с данным брендом </w:t>
      </w:r>
      <w:r w:rsidR="00164841" w:rsidRPr="00867D9E">
        <w:rPr>
          <w:color w:val="000000" w:themeColor="text1"/>
        </w:rPr>
        <w:t xml:space="preserve">увеличивается в разы. </w:t>
      </w:r>
      <w:r w:rsidR="00915514" w:rsidRPr="00867D9E">
        <w:rPr>
          <w:color w:val="000000" w:themeColor="text1"/>
        </w:rPr>
        <w:t xml:space="preserve">Также важным преимуществом </w:t>
      </w:r>
      <w:r w:rsidR="00915514" w:rsidRPr="00867D9E">
        <w:rPr>
          <w:color w:val="000000" w:themeColor="text1"/>
          <w:lang w:val="en-US"/>
        </w:rPr>
        <w:t>SMM</w:t>
      </w:r>
      <w:r w:rsidR="00915514" w:rsidRPr="00867D9E">
        <w:rPr>
          <w:color w:val="000000" w:themeColor="text1"/>
        </w:rPr>
        <w:t xml:space="preserve"> является в основном </w:t>
      </w:r>
      <w:r w:rsidR="0070598B">
        <w:rPr>
          <w:color w:val="000000" w:themeColor="text1"/>
        </w:rPr>
        <w:t xml:space="preserve">нарративный </w:t>
      </w:r>
      <w:r w:rsidR="0070598B" w:rsidRPr="00867D9E">
        <w:rPr>
          <w:color w:val="000000" w:themeColor="text1"/>
        </w:rPr>
        <w:t>контент</w:t>
      </w:r>
      <w:r w:rsidR="00915514" w:rsidRPr="00867D9E">
        <w:rPr>
          <w:color w:val="000000" w:themeColor="text1"/>
        </w:rPr>
        <w:t>. Компании транслируют в социальных сетях свою историю, деятельность, продукты, иногда даже развлекательный контент, но не продают «в лоб»</w:t>
      </w:r>
      <w:r w:rsidR="00E04EDA">
        <w:rPr>
          <w:color w:val="000000" w:themeColor="text1"/>
        </w:rPr>
        <w:t xml:space="preserve"> </w:t>
      </w:r>
      <w:r w:rsidR="00E04EDA" w:rsidRPr="00E04EDA">
        <w:rPr>
          <w:color w:val="000000" w:themeColor="text1"/>
        </w:rPr>
        <w:t>[</w:t>
      </w:r>
      <w:r w:rsidR="00E60EF1">
        <w:rPr>
          <w:color w:val="000000" w:themeColor="text1"/>
        </w:rPr>
        <w:t>12</w:t>
      </w:r>
      <w:r w:rsidR="00E04EDA" w:rsidRPr="00E04EDA">
        <w:rPr>
          <w:color w:val="000000" w:themeColor="text1"/>
        </w:rPr>
        <w:t>]</w:t>
      </w:r>
      <w:r w:rsidR="00915514" w:rsidRPr="00867D9E">
        <w:rPr>
          <w:color w:val="000000" w:themeColor="text1"/>
        </w:rPr>
        <w:t xml:space="preserve">. Такой контент не надоедает </w:t>
      </w:r>
      <w:r w:rsidR="0070598B" w:rsidRPr="00867D9E">
        <w:rPr>
          <w:color w:val="000000" w:themeColor="text1"/>
        </w:rPr>
        <w:t>молодежи, которая</w:t>
      </w:r>
      <w:r w:rsidR="00915514" w:rsidRPr="00867D9E">
        <w:rPr>
          <w:color w:val="000000" w:themeColor="text1"/>
        </w:rPr>
        <w:t xml:space="preserve"> любит </w:t>
      </w:r>
      <w:proofErr w:type="spellStart"/>
      <w:r w:rsidR="00915514" w:rsidRPr="00867D9E">
        <w:rPr>
          <w:color w:val="000000" w:themeColor="text1"/>
        </w:rPr>
        <w:t>сторителинги</w:t>
      </w:r>
      <w:proofErr w:type="spellEnd"/>
      <w:r w:rsidR="00915514" w:rsidRPr="00867D9E">
        <w:rPr>
          <w:color w:val="000000" w:themeColor="text1"/>
        </w:rPr>
        <w:t xml:space="preserve"> и красивые визуализации, возмо</w:t>
      </w:r>
      <w:r w:rsidR="00E04EDA">
        <w:rPr>
          <w:color w:val="000000" w:themeColor="text1"/>
        </w:rPr>
        <w:t xml:space="preserve">жности для </w:t>
      </w:r>
      <w:r w:rsidR="0070598B">
        <w:rPr>
          <w:color w:val="000000" w:themeColor="text1"/>
        </w:rPr>
        <w:t xml:space="preserve">которых </w:t>
      </w:r>
      <w:r w:rsidR="0070598B" w:rsidRPr="00867D9E">
        <w:rPr>
          <w:color w:val="000000" w:themeColor="text1"/>
        </w:rPr>
        <w:t>и</w:t>
      </w:r>
      <w:r w:rsidR="00915514" w:rsidRPr="00867D9E">
        <w:rPr>
          <w:color w:val="000000" w:themeColor="text1"/>
        </w:rPr>
        <w:t xml:space="preserve"> открывают электронные ресурсы. </w:t>
      </w:r>
    </w:p>
    <w:p w14:paraId="6818D332" w14:textId="77777777" w:rsidR="00A3217B" w:rsidRPr="00831D1B" w:rsidRDefault="00E04EDA" w:rsidP="00F00B76">
      <w:pPr>
        <w:pStyle w:val="af0"/>
        <w:shd w:val="clear" w:color="auto" w:fill="FFFFFF"/>
        <w:spacing w:before="0" w:beforeAutospacing="0" w:after="0" w:afterAutospacing="0" w:line="360" w:lineRule="auto"/>
        <w:ind w:firstLine="709"/>
        <w:textAlignment w:val="baseline"/>
        <w:rPr>
          <w:color w:val="000000" w:themeColor="text1"/>
        </w:rPr>
      </w:pPr>
      <w:r>
        <w:rPr>
          <w:color w:val="000000" w:themeColor="text1"/>
        </w:rPr>
        <w:t xml:space="preserve">Еще </w:t>
      </w:r>
      <w:r w:rsidR="00915514" w:rsidRPr="00867D9E">
        <w:rPr>
          <w:color w:val="000000" w:themeColor="text1"/>
        </w:rPr>
        <w:t>один</w:t>
      </w:r>
      <w:r w:rsidR="00FE3C0F" w:rsidRPr="00867D9E">
        <w:rPr>
          <w:color w:val="000000" w:themeColor="text1"/>
        </w:rPr>
        <w:t xml:space="preserve"> способ продвижения компаний среди молодежи – это внедрение в комплекс маркетинга фирмы сквозных цифровых технологий. Они помогают выполнять такие маркетинговые задачи как демонстрация товара в реальных условиях, дополнение мероприятий, «разбавка» традиционных рекламных носителей, сопровождение выхода на рынок </w:t>
      </w:r>
      <w:r w:rsidR="00C3591D" w:rsidRPr="00867D9E">
        <w:rPr>
          <w:color w:val="000000" w:themeColor="text1"/>
        </w:rPr>
        <w:t>инновационных</w:t>
      </w:r>
      <w:r w:rsidR="00FE3C0F" w:rsidRPr="00867D9E">
        <w:rPr>
          <w:color w:val="000000" w:themeColor="text1"/>
        </w:rPr>
        <w:t xml:space="preserve"> товаров и услуг, повышение лоял</w:t>
      </w:r>
      <w:r w:rsidR="00A3217B" w:rsidRPr="00867D9E">
        <w:rPr>
          <w:color w:val="000000" w:themeColor="text1"/>
        </w:rPr>
        <w:t>ьности к бренду</w:t>
      </w:r>
      <w:r w:rsidR="00FE3C0F" w:rsidRPr="00867D9E">
        <w:rPr>
          <w:color w:val="000000" w:themeColor="text1"/>
        </w:rPr>
        <w:t>, презентация</w:t>
      </w:r>
      <w:r w:rsidR="00A3217B" w:rsidRPr="00867D9E">
        <w:rPr>
          <w:color w:val="000000" w:themeColor="text1"/>
        </w:rPr>
        <w:t xml:space="preserve"> крупных проектов</w:t>
      </w:r>
      <w:r>
        <w:rPr>
          <w:color w:val="000000" w:themeColor="text1"/>
        </w:rPr>
        <w:t xml:space="preserve"> </w:t>
      </w:r>
      <w:r w:rsidRPr="00E04EDA">
        <w:rPr>
          <w:color w:val="000000" w:themeColor="text1"/>
        </w:rPr>
        <w:t>[</w:t>
      </w:r>
      <w:r w:rsidR="00E60EF1">
        <w:rPr>
          <w:color w:val="000000" w:themeColor="text1"/>
        </w:rPr>
        <w:t>13</w:t>
      </w:r>
      <w:r w:rsidRPr="00E04EDA">
        <w:rPr>
          <w:color w:val="000000" w:themeColor="text1"/>
        </w:rPr>
        <w:t>]</w:t>
      </w:r>
      <w:r w:rsidR="00A3217B" w:rsidRPr="00867D9E">
        <w:rPr>
          <w:color w:val="000000" w:themeColor="text1"/>
        </w:rPr>
        <w:t xml:space="preserve">. </w:t>
      </w:r>
    </w:p>
    <w:p w14:paraId="1B6B1290" w14:textId="77777777" w:rsidR="00FE3C0F" w:rsidRDefault="00E04EDA" w:rsidP="00F00B76">
      <w:pPr>
        <w:pStyle w:val="af0"/>
        <w:shd w:val="clear" w:color="auto" w:fill="FFFFFF"/>
        <w:spacing w:before="0" w:beforeAutospacing="0" w:after="0" w:afterAutospacing="0" w:line="360" w:lineRule="auto"/>
        <w:ind w:firstLine="709"/>
        <w:textAlignment w:val="baseline"/>
        <w:rPr>
          <w:color w:val="000000" w:themeColor="text1"/>
        </w:rPr>
      </w:pPr>
      <w:r>
        <w:rPr>
          <w:color w:val="000000" w:themeColor="text1"/>
          <w:lang w:val="en-US"/>
        </w:rPr>
        <w:t>C</w:t>
      </w:r>
      <w:proofErr w:type="spellStart"/>
      <w:r w:rsidR="00956D3B" w:rsidRPr="00867D9E">
        <w:rPr>
          <w:color w:val="000000" w:themeColor="text1"/>
        </w:rPr>
        <w:t>квозные</w:t>
      </w:r>
      <w:proofErr w:type="spellEnd"/>
      <w:r w:rsidR="00A3217B" w:rsidRPr="00867D9E">
        <w:rPr>
          <w:color w:val="000000" w:themeColor="text1"/>
        </w:rPr>
        <w:t xml:space="preserve"> цифровые технологии заточены на визуализацию объектов, а н</w:t>
      </w:r>
      <w:r w:rsidR="00915514" w:rsidRPr="00867D9E">
        <w:rPr>
          <w:color w:val="000000" w:themeColor="text1"/>
        </w:rPr>
        <w:t>и для кого не</w:t>
      </w:r>
      <w:r w:rsidR="00A3217B" w:rsidRPr="00867D9E">
        <w:rPr>
          <w:color w:val="000000" w:themeColor="text1"/>
        </w:rPr>
        <w:t xml:space="preserve"> секрет, что для нынешнего поколения молодежи, главенствующим каналом восприятия является визуальный. Но сквозные цифровые технологии не</w:t>
      </w:r>
      <w:r w:rsidR="002A092D">
        <w:rPr>
          <w:color w:val="000000" w:themeColor="text1"/>
        </w:rPr>
        <w:t xml:space="preserve"> только о презентации продуктов </w:t>
      </w:r>
      <w:r w:rsidR="00A3217B" w:rsidRPr="00867D9E">
        <w:rPr>
          <w:color w:val="000000" w:themeColor="text1"/>
        </w:rPr>
        <w:t xml:space="preserve">и геймификации. Например, технология искусственного интеллекта дает </w:t>
      </w:r>
      <w:proofErr w:type="gramStart"/>
      <w:r w:rsidR="00A3217B" w:rsidRPr="00867D9E">
        <w:rPr>
          <w:color w:val="000000" w:themeColor="text1"/>
        </w:rPr>
        <w:t>возможность  адаптации</w:t>
      </w:r>
      <w:proofErr w:type="gramEnd"/>
      <w:r w:rsidR="00A3217B" w:rsidRPr="00867D9E">
        <w:rPr>
          <w:color w:val="000000" w:themeColor="text1"/>
        </w:rPr>
        <w:t xml:space="preserve"> контента под конкретного пользователя, иначе говоря, позволяет персонифицировать е</w:t>
      </w:r>
      <w:r w:rsidR="00915514" w:rsidRPr="00867D9E">
        <w:rPr>
          <w:color w:val="000000" w:themeColor="text1"/>
        </w:rPr>
        <w:t>го</w:t>
      </w:r>
      <w:r w:rsidR="000D079A">
        <w:rPr>
          <w:color w:val="000000" w:themeColor="text1"/>
        </w:rPr>
        <w:t xml:space="preserve"> </w:t>
      </w:r>
      <w:r w:rsidR="000D079A" w:rsidRPr="000D079A">
        <w:rPr>
          <w:color w:val="000000" w:themeColor="text1"/>
        </w:rPr>
        <w:t>[</w:t>
      </w:r>
      <w:r w:rsidR="00E60EF1" w:rsidRPr="00E60EF1">
        <w:rPr>
          <w:color w:val="000000" w:themeColor="text1"/>
        </w:rPr>
        <w:t>21</w:t>
      </w:r>
      <w:r w:rsidR="000D079A" w:rsidRPr="000D079A">
        <w:rPr>
          <w:color w:val="000000" w:themeColor="text1"/>
        </w:rPr>
        <w:t>]</w:t>
      </w:r>
      <w:r w:rsidR="00A3217B" w:rsidRPr="00867D9E">
        <w:rPr>
          <w:color w:val="000000" w:themeColor="text1"/>
        </w:rPr>
        <w:t xml:space="preserve">. А для молодежи, привыкшей к огромному выбору на рынке, является преимуществом тот факт, что одна компания способна дать им все то, что именно они </w:t>
      </w:r>
      <w:proofErr w:type="gramStart"/>
      <w:r w:rsidR="00A3217B" w:rsidRPr="00867D9E">
        <w:rPr>
          <w:color w:val="000000" w:themeColor="text1"/>
        </w:rPr>
        <w:t>хотят,  что</w:t>
      </w:r>
      <w:proofErr w:type="gramEnd"/>
      <w:r w:rsidR="00A3217B" w:rsidRPr="00867D9E">
        <w:rPr>
          <w:color w:val="000000" w:themeColor="text1"/>
        </w:rPr>
        <w:t xml:space="preserve"> соответствует их потребностям и интересам.</w:t>
      </w:r>
    </w:p>
    <w:p w14:paraId="75B3D947" w14:textId="77777777" w:rsidR="00F00B76" w:rsidRPr="00867D9E" w:rsidRDefault="00F00B76" w:rsidP="00F00B76">
      <w:pPr>
        <w:pStyle w:val="af0"/>
        <w:shd w:val="clear" w:color="auto" w:fill="FFFFFF"/>
        <w:spacing w:before="0" w:beforeAutospacing="0" w:after="0" w:afterAutospacing="0" w:line="360" w:lineRule="auto"/>
        <w:ind w:firstLine="709"/>
        <w:textAlignment w:val="baseline"/>
        <w:rPr>
          <w:color w:val="000000" w:themeColor="text1"/>
          <w:shd w:val="clear" w:color="auto" w:fill="auto"/>
        </w:rPr>
      </w:pPr>
    </w:p>
    <w:p w14:paraId="0FA37720" w14:textId="77777777" w:rsidR="00A05A30" w:rsidRPr="00867D9E" w:rsidRDefault="00F00B76" w:rsidP="00F00B76">
      <w:pPr>
        <w:pStyle w:val="2"/>
        <w:spacing w:before="0"/>
        <w:jc w:val="center"/>
        <w:rPr>
          <w:rFonts w:cs="Times New Roman"/>
          <w:color w:val="000000" w:themeColor="text1"/>
          <w:sz w:val="24"/>
          <w:szCs w:val="24"/>
        </w:rPr>
      </w:pPr>
      <w:bookmarkStart w:id="3" w:name="_Toc153628805"/>
      <w:r>
        <w:rPr>
          <w:rFonts w:cs="Times New Roman"/>
          <w:color w:val="000000" w:themeColor="text1"/>
          <w:sz w:val="24"/>
          <w:szCs w:val="24"/>
        </w:rPr>
        <w:t xml:space="preserve">1.2. </w:t>
      </w:r>
      <w:r w:rsidR="00A05A30" w:rsidRPr="00867D9E">
        <w:rPr>
          <w:rFonts w:cs="Times New Roman"/>
          <w:color w:val="000000" w:themeColor="text1"/>
          <w:sz w:val="24"/>
          <w:szCs w:val="24"/>
        </w:rPr>
        <w:t xml:space="preserve">Сквозные цифровые технологии </w:t>
      </w:r>
      <w:r w:rsidR="007B58FB" w:rsidRPr="00867D9E">
        <w:rPr>
          <w:rFonts w:cs="Times New Roman"/>
          <w:color w:val="000000" w:themeColor="text1"/>
          <w:sz w:val="24"/>
          <w:szCs w:val="24"/>
        </w:rPr>
        <w:t xml:space="preserve">в продвижении компаний </w:t>
      </w:r>
      <w:r w:rsidR="00A05A30" w:rsidRPr="00867D9E">
        <w:rPr>
          <w:rFonts w:cs="Times New Roman"/>
          <w:color w:val="000000" w:themeColor="text1"/>
          <w:sz w:val="24"/>
          <w:szCs w:val="24"/>
        </w:rPr>
        <w:t>среди молодежи</w:t>
      </w:r>
      <w:bookmarkEnd w:id="3"/>
    </w:p>
    <w:p w14:paraId="0D1DC3B2" w14:textId="3AF03FB6" w:rsidR="00E365AE" w:rsidRPr="00867D9E" w:rsidRDefault="00E365AE" w:rsidP="00F00B76">
      <w:pPr>
        <w:spacing w:after="0" w:line="360" w:lineRule="auto"/>
        <w:ind w:firstLine="709"/>
        <w:jc w:val="both"/>
        <w:rPr>
          <w:rStyle w:val="20"/>
          <w:rFonts w:eastAsiaTheme="minorEastAsia" w:cs="Times New Roman"/>
          <w:b w:val="0"/>
          <w:bCs w:val="0"/>
          <w:color w:val="auto"/>
          <w:sz w:val="24"/>
          <w:szCs w:val="24"/>
        </w:rPr>
      </w:pPr>
      <w:r w:rsidRPr="00867D9E">
        <w:rPr>
          <w:rFonts w:ascii="Times New Roman" w:hAnsi="Times New Roman" w:cs="Times New Roman"/>
          <w:sz w:val="24"/>
          <w:szCs w:val="24"/>
        </w:rPr>
        <w:t xml:space="preserve">Перед тем как мы рассмотрим, какие же сквозные цифровые </w:t>
      </w:r>
      <w:r w:rsidR="0070598B" w:rsidRPr="00867D9E">
        <w:rPr>
          <w:rFonts w:ascii="Times New Roman" w:hAnsi="Times New Roman" w:cs="Times New Roman"/>
          <w:sz w:val="24"/>
          <w:szCs w:val="24"/>
        </w:rPr>
        <w:t>технологии используются</w:t>
      </w:r>
      <w:r w:rsidRPr="00867D9E">
        <w:rPr>
          <w:rFonts w:ascii="Times New Roman" w:hAnsi="Times New Roman" w:cs="Times New Roman"/>
          <w:sz w:val="24"/>
          <w:szCs w:val="24"/>
        </w:rPr>
        <w:t xml:space="preserve"> в продвижении компаний среди молодежи, нам необходимо определить, что они из себя представляют и какие именно отрасли включают.</w:t>
      </w:r>
    </w:p>
    <w:p w14:paraId="49E93890" w14:textId="6B809BAC" w:rsidR="00107FA3" w:rsidRPr="000D079A" w:rsidRDefault="00AC7F38" w:rsidP="00F00B76">
      <w:pPr>
        <w:spacing w:after="0" w:line="360" w:lineRule="auto"/>
        <w:ind w:firstLine="709"/>
        <w:jc w:val="both"/>
        <w:rPr>
          <w:rFonts w:ascii="Times New Roman" w:hAnsi="Times New Roman" w:cs="Times New Roman"/>
          <w:color w:val="000000" w:themeColor="text1"/>
          <w:sz w:val="24"/>
          <w:szCs w:val="24"/>
        </w:rPr>
      </w:pPr>
      <w:r w:rsidRPr="00867D9E">
        <w:rPr>
          <w:rFonts w:ascii="Times New Roman" w:hAnsi="Times New Roman" w:cs="Times New Roman"/>
          <w:color w:val="000000" w:themeColor="text1"/>
          <w:sz w:val="24"/>
          <w:szCs w:val="24"/>
        </w:rPr>
        <w:t xml:space="preserve">Так, </w:t>
      </w:r>
      <w:r w:rsidR="00107FA3" w:rsidRPr="00867D9E">
        <w:rPr>
          <w:rFonts w:ascii="Times New Roman" w:hAnsi="Times New Roman" w:cs="Times New Roman"/>
          <w:color w:val="000000" w:themeColor="text1"/>
          <w:sz w:val="24"/>
          <w:szCs w:val="24"/>
        </w:rPr>
        <w:t xml:space="preserve">сквозные цифровые технологии – </w:t>
      </w:r>
      <w:r w:rsidR="002A092D">
        <w:rPr>
          <w:rFonts w:ascii="Times New Roman" w:hAnsi="Times New Roman" w:cs="Times New Roman"/>
          <w:color w:val="000000" w:themeColor="text1"/>
          <w:sz w:val="24"/>
          <w:szCs w:val="24"/>
        </w:rPr>
        <w:t xml:space="preserve">это </w:t>
      </w:r>
      <w:r w:rsidR="0070598B" w:rsidRPr="00867D9E">
        <w:rPr>
          <w:rFonts w:ascii="Times New Roman" w:hAnsi="Times New Roman" w:cs="Times New Roman"/>
          <w:color w:val="000000" w:themeColor="text1"/>
          <w:sz w:val="24"/>
          <w:szCs w:val="24"/>
        </w:rPr>
        <w:t>технологии, используемые</w:t>
      </w:r>
      <w:r w:rsidR="00107FA3" w:rsidRPr="00867D9E">
        <w:rPr>
          <w:rFonts w:ascii="Times New Roman" w:hAnsi="Times New Roman" w:cs="Times New Roman"/>
          <w:color w:val="000000" w:themeColor="text1"/>
          <w:sz w:val="24"/>
          <w:szCs w:val="24"/>
        </w:rPr>
        <w:t xml:space="preserve"> для работы с информацией в электронном </w:t>
      </w:r>
      <w:r w:rsidR="0070598B" w:rsidRPr="00867D9E">
        <w:rPr>
          <w:rFonts w:ascii="Times New Roman" w:hAnsi="Times New Roman" w:cs="Times New Roman"/>
          <w:color w:val="000000" w:themeColor="text1"/>
          <w:sz w:val="24"/>
          <w:szCs w:val="24"/>
        </w:rPr>
        <w:t>виде, базирующиеся</w:t>
      </w:r>
      <w:r w:rsidR="00107FA3" w:rsidRPr="00867D9E">
        <w:rPr>
          <w:rFonts w:ascii="Times New Roman" w:hAnsi="Times New Roman" w:cs="Times New Roman"/>
          <w:color w:val="000000" w:themeColor="text1"/>
          <w:sz w:val="24"/>
          <w:szCs w:val="24"/>
        </w:rPr>
        <w:t xml:space="preserve"> </w:t>
      </w:r>
      <w:r w:rsidR="0070598B" w:rsidRPr="00867D9E">
        <w:rPr>
          <w:rFonts w:ascii="Times New Roman" w:hAnsi="Times New Roman" w:cs="Times New Roman"/>
          <w:color w:val="000000" w:themeColor="text1"/>
          <w:sz w:val="24"/>
          <w:szCs w:val="24"/>
        </w:rPr>
        <w:t>на функционировании</w:t>
      </w:r>
      <w:r w:rsidR="00107FA3" w:rsidRPr="00867D9E">
        <w:rPr>
          <w:rFonts w:ascii="Times New Roman" w:hAnsi="Times New Roman" w:cs="Times New Roman"/>
          <w:color w:val="000000" w:themeColor="text1"/>
          <w:sz w:val="24"/>
          <w:szCs w:val="24"/>
        </w:rPr>
        <w:t xml:space="preserve"> специальных программ, и способствующие изменению бизнес-процессов и рынков</w:t>
      </w:r>
      <w:r w:rsidR="000D079A" w:rsidRPr="000D079A">
        <w:rPr>
          <w:rFonts w:ascii="Times New Roman" w:hAnsi="Times New Roman" w:cs="Times New Roman"/>
          <w:color w:val="000000" w:themeColor="text1"/>
          <w:sz w:val="24"/>
          <w:szCs w:val="24"/>
        </w:rPr>
        <w:t xml:space="preserve"> [</w:t>
      </w:r>
      <w:r w:rsidR="00E60EF1">
        <w:rPr>
          <w:rFonts w:ascii="Times New Roman" w:hAnsi="Times New Roman" w:cs="Times New Roman"/>
          <w:color w:val="000000" w:themeColor="text1"/>
          <w:sz w:val="24"/>
          <w:szCs w:val="24"/>
        </w:rPr>
        <w:t>23</w:t>
      </w:r>
      <w:r w:rsidR="000D079A" w:rsidRPr="000D079A">
        <w:rPr>
          <w:rFonts w:ascii="Times New Roman" w:hAnsi="Times New Roman" w:cs="Times New Roman"/>
          <w:color w:val="000000" w:themeColor="text1"/>
          <w:sz w:val="24"/>
          <w:szCs w:val="24"/>
        </w:rPr>
        <w:t>]</w:t>
      </w:r>
      <w:r w:rsidR="00107FA3" w:rsidRPr="00867D9E">
        <w:rPr>
          <w:rFonts w:ascii="Times New Roman" w:hAnsi="Times New Roman" w:cs="Times New Roman"/>
          <w:color w:val="000000" w:themeColor="text1"/>
          <w:sz w:val="24"/>
          <w:szCs w:val="24"/>
        </w:rPr>
        <w:t>.</w:t>
      </w:r>
    </w:p>
    <w:p w14:paraId="132BCF4C" w14:textId="77777777" w:rsidR="00E705C2" w:rsidRPr="00831D1B" w:rsidRDefault="004E3FA0" w:rsidP="00F00B76">
      <w:pPr>
        <w:shd w:val="clear" w:color="auto" w:fill="FFFFFF"/>
        <w:spacing w:after="0" w:line="360" w:lineRule="auto"/>
        <w:ind w:firstLine="709"/>
        <w:jc w:val="both"/>
        <w:rPr>
          <w:rFonts w:ascii="Times New Roman" w:eastAsia="Times New Roman" w:hAnsi="Times New Roman" w:cs="Times New Roman"/>
          <w:color w:val="000000" w:themeColor="text1"/>
          <w:sz w:val="24"/>
          <w:szCs w:val="24"/>
        </w:rPr>
      </w:pPr>
      <w:r w:rsidRPr="00867D9E">
        <w:rPr>
          <w:rFonts w:ascii="Times New Roman" w:eastAsia="Times New Roman" w:hAnsi="Times New Roman" w:cs="Times New Roman"/>
          <w:color w:val="000000" w:themeColor="text1"/>
          <w:sz w:val="24"/>
          <w:szCs w:val="24"/>
        </w:rPr>
        <w:t>В 2019 году в рамках программы «Цифровая экономика Российской Федерации» были выделены девять сквозных цифровых технологий:</w:t>
      </w:r>
      <w:r w:rsidR="00E705C2" w:rsidRPr="00867D9E">
        <w:rPr>
          <w:rFonts w:ascii="Times New Roman" w:eastAsia="Times New Roman" w:hAnsi="Times New Roman" w:cs="Times New Roman"/>
          <w:color w:val="000000" w:themeColor="text1"/>
          <w:sz w:val="24"/>
          <w:szCs w:val="24"/>
        </w:rPr>
        <w:t xml:space="preserve"> </w:t>
      </w:r>
      <w:r w:rsidRPr="00867D9E">
        <w:rPr>
          <w:rFonts w:ascii="Times New Roman" w:eastAsia="Times New Roman" w:hAnsi="Times New Roman" w:cs="Times New Roman"/>
          <w:color w:val="000000" w:themeColor="text1"/>
          <w:sz w:val="24"/>
          <w:szCs w:val="24"/>
        </w:rPr>
        <w:t>большие данные (</w:t>
      </w:r>
      <w:proofErr w:type="spellStart"/>
      <w:r w:rsidRPr="00867D9E">
        <w:rPr>
          <w:rFonts w:ascii="Times New Roman" w:eastAsia="Times New Roman" w:hAnsi="Times New Roman" w:cs="Times New Roman"/>
          <w:color w:val="000000" w:themeColor="text1"/>
          <w:sz w:val="24"/>
          <w:szCs w:val="24"/>
        </w:rPr>
        <w:t>big</w:t>
      </w:r>
      <w:proofErr w:type="spellEnd"/>
      <w:r w:rsidRPr="00867D9E">
        <w:rPr>
          <w:rFonts w:ascii="Times New Roman" w:eastAsia="Times New Roman" w:hAnsi="Times New Roman" w:cs="Times New Roman"/>
          <w:color w:val="000000" w:themeColor="text1"/>
          <w:sz w:val="24"/>
          <w:szCs w:val="24"/>
        </w:rPr>
        <w:t xml:space="preserve"> </w:t>
      </w:r>
      <w:proofErr w:type="spellStart"/>
      <w:r w:rsidRPr="00867D9E">
        <w:rPr>
          <w:rFonts w:ascii="Times New Roman" w:eastAsia="Times New Roman" w:hAnsi="Times New Roman" w:cs="Times New Roman"/>
          <w:color w:val="000000" w:themeColor="text1"/>
          <w:sz w:val="24"/>
          <w:szCs w:val="24"/>
        </w:rPr>
        <w:t>data</w:t>
      </w:r>
      <w:proofErr w:type="spellEnd"/>
      <w:r w:rsidRPr="00867D9E">
        <w:rPr>
          <w:rFonts w:ascii="Times New Roman" w:eastAsia="Times New Roman" w:hAnsi="Times New Roman" w:cs="Times New Roman"/>
          <w:color w:val="000000" w:themeColor="text1"/>
          <w:sz w:val="24"/>
          <w:szCs w:val="24"/>
        </w:rPr>
        <w:t xml:space="preserve">), </w:t>
      </w:r>
      <w:proofErr w:type="spellStart"/>
      <w:r w:rsidRPr="00867D9E">
        <w:rPr>
          <w:rFonts w:ascii="Times New Roman" w:eastAsia="Times New Roman" w:hAnsi="Times New Roman" w:cs="Times New Roman"/>
          <w:color w:val="000000" w:themeColor="text1"/>
          <w:sz w:val="24"/>
          <w:szCs w:val="24"/>
        </w:rPr>
        <w:t>нейротехнологии</w:t>
      </w:r>
      <w:proofErr w:type="spellEnd"/>
      <w:r w:rsidRPr="00867D9E">
        <w:rPr>
          <w:rFonts w:ascii="Times New Roman" w:eastAsia="Times New Roman" w:hAnsi="Times New Roman" w:cs="Times New Roman"/>
          <w:color w:val="000000" w:themeColor="text1"/>
          <w:sz w:val="24"/>
          <w:szCs w:val="24"/>
        </w:rPr>
        <w:t xml:space="preserve"> и искусственный интеллект,</w:t>
      </w:r>
      <w:r w:rsidR="00E705C2" w:rsidRPr="00867D9E">
        <w:rPr>
          <w:rFonts w:ascii="Times New Roman" w:eastAsia="Times New Roman" w:hAnsi="Times New Roman" w:cs="Times New Roman"/>
          <w:color w:val="000000" w:themeColor="text1"/>
          <w:sz w:val="24"/>
          <w:szCs w:val="24"/>
        </w:rPr>
        <w:t xml:space="preserve"> </w:t>
      </w:r>
      <w:r w:rsidRPr="00867D9E">
        <w:rPr>
          <w:rFonts w:ascii="Times New Roman" w:eastAsia="Times New Roman" w:hAnsi="Times New Roman" w:cs="Times New Roman"/>
          <w:color w:val="000000" w:themeColor="text1"/>
          <w:sz w:val="24"/>
          <w:szCs w:val="24"/>
        </w:rPr>
        <w:t>системы распределенного реестра (</w:t>
      </w:r>
      <w:proofErr w:type="spellStart"/>
      <w:r w:rsidRPr="00867D9E">
        <w:rPr>
          <w:rFonts w:ascii="Times New Roman" w:eastAsia="Times New Roman" w:hAnsi="Times New Roman" w:cs="Times New Roman"/>
          <w:color w:val="000000" w:themeColor="text1"/>
          <w:sz w:val="24"/>
          <w:szCs w:val="24"/>
        </w:rPr>
        <w:t>блокчейн</w:t>
      </w:r>
      <w:proofErr w:type="spellEnd"/>
      <w:r w:rsidRPr="00867D9E">
        <w:rPr>
          <w:rFonts w:ascii="Times New Roman" w:eastAsia="Times New Roman" w:hAnsi="Times New Roman" w:cs="Times New Roman"/>
          <w:color w:val="000000" w:themeColor="text1"/>
          <w:sz w:val="24"/>
          <w:szCs w:val="24"/>
        </w:rPr>
        <w:t>),</w:t>
      </w:r>
      <w:r w:rsidR="00E705C2" w:rsidRPr="00867D9E">
        <w:rPr>
          <w:rFonts w:ascii="Times New Roman" w:eastAsia="Times New Roman" w:hAnsi="Times New Roman" w:cs="Times New Roman"/>
          <w:color w:val="000000" w:themeColor="text1"/>
          <w:sz w:val="24"/>
          <w:szCs w:val="24"/>
        </w:rPr>
        <w:t xml:space="preserve"> </w:t>
      </w:r>
      <w:r w:rsidRPr="00867D9E">
        <w:rPr>
          <w:rFonts w:ascii="Times New Roman" w:eastAsia="Times New Roman" w:hAnsi="Times New Roman" w:cs="Times New Roman"/>
          <w:color w:val="000000" w:themeColor="text1"/>
          <w:sz w:val="24"/>
          <w:szCs w:val="24"/>
        </w:rPr>
        <w:t>квантовые технологии,</w:t>
      </w:r>
      <w:r w:rsidR="00E705C2" w:rsidRPr="00867D9E">
        <w:rPr>
          <w:rFonts w:ascii="Times New Roman" w:eastAsia="Times New Roman" w:hAnsi="Times New Roman" w:cs="Times New Roman"/>
          <w:color w:val="000000" w:themeColor="text1"/>
          <w:sz w:val="24"/>
          <w:szCs w:val="24"/>
        </w:rPr>
        <w:t xml:space="preserve"> </w:t>
      </w:r>
      <w:r w:rsidRPr="00867D9E">
        <w:rPr>
          <w:rFonts w:ascii="Times New Roman" w:eastAsia="Times New Roman" w:hAnsi="Times New Roman" w:cs="Times New Roman"/>
          <w:color w:val="000000" w:themeColor="text1"/>
          <w:sz w:val="24"/>
          <w:szCs w:val="24"/>
        </w:rPr>
        <w:t xml:space="preserve"> новые производственные технологии, промышленный интернет,</w:t>
      </w:r>
      <w:r w:rsidR="00E705C2" w:rsidRPr="00867D9E">
        <w:rPr>
          <w:rFonts w:ascii="Times New Roman" w:eastAsia="Times New Roman" w:hAnsi="Times New Roman" w:cs="Times New Roman"/>
          <w:color w:val="000000" w:themeColor="text1"/>
          <w:sz w:val="24"/>
          <w:szCs w:val="24"/>
        </w:rPr>
        <w:t xml:space="preserve"> </w:t>
      </w:r>
      <w:r w:rsidRPr="00867D9E">
        <w:rPr>
          <w:rFonts w:ascii="Times New Roman" w:eastAsia="Times New Roman" w:hAnsi="Times New Roman" w:cs="Times New Roman"/>
          <w:color w:val="000000" w:themeColor="text1"/>
          <w:sz w:val="24"/>
          <w:szCs w:val="24"/>
        </w:rPr>
        <w:t xml:space="preserve"> компоненты</w:t>
      </w:r>
      <w:r w:rsidR="00E365AE" w:rsidRPr="00867D9E">
        <w:rPr>
          <w:rFonts w:ascii="Times New Roman" w:eastAsia="Times New Roman" w:hAnsi="Times New Roman" w:cs="Times New Roman"/>
          <w:color w:val="000000" w:themeColor="text1"/>
          <w:sz w:val="24"/>
          <w:szCs w:val="24"/>
        </w:rPr>
        <w:t xml:space="preserve"> </w:t>
      </w:r>
      <w:r w:rsidRPr="00867D9E">
        <w:rPr>
          <w:rFonts w:ascii="Times New Roman" w:eastAsia="Times New Roman" w:hAnsi="Times New Roman" w:cs="Times New Roman"/>
          <w:color w:val="000000" w:themeColor="text1"/>
          <w:sz w:val="24"/>
          <w:szCs w:val="24"/>
        </w:rPr>
        <w:t>робототехники и сенсорика,</w:t>
      </w:r>
      <w:r w:rsidR="00E705C2" w:rsidRPr="00867D9E">
        <w:rPr>
          <w:rFonts w:ascii="Times New Roman" w:eastAsia="Times New Roman" w:hAnsi="Times New Roman" w:cs="Times New Roman"/>
          <w:color w:val="000000" w:themeColor="text1"/>
          <w:sz w:val="24"/>
          <w:szCs w:val="24"/>
        </w:rPr>
        <w:t xml:space="preserve"> технологии беспроводной связи,</w:t>
      </w:r>
      <w:r w:rsidRPr="00867D9E">
        <w:rPr>
          <w:rFonts w:ascii="Times New Roman" w:eastAsia="Times New Roman" w:hAnsi="Times New Roman" w:cs="Times New Roman"/>
          <w:color w:val="000000" w:themeColor="text1"/>
          <w:sz w:val="24"/>
          <w:szCs w:val="24"/>
        </w:rPr>
        <w:t xml:space="preserve"> технологии виртуальной и дополненной реальности (VR и AR)</w:t>
      </w:r>
      <w:r w:rsidR="000D079A" w:rsidRPr="000D079A">
        <w:rPr>
          <w:rFonts w:ascii="Times New Roman" w:eastAsia="Times New Roman" w:hAnsi="Times New Roman" w:cs="Times New Roman"/>
          <w:color w:val="000000" w:themeColor="text1"/>
          <w:sz w:val="24"/>
          <w:szCs w:val="24"/>
        </w:rPr>
        <w:t xml:space="preserve"> [</w:t>
      </w:r>
      <w:r w:rsidR="00E60EF1" w:rsidRPr="00E60EF1">
        <w:rPr>
          <w:rFonts w:ascii="Times New Roman" w:eastAsia="Times New Roman" w:hAnsi="Times New Roman" w:cs="Times New Roman"/>
          <w:color w:val="000000" w:themeColor="text1"/>
          <w:sz w:val="24"/>
          <w:szCs w:val="24"/>
        </w:rPr>
        <w:t>16</w:t>
      </w:r>
      <w:r w:rsidR="000D079A" w:rsidRPr="000D079A">
        <w:rPr>
          <w:rFonts w:ascii="Times New Roman" w:eastAsia="Times New Roman" w:hAnsi="Times New Roman" w:cs="Times New Roman"/>
          <w:color w:val="000000" w:themeColor="text1"/>
          <w:sz w:val="24"/>
          <w:szCs w:val="24"/>
        </w:rPr>
        <w:t>]</w:t>
      </w:r>
      <w:r w:rsidR="00AC7F38" w:rsidRPr="00867D9E">
        <w:rPr>
          <w:rFonts w:ascii="Times New Roman" w:eastAsia="Times New Roman" w:hAnsi="Times New Roman" w:cs="Times New Roman"/>
          <w:color w:val="000000" w:themeColor="text1"/>
          <w:sz w:val="24"/>
          <w:szCs w:val="24"/>
        </w:rPr>
        <w:t>.</w:t>
      </w:r>
    </w:p>
    <w:p w14:paraId="12BC4811" w14:textId="344429B9" w:rsidR="00E705C2" w:rsidRPr="00831D1B" w:rsidRDefault="00E705C2" w:rsidP="00F00B76">
      <w:pPr>
        <w:shd w:val="clear" w:color="auto" w:fill="FFFFFF"/>
        <w:spacing w:after="0" w:line="360" w:lineRule="auto"/>
        <w:ind w:firstLine="709"/>
        <w:jc w:val="both"/>
        <w:rPr>
          <w:rFonts w:ascii="Times New Roman" w:eastAsia="Times New Roman" w:hAnsi="Times New Roman" w:cs="Times New Roman"/>
          <w:color w:val="000000" w:themeColor="text1"/>
          <w:sz w:val="24"/>
          <w:szCs w:val="24"/>
        </w:rPr>
      </w:pPr>
      <w:r w:rsidRPr="00867D9E">
        <w:rPr>
          <w:rFonts w:ascii="Times New Roman" w:eastAsia="Times New Roman" w:hAnsi="Times New Roman" w:cs="Times New Roman"/>
          <w:color w:val="000000" w:themeColor="text1"/>
          <w:sz w:val="24"/>
          <w:szCs w:val="24"/>
        </w:rPr>
        <w:lastRenderedPageBreak/>
        <w:t xml:space="preserve">Сквозными данные технологии называются ввиду того, что они абсолютно универсальны и не имеют привязки к определенной сфере или продукту, а могут </w:t>
      </w:r>
      <w:r w:rsidR="0070598B" w:rsidRPr="00867D9E">
        <w:rPr>
          <w:rFonts w:ascii="Times New Roman" w:eastAsia="Times New Roman" w:hAnsi="Times New Roman" w:cs="Times New Roman"/>
          <w:color w:val="000000" w:themeColor="text1"/>
          <w:sz w:val="24"/>
          <w:szCs w:val="24"/>
        </w:rPr>
        <w:t>применятся во</w:t>
      </w:r>
      <w:r w:rsidRPr="00867D9E">
        <w:rPr>
          <w:rFonts w:ascii="Times New Roman" w:eastAsia="Times New Roman" w:hAnsi="Times New Roman" w:cs="Times New Roman"/>
          <w:color w:val="000000" w:themeColor="text1"/>
          <w:sz w:val="24"/>
          <w:szCs w:val="24"/>
        </w:rPr>
        <w:t xml:space="preserve"> всех отраслях экономики, социальной сфере и даже государственном управлении</w:t>
      </w:r>
      <w:r w:rsidR="000D079A" w:rsidRPr="000D079A">
        <w:rPr>
          <w:rFonts w:ascii="Times New Roman" w:eastAsia="Times New Roman" w:hAnsi="Times New Roman" w:cs="Times New Roman"/>
          <w:color w:val="000000" w:themeColor="text1"/>
          <w:sz w:val="24"/>
          <w:szCs w:val="24"/>
        </w:rPr>
        <w:t xml:space="preserve"> [</w:t>
      </w:r>
      <w:r w:rsidR="00E60EF1">
        <w:rPr>
          <w:rFonts w:ascii="Times New Roman" w:eastAsia="Times New Roman" w:hAnsi="Times New Roman" w:cs="Times New Roman"/>
          <w:color w:val="000000" w:themeColor="text1"/>
          <w:sz w:val="24"/>
          <w:szCs w:val="24"/>
        </w:rPr>
        <w:t>18</w:t>
      </w:r>
      <w:r w:rsidR="000D079A" w:rsidRPr="000D079A">
        <w:rPr>
          <w:rFonts w:ascii="Times New Roman" w:eastAsia="Times New Roman" w:hAnsi="Times New Roman" w:cs="Times New Roman"/>
          <w:color w:val="000000" w:themeColor="text1"/>
          <w:sz w:val="24"/>
          <w:szCs w:val="24"/>
        </w:rPr>
        <w:t>]</w:t>
      </w:r>
      <w:r w:rsidRPr="00867D9E">
        <w:rPr>
          <w:rFonts w:ascii="Times New Roman" w:eastAsia="Times New Roman" w:hAnsi="Times New Roman" w:cs="Times New Roman"/>
          <w:color w:val="000000" w:themeColor="text1"/>
          <w:sz w:val="24"/>
          <w:szCs w:val="24"/>
        </w:rPr>
        <w:t>.</w:t>
      </w:r>
      <w:r w:rsidR="00AC7F38" w:rsidRPr="00867D9E">
        <w:rPr>
          <w:rStyle w:val="af"/>
          <w:rFonts w:ascii="Times New Roman" w:eastAsia="Times New Roman" w:hAnsi="Times New Roman" w:cs="Times New Roman"/>
          <w:color w:val="000000" w:themeColor="text1"/>
          <w:sz w:val="24"/>
          <w:szCs w:val="24"/>
        </w:rPr>
        <w:t xml:space="preserve"> </w:t>
      </w:r>
    </w:p>
    <w:p w14:paraId="5C256328" w14:textId="716FD5A4" w:rsidR="00E705C2" w:rsidRPr="00867D9E" w:rsidRDefault="00AC7F38" w:rsidP="00F00B76">
      <w:pPr>
        <w:shd w:val="clear" w:color="auto" w:fill="FFFFFF"/>
        <w:spacing w:after="0" w:line="360" w:lineRule="auto"/>
        <w:ind w:firstLine="709"/>
        <w:jc w:val="both"/>
        <w:rPr>
          <w:rFonts w:ascii="Times New Roman" w:eastAsia="Times New Roman" w:hAnsi="Times New Roman" w:cs="Times New Roman"/>
          <w:color w:val="000000" w:themeColor="text1"/>
          <w:sz w:val="24"/>
          <w:szCs w:val="24"/>
        </w:rPr>
      </w:pPr>
      <w:r w:rsidRPr="00867D9E">
        <w:rPr>
          <w:rFonts w:ascii="Times New Roman" w:eastAsia="Times New Roman" w:hAnsi="Times New Roman" w:cs="Times New Roman"/>
          <w:color w:val="000000" w:themeColor="text1"/>
          <w:sz w:val="24"/>
          <w:szCs w:val="24"/>
        </w:rPr>
        <w:t xml:space="preserve">На данный момент, </w:t>
      </w:r>
      <w:r w:rsidR="00E705C2" w:rsidRPr="00867D9E">
        <w:rPr>
          <w:rFonts w:ascii="Times New Roman" w:eastAsia="Times New Roman" w:hAnsi="Times New Roman" w:cs="Times New Roman"/>
          <w:color w:val="000000" w:themeColor="text1"/>
          <w:sz w:val="24"/>
          <w:szCs w:val="24"/>
        </w:rPr>
        <w:t xml:space="preserve">наибольшее распространение </w:t>
      </w:r>
      <w:r w:rsidRPr="00867D9E">
        <w:rPr>
          <w:rFonts w:ascii="Times New Roman" w:eastAsia="Times New Roman" w:hAnsi="Times New Roman" w:cs="Times New Roman"/>
          <w:color w:val="000000" w:themeColor="text1"/>
          <w:sz w:val="24"/>
          <w:szCs w:val="24"/>
        </w:rPr>
        <w:t xml:space="preserve">в </w:t>
      </w:r>
      <w:r w:rsidR="00182950">
        <w:rPr>
          <w:rFonts w:ascii="Times New Roman" w:eastAsia="Times New Roman" w:hAnsi="Times New Roman" w:cs="Times New Roman"/>
          <w:color w:val="000000" w:themeColor="text1"/>
          <w:sz w:val="24"/>
          <w:szCs w:val="24"/>
        </w:rPr>
        <w:t>продвижении товаров и услуг</w:t>
      </w:r>
      <w:r w:rsidRPr="00867D9E">
        <w:rPr>
          <w:rFonts w:ascii="Times New Roman" w:eastAsia="Times New Roman" w:hAnsi="Times New Roman" w:cs="Times New Roman"/>
          <w:color w:val="000000" w:themeColor="text1"/>
          <w:sz w:val="24"/>
          <w:szCs w:val="24"/>
        </w:rPr>
        <w:t xml:space="preserve"> </w:t>
      </w:r>
      <w:r w:rsidR="00E705C2" w:rsidRPr="00867D9E">
        <w:rPr>
          <w:rFonts w:ascii="Times New Roman" w:eastAsia="Times New Roman" w:hAnsi="Times New Roman" w:cs="Times New Roman"/>
          <w:color w:val="000000" w:themeColor="text1"/>
          <w:sz w:val="24"/>
          <w:szCs w:val="24"/>
        </w:rPr>
        <w:t xml:space="preserve">получили технологии </w:t>
      </w:r>
      <w:r w:rsidR="00E705C2" w:rsidRPr="00867D9E">
        <w:rPr>
          <w:rFonts w:ascii="Times New Roman" w:eastAsia="Times New Roman" w:hAnsi="Times New Roman" w:cs="Times New Roman"/>
          <w:color w:val="000000" w:themeColor="text1"/>
          <w:sz w:val="24"/>
          <w:szCs w:val="24"/>
          <w:lang w:val="en-US"/>
        </w:rPr>
        <w:t>VR</w:t>
      </w:r>
      <w:r w:rsidR="00E705C2" w:rsidRPr="00867D9E">
        <w:rPr>
          <w:rFonts w:ascii="Times New Roman" w:eastAsia="Times New Roman" w:hAnsi="Times New Roman" w:cs="Times New Roman"/>
          <w:color w:val="000000" w:themeColor="text1"/>
          <w:sz w:val="24"/>
          <w:szCs w:val="24"/>
        </w:rPr>
        <w:t xml:space="preserve"> и </w:t>
      </w:r>
      <w:r w:rsidR="00E705C2" w:rsidRPr="00867D9E">
        <w:rPr>
          <w:rFonts w:ascii="Times New Roman" w:eastAsia="Times New Roman" w:hAnsi="Times New Roman" w:cs="Times New Roman"/>
          <w:color w:val="000000" w:themeColor="text1"/>
          <w:sz w:val="24"/>
          <w:szCs w:val="24"/>
          <w:lang w:val="en-US"/>
        </w:rPr>
        <w:t>AR</w:t>
      </w:r>
      <w:r w:rsidR="00E705C2" w:rsidRPr="00867D9E">
        <w:rPr>
          <w:rFonts w:ascii="Times New Roman" w:eastAsia="Times New Roman" w:hAnsi="Times New Roman" w:cs="Times New Roman"/>
          <w:color w:val="000000" w:themeColor="text1"/>
          <w:sz w:val="24"/>
          <w:szCs w:val="24"/>
        </w:rPr>
        <w:t>, а также технология искусственного интеллекта, к которо</w:t>
      </w:r>
      <w:r w:rsidR="000D079A">
        <w:rPr>
          <w:rFonts w:ascii="Times New Roman" w:eastAsia="Times New Roman" w:hAnsi="Times New Roman" w:cs="Times New Roman"/>
          <w:color w:val="000000" w:themeColor="text1"/>
          <w:sz w:val="24"/>
          <w:szCs w:val="24"/>
        </w:rPr>
        <w:t>й мы также причисляем нейросети</w:t>
      </w:r>
      <w:r w:rsidR="000D079A" w:rsidRPr="000D079A">
        <w:rPr>
          <w:rFonts w:ascii="Times New Roman" w:eastAsia="Times New Roman" w:hAnsi="Times New Roman" w:cs="Times New Roman"/>
          <w:color w:val="000000" w:themeColor="text1"/>
          <w:sz w:val="24"/>
          <w:szCs w:val="24"/>
        </w:rPr>
        <w:t xml:space="preserve"> [</w:t>
      </w:r>
      <w:r w:rsidR="00E60EF1">
        <w:rPr>
          <w:rFonts w:ascii="Times New Roman" w:eastAsia="Times New Roman" w:hAnsi="Times New Roman" w:cs="Times New Roman"/>
          <w:color w:val="000000" w:themeColor="text1"/>
          <w:sz w:val="24"/>
          <w:szCs w:val="24"/>
        </w:rPr>
        <w:t>11</w:t>
      </w:r>
      <w:r w:rsidR="000D079A" w:rsidRPr="000D079A">
        <w:rPr>
          <w:rFonts w:ascii="Times New Roman" w:eastAsia="Times New Roman" w:hAnsi="Times New Roman" w:cs="Times New Roman"/>
          <w:color w:val="000000" w:themeColor="text1"/>
          <w:sz w:val="24"/>
          <w:szCs w:val="24"/>
        </w:rPr>
        <w:t>]</w:t>
      </w:r>
      <w:r w:rsidR="00182950">
        <w:rPr>
          <w:rFonts w:ascii="Times New Roman" w:eastAsia="Times New Roman" w:hAnsi="Times New Roman" w:cs="Times New Roman"/>
          <w:color w:val="000000" w:themeColor="text1"/>
          <w:sz w:val="24"/>
          <w:szCs w:val="24"/>
        </w:rPr>
        <w:t>. И в рамках нашей работы</w:t>
      </w:r>
      <w:r w:rsidR="000D079A">
        <w:rPr>
          <w:rFonts w:ascii="Times New Roman" w:eastAsia="Times New Roman" w:hAnsi="Times New Roman" w:cs="Times New Roman"/>
          <w:color w:val="000000" w:themeColor="text1"/>
          <w:sz w:val="24"/>
          <w:szCs w:val="24"/>
        </w:rPr>
        <w:t xml:space="preserve"> мы будем исследовать именно эти три технологии. Мы рассмотрим их по отдельности, сначала приведя определение, а </w:t>
      </w:r>
      <w:r w:rsidR="0070598B">
        <w:rPr>
          <w:rFonts w:ascii="Times New Roman" w:eastAsia="Times New Roman" w:hAnsi="Times New Roman" w:cs="Times New Roman"/>
          <w:color w:val="000000" w:themeColor="text1"/>
          <w:sz w:val="24"/>
          <w:szCs w:val="24"/>
        </w:rPr>
        <w:t>затем конкретный</w:t>
      </w:r>
      <w:r w:rsidR="000D079A">
        <w:rPr>
          <w:rFonts w:ascii="Times New Roman" w:eastAsia="Times New Roman" w:hAnsi="Times New Roman" w:cs="Times New Roman"/>
          <w:color w:val="000000" w:themeColor="text1"/>
          <w:sz w:val="24"/>
          <w:szCs w:val="24"/>
        </w:rPr>
        <w:t xml:space="preserve"> кейс применения данной технологии для продвижения среди молодежи. </w:t>
      </w:r>
    </w:p>
    <w:p w14:paraId="2159CB1A" w14:textId="77777777" w:rsidR="00E705C2" w:rsidRDefault="00296ABF" w:rsidP="00F00B76">
      <w:pPr>
        <w:pStyle w:val="af0"/>
        <w:spacing w:before="0" w:beforeAutospacing="0" w:after="0" w:afterAutospacing="0" w:line="360" w:lineRule="auto"/>
        <w:ind w:firstLine="709"/>
      </w:pPr>
      <w:r w:rsidRPr="00867D9E">
        <w:rPr>
          <w:color w:val="000000" w:themeColor="text1"/>
        </w:rPr>
        <w:t xml:space="preserve">Начнем с </w:t>
      </w:r>
      <w:r w:rsidR="00E705C2" w:rsidRPr="00867D9E">
        <w:rPr>
          <w:color w:val="000000" w:themeColor="text1"/>
        </w:rPr>
        <w:t xml:space="preserve">технологии искусственного интеллекта. </w:t>
      </w:r>
      <w:r w:rsidR="00103DED" w:rsidRPr="00867D9E">
        <w:rPr>
          <w:color w:val="000000" w:themeColor="text1"/>
        </w:rPr>
        <w:t>В рамках нашей работы, мы</w:t>
      </w:r>
      <w:r w:rsidR="00182950">
        <w:rPr>
          <w:color w:val="000000" w:themeColor="text1"/>
        </w:rPr>
        <w:t xml:space="preserve"> используем определение, приведенное в толковом словаре искусственного интеллекта. Так </w:t>
      </w:r>
      <w:r w:rsidR="002A092D">
        <w:t xml:space="preserve">искусственный    интеллект – это </w:t>
      </w:r>
      <w:r w:rsidR="00C3591D" w:rsidRPr="00867D9E">
        <w:t xml:space="preserve">свойство искусственных интеллектуальных систем выполнять творческие функции, которые традиционно </w:t>
      </w:r>
      <w:r w:rsidR="000D079A">
        <w:t>считаются прерогативой человека</w:t>
      </w:r>
      <w:r w:rsidR="00182950">
        <w:t>.</w:t>
      </w:r>
      <w:r w:rsidR="000D079A">
        <w:t xml:space="preserve"> </w:t>
      </w:r>
      <w:r w:rsidR="000D079A" w:rsidRPr="000D079A">
        <w:t>[</w:t>
      </w:r>
      <w:r w:rsidR="00E60EF1">
        <w:t>1, стр.38</w:t>
      </w:r>
      <w:r w:rsidR="000D079A" w:rsidRPr="000D079A">
        <w:t>]</w:t>
      </w:r>
      <w:r w:rsidR="000D079A">
        <w:t>.</w:t>
      </w:r>
      <w:r w:rsidR="000D079A" w:rsidRPr="000D079A">
        <w:t xml:space="preserve"> </w:t>
      </w:r>
    </w:p>
    <w:p w14:paraId="0CD1688F" w14:textId="77777777" w:rsidR="00182950" w:rsidRPr="00867D9E" w:rsidRDefault="00182950" w:rsidP="00F00B76">
      <w:pPr>
        <w:pStyle w:val="af0"/>
        <w:spacing w:before="0" w:beforeAutospacing="0" w:after="0" w:afterAutospacing="0" w:line="360" w:lineRule="auto"/>
        <w:ind w:firstLine="709"/>
        <w:rPr>
          <w:color w:val="000000" w:themeColor="text1"/>
        </w:rPr>
      </w:pPr>
      <w:r w:rsidRPr="00182950">
        <w:rPr>
          <w:color w:val="000000" w:themeColor="text1"/>
        </w:rPr>
        <w:t>Маркетологи всего мира уже адаптировали технологию искусственного интеллекта под свои цели и успешно применяют ее. Это х</w:t>
      </w:r>
      <w:r>
        <w:rPr>
          <w:color w:val="000000" w:themeColor="text1"/>
        </w:rPr>
        <w:t>орошо просматривается в цифрах. Н</w:t>
      </w:r>
      <w:r w:rsidRPr="00182950">
        <w:rPr>
          <w:color w:val="000000" w:themeColor="text1"/>
        </w:rPr>
        <w:t>апример, по прогнозам крупнейшей международной консалтинговой фирмы «McKinsey», к 2024 году более 50% взаимодействий с пользователями буде</w:t>
      </w:r>
      <w:r>
        <w:rPr>
          <w:color w:val="000000" w:themeColor="text1"/>
        </w:rPr>
        <w:t xml:space="preserve">т дополнено AI-инструментами. Значимый </w:t>
      </w:r>
      <w:r w:rsidRPr="00182950">
        <w:rPr>
          <w:color w:val="000000" w:themeColor="text1"/>
        </w:rPr>
        <w:t>процент от этих 50% так или иначе будет связан с цифровым маркетингом</w:t>
      </w:r>
      <w:r>
        <w:rPr>
          <w:color w:val="000000" w:themeColor="text1"/>
        </w:rPr>
        <w:t xml:space="preserve"> </w:t>
      </w:r>
      <w:r w:rsidRPr="00182950">
        <w:rPr>
          <w:color w:val="000000" w:themeColor="text1"/>
        </w:rPr>
        <w:t>[</w:t>
      </w:r>
      <w:r w:rsidR="00E60EF1">
        <w:rPr>
          <w:color w:val="000000" w:themeColor="text1"/>
        </w:rPr>
        <w:t>9</w:t>
      </w:r>
      <w:r w:rsidRPr="00182950">
        <w:rPr>
          <w:color w:val="000000" w:themeColor="text1"/>
        </w:rPr>
        <w:t>].</w:t>
      </w:r>
    </w:p>
    <w:p w14:paraId="58A4EDB2" w14:textId="77777777" w:rsidR="000B462A" w:rsidRDefault="00182950" w:rsidP="00F00B76">
      <w:pPr>
        <w:pStyle w:val="stk-reset"/>
        <w:shd w:val="clear" w:color="auto" w:fill="FFFFFF"/>
        <w:spacing w:before="0" w:beforeAutospacing="0" w:after="0" w:afterAutospacing="0" w:line="360" w:lineRule="auto"/>
        <w:ind w:firstLine="709"/>
        <w:jc w:val="both"/>
        <w:textAlignment w:val="baseline"/>
        <w:rPr>
          <w:color w:val="000000" w:themeColor="text1"/>
        </w:rPr>
      </w:pPr>
      <w:r>
        <w:rPr>
          <w:color w:val="000000" w:themeColor="text1"/>
        </w:rPr>
        <w:t xml:space="preserve">Рассмотрим кейс, который </w:t>
      </w:r>
      <w:r w:rsidR="00296ABF" w:rsidRPr="00867D9E">
        <w:rPr>
          <w:color w:val="000000" w:themeColor="text1"/>
        </w:rPr>
        <w:t xml:space="preserve">принадлежит </w:t>
      </w:r>
      <w:r w:rsidR="00D57938" w:rsidRPr="00867D9E">
        <w:rPr>
          <w:color w:val="000000" w:themeColor="text1"/>
        </w:rPr>
        <w:t>крупнейшему российскому интернет</w:t>
      </w:r>
      <w:r>
        <w:rPr>
          <w:color w:val="000000" w:themeColor="text1"/>
        </w:rPr>
        <w:t xml:space="preserve">-магазину одежды и обуви </w:t>
      </w:r>
      <w:proofErr w:type="spellStart"/>
      <w:r>
        <w:rPr>
          <w:color w:val="000000" w:themeColor="text1"/>
        </w:rPr>
        <w:t>Lamoda</w:t>
      </w:r>
      <w:proofErr w:type="spellEnd"/>
      <w:r>
        <w:rPr>
          <w:color w:val="000000" w:themeColor="text1"/>
        </w:rPr>
        <w:t>,</w:t>
      </w:r>
      <w:r w:rsidR="002A092D">
        <w:rPr>
          <w:color w:val="000000" w:themeColor="text1"/>
        </w:rPr>
        <w:t xml:space="preserve"> чтобы на его примере показать </w:t>
      </w:r>
      <w:r>
        <w:rPr>
          <w:color w:val="000000" w:themeColor="text1"/>
        </w:rPr>
        <w:t xml:space="preserve">преимущества использования искусственного интеллекта в продвижении товаров. </w:t>
      </w:r>
    </w:p>
    <w:p w14:paraId="4A3FA4E6" w14:textId="77777777" w:rsidR="00D57938" w:rsidRPr="00867D9E" w:rsidRDefault="00D57938" w:rsidP="00F00B76">
      <w:pPr>
        <w:pStyle w:val="stk-reset"/>
        <w:shd w:val="clear" w:color="auto" w:fill="FFFFFF"/>
        <w:spacing w:before="0" w:beforeAutospacing="0" w:after="0" w:afterAutospacing="0" w:line="360" w:lineRule="auto"/>
        <w:ind w:firstLine="709"/>
        <w:jc w:val="both"/>
        <w:textAlignment w:val="baseline"/>
        <w:rPr>
          <w:color w:val="000000" w:themeColor="text1"/>
        </w:rPr>
      </w:pPr>
      <w:r w:rsidRPr="00867D9E">
        <w:rPr>
          <w:color w:val="000000" w:themeColor="text1"/>
        </w:rPr>
        <w:t xml:space="preserve"> Компания интегрировала нейросеть </w:t>
      </w:r>
      <w:proofErr w:type="spellStart"/>
      <w:r w:rsidRPr="00867D9E">
        <w:rPr>
          <w:color w:val="000000" w:themeColor="text1"/>
        </w:rPr>
        <w:t>Midjourney</w:t>
      </w:r>
      <w:proofErr w:type="spellEnd"/>
      <w:r w:rsidRPr="00867D9E">
        <w:rPr>
          <w:color w:val="000000" w:themeColor="text1"/>
        </w:rPr>
        <w:t xml:space="preserve"> в свою работу для создания «</w:t>
      </w:r>
      <w:proofErr w:type="spellStart"/>
      <w:r w:rsidRPr="00867D9E">
        <w:rPr>
          <w:color w:val="000000" w:themeColor="text1"/>
        </w:rPr>
        <w:t>fashion</w:t>
      </w:r>
      <w:proofErr w:type="spellEnd"/>
      <w:r w:rsidRPr="00867D9E">
        <w:rPr>
          <w:color w:val="000000" w:themeColor="text1"/>
        </w:rPr>
        <w:t>-съёмки» для главной страницы. Результатом выступили</w:t>
      </w:r>
      <w:r w:rsidR="009162A9" w:rsidRPr="00867D9E">
        <w:rPr>
          <w:color w:val="000000" w:themeColor="text1"/>
        </w:rPr>
        <w:t xml:space="preserve"> более </w:t>
      </w:r>
      <w:proofErr w:type="gramStart"/>
      <w:r w:rsidRPr="00867D9E">
        <w:rPr>
          <w:color w:val="000000" w:themeColor="text1"/>
        </w:rPr>
        <w:t>50</w:t>
      </w:r>
      <w:r w:rsidR="009162A9" w:rsidRPr="00867D9E">
        <w:rPr>
          <w:color w:val="000000" w:themeColor="text1"/>
        </w:rPr>
        <w:t xml:space="preserve"> </w:t>
      </w:r>
      <w:r w:rsidRPr="00867D9E">
        <w:rPr>
          <w:color w:val="000000" w:themeColor="text1"/>
        </w:rPr>
        <w:t> сгенерированных</w:t>
      </w:r>
      <w:proofErr w:type="gramEnd"/>
      <w:r w:rsidRPr="00867D9E">
        <w:rPr>
          <w:color w:val="000000" w:themeColor="text1"/>
        </w:rPr>
        <w:t xml:space="preserve"> </w:t>
      </w:r>
      <w:r w:rsidR="00C97090" w:rsidRPr="00867D9E">
        <w:rPr>
          <w:color w:val="000000" w:themeColor="text1"/>
        </w:rPr>
        <w:t>искусственным</w:t>
      </w:r>
      <w:r w:rsidRPr="00867D9E">
        <w:rPr>
          <w:color w:val="000000" w:themeColor="text1"/>
        </w:rPr>
        <w:t xml:space="preserve"> интеллектом иллюстраций, которыми были оформлены подборки товаров, анонсы новинок и другой продающий контент.</w:t>
      </w:r>
    </w:p>
    <w:p w14:paraId="06A5E03A" w14:textId="77777777" w:rsidR="000B462A" w:rsidRDefault="002A092D" w:rsidP="00F00B76">
      <w:pPr>
        <w:pStyle w:val="stk-reset"/>
        <w:shd w:val="clear" w:color="auto" w:fill="FFFFFF"/>
        <w:spacing w:before="0" w:beforeAutospacing="0" w:after="0" w:afterAutospacing="0" w:line="360" w:lineRule="auto"/>
        <w:ind w:firstLine="709"/>
        <w:jc w:val="both"/>
        <w:textAlignment w:val="baseline"/>
        <w:rPr>
          <w:color w:val="000000" w:themeColor="text1"/>
        </w:rPr>
      </w:pPr>
      <w:r>
        <w:rPr>
          <w:color w:val="000000" w:themeColor="text1"/>
        </w:rPr>
        <w:t xml:space="preserve">Таким образом, </w:t>
      </w:r>
      <w:r w:rsidR="000B462A">
        <w:rPr>
          <w:color w:val="000000" w:themeColor="text1"/>
        </w:rPr>
        <w:t>маркетологам удалось</w:t>
      </w:r>
      <w:r w:rsidR="00D57938" w:rsidRPr="00867D9E">
        <w:rPr>
          <w:color w:val="000000" w:themeColor="text1"/>
        </w:rPr>
        <w:t xml:space="preserve"> преподнести аудитории модные тренды в креативном, но в т</w:t>
      </w:r>
      <w:r w:rsidR="000B462A">
        <w:rPr>
          <w:color w:val="000000" w:themeColor="text1"/>
        </w:rPr>
        <w:t xml:space="preserve">оже время коммерческом формате. </w:t>
      </w:r>
      <w:r w:rsidR="00D57938" w:rsidRPr="00867D9E">
        <w:rPr>
          <w:color w:val="000000" w:themeColor="text1"/>
        </w:rPr>
        <w:t>Молодежь составляет к</w:t>
      </w:r>
      <w:r w:rsidR="00C97090" w:rsidRPr="00867D9E">
        <w:rPr>
          <w:color w:val="000000" w:themeColor="text1"/>
        </w:rPr>
        <w:t xml:space="preserve">рупный процент аудитории онлайн-ретейлеров одежды и обуви, </w:t>
      </w:r>
      <w:r w:rsidR="00C3591D" w:rsidRPr="00867D9E">
        <w:rPr>
          <w:color w:val="000000" w:themeColor="text1"/>
        </w:rPr>
        <w:t xml:space="preserve">ведь </w:t>
      </w:r>
      <w:r w:rsidR="00C97090" w:rsidRPr="00867D9E">
        <w:rPr>
          <w:color w:val="000000" w:themeColor="text1"/>
        </w:rPr>
        <w:t>им важно оставаться в тренде и выглядеть хорошо, а сама возможность шопинга онлайн</w:t>
      </w:r>
      <w:r w:rsidR="009162A9" w:rsidRPr="00867D9E">
        <w:rPr>
          <w:color w:val="000000" w:themeColor="text1"/>
        </w:rPr>
        <w:t>, в привычной для молодых людей цифровой среде</w:t>
      </w:r>
      <w:r w:rsidR="00C97090" w:rsidRPr="00867D9E">
        <w:rPr>
          <w:color w:val="000000" w:themeColor="text1"/>
        </w:rPr>
        <w:t xml:space="preserve"> – сильнейшее </w:t>
      </w:r>
      <w:r w:rsidR="00C3591D" w:rsidRPr="00867D9E">
        <w:rPr>
          <w:color w:val="000000" w:themeColor="text1"/>
        </w:rPr>
        <w:t>конкурентное</w:t>
      </w:r>
      <w:r w:rsidR="00C97090" w:rsidRPr="00867D9E">
        <w:rPr>
          <w:color w:val="000000" w:themeColor="text1"/>
        </w:rPr>
        <w:t xml:space="preserve"> преимущество онлайн-ретейлеров перед офлайн магазинами. То, что компания при создании своих рекламных материалов ориентировалась на молодую аудиторию, мы можем понять исходя из того, </w:t>
      </w:r>
      <w:r w:rsidR="00C97090" w:rsidRPr="00867D9E">
        <w:rPr>
          <w:color w:val="000000" w:themeColor="text1"/>
        </w:rPr>
        <w:lastRenderedPageBreak/>
        <w:t xml:space="preserve">что на сгенерированных изображениях была представлена одежда крупных </w:t>
      </w:r>
      <w:proofErr w:type="spellStart"/>
      <w:r w:rsidR="00C97090" w:rsidRPr="00867D9E">
        <w:rPr>
          <w:color w:val="000000" w:themeColor="text1"/>
        </w:rPr>
        <w:t>массмаркет</w:t>
      </w:r>
      <w:proofErr w:type="spellEnd"/>
      <w:r w:rsidR="00C97090" w:rsidRPr="00867D9E">
        <w:rPr>
          <w:color w:val="000000" w:themeColor="text1"/>
        </w:rPr>
        <w:t xml:space="preserve">-брендов, которые </w:t>
      </w:r>
      <w:r w:rsidR="000B462A">
        <w:rPr>
          <w:color w:val="000000" w:themeColor="text1"/>
        </w:rPr>
        <w:t xml:space="preserve">ориентированы на молодежь и пользуются популярностью именно среди этой возрастной </w:t>
      </w:r>
      <w:r>
        <w:rPr>
          <w:color w:val="000000" w:themeColor="text1"/>
        </w:rPr>
        <w:t>категории</w:t>
      </w:r>
      <w:r w:rsidR="000B462A">
        <w:rPr>
          <w:color w:val="000000" w:themeColor="text1"/>
        </w:rPr>
        <w:t>.</w:t>
      </w:r>
      <w:r w:rsidR="009162A9" w:rsidRPr="00867D9E">
        <w:rPr>
          <w:color w:val="000000" w:themeColor="text1"/>
        </w:rPr>
        <w:t xml:space="preserve"> </w:t>
      </w:r>
    </w:p>
    <w:p w14:paraId="2497CE4A" w14:textId="77777777" w:rsidR="009162A9" w:rsidRPr="00867D9E" w:rsidRDefault="009162A9" w:rsidP="00F00B76">
      <w:pPr>
        <w:pStyle w:val="stk-reset"/>
        <w:shd w:val="clear" w:color="auto" w:fill="FFFFFF"/>
        <w:spacing w:before="0" w:beforeAutospacing="0" w:after="0" w:afterAutospacing="0" w:line="360" w:lineRule="auto"/>
        <w:ind w:firstLine="709"/>
        <w:jc w:val="both"/>
        <w:textAlignment w:val="baseline"/>
        <w:rPr>
          <w:color w:val="000000" w:themeColor="text1"/>
        </w:rPr>
      </w:pPr>
      <w:r w:rsidRPr="00867D9E">
        <w:rPr>
          <w:color w:val="000000" w:themeColor="text1"/>
        </w:rPr>
        <w:t>К каким же результатам можно прийти</w:t>
      </w:r>
      <w:r w:rsidR="002A092D">
        <w:rPr>
          <w:color w:val="000000" w:themeColor="text1"/>
        </w:rPr>
        <w:t>,</w:t>
      </w:r>
      <w:r w:rsidRPr="00867D9E">
        <w:rPr>
          <w:color w:val="000000" w:themeColor="text1"/>
        </w:rPr>
        <w:t xml:space="preserve"> используя искусственный интеллект по примеру </w:t>
      </w:r>
      <w:proofErr w:type="spellStart"/>
      <w:r w:rsidRPr="00867D9E">
        <w:rPr>
          <w:color w:val="000000" w:themeColor="text1"/>
          <w:lang w:val="en-US"/>
        </w:rPr>
        <w:t>Lamoda</w:t>
      </w:r>
      <w:proofErr w:type="spellEnd"/>
      <w:r w:rsidRPr="00867D9E">
        <w:rPr>
          <w:color w:val="000000" w:themeColor="text1"/>
        </w:rPr>
        <w:t>?</w:t>
      </w:r>
    </w:p>
    <w:p w14:paraId="6ED1AFB7" w14:textId="77777777" w:rsidR="009162A9" w:rsidRPr="00867D9E" w:rsidRDefault="009162A9" w:rsidP="00F00B76">
      <w:pPr>
        <w:pStyle w:val="stk-reset"/>
        <w:shd w:val="clear" w:color="auto" w:fill="FFFFFF"/>
        <w:spacing w:before="0" w:beforeAutospacing="0" w:after="0" w:afterAutospacing="0" w:line="360" w:lineRule="auto"/>
        <w:ind w:firstLine="709"/>
        <w:jc w:val="both"/>
        <w:textAlignment w:val="baseline"/>
        <w:rPr>
          <w:color w:val="000000" w:themeColor="text1"/>
        </w:rPr>
      </w:pPr>
      <w:r w:rsidRPr="00867D9E">
        <w:rPr>
          <w:color w:val="000000" w:themeColor="text1"/>
        </w:rPr>
        <w:t>1. Увеличение активности пользователей за счет того, что люди просто захотят ради интереса нажать</w:t>
      </w:r>
      <w:r w:rsidR="00C3591D" w:rsidRPr="00867D9E">
        <w:rPr>
          <w:color w:val="000000" w:themeColor="text1"/>
        </w:rPr>
        <w:t xml:space="preserve"> на </w:t>
      </w:r>
      <w:r w:rsidRPr="00867D9E">
        <w:rPr>
          <w:color w:val="000000" w:themeColor="text1"/>
        </w:rPr>
        <w:t>картинку, а перейдут, например, на страницу с новинками, которые гораздо проще подсветить все вместе, а не по отдельности.</w:t>
      </w:r>
    </w:p>
    <w:p w14:paraId="7D4F0094" w14:textId="77777777" w:rsidR="009162A9" w:rsidRPr="00867D9E" w:rsidRDefault="009162A9" w:rsidP="00F00B76">
      <w:pPr>
        <w:pStyle w:val="stk-reset"/>
        <w:shd w:val="clear" w:color="auto" w:fill="FFFFFF"/>
        <w:spacing w:before="0" w:beforeAutospacing="0" w:after="0" w:afterAutospacing="0" w:line="360" w:lineRule="auto"/>
        <w:ind w:firstLine="709"/>
        <w:jc w:val="both"/>
        <w:textAlignment w:val="baseline"/>
        <w:rPr>
          <w:color w:val="000000" w:themeColor="text1"/>
        </w:rPr>
      </w:pPr>
      <w:r w:rsidRPr="00867D9E">
        <w:rPr>
          <w:color w:val="000000" w:themeColor="text1"/>
        </w:rPr>
        <w:t xml:space="preserve">2. Продвижение брендов и товаров, которые выгодны самой компании. Так, увидев на виртуальной модели вещь определенного бренда, человек с большей вероятностью запомнит ее на этой модели, нежели на реальном человеке. Целостный образ западет в сознание человека. </w:t>
      </w:r>
    </w:p>
    <w:p w14:paraId="5AD62CC5" w14:textId="77777777" w:rsidR="00296ABF" w:rsidRPr="00867D9E" w:rsidRDefault="009162A9" w:rsidP="00F00B76">
      <w:pPr>
        <w:pStyle w:val="stk-reset"/>
        <w:shd w:val="clear" w:color="auto" w:fill="FFFFFF"/>
        <w:spacing w:before="0" w:beforeAutospacing="0" w:after="0" w:afterAutospacing="0" w:line="360" w:lineRule="auto"/>
        <w:ind w:firstLine="709"/>
        <w:jc w:val="both"/>
        <w:textAlignment w:val="baseline"/>
        <w:rPr>
          <w:color w:val="000000" w:themeColor="text1"/>
        </w:rPr>
      </w:pPr>
      <w:r w:rsidRPr="00867D9E">
        <w:rPr>
          <w:color w:val="000000" w:themeColor="text1"/>
        </w:rPr>
        <w:t xml:space="preserve">3. Увеличение лояльности молодежной аудитории за счет того, что ваша компания идет в ногу со временем, как и молодежь, а </w:t>
      </w:r>
      <w:r w:rsidR="002A092D" w:rsidRPr="00867D9E">
        <w:rPr>
          <w:color w:val="000000" w:themeColor="text1"/>
        </w:rPr>
        <w:t>значит,</w:t>
      </w:r>
      <w:r w:rsidRPr="00867D9E">
        <w:rPr>
          <w:color w:val="000000" w:themeColor="text1"/>
        </w:rPr>
        <w:t xml:space="preserve"> разделяет ценности </w:t>
      </w:r>
      <w:proofErr w:type="gramStart"/>
      <w:r w:rsidRPr="00867D9E">
        <w:rPr>
          <w:color w:val="000000" w:themeColor="text1"/>
        </w:rPr>
        <w:t>и  интересы</w:t>
      </w:r>
      <w:proofErr w:type="gramEnd"/>
      <w:r w:rsidRPr="00867D9E">
        <w:rPr>
          <w:color w:val="000000" w:themeColor="text1"/>
        </w:rPr>
        <w:t xml:space="preserve"> молодых людей. Так, аудитория чувствует себя ближе к компании.</w:t>
      </w:r>
    </w:p>
    <w:p w14:paraId="658056E8" w14:textId="633B8C03" w:rsidR="0096271B" w:rsidRPr="00630F69" w:rsidRDefault="000B462A" w:rsidP="00F00B76">
      <w:pPr>
        <w:spacing w:after="0" w:line="360" w:lineRule="auto"/>
        <w:ind w:firstLine="709"/>
        <w:jc w:val="both"/>
        <w:rPr>
          <w:rFonts w:ascii="Times New Roman" w:hAnsi="Times New Roman" w:cs="Times New Roman"/>
          <w:sz w:val="24"/>
          <w:szCs w:val="24"/>
        </w:rPr>
      </w:pPr>
      <w:r>
        <w:rPr>
          <w:rFonts w:ascii="Times New Roman" w:hAnsi="Times New Roman" w:cs="Times New Roman"/>
          <w:color w:val="000000" w:themeColor="text1"/>
          <w:sz w:val="24"/>
          <w:szCs w:val="24"/>
        </w:rPr>
        <w:t>Следующей мы рассмотрим технологию дополненной реальности в продвижении</w:t>
      </w:r>
      <w:r w:rsidR="0096271B" w:rsidRPr="00867D9E">
        <w:rPr>
          <w:rFonts w:ascii="Times New Roman" w:hAnsi="Times New Roman" w:cs="Times New Roman"/>
          <w:color w:val="000000" w:themeColor="text1"/>
          <w:sz w:val="24"/>
          <w:szCs w:val="24"/>
        </w:rPr>
        <w:t xml:space="preserve"> среди молодежной аудитории. </w:t>
      </w:r>
      <w:r>
        <w:rPr>
          <w:rFonts w:ascii="Times New Roman" w:hAnsi="Times New Roman" w:cs="Times New Roman"/>
          <w:color w:val="000000" w:themeColor="text1"/>
          <w:sz w:val="24"/>
          <w:szCs w:val="24"/>
        </w:rPr>
        <w:t>Д</w:t>
      </w:r>
      <w:r w:rsidR="0096271B" w:rsidRPr="00867D9E">
        <w:rPr>
          <w:rFonts w:ascii="Times New Roman" w:hAnsi="Times New Roman" w:cs="Times New Roman"/>
          <w:color w:val="000000" w:themeColor="text1"/>
          <w:sz w:val="24"/>
          <w:szCs w:val="24"/>
        </w:rPr>
        <w:t>ля начал</w:t>
      </w:r>
      <w:r w:rsidR="00C3591D" w:rsidRPr="00867D9E">
        <w:rPr>
          <w:rFonts w:ascii="Times New Roman" w:hAnsi="Times New Roman" w:cs="Times New Roman"/>
          <w:color w:val="000000" w:themeColor="text1"/>
          <w:sz w:val="24"/>
          <w:szCs w:val="24"/>
        </w:rPr>
        <w:t>а</w:t>
      </w:r>
      <w:r w:rsidR="0096271B" w:rsidRPr="00867D9E">
        <w:rPr>
          <w:rFonts w:ascii="Times New Roman" w:hAnsi="Times New Roman" w:cs="Times New Roman"/>
          <w:color w:val="000000" w:themeColor="text1"/>
          <w:sz w:val="24"/>
          <w:szCs w:val="24"/>
        </w:rPr>
        <w:t>, приведем определение, от которого будет отталкиваться в нашей работе. Дополненная реальность (</w:t>
      </w:r>
      <w:r w:rsidR="0096271B" w:rsidRPr="00867D9E">
        <w:rPr>
          <w:rFonts w:ascii="Times New Roman" w:hAnsi="Times New Roman" w:cs="Times New Roman"/>
          <w:color w:val="000000" w:themeColor="text1"/>
          <w:sz w:val="24"/>
          <w:szCs w:val="24"/>
          <w:lang w:val="en-US"/>
        </w:rPr>
        <w:t>AR</w:t>
      </w:r>
      <w:r w:rsidR="0096271B" w:rsidRPr="00867D9E">
        <w:rPr>
          <w:rFonts w:ascii="Times New Roman" w:hAnsi="Times New Roman" w:cs="Times New Roman"/>
          <w:color w:val="000000" w:themeColor="text1"/>
          <w:sz w:val="24"/>
          <w:szCs w:val="24"/>
        </w:rPr>
        <w:t xml:space="preserve">) – технология, </w:t>
      </w:r>
      <w:r w:rsidR="000308D6" w:rsidRPr="00867D9E">
        <w:rPr>
          <w:rFonts w:ascii="Times New Roman" w:hAnsi="Times New Roman" w:cs="Times New Roman"/>
          <w:color w:val="000000" w:themeColor="text1"/>
          <w:sz w:val="24"/>
          <w:szCs w:val="24"/>
        </w:rPr>
        <w:t>позволяющая объединять</w:t>
      </w:r>
      <w:r w:rsidR="0096271B" w:rsidRPr="00867D9E">
        <w:rPr>
          <w:rFonts w:ascii="Times New Roman" w:hAnsi="Times New Roman" w:cs="Times New Roman"/>
          <w:color w:val="000000" w:themeColor="text1"/>
          <w:sz w:val="24"/>
          <w:szCs w:val="24"/>
        </w:rPr>
        <w:t xml:space="preserve"> заданную информацию с объектами реального </w:t>
      </w:r>
      <w:r w:rsidR="000308D6" w:rsidRPr="00867D9E">
        <w:rPr>
          <w:rFonts w:ascii="Times New Roman" w:hAnsi="Times New Roman" w:cs="Times New Roman"/>
          <w:color w:val="000000" w:themeColor="text1"/>
          <w:sz w:val="24"/>
          <w:szCs w:val="24"/>
        </w:rPr>
        <w:t>мир</w:t>
      </w:r>
      <w:r w:rsidR="000308D6">
        <w:rPr>
          <w:rFonts w:ascii="Times New Roman" w:hAnsi="Times New Roman" w:cs="Times New Roman"/>
          <w:color w:val="000000" w:themeColor="text1"/>
          <w:sz w:val="24"/>
          <w:szCs w:val="24"/>
        </w:rPr>
        <w:t>а</w:t>
      </w:r>
      <w:r w:rsidR="000308D6" w:rsidRPr="00867D9E">
        <w:rPr>
          <w:rFonts w:ascii="Times New Roman" w:hAnsi="Times New Roman" w:cs="Times New Roman"/>
          <w:color w:val="000000" w:themeColor="text1"/>
          <w:sz w:val="24"/>
          <w:szCs w:val="24"/>
        </w:rPr>
        <w:t xml:space="preserve"> в</w:t>
      </w:r>
      <w:r w:rsidR="0096271B" w:rsidRPr="00867D9E">
        <w:rPr>
          <w:rFonts w:ascii="Times New Roman" w:hAnsi="Times New Roman" w:cs="Times New Roman"/>
          <w:color w:val="000000" w:themeColor="text1"/>
          <w:sz w:val="24"/>
          <w:szCs w:val="24"/>
        </w:rPr>
        <w:t xml:space="preserve"> форме текста, компьютерной графики, аудио и иных представлений в режиме реального времени</w:t>
      </w:r>
      <w:r w:rsidR="00630F69" w:rsidRPr="00630F69">
        <w:rPr>
          <w:rFonts w:ascii="Times New Roman" w:hAnsi="Times New Roman" w:cs="Times New Roman"/>
          <w:color w:val="000000" w:themeColor="text1"/>
          <w:sz w:val="24"/>
          <w:szCs w:val="24"/>
        </w:rPr>
        <w:t xml:space="preserve"> [</w:t>
      </w:r>
      <w:r w:rsidR="00E60EF1">
        <w:rPr>
          <w:rFonts w:ascii="Times New Roman" w:hAnsi="Times New Roman" w:cs="Times New Roman"/>
          <w:color w:val="000000" w:themeColor="text1"/>
          <w:sz w:val="24"/>
          <w:szCs w:val="24"/>
        </w:rPr>
        <w:t>2</w:t>
      </w:r>
      <w:r w:rsidR="00630F69" w:rsidRPr="00630F6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14:paraId="0792FE37" w14:textId="77777777" w:rsidR="0096271B" w:rsidRPr="00867D9E" w:rsidRDefault="0096271B" w:rsidP="00F00B76">
      <w:pPr>
        <w:spacing w:after="0" w:line="360" w:lineRule="auto"/>
        <w:ind w:firstLine="709"/>
        <w:jc w:val="both"/>
        <w:rPr>
          <w:rFonts w:ascii="Times New Roman" w:hAnsi="Times New Roman" w:cs="Times New Roman"/>
          <w:color w:val="000000" w:themeColor="text1"/>
          <w:sz w:val="24"/>
          <w:szCs w:val="24"/>
        </w:rPr>
      </w:pPr>
      <w:r w:rsidRPr="00867D9E">
        <w:rPr>
          <w:rFonts w:ascii="Times New Roman" w:hAnsi="Times New Roman" w:cs="Times New Roman"/>
          <w:color w:val="000000" w:themeColor="text1"/>
          <w:sz w:val="24"/>
          <w:szCs w:val="24"/>
        </w:rPr>
        <w:t xml:space="preserve">В целом, преимущества применения дополненной реальности, как элемента маркетинга фирмы, отчетливо видны показателях. </w:t>
      </w:r>
      <w:r w:rsidR="008B5740" w:rsidRPr="00867D9E">
        <w:rPr>
          <w:rFonts w:ascii="Times New Roman" w:hAnsi="Times New Roman" w:cs="Times New Roman"/>
          <w:color w:val="000000" w:themeColor="text1"/>
          <w:sz w:val="24"/>
          <w:szCs w:val="24"/>
        </w:rPr>
        <w:t xml:space="preserve">Так, </w:t>
      </w:r>
      <w:r w:rsidRPr="00867D9E">
        <w:rPr>
          <w:rFonts w:ascii="Times New Roman" w:hAnsi="Times New Roman" w:cs="Times New Roman"/>
          <w:color w:val="000000" w:themeColor="text1"/>
          <w:sz w:val="24"/>
          <w:szCs w:val="24"/>
        </w:rPr>
        <w:t xml:space="preserve">56% участников опроса </w:t>
      </w:r>
      <w:r w:rsidR="002A092D">
        <w:rPr>
          <w:rFonts w:ascii="Times New Roman" w:hAnsi="Times New Roman" w:cs="Times New Roman"/>
          <w:color w:val="000000" w:themeColor="text1"/>
          <w:sz w:val="24"/>
          <w:szCs w:val="24"/>
        </w:rPr>
        <w:t xml:space="preserve">    </w:t>
      </w:r>
      <w:proofErr w:type="spellStart"/>
      <w:r w:rsidRPr="00867D9E">
        <w:rPr>
          <w:rFonts w:ascii="Times New Roman" w:hAnsi="Times New Roman" w:cs="Times New Roman"/>
          <w:color w:val="000000" w:themeColor="text1"/>
          <w:sz w:val="24"/>
          <w:szCs w:val="24"/>
        </w:rPr>
        <w:t>NielsenIQ</w:t>
      </w:r>
      <w:proofErr w:type="spellEnd"/>
      <w:r w:rsidR="002E2481" w:rsidRPr="00867D9E">
        <w:rPr>
          <w:rFonts w:ascii="Times New Roman" w:hAnsi="Times New Roman" w:cs="Times New Roman"/>
          <w:color w:val="000000" w:themeColor="text1"/>
          <w:sz w:val="24"/>
          <w:szCs w:val="24"/>
        </w:rPr>
        <w:t xml:space="preserve"> – </w:t>
      </w:r>
      <w:r w:rsidR="008B5740" w:rsidRPr="00867D9E">
        <w:rPr>
          <w:rFonts w:ascii="Times New Roman" w:hAnsi="Times New Roman" w:cs="Times New Roman"/>
          <w:color w:val="000000" w:themeColor="text1"/>
          <w:sz w:val="24"/>
          <w:szCs w:val="24"/>
        </w:rPr>
        <w:t>технологической компании, предоставляющей</w:t>
      </w:r>
      <w:r w:rsidR="008B5740" w:rsidRPr="00867D9E">
        <w:rPr>
          <w:rFonts w:ascii="Times New Roman" w:hAnsi="Times New Roman" w:cs="Times New Roman"/>
          <w:color w:val="000000" w:themeColor="text1"/>
          <w:sz w:val="24"/>
          <w:szCs w:val="24"/>
          <w:shd w:val="clear" w:color="auto" w:fill="FFFFFF"/>
        </w:rPr>
        <w:t xml:space="preserve"> данные о рынке розничной торговли и покупательском поведении в индустрии товаров повседневного спроса</w:t>
      </w:r>
      <w:r w:rsidR="008B5740" w:rsidRPr="00867D9E">
        <w:rPr>
          <w:rFonts w:ascii="Times New Roman" w:hAnsi="Times New Roman" w:cs="Times New Roman"/>
          <w:color w:val="000000" w:themeColor="text1"/>
          <w:sz w:val="24"/>
          <w:szCs w:val="24"/>
        </w:rPr>
        <w:t>,</w:t>
      </w:r>
      <w:r w:rsidRPr="00867D9E">
        <w:rPr>
          <w:rFonts w:ascii="Times New Roman" w:hAnsi="Times New Roman" w:cs="Times New Roman"/>
          <w:color w:val="000000" w:themeColor="text1"/>
          <w:sz w:val="24"/>
          <w:szCs w:val="24"/>
        </w:rPr>
        <w:t xml:space="preserve"> </w:t>
      </w:r>
      <w:r w:rsidR="00CB326D" w:rsidRPr="00867D9E">
        <w:rPr>
          <w:rFonts w:ascii="Times New Roman" w:hAnsi="Times New Roman" w:cs="Times New Roman"/>
          <w:color w:val="000000" w:themeColor="text1"/>
          <w:sz w:val="24"/>
          <w:szCs w:val="24"/>
        </w:rPr>
        <w:t xml:space="preserve">отметили, что опыт взаимодействия с </w:t>
      </w:r>
      <w:r w:rsidR="00CB326D" w:rsidRPr="00867D9E">
        <w:rPr>
          <w:rFonts w:ascii="Times New Roman" w:hAnsi="Times New Roman" w:cs="Times New Roman"/>
          <w:color w:val="000000" w:themeColor="text1"/>
          <w:sz w:val="24"/>
          <w:szCs w:val="24"/>
          <w:lang w:val="en-US"/>
        </w:rPr>
        <w:t>AR</w:t>
      </w:r>
      <w:r w:rsidR="00CB326D" w:rsidRPr="00867D9E">
        <w:rPr>
          <w:rFonts w:ascii="Times New Roman" w:hAnsi="Times New Roman" w:cs="Times New Roman"/>
          <w:color w:val="000000" w:themeColor="text1"/>
          <w:sz w:val="24"/>
          <w:szCs w:val="24"/>
        </w:rPr>
        <w:t xml:space="preserve"> увеличивает не только их интерес к компании и их продукту, но уверенность в качестве</w:t>
      </w:r>
      <w:r w:rsidRPr="00867D9E">
        <w:rPr>
          <w:rFonts w:ascii="Times New Roman" w:hAnsi="Times New Roman" w:cs="Times New Roman"/>
          <w:color w:val="000000" w:themeColor="text1"/>
          <w:sz w:val="24"/>
          <w:szCs w:val="24"/>
        </w:rPr>
        <w:t xml:space="preserve">. </w:t>
      </w:r>
      <w:r w:rsidR="008B5740" w:rsidRPr="00867D9E">
        <w:rPr>
          <w:rFonts w:ascii="Times New Roman" w:hAnsi="Times New Roman" w:cs="Times New Roman"/>
          <w:color w:val="000000" w:themeColor="text1"/>
          <w:sz w:val="24"/>
          <w:szCs w:val="24"/>
        </w:rPr>
        <w:t xml:space="preserve">Также, в соответствии с результатами данного опроса, </w:t>
      </w:r>
      <w:r w:rsidR="00CB326D" w:rsidRPr="00867D9E">
        <w:rPr>
          <w:rFonts w:ascii="Times New Roman" w:hAnsi="Times New Roman" w:cs="Times New Roman"/>
          <w:color w:val="000000" w:themeColor="text1"/>
          <w:sz w:val="24"/>
          <w:szCs w:val="24"/>
          <w:lang w:val="en-US"/>
        </w:rPr>
        <w:t>AR</w:t>
      </w:r>
      <w:r w:rsidR="00CB326D" w:rsidRPr="00867D9E">
        <w:rPr>
          <w:rFonts w:ascii="Times New Roman" w:hAnsi="Times New Roman" w:cs="Times New Roman"/>
          <w:color w:val="000000" w:themeColor="text1"/>
          <w:sz w:val="24"/>
          <w:szCs w:val="24"/>
        </w:rPr>
        <w:t xml:space="preserve"> стимулирует продажи минимум на 14%, за счет своей способности укорачивать путь пользователя до нужного результата или информации</w:t>
      </w:r>
      <w:r w:rsidR="00630F69">
        <w:rPr>
          <w:rFonts w:ascii="Times New Roman" w:hAnsi="Times New Roman" w:cs="Times New Roman"/>
          <w:color w:val="000000" w:themeColor="text1"/>
          <w:sz w:val="24"/>
          <w:szCs w:val="24"/>
        </w:rPr>
        <w:t xml:space="preserve"> </w:t>
      </w:r>
      <w:r w:rsidR="00630F69" w:rsidRPr="00630F69">
        <w:rPr>
          <w:rFonts w:ascii="Times New Roman" w:hAnsi="Times New Roman" w:cs="Times New Roman"/>
          <w:color w:val="000000" w:themeColor="text1"/>
          <w:sz w:val="24"/>
          <w:szCs w:val="24"/>
        </w:rPr>
        <w:t>[</w:t>
      </w:r>
      <w:r w:rsidR="002A092D">
        <w:rPr>
          <w:rFonts w:ascii="Times New Roman" w:hAnsi="Times New Roman" w:cs="Times New Roman"/>
          <w:color w:val="000000" w:themeColor="text1"/>
          <w:sz w:val="24"/>
          <w:szCs w:val="24"/>
        </w:rPr>
        <w:t>25</w:t>
      </w:r>
      <w:r w:rsidR="00630F69" w:rsidRPr="00630F69">
        <w:rPr>
          <w:rFonts w:ascii="Times New Roman" w:hAnsi="Times New Roman" w:cs="Times New Roman"/>
          <w:color w:val="000000" w:themeColor="text1"/>
          <w:sz w:val="24"/>
          <w:szCs w:val="24"/>
        </w:rPr>
        <w:t>]</w:t>
      </w:r>
      <w:r w:rsidR="00CB326D" w:rsidRPr="00867D9E">
        <w:rPr>
          <w:rFonts w:ascii="Times New Roman" w:hAnsi="Times New Roman" w:cs="Times New Roman"/>
          <w:color w:val="000000" w:themeColor="text1"/>
          <w:sz w:val="24"/>
          <w:szCs w:val="24"/>
        </w:rPr>
        <w:t>.</w:t>
      </w:r>
      <w:r w:rsidR="00630F69" w:rsidRPr="00630F69">
        <w:rPr>
          <w:rFonts w:ascii="Times New Roman" w:hAnsi="Times New Roman" w:cs="Times New Roman"/>
          <w:color w:val="000000" w:themeColor="text1"/>
          <w:sz w:val="24"/>
          <w:szCs w:val="24"/>
        </w:rPr>
        <w:t xml:space="preserve"> </w:t>
      </w:r>
      <w:r w:rsidR="00CB326D" w:rsidRPr="00867D9E">
        <w:rPr>
          <w:rFonts w:ascii="Times New Roman" w:hAnsi="Times New Roman" w:cs="Times New Roman"/>
          <w:color w:val="000000" w:themeColor="text1"/>
          <w:sz w:val="24"/>
          <w:szCs w:val="24"/>
        </w:rPr>
        <w:t>Это ценно для современного поколения молодых людей, живущих в режиме многозадачности и условиях переполненного рынка.</w:t>
      </w:r>
    </w:p>
    <w:p w14:paraId="2D2F4817" w14:textId="46CBDFEF" w:rsidR="00CB326D" w:rsidRPr="00867D9E" w:rsidRDefault="00CB326D" w:rsidP="000B462A">
      <w:pPr>
        <w:pStyle w:val="af0"/>
        <w:shd w:val="clear" w:color="auto" w:fill="FFFFFF"/>
        <w:spacing w:before="0" w:beforeAutospacing="0" w:after="0" w:afterAutospacing="0" w:line="360" w:lineRule="auto"/>
        <w:ind w:firstLine="709"/>
        <w:textAlignment w:val="baseline"/>
        <w:rPr>
          <w:color w:val="000000" w:themeColor="text1"/>
        </w:rPr>
      </w:pPr>
      <w:r w:rsidRPr="00867D9E">
        <w:rPr>
          <w:color w:val="000000" w:themeColor="text1"/>
        </w:rPr>
        <w:t xml:space="preserve">Рассмотрим конкретный кейс </w:t>
      </w:r>
      <w:r w:rsidR="002E2481" w:rsidRPr="00867D9E">
        <w:rPr>
          <w:color w:val="000000" w:themeColor="text1"/>
        </w:rPr>
        <w:t xml:space="preserve">автомобильной </w:t>
      </w:r>
      <w:r w:rsidRPr="00867D9E">
        <w:rPr>
          <w:color w:val="000000" w:themeColor="text1"/>
        </w:rPr>
        <w:t xml:space="preserve">компании </w:t>
      </w:r>
      <w:r w:rsidR="00AA26EF" w:rsidRPr="00867D9E">
        <w:rPr>
          <w:color w:val="000000" w:themeColor="text1"/>
          <w:lang w:val="en-US"/>
        </w:rPr>
        <w:t>Volvo</w:t>
      </w:r>
      <w:r w:rsidR="00AA26EF" w:rsidRPr="00867D9E">
        <w:rPr>
          <w:color w:val="000000" w:themeColor="text1"/>
        </w:rPr>
        <w:t xml:space="preserve">, </w:t>
      </w:r>
      <w:r w:rsidR="002E2481" w:rsidRPr="00867D9E">
        <w:rPr>
          <w:color w:val="000000" w:themeColor="text1"/>
        </w:rPr>
        <w:t xml:space="preserve">запустившей </w:t>
      </w:r>
      <w:r w:rsidR="000B462A">
        <w:rPr>
          <w:color w:val="000000" w:themeColor="text1"/>
        </w:rPr>
        <w:t xml:space="preserve">       </w:t>
      </w:r>
      <w:r w:rsidR="002E2481" w:rsidRPr="00867D9E">
        <w:rPr>
          <w:color w:val="000000" w:themeColor="text1"/>
        </w:rPr>
        <w:t xml:space="preserve">AR-игру, </w:t>
      </w:r>
      <w:r w:rsidR="00AA26EF" w:rsidRPr="00867D9E">
        <w:rPr>
          <w:color w:val="000000" w:themeColor="text1"/>
        </w:rPr>
        <w:t xml:space="preserve">приуроченную к выпуску новой модели автомобиля S60. </w:t>
      </w:r>
      <w:r w:rsidR="002E2481" w:rsidRPr="00867D9E">
        <w:rPr>
          <w:color w:val="000000" w:themeColor="text1"/>
        </w:rPr>
        <w:t xml:space="preserve"> Технология </w:t>
      </w:r>
      <w:r w:rsidR="002E2481" w:rsidRPr="00867D9E">
        <w:rPr>
          <w:color w:val="000000" w:themeColor="text1"/>
          <w:lang w:val="en-US"/>
        </w:rPr>
        <w:t>AR</w:t>
      </w:r>
      <w:r w:rsidR="00F2056E" w:rsidRPr="00867D9E">
        <w:rPr>
          <w:color w:val="000000" w:themeColor="text1"/>
        </w:rPr>
        <w:t xml:space="preserve"> </w:t>
      </w:r>
      <w:r w:rsidR="002A092D">
        <w:rPr>
          <w:color w:val="000000" w:themeColor="text1"/>
        </w:rPr>
        <w:t xml:space="preserve">в </w:t>
      </w:r>
      <w:r w:rsidR="00F2056E" w:rsidRPr="00867D9E">
        <w:rPr>
          <w:color w:val="000000" w:themeColor="text1"/>
        </w:rPr>
        <w:t>данном</w:t>
      </w:r>
      <w:r w:rsidR="002E2481" w:rsidRPr="00867D9E">
        <w:rPr>
          <w:color w:val="000000" w:themeColor="text1"/>
        </w:rPr>
        <w:t xml:space="preserve"> случае выражалась в смешении реальных и виртуальных объектов, отображавшихся на экране мобильного устройства. Такой элемент геймификации оказался очень привлекательным для молодежи. Безусловно, машина – не продукт первой </w:t>
      </w:r>
      <w:r w:rsidR="002E2481" w:rsidRPr="00867D9E">
        <w:rPr>
          <w:color w:val="000000" w:themeColor="text1"/>
        </w:rPr>
        <w:lastRenderedPageBreak/>
        <w:t xml:space="preserve">необходимости, но компания </w:t>
      </w:r>
      <w:r w:rsidR="002E2481" w:rsidRPr="00867D9E">
        <w:rPr>
          <w:color w:val="000000" w:themeColor="text1"/>
          <w:lang w:val="en-US"/>
        </w:rPr>
        <w:t>Volvo</w:t>
      </w:r>
      <w:r w:rsidR="002E2481" w:rsidRPr="00867D9E">
        <w:rPr>
          <w:color w:val="000000" w:themeColor="text1"/>
        </w:rPr>
        <w:t xml:space="preserve">, по сути, запустила долгоиграющую историю. Ведь чем раньше сформировать у потенциальных потребителей лояльность к вашему бренду и заручиться их доверием, тем выше вероятность, что эти потребители перейдут </w:t>
      </w:r>
      <w:r w:rsidR="002A092D">
        <w:rPr>
          <w:color w:val="000000" w:themeColor="text1"/>
        </w:rPr>
        <w:t xml:space="preserve">из разряда потенциальных </w:t>
      </w:r>
      <w:r w:rsidR="002E2481" w:rsidRPr="00867D9E">
        <w:rPr>
          <w:color w:val="000000" w:themeColor="text1"/>
        </w:rPr>
        <w:t xml:space="preserve">в разряд реальных. Конечно, игра – это не ключевой фактор выбора машины, но эмоция, созданная этой игрой, останется в подсознании и </w:t>
      </w:r>
      <w:r w:rsidR="00790A35" w:rsidRPr="00867D9E">
        <w:rPr>
          <w:color w:val="000000" w:themeColor="text1"/>
        </w:rPr>
        <w:t>закрепится</w:t>
      </w:r>
      <w:r w:rsidR="002E2481" w:rsidRPr="00867D9E">
        <w:rPr>
          <w:color w:val="000000" w:themeColor="text1"/>
        </w:rPr>
        <w:t xml:space="preserve"> в ассоциативн</w:t>
      </w:r>
      <w:r w:rsidR="00790A35" w:rsidRPr="00867D9E">
        <w:rPr>
          <w:color w:val="000000" w:themeColor="text1"/>
        </w:rPr>
        <w:t>ом</w:t>
      </w:r>
      <w:r w:rsidR="002E2481" w:rsidRPr="00867D9E">
        <w:rPr>
          <w:color w:val="000000" w:themeColor="text1"/>
        </w:rPr>
        <w:t xml:space="preserve"> ряд</w:t>
      </w:r>
      <w:r w:rsidR="00790A35" w:rsidRPr="00867D9E">
        <w:rPr>
          <w:color w:val="000000" w:themeColor="text1"/>
        </w:rPr>
        <w:t>у, связанном</w:t>
      </w:r>
      <w:r w:rsidR="002E2481" w:rsidRPr="00867D9E">
        <w:rPr>
          <w:color w:val="000000" w:themeColor="text1"/>
        </w:rPr>
        <w:t xml:space="preserve"> с </w:t>
      </w:r>
      <w:r w:rsidR="000308D6" w:rsidRPr="00867D9E">
        <w:rPr>
          <w:color w:val="000000" w:themeColor="text1"/>
        </w:rPr>
        <w:t>этой компанией</w:t>
      </w:r>
      <w:r w:rsidR="002E2481" w:rsidRPr="00867D9E">
        <w:rPr>
          <w:color w:val="000000" w:themeColor="text1"/>
        </w:rPr>
        <w:t xml:space="preserve">. В данном случае </w:t>
      </w:r>
      <w:r w:rsidR="000B462A">
        <w:rPr>
          <w:color w:val="000000" w:themeColor="text1"/>
        </w:rPr>
        <w:t>эффект новизны,</w:t>
      </w:r>
      <w:r w:rsidR="00AA26EF" w:rsidRPr="00867D9E">
        <w:rPr>
          <w:color w:val="000000" w:themeColor="text1"/>
        </w:rPr>
        <w:t xml:space="preserve"> нового </w:t>
      </w:r>
      <w:r w:rsidR="002E2481" w:rsidRPr="00867D9E">
        <w:rPr>
          <w:color w:val="000000" w:themeColor="text1"/>
        </w:rPr>
        <w:t xml:space="preserve">пользовательского опыта принес </w:t>
      </w:r>
      <w:r w:rsidR="002E2481" w:rsidRPr="00867D9E">
        <w:rPr>
          <w:color w:val="000000" w:themeColor="text1"/>
          <w:lang w:val="en-US"/>
        </w:rPr>
        <w:t>Volvo</w:t>
      </w:r>
      <w:r w:rsidR="002E2481" w:rsidRPr="00867D9E">
        <w:rPr>
          <w:color w:val="000000" w:themeColor="text1"/>
        </w:rPr>
        <w:t xml:space="preserve"> внушительные результаты</w:t>
      </w:r>
      <w:r w:rsidR="00AA26EF" w:rsidRPr="00867D9E">
        <w:rPr>
          <w:color w:val="000000" w:themeColor="text1"/>
        </w:rPr>
        <w:t xml:space="preserve">. </w:t>
      </w:r>
      <w:r w:rsidR="002E2481" w:rsidRPr="00867D9E">
        <w:rPr>
          <w:color w:val="000000" w:themeColor="text1"/>
        </w:rPr>
        <w:t xml:space="preserve">Так, </w:t>
      </w:r>
      <w:r w:rsidR="00AA26EF" w:rsidRPr="00867D9E">
        <w:rPr>
          <w:color w:val="000000" w:themeColor="text1"/>
        </w:rPr>
        <w:t>трафик на сайт</w:t>
      </w:r>
      <w:r w:rsidR="000B462A">
        <w:rPr>
          <w:color w:val="000000" w:themeColor="text1"/>
        </w:rPr>
        <w:t xml:space="preserve"> увеличился на 293%, </w:t>
      </w:r>
      <w:r w:rsidR="00F2056E" w:rsidRPr="00867D9E">
        <w:rPr>
          <w:color w:val="000000" w:themeColor="text1"/>
        </w:rPr>
        <w:t xml:space="preserve">процент вовлеченности </w:t>
      </w:r>
      <w:r w:rsidR="000B462A">
        <w:rPr>
          <w:color w:val="000000" w:themeColor="text1"/>
        </w:rPr>
        <w:t xml:space="preserve">на </w:t>
      </w:r>
      <w:r w:rsidR="00F2056E" w:rsidRPr="00867D9E">
        <w:rPr>
          <w:color w:val="000000" w:themeColor="text1"/>
        </w:rPr>
        <w:t>9,6</w:t>
      </w:r>
      <w:r w:rsidR="000308D6" w:rsidRPr="00867D9E">
        <w:rPr>
          <w:color w:val="000000" w:themeColor="text1"/>
        </w:rPr>
        <w:t>%, узнаваемость</w:t>
      </w:r>
      <w:r w:rsidR="00AA26EF" w:rsidRPr="00867D9E">
        <w:rPr>
          <w:color w:val="000000" w:themeColor="text1"/>
        </w:rPr>
        <w:t xml:space="preserve"> бренда повысилась на 240%</w:t>
      </w:r>
      <w:r w:rsidR="00630F69" w:rsidRPr="00630F69">
        <w:rPr>
          <w:color w:val="000000" w:themeColor="text1"/>
        </w:rPr>
        <w:t xml:space="preserve"> [</w:t>
      </w:r>
      <w:r w:rsidR="00E60EF1">
        <w:rPr>
          <w:color w:val="000000" w:themeColor="text1"/>
        </w:rPr>
        <w:t>26</w:t>
      </w:r>
      <w:r w:rsidR="000308D6" w:rsidRPr="00630F69">
        <w:rPr>
          <w:color w:val="000000" w:themeColor="text1"/>
        </w:rPr>
        <w:t>]</w:t>
      </w:r>
      <w:r w:rsidR="000308D6" w:rsidRPr="00867D9E">
        <w:rPr>
          <w:color w:val="000000" w:themeColor="text1"/>
        </w:rPr>
        <w:t>. Среди</w:t>
      </w:r>
      <w:r w:rsidR="002E2481" w:rsidRPr="00867D9E">
        <w:rPr>
          <w:color w:val="000000" w:themeColor="text1"/>
        </w:rPr>
        <w:t xml:space="preserve"> всех этих процентов, значимым является процент молодежи – </w:t>
      </w:r>
      <w:r w:rsidR="00AA26EF" w:rsidRPr="00867D9E">
        <w:rPr>
          <w:color w:val="000000" w:themeColor="text1"/>
        </w:rPr>
        <w:t>потенциальных будущих владельцев авто</w:t>
      </w:r>
      <w:r w:rsidR="002E2481" w:rsidRPr="00867D9E">
        <w:rPr>
          <w:color w:val="000000" w:themeColor="text1"/>
        </w:rPr>
        <w:t>мобиля</w:t>
      </w:r>
      <w:r w:rsidR="00AA26EF" w:rsidRPr="00867D9E">
        <w:rPr>
          <w:color w:val="000000" w:themeColor="text1"/>
        </w:rPr>
        <w:t xml:space="preserve"> Volvo.</w:t>
      </w:r>
    </w:p>
    <w:p w14:paraId="09ED7878" w14:textId="77777777" w:rsidR="000B462A" w:rsidRDefault="002A092D" w:rsidP="000B462A">
      <w:pPr>
        <w:pStyle w:val="af0"/>
        <w:shd w:val="clear" w:color="auto" w:fill="FFFFFF"/>
        <w:spacing w:before="0" w:beforeAutospacing="0" w:after="0" w:afterAutospacing="0" w:line="360" w:lineRule="auto"/>
        <w:ind w:firstLine="709"/>
        <w:textAlignment w:val="baseline"/>
        <w:rPr>
          <w:color w:val="000000" w:themeColor="text1"/>
        </w:rPr>
      </w:pPr>
      <w:r>
        <w:rPr>
          <w:color w:val="000000" w:themeColor="text1"/>
        </w:rPr>
        <w:t xml:space="preserve">Далее </w:t>
      </w:r>
      <w:r w:rsidR="003124E8" w:rsidRPr="00867D9E">
        <w:rPr>
          <w:color w:val="000000" w:themeColor="text1"/>
        </w:rPr>
        <w:t>м</w:t>
      </w:r>
      <w:r w:rsidR="00F2056E" w:rsidRPr="00867D9E">
        <w:rPr>
          <w:color w:val="000000" w:themeColor="text1"/>
        </w:rPr>
        <w:t xml:space="preserve">ы рассмотрим применение технологии виртуальной реальности </w:t>
      </w:r>
      <w:r w:rsidR="000B462A">
        <w:rPr>
          <w:color w:val="000000" w:themeColor="text1"/>
        </w:rPr>
        <w:t xml:space="preserve">в </w:t>
      </w:r>
      <w:r w:rsidR="00F2056E" w:rsidRPr="00867D9E">
        <w:rPr>
          <w:color w:val="000000" w:themeColor="text1"/>
        </w:rPr>
        <w:t>продвижения компаний среди молодежной аудитории. В рамках нашей работы, мы будем отталкиваться от следующего определения: виртуальная реальность (</w:t>
      </w:r>
      <w:r w:rsidR="00F2056E" w:rsidRPr="00867D9E">
        <w:rPr>
          <w:color w:val="000000" w:themeColor="text1"/>
          <w:lang w:val="en-US"/>
        </w:rPr>
        <w:t>VR</w:t>
      </w:r>
      <w:r w:rsidR="00F2056E" w:rsidRPr="00867D9E">
        <w:rPr>
          <w:color w:val="000000" w:themeColor="text1"/>
        </w:rPr>
        <w:t xml:space="preserve">) </w:t>
      </w:r>
      <w:proofErr w:type="gramStart"/>
      <w:r w:rsidR="00F2056E" w:rsidRPr="00867D9E">
        <w:rPr>
          <w:color w:val="000000" w:themeColor="text1"/>
        </w:rPr>
        <w:t xml:space="preserve">– </w:t>
      </w:r>
      <w:r>
        <w:rPr>
          <w:color w:val="000000" w:themeColor="text1"/>
        </w:rPr>
        <w:t xml:space="preserve"> это</w:t>
      </w:r>
      <w:proofErr w:type="gramEnd"/>
      <w:r>
        <w:rPr>
          <w:color w:val="000000" w:themeColor="text1"/>
        </w:rPr>
        <w:t xml:space="preserve"> </w:t>
      </w:r>
      <w:r w:rsidR="00F2056E" w:rsidRPr="00867D9E">
        <w:rPr>
          <w:color w:val="000000" w:themeColor="text1"/>
        </w:rPr>
        <w:t xml:space="preserve">комплексная технология,  дающая возможность погружения в </w:t>
      </w:r>
      <w:proofErr w:type="spellStart"/>
      <w:r w:rsidR="00F2056E" w:rsidRPr="00867D9E">
        <w:rPr>
          <w:color w:val="000000" w:themeColor="text1"/>
        </w:rPr>
        <w:t>иммерсивный</w:t>
      </w:r>
      <w:proofErr w:type="spellEnd"/>
      <w:r w:rsidR="00F2056E" w:rsidRPr="00867D9E">
        <w:rPr>
          <w:color w:val="000000" w:themeColor="text1"/>
        </w:rPr>
        <w:t xml:space="preserve">  виртуальный мир</w:t>
      </w:r>
      <w:r w:rsidR="00630F69" w:rsidRPr="00630F69">
        <w:rPr>
          <w:color w:val="000000" w:themeColor="text1"/>
        </w:rPr>
        <w:t xml:space="preserve"> [</w:t>
      </w:r>
      <w:r w:rsidR="00E60EF1">
        <w:rPr>
          <w:color w:val="000000" w:themeColor="text1"/>
        </w:rPr>
        <w:t>2</w:t>
      </w:r>
      <w:r w:rsidR="00630F69" w:rsidRPr="00630F69">
        <w:rPr>
          <w:color w:val="000000" w:themeColor="text1"/>
        </w:rPr>
        <w:t>]</w:t>
      </w:r>
      <w:r w:rsidR="00F2056E" w:rsidRPr="00867D9E">
        <w:rPr>
          <w:color w:val="000000" w:themeColor="text1"/>
        </w:rPr>
        <w:t>.</w:t>
      </w:r>
      <w:r w:rsidR="00F2056E" w:rsidRPr="00867D9E">
        <w:rPr>
          <w:rStyle w:val="af"/>
          <w:color w:val="000000" w:themeColor="text1"/>
        </w:rPr>
        <w:t xml:space="preserve"> </w:t>
      </w:r>
      <w:r w:rsidR="00F2056E" w:rsidRPr="00867D9E">
        <w:rPr>
          <w:color w:val="000000" w:themeColor="text1"/>
        </w:rPr>
        <w:t xml:space="preserve">Данная технология иногда требует применения специальных приспособлений, например, </w:t>
      </w:r>
      <w:r w:rsidR="00F2056E" w:rsidRPr="00867D9E">
        <w:rPr>
          <w:color w:val="000000" w:themeColor="text1"/>
          <w:lang w:val="en-US"/>
        </w:rPr>
        <w:t>VR</w:t>
      </w:r>
      <w:r w:rsidR="00F2056E" w:rsidRPr="00867D9E">
        <w:rPr>
          <w:color w:val="000000" w:themeColor="text1"/>
        </w:rPr>
        <w:t xml:space="preserve"> шлемов</w:t>
      </w:r>
      <w:r w:rsidR="003124E8" w:rsidRPr="00867D9E">
        <w:rPr>
          <w:color w:val="000000" w:themeColor="text1"/>
        </w:rPr>
        <w:t xml:space="preserve"> или очков</w:t>
      </w:r>
      <w:r w:rsidR="00F2056E" w:rsidRPr="00867D9E">
        <w:rPr>
          <w:color w:val="000000" w:themeColor="text1"/>
        </w:rPr>
        <w:t xml:space="preserve">. </w:t>
      </w:r>
    </w:p>
    <w:p w14:paraId="76334C76" w14:textId="77777777" w:rsidR="00E365AE" w:rsidRPr="000B462A" w:rsidRDefault="000B462A" w:rsidP="000B462A">
      <w:pPr>
        <w:pStyle w:val="af0"/>
        <w:shd w:val="clear" w:color="auto" w:fill="FFFFFF"/>
        <w:spacing w:before="0" w:beforeAutospacing="0" w:after="0" w:afterAutospacing="0" w:line="360" w:lineRule="auto"/>
        <w:ind w:firstLine="709"/>
        <w:textAlignment w:val="baseline"/>
        <w:rPr>
          <w:color w:val="000000" w:themeColor="text1"/>
        </w:rPr>
      </w:pPr>
      <w:r>
        <w:t xml:space="preserve">Мы рассмотрим кейс применения </w:t>
      </w:r>
      <w:r>
        <w:rPr>
          <w:lang w:val="en-US"/>
        </w:rPr>
        <w:t>VR</w:t>
      </w:r>
      <w:r>
        <w:t xml:space="preserve"> компанией</w:t>
      </w:r>
      <w:r w:rsidR="003124E8" w:rsidRPr="00867D9E">
        <w:t xml:space="preserve"> </w:t>
      </w:r>
      <w:r w:rsidR="003124E8" w:rsidRPr="00867D9E">
        <w:rPr>
          <w:lang w:val="en-US"/>
        </w:rPr>
        <w:t>The</w:t>
      </w:r>
      <w:r w:rsidR="003124E8" w:rsidRPr="00867D9E">
        <w:t xml:space="preserve"> </w:t>
      </w:r>
      <w:r w:rsidR="003124E8" w:rsidRPr="00867D9E">
        <w:rPr>
          <w:lang w:val="en-US"/>
        </w:rPr>
        <w:t>North</w:t>
      </w:r>
      <w:r w:rsidR="003124E8" w:rsidRPr="00867D9E">
        <w:t xml:space="preserve"> </w:t>
      </w:r>
      <w:r w:rsidR="003124E8" w:rsidRPr="00867D9E">
        <w:rPr>
          <w:lang w:val="en-US"/>
        </w:rPr>
        <w:t>Face</w:t>
      </w:r>
      <w:r>
        <w:t>, занимающей</w:t>
      </w:r>
      <w:r w:rsidR="003124E8" w:rsidRPr="00867D9E">
        <w:t>ся производством спортивной одежды</w:t>
      </w:r>
      <w:r>
        <w:t xml:space="preserve"> и экипировки. Компания</w:t>
      </w:r>
      <w:r w:rsidR="003124E8" w:rsidRPr="00867D9E">
        <w:t xml:space="preserve"> предложила своим покупателям погрузиться в виртуальный мир прямо в магазине. Покупателей усаживали в сани, надевали на них </w:t>
      </w:r>
      <w:r w:rsidR="003124E8" w:rsidRPr="00867D9E">
        <w:rPr>
          <w:lang w:val="en-US"/>
        </w:rPr>
        <w:t>VR</w:t>
      </w:r>
      <w:r w:rsidR="003124E8" w:rsidRPr="00867D9E">
        <w:t xml:space="preserve"> очки и «</w:t>
      </w:r>
      <w:proofErr w:type="gramStart"/>
      <w:r w:rsidR="003124E8" w:rsidRPr="00867D9E">
        <w:t>отправляли»  в</w:t>
      </w:r>
      <w:proofErr w:type="gramEnd"/>
      <w:r w:rsidR="003124E8" w:rsidRPr="00867D9E">
        <w:t xml:space="preserve"> путешествие по южному полюсу </w:t>
      </w:r>
      <w:r w:rsidR="002A092D">
        <w:t>в</w:t>
      </w:r>
      <w:r w:rsidR="003124E8" w:rsidRPr="00867D9E">
        <w:t xml:space="preserve"> собачей упряжке. Покупатели дали позитивный отклик на такую активность, а новость разлетелась так широко, что посещаемость магазинов компании увеличилась в разы. Чуть позднее бренд </w:t>
      </w:r>
      <w:r w:rsidR="003124E8" w:rsidRPr="00867D9E">
        <w:rPr>
          <w:lang w:val="en-US"/>
        </w:rPr>
        <w:t>The</w:t>
      </w:r>
      <w:r w:rsidR="003124E8" w:rsidRPr="00867D9E">
        <w:t xml:space="preserve"> </w:t>
      </w:r>
      <w:r w:rsidR="003124E8" w:rsidRPr="00867D9E">
        <w:rPr>
          <w:lang w:val="en-US"/>
        </w:rPr>
        <w:t>North</w:t>
      </w:r>
      <w:r w:rsidR="003124E8" w:rsidRPr="00867D9E">
        <w:t xml:space="preserve"> </w:t>
      </w:r>
      <w:proofErr w:type="gramStart"/>
      <w:r w:rsidR="003124E8" w:rsidRPr="00867D9E">
        <w:rPr>
          <w:lang w:val="en-US"/>
        </w:rPr>
        <w:t>Face</w:t>
      </w:r>
      <w:r w:rsidR="003124E8" w:rsidRPr="00867D9E">
        <w:t xml:space="preserve">  решил</w:t>
      </w:r>
      <w:proofErr w:type="gramEnd"/>
      <w:r w:rsidR="003124E8" w:rsidRPr="00867D9E">
        <w:t xml:space="preserve"> повторить </w:t>
      </w:r>
      <w:r w:rsidR="00E06EC3" w:rsidRPr="00867D9E">
        <w:t xml:space="preserve">свой эксперимент. На этот раз </w:t>
      </w:r>
      <w:proofErr w:type="gramStart"/>
      <w:r w:rsidR="00E06EC3" w:rsidRPr="00867D9E">
        <w:t>он  дал</w:t>
      </w:r>
      <w:proofErr w:type="gramEnd"/>
      <w:r w:rsidR="00E06EC3" w:rsidRPr="00867D9E">
        <w:t xml:space="preserve"> возможность посетителям магазина отправиться в</w:t>
      </w:r>
      <w:r w:rsidR="003124E8" w:rsidRPr="00867D9E">
        <w:t xml:space="preserve"> захватывающий </w:t>
      </w:r>
      <w:r w:rsidR="00E06EC3" w:rsidRPr="00867D9E">
        <w:t xml:space="preserve">виртуальный </w:t>
      </w:r>
      <w:r w:rsidR="003124E8" w:rsidRPr="00867D9E">
        <w:t>тур по калифорнийскому национальному парку Йосе</w:t>
      </w:r>
      <w:r w:rsidR="00E06EC3" w:rsidRPr="00867D9E">
        <w:t xml:space="preserve">мити и пустыне </w:t>
      </w:r>
      <w:proofErr w:type="spellStart"/>
      <w:r w:rsidR="00E06EC3" w:rsidRPr="00867D9E">
        <w:t>Моав</w:t>
      </w:r>
      <w:proofErr w:type="spellEnd"/>
      <w:r w:rsidR="00E06EC3" w:rsidRPr="00867D9E">
        <w:t xml:space="preserve"> в штате Юта. Посетители могли не просто прогуляться и рассмотреть ландшафты, но </w:t>
      </w:r>
      <w:proofErr w:type="gramStart"/>
      <w:r w:rsidR="00E06EC3" w:rsidRPr="00867D9E">
        <w:t xml:space="preserve">и </w:t>
      </w:r>
      <w:r w:rsidR="003124E8" w:rsidRPr="00867D9E">
        <w:t xml:space="preserve"> </w:t>
      </w:r>
      <w:r w:rsidR="002A092D">
        <w:t>покорить</w:t>
      </w:r>
      <w:proofErr w:type="gramEnd"/>
      <w:r w:rsidR="002A092D">
        <w:t xml:space="preserve"> скалы вм</w:t>
      </w:r>
      <w:r w:rsidR="003124E8" w:rsidRPr="00867D9E">
        <w:t>есте со спортсменами</w:t>
      </w:r>
      <w:r w:rsidR="00E60EF1">
        <w:t xml:space="preserve"> </w:t>
      </w:r>
      <w:proofErr w:type="spellStart"/>
      <w:r w:rsidR="00E60EF1">
        <w:t>Сидаром</w:t>
      </w:r>
      <w:proofErr w:type="spellEnd"/>
      <w:r w:rsidR="00E60EF1">
        <w:t xml:space="preserve"> Райтом и Сэмом Элиасом </w:t>
      </w:r>
      <w:r w:rsidR="00630F69" w:rsidRPr="00630F69">
        <w:t>[</w:t>
      </w:r>
      <w:r w:rsidR="00E60EF1">
        <w:t>24</w:t>
      </w:r>
      <w:r w:rsidR="00630F69" w:rsidRPr="00630F69">
        <w:t>]</w:t>
      </w:r>
      <w:r w:rsidR="00E60EF1">
        <w:t>.</w:t>
      </w:r>
    </w:p>
    <w:p w14:paraId="290945E7" w14:textId="30747C8B" w:rsidR="00E365AE" w:rsidRPr="00867D9E" w:rsidRDefault="00E365AE" w:rsidP="00F00B76">
      <w:pPr>
        <w:spacing w:after="0" w:line="360" w:lineRule="auto"/>
        <w:ind w:firstLine="709"/>
        <w:jc w:val="both"/>
        <w:rPr>
          <w:rFonts w:ascii="Times New Roman" w:hAnsi="Times New Roman" w:cs="Times New Roman"/>
          <w:sz w:val="24"/>
          <w:szCs w:val="24"/>
        </w:rPr>
      </w:pPr>
      <w:r w:rsidRPr="00867D9E">
        <w:rPr>
          <w:rFonts w:ascii="Times New Roman" w:hAnsi="Times New Roman" w:cs="Times New Roman"/>
          <w:sz w:val="24"/>
          <w:szCs w:val="24"/>
        </w:rPr>
        <w:t xml:space="preserve">Пример The North </w:t>
      </w:r>
      <w:r w:rsidR="000308D6" w:rsidRPr="00867D9E">
        <w:rPr>
          <w:rFonts w:ascii="Times New Roman" w:hAnsi="Times New Roman" w:cs="Times New Roman"/>
          <w:sz w:val="24"/>
          <w:szCs w:val="24"/>
        </w:rPr>
        <w:t>Face отлично</w:t>
      </w:r>
      <w:r w:rsidRPr="00867D9E">
        <w:rPr>
          <w:rFonts w:ascii="Times New Roman" w:hAnsi="Times New Roman" w:cs="Times New Roman"/>
          <w:sz w:val="24"/>
          <w:szCs w:val="24"/>
        </w:rPr>
        <w:t xml:space="preserve"> демонстрирует нам идею о том, что эффективнее всего продавать не продукт, а эмоцию, </w:t>
      </w:r>
      <w:r w:rsidR="000B462A">
        <w:rPr>
          <w:rFonts w:ascii="Times New Roman" w:hAnsi="Times New Roman" w:cs="Times New Roman"/>
          <w:sz w:val="24"/>
          <w:szCs w:val="24"/>
        </w:rPr>
        <w:t>картинку</w:t>
      </w:r>
      <w:r w:rsidRPr="00867D9E">
        <w:rPr>
          <w:rFonts w:ascii="Times New Roman" w:hAnsi="Times New Roman" w:cs="Times New Roman"/>
          <w:sz w:val="24"/>
          <w:szCs w:val="24"/>
        </w:rPr>
        <w:t xml:space="preserve"> жизни</w:t>
      </w:r>
      <w:r w:rsidR="000B462A">
        <w:rPr>
          <w:rFonts w:ascii="Times New Roman" w:hAnsi="Times New Roman" w:cs="Times New Roman"/>
          <w:sz w:val="24"/>
          <w:szCs w:val="24"/>
        </w:rPr>
        <w:t xml:space="preserve"> мечты</w:t>
      </w:r>
      <w:r w:rsidRPr="00867D9E">
        <w:rPr>
          <w:rFonts w:ascii="Times New Roman" w:hAnsi="Times New Roman" w:cs="Times New Roman"/>
          <w:sz w:val="24"/>
          <w:szCs w:val="24"/>
        </w:rPr>
        <w:t>. Это особенно актуально для молодежной аудитории, которая зачастую руководствуется эмоциональными мотивами при покупке.</w:t>
      </w:r>
    </w:p>
    <w:p w14:paraId="63CB6C48" w14:textId="77777777" w:rsidR="00F00B76" w:rsidRPr="00F00B76" w:rsidRDefault="00E06EC3" w:rsidP="00F00B76">
      <w:pPr>
        <w:spacing w:after="0" w:line="360" w:lineRule="auto"/>
        <w:ind w:firstLine="709"/>
        <w:jc w:val="both"/>
        <w:rPr>
          <w:rStyle w:val="20"/>
          <w:rFonts w:eastAsiaTheme="minorEastAsia" w:cs="Times New Roman"/>
          <w:b w:val="0"/>
          <w:bCs w:val="0"/>
          <w:color w:val="000000" w:themeColor="text1"/>
          <w:sz w:val="24"/>
          <w:szCs w:val="24"/>
        </w:rPr>
      </w:pPr>
      <w:r w:rsidRPr="00867D9E">
        <w:rPr>
          <w:rFonts w:ascii="Times New Roman" w:hAnsi="Times New Roman" w:cs="Times New Roman"/>
          <w:color w:val="000000" w:themeColor="text1"/>
          <w:sz w:val="24"/>
          <w:szCs w:val="24"/>
        </w:rPr>
        <w:t xml:space="preserve">В целом, технология </w:t>
      </w:r>
      <w:r w:rsidRPr="00867D9E">
        <w:rPr>
          <w:rFonts w:ascii="Times New Roman" w:hAnsi="Times New Roman" w:cs="Times New Roman"/>
          <w:color w:val="000000" w:themeColor="text1"/>
          <w:sz w:val="24"/>
          <w:szCs w:val="24"/>
          <w:lang w:val="en-US"/>
        </w:rPr>
        <w:t>VR</w:t>
      </w:r>
      <w:r w:rsidRPr="00867D9E">
        <w:rPr>
          <w:rFonts w:ascii="Times New Roman" w:hAnsi="Times New Roman" w:cs="Times New Roman"/>
          <w:color w:val="000000" w:themeColor="text1"/>
          <w:sz w:val="24"/>
          <w:szCs w:val="24"/>
        </w:rPr>
        <w:t xml:space="preserve"> хорошо вписывается в модель </w:t>
      </w:r>
      <w:r w:rsidRPr="00867D9E">
        <w:rPr>
          <w:rFonts w:ascii="Times New Roman" w:hAnsi="Times New Roman" w:cs="Times New Roman"/>
          <w:color w:val="000000" w:themeColor="text1"/>
          <w:sz w:val="24"/>
          <w:szCs w:val="24"/>
          <w:lang w:val="en-US"/>
        </w:rPr>
        <w:t>AIDA</w:t>
      </w:r>
      <w:r w:rsidRPr="00867D9E">
        <w:rPr>
          <w:rFonts w:ascii="Times New Roman" w:hAnsi="Times New Roman" w:cs="Times New Roman"/>
          <w:color w:val="000000" w:themeColor="text1"/>
          <w:sz w:val="24"/>
          <w:szCs w:val="24"/>
        </w:rPr>
        <w:t>.</w:t>
      </w:r>
      <w:r w:rsidR="00630F69" w:rsidRPr="00630F69">
        <w:rPr>
          <w:rFonts w:ascii="Times New Roman" w:hAnsi="Times New Roman" w:cs="Times New Roman"/>
          <w:color w:val="000000" w:themeColor="text1"/>
          <w:sz w:val="24"/>
          <w:szCs w:val="24"/>
        </w:rPr>
        <w:t xml:space="preserve"> </w:t>
      </w:r>
      <w:r w:rsidRPr="00867D9E">
        <w:rPr>
          <w:rFonts w:ascii="Times New Roman" w:hAnsi="Times New Roman" w:cs="Times New Roman"/>
          <w:color w:val="000000" w:themeColor="text1"/>
          <w:sz w:val="24"/>
          <w:szCs w:val="24"/>
        </w:rPr>
        <w:t xml:space="preserve"> Виртуальная реальность</w:t>
      </w:r>
      <w:r w:rsidR="00062C6E" w:rsidRPr="00867D9E">
        <w:rPr>
          <w:rFonts w:ascii="Times New Roman" w:hAnsi="Times New Roman" w:cs="Times New Roman"/>
          <w:color w:val="000000" w:themeColor="text1"/>
          <w:sz w:val="24"/>
          <w:szCs w:val="24"/>
        </w:rPr>
        <w:t>,</w:t>
      </w:r>
      <w:r w:rsidRPr="00867D9E">
        <w:rPr>
          <w:rFonts w:ascii="Times New Roman" w:hAnsi="Times New Roman" w:cs="Times New Roman"/>
          <w:color w:val="000000" w:themeColor="text1"/>
          <w:sz w:val="24"/>
          <w:szCs w:val="24"/>
        </w:rPr>
        <w:t xml:space="preserve"> безусловно</w:t>
      </w:r>
      <w:r w:rsidR="00062C6E" w:rsidRPr="00867D9E">
        <w:rPr>
          <w:rFonts w:ascii="Times New Roman" w:hAnsi="Times New Roman" w:cs="Times New Roman"/>
          <w:color w:val="000000" w:themeColor="text1"/>
          <w:sz w:val="24"/>
          <w:szCs w:val="24"/>
        </w:rPr>
        <w:t>,</w:t>
      </w:r>
      <w:r w:rsidRPr="00867D9E">
        <w:rPr>
          <w:rFonts w:ascii="Times New Roman" w:hAnsi="Times New Roman" w:cs="Times New Roman"/>
          <w:color w:val="000000" w:themeColor="text1"/>
          <w:sz w:val="24"/>
          <w:szCs w:val="24"/>
        </w:rPr>
        <w:t xml:space="preserve"> привлекает внимание, как и все новое. Затем возникает интерес, ведь хочется испытать новый опыт, увидеть то, чего раньше не видел. </w:t>
      </w:r>
      <w:r w:rsidR="00062C6E" w:rsidRPr="00867D9E">
        <w:rPr>
          <w:rFonts w:ascii="Times New Roman" w:hAnsi="Times New Roman" w:cs="Times New Roman"/>
          <w:color w:val="000000" w:themeColor="text1"/>
          <w:sz w:val="24"/>
          <w:szCs w:val="24"/>
        </w:rPr>
        <w:t xml:space="preserve">После этого, эмоции, созданные опытом пребывания в виртуальной реальности, перекладываются на </w:t>
      </w:r>
      <w:r w:rsidR="00062C6E" w:rsidRPr="00867D9E">
        <w:rPr>
          <w:rFonts w:ascii="Times New Roman" w:hAnsi="Times New Roman" w:cs="Times New Roman"/>
          <w:color w:val="000000" w:themeColor="text1"/>
          <w:sz w:val="24"/>
          <w:szCs w:val="24"/>
        </w:rPr>
        <w:lastRenderedPageBreak/>
        <w:t xml:space="preserve">сам бренд, который дал такую возможность. И как итог, у человека появляется намерение совершить покупку именно в этом магазине, чтобы закрепить полученную в виртуальном мире эмоцию, но уже в реальном мире. А это как нельзя лучше можно сделать через какой-то материальный предмет, в нашем случае – продукт конкретного бренда. </w:t>
      </w:r>
    </w:p>
    <w:p w14:paraId="0E05FD4C" w14:textId="77777777" w:rsidR="00EA47E2" w:rsidRDefault="00F00B76" w:rsidP="00EA47E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целом, мы можем сделать вывод, что в</w:t>
      </w:r>
      <w:r w:rsidR="00790A35" w:rsidRPr="00867D9E">
        <w:rPr>
          <w:rFonts w:ascii="Times New Roman" w:hAnsi="Times New Roman" w:cs="Times New Roman"/>
          <w:sz w:val="24"/>
          <w:szCs w:val="24"/>
        </w:rPr>
        <w:t xml:space="preserve"> настоящее время, для успешного продвижения компаний среди молодежной аудитории необходимы инновационные инструменты, которые помогут ухватить</w:t>
      </w:r>
      <w:r w:rsidR="00831D1B">
        <w:rPr>
          <w:rFonts w:ascii="Times New Roman" w:hAnsi="Times New Roman" w:cs="Times New Roman"/>
          <w:sz w:val="24"/>
          <w:szCs w:val="24"/>
        </w:rPr>
        <w:t xml:space="preserve"> и удержать внимание молодежи. Б</w:t>
      </w:r>
      <w:r w:rsidR="00790A35" w:rsidRPr="00867D9E">
        <w:rPr>
          <w:rFonts w:ascii="Times New Roman" w:hAnsi="Times New Roman" w:cs="Times New Roman"/>
          <w:sz w:val="24"/>
          <w:szCs w:val="24"/>
        </w:rPr>
        <w:t xml:space="preserve">ольшинство этих инструментов так или иначе связаны с цифровой средой, что неудивительно, ведь для молодежи реальный и виртуальный миры </w:t>
      </w:r>
      <w:r w:rsidR="00B23FA3" w:rsidRPr="00867D9E">
        <w:rPr>
          <w:rFonts w:ascii="Times New Roman" w:hAnsi="Times New Roman" w:cs="Times New Roman"/>
          <w:sz w:val="24"/>
          <w:szCs w:val="24"/>
        </w:rPr>
        <w:t xml:space="preserve">стали </w:t>
      </w:r>
      <w:r w:rsidR="00790A35" w:rsidRPr="00867D9E">
        <w:rPr>
          <w:rFonts w:ascii="Times New Roman" w:hAnsi="Times New Roman" w:cs="Times New Roman"/>
          <w:sz w:val="24"/>
          <w:szCs w:val="24"/>
        </w:rPr>
        <w:t xml:space="preserve">практически равнозначны. Сквозные цифровые технологии – это то, что может помочь компаниям в продвижении своих товаров и услуг среди молодого сегмента аудитории. Они </w:t>
      </w:r>
      <w:r w:rsidR="00B23FA3" w:rsidRPr="00867D9E">
        <w:rPr>
          <w:rFonts w:ascii="Times New Roman" w:hAnsi="Times New Roman" w:cs="Times New Roman"/>
          <w:sz w:val="24"/>
          <w:szCs w:val="24"/>
        </w:rPr>
        <w:t>создают</w:t>
      </w:r>
      <w:r w:rsidR="00790A35" w:rsidRPr="00867D9E">
        <w:rPr>
          <w:rFonts w:ascii="Times New Roman" w:hAnsi="Times New Roman" w:cs="Times New Roman"/>
          <w:sz w:val="24"/>
          <w:szCs w:val="24"/>
        </w:rPr>
        <w:t xml:space="preserve"> новый вид пользовательского опыта, </w:t>
      </w:r>
      <w:r w:rsidR="00B23FA3" w:rsidRPr="00867D9E">
        <w:rPr>
          <w:rFonts w:ascii="Times New Roman" w:hAnsi="Times New Roman" w:cs="Times New Roman"/>
          <w:sz w:val="24"/>
          <w:szCs w:val="24"/>
        </w:rPr>
        <w:t xml:space="preserve">укорачивают путь потребителя до нужного продукта и повышают лояльность аудитории к бренду. </w:t>
      </w:r>
    </w:p>
    <w:p w14:paraId="16D2F8BF" w14:textId="01EC8C4B" w:rsidR="003035FA" w:rsidRDefault="00EA47E2" w:rsidP="003035FA">
      <w:pPr>
        <w:spacing w:after="0" w:line="360" w:lineRule="auto"/>
        <w:ind w:firstLine="709"/>
        <w:jc w:val="both"/>
        <w:rPr>
          <w:rFonts w:ascii="Times New Roman" w:hAnsi="Times New Roman" w:cs="Times New Roman"/>
          <w:sz w:val="24"/>
          <w:szCs w:val="24"/>
        </w:rPr>
      </w:pPr>
      <w:r w:rsidRPr="00EA47E2">
        <w:rPr>
          <w:rFonts w:ascii="Times New Roman" w:hAnsi="Times New Roman" w:cs="Times New Roman"/>
          <w:sz w:val="24"/>
          <w:szCs w:val="24"/>
        </w:rPr>
        <w:t xml:space="preserve">Мы рассмотрели опыт зарубежных </w:t>
      </w:r>
      <w:r w:rsidR="000308D6" w:rsidRPr="00EA47E2">
        <w:rPr>
          <w:rFonts w:ascii="Times New Roman" w:hAnsi="Times New Roman" w:cs="Times New Roman"/>
          <w:sz w:val="24"/>
          <w:szCs w:val="24"/>
        </w:rPr>
        <w:t>компаний и</w:t>
      </w:r>
      <w:r w:rsidRPr="00EA47E2">
        <w:rPr>
          <w:rFonts w:ascii="Times New Roman" w:hAnsi="Times New Roman" w:cs="Times New Roman"/>
          <w:sz w:val="24"/>
          <w:szCs w:val="24"/>
        </w:rPr>
        <w:t xml:space="preserve"> опыт российских компаний федерального масштаба. </w:t>
      </w:r>
      <w:r>
        <w:rPr>
          <w:rFonts w:ascii="Times New Roman" w:hAnsi="Times New Roman" w:cs="Times New Roman"/>
          <w:sz w:val="24"/>
          <w:szCs w:val="24"/>
        </w:rPr>
        <w:t xml:space="preserve">Однако конкретно в Перми </w:t>
      </w:r>
      <w:r w:rsidR="001864FD">
        <w:rPr>
          <w:rFonts w:ascii="Times New Roman" w:hAnsi="Times New Roman" w:cs="Times New Roman"/>
          <w:sz w:val="24"/>
          <w:szCs w:val="24"/>
        </w:rPr>
        <w:t xml:space="preserve">довольно </w:t>
      </w:r>
      <w:r>
        <w:rPr>
          <w:rFonts w:ascii="Times New Roman" w:hAnsi="Times New Roman" w:cs="Times New Roman"/>
          <w:sz w:val="24"/>
          <w:szCs w:val="24"/>
        </w:rPr>
        <w:t xml:space="preserve">сложно найти компанию, применяющую сквозные цифровые технологии в комплексе продвижения. </w:t>
      </w:r>
    </w:p>
    <w:p w14:paraId="369D6A57" w14:textId="6ACECE11" w:rsidR="00EA47E2" w:rsidRDefault="00EA47E2" w:rsidP="003035FA">
      <w:pPr>
        <w:spacing w:after="0" w:line="360" w:lineRule="auto"/>
        <w:ind w:firstLine="709"/>
        <w:jc w:val="both"/>
        <w:rPr>
          <w:rFonts w:ascii="Times New Roman" w:hAnsi="Times New Roman" w:cs="Times New Roman"/>
          <w:sz w:val="24"/>
          <w:szCs w:val="24"/>
        </w:rPr>
      </w:pPr>
      <w:r w:rsidRPr="003035FA">
        <w:rPr>
          <w:rFonts w:ascii="Times New Roman" w:hAnsi="Times New Roman" w:cs="Times New Roman"/>
          <w:sz w:val="24"/>
          <w:szCs w:val="24"/>
        </w:rPr>
        <w:t xml:space="preserve">Мы можем привести два кейса. Первый– совместная </w:t>
      </w:r>
      <w:proofErr w:type="gramStart"/>
      <w:r w:rsidRPr="003035FA">
        <w:rPr>
          <w:rFonts w:ascii="Times New Roman" w:hAnsi="Times New Roman" w:cs="Times New Roman"/>
          <w:sz w:val="24"/>
          <w:szCs w:val="24"/>
        </w:rPr>
        <w:t>разработка  П</w:t>
      </w:r>
      <w:r w:rsidRPr="003035FA">
        <w:rPr>
          <w:rFonts w:ascii="Times New Roman" w:eastAsia="Times New Roman" w:hAnsi="Times New Roman" w:cs="Times New Roman"/>
          <w:sz w:val="24"/>
          <w:szCs w:val="24"/>
        </w:rPr>
        <w:t>ермской</w:t>
      </w:r>
      <w:proofErr w:type="gramEnd"/>
      <w:r w:rsidRPr="003035FA">
        <w:rPr>
          <w:rFonts w:ascii="Times New Roman" w:eastAsia="Times New Roman" w:hAnsi="Times New Roman" w:cs="Times New Roman"/>
          <w:sz w:val="24"/>
          <w:szCs w:val="24"/>
        </w:rPr>
        <w:t xml:space="preserve"> кондитерской фабрики и Регионального центра инжиниринга Пермского края</w:t>
      </w:r>
      <w:r w:rsidR="0092556A" w:rsidRPr="003035FA">
        <w:rPr>
          <w:rFonts w:ascii="Times New Roman" w:eastAsia="Times New Roman" w:hAnsi="Times New Roman" w:cs="Times New Roman"/>
          <w:sz w:val="24"/>
          <w:szCs w:val="24"/>
        </w:rPr>
        <w:t xml:space="preserve">. В </w:t>
      </w:r>
      <w:proofErr w:type="gramStart"/>
      <w:r w:rsidR="0092556A" w:rsidRPr="003035FA">
        <w:rPr>
          <w:rFonts w:ascii="Times New Roman" w:eastAsia="Times New Roman" w:hAnsi="Times New Roman" w:cs="Times New Roman"/>
          <w:sz w:val="24"/>
          <w:szCs w:val="24"/>
        </w:rPr>
        <w:t>2022  году</w:t>
      </w:r>
      <w:proofErr w:type="gramEnd"/>
      <w:r w:rsidR="0092556A" w:rsidRPr="003035FA">
        <w:rPr>
          <w:rFonts w:ascii="Times New Roman" w:eastAsia="Times New Roman" w:hAnsi="Times New Roman" w:cs="Times New Roman"/>
          <w:sz w:val="24"/>
          <w:szCs w:val="24"/>
        </w:rPr>
        <w:t xml:space="preserve">, они выпустили </w:t>
      </w:r>
      <w:r w:rsidRPr="003035FA">
        <w:rPr>
          <w:rFonts w:ascii="Times New Roman" w:eastAsia="Times New Roman" w:hAnsi="Times New Roman" w:cs="Times New Roman"/>
          <w:sz w:val="24"/>
          <w:szCs w:val="24"/>
        </w:rPr>
        <w:t xml:space="preserve"> </w:t>
      </w:r>
      <w:r w:rsidR="0092556A" w:rsidRPr="003035FA">
        <w:rPr>
          <w:rFonts w:ascii="Times New Roman" w:eastAsia="Times New Roman" w:hAnsi="Times New Roman" w:cs="Times New Roman"/>
          <w:sz w:val="24"/>
          <w:szCs w:val="24"/>
        </w:rPr>
        <w:t>п</w:t>
      </w:r>
      <w:r w:rsidR="0092556A" w:rsidRPr="00EA47E2">
        <w:rPr>
          <w:rFonts w:ascii="Times New Roman" w:eastAsia="Times New Roman" w:hAnsi="Times New Roman" w:cs="Times New Roman"/>
          <w:sz w:val="24"/>
          <w:szCs w:val="24"/>
        </w:rPr>
        <w:t xml:space="preserve">одарочный набор конфет «I </w:t>
      </w:r>
      <w:proofErr w:type="spellStart"/>
      <w:r w:rsidR="0092556A" w:rsidRPr="00EA47E2">
        <w:rPr>
          <w:rFonts w:ascii="Times New Roman" w:eastAsia="Times New Roman" w:hAnsi="Times New Roman" w:cs="Times New Roman"/>
          <w:sz w:val="24"/>
          <w:szCs w:val="24"/>
        </w:rPr>
        <w:t>love</w:t>
      </w:r>
      <w:proofErr w:type="spellEnd"/>
      <w:r w:rsidR="0092556A" w:rsidRPr="00EA47E2">
        <w:rPr>
          <w:rFonts w:ascii="Times New Roman" w:eastAsia="Times New Roman" w:hAnsi="Times New Roman" w:cs="Times New Roman"/>
          <w:sz w:val="24"/>
          <w:szCs w:val="24"/>
        </w:rPr>
        <w:t xml:space="preserve"> </w:t>
      </w:r>
      <w:proofErr w:type="spellStart"/>
      <w:r w:rsidR="0092556A" w:rsidRPr="00EA47E2">
        <w:rPr>
          <w:rFonts w:ascii="Times New Roman" w:eastAsia="Times New Roman" w:hAnsi="Times New Roman" w:cs="Times New Roman"/>
          <w:sz w:val="24"/>
          <w:szCs w:val="24"/>
        </w:rPr>
        <w:t>Perm</w:t>
      </w:r>
      <w:proofErr w:type="spellEnd"/>
      <w:r w:rsidR="0092556A" w:rsidRPr="00EA47E2">
        <w:rPr>
          <w:rFonts w:ascii="Times New Roman" w:eastAsia="Times New Roman" w:hAnsi="Times New Roman" w:cs="Times New Roman"/>
          <w:sz w:val="24"/>
          <w:szCs w:val="24"/>
        </w:rPr>
        <w:t xml:space="preserve">» </w:t>
      </w:r>
      <w:r w:rsidR="0092556A" w:rsidRPr="003035FA">
        <w:rPr>
          <w:rFonts w:ascii="Times New Roman" w:eastAsia="Times New Roman" w:hAnsi="Times New Roman" w:cs="Times New Roman"/>
          <w:sz w:val="24"/>
          <w:szCs w:val="24"/>
        </w:rPr>
        <w:t xml:space="preserve">с </w:t>
      </w:r>
      <w:r w:rsidR="0092556A" w:rsidRPr="003035FA">
        <w:rPr>
          <w:rFonts w:ascii="Times New Roman" w:eastAsia="Times New Roman" w:hAnsi="Times New Roman" w:cs="Times New Roman"/>
          <w:sz w:val="24"/>
          <w:szCs w:val="24"/>
          <w:lang w:val="en-US"/>
        </w:rPr>
        <w:t>AR</w:t>
      </w:r>
      <w:r w:rsidR="00C81576">
        <w:rPr>
          <w:rFonts w:ascii="Times New Roman" w:eastAsia="Times New Roman" w:hAnsi="Times New Roman" w:cs="Times New Roman"/>
          <w:sz w:val="24"/>
          <w:szCs w:val="24"/>
        </w:rPr>
        <w:t>-сопровождением.</w:t>
      </w:r>
      <w:r w:rsidR="0092556A" w:rsidRPr="003035FA">
        <w:rPr>
          <w:rFonts w:ascii="Times New Roman" w:eastAsia="Times New Roman" w:hAnsi="Times New Roman" w:cs="Times New Roman"/>
          <w:sz w:val="24"/>
          <w:szCs w:val="24"/>
        </w:rPr>
        <w:t xml:space="preserve"> Суть заключалась в том, что человек наводил камеру телефона на </w:t>
      </w:r>
      <w:r w:rsidR="0092556A" w:rsidRPr="003035FA">
        <w:rPr>
          <w:rFonts w:ascii="Times New Roman" w:eastAsia="Times New Roman" w:hAnsi="Times New Roman" w:cs="Times New Roman"/>
          <w:sz w:val="24"/>
          <w:szCs w:val="24"/>
          <w:lang w:val="en-US"/>
        </w:rPr>
        <w:t>QR</w:t>
      </w:r>
      <w:r w:rsidR="0092556A" w:rsidRPr="003035FA">
        <w:rPr>
          <w:rFonts w:ascii="Times New Roman" w:eastAsia="Times New Roman" w:hAnsi="Times New Roman" w:cs="Times New Roman"/>
          <w:sz w:val="24"/>
          <w:szCs w:val="24"/>
        </w:rPr>
        <w:t xml:space="preserve">-код, изображенный на коробке, и </w:t>
      </w:r>
      <w:r w:rsidRPr="00EA47E2">
        <w:rPr>
          <w:rFonts w:ascii="Times New Roman" w:eastAsia="Times New Roman" w:hAnsi="Times New Roman" w:cs="Times New Roman"/>
          <w:sz w:val="24"/>
          <w:szCs w:val="24"/>
        </w:rPr>
        <w:t xml:space="preserve">все изображенные на наборе достопримечательности </w:t>
      </w:r>
      <w:r w:rsidR="0092556A" w:rsidRPr="003035FA">
        <w:rPr>
          <w:rFonts w:ascii="Times New Roman" w:eastAsia="Times New Roman" w:hAnsi="Times New Roman" w:cs="Times New Roman"/>
          <w:sz w:val="24"/>
          <w:szCs w:val="24"/>
        </w:rPr>
        <w:t>становились</w:t>
      </w:r>
      <w:r w:rsidRPr="00EA47E2">
        <w:rPr>
          <w:rFonts w:ascii="Times New Roman" w:eastAsia="Times New Roman" w:hAnsi="Times New Roman" w:cs="Times New Roman"/>
          <w:sz w:val="24"/>
          <w:szCs w:val="24"/>
        </w:rPr>
        <w:t xml:space="preserve"> объемными, а </w:t>
      </w:r>
      <w:r w:rsidR="0092556A" w:rsidRPr="003035FA">
        <w:rPr>
          <w:rFonts w:ascii="Times New Roman" w:eastAsia="Times New Roman" w:hAnsi="Times New Roman" w:cs="Times New Roman"/>
          <w:sz w:val="24"/>
          <w:szCs w:val="24"/>
        </w:rPr>
        <w:t>некоторые предметы даже выходили за</w:t>
      </w:r>
      <w:r w:rsidRPr="00EA47E2">
        <w:rPr>
          <w:rFonts w:ascii="Times New Roman" w:eastAsia="Times New Roman" w:hAnsi="Times New Roman" w:cs="Times New Roman"/>
          <w:sz w:val="24"/>
          <w:szCs w:val="24"/>
        </w:rPr>
        <w:t xml:space="preserve"> пределы коробки</w:t>
      </w:r>
      <w:r w:rsidR="00C81576">
        <w:rPr>
          <w:rFonts w:ascii="Times New Roman" w:eastAsia="Times New Roman" w:hAnsi="Times New Roman" w:cs="Times New Roman"/>
          <w:sz w:val="24"/>
          <w:szCs w:val="24"/>
        </w:rPr>
        <w:t xml:space="preserve"> </w:t>
      </w:r>
      <w:r w:rsidR="00C81576" w:rsidRPr="003035FA">
        <w:rPr>
          <w:rFonts w:ascii="Times New Roman" w:eastAsia="Times New Roman" w:hAnsi="Times New Roman" w:cs="Times New Roman"/>
          <w:sz w:val="24"/>
          <w:szCs w:val="24"/>
        </w:rPr>
        <w:t>[</w:t>
      </w:r>
      <w:r w:rsidR="00C81576">
        <w:rPr>
          <w:rFonts w:ascii="Times New Roman" w:eastAsia="Times New Roman" w:hAnsi="Times New Roman" w:cs="Times New Roman"/>
          <w:sz w:val="24"/>
          <w:szCs w:val="24"/>
        </w:rPr>
        <w:t>19</w:t>
      </w:r>
      <w:r w:rsidR="00C81576" w:rsidRPr="003035FA">
        <w:rPr>
          <w:rFonts w:ascii="Times New Roman" w:eastAsia="Times New Roman" w:hAnsi="Times New Roman" w:cs="Times New Roman"/>
          <w:sz w:val="24"/>
          <w:szCs w:val="24"/>
        </w:rPr>
        <w:t>]</w:t>
      </w:r>
      <w:r w:rsidR="0092556A" w:rsidRPr="003035FA">
        <w:rPr>
          <w:rFonts w:ascii="Times New Roman" w:eastAsia="Times New Roman" w:hAnsi="Times New Roman" w:cs="Times New Roman"/>
          <w:sz w:val="24"/>
          <w:szCs w:val="24"/>
        </w:rPr>
        <w:t>.</w:t>
      </w:r>
      <w:r w:rsidR="003035FA">
        <w:rPr>
          <w:rFonts w:ascii="Times New Roman" w:hAnsi="Times New Roman" w:cs="Times New Roman"/>
          <w:sz w:val="24"/>
          <w:szCs w:val="24"/>
        </w:rPr>
        <w:t xml:space="preserve"> </w:t>
      </w:r>
      <w:r w:rsidR="0092556A" w:rsidRPr="003035FA">
        <w:rPr>
          <w:rFonts w:ascii="Times New Roman" w:eastAsia="Times New Roman" w:hAnsi="Times New Roman" w:cs="Times New Roman"/>
          <w:sz w:val="24"/>
          <w:szCs w:val="24"/>
        </w:rPr>
        <w:t xml:space="preserve">Такой набор в большей степени предназначен для гостей города, туристов, однако публикации о данном наборе конфет собрали множество позитивных комментариев </w:t>
      </w:r>
      <w:r w:rsidR="003035FA">
        <w:rPr>
          <w:rFonts w:ascii="Times New Roman" w:eastAsia="Times New Roman" w:hAnsi="Times New Roman" w:cs="Times New Roman"/>
          <w:sz w:val="24"/>
          <w:szCs w:val="24"/>
        </w:rPr>
        <w:t xml:space="preserve">и </w:t>
      </w:r>
      <w:r w:rsidR="0092556A" w:rsidRPr="003035FA">
        <w:rPr>
          <w:rFonts w:ascii="Times New Roman" w:eastAsia="Times New Roman" w:hAnsi="Times New Roman" w:cs="Times New Roman"/>
          <w:sz w:val="24"/>
          <w:szCs w:val="24"/>
        </w:rPr>
        <w:t xml:space="preserve">от </w:t>
      </w:r>
      <w:r w:rsidR="003035FA">
        <w:rPr>
          <w:rFonts w:ascii="Times New Roman" w:eastAsia="Times New Roman" w:hAnsi="Times New Roman" w:cs="Times New Roman"/>
          <w:sz w:val="24"/>
          <w:szCs w:val="24"/>
        </w:rPr>
        <w:t xml:space="preserve">самих </w:t>
      </w:r>
      <w:r w:rsidR="0092556A" w:rsidRPr="003035FA">
        <w:rPr>
          <w:rFonts w:ascii="Times New Roman" w:eastAsia="Times New Roman" w:hAnsi="Times New Roman" w:cs="Times New Roman"/>
          <w:sz w:val="24"/>
          <w:szCs w:val="24"/>
        </w:rPr>
        <w:t>Пермяков. Сейчас д</w:t>
      </w:r>
      <w:r w:rsidRPr="00EA47E2">
        <w:rPr>
          <w:rFonts w:ascii="Times New Roman" w:eastAsia="Times New Roman" w:hAnsi="Times New Roman" w:cs="Times New Roman"/>
          <w:sz w:val="24"/>
          <w:szCs w:val="24"/>
        </w:rPr>
        <w:t xml:space="preserve">ополненная реальность доступна абсолютно каждому </w:t>
      </w:r>
      <w:r w:rsidR="0092556A" w:rsidRPr="003035FA">
        <w:rPr>
          <w:rFonts w:ascii="Times New Roman" w:eastAsia="Times New Roman" w:hAnsi="Times New Roman" w:cs="Times New Roman"/>
          <w:sz w:val="24"/>
          <w:szCs w:val="24"/>
        </w:rPr>
        <w:t xml:space="preserve">владельцу набора «I </w:t>
      </w:r>
      <w:proofErr w:type="spellStart"/>
      <w:r w:rsidR="0092556A" w:rsidRPr="003035FA">
        <w:rPr>
          <w:rFonts w:ascii="Times New Roman" w:eastAsia="Times New Roman" w:hAnsi="Times New Roman" w:cs="Times New Roman"/>
          <w:sz w:val="24"/>
          <w:szCs w:val="24"/>
        </w:rPr>
        <w:t>love</w:t>
      </w:r>
      <w:proofErr w:type="spellEnd"/>
      <w:r w:rsidR="0092556A" w:rsidRPr="003035FA">
        <w:rPr>
          <w:rFonts w:ascii="Times New Roman" w:eastAsia="Times New Roman" w:hAnsi="Times New Roman" w:cs="Times New Roman"/>
          <w:sz w:val="24"/>
          <w:szCs w:val="24"/>
        </w:rPr>
        <w:t xml:space="preserve"> </w:t>
      </w:r>
      <w:proofErr w:type="spellStart"/>
      <w:r w:rsidR="0092556A" w:rsidRPr="003035FA">
        <w:rPr>
          <w:rFonts w:ascii="Times New Roman" w:eastAsia="Times New Roman" w:hAnsi="Times New Roman" w:cs="Times New Roman"/>
          <w:sz w:val="24"/>
          <w:szCs w:val="24"/>
        </w:rPr>
        <w:t>Perm</w:t>
      </w:r>
      <w:proofErr w:type="spellEnd"/>
      <w:r w:rsidR="0092556A" w:rsidRPr="003035FA">
        <w:rPr>
          <w:rFonts w:ascii="Times New Roman" w:eastAsia="Times New Roman" w:hAnsi="Times New Roman" w:cs="Times New Roman"/>
          <w:sz w:val="24"/>
          <w:szCs w:val="24"/>
        </w:rPr>
        <w:t xml:space="preserve">», так как </w:t>
      </w:r>
      <w:r w:rsidRPr="00EA47E2">
        <w:rPr>
          <w:rFonts w:ascii="Times New Roman" w:eastAsia="Times New Roman" w:hAnsi="Times New Roman" w:cs="Times New Roman"/>
          <w:sz w:val="24"/>
          <w:szCs w:val="24"/>
        </w:rPr>
        <w:t>3D-модель Перми прик</w:t>
      </w:r>
      <w:r w:rsidR="0092556A" w:rsidRPr="003035FA">
        <w:rPr>
          <w:rFonts w:ascii="Times New Roman" w:eastAsia="Times New Roman" w:hAnsi="Times New Roman" w:cs="Times New Roman"/>
          <w:sz w:val="24"/>
          <w:szCs w:val="24"/>
        </w:rPr>
        <w:t xml:space="preserve">реплена к каждому набору конфет. </w:t>
      </w:r>
    </w:p>
    <w:p w14:paraId="500552DD" w14:textId="2375BF08" w:rsidR="00AD4C88" w:rsidRDefault="003035FA" w:rsidP="00AD4C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Еще один кейс принадлежит строительной компании «</w:t>
      </w:r>
      <w:proofErr w:type="spellStart"/>
      <w:r>
        <w:rPr>
          <w:rFonts w:ascii="Times New Roman" w:hAnsi="Times New Roman" w:cs="Times New Roman"/>
          <w:sz w:val="24"/>
          <w:szCs w:val="24"/>
        </w:rPr>
        <w:t>Орсо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Груп</w:t>
      </w:r>
      <w:proofErr w:type="spellEnd"/>
      <w:r>
        <w:rPr>
          <w:rFonts w:ascii="Times New Roman" w:hAnsi="Times New Roman" w:cs="Times New Roman"/>
          <w:sz w:val="24"/>
          <w:szCs w:val="24"/>
        </w:rPr>
        <w:t>».</w:t>
      </w:r>
      <w:r w:rsidR="00AD4C88">
        <w:rPr>
          <w:rFonts w:ascii="Times New Roman" w:hAnsi="Times New Roman" w:cs="Times New Roman"/>
          <w:sz w:val="24"/>
          <w:szCs w:val="24"/>
        </w:rPr>
        <w:t xml:space="preserve"> Компания начала </w:t>
      </w:r>
      <w:r w:rsidR="000308D6">
        <w:rPr>
          <w:rFonts w:ascii="Times New Roman" w:hAnsi="Times New Roman" w:cs="Times New Roman"/>
          <w:sz w:val="24"/>
          <w:szCs w:val="24"/>
        </w:rPr>
        <w:t>проводить VR</w:t>
      </w:r>
      <w:r w:rsidR="00AD4C88">
        <w:rPr>
          <w:rFonts w:ascii="Times New Roman" w:hAnsi="Times New Roman" w:cs="Times New Roman"/>
          <w:sz w:val="24"/>
          <w:szCs w:val="24"/>
        </w:rPr>
        <w:t>-туры по квартирам еще недостроенного дома</w:t>
      </w:r>
      <w:r w:rsidR="00AD4C88" w:rsidRPr="00AD4C88">
        <w:rPr>
          <w:rFonts w:ascii="Times New Roman" w:hAnsi="Times New Roman" w:cs="Times New Roman"/>
          <w:sz w:val="24"/>
          <w:szCs w:val="24"/>
        </w:rPr>
        <w:t xml:space="preserve"> при помощи смартфона с установленным приложением, QR-кода и специальных очков виртуальной реальности. Интерактивный виджет</w:t>
      </w:r>
      <w:r w:rsidR="00AD4C88">
        <w:rPr>
          <w:rFonts w:ascii="Times New Roman" w:hAnsi="Times New Roman" w:cs="Times New Roman"/>
          <w:sz w:val="24"/>
          <w:szCs w:val="24"/>
        </w:rPr>
        <w:t xml:space="preserve"> дал возможность клиентам</w:t>
      </w:r>
      <w:r w:rsidR="00AD4C88" w:rsidRPr="00AD4C88">
        <w:rPr>
          <w:rFonts w:ascii="Times New Roman" w:hAnsi="Times New Roman" w:cs="Times New Roman"/>
          <w:sz w:val="24"/>
          <w:szCs w:val="24"/>
        </w:rPr>
        <w:t xml:space="preserve"> заглянуть внутрь любой комнаты и увидеть 3-d визуализацию планировок, отделки, предметов интерьера и мебель.</w:t>
      </w:r>
      <w:r w:rsidR="00AD4C88">
        <w:rPr>
          <w:rFonts w:ascii="Times New Roman" w:hAnsi="Times New Roman" w:cs="Times New Roman"/>
          <w:sz w:val="24"/>
          <w:szCs w:val="24"/>
        </w:rPr>
        <w:t xml:space="preserve"> Генеральный директор компании Михаил Бесфамильный в своем блоге написал: «</w:t>
      </w:r>
      <w:r w:rsidR="00AD4C88" w:rsidRPr="00AD4C88">
        <w:rPr>
          <w:rFonts w:ascii="Times New Roman" w:hAnsi="Times New Roman" w:cs="Times New Roman"/>
          <w:sz w:val="24"/>
          <w:szCs w:val="24"/>
        </w:rPr>
        <w:t xml:space="preserve">Продажи с VR для нас стали новым опытом. </w:t>
      </w:r>
      <w:r w:rsidR="00C81576">
        <w:rPr>
          <w:rFonts w:ascii="Times New Roman" w:hAnsi="Times New Roman" w:cs="Times New Roman"/>
          <w:sz w:val="24"/>
          <w:szCs w:val="24"/>
        </w:rPr>
        <w:t xml:space="preserve">В доме, на продаже квартир в котором мы впервые испытали данную технологию, уже не осталось свободных квартир. Повлияла ли на это </w:t>
      </w:r>
      <w:r w:rsidR="00AD4C88" w:rsidRPr="00AD4C88">
        <w:rPr>
          <w:rFonts w:ascii="Times New Roman" w:hAnsi="Times New Roman" w:cs="Times New Roman"/>
          <w:sz w:val="24"/>
          <w:szCs w:val="24"/>
        </w:rPr>
        <w:t xml:space="preserve">лишь виртуальная реальность? Думаю, нет. Результат приносит комплекс действий. </w:t>
      </w:r>
      <w:r w:rsidR="00AD4C88">
        <w:rPr>
          <w:rFonts w:ascii="Times New Roman" w:hAnsi="Times New Roman" w:cs="Times New Roman"/>
          <w:sz w:val="24"/>
          <w:szCs w:val="24"/>
        </w:rPr>
        <w:lastRenderedPageBreak/>
        <w:t>Но действительно, в</w:t>
      </w:r>
      <w:r w:rsidR="00AD4C88" w:rsidRPr="00AD4C88">
        <w:rPr>
          <w:rFonts w:ascii="Times New Roman" w:hAnsi="Times New Roman" w:cs="Times New Roman"/>
          <w:sz w:val="24"/>
          <w:szCs w:val="24"/>
        </w:rPr>
        <w:t xml:space="preserve"> этот раз наш маркетинговый арсенал был </w:t>
      </w:r>
      <w:r w:rsidR="00C81576">
        <w:rPr>
          <w:rFonts w:ascii="Times New Roman" w:hAnsi="Times New Roman" w:cs="Times New Roman"/>
          <w:sz w:val="24"/>
          <w:szCs w:val="24"/>
        </w:rPr>
        <w:t>органично и выгодно</w:t>
      </w:r>
      <w:r w:rsidR="00AD4C88" w:rsidRPr="00AD4C88">
        <w:rPr>
          <w:rFonts w:ascii="Times New Roman" w:hAnsi="Times New Roman" w:cs="Times New Roman"/>
          <w:sz w:val="24"/>
          <w:szCs w:val="24"/>
        </w:rPr>
        <w:t xml:space="preserve"> дополнен новыми д</w:t>
      </w:r>
      <w:r w:rsidR="00C81576">
        <w:rPr>
          <w:rFonts w:ascii="Times New Roman" w:hAnsi="Times New Roman" w:cs="Times New Roman"/>
          <w:sz w:val="24"/>
          <w:szCs w:val="24"/>
        </w:rPr>
        <w:t xml:space="preserve">емонстрационными возможностями. Сейчас мы часто слышим от семей их воспоминания </w:t>
      </w:r>
      <w:r w:rsidR="00AD4C88" w:rsidRPr="00AD4C88">
        <w:rPr>
          <w:rFonts w:ascii="Times New Roman" w:hAnsi="Times New Roman" w:cs="Times New Roman"/>
          <w:sz w:val="24"/>
          <w:szCs w:val="24"/>
        </w:rPr>
        <w:t>о том, ка</w:t>
      </w:r>
      <w:r w:rsidR="00AD4C88">
        <w:rPr>
          <w:rFonts w:ascii="Times New Roman" w:hAnsi="Times New Roman" w:cs="Times New Roman"/>
          <w:sz w:val="24"/>
          <w:szCs w:val="24"/>
        </w:rPr>
        <w:t xml:space="preserve">к они гуляли по </w:t>
      </w:r>
      <w:r w:rsidR="00C81576">
        <w:rPr>
          <w:rFonts w:ascii="Times New Roman" w:hAnsi="Times New Roman" w:cs="Times New Roman"/>
          <w:sz w:val="24"/>
          <w:szCs w:val="24"/>
        </w:rPr>
        <w:t xml:space="preserve">теперь уже своей новой квартире </w:t>
      </w:r>
      <w:r w:rsidR="00AD4C88">
        <w:rPr>
          <w:rFonts w:ascii="Times New Roman" w:hAnsi="Times New Roman" w:cs="Times New Roman"/>
          <w:sz w:val="24"/>
          <w:szCs w:val="24"/>
        </w:rPr>
        <w:t xml:space="preserve">в очках виртуальной реальности» </w:t>
      </w:r>
      <w:r w:rsidR="00AD4C88" w:rsidRPr="00AD4C88">
        <w:rPr>
          <w:rFonts w:ascii="Times New Roman" w:hAnsi="Times New Roman" w:cs="Times New Roman"/>
          <w:sz w:val="24"/>
          <w:szCs w:val="24"/>
        </w:rPr>
        <w:t>[</w:t>
      </w:r>
      <w:r w:rsidR="00E60EF1">
        <w:rPr>
          <w:rFonts w:ascii="Times New Roman" w:hAnsi="Times New Roman" w:cs="Times New Roman"/>
          <w:sz w:val="24"/>
          <w:szCs w:val="24"/>
        </w:rPr>
        <w:t>3</w:t>
      </w:r>
      <w:r w:rsidR="00AD4C88" w:rsidRPr="00AD4C88">
        <w:rPr>
          <w:rFonts w:ascii="Times New Roman" w:hAnsi="Times New Roman" w:cs="Times New Roman"/>
          <w:sz w:val="24"/>
          <w:szCs w:val="24"/>
        </w:rPr>
        <w:t>]</w:t>
      </w:r>
      <w:r w:rsidR="00AD4C88">
        <w:rPr>
          <w:rFonts w:ascii="Times New Roman" w:hAnsi="Times New Roman" w:cs="Times New Roman"/>
          <w:sz w:val="24"/>
          <w:szCs w:val="24"/>
        </w:rPr>
        <w:t>.</w:t>
      </w:r>
    </w:p>
    <w:p w14:paraId="7748B828" w14:textId="77777777" w:rsidR="00AD4C88" w:rsidRDefault="001864FD" w:rsidP="00AD4C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Оба кейса являются П</w:t>
      </w:r>
      <w:r w:rsidR="00AD4C88">
        <w:rPr>
          <w:rFonts w:ascii="Times New Roman" w:hAnsi="Times New Roman" w:cs="Times New Roman"/>
          <w:sz w:val="24"/>
          <w:szCs w:val="24"/>
        </w:rPr>
        <w:t>ермскими, одна</w:t>
      </w:r>
      <w:r>
        <w:rPr>
          <w:rFonts w:ascii="Times New Roman" w:hAnsi="Times New Roman" w:cs="Times New Roman"/>
          <w:sz w:val="24"/>
          <w:szCs w:val="24"/>
        </w:rPr>
        <w:t xml:space="preserve">ко процент молодежной Пермской аудитории у компаний в обоих случаях довольно мал.  В первом случае, продукт ориентирован отчасти на молодежь, но вероятнее всего не из Перми. Во втором случае, продукт ориентирован на более высокий возраст. Хотя, в РФ молодежью считаются люди до 35 лет, так что отчасти, этот кейс подходит нам в рамках нашего исследования. </w:t>
      </w:r>
    </w:p>
    <w:p w14:paraId="3BCDC87F" w14:textId="5F747739" w:rsidR="00F80215" w:rsidRDefault="001864FD" w:rsidP="00F80215">
      <w:pPr>
        <w:spacing w:after="0" w:line="360" w:lineRule="auto"/>
        <w:ind w:firstLine="709"/>
        <w:jc w:val="both"/>
        <w:rPr>
          <w:rFonts w:ascii="Times New Roman" w:hAnsi="Times New Roman" w:cs="Times New Roman"/>
          <w:sz w:val="24"/>
          <w:szCs w:val="24"/>
        </w:rPr>
      </w:pPr>
      <w:r w:rsidRPr="001864FD">
        <w:rPr>
          <w:rFonts w:ascii="Times New Roman" w:hAnsi="Times New Roman" w:cs="Times New Roman"/>
          <w:sz w:val="24"/>
          <w:szCs w:val="24"/>
        </w:rPr>
        <w:t>Итак, мы выяснили, что сквозные цифровые технологии – это</w:t>
      </w:r>
      <w:r>
        <w:rPr>
          <w:rFonts w:ascii="Times New Roman" w:hAnsi="Times New Roman" w:cs="Times New Roman"/>
          <w:sz w:val="24"/>
          <w:szCs w:val="24"/>
        </w:rPr>
        <w:t xml:space="preserve"> </w:t>
      </w:r>
      <w:r w:rsidR="000308D6">
        <w:rPr>
          <w:rFonts w:ascii="Times New Roman" w:hAnsi="Times New Roman" w:cs="Times New Roman"/>
          <w:sz w:val="24"/>
          <w:szCs w:val="24"/>
        </w:rPr>
        <w:t xml:space="preserve">весьма </w:t>
      </w:r>
      <w:r w:rsidR="000308D6" w:rsidRPr="001864FD">
        <w:rPr>
          <w:rFonts w:ascii="Times New Roman" w:hAnsi="Times New Roman" w:cs="Times New Roman"/>
          <w:sz w:val="24"/>
          <w:szCs w:val="24"/>
        </w:rPr>
        <w:t>перспективный</w:t>
      </w:r>
      <w:r w:rsidRPr="001864FD">
        <w:rPr>
          <w:rFonts w:ascii="Times New Roman" w:hAnsi="Times New Roman" w:cs="Times New Roman"/>
          <w:sz w:val="24"/>
          <w:szCs w:val="24"/>
        </w:rPr>
        <w:t xml:space="preserve"> метод продвижения товаров и услуг среди молодежи. Чтобы выяснить, как же относится молодежь именно Пермского региона к продвижению товаров и услуг с использованием сквозных цифровых технологий, мы проведем социологический опрос. Именно этот метод является оптимальным для получения среднестатистических данных.</w:t>
      </w:r>
      <w:r>
        <w:rPr>
          <w:rFonts w:ascii="Times New Roman" w:hAnsi="Times New Roman" w:cs="Times New Roman"/>
          <w:sz w:val="24"/>
          <w:szCs w:val="24"/>
        </w:rPr>
        <w:t xml:space="preserve"> Анализ региональных </w:t>
      </w:r>
      <w:r w:rsidRPr="001864FD">
        <w:rPr>
          <w:rFonts w:ascii="Times New Roman" w:hAnsi="Times New Roman" w:cs="Times New Roman"/>
          <w:sz w:val="24"/>
          <w:szCs w:val="24"/>
        </w:rPr>
        <w:t>особенностей использования сквозных цифровых технологий как инструмента продвижения среди молодежи</w:t>
      </w:r>
      <w:r>
        <w:rPr>
          <w:rFonts w:ascii="Times New Roman" w:hAnsi="Times New Roman" w:cs="Times New Roman"/>
          <w:sz w:val="24"/>
          <w:szCs w:val="24"/>
        </w:rPr>
        <w:t xml:space="preserve"> мы сможем провести именно исходя из результатов опроса. Иными словами, </w:t>
      </w:r>
      <w:r w:rsidR="008E3F25">
        <w:rPr>
          <w:rFonts w:ascii="Times New Roman" w:hAnsi="Times New Roman" w:cs="Times New Roman"/>
          <w:sz w:val="24"/>
          <w:szCs w:val="24"/>
        </w:rPr>
        <w:t xml:space="preserve">особенности применения сквозных цифровых технологий </w:t>
      </w:r>
      <w:r>
        <w:rPr>
          <w:rFonts w:ascii="Times New Roman" w:hAnsi="Times New Roman" w:cs="Times New Roman"/>
          <w:sz w:val="24"/>
          <w:szCs w:val="24"/>
        </w:rPr>
        <w:t xml:space="preserve">мы </w:t>
      </w:r>
      <w:r w:rsidR="008E3F25">
        <w:rPr>
          <w:rFonts w:ascii="Times New Roman" w:hAnsi="Times New Roman" w:cs="Times New Roman"/>
          <w:sz w:val="24"/>
          <w:szCs w:val="24"/>
        </w:rPr>
        <w:t>выявим именно с точки зрения перспектив на будущее, ожиданий потребителей, которые нужно удовлетворить. А определить их мы сможем, изучив</w:t>
      </w:r>
      <w:r>
        <w:rPr>
          <w:rFonts w:ascii="Times New Roman" w:hAnsi="Times New Roman" w:cs="Times New Roman"/>
          <w:sz w:val="24"/>
          <w:szCs w:val="24"/>
        </w:rPr>
        <w:t xml:space="preserve"> </w:t>
      </w:r>
      <w:r w:rsidR="000308D6">
        <w:rPr>
          <w:rFonts w:ascii="Times New Roman" w:hAnsi="Times New Roman" w:cs="Times New Roman"/>
          <w:sz w:val="24"/>
          <w:szCs w:val="24"/>
        </w:rPr>
        <w:t>мнение молодежи</w:t>
      </w:r>
      <w:r w:rsidR="008E3F25">
        <w:rPr>
          <w:rFonts w:ascii="Times New Roman" w:hAnsi="Times New Roman" w:cs="Times New Roman"/>
          <w:sz w:val="24"/>
          <w:szCs w:val="24"/>
        </w:rPr>
        <w:t xml:space="preserve">, их предпочтения и потребности.  На основе всех этих данных, мы сможем составить рекомендации </w:t>
      </w:r>
      <w:r w:rsidR="008E3F25" w:rsidRPr="008E3F25">
        <w:rPr>
          <w:rFonts w:ascii="Times New Roman" w:hAnsi="Times New Roman" w:cs="Times New Roman"/>
          <w:sz w:val="24"/>
          <w:szCs w:val="24"/>
        </w:rPr>
        <w:t>использования сквозных цифровых технологий как инструмента продвижения среди молодежи</w:t>
      </w:r>
      <w:r w:rsidR="008E3F25">
        <w:rPr>
          <w:rFonts w:ascii="Times New Roman" w:hAnsi="Times New Roman" w:cs="Times New Roman"/>
          <w:sz w:val="24"/>
          <w:szCs w:val="24"/>
        </w:rPr>
        <w:t xml:space="preserve"> г. Перми, которые поспособствуют нахождению оптимальных решений в данной сфере.  </w:t>
      </w:r>
      <w:bookmarkStart w:id="4" w:name="_Toc153628806"/>
    </w:p>
    <w:p w14:paraId="6091949D" w14:textId="77777777" w:rsidR="00F00B76" w:rsidRDefault="00F00B76" w:rsidP="00F80215">
      <w:pPr>
        <w:pStyle w:val="1"/>
        <w:spacing w:before="0"/>
        <w:jc w:val="center"/>
      </w:pPr>
      <w:r>
        <w:t>Глава 2</w:t>
      </w:r>
      <w:r w:rsidRPr="00867D9E">
        <w:t>. Региональные особенности использования сквозных цифровых технологий как инструмента продвижения среди молодежи в комплексе маркетинга компаний</w:t>
      </w:r>
      <w:bookmarkEnd w:id="4"/>
    </w:p>
    <w:p w14:paraId="4BFF3B21" w14:textId="77777777" w:rsidR="00F80215" w:rsidRPr="00F80215" w:rsidRDefault="00F80215" w:rsidP="00F80215">
      <w:pPr>
        <w:spacing w:line="360" w:lineRule="auto"/>
        <w:jc w:val="center"/>
      </w:pPr>
    </w:p>
    <w:p w14:paraId="198C30A4" w14:textId="77777777" w:rsidR="00A05A30" w:rsidRPr="004B0D32" w:rsidRDefault="00F00B76" w:rsidP="004B0D32">
      <w:pPr>
        <w:pStyle w:val="2"/>
        <w:spacing w:before="0"/>
        <w:jc w:val="center"/>
        <w:rPr>
          <w:rFonts w:cs="Times New Roman"/>
          <w:sz w:val="24"/>
          <w:szCs w:val="24"/>
        </w:rPr>
      </w:pPr>
      <w:bookmarkStart w:id="5" w:name="_Toc153628807"/>
      <w:r>
        <w:rPr>
          <w:rFonts w:cs="Times New Roman"/>
          <w:color w:val="000000" w:themeColor="text1"/>
          <w:sz w:val="24"/>
          <w:szCs w:val="24"/>
        </w:rPr>
        <w:t>2.1</w:t>
      </w:r>
      <w:r w:rsidRPr="004B0D32">
        <w:rPr>
          <w:rFonts w:cs="Times New Roman"/>
          <w:color w:val="000000" w:themeColor="text1"/>
          <w:sz w:val="24"/>
          <w:szCs w:val="24"/>
        </w:rPr>
        <w:t>.</w:t>
      </w:r>
      <w:r w:rsidR="00A05A30" w:rsidRPr="004B0D32">
        <w:rPr>
          <w:rFonts w:cs="Times New Roman"/>
          <w:color w:val="000000" w:themeColor="text1"/>
          <w:sz w:val="24"/>
          <w:szCs w:val="24"/>
        </w:rPr>
        <w:t xml:space="preserve"> Анализ </w:t>
      </w:r>
      <w:r w:rsidR="001864FD" w:rsidRPr="004B0D32">
        <w:rPr>
          <w:rFonts w:cs="Times New Roman"/>
          <w:color w:val="000000" w:themeColor="text1"/>
          <w:sz w:val="24"/>
          <w:szCs w:val="24"/>
        </w:rPr>
        <w:t xml:space="preserve">региональных </w:t>
      </w:r>
      <w:r w:rsidR="00A05A30" w:rsidRPr="004B0D32">
        <w:rPr>
          <w:rFonts w:cs="Times New Roman"/>
          <w:color w:val="000000" w:themeColor="text1"/>
          <w:sz w:val="24"/>
          <w:szCs w:val="24"/>
        </w:rPr>
        <w:t xml:space="preserve">особенностей использования сквозных цифровых технологий как инструмента продвижения среди молодежи в комплексе маркетинга компаний </w:t>
      </w:r>
      <w:r w:rsidR="00F97BC3" w:rsidRPr="004B0D32">
        <w:rPr>
          <w:rFonts w:cs="Times New Roman"/>
          <w:sz w:val="24"/>
          <w:szCs w:val="24"/>
        </w:rPr>
        <w:t>(на примере г. Пермь)</w:t>
      </w:r>
      <w:bookmarkEnd w:id="5"/>
    </w:p>
    <w:p w14:paraId="3232BA47" w14:textId="596CC89A" w:rsidR="004B0D32" w:rsidRPr="004B0D32" w:rsidRDefault="004B0D32" w:rsidP="00641F41">
      <w:pPr>
        <w:spacing w:after="0" w:line="360" w:lineRule="auto"/>
        <w:ind w:firstLine="709"/>
        <w:jc w:val="both"/>
        <w:rPr>
          <w:rFonts w:ascii="Times New Roman" w:hAnsi="Times New Roman" w:cs="Times New Roman"/>
          <w:sz w:val="24"/>
          <w:szCs w:val="24"/>
        </w:rPr>
      </w:pPr>
      <w:r w:rsidRPr="004B0D32">
        <w:rPr>
          <w:rFonts w:ascii="Times New Roman" w:hAnsi="Times New Roman" w:cs="Times New Roman"/>
          <w:sz w:val="24"/>
          <w:szCs w:val="24"/>
        </w:rPr>
        <w:t xml:space="preserve">Для того чтобы проанализировать региональные особенности использования сквозных цифровых технологий как инструмента продвижения среди молодежи </w:t>
      </w:r>
      <w:r w:rsidR="000308D6" w:rsidRPr="004B0D32">
        <w:rPr>
          <w:rFonts w:ascii="Times New Roman" w:hAnsi="Times New Roman" w:cs="Times New Roman"/>
          <w:sz w:val="24"/>
          <w:szCs w:val="24"/>
        </w:rPr>
        <w:t>мы составили</w:t>
      </w:r>
      <w:r w:rsidRPr="004B0D32">
        <w:rPr>
          <w:rFonts w:ascii="Times New Roman" w:hAnsi="Times New Roman" w:cs="Times New Roman"/>
          <w:sz w:val="24"/>
          <w:szCs w:val="24"/>
        </w:rPr>
        <w:t xml:space="preserve"> социологический опрос. </w:t>
      </w:r>
    </w:p>
    <w:p w14:paraId="5F210032" w14:textId="0F8F6655" w:rsidR="00F97BC3" w:rsidRPr="004B0D32" w:rsidRDefault="00F97BC3" w:rsidP="00641F41">
      <w:pPr>
        <w:spacing w:after="0" w:line="360" w:lineRule="auto"/>
        <w:ind w:firstLine="709"/>
        <w:jc w:val="both"/>
        <w:rPr>
          <w:rFonts w:ascii="Times New Roman" w:hAnsi="Times New Roman" w:cs="Times New Roman"/>
          <w:sz w:val="24"/>
          <w:szCs w:val="24"/>
        </w:rPr>
      </w:pPr>
      <w:r w:rsidRPr="004B0D32">
        <w:rPr>
          <w:rFonts w:ascii="Times New Roman" w:hAnsi="Times New Roman" w:cs="Times New Roman"/>
          <w:sz w:val="24"/>
          <w:szCs w:val="24"/>
        </w:rPr>
        <w:lastRenderedPageBreak/>
        <w:t xml:space="preserve">Целью </w:t>
      </w:r>
      <w:r w:rsidR="000308D6" w:rsidRPr="004B0D32">
        <w:rPr>
          <w:rFonts w:ascii="Times New Roman" w:hAnsi="Times New Roman" w:cs="Times New Roman"/>
          <w:sz w:val="24"/>
          <w:szCs w:val="24"/>
        </w:rPr>
        <w:t>социологического опроса</w:t>
      </w:r>
      <w:r w:rsidRPr="004B0D32">
        <w:rPr>
          <w:rFonts w:ascii="Times New Roman" w:hAnsi="Times New Roman" w:cs="Times New Roman"/>
          <w:sz w:val="24"/>
          <w:szCs w:val="24"/>
        </w:rPr>
        <w:t xml:space="preserve"> является получение данных об отношении молодежной </w:t>
      </w:r>
      <w:r w:rsidR="000308D6" w:rsidRPr="004B0D32">
        <w:rPr>
          <w:rFonts w:ascii="Times New Roman" w:hAnsi="Times New Roman" w:cs="Times New Roman"/>
          <w:sz w:val="24"/>
          <w:szCs w:val="24"/>
        </w:rPr>
        <w:t>аудитории к</w:t>
      </w:r>
      <w:r w:rsidRPr="004B0D32">
        <w:rPr>
          <w:rFonts w:ascii="Times New Roman" w:hAnsi="Times New Roman" w:cs="Times New Roman"/>
          <w:sz w:val="24"/>
          <w:szCs w:val="24"/>
        </w:rPr>
        <w:t xml:space="preserve"> использованию сквозных цифровых технологий в продвижении компаний.  </w:t>
      </w:r>
      <w:r w:rsidR="000308D6" w:rsidRPr="004B0D32">
        <w:rPr>
          <w:rFonts w:ascii="Times New Roman" w:hAnsi="Times New Roman" w:cs="Times New Roman"/>
          <w:sz w:val="24"/>
          <w:szCs w:val="24"/>
        </w:rPr>
        <w:t>Всего в</w:t>
      </w:r>
      <w:r w:rsidRPr="004B0D32">
        <w:rPr>
          <w:rFonts w:ascii="Times New Roman" w:hAnsi="Times New Roman" w:cs="Times New Roman"/>
          <w:sz w:val="24"/>
          <w:szCs w:val="24"/>
        </w:rPr>
        <w:t xml:space="preserve"> исследован</w:t>
      </w:r>
      <w:r w:rsidR="004B0D32" w:rsidRPr="004B0D32">
        <w:rPr>
          <w:rFonts w:ascii="Times New Roman" w:hAnsi="Times New Roman" w:cs="Times New Roman"/>
          <w:sz w:val="24"/>
          <w:szCs w:val="24"/>
        </w:rPr>
        <w:t xml:space="preserve">ии приняло участие </w:t>
      </w:r>
      <w:r w:rsidR="000308D6" w:rsidRPr="004B0D32">
        <w:rPr>
          <w:rFonts w:ascii="Times New Roman" w:hAnsi="Times New Roman" w:cs="Times New Roman"/>
          <w:sz w:val="24"/>
          <w:szCs w:val="24"/>
        </w:rPr>
        <w:t>100 человек</w:t>
      </w:r>
      <w:r w:rsidR="004B0D32" w:rsidRPr="004B0D32">
        <w:rPr>
          <w:rFonts w:ascii="Times New Roman" w:hAnsi="Times New Roman" w:cs="Times New Roman"/>
          <w:sz w:val="24"/>
          <w:szCs w:val="24"/>
        </w:rPr>
        <w:t>.</w:t>
      </w:r>
      <w:r w:rsidR="00641F41">
        <w:rPr>
          <w:rFonts w:ascii="Times New Roman" w:hAnsi="Times New Roman" w:cs="Times New Roman"/>
          <w:sz w:val="24"/>
          <w:szCs w:val="24"/>
        </w:rPr>
        <w:t xml:space="preserve"> </w:t>
      </w:r>
      <w:r w:rsidRPr="004B0D32">
        <w:rPr>
          <w:rFonts w:ascii="Times New Roman" w:hAnsi="Times New Roman" w:cs="Times New Roman"/>
          <w:sz w:val="24"/>
          <w:szCs w:val="24"/>
        </w:rPr>
        <w:t xml:space="preserve">Объектом социологического опроса </w:t>
      </w:r>
      <w:r w:rsidR="000308D6" w:rsidRPr="004B0D32">
        <w:rPr>
          <w:rFonts w:ascii="Times New Roman" w:hAnsi="Times New Roman" w:cs="Times New Roman"/>
          <w:sz w:val="24"/>
          <w:szCs w:val="24"/>
        </w:rPr>
        <w:t>является молодые</w:t>
      </w:r>
      <w:r w:rsidRPr="004B0D32">
        <w:rPr>
          <w:rFonts w:ascii="Times New Roman" w:hAnsi="Times New Roman" w:cs="Times New Roman"/>
          <w:sz w:val="24"/>
          <w:szCs w:val="24"/>
        </w:rPr>
        <w:t xml:space="preserve"> люди, </w:t>
      </w:r>
      <w:r w:rsidR="000308D6" w:rsidRPr="004B0D32">
        <w:rPr>
          <w:rFonts w:ascii="Times New Roman" w:hAnsi="Times New Roman" w:cs="Times New Roman"/>
          <w:sz w:val="24"/>
          <w:szCs w:val="24"/>
        </w:rPr>
        <w:t>жители Перми</w:t>
      </w:r>
      <w:r w:rsidRPr="004B0D32">
        <w:rPr>
          <w:rFonts w:ascii="Times New Roman" w:hAnsi="Times New Roman" w:cs="Times New Roman"/>
          <w:sz w:val="24"/>
          <w:szCs w:val="24"/>
        </w:rPr>
        <w:t xml:space="preserve"> и края. Предмет социологического опроса – отношение </w:t>
      </w:r>
      <w:r w:rsidR="000308D6" w:rsidRPr="004B0D32">
        <w:rPr>
          <w:rFonts w:ascii="Times New Roman" w:hAnsi="Times New Roman" w:cs="Times New Roman"/>
          <w:sz w:val="24"/>
          <w:szCs w:val="24"/>
        </w:rPr>
        <w:t>данной возрастной</w:t>
      </w:r>
      <w:r w:rsidRPr="004B0D32">
        <w:rPr>
          <w:rFonts w:ascii="Times New Roman" w:hAnsi="Times New Roman" w:cs="Times New Roman"/>
          <w:sz w:val="24"/>
          <w:szCs w:val="24"/>
        </w:rPr>
        <w:t xml:space="preserve"> </w:t>
      </w:r>
      <w:r w:rsidR="000308D6" w:rsidRPr="004B0D32">
        <w:rPr>
          <w:rFonts w:ascii="Times New Roman" w:hAnsi="Times New Roman" w:cs="Times New Roman"/>
          <w:sz w:val="24"/>
          <w:szCs w:val="24"/>
        </w:rPr>
        <w:t>категории людей</w:t>
      </w:r>
      <w:r w:rsidRPr="004B0D32">
        <w:rPr>
          <w:rFonts w:ascii="Times New Roman" w:hAnsi="Times New Roman" w:cs="Times New Roman"/>
          <w:sz w:val="24"/>
          <w:szCs w:val="24"/>
        </w:rPr>
        <w:t xml:space="preserve"> к применению сквозных цифровых технологий</w:t>
      </w:r>
      <w:r w:rsidR="000308D6">
        <w:rPr>
          <w:rFonts w:ascii="Times New Roman" w:hAnsi="Times New Roman" w:cs="Times New Roman"/>
          <w:sz w:val="24"/>
          <w:szCs w:val="24"/>
        </w:rPr>
        <w:t xml:space="preserve"> в продвижении.</w:t>
      </w:r>
    </w:p>
    <w:p w14:paraId="1011662B" w14:textId="1456CC14" w:rsidR="004B0D32" w:rsidRPr="004B0D32" w:rsidRDefault="004B0D32" w:rsidP="00641F41">
      <w:pPr>
        <w:spacing w:after="0" w:line="360" w:lineRule="auto"/>
        <w:ind w:firstLine="709"/>
        <w:jc w:val="both"/>
        <w:rPr>
          <w:rFonts w:ascii="Times New Roman" w:hAnsi="Times New Roman" w:cs="Times New Roman"/>
          <w:sz w:val="24"/>
          <w:szCs w:val="24"/>
        </w:rPr>
      </w:pPr>
      <w:r w:rsidRPr="004B0D32">
        <w:rPr>
          <w:rFonts w:ascii="Times New Roman" w:hAnsi="Times New Roman" w:cs="Times New Roman"/>
          <w:sz w:val="24"/>
          <w:szCs w:val="24"/>
        </w:rPr>
        <w:t>Д</w:t>
      </w:r>
      <w:r w:rsidR="00F97BC3" w:rsidRPr="004B0D32">
        <w:rPr>
          <w:rFonts w:ascii="Times New Roman" w:hAnsi="Times New Roman" w:cs="Times New Roman"/>
          <w:sz w:val="24"/>
          <w:szCs w:val="24"/>
        </w:rPr>
        <w:t xml:space="preserve">ля социологического опроса была разработана </w:t>
      </w:r>
      <w:r w:rsidR="00F97BC3" w:rsidRPr="004B0D32">
        <w:rPr>
          <w:rFonts w:ascii="Times New Roman" w:hAnsi="Times New Roman" w:cs="Times New Roman"/>
          <w:sz w:val="24"/>
          <w:szCs w:val="24"/>
          <w:lang w:val="en-US"/>
        </w:rPr>
        <w:t>Google</w:t>
      </w:r>
      <w:r w:rsidR="00F97BC3" w:rsidRPr="004B0D32">
        <w:rPr>
          <w:rFonts w:ascii="Times New Roman" w:hAnsi="Times New Roman" w:cs="Times New Roman"/>
          <w:sz w:val="24"/>
          <w:szCs w:val="24"/>
        </w:rPr>
        <w:t xml:space="preserve"> форма, содержаща</w:t>
      </w:r>
      <w:r w:rsidR="00277766" w:rsidRPr="004B0D32">
        <w:rPr>
          <w:rFonts w:ascii="Times New Roman" w:hAnsi="Times New Roman" w:cs="Times New Roman"/>
          <w:sz w:val="24"/>
          <w:szCs w:val="24"/>
        </w:rPr>
        <w:t>я 1</w:t>
      </w:r>
      <w:r w:rsidRPr="004B0D32">
        <w:rPr>
          <w:rFonts w:ascii="Times New Roman" w:hAnsi="Times New Roman" w:cs="Times New Roman"/>
          <w:sz w:val="24"/>
          <w:szCs w:val="24"/>
        </w:rPr>
        <w:t xml:space="preserve">2 вопросов, касающиеся различных сквозных технологий, их применения в продвижении товаров и услуг, а также социально-демографических данных. Каждый вопрос имеет для нас определенную ценность. Разберем каждый </w:t>
      </w:r>
      <w:r w:rsidR="000308D6" w:rsidRPr="004B0D32">
        <w:rPr>
          <w:rFonts w:ascii="Times New Roman" w:hAnsi="Times New Roman" w:cs="Times New Roman"/>
          <w:sz w:val="24"/>
          <w:szCs w:val="24"/>
        </w:rPr>
        <w:t>вопрос для того, чтобы</w:t>
      </w:r>
      <w:r w:rsidRPr="004B0D32">
        <w:rPr>
          <w:rFonts w:ascii="Times New Roman" w:hAnsi="Times New Roman" w:cs="Times New Roman"/>
          <w:sz w:val="24"/>
          <w:szCs w:val="24"/>
        </w:rPr>
        <w:t xml:space="preserve"> определить, как и зачем мы можем применить полученные данные. </w:t>
      </w:r>
    </w:p>
    <w:p w14:paraId="06893799" w14:textId="05FF75B5" w:rsidR="001A3A10" w:rsidRDefault="004B0D32" w:rsidP="00641F41">
      <w:pPr>
        <w:spacing w:after="0" w:line="360" w:lineRule="auto"/>
        <w:ind w:firstLine="709"/>
        <w:jc w:val="both"/>
        <w:rPr>
          <w:rFonts w:ascii="Times New Roman" w:hAnsi="Times New Roman" w:cs="Times New Roman"/>
          <w:sz w:val="24"/>
          <w:szCs w:val="24"/>
        </w:rPr>
      </w:pPr>
      <w:r w:rsidRPr="004B0D32">
        <w:rPr>
          <w:rFonts w:ascii="Times New Roman" w:hAnsi="Times New Roman" w:cs="Times New Roman"/>
          <w:sz w:val="24"/>
          <w:szCs w:val="24"/>
        </w:rPr>
        <w:t>Первый</w:t>
      </w:r>
      <w:r w:rsidR="00D86132" w:rsidRPr="004B0D32">
        <w:rPr>
          <w:rFonts w:ascii="Times New Roman" w:hAnsi="Times New Roman" w:cs="Times New Roman"/>
          <w:sz w:val="24"/>
          <w:szCs w:val="24"/>
        </w:rPr>
        <w:t xml:space="preserve"> вопрос: «</w:t>
      </w:r>
      <w:r w:rsidR="000308D6" w:rsidRPr="004B0D32">
        <w:rPr>
          <w:rFonts w:ascii="Times New Roman" w:hAnsi="Times New Roman" w:cs="Times New Roman"/>
          <w:sz w:val="24"/>
          <w:szCs w:val="24"/>
        </w:rPr>
        <w:t>Какие сквозные</w:t>
      </w:r>
      <w:r w:rsidR="00D86132" w:rsidRPr="004B0D32">
        <w:rPr>
          <w:rFonts w:ascii="Times New Roman" w:hAnsi="Times New Roman" w:cs="Times New Roman"/>
          <w:sz w:val="24"/>
          <w:szCs w:val="24"/>
        </w:rPr>
        <w:t xml:space="preserve"> цифровые технологии </w:t>
      </w:r>
      <w:r w:rsidR="00277766" w:rsidRPr="004B0D32">
        <w:rPr>
          <w:rFonts w:ascii="Times New Roman" w:hAnsi="Times New Roman" w:cs="Times New Roman"/>
          <w:sz w:val="24"/>
          <w:szCs w:val="24"/>
        </w:rPr>
        <w:t>в</w:t>
      </w:r>
      <w:r w:rsidR="00D86132" w:rsidRPr="004B0D32">
        <w:rPr>
          <w:rFonts w:ascii="Times New Roman" w:hAnsi="Times New Roman" w:cs="Times New Roman"/>
          <w:sz w:val="24"/>
          <w:szCs w:val="24"/>
        </w:rPr>
        <w:t>ам знакомы?». Этот вопрос даст нам сведения о том, какие сквозные цифровые технологии известны молодежи</w:t>
      </w:r>
      <w:r w:rsidR="001A3A10">
        <w:rPr>
          <w:rFonts w:ascii="Times New Roman" w:hAnsi="Times New Roman" w:cs="Times New Roman"/>
          <w:sz w:val="24"/>
          <w:szCs w:val="24"/>
        </w:rPr>
        <w:t>, какие имеют наибольшую популярность среди молодых людей.</w:t>
      </w:r>
    </w:p>
    <w:p w14:paraId="59268FFE" w14:textId="77777777" w:rsidR="00277766" w:rsidRPr="004B0D32" w:rsidRDefault="004B0D32" w:rsidP="00641F41">
      <w:pPr>
        <w:spacing w:after="0" w:line="360" w:lineRule="auto"/>
        <w:ind w:firstLine="709"/>
        <w:jc w:val="both"/>
        <w:rPr>
          <w:rFonts w:ascii="Times New Roman" w:hAnsi="Times New Roman" w:cs="Times New Roman"/>
          <w:sz w:val="24"/>
          <w:szCs w:val="24"/>
        </w:rPr>
      </w:pPr>
      <w:r w:rsidRPr="004B0D32">
        <w:rPr>
          <w:rFonts w:ascii="Times New Roman" w:hAnsi="Times New Roman" w:cs="Times New Roman"/>
          <w:sz w:val="24"/>
          <w:szCs w:val="24"/>
        </w:rPr>
        <w:t>Второй</w:t>
      </w:r>
      <w:r w:rsidR="00277766" w:rsidRPr="004B0D32">
        <w:rPr>
          <w:rFonts w:ascii="Times New Roman" w:hAnsi="Times New Roman" w:cs="Times New Roman"/>
          <w:sz w:val="24"/>
          <w:szCs w:val="24"/>
        </w:rPr>
        <w:t xml:space="preserve"> вопрос: «Взаимодействовали ли вы когда-то со сквозными цифровыми технологиями? Если да, то какое впечатление у вас осталось?</w:t>
      </w:r>
      <w:r w:rsidR="008702F9">
        <w:rPr>
          <w:rFonts w:ascii="Times New Roman" w:hAnsi="Times New Roman" w:cs="Times New Roman"/>
          <w:sz w:val="24"/>
          <w:szCs w:val="24"/>
        </w:rPr>
        <w:t>»</w:t>
      </w:r>
      <w:r w:rsidR="00277766" w:rsidRPr="004B0D32">
        <w:rPr>
          <w:rFonts w:ascii="Times New Roman" w:hAnsi="Times New Roman" w:cs="Times New Roman"/>
          <w:sz w:val="24"/>
          <w:szCs w:val="24"/>
        </w:rPr>
        <w:t xml:space="preserve"> Благодаря данному вопросу, мы сможем понять общее </w:t>
      </w:r>
      <w:r w:rsidR="008702F9">
        <w:rPr>
          <w:rFonts w:ascii="Times New Roman" w:hAnsi="Times New Roman" w:cs="Times New Roman"/>
          <w:sz w:val="24"/>
          <w:szCs w:val="24"/>
        </w:rPr>
        <w:t xml:space="preserve">текущее </w:t>
      </w:r>
      <w:r w:rsidR="00277766" w:rsidRPr="004B0D32">
        <w:rPr>
          <w:rFonts w:ascii="Times New Roman" w:hAnsi="Times New Roman" w:cs="Times New Roman"/>
          <w:sz w:val="24"/>
          <w:szCs w:val="24"/>
        </w:rPr>
        <w:t>отношение к сквозным цифровым технологиям.</w:t>
      </w:r>
    </w:p>
    <w:p w14:paraId="376EF1F2" w14:textId="77777777" w:rsidR="00D86132" w:rsidRPr="004B0D32" w:rsidRDefault="004B0D32" w:rsidP="00641F41">
      <w:pPr>
        <w:spacing w:after="0" w:line="360" w:lineRule="auto"/>
        <w:ind w:firstLine="709"/>
        <w:jc w:val="both"/>
        <w:rPr>
          <w:rFonts w:ascii="Times New Roman" w:hAnsi="Times New Roman" w:cs="Times New Roman"/>
          <w:sz w:val="24"/>
          <w:szCs w:val="24"/>
        </w:rPr>
      </w:pPr>
      <w:r w:rsidRPr="004B0D32">
        <w:rPr>
          <w:rFonts w:ascii="Times New Roman" w:hAnsi="Times New Roman" w:cs="Times New Roman"/>
          <w:sz w:val="24"/>
          <w:szCs w:val="24"/>
        </w:rPr>
        <w:t>Третий</w:t>
      </w:r>
      <w:r w:rsidR="00D86132" w:rsidRPr="004B0D32">
        <w:rPr>
          <w:rFonts w:ascii="Times New Roman" w:hAnsi="Times New Roman" w:cs="Times New Roman"/>
          <w:sz w:val="24"/>
          <w:szCs w:val="24"/>
        </w:rPr>
        <w:t xml:space="preserve"> вопрос: «Считаете ли вы, что </w:t>
      </w:r>
      <w:r w:rsidR="00D26642" w:rsidRPr="004B0D32">
        <w:rPr>
          <w:rFonts w:ascii="Times New Roman" w:hAnsi="Times New Roman" w:cs="Times New Roman"/>
          <w:sz w:val="24"/>
          <w:szCs w:val="24"/>
        </w:rPr>
        <w:t xml:space="preserve">сквозные цифровые </w:t>
      </w:r>
      <w:proofErr w:type="gramStart"/>
      <w:r w:rsidR="00D26642" w:rsidRPr="004B0D32">
        <w:rPr>
          <w:rFonts w:ascii="Times New Roman" w:hAnsi="Times New Roman" w:cs="Times New Roman"/>
          <w:sz w:val="24"/>
          <w:szCs w:val="24"/>
        </w:rPr>
        <w:t>технологии</w:t>
      </w:r>
      <w:r w:rsidR="00D86132" w:rsidRPr="004B0D32">
        <w:rPr>
          <w:rFonts w:ascii="Times New Roman" w:hAnsi="Times New Roman" w:cs="Times New Roman"/>
          <w:sz w:val="24"/>
          <w:szCs w:val="24"/>
        </w:rPr>
        <w:t xml:space="preserve">  (</w:t>
      </w:r>
      <w:proofErr w:type="gramEnd"/>
      <w:r w:rsidR="00D86132" w:rsidRPr="004B0D32">
        <w:rPr>
          <w:rFonts w:ascii="Times New Roman" w:hAnsi="Times New Roman" w:cs="Times New Roman"/>
          <w:sz w:val="24"/>
          <w:szCs w:val="24"/>
          <w:lang w:val="en-US"/>
        </w:rPr>
        <w:t>VR</w:t>
      </w:r>
      <w:r w:rsidR="00D86132" w:rsidRPr="004B0D32">
        <w:rPr>
          <w:rFonts w:ascii="Times New Roman" w:hAnsi="Times New Roman" w:cs="Times New Roman"/>
          <w:sz w:val="24"/>
          <w:szCs w:val="24"/>
        </w:rPr>
        <w:t xml:space="preserve">, </w:t>
      </w:r>
      <w:r w:rsidR="00D86132" w:rsidRPr="004B0D32">
        <w:rPr>
          <w:rFonts w:ascii="Times New Roman" w:hAnsi="Times New Roman" w:cs="Times New Roman"/>
          <w:sz w:val="24"/>
          <w:szCs w:val="24"/>
          <w:lang w:val="en-US"/>
        </w:rPr>
        <w:t>AR</w:t>
      </w:r>
      <w:r w:rsidR="00D86132" w:rsidRPr="004B0D32">
        <w:rPr>
          <w:rFonts w:ascii="Times New Roman" w:hAnsi="Times New Roman" w:cs="Times New Roman"/>
          <w:sz w:val="24"/>
          <w:szCs w:val="24"/>
        </w:rPr>
        <w:t xml:space="preserve">, искусственный </w:t>
      </w:r>
      <w:r w:rsidR="00C81576">
        <w:rPr>
          <w:rFonts w:ascii="Times New Roman" w:hAnsi="Times New Roman" w:cs="Times New Roman"/>
          <w:sz w:val="24"/>
          <w:szCs w:val="24"/>
        </w:rPr>
        <w:t xml:space="preserve">интеллект) </w:t>
      </w:r>
      <w:r w:rsidR="00C81576" w:rsidRPr="00415895">
        <w:rPr>
          <w:rFonts w:ascii="Times New Roman" w:hAnsi="Times New Roman" w:cs="Times New Roman"/>
          <w:sz w:val="24"/>
          <w:szCs w:val="24"/>
        </w:rPr>
        <w:t xml:space="preserve">могут быть эффективными в </w:t>
      </w:r>
      <w:r w:rsidR="00C81576">
        <w:rPr>
          <w:rFonts w:ascii="Times New Roman" w:hAnsi="Times New Roman" w:cs="Times New Roman"/>
          <w:sz w:val="24"/>
          <w:szCs w:val="24"/>
        </w:rPr>
        <w:t>продвижении</w:t>
      </w:r>
      <w:r w:rsidR="00C81576" w:rsidRPr="00415895">
        <w:rPr>
          <w:rFonts w:ascii="Times New Roman" w:hAnsi="Times New Roman" w:cs="Times New Roman"/>
          <w:sz w:val="24"/>
          <w:szCs w:val="24"/>
        </w:rPr>
        <w:t xml:space="preserve"> товаров и услуг</w:t>
      </w:r>
      <w:r w:rsidR="00C81576">
        <w:rPr>
          <w:rFonts w:ascii="Times New Roman" w:hAnsi="Times New Roman" w:cs="Times New Roman"/>
          <w:sz w:val="24"/>
          <w:szCs w:val="24"/>
        </w:rPr>
        <w:t xml:space="preserve"> и способствовать росту спроса на них</w:t>
      </w:r>
      <w:r w:rsidR="00C81576" w:rsidRPr="00415895">
        <w:rPr>
          <w:rFonts w:ascii="Times New Roman" w:hAnsi="Times New Roman" w:cs="Times New Roman"/>
          <w:sz w:val="24"/>
          <w:szCs w:val="24"/>
        </w:rPr>
        <w:t xml:space="preserve">?» </w:t>
      </w:r>
      <w:r w:rsidR="00277766" w:rsidRPr="004B0D32">
        <w:rPr>
          <w:rFonts w:ascii="Times New Roman" w:hAnsi="Times New Roman" w:cs="Times New Roman"/>
          <w:sz w:val="24"/>
          <w:szCs w:val="24"/>
        </w:rPr>
        <w:t>При помощи данного вопроса мы сможем косвенно оценить потребность потребителей в том, чтобы им продавали что-либо при помощ</w:t>
      </w:r>
      <w:r w:rsidR="00C81576">
        <w:rPr>
          <w:rFonts w:ascii="Times New Roman" w:hAnsi="Times New Roman" w:cs="Times New Roman"/>
          <w:sz w:val="24"/>
          <w:szCs w:val="24"/>
        </w:rPr>
        <w:t>и сквозных цифровых технологий, их интерес к данным технологиям в целом.</w:t>
      </w:r>
    </w:p>
    <w:p w14:paraId="36448F41" w14:textId="77777777" w:rsidR="00D86132" w:rsidRPr="004B0D32" w:rsidRDefault="004B0D32" w:rsidP="00641F41">
      <w:pPr>
        <w:spacing w:after="0" w:line="360" w:lineRule="auto"/>
        <w:ind w:firstLine="709"/>
        <w:jc w:val="both"/>
        <w:rPr>
          <w:rFonts w:ascii="Times New Roman" w:hAnsi="Times New Roman" w:cs="Times New Roman"/>
          <w:sz w:val="24"/>
          <w:szCs w:val="24"/>
        </w:rPr>
      </w:pPr>
      <w:r w:rsidRPr="004B0D32">
        <w:rPr>
          <w:rFonts w:ascii="Times New Roman" w:hAnsi="Times New Roman" w:cs="Times New Roman"/>
          <w:sz w:val="24"/>
          <w:szCs w:val="24"/>
        </w:rPr>
        <w:t xml:space="preserve">Четвертый </w:t>
      </w:r>
      <w:r w:rsidR="00D86132" w:rsidRPr="004B0D32">
        <w:rPr>
          <w:rFonts w:ascii="Times New Roman" w:hAnsi="Times New Roman" w:cs="Times New Roman"/>
          <w:sz w:val="24"/>
          <w:szCs w:val="24"/>
        </w:rPr>
        <w:t xml:space="preserve">вопрос: «По Вашему мнению, компаниям из каких сфер стоит продвигаться при помощи каких-либо сквозных цифровых технологий? В каких сферах это было бы интересно и полезно именно для Вас?» Такой вопрос даст нам понять, где именно существует наибольшая потребность в сквозных цифровых технологиях как средстве продвижения. </w:t>
      </w:r>
    </w:p>
    <w:p w14:paraId="7F388F3F" w14:textId="357A19F4" w:rsidR="00A020FD" w:rsidRPr="004B0D32" w:rsidRDefault="004B0D32" w:rsidP="00641F41">
      <w:pPr>
        <w:spacing w:after="0" w:line="360" w:lineRule="auto"/>
        <w:ind w:firstLine="709"/>
        <w:jc w:val="both"/>
        <w:rPr>
          <w:rFonts w:ascii="Times New Roman" w:hAnsi="Times New Roman" w:cs="Times New Roman"/>
          <w:sz w:val="24"/>
          <w:szCs w:val="24"/>
        </w:rPr>
      </w:pPr>
      <w:r w:rsidRPr="004B0D32">
        <w:rPr>
          <w:rFonts w:ascii="Times New Roman" w:hAnsi="Times New Roman" w:cs="Times New Roman"/>
          <w:sz w:val="24"/>
          <w:szCs w:val="24"/>
        </w:rPr>
        <w:t>Пятый</w:t>
      </w:r>
      <w:r w:rsidR="00277766" w:rsidRPr="004B0D32">
        <w:rPr>
          <w:rFonts w:ascii="Times New Roman" w:hAnsi="Times New Roman" w:cs="Times New Roman"/>
          <w:sz w:val="24"/>
          <w:szCs w:val="24"/>
        </w:rPr>
        <w:t xml:space="preserve"> вопрос: </w:t>
      </w:r>
      <w:r w:rsidR="00FF5A89" w:rsidRPr="004B0D32">
        <w:rPr>
          <w:rFonts w:ascii="Times New Roman" w:hAnsi="Times New Roman" w:cs="Times New Roman"/>
          <w:sz w:val="24"/>
          <w:szCs w:val="24"/>
        </w:rPr>
        <w:t>«</w:t>
      </w:r>
      <w:r w:rsidR="00277766" w:rsidRPr="004B0D32">
        <w:rPr>
          <w:rFonts w:ascii="Times New Roman" w:hAnsi="Times New Roman" w:cs="Times New Roman"/>
          <w:sz w:val="24"/>
          <w:szCs w:val="24"/>
        </w:rPr>
        <w:t xml:space="preserve">Если бы вы узнали, что </w:t>
      </w:r>
      <w:r w:rsidR="00FF5A89" w:rsidRPr="004B0D32">
        <w:rPr>
          <w:rFonts w:ascii="Times New Roman" w:hAnsi="Times New Roman" w:cs="Times New Roman"/>
          <w:sz w:val="24"/>
          <w:szCs w:val="24"/>
        </w:rPr>
        <w:t xml:space="preserve">известный вам бренд </w:t>
      </w:r>
      <w:r w:rsidR="000308D6" w:rsidRPr="004B0D32">
        <w:rPr>
          <w:rFonts w:ascii="Times New Roman" w:hAnsi="Times New Roman" w:cs="Times New Roman"/>
          <w:sz w:val="24"/>
          <w:szCs w:val="24"/>
        </w:rPr>
        <w:t>разработал собственное</w:t>
      </w:r>
      <w:r w:rsidR="00FF5A89" w:rsidRPr="004B0D32">
        <w:rPr>
          <w:rFonts w:ascii="Times New Roman" w:hAnsi="Times New Roman" w:cs="Times New Roman"/>
          <w:sz w:val="24"/>
          <w:szCs w:val="24"/>
        </w:rPr>
        <w:t xml:space="preserve"> </w:t>
      </w:r>
      <w:r w:rsidR="00277766" w:rsidRPr="004B0D32">
        <w:rPr>
          <w:rFonts w:ascii="Times New Roman" w:hAnsi="Times New Roman" w:cs="Times New Roman"/>
          <w:sz w:val="24"/>
          <w:szCs w:val="24"/>
        </w:rPr>
        <w:t xml:space="preserve">приложение на основе </w:t>
      </w:r>
      <w:r w:rsidR="00277766" w:rsidRPr="004B0D32">
        <w:rPr>
          <w:rFonts w:ascii="Times New Roman" w:hAnsi="Times New Roman" w:cs="Times New Roman"/>
          <w:sz w:val="24"/>
          <w:szCs w:val="24"/>
          <w:lang w:val="en-US"/>
        </w:rPr>
        <w:t>AR</w:t>
      </w:r>
      <w:r w:rsidR="00277766" w:rsidRPr="004B0D32">
        <w:rPr>
          <w:rFonts w:ascii="Times New Roman" w:hAnsi="Times New Roman" w:cs="Times New Roman"/>
          <w:sz w:val="24"/>
          <w:szCs w:val="24"/>
        </w:rPr>
        <w:t>, то чтобы вы хотели получить от этого приложения?</w:t>
      </w:r>
      <w:r w:rsidR="00FF5A89" w:rsidRPr="004B0D32">
        <w:rPr>
          <w:rFonts w:ascii="Times New Roman" w:hAnsi="Times New Roman" w:cs="Times New Roman"/>
          <w:sz w:val="24"/>
          <w:szCs w:val="24"/>
        </w:rPr>
        <w:t xml:space="preserve">» Данный вопрос позволит нам выяснить, чего именно люди ждут от технологии </w:t>
      </w:r>
      <w:r w:rsidR="00FF5A89" w:rsidRPr="004B0D32">
        <w:rPr>
          <w:rFonts w:ascii="Times New Roman" w:hAnsi="Times New Roman" w:cs="Times New Roman"/>
          <w:sz w:val="24"/>
          <w:szCs w:val="24"/>
          <w:lang w:val="en-US"/>
        </w:rPr>
        <w:t>AR</w:t>
      </w:r>
      <w:r w:rsidR="00FF5A89" w:rsidRPr="004B0D32">
        <w:rPr>
          <w:rFonts w:ascii="Times New Roman" w:hAnsi="Times New Roman" w:cs="Times New Roman"/>
          <w:sz w:val="24"/>
          <w:szCs w:val="24"/>
        </w:rPr>
        <w:t xml:space="preserve">. </w:t>
      </w:r>
    </w:p>
    <w:p w14:paraId="37DC4D89" w14:textId="0CC3FF12" w:rsidR="00A020FD" w:rsidRPr="00C81576" w:rsidRDefault="004B0D32" w:rsidP="00641F41">
      <w:pPr>
        <w:spacing w:after="0" w:line="360" w:lineRule="auto"/>
        <w:ind w:firstLine="709"/>
        <w:jc w:val="both"/>
        <w:rPr>
          <w:rFonts w:ascii="Times New Roman" w:hAnsi="Times New Roman" w:cs="Times New Roman"/>
          <w:sz w:val="24"/>
          <w:szCs w:val="24"/>
        </w:rPr>
      </w:pPr>
      <w:r w:rsidRPr="004B0D32">
        <w:rPr>
          <w:rFonts w:ascii="Times New Roman" w:hAnsi="Times New Roman" w:cs="Times New Roman"/>
          <w:sz w:val="24"/>
          <w:szCs w:val="24"/>
        </w:rPr>
        <w:t>Шестой</w:t>
      </w:r>
      <w:r w:rsidR="00A020FD" w:rsidRPr="004B0D32">
        <w:rPr>
          <w:rFonts w:ascii="Times New Roman" w:hAnsi="Times New Roman" w:cs="Times New Roman"/>
          <w:sz w:val="24"/>
          <w:szCs w:val="24"/>
        </w:rPr>
        <w:t xml:space="preserve"> вопрос: «Было бы вам интересно </w:t>
      </w:r>
      <w:proofErr w:type="spellStart"/>
      <w:r w:rsidR="000308D6" w:rsidRPr="004B0D32">
        <w:rPr>
          <w:rFonts w:ascii="Times New Roman" w:hAnsi="Times New Roman" w:cs="Times New Roman"/>
          <w:sz w:val="24"/>
          <w:szCs w:val="24"/>
        </w:rPr>
        <w:t>повзаимодействовать</w:t>
      </w:r>
      <w:proofErr w:type="spellEnd"/>
      <w:r w:rsidR="00B36B2B" w:rsidRPr="004B0D32">
        <w:rPr>
          <w:rFonts w:ascii="Times New Roman" w:hAnsi="Times New Roman" w:cs="Times New Roman"/>
          <w:sz w:val="24"/>
          <w:szCs w:val="24"/>
        </w:rPr>
        <w:t xml:space="preserve"> с </w:t>
      </w:r>
      <w:r w:rsidR="00B36B2B" w:rsidRPr="004B0D32">
        <w:rPr>
          <w:rFonts w:ascii="Times New Roman" w:hAnsi="Times New Roman" w:cs="Times New Roman"/>
          <w:sz w:val="24"/>
          <w:szCs w:val="24"/>
          <w:lang w:val="en-US"/>
        </w:rPr>
        <w:t>AR</w:t>
      </w:r>
      <w:r w:rsidR="00B36B2B" w:rsidRPr="004B0D32">
        <w:rPr>
          <w:rFonts w:ascii="Times New Roman" w:hAnsi="Times New Roman" w:cs="Times New Roman"/>
          <w:sz w:val="24"/>
          <w:szCs w:val="24"/>
        </w:rPr>
        <w:t>, изучая</w:t>
      </w:r>
      <w:r w:rsidR="00A020FD" w:rsidRPr="004B0D32">
        <w:rPr>
          <w:rFonts w:ascii="Times New Roman" w:hAnsi="Times New Roman" w:cs="Times New Roman"/>
          <w:sz w:val="24"/>
          <w:szCs w:val="24"/>
        </w:rPr>
        <w:t xml:space="preserve"> товары в магазине? Например, наведя телефон какой-либо предмет, он оживает или вы </w:t>
      </w:r>
      <w:r w:rsidR="00A020FD" w:rsidRPr="004B0D32">
        <w:rPr>
          <w:rFonts w:ascii="Times New Roman" w:hAnsi="Times New Roman" w:cs="Times New Roman"/>
          <w:sz w:val="24"/>
          <w:szCs w:val="24"/>
        </w:rPr>
        <w:lastRenderedPageBreak/>
        <w:t>видите полную информаци</w:t>
      </w:r>
      <w:r w:rsidR="00C81576">
        <w:rPr>
          <w:rFonts w:ascii="Times New Roman" w:hAnsi="Times New Roman" w:cs="Times New Roman"/>
          <w:sz w:val="24"/>
          <w:szCs w:val="24"/>
        </w:rPr>
        <w:t xml:space="preserve">ю о нем». Такой вопрос даст нам понять, существует ли </w:t>
      </w:r>
      <w:r w:rsidR="000308D6">
        <w:rPr>
          <w:rFonts w:ascii="Times New Roman" w:hAnsi="Times New Roman" w:cs="Times New Roman"/>
          <w:sz w:val="24"/>
          <w:szCs w:val="24"/>
        </w:rPr>
        <w:t>интерес, потребность</w:t>
      </w:r>
      <w:r w:rsidR="00C81576">
        <w:rPr>
          <w:rFonts w:ascii="Times New Roman" w:hAnsi="Times New Roman" w:cs="Times New Roman"/>
          <w:sz w:val="24"/>
          <w:szCs w:val="24"/>
        </w:rPr>
        <w:t xml:space="preserve"> в технологии </w:t>
      </w:r>
      <w:r w:rsidR="000308D6">
        <w:rPr>
          <w:rFonts w:ascii="Times New Roman" w:hAnsi="Times New Roman" w:cs="Times New Roman"/>
          <w:sz w:val="24"/>
          <w:szCs w:val="24"/>
          <w:lang w:val="en-US"/>
        </w:rPr>
        <w:t>AR</w:t>
      </w:r>
      <w:r w:rsidR="000308D6">
        <w:rPr>
          <w:rFonts w:ascii="Times New Roman" w:hAnsi="Times New Roman" w:cs="Times New Roman"/>
          <w:sz w:val="24"/>
          <w:szCs w:val="24"/>
        </w:rPr>
        <w:t xml:space="preserve"> в</w:t>
      </w:r>
      <w:r w:rsidR="00C81576">
        <w:rPr>
          <w:rFonts w:ascii="Times New Roman" w:hAnsi="Times New Roman" w:cs="Times New Roman"/>
          <w:sz w:val="24"/>
          <w:szCs w:val="24"/>
        </w:rPr>
        <w:t xml:space="preserve"> офлайн пространстве, в точках продаж.</w:t>
      </w:r>
    </w:p>
    <w:p w14:paraId="19975F1B" w14:textId="77777777" w:rsidR="00FF5A89" w:rsidRPr="004B0D32" w:rsidRDefault="004B0D32" w:rsidP="00641F41">
      <w:pPr>
        <w:spacing w:after="0" w:line="360" w:lineRule="auto"/>
        <w:ind w:firstLine="709"/>
        <w:jc w:val="both"/>
        <w:rPr>
          <w:rFonts w:ascii="Times New Roman" w:hAnsi="Times New Roman" w:cs="Times New Roman"/>
          <w:sz w:val="24"/>
          <w:szCs w:val="24"/>
        </w:rPr>
      </w:pPr>
      <w:r w:rsidRPr="004B0D32">
        <w:rPr>
          <w:rFonts w:ascii="Times New Roman" w:hAnsi="Times New Roman" w:cs="Times New Roman"/>
          <w:sz w:val="24"/>
          <w:szCs w:val="24"/>
        </w:rPr>
        <w:t>Седьмой</w:t>
      </w:r>
      <w:r w:rsidR="00FF5A89" w:rsidRPr="004B0D32">
        <w:rPr>
          <w:rFonts w:ascii="Times New Roman" w:hAnsi="Times New Roman" w:cs="Times New Roman"/>
          <w:sz w:val="24"/>
          <w:szCs w:val="24"/>
        </w:rPr>
        <w:t xml:space="preserve"> вопрос: «Нравится ли вам персонализация контента</w:t>
      </w:r>
      <w:r w:rsidR="00780144">
        <w:rPr>
          <w:rFonts w:ascii="Times New Roman" w:hAnsi="Times New Roman" w:cs="Times New Roman"/>
          <w:sz w:val="24"/>
          <w:szCs w:val="24"/>
        </w:rPr>
        <w:t xml:space="preserve">, </w:t>
      </w:r>
      <w:proofErr w:type="gramStart"/>
      <w:r w:rsidR="00780144">
        <w:rPr>
          <w:rFonts w:ascii="Times New Roman" w:hAnsi="Times New Roman" w:cs="Times New Roman"/>
          <w:sz w:val="24"/>
          <w:szCs w:val="24"/>
        </w:rPr>
        <w:t>существующая  в</w:t>
      </w:r>
      <w:proofErr w:type="gramEnd"/>
      <w:r w:rsidR="00780144">
        <w:rPr>
          <w:rFonts w:ascii="Times New Roman" w:hAnsi="Times New Roman" w:cs="Times New Roman"/>
          <w:sz w:val="24"/>
          <w:szCs w:val="24"/>
        </w:rPr>
        <w:t xml:space="preserve"> приложениях (</w:t>
      </w:r>
      <w:r w:rsidR="00FF5A89" w:rsidRPr="004B0D32">
        <w:rPr>
          <w:rFonts w:ascii="Times New Roman" w:hAnsi="Times New Roman" w:cs="Times New Roman"/>
          <w:sz w:val="24"/>
          <w:szCs w:val="24"/>
        </w:rPr>
        <w:t xml:space="preserve">онлайн-магазины, онлайн-кинотеатры, сервисы музыки и </w:t>
      </w:r>
      <w:proofErr w:type="spellStart"/>
      <w:r w:rsidR="00FF5A89" w:rsidRPr="004B0D32">
        <w:rPr>
          <w:rFonts w:ascii="Times New Roman" w:hAnsi="Times New Roman" w:cs="Times New Roman"/>
          <w:sz w:val="24"/>
          <w:szCs w:val="24"/>
        </w:rPr>
        <w:t>тд</w:t>
      </w:r>
      <w:proofErr w:type="spellEnd"/>
      <w:r w:rsidR="00FF5A89" w:rsidRPr="004B0D32">
        <w:rPr>
          <w:rFonts w:ascii="Times New Roman" w:hAnsi="Times New Roman" w:cs="Times New Roman"/>
          <w:sz w:val="24"/>
          <w:szCs w:val="24"/>
        </w:rPr>
        <w:t>.)</w:t>
      </w:r>
      <w:r w:rsidR="00AA6248">
        <w:rPr>
          <w:rFonts w:ascii="Times New Roman" w:hAnsi="Times New Roman" w:cs="Times New Roman"/>
          <w:sz w:val="24"/>
          <w:szCs w:val="24"/>
        </w:rPr>
        <w:t>?</w:t>
      </w:r>
      <w:r w:rsidR="00FF5A89" w:rsidRPr="004B0D32">
        <w:rPr>
          <w:rFonts w:ascii="Times New Roman" w:hAnsi="Times New Roman" w:cs="Times New Roman"/>
          <w:sz w:val="24"/>
          <w:szCs w:val="24"/>
        </w:rPr>
        <w:t xml:space="preserve">» С помощью данного вопроса мы поймем, востребован ли </w:t>
      </w:r>
      <w:r w:rsidR="00AA6248">
        <w:rPr>
          <w:rFonts w:ascii="Times New Roman" w:hAnsi="Times New Roman" w:cs="Times New Roman"/>
          <w:sz w:val="24"/>
          <w:szCs w:val="24"/>
        </w:rPr>
        <w:t xml:space="preserve">среди молодежи </w:t>
      </w:r>
      <w:r w:rsidR="00FF5A89" w:rsidRPr="004B0D32">
        <w:rPr>
          <w:rFonts w:ascii="Times New Roman" w:hAnsi="Times New Roman" w:cs="Times New Roman"/>
          <w:sz w:val="24"/>
          <w:szCs w:val="24"/>
        </w:rPr>
        <w:t xml:space="preserve">искусственный </w:t>
      </w:r>
      <w:proofErr w:type="gramStart"/>
      <w:r w:rsidR="00FF5A89" w:rsidRPr="004B0D32">
        <w:rPr>
          <w:rFonts w:ascii="Times New Roman" w:hAnsi="Times New Roman" w:cs="Times New Roman"/>
          <w:sz w:val="24"/>
          <w:szCs w:val="24"/>
        </w:rPr>
        <w:t>интеллект  в</w:t>
      </w:r>
      <w:proofErr w:type="gramEnd"/>
      <w:r w:rsidR="00FF5A89" w:rsidRPr="004B0D32">
        <w:rPr>
          <w:rFonts w:ascii="Times New Roman" w:hAnsi="Times New Roman" w:cs="Times New Roman"/>
          <w:sz w:val="24"/>
          <w:szCs w:val="24"/>
        </w:rPr>
        <w:t xml:space="preserve"> комплексе продвижения, ведь персонализация создается именно с его помощью.</w:t>
      </w:r>
    </w:p>
    <w:p w14:paraId="5F285C95" w14:textId="77777777" w:rsidR="00A020FD" w:rsidRPr="004B0D32" w:rsidRDefault="004B0D32" w:rsidP="00641F41">
      <w:pPr>
        <w:spacing w:after="0" w:line="360" w:lineRule="auto"/>
        <w:ind w:firstLine="709"/>
        <w:jc w:val="both"/>
        <w:rPr>
          <w:rFonts w:ascii="Times New Roman" w:hAnsi="Times New Roman" w:cs="Times New Roman"/>
          <w:sz w:val="24"/>
          <w:szCs w:val="24"/>
        </w:rPr>
      </w:pPr>
      <w:r w:rsidRPr="004B0D32">
        <w:rPr>
          <w:rFonts w:ascii="Times New Roman" w:hAnsi="Times New Roman" w:cs="Times New Roman"/>
          <w:sz w:val="24"/>
          <w:szCs w:val="24"/>
        </w:rPr>
        <w:t>Восьмой</w:t>
      </w:r>
      <w:r w:rsidR="00A020FD" w:rsidRPr="004B0D32">
        <w:rPr>
          <w:rFonts w:ascii="Times New Roman" w:hAnsi="Times New Roman" w:cs="Times New Roman"/>
          <w:sz w:val="24"/>
          <w:szCs w:val="24"/>
        </w:rPr>
        <w:t xml:space="preserve"> вопрос: «Общаетесь ли вы с виртуальными ассистентами в приложениях (чат-боты, голосовые помощники и </w:t>
      </w:r>
      <w:proofErr w:type="spellStart"/>
      <w:r w:rsidR="00A020FD" w:rsidRPr="004B0D32">
        <w:rPr>
          <w:rFonts w:ascii="Times New Roman" w:hAnsi="Times New Roman" w:cs="Times New Roman"/>
          <w:sz w:val="24"/>
          <w:szCs w:val="24"/>
        </w:rPr>
        <w:t>тд</w:t>
      </w:r>
      <w:proofErr w:type="spellEnd"/>
      <w:r w:rsidR="00A020FD" w:rsidRPr="004B0D32">
        <w:rPr>
          <w:rFonts w:ascii="Times New Roman" w:hAnsi="Times New Roman" w:cs="Times New Roman"/>
          <w:sz w:val="24"/>
          <w:szCs w:val="24"/>
        </w:rPr>
        <w:t xml:space="preserve">.) или предпочитаете коммуницировать с реальными ассистентами (людьми)?» Данный вопрос даст нам понять отношение молодежи к автоматизированной при помощи ИИ коммуникации. </w:t>
      </w:r>
    </w:p>
    <w:p w14:paraId="2A74AECD" w14:textId="7E453CE1" w:rsidR="00B36B2B" w:rsidRPr="004B0D32" w:rsidRDefault="004B0D32" w:rsidP="00641F41">
      <w:pPr>
        <w:spacing w:after="0" w:line="360" w:lineRule="auto"/>
        <w:ind w:firstLine="709"/>
        <w:jc w:val="both"/>
        <w:rPr>
          <w:rFonts w:ascii="Times New Roman" w:hAnsi="Times New Roman" w:cs="Times New Roman"/>
          <w:sz w:val="24"/>
          <w:szCs w:val="24"/>
        </w:rPr>
      </w:pPr>
      <w:r w:rsidRPr="004B0D32">
        <w:rPr>
          <w:rFonts w:ascii="Times New Roman" w:hAnsi="Times New Roman" w:cs="Times New Roman"/>
          <w:sz w:val="24"/>
          <w:szCs w:val="24"/>
        </w:rPr>
        <w:t>Девятый</w:t>
      </w:r>
      <w:r w:rsidR="00B36B2B" w:rsidRPr="004B0D32">
        <w:rPr>
          <w:rFonts w:ascii="Times New Roman" w:hAnsi="Times New Roman" w:cs="Times New Roman"/>
          <w:sz w:val="24"/>
          <w:szCs w:val="24"/>
        </w:rPr>
        <w:t xml:space="preserve"> вопрос: </w:t>
      </w:r>
      <w:r w:rsidR="00473FD8" w:rsidRPr="004B0D32">
        <w:rPr>
          <w:rFonts w:ascii="Times New Roman" w:hAnsi="Times New Roman" w:cs="Times New Roman"/>
          <w:sz w:val="24"/>
          <w:szCs w:val="24"/>
        </w:rPr>
        <w:t>«Было бы ва</w:t>
      </w:r>
      <w:r w:rsidR="00703B74" w:rsidRPr="004B0D32">
        <w:rPr>
          <w:rFonts w:ascii="Times New Roman" w:hAnsi="Times New Roman" w:cs="Times New Roman"/>
          <w:sz w:val="24"/>
          <w:szCs w:val="24"/>
        </w:rPr>
        <w:t>м интересно «</w:t>
      </w:r>
      <w:r w:rsidR="000308D6" w:rsidRPr="004B0D32">
        <w:rPr>
          <w:rFonts w:ascii="Times New Roman" w:hAnsi="Times New Roman" w:cs="Times New Roman"/>
          <w:sz w:val="24"/>
          <w:szCs w:val="24"/>
        </w:rPr>
        <w:t>посетить» виртуальную</w:t>
      </w:r>
      <w:r w:rsidR="00703B74" w:rsidRPr="004B0D32">
        <w:rPr>
          <w:rFonts w:ascii="Times New Roman" w:hAnsi="Times New Roman" w:cs="Times New Roman"/>
          <w:sz w:val="24"/>
          <w:szCs w:val="24"/>
        </w:rPr>
        <w:t xml:space="preserve"> экскурсию в </w:t>
      </w:r>
      <w:r w:rsidR="00703B74" w:rsidRPr="004B0D32">
        <w:rPr>
          <w:rFonts w:ascii="Times New Roman" w:hAnsi="Times New Roman" w:cs="Times New Roman"/>
          <w:sz w:val="24"/>
          <w:szCs w:val="24"/>
          <w:lang w:val="en-US"/>
        </w:rPr>
        <w:t>VR</w:t>
      </w:r>
      <w:r w:rsidR="00703B74" w:rsidRPr="004B0D32">
        <w:rPr>
          <w:rFonts w:ascii="Times New Roman" w:hAnsi="Times New Roman" w:cs="Times New Roman"/>
          <w:sz w:val="24"/>
          <w:szCs w:val="24"/>
        </w:rPr>
        <w:t>-очках непосредственно в каком-либо знакомом вам брендовом магазине</w:t>
      </w:r>
      <w:r w:rsidR="00780144">
        <w:rPr>
          <w:rFonts w:ascii="Times New Roman" w:hAnsi="Times New Roman" w:cs="Times New Roman"/>
          <w:sz w:val="24"/>
          <w:szCs w:val="24"/>
        </w:rPr>
        <w:t>, какой-либо организации</w:t>
      </w:r>
      <w:r w:rsidR="00703B74" w:rsidRPr="004B0D32">
        <w:rPr>
          <w:rFonts w:ascii="Times New Roman" w:hAnsi="Times New Roman" w:cs="Times New Roman"/>
          <w:sz w:val="24"/>
          <w:szCs w:val="24"/>
        </w:rPr>
        <w:t xml:space="preserve">?» Благодаря этому вопросу мы сможем понять, насколько технология </w:t>
      </w:r>
      <w:r w:rsidR="00703B74" w:rsidRPr="004B0D32">
        <w:rPr>
          <w:rFonts w:ascii="Times New Roman" w:hAnsi="Times New Roman" w:cs="Times New Roman"/>
          <w:sz w:val="24"/>
          <w:szCs w:val="24"/>
          <w:lang w:val="en-US"/>
        </w:rPr>
        <w:t>VR</w:t>
      </w:r>
      <w:r w:rsidR="00703B74" w:rsidRPr="004B0D32">
        <w:rPr>
          <w:rFonts w:ascii="Times New Roman" w:hAnsi="Times New Roman" w:cs="Times New Roman"/>
          <w:sz w:val="24"/>
          <w:szCs w:val="24"/>
        </w:rPr>
        <w:t xml:space="preserve"> интересна молодежи в рамках офлайн </w:t>
      </w:r>
      <w:r w:rsidR="000308D6" w:rsidRPr="004B0D32">
        <w:rPr>
          <w:rFonts w:ascii="Times New Roman" w:hAnsi="Times New Roman" w:cs="Times New Roman"/>
          <w:sz w:val="24"/>
          <w:szCs w:val="24"/>
        </w:rPr>
        <w:t>присутствия</w:t>
      </w:r>
      <w:r w:rsidR="00703B74" w:rsidRPr="004B0D32">
        <w:rPr>
          <w:rFonts w:ascii="Times New Roman" w:hAnsi="Times New Roman" w:cs="Times New Roman"/>
          <w:sz w:val="24"/>
          <w:szCs w:val="24"/>
        </w:rPr>
        <w:t>.</w:t>
      </w:r>
    </w:p>
    <w:p w14:paraId="5962ACD0" w14:textId="77777777" w:rsidR="00DE04F9" w:rsidRPr="00780144" w:rsidRDefault="004B0D32" w:rsidP="00641F41">
      <w:pPr>
        <w:spacing w:after="0" w:line="360" w:lineRule="auto"/>
        <w:ind w:firstLine="709"/>
        <w:jc w:val="both"/>
        <w:rPr>
          <w:rFonts w:ascii="Times New Roman" w:hAnsi="Times New Roman" w:cs="Times New Roman"/>
          <w:sz w:val="24"/>
          <w:szCs w:val="24"/>
        </w:rPr>
      </w:pPr>
      <w:r w:rsidRPr="004B0D32">
        <w:rPr>
          <w:rFonts w:ascii="Times New Roman" w:hAnsi="Times New Roman" w:cs="Times New Roman"/>
          <w:sz w:val="24"/>
          <w:szCs w:val="24"/>
        </w:rPr>
        <w:t>Десятый</w:t>
      </w:r>
      <w:r w:rsidR="00703B74" w:rsidRPr="004B0D32">
        <w:rPr>
          <w:rFonts w:ascii="Times New Roman" w:hAnsi="Times New Roman" w:cs="Times New Roman"/>
          <w:sz w:val="24"/>
          <w:szCs w:val="24"/>
        </w:rPr>
        <w:t xml:space="preserve"> вопрос: «</w:t>
      </w:r>
      <w:r w:rsidR="00116773" w:rsidRPr="004B0D32">
        <w:rPr>
          <w:rFonts w:ascii="Times New Roman" w:hAnsi="Times New Roman" w:cs="Times New Roman"/>
          <w:sz w:val="24"/>
          <w:szCs w:val="24"/>
        </w:rPr>
        <w:t xml:space="preserve">Встречали ли вы на сайтах или в приложениях компаний </w:t>
      </w:r>
      <w:r w:rsidR="00DE04F9" w:rsidRPr="004B0D32">
        <w:rPr>
          <w:rFonts w:ascii="Times New Roman" w:hAnsi="Times New Roman" w:cs="Times New Roman"/>
          <w:sz w:val="24"/>
          <w:szCs w:val="24"/>
        </w:rPr>
        <w:t xml:space="preserve">функцию виртуальной экскурсии по магазину или другому </w:t>
      </w:r>
      <w:r w:rsidR="00116773" w:rsidRPr="004B0D32">
        <w:rPr>
          <w:rFonts w:ascii="Times New Roman" w:hAnsi="Times New Roman" w:cs="Times New Roman"/>
          <w:sz w:val="24"/>
          <w:szCs w:val="24"/>
        </w:rPr>
        <w:t xml:space="preserve">объекту? </w:t>
      </w:r>
      <w:r w:rsidR="00DE04F9" w:rsidRPr="004B0D32">
        <w:rPr>
          <w:rFonts w:ascii="Times New Roman" w:hAnsi="Times New Roman" w:cs="Times New Roman"/>
          <w:sz w:val="24"/>
          <w:szCs w:val="24"/>
        </w:rPr>
        <w:t xml:space="preserve"> Если да, то пользовались ли этой функцией?</w:t>
      </w:r>
      <w:r w:rsidR="00780144">
        <w:rPr>
          <w:rFonts w:ascii="Times New Roman" w:hAnsi="Times New Roman" w:cs="Times New Roman"/>
          <w:sz w:val="24"/>
          <w:szCs w:val="24"/>
        </w:rPr>
        <w:t xml:space="preserve">» Данный вопрос позволит нам оценить востребованность технологии </w:t>
      </w:r>
      <w:r w:rsidR="00780144">
        <w:rPr>
          <w:rFonts w:ascii="Times New Roman" w:hAnsi="Times New Roman" w:cs="Times New Roman"/>
          <w:sz w:val="24"/>
          <w:szCs w:val="24"/>
          <w:lang w:val="en-US"/>
        </w:rPr>
        <w:t>VR</w:t>
      </w:r>
      <w:r w:rsidR="00780144">
        <w:rPr>
          <w:rFonts w:ascii="Times New Roman" w:hAnsi="Times New Roman" w:cs="Times New Roman"/>
          <w:sz w:val="24"/>
          <w:szCs w:val="24"/>
        </w:rPr>
        <w:t xml:space="preserve">, сопряженной с использованием таких средств доступа как телефон или компьютер, которые доступны любому пользователю. </w:t>
      </w:r>
    </w:p>
    <w:p w14:paraId="398C8633" w14:textId="03F44612" w:rsidR="00D86132" w:rsidRPr="004B0D32" w:rsidRDefault="004B0D32" w:rsidP="00641F41">
      <w:pPr>
        <w:spacing w:after="0" w:line="360" w:lineRule="auto"/>
        <w:ind w:firstLine="709"/>
        <w:jc w:val="both"/>
        <w:rPr>
          <w:rFonts w:ascii="Times New Roman" w:hAnsi="Times New Roman" w:cs="Times New Roman"/>
          <w:sz w:val="24"/>
          <w:szCs w:val="24"/>
        </w:rPr>
      </w:pPr>
      <w:r w:rsidRPr="004B0D32">
        <w:rPr>
          <w:rFonts w:ascii="Times New Roman" w:hAnsi="Times New Roman" w:cs="Times New Roman"/>
          <w:sz w:val="24"/>
          <w:szCs w:val="24"/>
        </w:rPr>
        <w:t>Одиннадцатый</w:t>
      </w:r>
      <w:r w:rsidR="00D86132" w:rsidRPr="004B0D32">
        <w:rPr>
          <w:rFonts w:ascii="Times New Roman" w:hAnsi="Times New Roman" w:cs="Times New Roman"/>
          <w:sz w:val="24"/>
          <w:szCs w:val="24"/>
        </w:rPr>
        <w:t xml:space="preserve"> вопрос: «Ваш пол». </w:t>
      </w:r>
      <w:proofErr w:type="gramStart"/>
      <w:r w:rsidR="00D86132" w:rsidRPr="004B0D32">
        <w:rPr>
          <w:rFonts w:ascii="Times New Roman" w:hAnsi="Times New Roman" w:cs="Times New Roman"/>
          <w:sz w:val="24"/>
          <w:szCs w:val="24"/>
        </w:rPr>
        <w:t>Данные</w:t>
      </w:r>
      <w:proofErr w:type="gramEnd"/>
      <w:r w:rsidR="00D86132" w:rsidRPr="004B0D32">
        <w:rPr>
          <w:rFonts w:ascii="Times New Roman" w:hAnsi="Times New Roman" w:cs="Times New Roman"/>
          <w:sz w:val="24"/>
          <w:szCs w:val="24"/>
        </w:rPr>
        <w:t xml:space="preserve"> </w:t>
      </w:r>
      <w:r w:rsidR="005C60B3" w:rsidRPr="004B0D32">
        <w:rPr>
          <w:rFonts w:ascii="Times New Roman" w:hAnsi="Times New Roman" w:cs="Times New Roman"/>
          <w:sz w:val="24"/>
          <w:szCs w:val="24"/>
        </w:rPr>
        <w:t>полученные от</w:t>
      </w:r>
      <w:r w:rsidR="00D86132" w:rsidRPr="004B0D32">
        <w:rPr>
          <w:rFonts w:ascii="Times New Roman" w:hAnsi="Times New Roman" w:cs="Times New Roman"/>
          <w:sz w:val="24"/>
          <w:szCs w:val="24"/>
        </w:rPr>
        <w:t xml:space="preserve"> этого вопроса позволят понять разницу в отношении </w:t>
      </w:r>
      <w:r w:rsidR="005C60B3" w:rsidRPr="004B0D32">
        <w:rPr>
          <w:rFonts w:ascii="Times New Roman" w:hAnsi="Times New Roman" w:cs="Times New Roman"/>
          <w:sz w:val="24"/>
          <w:szCs w:val="24"/>
        </w:rPr>
        <w:t>мужчин и</w:t>
      </w:r>
      <w:r w:rsidR="00780144">
        <w:rPr>
          <w:rFonts w:ascii="Times New Roman" w:hAnsi="Times New Roman" w:cs="Times New Roman"/>
          <w:sz w:val="24"/>
          <w:szCs w:val="24"/>
        </w:rPr>
        <w:t xml:space="preserve"> женщин касательно использования</w:t>
      </w:r>
      <w:r w:rsidR="00D86132" w:rsidRPr="004B0D32">
        <w:rPr>
          <w:rFonts w:ascii="Times New Roman" w:hAnsi="Times New Roman" w:cs="Times New Roman"/>
          <w:sz w:val="24"/>
          <w:szCs w:val="24"/>
        </w:rPr>
        <w:t xml:space="preserve"> сквозных цифровых технологий в сфере</w:t>
      </w:r>
      <w:r w:rsidR="00116773" w:rsidRPr="004B0D32">
        <w:rPr>
          <w:rFonts w:ascii="Times New Roman" w:hAnsi="Times New Roman" w:cs="Times New Roman"/>
          <w:sz w:val="24"/>
          <w:szCs w:val="24"/>
        </w:rPr>
        <w:t xml:space="preserve"> продвижения</w:t>
      </w:r>
      <w:r w:rsidR="00D86132" w:rsidRPr="004B0D32">
        <w:rPr>
          <w:rFonts w:ascii="Times New Roman" w:hAnsi="Times New Roman" w:cs="Times New Roman"/>
          <w:sz w:val="24"/>
          <w:szCs w:val="24"/>
        </w:rPr>
        <w:t>.</w:t>
      </w:r>
    </w:p>
    <w:p w14:paraId="5F0515D0" w14:textId="673F383B" w:rsidR="001A3A10" w:rsidRDefault="004B0D32" w:rsidP="001A3A10">
      <w:pPr>
        <w:spacing w:after="0" w:line="360" w:lineRule="auto"/>
        <w:ind w:firstLine="709"/>
        <w:jc w:val="both"/>
        <w:rPr>
          <w:rFonts w:ascii="Times New Roman" w:hAnsi="Times New Roman" w:cs="Times New Roman"/>
          <w:sz w:val="24"/>
          <w:szCs w:val="24"/>
        </w:rPr>
      </w:pPr>
      <w:r w:rsidRPr="004B0D32">
        <w:rPr>
          <w:rFonts w:ascii="Times New Roman" w:hAnsi="Times New Roman" w:cs="Times New Roman"/>
          <w:sz w:val="24"/>
          <w:szCs w:val="24"/>
        </w:rPr>
        <w:t>Двенадцатый</w:t>
      </w:r>
      <w:r w:rsidR="00D86132" w:rsidRPr="004B0D32">
        <w:rPr>
          <w:rFonts w:ascii="Times New Roman" w:hAnsi="Times New Roman" w:cs="Times New Roman"/>
          <w:sz w:val="24"/>
          <w:szCs w:val="24"/>
        </w:rPr>
        <w:t xml:space="preserve"> вопрос: «</w:t>
      </w:r>
      <w:r w:rsidR="005C60B3" w:rsidRPr="004B0D32">
        <w:rPr>
          <w:rFonts w:ascii="Times New Roman" w:hAnsi="Times New Roman" w:cs="Times New Roman"/>
          <w:sz w:val="24"/>
          <w:szCs w:val="24"/>
        </w:rPr>
        <w:t>Ваш возраст</w:t>
      </w:r>
      <w:r w:rsidR="00D86132" w:rsidRPr="004B0D32">
        <w:rPr>
          <w:rFonts w:ascii="Times New Roman" w:hAnsi="Times New Roman" w:cs="Times New Roman"/>
          <w:sz w:val="24"/>
          <w:szCs w:val="24"/>
        </w:rPr>
        <w:t xml:space="preserve">». Результаты по данному вопросу дадут понять, существует ли разница в отношении к сквозным цифровым </w:t>
      </w:r>
      <w:r w:rsidR="00641F41">
        <w:rPr>
          <w:rFonts w:ascii="Times New Roman" w:hAnsi="Times New Roman" w:cs="Times New Roman"/>
          <w:sz w:val="24"/>
          <w:szCs w:val="24"/>
        </w:rPr>
        <w:t xml:space="preserve">технологиям у разных возрастов, так </w:t>
      </w:r>
      <w:proofErr w:type="gramStart"/>
      <w:r w:rsidR="00D86132" w:rsidRPr="004B0D32">
        <w:rPr>
          <w:rFonts w:ascii="Times New Roman" w:hAnsi="Times New Roman" w:cs="Times New Roman"/>
          <w:sz w:val="24"/>
          <w:szCs w:val="24"/>
        </w:rPr>
        <w:t>как  у</w:t>
      </w:r>
      <w:proofErr w:type="gramEnd"/>
      <w:r w:rsidR="00D86132" w:rsidRPr="004B0D32">
        <w:rPr>
          <w:rFonts w:ascii="Times New Roman" w:hAnsi="Times New Roman" w:cs="Times New Roman"/>
          <w:sz w:val="24"/>
          <w:szCs w:val="24"/>
        </w:rPr>
        <w:t xml:space="preserve"> </w:t>
      </w:r>
      <w:r w:rsidR="00641F41">
        <w:rPr>
          <w:rFonts w:ascii="Times New Roman" w:hAnsi="Times New Roman" w:cs="Times New Roman"/>
          <w:sz w:val="24"/>
          <w:szCs w:val="24"/>
        </w:rPr>
        <w:t xml:space="preserve"> респондентов </w:t>
      </w:r>
      <w:r w:rsidR="00D86132" w:rsidRPr="004B0D32">
        <w:rPr>
          <w:rFonts w:ascii="Times New Roman" w:hAnsi="Times New Roman" w:cs="Times New Roman"/>
          <w:sz w:val="24"/>
          <w:szCs w:val="24"/>
        </w:rPr>
        <w:t>исследования возрастной диапазон от 14 до 35 лет.</w:t>
      </w:r>
    </w:p>
    <w:p w14:paraId="6122AABF" w14:textId="77777777" w:rsidR="001A3A10" w:rsidRPr="00415895" w:rsidRDefault="001A3A10" w:rsidP="00415895">
      <w:pPr>
        <w:spacing w:after="0" w:line="360" w:lineRule="auto"/>
        <w:ind w:firstLine="709"/>
        <w:jc w:val="both"/>
        <w:rPr>
          <w:rFonts w:ascii="Times New Roman" w:hAnsi="Times New Roman" w:cs="Times New Roman"/>
          <w:sz w:val="24"/>
          <w:szCs w:val="24"/>
        </w:rPr>
      </w:pPr>
      <w:r w:rsidRPr="00415895">
        <w:rPr>
          <w:rFonts w:ascii="Times New Roman" w:hAnsi="Times New Roman" w:cs="Times New Roman"/>
          <w:sz w:val="24"/>
          <w:szCs w:val="24"/>
        </w:rPr>
        <w:t>Перейдем к интерпретации результатов.</w:t>
      </w:r>
    </w:p>
    <w:p w14:paraId="09FD4798" w14:textId="77777777" w:rsidR="008702F9" w:rsidRPr="00415895" w:rsidRDefault="00780144" w:rsidP="0041589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первый вопрос </w:t>
      </w:r>
      <w:r w:rsidR="001A3A10" w:rsidRPr="00415895">
        <w:rPr>
          <w:rFonts w:ascii="Times New Roman" w:hAnsi="Times New Roman" w:cs="Times New Roman"/>
          <w:sz w:val="24"/>
          <w:szCs w:val="24"/>
        </w:rPr>
        <w:t xml:space="preserve">«Какие сквозные цифровые технологии вам знакомы?»  98% респондентов ответили, что им знакома технология искусственного интеллекта, 100% респондентов знают о </w:t>
      </w:r>
      <w:r w:rsidR="001A3A10" w:rsidRPr="00415895">
        <w:rPr>
          <w:rFonts w:ascii="Times New Roman" w:hAnsi="Times New Roman" w:cs="Times New Roman"/>
          <w:sz w:val="24"/>
          <w:szCs w:val="24"/>
          <w:lang w:val="en-US"/>
        </w:rPr>
        <w:t>VR</w:t>
      </w:r>
      <w:r w:rsidR="001A3A10" w:rsidRPr="00415895">
        <w:rPr>
          <w:rFonts w:ascii="Times New Roman" w:hAnsi="Times New Roman" w:cs="Times New Roman"/>
          <w:sz w:val="24"/>
          <w:szCs w:val="24"/>
        </w:rPr>
        <w:t xml:space="preserve">, и 70% знакомы с </w:t>
      </w:r>
      <w:r w:rsidR="001A3A10" w:rsidRPr="00415895">
        <w:rPr>
          <w:rFonts w:ascii="Times New Roman" w:hAnsi="Times New Roman" w:cs="Times New Roman"/>
          <w:sz w:val="24"/>
          <w:szCs w:val="24"/>
          <w:lang w:val="en-US"/>
        </w:rPr>
        <w:t>AR</w:t>
      </w:r>
      <w:r w:rsidR="008702F9" w:rsidRPr="00415895">
        <w:rPr>
          <w:rFonts w:ascii="Times New Roman" w:hAnsi="Times New Roman" w:cs="Times New Roman"/>
          <w:sz w:val="24"/>
          <w:szCs w:val="24"/>
        </w:rPr>
        <w:t xml:space="preserve"> (Рисунок 1)</w:t>
      </w:r>
      <w:r w:rsidR="001A3A10" w:rsidRPr="00415895">
        <w:rPr>
          <w:rFonts w:ascii="Times New Roman" w:hAnsi="Times New Roman" w:cs="Times New Roman"/>
          <w:sz w:val="24"/>
          <w:szCs w:val="24"/>
        </w:rPr>
        <w:t xml:space="preserve">. Технологии робототехники и сенсорики (вероятнее всего больше робототехники) также знакомы 78% респондентов.  Лишь 2% отметило, что никакие из вышеперечисленных технологий им не известны. В целом, мы видим высокий уровень осведомленности молодежи о сквозных цифровых технологиях, а технологии ИИ, </w:t>
      </w:r>
      <w:r w:rsidR="001A3A10" w:rsidRPr="00415895">
        <w:rPr>
          <w:rFonts w:ascii="Times New Roman" w:hAnsi="Times New Roman" w:cs="Times New Roman"/>
          <w:sz w:val="24"/>
          <w:szCs w:val="24"/>
          <w:lang w:val="en-US"/>
        </w:rPr>
        <w:t>VR</w:t>
      </w:r>
      <w:r w:rsidR="001A3A10" w:rsidRPr="00415895">
        <w:rPr>
          <w:rFonts w:ascii="Times New Roman" w:hAnsi="Times New Roman" w:cs="Times New Roman"/>
          <w:sz w:val="24"/>
          <w:szCs w:val="24"/>
        </w:rPr>
        <w:t xml:space="preserve"> и </w:t>
      </w:r>
      <w:r w:rsidR="001A3A10" w:rsidRPr="00415895">
        <w:rPr>
          <w:rFonts w:ascii="Times New Roman" w:hAnsi="Times New Roman" w:cs="Times New Roman"/>
          <w:sz w:val="24"/>
          <w:szCs w:val="24"/>
          <w:lang w:val="en-US"/>
        </w:rPr>
        <w:t>AR</w:t>
      </w:r>
      <w:r w:rsidR="001A3A10" w:rsidRPr="00415895">
        <w:rPr>
          <w:rFonts w:ascii="Times New Roman" w:hAnsi="Times New Roman" w:cs="Times New Roman"/>
          <w:sz w:val="24"/>
          <w:szCs w:val="24"/>
        </w:rPr>
        <w:t xml:space="preserve"> занимают лидирующие позиции в рейтинге известных.  Уровень осведомленности в</w:t>
      </w:r>
      <w:r>
        <w:rPr>
          <w:rFonts w:ascii="Times New Roman" w:hAnsi="Times New Roman" w:cs="Times New Roman"/>
          <w:sz w:val="24"/>
          <w:szCs w:val="24"/>
        </w:rPr>
        <w:t>сегда в</w:t>
      </w:r>
      <w:r w:rsidR="001A3A10" w:rsidRPr="00415895">
        <w:rPr>
          <w:rFonts w:ascii="Times New Roman" w:hAnsi="Times New Roman" w:cs="Times New Roman"/>
          <w:sz w:val="24"/>
          <w:szCs w:val="24"/>
        </w:rPr>
        <w:t xml:space="preserve"> определенной степени коррел</w:t>
      </w:r>
      <w:r>
        <w:rPr>
          <w:rFonts w:ascii="Times New Roman" w:hAnsi="Times New Roman" w:cs="Times New Roman"/>
          <w:sz w:val="24"/>
          <w:szCs w:val="24"/>
        </w:rPr>
        <w:t xml:space="preserve">ирует с </w:t>
      </w:r>
      <w:r>
        <w:rPr>
          <w:rFonts w:ascii="Times New Roman" w:hAnsi="Times New Roman" w:cs="Times New Roman"/>
          <w:sz w:val="24"/>
          <w:szCs w:val="24"/>
        </w:rPr>
        <w:lastRenderedPageBreak/>
        <w:t>уровнем интереса</w:t>
      </w:r>
      <w:r w:rsidR="001A3A10" w:rsidRPr="00415895">
        <w:rPr>
          <w:rFonts w:ascii="Times New Roman" w:hAnsi="Times New Roman" w:cs="Times New Roman"/>
          <w:sz w:val="24"/>
          <w:szCs w:val="24"/>
        </w:rPr>
        <w:t xml:space="preserve">, поэтому мы можем сделать вывод, что такие показатели являются </w:t>
      </w:r>
      <w:r w:rsidR="008702F9" w:rsidRPr="00415895">
        <w:rPr>
          <w:rFonts w:ascii="Times New Roman" w:hAnsi="Times New Roman" w:cs="Times New Roman"/>
          <w:sz w:val="24"/>
          <w:szCs w:val="24"/>
        </w:rPr>
        <w:t>позитивными для нас.</w:t>
      </w:r>
    </w:p>
    <w:p w14:paraId="54B03C67" w14:textId="77777777" w:rsidR="008702F9" w:rsidRPr="00415895" w:rsidRDefault="008702F9" w:rsidP="00415895">
      <w:pPr>
        <w:spacing w:after="0" w:line="360" w:lineRule="auto"/>
        <w:ind w:firstLine="709"/>
        <w:jc w:val="center"/>
        <w:rPr>
          <w:rFonts w:ascii="Times New Roman" w:hAnsi="Times New Roman" w:cs="Times New Roman"/>
          <w:sz w:val="24"/>
          <w:szCs w:val="24"/>
        </w:rPr>
      </w:pPr>
      <w:r w:rsidRPr="00415895">
        <w:rPr>
          <w:rFonts w:ascii="Times New Roman" w:hAnsi="Times New Roman" w:cs="Times New Roman"/>
          <w:noProof/>
          <w:sz w:val="24"/>
          <w:szCs w:val="24"/>
        </w:rPr>
        <w:drawing>
          <wp:inline distT="0" distB="0" distL="0" distR="0" wp14:anchorId="5C4DB55E" wp14:editId="2C33B064">
            <wp:extent cx="4011295" cy="1908527"/>
            <wp:effectExtent l="19050" t="19050" r="27305" b="15523"/>
            <wp:docPr id="3" name="Рисунок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stretch>
                      <a:fillRect/>
                    </a:stretch>
                  </pic:blipFill>
                  <pic:spPr>
                    <a:xfrm>
                      <a:off x="0" y="0"/>
                      <a:ext cx="4013718" cy="1909680"/>
                    </a:xfrm>
                    <a:prstGeom prst="rect">
                      <a:avLst/>
                    </a:prstGeom>
                    <a:ln>
                      <a:solidFill>
                        <a:schemeClr val="tx1"/>
                      </a:solidFill>
                    </a:ln>
                  </pic:spPr>
                </pic:pic>
              </a:graphicData>
            </a:graphic>
          </wp:inline>
        </w:drawing>
      </w:r>
    </w:p>
    <w:p w14:paraId="080A1F60" w14:textId="77777777" w:rsidR="00641F41" w:rsidRPr="00415895" w:rsidRDefault="008702F9" w:rsidP="00415895">
      <w:pPr>
        <w:tabs>
          <w:tab w:val="right" w:pos="9355"/>
        </w:tabs>
        <w:spacing w:after="0" w:line="240" w:lineRule="auto"/>
        <w:ind w:firstLine="709"/>
        <w:jc w:val="center"/>
        <w:rPr>
          <w:rFonts w:ascii="Times New Roman" w:hAnsi="Times New Roman" w:cs="Times New Roman"/>
          <w:sz w:val="24"/>
          <w:szCs w:val="24"/>
        </w:rPr>
      </w:pPr>
      <w:r w:rsidRPr="00415895">
        <w:rPr>
          <w:rFonts w:ascii="Times New Roman" w:hAnsi="Times New Roman" w:cs="Times New Roman"/>
          <w:sz w:val="24"/>
          <w:szCs w:val="24"/>
        </w:rPr>
        <w:t>Рисунок 1 – Осведомленность молодежи о сквозных цифровых технологиях</w:t>
      </w:r>
    </w:p>
    <w:p w14:paraId="07626531" w14:textId="77777777" w:rsidR="008702F9" w:rsidRPr="00415895" w:rsidRDefault="008702F9" w:rsidP="00415895">
      <w:pPr>
        <w:spacing w:after="0" w:line="240" w:lineRule="auto"/>
        <w:jc w:val="both"/>
        <w:rPr>
          <w:rFonts w:ascii="Times New Roman" w:hAnsi="Times New Roman" w:cs="Times New Roman"/>
          <w:sz w:val="24"/>
          <w:szCs w:val="24"/>
        </w:rPr>
      </w:pPr>
    </w:p>
    <w:p w14:paraId="64D0CEEF" w14:textId="34D3F392" w:rsidR="008702F9" w:rsidRPr="00415895" w:rsidRDefault="008702F9" w:rsidP="00415895">
      <w:pPr>
        <w:spacing w:after="0" w:line="360" w:lineRule="auto"/>
        <w:ind w:firstLine="709"/>
        <w:jc w:val="both"/>
        <w:rPr>
          <w:rFonts w:ascii="Times New Roman" w:hAnsi="Times New Roman" w:cs="Times New Roman"/>
          <w:sz w:val="24"/>
          <w:szCs w:val="24"/>
        </w:rPr>
      </w:pPr>
      <w:r w:rsidRPr="00415895">
        <w:rPr>
          <w:rFonts w:ascii="Times New Roman" w:hAnsi="Times New Roman" w:cs="Times New Roman"/>
          <w:sz w:val="24"/>
          <w:szCs w:val="24"/>
        </w:rPr>
        <w:t>На второй вопрос «Взаимодействовали ли вы когда-то со сквозными цифровыми технологиями? Если да, то какое впечатление у вас осталось?» мы получили результаты, согласно которым,  60%  респондентов взаимодействовали со сквозными цифровыми технологиями и у них осталось по</w:t>
      </w:r>
      <w:r w:rsidR="00780144">
        <w:rPr>
          <w:rFonts w:ascii="Times New Roman" w:hAnsi="Times New Roman" w:cs="Times New Roman"/>
          <w:sz w:val="24"/>
          <w:szCs w:val="24"/>
        </w:rPr>
        <w:t>зитивное впечатление,</w:t>
      </w:r>
      <w:r w:rsidRPr="00415895">
        <w:rPr>
          <w:rFonts w:ascii="Times New Roman" w:hAnsi="Times New Roman" w:cs="Times New Roman"/>
          <w:sz w:val="24"/>
          <w:szCs w:val="24"/>
        </w:rPr>
        <w:t xml:space="preserve"> 26% респондентов отметили, что взаимодействие со сквозными цифровыми технологиями не вызвал</w:t>
      </w:r>
      <w:r w:rsidR="00780144">
        <w:rPr>
          <w:rFonts w:ascii="Times New Roman" w:hAnsi="Times New Roman" w:cs="Times New Roman"/>
          <w:sz w:val="24"/>
          <w:szCs w:val="24"/>
        </w:rPr>
        <w:t xml:space="preserve">о у них каких-то особых эмоций, </w:t>
      </w:r>
      <w:r w:rsidRPr="00415895">
        <w:rPr>
          <w:rFonts w:ascii="Times New Roman" w:hAnsi="Times New Roman" w:cs="Times New Roman"/>
          <w:sz w:val="24"/>
          <w:szCs w:val="24"/>
        </w:rPr>
        <w:t xml:space="preserve">12% </w:t>
      </w:r>
      <w:r w:rsidR="006361FA" w:rsidRPr="00415895">
        <w:rPr>
          <w:rFonts w:ascii="Times New Roman" w:hAnsi="Times New Roman" w:cs="Times New Roman"/>
          <w:sz w:val="24"/>
          <w:szCs w:val="24"/>
        </w:rPr>
        <w:t xml:space="preserve"> не взаимодействовало со сквозными цифровыми технологиями вообще и лишь 2% отметили, что им не понравился опыт взаимодействия со сквозными цифровыми технологиями (Рисунок 2). </w:t>
      </w:r>
      <w:r w:rsidR="005C60B3" w:rsidRPr="00415895">
        <w:rPr>
          <w:rFonts w:ascii="Times New Roman" w:hAnsi="Times New Roman" w:cs="Times New Roman"/>
          <w:sz w:val="24"/>
          <w:szCs w:val="24"/>
        </w:rPr>
        <w:t>Из этих</w:t>
      </w:r>
      <w:r w:rsidR="006361FA" w:rsidRPr="00415895">
        <w:rPr>
          <w:rFonts w:ascii="Times New Roman" w:hAnsi="Times New Roman" w:cs="Times New Roman"/>
          <w:sz w:val="24"/>
          <w:szCs w:val="24"/>
        </w:rPr>
        <w:t xml:space="preserve"> результатов мы можем сделать вывод, что у большинства молодежи к сквозным цифровым технологиям в данный момент положительное отношение, </w:t>
      </w:r>
      <w:r w:rsidR="00780144" w:rsidRPr="00415895">
        <w:rPr>
          <w:rFonts w:ascii="Times New Roman" w:hAnsi="Times New Roman" w:cs="Times New Roman"/>
          <w:sz w:val="24"/>
          <w:szCs w:val="24"/>
        </w:rPr>
        <w:t>или,</w:t>
      </w:r>
      <w:r w:rsidR="006361FA" w:rsidRPr="00415895">
        <w:rPr>
          <w:rFonts w:ascii="Times New Roman" w:hAnsi="Times New Roman" w:cs="Times New Roman"/>
          <w:sz w:val="24"/>
          <w:szCs w:val="24"/>
        </w:rPr>
        <w:t xml:space="preserve"> по крайней мере</w:t>
      </w:r>
      <w:r w:rsidR="00780144">
        <w:rPr>
          <w:rFonts w:ascii="Times New Roman" w:hAnsi="Times New Roman" w:cs="Times New Roman"/>
          <w:sz w:val="24"/>
          <w:szCs w:val="24"/>
        </w:rPr>
        <w:t>,</w:t>
      </w:r>
      <w:r w:rsidR="006361FA" w:rsidRPr="00415895">
        <w:rPr>
          <w:rFonts w:ascii="Times New Roman" w:hAnsi="Times New Roman" w:cs="Times New Roman"/>
          <w:sz w:val="24"/>
          <w:szCs w:val="24"/>
        </w:rPr>
        <w:t xml:space="preserve"> нейтральное. Следовательно, если компания будет использовать сквозные цифровые технологии в своем продвижении, вероятнее всего это будет воспринято молодежью позитивно и точно не вызовет отторжения.</w:t>
      </w:r>
    </w:p>
    <w:p w14:paraId="399F8143" w14:textId="77777777" w:rsidR="008702F9" w:rsidRPr="00415895" w:rsidRDefault="008702F9" w:rsidP="00415895">
      <w:pPr>
        <w:spacing w:after="0" w:line="360" w:lineRule="auto"/>
        <w:ind w:firstLine="709"/>
        <w:jc w:val="center"/>
        <w:rPr>
          <w:rFonts w:ascii="Times New Roman" w:hAnsi="Times New Roman" w:cs="Times New Roman"/>
          <w:sz w:val="24"/>
          <w:szCs w:val="24"/>
        </w:rPr>
      </w:pPr>
      <w:r w:rsidRPr="00415895">
        <w:rPr>
          <w:rFonts w:ascii="Times New Roman" w:hAnsi="Times New Roman" w:cs="Times New Roman"/>
          <w:noProof/>
          <w:sz w:val="24"/>
          <w:szCs w:val="24"/>
        </w:rPr>
        <w:drawing>
          <wp:inline distT="0" distB="0" distL="0" distR="0" wp14:anchorId="5602AC9E" wp14:editId="3FA4FD65">
            <wp:extent cx="3369022" cy="1528755"/>
            <wp:effectExtent l="19050" t="19050" r="21878" b="14295"/>
            <wp:docPr id="2" name="Рисунок 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cstate="print"/>
                    <a:stretch>
                      <a:fillRect/>
                    </a:stretch>
                  </pic:blipFill>
                  <pic:spPr>
                    <a:xfrm>
                      <a:off x="0" y="0"/>
                      <a:ext cx="3385759" cy="1536350"/>
                    </a:xfrm>
                    <a:prstGeom prst="rect">
                      <a:avLst/>
                    </a:prstGeom>
                    <a:ln>
                      <a:solidFill>
                        <a:schemeClr val="tx1"/>
                      </a:solidFill>
                    </a:ln>
                  </pic:spPr>
                </pic:pic>
              </a:graphicData>
            </a:graphic>
          </wp:inline>
        </w:drawing>
      </w:r>
    </w:p>
    <w:p w14:paraId="372ECA65" w14:textId="77777777" w:rsidR="006361FA" w:rsidRPr="00415895" w:rsidRDefault="006361FA" w:rsidP="00415895">
      <w:pPr>
        <w:spacing w:after="0" w:line="240" w:lineRule="auto"/>
        <w:ind w:firstLine="709"/>
        <w:jc w:val="center"/>
        <w:rPr>
          <w:rFonts w:ascii="Times New Roman" w:hAnsi="Times New Roman" w:cs="Times New Roman"/>
          <w:sz w:val="24"/>
          <w:szCs w:val="24"/>
        </w:rPr>
      </w:pPr>
      <w:r w:rsidRPr="00415895">
        <w:rPr>
          <w:rFonts w:ascii="Times New Roman" w:hAnsi="Times New Roman" w:cs="Times New Roman"/>
          <w:sz w:val="24"/>
          <w:szCs w:val="24"/>
        </w:rPr>
        <w:t>Рисунок 2 – Опыт взаимодействия молодежи со сквозными цифровыми технологиями</w:t>
      </w:r>
    </w:p>
    <w:p w14:paraId="3150108B" w14:textId="77777777" w:rsidR="006361FA" w:rsidRPr="00415895" w:rsidRDefault="006361FA" w:rsidP="00415895">
      <w:pPr>
        <w:spacing w:after="0" w:line="360" w:lineRule="auto"/>
        <w:ind w:firstLine="709"/>
        <w:jc w:val="both"/>
        <w:rPr>
          <w:rFonts w:ascii="Times New Roman" w:hAnsi="Times New Roman" w:cs="Times New Roman"/>
          <w:sz w:val="24"/>
          <w:szCs w:val="24"/>
        </w:rPr>
      </w:pPr>
      <w:r w:rsidRPr="00415895">
        <w:rPr>
          <w:rFonts w:ascii="Times New Roman" w:hAnsi="Times New Roman" w:cs="Times New Roman"/>
          <w:sz w:val="24"/>
          <w:szCs w:val="24"/>
        </w:rPr>
        <w:t xml:space="preserve">На третий </w:t>
      </w:r>
      <w:proofErr w:type="gramStart"/>
      <w:r w:rsidRPr="00415895">
        <w:rPr>
          <w:rFonts w:ascii="Times New Roman" w:hAnsi="Times New Roman" w:cs="Times New Roman"/>
          <w:sz w:val="24"/>
          <w:szCs w:val="24"/>
        </w:rPr>
        <w:t>вопрос  «</w:t>
      </w:r>
      <w:proofErr w:type="gramEnd"/>
      <w:r w:rsidRPr="00415895">
        <w:rPr>
          <w:rFonts w:ascii="Times New Roman" w:hAnsi="Times New Roman" w:cs="Times New Roman"/>
          <w:sz w:val="24"/>
          <w:szCs w:val="24"/>
        </w:rPr>
        <w:t>Считаете ли вы, что сквозные цифровые технологии  (</w:t>
      </w:r>
      <w:r w:rsidRPr="00415895">
        <w:rPr>
          <w:rFonts w:ascii="Times New Roman" w:hAnsi="Times New Roman" w:cs="Times New Roman"/>
          <w:sz w:val="24"/>
          <w:szCs w:val="24"/>
          <w:lang w:val="en-US"/>
        </w:rPr>
        <w:t>VR</w:t>
      </w:r>
      <w:r w:rsidRPr="00415895">
        <w:rPr>
          <w:rFonts w:ascii="Times New Roman" w:hAnsi="Times New Roman" w:cs="Times New Roman"/>
          <w:sz w:val="24"/>
          <w:szCs w:val="24"/>
        </w:rPr>
        <w:t xml:space="preserve">, </w:t>
      </w:r>
      <w:r w:rsidRPr="00415895">
        <w:rPr>
          <w:rFonts w:ascii="Times New Roman" w:hAnsi="Times New Roman" w:cs="Times New Roman"/>
          <w:sz w:val="24"/>
          <w:szCs w:val="24"/>
          <w:lang w:val="en-US"/>
        </w:rPr>
        <w:t>AR</w:t>
      </w:r>
      <w:r w:rsidRPr="00415895">
        <w:rPr>
          <w:rFonts w:ascii="Times New Roman" w:hAnsi="Times New Roman" w:cs="Times New Roman"/>
          <w:sz w:val="24"/>
          <w:szCs w:val="24"/>
        </w:rPr>
        <w:t xml:space="preserve">, искусственный интеллект) могут быть эффективными в </w:t>
      </w:r>
      <w:r w:rsidR="00C81576">
        <w:rPr>
          <w:rFonts w:ascii="Times New Roman" w:hAnsi="Times New Roman" w:cs="Times New Roman"/>
          <w:sz w:val="24"/>
          <w:szCs w:val="24"/>
        </w:rPr>
        <w:t>продвижении</w:t>
      </w:r>
      <w:r w:rsidRPr="00415895">
        <w:rPr>
          <w:rFonts w:ascii="Times New Roman" w:hAnsi="Times New Roman" w:cs="Times New Roman"/>
          <w:sz w:val="24"/>
          <w:szCs w:val="24"/>
        </w:rPr>
        <w:t xml:space="preserve"> товаров и услуг</w:t>
      </w:r>
      <w:r w:rsidR="00C81576">
        <w:rPr>
          <w:rFonts w:ascii="Times New Roman" w:hAnsi="Times New Roman" w:cs="Times New Roman"/>
          <w:sz w:val="24"/>
          <w:szCs w:val="24"/>
        </w:rPr>
        <w:t xml:space="preserve"> и способствовать росту спроса на них</w:t>
      </w:r>
      <w:r w:rsidRPr="00415895">
        <w:rPr>
          <w:rFonts w:ascii="Times New Roman" w:hAnsi="Times New Roman" w:cs="Times New Roman"/>
          <w:sz w:val="24"/>
          <w:szCs w:val="24"/>
        </w:rPr>
        <w:t xml:space="preserve">?» 78% респондентов ответили положительно, 18% </w:t>
      </w:r>
      <w:r w:rsidRPr="00415895">
        <w:rPr>
          <w:rFonts w:ascii="Times New Roman" w:hAnsi="Times New Roman" w:cs="Times New Roman"/>
          <w:sz w:val="24"/>
          <w:szCs w:val="24"/>
        </w:rPr>
        <w:lastRenderedPageBreak/>
        <w:t>за</w:t>
      </w:r>
      <w:r w:rsidR="00780144">
        <w:rPr>
          <w:rFonts w:ascii="Times New Roman" w:hAnsi="Times New Roman" w:cs="Times New Roman"/>
          <w:sz w:val="24"/>
          <w:szCs w:val="24"/>
        </w:rPr>
        <w:t>труднились дать ответ и лишь 4% о</w:t>
      </w:r>
      <w:r w:rsidRPr="00415895">
        <w:rPr>
          <w:rFonts w:ascii="Times New Roman" w:hAnsi="Times New Roman" w:cs="Times New Roman"/>
          <w:sz w:val="24"/>
          <w:szCs w:val="24"/>
        </w:rPr>
        <w:t>тветили негативно</w:t>
      </w:r>
      <w:r w:rsidR="00497FA1" w:rsidRPr="00415895">
        <w:rPr>
          <w:rFonts w:ascii="Times New Roman" w:hAnsi="Times New Roman" w:cs="Times New Roman"/>
          <w:sz w:val="24"/>
          <w:szCs w:val="24"/>
        </w:rPr>
        <w:t xml:space="preserve"> (Рисунок 3)</w:t>
      </w:r>
      <w:r w:rsidRPr="00415895">
        <w:rPr>
          <w:rFonts w:ascii="Times New Roman" w:hAnsi="Times New Roman" w:cs="Times New Roman"/>
          <w:sz w:val="24"/>
          <w:szCs w:val="24"/>
        </w:rPr>
        <w:t xml:space="preserve">. Сложность с ответом могла возникнуть из-за того, что возможно не все респонденты дифференцировали понятия </w:t>
      </w:r>
      <w:r w:rsidR="00780144">
        <w:rPr>
          <w:rFonts w:ascii="Times New Roman" w:hAnsi="Times New Roman" w:cs="Times New Roman"/>
          <w:sz w:val="24"/>
          <w:szCs w:val="24"/>
        </w:rPr>
        <w:t>«продвижение» или «рост спроса»</w:t>
      </w:r>
      <w:r w:rsidRPr="00415895">
        <w:rPr>
          <w:rFonts w:ascii="Times New Roman" w:hAnsi="Times New Roman" w:cs="Times New Roman"/>
          <w:sz w:val="24"/>
          <w:szCs w:val="24"/>
        </w:rPr>
        <w:t xml:space="preserve">. Однако показатель 78% является довольно высоким. Так, мы можем предположить, что респонденты оценивали эффективность сквозных цифровых технологий как средства продвижения именно исходя из своего интереса к ним. То есть если бы эти технологии не были им интересны, то вероятнее </w:t>
      </w:r>
      <w:proofErr w:type="gramStart"/>
      <w:r w:rsidRPr="00415895">
        <w:rPr>
          <w:rFonts w:ascii="Times New Roman" w:hAnsi="Times New Roman" w:cs="Times New Roman"/>
          <w:sz w:val="24"/>
          <w:szCs w:val="24"/>
        </w:rPr>
        <w:t>всего,  они</w:t>
      </w:r>
      <w:proofErr w:type="gramEnd"/>
      <w:r w:rsidRPr="00415895">
        <w:rPr>
          <w:rFonts w:ascii="Times New Roman" w:hAnsi="Times New Roman" w:cs="Times New Roman"/>
          <w:sz w:val="24"/>
          <w:szCs w:val="24"/>
        </w:rPr>
        <w:t xml:space="preserve"> бы и не посчитали их эффективным способом для продвижения, так как отт</w:t>
      </w:r>
      <w:r w:rsidR="00497FA1" w:rsidRPr="00415895">
        <w:rPr>
          <w:rFonts w:ascii="Times New Roman" w:hAnsi="Times New Roman" w:cs="Times New Roman"/>
          <w:sz w:val="24"/>
          <w:szCs w:val="24"/>
        </w:rPr>
        <w:t xml:space="preserve">алкивались бы от того, купили бы или </w:t>
      </w:r>
      <w:r w:rsidRPr="00415895">
        <w:rPr>
          <w:rFonts w:ascii="Times New Roman" w:hAnsi="Times New Roman" w:cs="Times New Roman"/>
          <w:sz w:val="24"/>
          <w:szCs w:val="24"/>
        </w:rPr>
        <w:t xml:space="preserve">заинтересовались </w:t>
      </w:r>
      <w:r w:rsidR="00497FA1" w:rsidRPr="00415895">
        <w:rPr>
          <w:rFonts w:ascii="Times New Roman" w:hAnsi="Times New Roman" w:cs="Times New Roman"/>
          <w:sz w:val="24"/>
          <w:szCs w:val="24"/>
        </w:rPr>
        <w:t xml:space="preserve">бы именно </w:t>
      </w:r>
      <w:r w:rsidR="00780144">
        <w:rPr>
          <w:rFonts w:ascii="Times New Roman" w:hAnsi="Times New Roman" w:cs="Times New Roman"/>
          <w:sz w:val="24"/>
          <w:szCs w:val="24"/>
        </w:rPr>
        <w:t>они</w:t>
      </w:r>
      <w:r w:rsidR="00497FA1" w:rsidRPr="00415895">
        <w:rPr>
          <w:rFonts w:ascii="Times New Roman" w:hAnsi="Times New Roman" w:cs="Times New Roman"/>
          <w:sz w:val="24"/>
          <w:szCs w:val="24"/>
        </w:rPr>
        <w:t xml:space="preserve">. Следовательно, мы видим, что у молодежи действительно существует потребность в сквозных цифровых технологиях. </w:t>
      </w:r>
    </w:p>
    <w:p w14:paraId="67977A70" w14:textId="77777777" w:rsidR="006361FA" w:rsidRPr="00415895" w:rsidRDefault="006361FA" w:rsidP="00415895">
      <w:pPr>
        <w:spacing w:after="0" w:line="360" w:lineRule="auto"/>
        <w:ind w:firstLine="709"/>
        <w:jc w:val="center"/>
        <w:rPr>
          <w:rFonts w:ascii="Times New Roman" w:hAnsi="Times New Roman" w:cs="Times New Roman"/>
          <w:sz w:val="24"/>
          <w:szCs w:val="24"/>
        </w:rPr>
      </w:pPr>
      <w:r w:rsidRPr="00415895">
        <w:rPr>
          <w:rFonts w:ascii="Times New Roman" w:hAnsi="Times New Roman" w:cs="Times New Roman"/>
          <w:noProof/>
          <w:sz w:val="24"/>
          <w:szCs w:val="24"/>
        </w:rPr>
        <w:drawing>
          <wp:inline distT="0" distB="0" distL="0" distR="0" wp14:anchorId="3799D6EC" wp14:editId="23D6DD4C">
            <wp:extent cx="3273401" cy="1485364"/>
            <wp:effectExtent l="19050" t="19050" r="22249" b="19586"/>
            <wp:docPr id="4" name="Рисунок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 cstate="print"/>
                    <a:stretch>
                      <a:fillRect/>
                    </a:stretch>
                  </pic:blipFill>
                  <pic:spPr>
                    <a:xfrm>
                      <a:off x="0" y="0"/>
                      <a:ext cx="3275435" cy="1486287"/>
                    </a:xfrm>
                    <a:prstGeom prst="rect">
                      <a:avLst/>
                    </a:prstGeom>
                    <a:ln>
                      <a:solidFill>
                        <a:schemeClr val="tx1"/>
                      </a:solidFill>
                    </a:ln>
                  </pic:spPr>
                </pic:pic>
              </a:graphicData>
            </a:graphic>
          </wp:inline>
        </w:drawing>
      </w:r>
    </w:p>
    <w:p w14:paraId="394101A4" w14:textId="77777777" w:rsidR="00497FA1" w:rsidRPr="00415895" w:rsidRDefault="00497FA1" w:rsidP="00415895">
      <w:pPr>
        <w:spacing w:after="0" w:line="240" w:lineRule="auto"/>
        <w:ind w:firstLine="709"/>
        <w:jc w:val="center"/>
        <w:rPr>
          <w:rFonts w:ascii="Times New Roman" w:hAnsi="Times New Roman" w:cs="Times New Roman"/>
          <w:sz w:val="24"/>
          <w:szCs w:val="24"/>
        </w:rPr>
      </w:pPr>
      <w:r w:rsidRPr="00415895">
        <w:rPr>
          <w:rFonts w:ascii="Times New Roman" w:hAnsi="Times New Roman" w:cs="Times New Roman"/>
          <w:sz w:val="24"/>
          <w:szCs w:val="24"/>
        </w:rPr>
        <w:t>Рисунок 3 –</w:t>
      </w:r>
      <w:r w:rsidR="00415895">
        <w:rPr>
          <w:rFonts w:ascii="Times New Roman" w:hAnsi="Times New Roman" w:cs="Times New Roman"/>
          <w:sz w:val="24"/>
          <w:szCs w:val="24"/>
        </w:rPr>
        <w:t xml:space="preserve"> Э</w:t>
      </w:r>
      <w:r w:rsidRPr="00415895">
        <w:rPr>
          <w:rFonts w:ascii="Times New Roman" w:hAnsi="Times New Roman" w:cs="Times New Roman"/>
          <w:sz w:val="24"/>
          <w:szCs w:val="24"/>
        </w:rPr>
        <w:t>ффективность сквозных цифровых технологий в продвижении</w:t>
      </w:r>
    </w:p>
    <w:p w14:paraId="0DE8BA16" w14:textId="77777777" w:rsidR="00497FA1" w:rsidRPr="00415895" w:rsidRDefault="00497FA1" w:rsidP="00415895">
      <w:pPr>
        <w:spacing w:after="0" w:line="240" w:lineRule="auto"/>
        <w:ind w:firstLine="709"/>
        <w:jc w:val="center"/>
        <w:rPr>
          <w:rFonts w:ascii="Times New Roman" w:hAnsi="Times New Roman" w:cs="Times New Roman"/>
          <w:sz w:val="24"/>
          <w:szCs w:val="24"/>
        </w:rPr>
      </w:pPr>
      <w:r w:rsidRPr="00415895">
        <w:rPr>
          <w:rFonts w:ascii="Times New Roman" w:hAnsi="Times New Roman" w:cs="Times New Roman"/>
          <w:sz w:val="24"/>
          <w:szCs w:val="24"/>
        </w:rPr>
        <w:t>по мнению молодежи</w:t>
      </w:r>
    </w:p>
    <w:p w14:paraId="343798BD" w14:textId="77777777" w:rsidR="00641F41" w:rsidRPr="00415895" w:rsidRDefault="00641F41" w:rsidP="00415895">
      <w:pPr>
        <w:spacing w:after="0" w:line="360" w:lineRule="auto"/>
        <w:ind w:firstLine="709"/>
        <w:jc w:val="both"/>
        <w:rPr>
          <w:rFonts w:ascii="Times New Roman" w:hAnsi="Times New Roman" w:cs="Times New Roman"/>
          <w:sz w:val="24"/>
          <w:szCs w:val="24"/>
        </w:rPr>
      </w:pPr>
    </w:p>
    <w:p w14:paraId="53EB4DB8" w14:textId="77777777" w:rsidR="00497FA1" w:rsidRPr="00415895" w:rsidRDefault="00497FA1" w:rsidP="00415895">
      <w:pPr>
        <w:spacing w:after="0" w:line="360" w:lineRule="auto"/>
        <w:ind w:firstLine="709"/>
        <w:jc w:val="both"/>
        <w:rPr>
          <w:rFonts w:ascii="Times New Roman" w:hAnsi="Times New Roman" w:cs="Times New Roman"/>
          <w:sz w:val="24"/>
          <w:szCs w:val="24"/>
        </w:rPr>
      </w:pPr>
      <w:r w:rsidRPr="00415895">
        <w:rPr>
          <w:rFonts w:ascii="Times New Roman" w:hAnsi="Times New Roman" w:cs="Times New Roman"/>
          <w:sz w:val="24"/>
          <w:szCs w:val="24"/>
        </w:rPr>
        <w:t xml:space="preserve">На четвертый вопрос «По вашему мнению, компаниям из каких сфер стоит продвигаться при помощи каких-либо сквозных цифровых технологий? В каких сферах это было бы интересно и полезно именно для вас?» мы получили довольно внушительные ответы. Так, из всех указанных сфер, не было ни одной, которую бы не отметили. Важно отметить, что данный вопрос имел множественный выбор. Так, наибольшее количество ответов пришлось на следующие сферы: архитектура и </w:t>
      </w:r>
      <w:r w:rsidR="007000D8" w:rsidRPr="00415895">
        <w:rPr>
          <w:rFonts w:ascii="Times New Roman" w:hAnsi="Times New Roman" w:cs="Times New Roman"/>
          <w:sz w:val="24"/>
          <w:szCs w:val="24"/>
        </w:rPr>
        <w:t>строительство</w:t>
      </w:r>
      <w:r w:rsidRPr="00415895">
        <w:rPr>
          <w:rFonts w:ascii="Times New Roman" w:hAnsi="Times New Roman" w:cs="Times New Roman"/>
          <w:sz w:val="24"/>
          <w:szCs w:val="24"/>
        </w:rPr>
        <w:t xml:space="preserve"> – 7</w:t>
      </w:r>
      <w:r w:rsidR="007000D8" w:rsidRPr="00415895">
        <w:rPr>
          <w:rFonts w:ascii="Times New Roman" w:hAnsi="Times New Roman" w:cs="Times New Roman"/>
          <w:sz w:val="24"/>
          <w:szCs w:val="24"/>
        </w:rPr>
        <w:t>2, информационные технологии (</w:t>
      </w:r>
      <w:r w:rsidR="007000D8" w:rsidRPr="00415895">
        <w:rPr>
          <w:rFonts w:ascii="Times New Roman" w:hAnsi="Times New Roman" w:cs="Times New Roman"/>
          <w:sz w:val="24"/>
          <w:szCs w:val="24"/>
          <w:lang w:val="en-US"/>
        </w:rPr>
        <w:t>IT</w:t>
      </w:r>
      <w:r w:rsidR="007000D8" w:rsidRPr="00415895">
        <w:rPr>
          <w:rFonts w:ascii="Times New Roman" w:hAnsi="Times New Roman" w:cs="Times New Roman"/>
          <w:sz w:val="24"/>
          <w:szCs w:val="24"/>
        </w:rPr>
        <w:t>) –</w:t>
      </w:r>
      <w:r w:rsidR="00853BA0">
        <w:rPr>
          <w:rFonts w:ascii="Times New Roman" w:hAnsi="Times New Roman" w:cs="Times New Roman"/>
          <w:sz w:val="24"/>
          <w:szCs w:val="24"/>
        </w:rPr>
        <w:t xml:space="preserve"> 74,  д</w:t>
      </w:r>
      <w:r w:rsidR="007000D8" w:rsidRPr="00415895">
        <w:rPr>
          <w:rFonts w:ascii="Times New Roman" w:hAnsi="Times New Roman" w:cs="Times New Roman"/>
          <w:sz w:val="24"/>
          <w:szCs w:val="24"/>
        </w:rPr>
        <w:t xml:space="preserve">изайн – 76, индустрия развлечений – 70, </w:t>
      </w:r>
      <w:r w:rsidR="00853BA0">
        <w:rPr>
          <w:rFonts w:ascii="Times New Roman" w:hAnsi="Times New Roman" w:cs="Times New Roman"/>
          <w:sz w:val="24"/>
          <w:szCs w:val="24"/>
        </w:rPr>
        <w:t xml:space="preserve">индустрия моды и красоты </w:t>
      </w:r>
      <w:r w:rsidR="007000D8" w:rsidRPr="00415895">
        <w:rPr>
          <w:rFonts w:ascii="Times New Roman" w:hAnsi="Times New Roman" w:cs="Times New Roman"/>
          <w:sz w:val="24"/>
          <w:szCs w:val="24"/>
        </w:rPr>
        <w:t xml:space="preserve">– 68, искусство и культура – 68. Также многие отметили бизнес и предпринимательство, промышленность, торговлю, СМИ, туризм, образование. В целом, мы видим, что самые различные по направлению сферы, по мнению молодежи, являются подходящими площадками для внедрения сквозных цифровых технологий. Это еще раз </w:t>
      </w:r>
      <w:r w:rsidR="00E06220" w:rsidRPr="00415895">
        <w:rPr>
          <w:rFonts w:ascii="Times New Roman" w:hAnsi="Times New Roman" w:cs="Times New Roman"/>
          <w:sz w:val="24"/>
          <w:szCs w:val="24"/>
        </w:rPr>
        <w:t>подтверждает</w:t>
      </w:r>
      <w:r w:rsidR="007000D8" w:rsidRPr="00415895">
        <w:rPr>
          <w:rFonts w:ascii="Times New Roman" w:hAnsi="Times New Roman" w:cs="Times New Roman"/>
          <w:sz w:val="24"/>
          <w:szCs w:val="24"/>
        </w:rPr>
        <w:t xml:space="preserve"> тот факт, что молодежи это интересно, и они бы хотели, чтобы компании использовали технологии при коммуникации с ними. </w:t>
      </w:r>
    </w:p>
    <w:p w14:paraId="05117B7E" w14:textId="77777777" w:rsidR="00497FA1" w:rsidRPr="00415895" w:rsidRDefault="00497FA1" w:rsidP="00415895">
      <w:pPr>
        <w:spacing w:after="0" w:line="360" w:lineRule="auto"/>
        <w:ind w:firstLine="709"/>
        <w:jc w:val="center"/>
        <w:rPr>
          <w:rFonts w:ascii="Times New Roman" w:hAnsi="Times New Roman" w:cs="Times New Roman"/>
          <w:sz w:val="24"/>
          <w:szCs w:val="24"/>
        </w:rPr>
      </w:pPr>
      <w:r w:rsidRPr="00415895">
        <w:rPr>
          <w:rFonts w:ascii="Times New Roman" w:hAnsi="Times New Roman" w:cs="Times New Roman"/>
          <w:noProof/>
          <w:sz w:val="24"/>
          <w:szCs w:val="24"/>
        </w:rPr>
        <w:lastRenderedPageBreak/>
        <w:drawing>
          <wp:inline distT="0" distB="0" distL="0" distR="0" wp14:anchorId="04F483FB" wp14:editId="724F855A">
            <wp:extent cx="3577207" cy="1951264"/>
            <wp:effectExtent l="19050" t="19050" r="4445" b="0"/>
            <wp:docPr id="6" name="Рисунок 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2" cstate="print"/>
                    <a:srcRect b="7717"/>
                    <a:stretch>
                      <a:fillRect/>
                    </a:stretch>
                  </pic:blipFill>
                  <pic:spPr>
                    <a:xfrm>
                      <a:off x="0" y="0"/>
                      <a:ext cx="3599543" cy="1963447"/>
                    </a:xfrm>
                    <a:prstGeom prst="rect">
                      <a:avLst/>
                    </a:prstGeom>
                    <a:ln>
                      <a:solidFill>
                        <a:schemeClr val="tx1"/>
                      </a:solidFill>
                    </a:ln>
                  </pic:spPr>
                </pic:pic>
              </a:graphicData>
            </a:graphic>
          </wp:inline>
        </w:drawing>
      </w:r>
    </w:p>
    <w:p w14:paraId="0ABB369E" w14:textId="77777777" w:rsidR="007000D8" w:rsidRPr="00415895" w:rsidRDefault="007000D8" w:rsidP="00415895">
      <w:pPr>
        <w:spacing w:after="0" w:line="240" w:lineRule="auto"/>
        <w:ind w:firstLine="709"/>
        <w:jc w:val="center"/>
        <w:rPr>
          <w:rFonts w:ascii="Times New Roman" w:hAnsi="Times New Roman" w:cs="Times New Roman"/>
          <w:sz w:val="24"/>
          <w:szCs w:val="24"/>
        </w:rPr>
      </w:pPr>
      <w:r w:rsidRPr="00415895">
        <w:rPr>
          <w:rFonts w:ascii="Times New Roman" w:hAnsi="Times New Roman" w:cs="Times New Roman"/>
          <w:sz w:val="24"/>
          <w:szCs w:val="24"/>
        </w:rPr>
        <w:t xml:space="preserve">Рисунок 4 – Сферы, в </w:t>
      </w:r>
      <w:r w:rsidR="00415895">
        <w:rPr>
          <w:rFonts w:ascii="Times New Roman" w:hAnsi="Times New Roman" w:cs="Times New Roman"/>
          <w:sz w:val="24"/>
          <w:szCs w:val="24"/>
        </w:rPr>
        <w:t xml:space="preserve">продвижении </w:t>
      </w:r>
      <w:r w:rsidRPr="00415895">
        <w:rPr>
          <w:rFonts w:ascii="Times New Roman" w:hAnsi="Times New Roman" w:cs="Times New Roman"/>
          <w:sz w:val="24"/>
          <w:szCs w:val="24"/>
        </w:rPr>
        <w:t>которых молодежь заинтересована видеть сквозные</w:t>
      </w:r>
      <w:r w:rsidR="00415895">
        <w:rPr>
          <w:rFonts w:ascii="Times New Roman" w:hAnsi="Times New Roman" w:cs="Times New Roman"/>
          <w:sz w:val="24"/>
          <w:szCs w:val="24"/>
        </w:rPr>
        <w:t xml:space="preserve"> </w:t>
      </w:r>
      <w:r w:rsidRPr="00415895">
        <w:rPr>
          <w:rFonts w:ascii="Times New Roman" w:hAnsi="Times New Roman" w:cs="Times New Roman"/>
          <w:sz w:val="24"/>
          <w:szCs w:val="24"/>
        </w:rPr>
        <w:t>цифровые технологии</w:t>
      </w:r>
    </w:p>
    <w:p w14:paraId="4B2AF475" w14:textId="77777777" w:rsidR="007000D8" w:rsidRPr="00415895" w:rsidRDefault="007000D8" w:rsidP="00415895">
      <w:pPr>
        <w:spacing w:after="0" w:line="360" w:lineRule="auto"/>
        <w:ind w:firstLine="709"/>
        <w:jc w:val="both"/>
        <w:rPr>
          <w:rFonts w:ascii="Times New Roman" w:hAnsi="Times New Roman" w:cs="Times New Roman"/>
          <w:sz w:val="24"/>
          <w:szCs w:val="24"/>
        </w:rPr>
      </w:pPr>
    </w:p>
    <w:p w14:paraId="49F11B06" w14:textId="34BFF4BE" w:rsidR="00B63B03" w:rsidRPr="00415895" w:rsidRDefault="007000D8" w:rsidP="00415895">
      <w:pPr>
        <w:spacing w:after="0" w:line="360" w:lineRule="auto"/>
        <w:ind w:firstLine="709"/>
        <w:jc w:val="both"/>
        <w:rPr>
          <w:rFonts w:ascii="Times New Roman" w:hAnsi="Times New Roman" w:cs="Times New Roman"/>
          <w:sz w:val="24"/>
          <w:szCs w:val="24"/>
        </w:rPr>
      </w:pPr>
      <w:r w:rsidRPr="00415895">
        <w:rPr>
          <w:rFonts w:ascii="Times New Roman" w:hAnsi="Times New Roman" w:cs="Times New Roman"/>
          <w:sz w:val="24"/>
          <w:szCs w:val="24"/>
        </w:rPr>
        <w:t>С пятого по десятый</w:t>
      </w:r>
      <w:r w:rsidR="00780144">
        <w:rPr>
          <w:rFonts w:ascii="Times New Roman" w:hAnsi="Times New Roman" w:cs="Times New Roman"/>
          <w:sz w:val="24"/>
          <w:szCs w:val="24"/>
        </w:rPr>
        <w:t>, вопросы включали</w:t>
      </w:r>
      <w:r w:rsidRPr="00415895">
        <w:rPr>
          <w:rFonts w:ascii="Times New Roman" w:hAnsi="Times New Roman" w:cs="Times New Roman"/>
          <w:sz w:val="24"/>
          <w:szCs w:val="24"/>
        </w:rPr>
        <w:t xml:space="preserve"> в себя </w:t>
      </w:r>
      <w:r w:rsidR="005C60B3" w:rsidRPr="00415895">
        <w:rPr>
          <w:rFonts w:ascii="Times New Roman" w:hAnsi="Times New Roman" w:cs="Times New Roman"/>
          <w:sz w:val="24"/>
          <w:szCs w:val="24"/>
        </w:rPr>
        <w:t>конкретные распространенные</w:t>
      </w:r>
      <w:r w:rsidR="00B63B03" w:rsidRPr="00415895">
        <w:rPr>
          <w:rFonts w:ascii="Times New Roman" w:hAnsi="Times New Roman" w:cs="Times New Roman"/>
          <w:sz w:val="24"/>
          <w:szCs w:val="24"/>
        </w:rPr>
        <w:t xml:space="preserve"> </w:t>
      </w:r>
      <w:r w:rsidRPr="00415895">
        <w:rPr>
          <w:rFonts w:ascii="Times New Roman" w:hAnsi="Times New Roman" w:cs="Times New Roman"/>
          <w:sz w:val="24"/>
          <w:szCs w:val="24"/>
        </w:rPr>
        <w:t>способы применения сквозных цифровых технологий в продвижении как элементе комплекса маркетинга. Таким способом мы хотели оценить через какие конкретные способы внедрения сквозных цифровых технологий молодежь хочет</w:t>
      </w:r>
      <w:r w:rsidR="00780144">
        <w:rPr>
          <w:rFonts w:ascii="Times New Roman" w:hAnsi="Times New Roman" w:cs="Times New Roman"/>
          <w:sz w:val="24"/>
          <w:szCs w:val="24"/>
        </w:rPr>
        <w:t>,</w:t>
      </w:r>
      <w:r w:rsidRPr="00415895">
        <w:rPr>
          <w:rFonts w:ascii="Times New Roman" w:hAnsi="Times New Roman" w:cs="Times New Roman"/>
          <w:sz w:val="24"/>
          <w:szCs w:val="24"/>
        </w:rPr>
        <w:t xml:space="preserve"> чтоб с ней коммуницировали компании.  </w:t>
      </w:r>
    </w:p>
    <w:p w14:paraId="41A68BF2" w14:textId="2A7CD438" w:rsidR="00B63B03" w:rsidRPr="00415895" w:rsidRDefault="00B63B03" w:rsidP="00415895">
      <w:pPr>
        <w:spacing w:after="0" w:line="360" w:lineRule="auto"/>
        <w:ind w:firstLine="709"/>
        <w:jc w:val="both"/>
        <w:rPr>
          <w:rFonts w:ascii="Times New Roman" w:hAnsi="Times New Roman" w:cs="Times New Roman"/>
          <w:sz w:val="24"/>
          <w:szCs w:val="24"/>
        </w:rPr>
      </w:pPr>
      <w:r w:rsidRPr="00415895">
        <w:rPr>
          <w:rFonts w:ascii="Times New Roman" w:hAnsi="Times New Roman" w:cs="Times New Roman"/>
          <w:sz w:val="24"/>
          <w:szCs w:val="24"/>
        </w:rPr>
        <w:t xml:space="preserve">Так на пятый вопрос «Если бы вы узнали, что известный вам бренд </w:t>
      </w:r>
      <w:r w:rsidR="005C60B3" w:rsidRPr="00415895">
        <w:rPr>
          <w:rFonts w:ascii="Times New Roman" w:hAnsi="Times New Roman" w:cs="Times New Roman"/>
          <w:sz w:val="24"/>
          <w:szCs w:val="24"/>
        </w:rPr>
        <w:t>разработал собственное</w:t>
      </w:r>
      <w:r w:rsidRPr="00415895">
        <w:rPr>
          <w:rFonts w:ascii="Times New Roman" w:hAnsi="Times New Roman" w:cs="Times New Roman"/>
          <w:sz w:val="24"/>
          <w:szCs w:val="24"/>
        </w:rPr>
        <w:t xml:space="preserve"> приложение на основе </w:t>
      </w:r>
      <w:r w:rsidRPr="00415895">
        <w:rPr>
          <w:rFonts w:ascii="Times New Roman" w:hAnsi="Times New Roman" w:cs="Times New Roman"/>
          <w:sz w:val="24"/>
          <w:szCs w:val="24"/>
          <w:lang w:val="en-US"/>
        </w:rPr>
        <w:t>AR</w:t>
      </w:r>
      <w:r w:rsidRPr="00415895">
        <w:rPr>
          <w:rFonts w:ascii="Times New Roman" w:hAnsi="Times New Roman" w:cs="Times New Roman"/>
          <w:sz w:val="24"/>
          <w:szCs w:val="24"/>
        </w:rPr>
        <w:t>, то чтобы вы хотели получить от этого приложения?»  46% респондентов дали ответ, что они хотели бы получить от него пользу, например, возможность узнать как можно больше о продукте данной компании, или возможность что-то пример</w:t>
      </w:r>
      <w:r w:rsidR="00780144">
        <w:rPr>
          <w:rFonts w:ascii="Times New Roman" w:hAnsi="Times New Roman" w:cs="Times New Roman"/>
          <w:sz w:val="24"/>
          <w:szCs w:val="24"/>
        </w:rPr>
        <w:t xml:space="preserve">ить и </w:t>
      </w:r>
      <w:r w:rsidRPr="00415895">
        <w:rPr>
          <w:rFonts w:ascii="Times New Roman" w:hAnsi="Times New Roman" w:cs="Times New Roman"/>
          <w:sz w:val="24"/>
          <w:szCs w:val="24"/>
        </w:rPr>
        <w:t>представить в жизни, 28% ответили, что они бы хотели, чтобы это было просто развлекательное приложение, которое бы вызывало положительные эмоции, 18% указало, что они бы хотели, чтобы приложение было познавательное  и интересное, и лишь 8% дали ответ, что они вообще не были бы за</w:t>
      </w:r>
      <w:r w:rsidR="00780144">
        <w:rPr>
          <w:rFonts w:ascii="Times New Roman" w:hAnsi="Times New Roman" w:cs="Times New Roman"/>
          <w:sz w:val="24"/>
          <w:szCs w:val="24"/>
        </w:rPr>
        <w:t>интересованы в таком приложении</w:t>
      </w:r>
      <w:r w:rsidRPr="00415895">
        <w:rPr>
          <w:rFonts w:ascii="Times New Roman" w:hAnsi="Times New Roman" w:cs="Times New Roman"/>
          <w:sz w:val="24"/>
          <w:szCs w:val="24"/>
        </w:rPr>
        <w:t xml:space="preserve"> (Рисунок 5). Таким образом, мы можем сделать два вывода. Во-первых, технология </w:t>
      </w:r>
      <w:r w:rsidR="005C60B3" w:rsidRPr="00415895">
        <w:rPr>
          <w:rFonts w:ascii="Times New Roman" w:hAnsi="Times New Roman" w:cs="Times New Roman"/>
          <w:sz w:val="24"/>
          <w:szCs w:val="24"/>
          <w:lang w:val="en-US"/>
        </w:rPr>
        <w:t>AR</w:t>
      </w:r>
      <w:r w:rsidR="005C60B3" w:rsidRPr="00415895">
        <w:rPr>
          <w:rFonts w:ascii="Times New Roman" w:hAnsi="Times New Roman" w:cs="Times New Roman"/>
          <w:sz w:val="24"/>
          <w:szCs w:val="24"/>
        </w:rPr>
        <w:t>, несомненно,</w:t>
      </w:r>
      <w:r w:rsidRPr="00415895">
        <w:rPr>
          <w:rFonts w:ascii="Times New Roman" w:hAnsi="Times New Roman" w:cs="Times New Roman"/>
          <w:sz w:val="24"/>
          <w:szCs w:val="24"/>
        </w:rPr>
        <w:t xml:space="preserve"> имеет высокий интерес среди молодежи</w:t>
      </w:r>
      <w:r w:rsidR="00780144">
        <w:rPr>
          <w:rFonts w:ascii="Times New Roman" w:hAnsi="Times New Roman" w:cs="Times New Roman"/>
          <w:sz w:val="24"/>
          <w:szCs w:val="24"/>
        </w:rPr>
        <w:t>,</w:t>
      </w:r>
      <w:r w:rsidRPr="00415895">
        <w:rPr>
          <w:rFonts w:ascii="Times New Roman" w:hAnsi="Times New Roman" w:cs="Times New Roman"/>
          <w:sz w:val="24"/>
          <w:szCs w:val="24"/>
        </w:rPr>
        <w:t xml:space="preserve"> и продукты, такие как приложения, молодежь приняла бы хорошо. Во-вторых, среди Пермской молодежи есть потребность в том, чтобы компании предоставляли больше информации и возможностей познакомиться с продуктом, и технология </w:t>
      </w:r>
      <w:r w:rsidRPr="00415895">
        <w:rPr>
          <w:rFonts w:ascii="Times New Roman" w:hAnsi="Times New Roman" w:cs="Times New Roman"/>
          <w:sz w:val="24"/>
          <w:szCs w:val="24"/>
          <w:lang w:val="en-US"/>
        </w:rPr>
        <w:t>AR</w:t>
      </w:r>
      <w:r w:rsidRPr="00415895">
        <w:rPr>
          <w:rFonts w:ascii="Times New Roman" w:hAnsi="Times New Roman" w:cs="Times New Roman"/>
          <w:sz w:val="24"/>
          <w:szCs w:val="24"/>
        </w:rPr>
        <w:t xml:space="preserve"> отлично бы с этим справилась. </w:t>
      </w:r>
    </w:p>
    <w:p w14:paraId="2D53A9CB" w14:textId="77777777" w:rsidR="00B63B03" w:rsidRPr="00415895" w:rsidRDefault="00B63B03" w:rsidP="00415895">
      <w:pPr>
        <w:spacing w:after="0" w:line="360" w:lineRule="auto"/>
        <w:ind w:firstLine="709"/>
        <w:jc w:val="center"/>
        <w:rPr>
          <w:rFonts w:ascii="Times New Roman" w:hAnsi="Times New Roman" w:cs="Times New Roman"/>
          <w:sz w:val="24"/>
          <w:szCs w:val="24"/>
        </w:rPr>
      </w:pPr>
      <w:r w:rsidRPr="00415895">
        <w:rPr>
          <w:rFonts w:ascii="Times New Roman" w:hAnsi="Times New Roman" w:cs="Times New Roman"/>
          <w:noProof/>
          <w:sz w:val="24"/>
          <w:szCs w:val="24"/>
        </w:rPr>
        <w:drawing>
          <wp:inline distT="0" distB="0" distL="0" distR="0" wp14:anchorId="18CE5DC7" wp14:editId="3FF05D28">
            <wp:extent cx="3288451" cy="1492194"/>
            <wp:effectExtent l="19050" t="19050" r="26249" b="12756"/>
            <wp:docPr id="7" name="Рисунок 6"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3" cstate="print"/>
                    <a:stretch>
                      <a:fillRect/>
                    </a:stretch>
                  </pic:blipFill>
                  <pic:spPr>
                    <a:xfrm>
                      <a:off x="0" y="0"/>
                      <a:ext cx="3300395" cy="1497614"/>
                    </a:xfrm>
                    <a:prstGeom prst="rect">
                      <a:avLst/>
                    </a:prstGeom>
                    <a:ln>
                      <a:solidFill>
                        <a:schemeClr val="tx1"/>
                      </a:solidFill>
                    </a:ln>
                  </pic:spPr>
                </pic:pic>
              </a:graphicData>
            </a:graphic>
          </wp:inline>
        </w:drawing>
      </w:r>
    </w:p>
    <w:p w14:paraId="7DA59347" w14:textId="77777777" w:rsidR="00641F41" w:rsidRPr="00415895" w:rsidRDefault="00B63B03" w:rsidP="00415895">
      <w:pPr>
        <w:spacing w:after="0" w:line="240" w:lineRule="auto"/>
        <w:ind w:firstLine="709"/>
        <w:jc w:val="center"/>
        <w:rPr>
          <w:rFonts w:ascii="Times New Roman" w:hAnsi="Times New Roman" w:cs="Times New Roman"/>
          <w:sz w:val="24"/>
          <w:szCs w:val="24"/>
        </w:rPr>
      </w:pPr>
      <w:r w:rsidRPr="00415895">
        <w:rPr>
          <w:rFonts w:ascii="Times New Roman" w:hAnsi="Times New Roman" w:cs="Times New Roman"/>
          <w:sz w:val="24"/>
          <w:szCs w:val="24"/>
        </w:rPr>
        <w:lastRenderedPageBreak/>
        <w:t xml:space="preserve">Рисунок 5 – </w:t>
      </w:r>
      <w:r w:rsidR="00415895">
        <w:rPr>
          <w:rFonts w:ascii="Times New Roman" w:hAnsi="Times New Roman" w:cs="Times New Roman"/>
          <w:sz w:val="24"/>
          <w:szCs w:val="24"/>
        </w:rPr>
        <w:t>М</w:t>
      </w:r>
      <w:r w:rsidRPr="00415895">
        <w:rPr>
          <w:rFonts w:ascii="Times New Roman" w:hAnsi="Times New Roman" w:cs="Times New Roman"/>
          <w:sz w:val="24"/>
          <w:szCs w:val="24"/>
        </w:rPr>
        <w:t xml:space="preserve">нение молодежи касательно </w:t>
      </w:r>
      <w:r w:rsidRPr="00415895">
        <w:rPr>
          <w:rFonts w:ascii="Times New Roman" w:hAnsi="Times New Roman" w:cs="Times New Roman"/>
          <w:sz w:val="24"/>
          <w:szCs w:val="24"/>
          <w:lang w:val="en-US"/>
        </w:rPr>
        <w:t>AR</w:t>
      </w:r>
      <w:r w:rsidRPr="00415895">
        <w:rPr>
          <w:rFonts w:ascii="Times New Roman" w:hAnsi="Times New Roman" w:cs="Times New Roman"/>
          <w:sz w:val="24"/>
          <w:szCs w:val="24"/>
        </w:rPr>
        <w:t>-приложений</w:t>
      </w:r>
      <w:r w:rsidR="00415895">
        <w:rPr>
          <w:rFonts w:ascii="Times New Roman" w:hAnsi="Times New Roman" w:cs="Times New Roman"/>
          <w:sz w:val="24"/>
          <w:szCs w:val="24"/>
        </w:rPr>
        <w:t xml:space="preserve"> от компаний</w:t>
      </w:r>
    </w:p>
    <w:p w14:paraId="54101662" w14:textId="77777777" w:rsidR="00B63B03" w:rsidRPr="00415895" w:rsidRDefault="00415895" w:rsidP="00415895">
      <w:pPr>
        <w:tabs>
          <w:tab w:val="left" w:pos="239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p>
    <w:p w14:paraId="083796BB" w14:textId="2F915007" w:rsidR="00B63B03" w:rsidRPr="00415895" w:rsidRDefault="00907A89" w:rsidP="0041589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шестой вопрос</w:t>
      </w:r>
      <w:r w:rsidR="00B63B03" w:rsidRPr="00415895">
        <w:rPr>
          <w:rFonts w:ascii="Times New Roman" w:hAnsi="Times New Roman" w:cs="Times New Roman"/>
          <w:sz w:val="24"/>
          <w:szCs w:val="24"/>
        </w:rPr>
        <w:t xml:space="preserve"> «Было бы вам интересно </w:t>
      </w:r>
      <w:proofErr w:type="spellStart"/>
      <w:r w:rsidR="00B63B03" w:rsidRPr="00415895">
        <w:rPr>
          <w:rFonts w:ascii="Times New Roman" w:hAnsi="Times New Roman" w:cs="Times New Roman"/>
          <w:sz w:val="24"/>
          <w:szCs w:val="24"/>
        </w:rPr>
        <w:t>повзаимодействовать</w:t>
      </w:r>
      <w:proofErr w:type="spellEnd"/>
      <w:r w:rsidR="00B63B03" w:rsidRPr="00415895">
        <w:rPr>
          <w:rFonts w:ascii="Times New Roman" w:hAnsi="Times New Roman" w:cs="Times New Roman"/>
          <w:sz w:val="24"/>
          <w:szCs w:val="24"/>
        </w:rPr>
        <w:t xml:space="preserve"> с </w:t>
      </w:r>
      <w:r w:rsidR="00B63B03" w:rsidRPr="00415895">
        <w:rPr>
          <w:rFonts w:ascii="Times New Roman" w:hAnsi="Times New Roman" w:cs="Times New Roman"/>
          <w:sz w:val="24"/>
          <w:szCs w:val="24"/>
          <w:lang w:val="en-US"/>
        </w:rPr>
        <w:t>AR</w:t>
      </w:r>
      <w:r w:rsidR="00B63B03" w:rsidRPr="00415895">
        <w:rPr>
          <w:rFonts w:ascii="Times New Roman" w:hAnsi="Times New Roman" w:cs="Times New Roman"/>
          <w:sz w:val="24"/>
          <w:szCs w:val="24"/>
        </w:rPr>
        <w:t xml:space="preserve">, изучая товары в магазине? Например, наведя телефон какой-либо предмет, </w:t>
      </w:r>
      <w:r w:rsidR="00780144">
        <w:rPr>
          <w:rFonts w:ascii="Times New Roman" w:hAnsi="Times New Roman" w:cs="Times New Roman"/>
          <w:sz w:val="24"/>
          <w:szCs w:val="24"/>
        </w:rPr>
        <w:t xml:space="preserve">вы можете </w:t>
      </w:r>
      <w:proofErr w:type="gramStart"/>
      <w:r w:rsidR="00780144">
        <w:rPr>
          <w:rFonts w:ascii="Times New Roman" w:hAnsi="Times New Roman" w:cs="Times New Roman"/>
          <w:sz w:val="24"/>
          <w:szCs w:val="24"/>
        </w:rPr>
        <w:t>видеть</w:t>
      </w:r>
      <w:proofErr w:type="gramEnd"/>
      <w:r w:rsidR="00780144">
        <w:rPr>
          <w:rFonts w:ascii="Times New Roman" w:hAnsi="Times New Roman" w:cs="Times New Roman"/>
          <w:sz w:val="24"/>
          <w:szCs w:val="24"/>
        </w:rPr>
        <w:t xml:space="preserve"> как он </w:t>
      </w:r>
      <w:r w:rsidR="00B63B03" w:rsidRPr="00415895">
        <w:rPr>
          <w:rFonts w:ascii="Times New Roman" w:hAnsi="Times New Roman" w:cs="Times New Roman"/>
          <w:sz w:val="24"/>
          <w:szCs w:val="24"/>
        </w:rPr>
        <w:t>оживает или вы видите полную информацию о нем»</w:t>
      </w:r>
      <w:r w:rsidR="00281120" w:rsidRPr="00415895">
        <w:rPr>
          <w:rFonts w:ascii="Times New Roman" w:hAnsi="Times New Roman" w:cs="Times New Roman"/>
          <w:sz w:val="24"/>
          <w:szCs w:val="24"/>
        </w:rPr>
        <w:t xml:space="preserve"> 78% респондентов дали позитивный ответ, 18% затруднились ответить, и еще 4% дали ответ «нет» (Рисунок 6). </w:t>
      </w:r>
      <w:r w:rsidR="00E06220">
        <w:rPr>
          <w:rFonts w:ascii="Times New Roman" w:hAnsi="Times New Roman" w:cs="Times New Roman"/>
          <w:sz w:val="24"/>
          <w:szCs w:val="24"/>
        </w:rPr>
        <w:t>Данный вопрос был сопровожден картинкой, глядя на которую можно было понять, как примерно выглядит взаимодействие с таким приложением (Рисунок 7).</w:t>
      </w:r>
      <w:r w:rsidR="00281120" w:rsidRPr="00415895">
        <w:rPr>
          <w:rFonts w:ascii="Times New Roman" w:hAnsi="Times New Roman" w:cs="Times New Roman"/>
          <w:sz w:val="24"/>
          <w:szCs w:val="24"/>
        </w:rPr>
        <w:t xml:space="preserve"> Мы видим, что также как и в предыдущем вопросе у молодежи наблюдается потребность в том, чтобы компании давали им возможность изучать товары при помощи </w:t>
      </w:r>
      <w:r w:rsidR="00281120" w:rsidRPr="00415895">
        <w:rPr>
          <w:rFonts w:ascii="Times New Roman" w:hAnsi="Times New Roman" w:cs="Times New Roman"/>
          <w:sz w:val="24"/>
          <w:szCs w:val="24"/>
          <w:lang w:val="en-US"/>
        </w:rPr>
        <w:t>AR</w:t>
      </w:r>
      <w:r w:rsidR="00281120" w:rsidRPr="00415895">
        <w:rPr>
          <w:rFonts w:ascii="Times New Roman" w:hAnsi="Times New Roman" w:cs="Times New Roman"/>
          <w:sz w:val="24"/>
          <w:szCs w:val="24"/>
        </w:rPr>
        <w:t>. Такая интерактивность, непосредственно в стенах магазина, может поспособствовать тому, что посетитель с больше</w:t>
      </w:r>
      <w:r w:rsidR="00780144">
        <w:rPr>
          <w:rFonts w:ascii="Times New Roman" w:hAnsi="Times New Roman" w:cs="Times New Roman"/>
          <w:sz w:val="24"/>
          <w:szCs w:val="24"/>
        </w:rPr>
        <w:t>й</w:t>
      </w:r>
      <w:r w:rsidR="00281120" w:rsidRPr="00415895">
        <w:rPr>
          <w:rFonts w:ascii="Times New Roman" w:hAnsi="Times New Roman" w:cs="Times New Roman"/>
          <w:sz w:val="24"/>
          <w:szCs w:val="24"/>
        </w:rPr>
        <w:t xml:space="preserve"> степенью вероятностью совершит покупку. Ведь при помощи </w:t>
      </w:r>
      <w:r w:rsidR="00281120" w:rsidRPr="00415895">
        <w:rPr>
          <w:rFonts w:ascii="Times New Roman" w:hAnsi="Times New Roman" w:cs="Times New Roman"/>
          <w:sz w:val="24"/>
          <w:szCs w:val="24"/>
          <w:lang w:val="en-US"/>
        </w:rPr>
        <w:t>AR</w:t>
      </w:r>
      <w:r w:rsidR="00281120" w:rsidRPr="00415895">
        <w:rPr>
          <w:rFonts w:ascii="Times New Roman" w:hAnsi="Times New Roman" w:cs="Times New Roman"/>
          <w:sz w:val="24"/>
          <w:szCs w:val="24"/>
        </w:rPr>
        <w:t xml:space="preserve"> мы можем закрыть все базовые возражения, дав полную информацию о продукте, познакомив с </w:t>
      </w:r>
      <w:r w:rsidR="005C60B3" w:rsidRPr="00415895">
        <w:rPr>
          <w:rFonts w:ascii="Times New Roman" w:hAnsi="Times New Roman" w:cs="Times New Roman"/>
          <w:sz w:val="24"/>
          <w:szCs w:val="24"/>
        </w:rPr>
        <w:t>ним, что</w:t>
      </w:r>
      <w:r w:rsidR="00281120" w:rsidRPr="00415895">
        <w:rPr>
          <w:rFonts w:ascii="Times New Roman" w:hAnsi="Times New Roman" w:cs="Times New Roman"/>
          <w:sz w:val="24"/>
          <w:szCs w:val="24"/>
        </w:rPr>
        <w:t xml:space="preserve"> поможет нам заполучить клиентов, руководствующихся рациональными мотивами. Или же мы </w:t>
      </w:r>
      <w:r w:rsidR="005C60B3" w:rsidRPr="00415895">
        <w:rPr>
          <w:rFonts w:ascii="Times New Roman" w:hAnsi="Times New Roman" w:cs="Times New Roman"/>
          <w:sz w:val="24"/>
          <w:szCs w:val="24"/>
        </w:rPr>
        <w:t>можем, наоборот,</w:t>
      </w:r>
      <w:r w:rsidR="00281120" w:rsidRPr="00415895">
        <w:rPr>
          <w:rFonts w:ascii="Times New Roman" w:hAnsi="Times New Roman" w:cs="Times New Roman"/>
          <w:sz w:val="24"/>
          <w:szCs w:val="24"/>
        </w:rPr>
        <w:t xml:space="preserve"> выдвинуть на первый план эмоциональные мотивы для тех, кто</w:t>
      </w:r>
      <w:r>
        <w:rPr>
          <w:rFonts w:ascii="Times New Roman" w:hAnsi="Times New Roman" w:cs="Times New Roman"/>
          <w:sz w:val="24"/>
          <w:szCs w:val="24"/>
        </w:rPr>
        <w:t xml:space="preserve"> любит импульсивные покупки – т</w:t>
      </w:r>
      <w:r w:rsidR="00281120" w:rsidRPr="00415895">
        <w:rPr>
          <w:rFonts w:ascii="Times New Roman" w:hAnsi="Times New Roman" w:cs="Times New Roman"/>
          <w:sz w:val="24"/>
          <w:szCs w:val="24"/>
        </w:rPr>
        <w:t>ак как человек получит позитивные эмоции от такой коммуникации с технологией, он переложит их на сам проду</w:t>
      </w:r>
      <w:r>
        <w:rPr>
          <w:rFonts w:ascii="Times New Roman" w:hAnsi="Times New Roman" w:cs="Times New Roman"/>
          <w:sz w:val="24"/>
          <w:szCs w:val="24"/>
        </w:rPr>
        <w:t xml:space="preserve">кт и захочет купить именно его. </w:t>
      </w:r>
    </w:p>
    <w:p w14:paraId="579E3157" w14:textId="77777777" w:rsidR="00B63B03" w:rsidRPr="00415895" w:rsidRDefault="00B63B03" w:rsidP="00415895">
      <w:pPr>
        <w:spacing w:after="0" w:line="360" w:lineRule="auto"/>
        <w:ind w:firstLine="709"/>
        <w:jc w:val="center"/>
        <w:rPr>
          <w:rFonts w:ascii="Times New Roman" w:hAnsi="Times New Roman" w:cs="Times New Roman"/>
          <w:sz w:val="24"/>
          <w:szCs w:val="24"/>
        </w:rPr>
      </w:pPr>
      <w:r w:rsidRPr="00415895">
        <w:rPr>
          <w:rFonts w:ascii="Times New Roman" w:hAnsi="Times New Roman" w:cs="Times New Roman"/>
          <w:noProof/>
          <w:sz w:val="24"/>
          <w:szCs w:val="24"/>
        </w:rPr>
        <w:drawing>
          <wp:inline distT="0" distB="0" distL="0" distR="0" wp14:anchorId="03329469" wp14:editId="4674418F">
            <wp:extent cx="3345728" cy="1518185"/>
            <wp:effectExtent l="19050" t="19050" r="26122" b="24865"/>
            <wp:docPr id="8" name="Рисунок 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4" cstate="print"/>
                    <a:stretch>
                      <a:fillRect/>
                    </a:stretch>
                  </pic:blipFill>
                  <pic:spPr>
                    <a:xfrm>
                      <a:off x="0" y="0"/>
                      <a:ext cx="3358127" cy="1523811"/>
                    </a:xfrm>
                    <a:prstGeom prst="rect">
                      <a:avLst/>
                    </a:prstGeom>
                    <a:ln>
                      <a:solidFill>
                        <a:schemeClr val="tx1"/>
                      </a:solidFill>
                    </a:ln>
                  </pic:spPr>
                </pic:pic>
              </a:graphicData>
            </a:graphic>
          </wp:inline>
        </w:drawing>
      </w:r>
    </w:p>
    <w:p w14:paraId="6AD7B34A" w14:textId="77777777" w:rsidR="00B63B03" w:rsidRPr="00415895" w:rsidRDefault="00281120" w:rsidP="00415895">
      <w:pPr>
        <w:spacing w:after="0" w:line="240" w:lineRule="auto"/>
        <w:ind w:firstLine="709"/>
        <w:jc w:val="center"/>
        <w:rPr>
          <w:rFonts w:ascii="Times New Roman" w:hAnsi="Times New Roman" w:cs="Times New Roman"/>
          <w:sz w:val="24"/>
          <w:szCs w:val="24"/>
        </w:rPr>
      </w:pPr>
      <w:r w:rsidRPr="00415895">
        <w:rPr>
          <w:rFonts w:ascii="Times New Roman" w:hAnsi="Times New Roman" w:cs="Times New Roman"/>
          <w:sz w:val="24"/>
          <w:szCs w:val="24"/>
        </w:rPr>
        <w:t>Рис.6 –</w:t>
      </w:r>
      <w:r w:rsidR="00426FBF">
        <w:rPr>
          <w:rFonts w:ascii="Times New Roman" w:hAnsi="Times New Roman" w:cs="Times New Roman"/>
          <w:sz w:val="24"/>
          <w:szCs w:val="24"/>
        </w:rPr>
        <w:t xml:space="preserve"> М</w:t>
      </w:r>
      <w:r w:rsidRPr="00415895">
        <w:rPr>
          <w:rFonts w:ascii="Times New Roman" w:hAnsi="Times New Roman" w:cs="Times New Roman"/>
          <w:sz w:val="24"/>
          <w:szCs w:val="24"/>
        </w:rPr>
        <w:t xml:space="preserve">нение молодежи касательно технологии </w:t>
      </w:r>
      <w:r w:rsidRPr="00415895">
        <w:rPr>
          <w:rFonts w:ascii="Times New Roman" w:hAnsi="Times New Roman" w:cs="Times New Roman"/>
          <w:sz w:val="24"/>
          <w:szCs w:val="24"/>
          <w:lang w:val="en-US"/>
        </w:rPr>
        <w:t>AR</w:t>
      </w:r>
      <w:r w:rsidRPr="00415895">
        <w:rPr>
          <w:rFonts w:ascii="Times New Roman" w:hAnsi="Times New Roman" w:cs="Times New Roman"/>
          <w:sz w:val="24"/>
          <w:szCs w:val="24"/>
        </w:rPr>
        <w:t xml:space="preserve"> для коммуникации </w:t>
      </w:r>
      <w:r w:rsidR="00415895">
        <w:rPr>
          <w:rFonts w:ascii="Times New Roman" w:hAnsi="Times New Roman" w:cs="Times New Roman"/>
          <w:sz w:val="24"/>
          <w:szCs w:val="24"/>
        </w:rPr>
        <w:br/>
      </w:r>
      <w:r w:rsidRPr="00415895">
        <w:rPr>
          <w:rFonts w:ascii="Times New Roman" w:hAnsi="Times New Roman" w:cs="Times New Roman"/>
          <w:sz w:val="24"/>
          <w:szCs w:val="24"/>
        </w:rPr>
        <w:t>с продуктами</w:t>
      </w:r>
      <w:r w:rsidR="00415895">
        <w:rPr>
          <w:rFonts w:ascii="Times New Roman" w:hAnsi="Times New Roman" w:cs="Times New Roman"/>
          <w:sz w:val="24"/>
          <w:szCs w:val="24"/>
        </w:rPr>
        <w:t xml:space="preserve"> </w:t>
      </w:r>
      <w:r w:rsidRPr="00415895">
        <w:rPr>
          <w:rFonts w:ascii="Times New Roman" w:hAnsi="Times New Roman" w:cs="Times New Roman"/>
          <w:sz w:val="24"/>
          <w:szCs w:val="24"/>
        </w:rPr>
        <w:t xml:space="preserve">брендов </w:t>
      </w:r>
    </w:p>
    <w:p w14:paraId="7006122B" w14:textId="77777777" w:rsidR="00AA6248" w:rsidRPr="00415895" w:rsidRDefault="00AA6248" w:rsidP="00415895">
      <w:pPr>
        <w:spacing w:after="0" w:line="360" w:lineRule="auto"/>
        <w:ind w:firstLine="709"/>
        <w:jc w:val="both"/>
        <w:rPr>
          <w:rFonts w:ascii="Times New Roman" w:hAnsi="Times New Roman" w:cs="Times New Roman"/>
          <w:sz w:val="24"/>
          <w:szCs w:val="24"/>
        </w:rPr>
      </w:pPr>
    </w:p>
    <w:p w14:paraId="33F3F83A" w14:textId="77777777" w:rsidR="00E06220" w:rsidRDefault="00E06220" w:rsidP="00E06220">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03D461" wp14:editId="2EF77E62">
            <wp:extent cx="2160652" cy="1215322"/>
            <wp:effectExtent l="19050" t="0" r="0" b="0"/>
            <wp:docPr id="19" name="Рисунок 18" descr="гав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вно.jpg"/>
                    <pic:cNvPicPr/>
                  </pic:nvPicPr>
                  <pic:blipFill>
                    <a:blip r:embed="rId15" cstate="print"/>
                    <a:stretch>
                      <a:fillRect/>
                    </a:stretch>
                  </pic:blipFill>
                  <pic:spPr>
                    <a:xfrm>
                      <a:off x="0" y="0"/>
                      <a:ext cx="2183243" cy="1228029"/>
                    </a:xfrm>
                    <a:prstGeom prst="rect">
                      <a:avLst/>
                    </a:prstGeom>
                  </pic:spPr>
                </pic:pic>
              </a:graphicData>
            </a:graphic>
          </wp:inline>
        </w:drawing>
      </w:r>
    </w:p>
    <w:p w14:paraId="3186A59C" w14:textId="77777777" w:rsidR="00E06220" w:rsidRPr="00E06220" w:rsidRDefault="00E06220" w:rsidP="00E06220">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Рисунок 7 – Пример взаимодействия с технологией </w:t>
      </w:r>
      <w:r>
        <w:rPr>
          <w:rFonts w:ascii="Times New Roman" w:hAnsi="Times New Roman" w:cs="Times New Roman"/>
          <w:sz w:val="24"/>
          <w:szCs w:val="24"/>
          <w:lang w:val="en-US"/>
        </w:rPr>
        <w:t>AR</w:t>
      </w:r>
    </w:p>
    <w:p w14:paraId="158C11AA" w14:textId="77777777" w:rsidR="00E06220" w:rsidRPr="00E06220" w:rsidRDefault="00E06220" w:rsidP="00E06220">
      <w:pPr>
        <w:spacing w:after="0" w:line="240" w:lineRule="auto"/>
        <w:ind w:firstLine="709"/>
        <w:jc w:val="center"/>
        <w:rPr>
          <w:rFonts w:ascii="Times New Roman" w:hAnsi="Times New Roman" w:cs="Times New Roman"/>
          <w:sz w:val="24"/>
          <w:szCs w:val="24"/>
        </w:rPr>
      </w:pPr>
    </w:p>
    <w:p w14:paraId="398E5EE1" w14:textId="6F77B337" w:rsidR="00AA6248" w:rsidRPr="00415895" w:rsidRDefault="00AA6248" w:rsidP="00415895">
      <w:pPr>
        <w:spacing w:after="0" w:line="360" w:lineRule="auto"/>
        <w:ind w:firstLine="709"/>
        <w:jc w:val="both"/>
        <w:rPr>
          <w:rFonts w:ascii="Times New Roman" w:hAnsi="Times New Roman" w:cs="Times New Roman"/>
          <w:sz w:val="24"/>
          <w:szCs w:val="24"/>
        </w:rPr>
      </w:pPr>
      <w:r w:rsidRPr="00415895">
        <w:rPr>
          <w:rFonts w:ascii="Times New Roman" w:hAnsi="Times New Roman" w:cs="Times New Roman"/>
          <w:sz w:val="24"/>
          <w:szCs w:val="24"/>
        </w:rPr>
        <w:t>На седьмой вопрос «Нравится ли вам персонализация контента</w:t>
      </w:r>
      <w:r w:rsidR="00E06220">
        <w:rPr>
          <w:rFonts w:ascii="Times New Roman" w:hAnsi="Times New Roman" w:cs="Times New Roman"/>
          <w:sz w:val="24"/>
          <w:szCs w:val="24"/>
        </w:rPr>
        <w:t xml:space="preserve">, </w:t>
      </w:r>
      <w:r w:rsidR="005C60B3">
        <w:rPr>
          <w:rFonts w:ascii="Times New Roman" w:hAnsi="Times New Roman" w:cs="Times New Roman"/>
          <w:sz w:val="24"/>
          <w:szCs w:val="24"/>
        </w:rPr>
        <w:t>существующая в</w:t>
      </w:r>
      <w:r w:rsidR="00E06220">
        <w:rPr>
          <w:rFonts w:ascii="Times New Roman" w:hAnsi="Times New Roman" w:cs="Times New Roman"/>
          <w:sz w:val="24"/>
          <w:szCs w:val="24"/>
        </w:rPr>
        <w:t xml:space="preserve"> приложениях (</w:t>
      </w:r>
      <w:r w:rsidRPr="00415895">
        <w:rPr>
          <w:rFonts w:ascii="Times New Roman" w:hAnsi="Times New Roman" w:cs="Times New Roman"/>
          <w:sz w:val="24"/>
          <w:szCs w:val="24"/>
        </w:rPr>
        <w:t xml:space="preserve">онлайн-магазины, онлайн-кинотеатры, сервисы музыки и </w:t>
      </w:r>
      <w:proofErr w:type="spellStart"/>
      <w:r w:rsidRPr="00415895">
        <w:rPr>
          <w:rFonts w:ascii="Times New Roman" w:hAnsi="Times New Roman" w:cs="Times New Roman"/>
          <w:sz w:val="24"/>
          <w:szCs w:val="24"/>
        </w:rPr>
        <w:t>тд</w:t>
      </w:r>
      <w:proofErr w:type="spellEnd"/>
      <w:r w:rsidRPr="00415895">
        <w:rPr>
          <w:rFonts w:ascii="Times New Roman" w:hAnsi="Times New Roman" w:cs="Times New Roman"/>
          <w:sz w:val="24"/>
          <w:szCs w:val="24"/>
        </w:rPr>
        <w:t xml:space="preserve">.)?» целых 94% </w:t>
      </w:r>
      <w:r w:rsidRPr="00415895">
        <w:rPr>
          <w:rFonts w:ascii="Times New Roman" w:hAnsi="Times New Roman" w:cs="Times New Roman"/>
          <w:sz w:val="24"/>
          <w:szCs w:val="24"/>
        </w:rPr>
        <w:lastRenderedPageBreak/>
        <w:t>респондентов ответили положительно</w:t>
      </w:r>
      <w:r w:rsidR="00E06220">
        <w:rPr>
          <w:rFonts w:ascii="Times New Roman" w:hAnsi="Times New Roman" w:cs="Times New Roman"/>
          <w:sz w:val="24"/>
          <w:szCs w:val="24"/>
          <w:lang w:val="en-US"/>
        </w:rPr>
        <w:t xml:space="preserve"> </w:t>
      </w:r>
      <w:r w:rsidR="00E06220">
        <w:rPr>
          <w:rFonts w:ascii="Times New Roman" w:hAnsi="Times New Roman" w:cs="Times New Roman"/>
          <w:sz w:val="24"/>
          <w:szCs w:val="24"/>
        </w:rPr>
        <w:t>(Рисунок 8)</w:t>
      </w:r>
      <w:r w:rsidRPr="00415895">
        <w:rPr>
          <w:rFonts w:ascii="Times New Roman" w:hAnsi="Times New Roman" w:cs="Times New Roman"/>
          <w:sz w:val="24"/>
          <w:szCs w:val="24"/>
        </w:rPr>
        <w:t xml:space="preserve">. Это еще раз подтверждает наше утверждение о </w:t>
      </w:r>
      <w:r w:rsidR="005C60B3" w:rsidRPr="00415895">
        <w:rPr>
          <w:rFonts w:ascii="Times New Roman" w:hAnsi="Times New Roman" w:cs="Times New Roman"/>
          <w:sz w:val="24"/>
          <w:szCs w:val="24"/>
        </w:rPr>
        <w:t>том, что</w:t>
      </w:r>
      <w:r w:rsidRPr="00415895">
        <w:rPr>
          <w:rFonts w:ascii="Times New Roman" w:hAnsi="Times New Roman" w:cs="Times New Roman"/>
          <w:sz w:val="24"/>
          <w:szCs w:val="24"/>
        </w:rPr>
        <w:t xml:space="preserve"> персонализация контента </w:t>
      </w:r>
      <w:r w:rsidR="00907A89" w:rsidRPr="00415895">
        <w:rPr>
          <w:rFonts w:ascii="Times New Roman" w:hAnsi="Times New Roman" w:cs="Times New Roman"/>
          <w:sz w:val="24"/>
          <w:szCs w:val="24"/>
        </w:rPr>
        <w:t>является</w:t>
      </w:r>
      <w:r w:rsidRPr="00415895">
        <w:rPr>
          <w:rFonts w:ascii="Times New Roman" w:hAnsi="Times New Roman" w:cs="Times New Roman"/>
          <w:sz w:val="24"/>
          <w:szCs w:val="24"/>
        </w:rPr>
        <w:t xml:space="preserve"> важнейшей частью формирования лояльности среди молодежной аудитории и эффективным способом удержать эту самую аудиторию. В принципе, любому рядовому потребителю каких-либо товаров и услуг нравится, когда компания-продавец забоится о нем. Поэтому мы можем сказать, что технология искусственного интеллекта, которая является основой алгоритмов персонализации контента, является крайне эффективной в рамках продвижения среди такой аудитории как молодежь. </w:t>
      </w:r>
    </w:p>
    <w:p w14:paraId="25DAB974" w14:textId="77777777" w:rsidR="00AA6248" w:rsidRPr="00415895" w:rsidRDefault="00AA6248" w:rsidP="00426FBF">
      <w:pPr>
        <w:spacing w:after="0" w:line="360" w:lineRule="auto"/>
        <w:ind w:firstLine="709"/>
        <w:jc w:val="center"/>
        <w:rPr>
          <w:rFonts w:ascii="Times New Roman" w:hAnsi="Times New Roman" w:cs="Times New Roman"/>
          <w:sz w:val="24"/>
          <w:szCs w:val="24"/>
        </w:rPr>
      </w:pPr>
      <w:r w:rsidRPr="00415895">
        <w:rPr>
          <w:rFonts w:ascii="Times New Roman" w:hAnsi="Times New Roman" w:cs="Times New Roman"/>
          <w:noProof/>
          <w:sz w:val="24"/>
          <w:szCs w:val="24"/>
        </w:rPr>
        <w:drawing>
          <wp:inline distT="0" distB="0" distL="0" distR="0" wp14:anchorId="67B833DD" wp14:editId="20AAA351">
            <wp:extent cx="3438691" cy="1560368"/>
            <wp:effectExtent l="19050" t="19050" r="28409" b="20782"/>
            <wp:docPr id="9" name="Рисунок 8"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6" cstate="print"/>
                    <a:stretch>
                      <a:fillRect/>
                    </a:stretch>
                  </pic:blipFill>
                  <pic:spPr>
                    <a:xfrm>
                      <a:off x="0" y="0"/>
                      <a:ext cx="3447065" cy="1564168"/>
                    </a:xfrm>
                    <a:prstGeom prst="rect">
                      <a:avLst/>
                    </a:prstGeom>
                    <a:ln>
                      <a:solidFill>
                        <a:schemeClr val="tx1"/>
                      </a:solidFill>
                    </a:ln>
                  </pic:spPr>
                </pic:pic>
              </a:graphicData>
            </a:graphic>
          </wp:inline>
        </w:drawing>
      </w:r>
    </w:p>
    <w:p w14:paraId="53095734" w14:textId="77777777" w:rsidR="00AA6248" w:rsidRPr="00415895" w:rsidRDefault="00E06220" w:rsidP="00426FBF">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8</w:t>
      </w:r>
      <w:r w:rsidR="00AA6248" w:rsidRPr="00415895">
        <w:rPr>
          <w:rFonts w:ascii="Times New Roman" w:hAnsi="Times New Roman" w:cs="Times New Roman"/>
          <w:sz w:val="24"/>
          <w:szCs w:val="24"/>
        </w:rPr>
        <w:t xml:space="preserve"> –</w:t>
      </w:r>
      <w:r w:rsidR="00426FBF">
        <w:rPr>
          <w:rFonts w:ascii="Times New Roman" w:hAnsi="Times New Roman" w:cs="Times New Roman"/>
          <w:sz w:val="24"/>
          <w:szCs w:val="24"/>
        </w:rPr>
        <w:t xml:space="preserve"> О</w:t>
      </w:r>
      <w:r w:rsidR="00AA6248" w:rsidRPr="00415895">
        <w:rPr>
          <w:rFonts w:ascii="Times New Roman" w:hAnsi="Times New Roman" w:cs="Times New Roman"/>
          <w:sz w:val="24"/>
          <w:szCs w:val="24"/>
        </w:rPr>
        <w:t>тношение молодежи к персонализации контента при помощи технологии ИИ</w:t>
      </w:r>
    </w:p>
    <w:p w14:paraId="28634B58" w14:textId="77777777" w:rsidR="00AA6248" w:rsidRPr="00415895" w:rsidRDefault="00AA6248" w:rsidP="00426FBF">
      <w:pPr>
        <w:spacing w:after="0" w:line="240" w:lineRule="auto"/>
        <w:jc w:val="right"/>
        <w:rPr>
          <w:rFonts w:ascii="Times New Roman" w:hAnsi="Times New Roman" w:cs="Times New Roman"/>
          <w:sz w:val="24"/>
          <w:szCs w:val="24"/>
        </w:rPr>
      </w:pPr>
    </w:p>
    <w:p w14:paraId="044E4690" w14:textId="09DCF0EE" w:rsidR="00AA6248" w:rsidRPr="00415895" w:rsidRDefault="00907A89" w:rsidP="0041589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Однако на восьмой вопрос</w:t>
      </w:r>
      <w:r w:rsidR="00AA6248" w:rsidRPr="00415895">
        <w:rPr>
          <w:rFonts w:ascii="Times New Roman" w:hAnsi="Times New Roman" w:cs="Times New Roman"/>
          <w:sz w:val="24"/>
          <w:szCs w:val="24"/>
        </w:rPr>
        <w:t xml:space="preserve"> «Общаетесь ли вы с виртуальными ассистентами в приложениях (чат-боты, голосовые помощники и </w:t>
      </w:r>
      <w:proofErr w:type="spellStart"/>
      <w:r w:rsidR="00AA6248" w:rsidRPr="00415895">
        <w:rPr>
          <w:rFonts w:ascii="Times New Roman" w:hAnsi="Times New Roman" w:cs="Times New Roman"/>
          <w:sz w:val="24"/>
          <w:szCs w:val="24"/>
        </w:rPr>
        <w:t>тд</w:t>
      </w:r>
      <w:proofErr w:type="spellEnd"/>
      <w:r w:rsidR="00AA6248" w:rsidRPr="00415895">
        <w:rPr>
          <w:rFonts w:ascii="Times New Roman" w:hAnsi="Times New Roman" w:cs="Times New Roman"/>
          <w:sz w:val="24"/>
          <w:szCs w:val="24"/>
        </w:rPr>
        <w:t xml:space="preserve">.) или предпочитаете коммуницировать с реальными ассистентами (людьми)?» </w:t>
      </w:r>
      <w:r w:rsidR="008A3CEB" w:rsidRPr="00415895">
        <w:rPr>
          <w:rFonts w:ascii="Times New Roman" w:hAnsi="Times New Roman" w:cs="Times New Roman"/>
          <w:sz w:val="24"/>
          <w:szCs w:val="24"/>
        </w:rPr>
        <w:t xml:space="preserve"> лишь 22% респондентов дали ответ, что им нравится коммуникации с виртуальными ассистентами, в 52% случаев пользователи общаются с ними, но не находят это общение таким же комфортным, как с </w:t>
      </w:r>
      <w:r w:rsidRPr="00415895">
        <w:rPr>
          <w:rFonts w:ascii="Times New Roman" w:hAnsi="Times New Roman" w:cs="Times New Roman"/>
          <w:sz w:val="24"/>
          <w:szCs w:val="24"/>
        </w:rPr>
        <w:t>человеком</w:t>
      </w:r>
      <w:r w:rsidR="008A3CEB" w:rsidRPr="00415895">
        <w:rPr>
          <w:rFonts w:ascii="Times New Roman" w:hAnsi="Times New Roman" w:cs="Times New Roman"/>
          <w:sz w:val="24"/>
          <w:szCs w:val="24"/>
        </w:rPr>
        <w:t xml:space="preserve">, и 26% респондентов отметили, что им вообще не нравится формат виртуальных ассистентов и коммуникация с ними (Рисунок </w:t>
      </w:r>
      <w:r w:rsidR="00E06220">
        <w:rPr>
          <w:rFonts w:ascii="Times New Roman" w:hAnsi="Times New Roman" w:cs="Times New Roman"/>
          <w:sz w:val="24"/>
          <w:szCs w:val="24"/>
        </w:rPr>
        <w:t>9</w:t>
      </w:r>
      <w:r w:rsidR="008A3CEB" w:rsidRPr="00415895">
        <w:rPr>
          <w:rFonts w:ascii="Times New Roman" w:hAnsi="Times New Roman" w:cs="Times New Roman"/>
          <w:sz w:val="24"/>
          <w:szCs w:val="24"/>
        </w:rPr>
        <w:t xml:space="preserve">). Так, мы видим, что автоматизированная при помощи виртуальных ассистентов коммуникация довольно редко воспринимается молодежью позитивно, в большинстве случаев им это не нравится. Компаниям стоит брать это во внимание и также проводить опросы среди своей аудитории, иначе это может быть чревато тем, что человек, не получивший нужной информации или оставшийся недовольный взаимодействием с коммуникатором бренда, в данном случае виртуальным </w:t>
      </w:r>
      <w:r w:rsidR="005C60B3" w:rsidRPr="00415895">
        <w:rPr>
          <w:rFonts w:ascii="Times New Roman" w:hAnsi="Times New Roman" w:cs="Times New Roman"/>
          <w:sz w:val="24"/>
          <w:szCs w:val="24"/>
        </w:rPr>
        <w:t>ассистентом, может</w:t>
      </w:r>
      <w:r w:rsidR="008A3CEB" w:rsidRPr="00415895">
        <w:rPr>
          <w:rFonts w:ascii="Times New Roman" w:hAnsi="Times New Roman" w:cs="Times New Roman"/>
          <w:sz w:val="24"/>
          <w:szCs w:val="24"/>
        </w:rPr>
        <w:t xml:space="preserve"> отказаться от продукта или услуги, уйти к конкуренту или изменить свое отношение к компании в худшую сторону.</w:t>
      </w:r>
    </w:p>
    <w:p w14:paraId="49F5C2C0" w14:textId="77777777" w:rsidR="008A3CEB" w:rsidRPr="00415895" w:rsidRDefault="00AA6248" w:rsidP="00426FBF">
      <w:pPr>
        <w:spacing w:after="0" w:line="360" w:lineRule="auto"/>
        <w:ind w:firstLine="709"/>
        <w:jc w:val="center"/>
        <w:rPr>
          <w:rFonts w:ascii="Times New Roman" w:hAnsi="Times New Roman" w:cs="Times New Roman"/>
          <w:sz w:val="24"/>
          <w:szCs w:val="24"/>
        </w:rPr>
      </w:pPr>
      <w:r w:rsidRPr="00415895">
        <w:rPr>
          <w:rFonts w:ascii="Times New Roman" w:hAnsi="Times New Roman" w:cs="Times New Roman"/>
          <w:noProof/>
          <w:sz w:val="24"/>
          <w:szCs w:val="24"/>
        </w:rPr>
        <w:lastRenderedPageBreak/>
        <w:drawing>
          <wp:inline distT="0" distB="0" distL="0" distR="0" wp14:anchorId="4D4821D5" wp14:editId="6346C630">
            <wp:extent cx="3277846" cy="1487381"/>
            <wp:effectExtent l="19050" t="19050" r="17804" b="17569"/>
            <wp:docPr id="10" name="Рисунок 9"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7" cstate="print"/>
                    <a:stretch>
                      <a:fillRect/>
                    </a:stretch>
                  </pic:blipFill>
                  <pic:spPr>
                    <a:xfrm>
                      <a:off x="0" y="0"/>
                      <a:ext cx="3280878" cy="1488757"/>
                    </a:xfrm>
                    <a:prstGeom prst="rect">
                      <a:avLst/>
                    </a:prstGeom>
                    <a:ln>
                      <a:solidFill>
                        <a:schemeClr val="tx1"/>
                      </a:solidFill>
                    </a:ln>
                  </pic:spPr>
                </pic:pic>
              </a:graphicData>
            </a:graphic>
          </wp:inline>
        </w:drawing>
      </w:r>
    </w:p>
    <w:p w14:paraId="743D21AE" w14:textId="77777777" w:rsidR="008A3CEB" w:rsidRPr="00415895" w:rsidRDefault="00E06220" w:rsidP="00426FBF">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9</w:t>
      </w:r>
      <w:r w:rsidR="008A3CEB" w:rsidRPr="00415895">
        <w:rPr>
          <w:rFonts w:ascii="Times New Roman" w:hAnsi="Times New Roman" w:cs="Times New Roman"/>
          <w:sz w:val="24"/>
          <w:szCs w:val="24"/>
        </w:rPr>
        <w:t xml:space="preserve"> –</w:t>
      </w:r>
      <w:r w:rsidR="00426FBF">
        <w:rPr>
          <w:rFonts w:ascii="Times New Roman" w:hAnsi="Times New Roman" w:cs="Times New Roman"/>
          <w:sz w:val="24"/>
          <w:szCs w:val="24"/>
        </w:rPr>
        <w:t xml:space="preserve"> О</w:t>
      </w:r>
      <w:r w:rsidR="008A3CEB" w:rsidRPr="00415895">
        <w:rPr>
          <w:rFonts w:ascii="Times New Roman" w:hAnsi="Times New Roman" w:cs="Times New Roman"/>
          <w:sz w:val="24"/>
          <w:szCs w:val="24"/>
        </w:rPr>
        <w:t>тношение молодежи к виртуальным ассистентам</w:t>
      </w:r>
    </w:p>
    <w:p w14:paraId="6841F98F" w14:textId="77777777" w:rsidR="006243FF" w:rsidRPr="00415895" w:rsidRDefault="006243FF" w:rsidP="00426FBF">
      <w:pPr>
        <w:spacing w:after="0" w:line="240" w:lineRule="auto"/>
        <w:ind w:firstLine="709"/>
        <w:jc w:val="both"/>
        <w:rPr>
          <w:rFonts w:ascii="Times New Roman" w:hAnsi="Times New Roman" w:cs="Times New Roman"/>
          <w:sz w:val="24"/>
          <w:szCs w:val="24"/>
        </w:rPr>
      </w:pPr>
    </w:p>
    <w:p w14:paraId="460FCBC6" w14:textId="13C6328C" w:rsidR="006243FF" w:rsidRPr="00415895" w:rsidRDefault="00907A89" w:rsidP="0041589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девятый вопрос</w:t>
      </w:r>
      <w:r w:rsidR="006243FF" w:rsidRPr="00415895">
        <w:rPr>
          <w:rFonts w:ascii="Times New Roman" w:hAnsi="Times New Roman" w:cs="Times New Roman"/>
          <w:sz w:val="24"/>
          <w:szCs w:val="24"/>
        </w:rPr>
        <w:t xml:space="preserve"> «Было бы вам интересно «</w:t>
      </w:r>
      <w:r w:rsidR="005C60B3" w:rsidRPr="00415895">
        <w:rPr>
          <w:rFonts w:ascii="Times New Roman" w:hAnsi="Times New Roman" w:cs="Times New Roman"/>
          <w:sz w:val="24"/>
          <w:szCs w:val="24"/>
        </w:rPr>
        <w:t>посетить» бесплатную</w:t>
      </w:r>
      <w:r w:rsidR="006243FF" w:rsidRPr="00415895">
        <w:rPr>
          <w:rFonts w:ascii="Times New Roman" w:hAnsi="Times New Roman" w:cs="Times New Roman"/>
          <w:sz w:val="24"/>
          <w:szCs w:val="24"/>
        </w:rPr>
        <w:t xml:space="preserve"> виртуальную экскурсию в </w:t>
      </w:r>
      <w:r w:rsidR="006243FF" w:rsidRPr="00415895">
        <w:rPr>
          <w:rFonts w:ascii="Times New Roman" w:hAnsi="Times New Roman" w:cs="Times New Roman"/>
          <w:sz w:val="24"/>
          <w:szCs w:val="24"/>
          <w:lang w:val="en-US"/>
        </w:rPr>
        <w:t>VR</w:t>
      </w:r>
      <w:r w:rsidR="006243FF" w:rsidRPr="00415895">
        <w:rPr>
          <w:rFonts w:ascii="Times New Roman" w:hAnsi="Times New Roman" w:cs="Times New Roman"/>
          <w:sz w:val="24"/>
          <w:szCs w:val="24"/>
        </w:rPr>
        <w:t>-очках непосредственно в каком-либо знакомом вам брендовом магазине</w:t>
      </w:r>
      <w:r>
        <w:rPr>
          <w:rFonts w:ascii="Times New Roman" w:hAnsi="Times New Roman" w:cs="Times New Roman"/>
          <w:sz w:val="24"/>
          <w:szCs w:val="24"/>
        </w:rPr>
        <w:t xml:space="preserve"> или какой-либо организации</w:t>
      </w:r>
      <w:r w:rsidR="006243FF" w:rsidRPr="00415895">
        <w:rPr>
          <w:rFonts w:ascii="Times New Roman" w:hAnsi="Times New Roman" w:cs="Times New Roman"/>
          <w:sz w:val="24"/>
          <w:szCs w:val="24"/>
        </w:rPr>
        <w:t>?»  68% ответили, что да, это было бы интересно им, и по 16% набрали ответы «нет» и «затрудняюсь ответить»</w:t>
      </w:r>
      <w:r w:rsidR="00E06220">
        <w:rPr>
          <w:rFonts w:ascii="Times New Roman" w:hAnsi="Times New Roman" w:cs="Times New Roman"/>
          <w:sz w:val="24"/>
          <w:szCs w:val="24"/>
        </w:rPr>
        <w:t xml:space="preserve"> (Рисунок 10)</w:t>
      </w:r>
      <w:r w:rsidR="006243FF" w:rsidRPr="00415895">
        <w:rPr>
          <w:rFonts w:ascii="Times New Roman" w:hAnsi="Times New Roman" w:cs="Times New Roman"/>
          <w:sz w:val="24"/>
          <w:szCs w:val="24"/>
        </w:rPr>
        <w:t xml:space="preserve">. </w:t>
      </w:r>
      <w:r w:rsidR="00E06220">
        <w:rPr>
          <w:rFonts w:ascii="Times New Roman" w:hAnsi="Times New Roman" w:cs="Times New Roman"/>
          <w:sz w:val="24"/>
          <w:szCs w:val="24"/>
        </w:rPr>
        <w:t xml:space="preserve">Данный вопрос был сопровожден фотографией, на которой </w:t>
      </w:r>
      <w:r>
        <w:rPr>
          <w:rFonts w:ascii="Times New Roman" w:hAnsi="Times New Roman" w:cs="Times New Roman"/>
          <w:sz w:val="24"/>
          <w:szCs w:val="24"/>
        </w:rPr>
        <w:t>представлен</w:t>
      </w:r>
      <w:r w:rsidR="00E06220">
        <w:rPr>
          <w:rFonts w:ascii="Times New Roman" w:hAnsi="Times New Roman" w:cs="Times New Roman"/>
          <w:sz w:val="24"/>
          <w:szCs w:val="24"/>
        </w:rPr>
        <w:t xml:space="preserve"> пример такой экскурсии (Рисунок 11). </w:t>
      </w:r>
      <w:r w:rsidR="006243FF" w:rsidRPr="00415895">
        <w:rPr>
          <w:rFonts w:ascii="Times New Roman" w:hAnsi="Times New Roman" w:cs="Times New Roman"/>
          <w:sz w:val="24"/>
          <w:szCs w:val="24"/>
        </w:rPr>
        <w:t xml:space="preserve">Процент позитивных ответов довольно высок, так мы можем сделать вывод, что и интерес молодежи к </w:t>
      </w:r>
      <w:r w:rsidR="006243FF" w:rsidRPr="00415895">
        <w:rPr>
          <w:rFonts w:ascii="Times New Roman" w:hAnsi="Times New Roman" w:cs="Times New Roman"/>
          <w:sz w:val="24"/>
          <w:szCs w:val="24"/>
          <w:lang w:val="en-US"/>
        </w:rPr>
        <w:t>VR</w:t>
      </w:r>
      <w:r w:rsidR="006243FF" w:rsidRPr="00415895">
        <w:rPr>
          <w:rFonts w:ascii="Times New Roman" w:hAnsi="Times New Roman" w:cs="Times New Roman"/>
          <w:sz w:val="24"/>
          <w:szCs w:val="24"/>
        </w:rPr>
        <w:t xml:space="preserve">-экскурсиям в офлайн среде также высокий. То, что экскурсия проводится непосредственно в месте продаж, значительно повышает вероятность покупки, так как, во-первых, </w:t>
      </w:r>
      <w:r w:rsidR="00506D68" w:rsidRPr="00415895">
        <w:rPr>
          <w:rFonts w:ascii="Times New Roman" w:hAnsi="Times New Roman" w:cs="Times New Roman"/>
          <w:sz w:val="24"/>
          <w:szCs w:val="24"/>
        </w:rPr>
        <w:t xml:space="preserve">после такого опыта </w:t>
      </w:r>
      <w:r w:rsidR="006243FF" w:rsidRPr="00415895">
        <w:rPr>
          <w:rFonts w:ascii="Times New Roman" w:hAnsi="Times New Roman" w:cs="Times New Roman"/>
          <w:sz w:val="24"/>
          <w:szCs w:val="24"/>
        </w:rPr>
        <w:t xml:space="preserve">человек вероятнее всего </w:t>
      </w:r>
      <w:r w:rsidR="00506D68" w:rsidRPr="00415895">
        <w:rPr>
          <w:rFonts w:ascii="Times New Roman" w:hAnsi="Times New Roman" w:cs="Times New Roman"/>
          <w:sz w:val="24"/>
          <w:szCs w:val="24"/>
        </w:rPr>
        <w:t xml:space="preserve">будет </w:t>
      </w:r>
      <w:r w:rsidR="006243FF" w:rsidRPr="00415895">
        <w:rPr>
          <w:rFonts w:ascii="Times New Roman" w:hAnsi="Times New Roman" w:cs="Times New Roman"/>
          <w:sz w:val="24"/>
          <w:szCs w:val="24"/>
        </w:rPr>
        <w:t>находит</w:t>
      </w:r>
      <w:r w:rsidR="00506D68" w:rsidRPr="00415895">
        <w:rPr>
          <w:rFonts w:ascii="Times New Roman" w:hAnsi="Times New Roman" w:cs="Times New Roman"/>
          <w:sz w:val="24"/>
          <w:szCs w:val="24"/>
        </w:rPr>
        <w:t>ь</w:t>
      </w:r>
      <w:r w:rsidR="006243FF" w:rsidRPr="00415895">
        <w:rPr>
          <w:rFonts w:ascii="Times New Roman" w:hAnsi="Times New Roman" w:cs="Times New Roman"/>
          <w:sz w:val="24"/>
          <w:szCs w:val="24"/>
        </w:rPr>
        <w:t xml:space="preserve">ся под впечатлением и </w:t>
      </w:r>
      <w:r w:rsidR="00506D68" w:rsidRPr="00415895">
        <w:rPr>
          <w:rFonts w:ascii="Times New Roman" w:hAnsi="Times New Roman" w:cs="Times New Roman"/>
          <w:sz w:val="24"/>
          <w:szCs w:val="24"/>
        </w:rPr>
        <w:t>с</w:t>
      </w:r>
      <w:r w:rsidR="006243FF" w:rsidRPr="00415895">
        <w:rPr>
          <w:rFonts w:ascii="Times New Roman" w:hAnsi="Times New Roman" w:cs="Times New Roman"/>
          <w:sz w:val="24"/>
          <w:szCs w:val="24"/>
        </w:rPr>
        <w:t xml:space="preserve">может совершить покупку импульсивно, а во-вторых, когда человек уже пришел в магазин, он вероятнее всего уже настроен что-то купить и ему лишь надо развеять какие-то свои сомнения </w:t>
      </w:r>
      <w:r w:rsidR="00506D68" w:rsidRPr="00415895">
        <w:rPr>
          <w:rFonts w:ascii="Times New Roman" w:hAnsi="Times New Roman" w:cs="Times New Roman"/>
          <w:sz w:val="24"/>
          <w:szCs w:val="24"/>
        </w:rPr>
        <w:t xml:space="preserve">и получить толчок, решение этих задач </w:t>
      </w:r>
      <w:r>
        <w:rPr>
          <w:rFonts w:ascii="Times New Roman" w:hAnsi="Times New Roman" w:cs="Times New Roman"/>
          <w:sz w:val="24"/>
          <w:szCs w:val="24"/>
        </w:rPr>
        <w:t xml:space="preserve">при помощи </w:t>
      </w:r>
      <w:r>
        <w:rPr>
          <w:rFonts w:ascii="Times New Roman" w:hAnsi="Times New Roman" w:cs="Times New Roman"/>
          <w:sz w:val="24"/>
          <w:szCs w:val="24"/>
          <w:lang w:val="en-US"/>
        </w:rPr>
        <w:t>VR</w:t>
      </w:r>
      <w:r w:rsidRPr="00907A89">
        <w:rPr>
          <w:rFonts w:ascii="Times New Roman" w:hAnsi="Times New Roman" w:cs="Times New Roman"/>
          <w:sz w:val="24"/>
          <w:szCs w:val="24"/>
        </w:rPr>
        <w:t xml:space="preserve"> </w:t>
      </w:r>
      <w:r w:rsidR="00506D68" w:rsidRPr="00415895">
        <w:rPr>
          <w:rFonts w:ascii="Times New Roman" w:hAnsi="Times New Roman" w:cs="Times New Roman"/>
          <w:sz w:val="24"/>
          <w:szCs w:val="24"/>
        </w:rPr>
        <w:t xml:space="preserve">приведет к тому, что человек будет готов купить здесь и сейчас. </w:t>
      </w:r>
    </w:p>
    <w:p w14:paraId="67094930" w14:textId="77777777" w:rsidR="006243FF" w:rsidRPr="00415895" w:rsidRDefault="006243FF" w:rsidP="00426FBF">
      <w:pPr>
        <w:spacing w:after="0" w:line="360" w:lineRule="auto"/>
        <w:ind w:firstLine="709"/>
        <w:jc w:val="center"/>
        <w:rPr>
          <w:rFonts w:ascii="Times New Roman" w:hAnsi="Times New Roman" w:cs="Times New Roman"/>
          <w:sz w:val="24"/>
          <w:szCs w:val="24"/>
        </w:rPr>
      </w:pPr>
      <w:r w:rsidRPr="00415895">
        <w:rPr>
          <w:rFonts w:ascii="Times New Roman" w:hAnsi="Times New Roman" w:cs="Times New Roman"/>
          <w:noProof/>
          <w:sz w:val="24"/>
          <w:szCs w:val="24"/>
        </w:rPr>
        <w:drawing>
          <wp:inline distT="0" distB="0" distL="0" distR="0" wp14:anchorId="2D2E092A" wp14:editId="5A224F0C">
            <wp:extent cx="3247791" cy="1473745"/>
            <wp:effectExtent l="19050" t="19050" r="9759" b="12155"/>
            <wp:docPr id="13" name="Рисунок 12"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8" cstate="print"/>
                    <a:stretch>
                      <a:fillRect/>
                    </a:stretch>
                  </pic:blipFill>
                  <pic:spPr>
                    <a:xfrm>
                      <a:off x="0" y="0"/>
                      <a:ext cx="3283594" cy="1489991"/>
                    </a:xfrm>
                    <a:prstGeom prst="rect">
                      <a:avLst/>
                    </a:prstGeom>
                    <a:ln>
                      <a:solidFill>
                        <a:schemeClr val="tx1"/>
                      </a:solidFill>
                    </a:ln>
                  </pic:spPr>
                </pic:pic>
              </a:graphicData>
            </a:graphic>
          </wp:inline>
        </w:drawing>
      </w:r>
    </w:p>
    <w:p w14:paraId="6A49A39B" w14:textId="77777777" w:rsidR="006243FF" w:rsidRPr="00274CB6" w:rsidRDefault="006243FF" w:rsidP="00426FBF">
      <w:pPr>
        <w:spacing w:after="0" w:line="360" w:lineRule="auto"/>
        <w:ind w:firstLine="709"/>
        <w:jc w:val="center"/>
        <w:rPr>
          <w:rFonts w:ascii="Times New Roman" w:hAnsi="Times New Roman" w:cs="Times New Roman"/>
          <w:sz w:val="24"/>
          <w:szCs w:val="24"/>
        </w:rPr>
      </w:pPr>
      <w:r w:rsidRPr="00415895">
        <w:rPr>
          <w:rFonts w:ascii="Times New Roman" w:hAnsi="Times New Roman" w:cs="Times New Roman"/>
          <w:sz w:val="24"/>
          <w:szCs w:val="24"/>
        </w:rPr>
        <w:t xml:space="preserve">Рисунок </w:t>
      </w:r>
      <w:r w:rsidR="00274CB6">
        <w:rPr>
          <w:rFonts w:ascii="Times New Roman" w:hAnsi="Times New Roman" w:cs="Times New Roman"/>
          <w:sz w:val="24"/>
          <w:szCs w:val="24"/>
        </w:rPr>
        <w:t>10</w:t>
      </w:r>
      <w:r w:rsidRPr="00415895">
        <w:rPr>
          <w:rFonts w:ascii="Times New Roman" w:hAnsi="Times New Roman" w:cs="Times New Roman"/>
          <w:sz w:val="24"/>
          <w:szCs w:val="24"/>
        </w:rPr>
        <w:t xml:space="preserve"> – Отношение молодежи к виртуальным экскурсиям в офлайн среде</w:t>
      </w:r>
    </w:p>
    <w:p w14:paraId="2616641A" w14:textId="77777777" w:rsidR="00907A89" w:rsidRPr="00274CB6" w:rsidRDefault="00907A89" w:rsidP="00907A89">
      <w:pPr>
        <w:spacing w:after="0" w:line="240" w:lineRule="auto"/>
        <w:ind w:firstLine="709"/>
        <w:jc w:val="center"/>
        <w:rPr>
          <w:rFonts w:ascii="Times New Roman" w:hAnsi="Times New Roman" w:cs="Times New Roman"/>
          <w:sz w:val="24"/>
          <w:szCs w:val="24"/>
        </w:rPr>
      </w:pPr>
    </w:p>
    <w:p w14:paraId="440AF769" w14:textId="77777777" w:rsidR="00CE3466" w:rsidRDefault="00E06220" w:rsidP="00CE3466">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3F6170" wp14:editId="2789FCFA">
            <wp:extent cx="2239830" cy="1259860"/>
            <wp:effectExtent l="19050" t="0" r="8070" b="0"/>
            <wp:docPr id="20" name="Рисунок 19" descr="north-face-vr-e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face-vr-ep (1).jpg"/>
                    <pic:cNvPicPr/>
                  </pic:nvPicPr>
                  <pic:blipFill>
                    <a:blip r:embed="rId19" cstate="print"/>
                    <a:stretch>
                      <a:fillRect/>
                    </a:stretch>
                  </pic:blipFill>
                  <pic:spPr>
                    <a:xfrm>
                      <a:off x="0" y="0"/>
                      <a:ext cx="2253531" cy="1267567"/>
                    </a:xfrm>
                    <a:prstGeom prst="rect">
                      <a:avLst/>
                    </a:prstGeom>
                  </pic:spPr>
                </pic:pic>
              </a:graphicData>
            </a:graphic>
          </wp:inline>
        </w:drawing>
      </w:r>
    </w:p>
    <w:p w14:paraId="73C2594C" w14:textId="77777777" w:rsidR="00CE3466" w:rsidRDefault="00CE3466" w:rsidP="00CE3466">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Рисунок 11 – Пример виртуальной экскурсии в </w:t>
      </w:r>
      <w:r>
        <w:rPr>
          <w:rFonts w:ascii="Times New Roman" w:hAnsi="Times New Roman" w:cs="Times New Roman"/>
          <w:sz w:val="24"/>
          <w:szCs w:val="24"/>
          <w:lang w:val="en-US"/>
        </w:rPr>
        <w:t>VR</w:t>
      </w:r>
      <w:r>
        <w:rPr>
          <w:rFonts w:ascii="Times New Roman" w:hAnsi="Times New Roman" w:cs="Times New Roman"/>
          <w:sz w:val="24"/>
          <w:szCs w:val="24"/>
        </w:rPr>
        <w:t>-очках</w:t>
      </w:r>
    </w:p>
    <w:p w14:paraId="01E8B6DE" w14:textId="77777777" w:rsidR="00CE3466" w:rsidRPr="00CE3466" w:rsidRDefault="00CE3466" w:rsidP="00CE3466">
      <w:pPr>
        <w:spacing w:after="0" w:line="240" w:lineRule="auto"/>
        <w:ind w:firstLine="709"/>
        <w:jc w:val="center"/>
        <w:rPr>
          <w:rFonts w:ascii="Times New Roman" w:hAnsi="Times New Roman" w:cs="Times New Roman"/>
          <w:sz w:val="24"/>
          <w:szCs w:val="24"/>
        </w:rPr>
      </w:pPr>
    </w:p>
    <w:p w14:paraId="57BC18AC" w14:textId="77777777" w:rsidR="008A3CEB" w:rsidRPr="00415895" w:rsidRDefault="00907A89" w:rsidP="0041589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Десятый вопрос </w:t>
      </w:r>
      <w:r w:rsidR="008A3CEB" w:rsidRPr="00415895">
        <w:rPr>
          <w:rFonts w:ascii="Times New Roman" w:hAnsi="Times New Roman" w:cs="Times New Roman"/>
          <w:sz w:val="24"/>
          <w:szCs w:val="24"/>
        </w:rPr>
        <w:t xml:space="preserve">«Встречали ли вы на сайтах или в приложениях компаний функцию виртуальной экскурсии по магазину или другому объекту?  Если да, то пользовались ли этой функцией?» показал нам, что в 58% случаев респонденты пользовались данной функцией и остались </w:t>
      </w:r>
      <w:proofErr w:type="gramStart"/>
      <w:r w:rsidR="008A3CEB" w:rsidRPr="00415895">
        <w:rPr>
          <w:rFonts w:ascii="Times New Roman" w:hAnsi="Times New Roman" w:cs="Times New Roman"/>
          <w:sz w:val="24"/>
          <w:szCs w:val="24"/>
        </w:rPr>
        <w:t>довольны,  32</w:t>
      </w:r>
      <w:proofErr w:type="gramEnd"/>
      <w:r w:rsidR="008A3CEB" w:rsidRPr="00415895">
        <w:rPr>
          <w:rFonts w:ascii="Times New Roman" w:hAnsi="Times New Roman" w:cs="Times New Roman"/>
          <w:sz w:val="24"/>
          <w:szCs w:val="24"/>
        </w:rPr>
        <w:t>% респондентов не пользовались данной функци</w:t>
      </w:r>
      <w:r w:rsidR="00A214CF" w:rsidRPr="00415895">
        <w:rPr>
          <w:rFonts w:ascii="Times New Roman" w:hAnsi="Times New Roman" w:cs="Times New Roman"/>
          <w:sz w:val="24"/>
          <w:szCs w:val="24"/>
        </w:rPr>
        <w:t>ей или же вовсе не встречали ее,</w:t>
      </w:r>
      <w:r w:rsidR="008A3CEB" w:rsidRPr="00415895">
        <w:rPr>
          <w:rFonts w:ascii="Times New Roman" w:hAnsi="Times New Roman" w:cs="Times New Roman"/>
          <w:sz w:val="24"/>
          <w:szCs w:val="24"/>
        </w:rPr>
        <w:t xml:space="preserve"> и еще 10% респондентов оценили негативно свой опыт </w:t>
      </w:r>
      <w:r w:rsidR="00A214CF" w:rsidRPr="00415895">
        <w:rPr>
          <w:rFonts w:ascii="Times New Roman" w:hAnsi="Times New Roman" w:cs="Times New Roman"/>
          <w:sz w:val="24"/>
          <w:szCs w:val="24"/>
        </w:rPr>
        <w:t xml:space="preserve">взаимодействия с данной функцией </w:t>
      </w:r>
      <w:r w:rsidR="00CE3466">
        <w:rPr>
          <w:rFonts w:ascii="Times New Roman" w:hAnsi="Times New Roman" w:cs="Times New Roman"/>
          <w:sz w:val="24"/>
          <w:szCs w:val="24"/>
        </w:rPr>
        <w:t>(Рисунок 12</w:t>
      </w:r>
      <w:r w:rsidR="008A3CEB" w:rsidRPr="00415895">
        <w:rPr>
          <w:rFonts w:ascii="Times New Roman" w:hAnsi="Times New Roman" w:cs="Times New Roman"/>
          <w:sz w:val="24"/>
          <w:szCs w:val="24"/>
        </w:rPr>
        <w:t>)</w:t>
      </w:r>
      <w:r w:rsidR="00A214CF" w:rsidRPr="00415895">
        <w:rPr>
          <w:rFonts w:ascii="Times New Roman" w:hAnsi="Times New Roman" w:cs="Times New Roman"/>
          <w:sz w:val="24"/>
          <w:szCs w:val="24"/>
        </w:rPr>
        <w:t xml:space="preserve">. </w:t>
      </w:r>
      <w:r w:rsidR="00CE3466">
        <w:rPr>
          <w:rFonts w:ascii="Times New Roman" w:hAnsi="Times New Roman" w:cs="Times New Roman"/>
          <w:sz w:val="24"/>
          <w:szCs w:val="24"/>
        </w:rPr>
        <w:t>Данный вопрос также был сопровожден картинкой, на которой было представлено</w:t>
      </w:r>
      <w:r>
        <w:rPr>
          <w:rFonts w:ascii="Times New Roman" w:hAnsi="Times New Roman" w:cs="Times New Roman"/>
          <w:sz w:val="24"/>
          <w:szCs w:val="24"/>
        </w:rPr>
        <w:t>,</w:t>
      </w:r>
      <w:r w:rsidR="00CE3466">
        <w:rPr>
          <w:rFonts w:ascii="Times New Roman" w:hAnsi="Times New Roman" w:cs="Times New Roman"/>
          <w:sz w:val="24"/>
          <w:szCs w:val="24"/>
        </w:rPr>
        <w:t xml:space="preserve"> как может выглядеть виртуальная экскурсия (Рисунок 13). </w:t>
      </w:r>
      <w:r w:rsidR="00A214CF" w:rsidRPr="00415895">
        <w:rPr>
          <w:rFonts w:ascii="Times New Roman" w:hAnsi="Times New Roman" w:cs="Times New Roman"/>
          <w:sz w:val="24"/>
          <w:szCs w:val="24"/>
        </w:rPr>
        <w:t>В целом, мы видим, что среди молодежи действительно наблюдается стремление к визуализации, возможности увидеть все своими глазами. Легкость доступа к виртуальным турам через приложения или сайты – еще одно преимущество для молодежи. В целом, учитывая большой процент аудитории с позитивным опытом и процент аудит</w:t>
      </w:r>
      <w:r w:rsidR="006243FF" w:rsidRPr="00415895">
        <w:rPr>
          <w:rFonts w:ascii="Times New Roman" w:hAnsi="Times New Roman" w:cs="Times New Roman"/>
          <w:sz w:val="24"/>
          <w:szCs w:val="24"/>
        </w:rPr>
        <w:t>о</w:t>
      </w:r>
      <w:r w:rsidR="00A214CF" w:rsidRPr="00415895">
        <w:rPr>
          <w:rFonts w:ascii="Times New Roman" w:hAnsi="Times New Roman" w:cs="Times New Roman"/>
          <w:sz w:val="24"/>
          <w:szCs w:val="24"/>
        </w:rPr>
        <w:t>рии</w:t>
      </w:r>
      <w:r>
        <w:rPr>
          <w:rFonts w:ascii="Times New Roman" w:hAnsi="Times New Roman" w:cs="Times New Roman"/>
          <w:sz w:val="24"/>
          <w:szCs w:val="24"/>
        </w:rPr>
        <w:t>,</w:t>
      </w:r>
      <w:r w:rsidR="00A214CF" w:rsidRPr="00415895">
        <w:rPr>
          <w:rFonts w:ascii="Times New Roman" w:hAnsi="Times New Roman" w:cs="Times New Roman"/>
          <w:sz w:val="24"/>
          <w:szCs w:val="24"/>
        </w:rPr>
        <w:t xml:space="preserve"> еще не вовлекавшийся в коммуникацию, мы можем сделать вывод, что виртуальные туры/экскурсии с использованием мобильного телефона или компь</w:t>
      </w:r>
      <w:r w:rsidR="006243FF" w:rsidRPr="00415895">
        <w:rPr>
          <w:rFonts w:ascii="Times New Roman" w:hAnsi="Times New Roman" w:cs="Times New Roman"/>
          <w:sz w:val="24"/>
          <w:szCs w:val="24"/>
        </w:rPr>
        <w:t>ю</w:t>
      </w:r>
      <w:r w:rsidR="00A214CF" w:rsidRPr="00415895">
        <w:rPr>
          <w:rFonts w:ascii="Times New Roman" w:hAnsi="Times New Roman" w:cs="Times New Roman"/>
          <w:sz w:val="24"/>
          <w:szCs w:val="24"/>
        </w:rPr>
        <w:t>тера, как средства доступа,</w:t>
      </w:r>
      <w:r>
        <w:rPr>
          <w:rFonts w:ascii="Times New Roman" w:hAnsi="Times New Roman" w:cs="Times New Roman"/>
          <w:sz w:val="24"/>
          <w:szCs w:val="24"/>
        </w:rPr>
        <w:t xml:space="preserve"> также </w:t>
      </w:r>
      <w:r w:rsidR="00A214CF" w:rsidRPr="00415895">
        <w:rPr>
          <w:rFonts w:ascii="Times New Roman" w:hAnsi="Times New Roman" w:cs="Times New Roman"/>
          <w:sz w:val="24"/>
          <w:szCs w:val="24"/>
        </w:rPr>
        <w:t xml:space="preserve">является перспективным направлением развития. </w:t>
      </w:r>
    </w:p>
    <w:p w14:paraId="660B56E6" w14:textId="77777777" w:rsidR="008A3CEB" w:rsidRPr="00415895" w:rsidRDefault="008A3CEB" w:rsidP="00426FBF">
      <w:pPr>
        <w:spacing w:after="0" w:line="360" w:lineRule="auto"/>
        <w:ind w:firstLine="709"/>
        <w:jc w:val="center"/>
        <w:rPr>
          <w:rFonts w:ascii="Times New Roman" w:hAnsi="Times New Roman" w:cs="Times New Roman"/>
          <w:sz w:val="24"/>
          <w:szCs w:val="24"/>
        </w:rPr>
      </w:pPr>
      <w:r w:rsidRPr="00415895">
        <w:rPr>
          <w:rFonts w:ascii="Times New Roman" w:hAnsi="Times New Roman" w:cs="Times New Roman"/>
          <w:noProof/>
          <w:sz w:val="24"/>
          <w:szCs w:val="24"/>
        </w:rPr>
        <w:drawing>
          <wp:inline distT="0" distB="0" distL="0" distR="0" wp14:anchorId="73BABCE3" wp14:editId="5DED47E6">
            <wp:extent cx="3342513" cy="1516725"/>
            <wp:effectExtent l="19050" t="19050" r="10287" b="26325"/>
            <wp:docPr id="11" name="Рисунок 1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0" cstate="print"/>
                    <a:stretch>
                      <a:fillRect/>
                    </a:stretch>
                  </pic:blipFill>
                  <pic:spPr>
                    <a:xfrm>
                      <a:off x="0" y="0"/>
                      <a:ext cx="3360701" cy="1524978"/>
                    </a:xfrm>
                    <a:prstGeom prst="rect">
                      <a:avLst/>
                    </a:prstGeom>
                    <a:ln>
                      <a:solidFill>
                        <a:schemeClr val="tx1"/>
                      </a:solidFill>
                    </a:ln>
                  </pic:spPr>
                </pic:pic>
              </a:graphicData>
            </a:graphic>
          </wp:inline>
        </w:drawing>
      </w:r>
    </w:p>
    <w:p w14:paraId="5C11B348" w14:textId="77777777" w:rsidR="00CE3466" w:rsidRDefault="008A3CEB" w:rsidP="00907A89">
      <w:pPr>
        <w:spacing w:after="0" w:line="240" w:lineRule="auto"/>
        <w:ind w:firstLine="709"/>
        <w:jc w:val="center"/>
        <w:rPr>
          <w:rFonts w:ascii="Times New Roman" w:hAnsi="Times New Roman" w:cs="Times New Roman"/>
          <w:sz w:val="24"/>
          <w:szCs w:val="24"/>
        </w:rPr>
      </w:pPr>
      <w:r w:rsidRPr="00415895">
        <w:rPr>
          <w:rFonts w:ascii="Times New Roman" w:hAnsi="Times New Roman" w:cs="Times New Roman"/>
          <w:sz w:val="24"/>
          <w:szCs w:val="24"/>
        </w:rPr>
        <w:t xml:space="preserve">Рисунок </w:t>
      </w:r>
      <w:r w:rsidR="00CE3466">
        <w:rPr>
          <w:rFonts w:ascii="Times New Roman" w:hAnsi="Times New Roman" w:cs="Times New Roman"/>
          <w:sz w:val="24"/>
          <w:szCs w:val="24"/>
        </w:rPr>
        <w:t>12</w:t>
      </w:r>
      <w:r w:rsidRPr="00415895">
        <w:rPr>
          <w:rFonts w:ascii="Times New Roman" w:hAnsi="Times New Roman" w:cs="Times New Roman"/>
          <w:sz w:val="24"/>
          <w:szCs w:val="24"/>
        </w:rPr>
        <w:t xml:space="preserve"> – </w:t>
      </w:r>
      <w:r w:rsidR="006243FF" w:rsidRPr="00415895">
        <w:rPr>
          <w:rFonts w:ascii="Times New Roman" w:hAnsi="Times New Roman" w:cs="Times New Roman"/>
          <w:sz w:val="24"/>
          <w:szCs w:val="24"/>
        </w:rPr>
        <w:t>О</w:t>
      </w:r>
      <w:r w:rsidRPr="00415895">
        <w:rPr>
          <w:rFonts w:ascii="Times New Roman" w:hAnsi="Times New Roman" w:cs="Times New Roman"/>
          <w:sz w:val="24"/>
          <w:szCs w:val="24"/>
        </w:rPr>
        <w:t>тношен</w:t>
      </w:r>
      <w:r w:rsidR="00A214CF" w:rsidRPr="00415895">
        <w:rPr>
          <w:rFonts w:ascii="Times New Roman" w:hAnsi="Times New Roman" w:cs="Times New Roman"/>
          <w:sz w:val="24"/>
          <w:szCs w:val="24"/>
        </w:rPr>
        <w:t>ие молодежи к виртуальным турам, осуществляемых через приложения и сайты</w:t>
      </w:r>
      <w:r w:rsidR="00F35030" w:rsidRPr="00415895">
        <w:rPr>
          <w:rFonts w:ascii="Times New Roman" w:hAnsi="Times New Roman" w:cs="Times New Roman"/>
          <w:sz w:val="24"/>
          <w:szCs w:val="24"/>
        </w:rPr>
        <w:t xml:space="preserve"> компаний</w:t>
      </w:r>
    </w:p>
    <w:p w14:paraId="2E17C96B" w14:textId="77777777" w:rsidR="00CE3466" w:rsidRDefault="00CE3466" w:rsidP="00907A89">
      <w:pPr>
        <w:spacing w:after="0" w:line="240" w:lineRule="auto"/>
        <w:rPr>
          <w:rFonts w:ascii="Times New Roman" w:hAnsi="Times New Roman" w:cs="Times New Roman"/>
          <w:sz w:val="24"/>
          <w:szCs w:val="24"/>
        </w:rPr>
      </w:pPr>
    </w:p>
    <w:p w14:paraId="6196D5CD" w14:textId="77777777" w:rsidR="00CE3466" w:rsidRDefault="00CE3466" w:rsidP="00CE3466">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EC3112" wp14:editId="6A237CAB">
            <wp:extent cx="2192935" cy="1238873"/>
            <wp:effectExtent l="19050" t="19050" r="16865" b="18427"/>
            <wp:docPr id="21" name="Рисунок 20" descr="2023-12-17_02-4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17_02-40-50.png"/>
                    <pic:cNvPicPr/>
                  </pic:nvPicPr>
                  <pic:blipFill>
                    <a:blip r:embed="rId21" cstate="print"/>
                    <a:stretch>
                      <a:fillRect/>
                    </a:stretch>
                  </pic:blipFill>
                  <pic:spPr>
                    <a:xfrm>
                      <a:off x="0" y="0"/>
                      <a:ext cx="2194294" cy="1239641"/>
                    </a:xfrm>
                    <a:prstGeom prst="rect">
                      <a:avLst/>
                    </a:prstGeom>
                    <a:ln>
                      <a:solidFill>
                        <a:schemeClr val="tx1"/>
                      </a:solidFill>
                    </a:ln>
                  </pic:spPr>
                </pic:pic>
              </a:graphicData>
            </a:graphic>
          </wp:inline>
        </w:drawing>
      </w:r>
    </w:p>
    <w:p w14:paraId="729501B2" w14:textId="77777777" w:rsidR="00CE3466" w:rsidRPr="00CE3466" w:rsidRDefault="00CE3466" w:rsidP="00CE3466">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13 – Пример виртуальной экскурсии с использование телефона</w:t>
      </w:r>
      <w:r w:rsidRPr="00CE3466">
        <w:rPr>
          <w:rFonts w:ascii="Times New Roman" w:hAnsi="Times New Roman" w:cs="Times New Roman"/>
          <w:sz w:val="24"/>
          <w:szCs w:val="24"/>
        </w:rPr>
        <w:t>/</w:t>
      </w:r>
      <w:r>
        <w:rPr>
          <w:rFonts w:ascii="Times New Roman" w:hAnsi="Times New Roman" w:cs="Times New Roman"/>
          <w:sz w:val="24"/>
          <w:szCs w:val="24"/>
        </w:rPr>
        <w:t>компьютера как средства доступа</w:t>
      </w:r>
    </w:p>
    <w:p w14:paraId="596EFCE7" w14:textId="77777777" w:rsidR="00506D68" w:rsidRPr="00415895" w:rsidRDefault="00506D68" w:rsidP="00907A89">
      <w:pPr>
        <w:spacing w:after="0" w:line="240" w:lineRule="auto"/>
        <w:ind w:firstLine="709"/>
        <w:jc w:val="both"/>
        <w:rPr>
          <w:rFonts w:ascii="Times New Roman" w:hAnsi="Times New Roman" w:cs="Times New Roman"/>
          <w:sz w:val="24"/>
          <w:szCs w:val="24"/>
        </w:rPr>
      </w:pPr>
    </w:p>
    <w:p w14:paraId="11E911D9" w14:textId="77777777" w:rsidR="00B22ECA" w:rsidRPr="00415895" w:rsidRDefault="00907A89" w:rsidP="0041589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Одиннадцатый вопрос</w:t>
      </w:r>
      <w:r w:rsidR="00506D68" w:rsidRPr="00415895">
        <w:rPr>
          <w:rFonts w:ascii="Times New Roman" w:hAnsi="Times New Roman" w:cs="Times New Roman"/>
          <w:sz w:val="24"/>
          <w:szCs w:val="24"/>
        </w:rPr>
        <w:t xml:space="preserve"> «Ваш пол» нужен был нам для выявления разницы в отношении к сквозным цифровым технологиям в сфере продвижения среди мужчин и женщин. Так, 56% респондентов – это женщины, 44% – мужчины</w:t>
      </w:r>
      <w:r w:rsidR="00CE3466">
        <w:rPr>
          <w:rFonts w:ascii="Times New Roman" w:hAnsi="Times New Roman" w:cs="Times New Roman"/>
          <w:sz w:val="24"/>
          <w:szCs w:val="24"/>
        </w:rPr>
        <w:t xml:space="preserve"> (Рисунок 14</w:t>
      </w:r>
      <w:r w:rsidR="00506D68" w:rsidRPr="00415895">
        <w:rPr>
          <w:rFonts w:ascii="Times New Roman" w:hAnsi="Times New Roman" w:cs="Times New Roman"/>
          <w:sz w:val="24"/>
          <w:szCs w:val="24"/>
        </w:rPr>
        <w:t>).</w:t>
      </w:r>
      <w:r w:rsidR="00F96085" w:rsidRPr="00415895">
        <w:rPr>
          <w:rFonts w:ascii="Times New Roman" w:hAnsi="Times New Roman" w:cs="Times New Roman"/>
          <w:sz w:val="24"/>
          <w:szCs w:val="24"/>
        </w:rPr>
        <w:t xml:space="preserve"> </w:t>
      </w:r>
    </w:p>
    <w:p w14:paraId="355E62D6" w14:textId="77777777" w:rsidR="00B22ECA" w:rsidRPr="00415895" w:rsidRDefault="00B22ECA" w:rsidP="00426FBF">
      <w:pPr>
        <w:spacing w:after="0" w:line="360" w:lineRule="auto"/>
        <w:ind w:firstLine="709"/>
        <w:jc w:val="center"/>
        <w:rPr>
          <w:rFonts w:ascii="Times New Roman" w:hAnsi="Times New Roman" w:cs="Times New Roman"/>
          <w:sz w:val="24"/>
          <w:szCs w:val="24"/>
        </w:rPr>
      </w:pPr>
      <w:r w:rsidRPr="00415895">
        <w:rPr>
          <w:rFonts w:ascii="Times New Roman" w:hAnsi="Times New Roman" w:cs="Times New Roman"/>
          <w:noProof/>
          <w:sz w:val="24"/>
          <w:szCs w:val="24"/>
        </w:rPr>
        <w:lastRenderedPageBreak/>
        <w:drawing>
          <wp:inline distT="0" distB="0" distL="0" distR="0" wp14:anchorId="6E729325" wp14:editId="3C83E947">
            <wp:extent cx="3092285" cy="1403180"/>
            <wp:effectExtent l="19050" t="19050" r="12865" b="25570"/>
            <wp:docPr id="16" name="Рисунок 14"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2" cstate="print"/>
                    <a:stretch>
                      <a:fillRect/>
                    </a:stretch>
                  </pic:blipFill>
                  <pic:spPr>
                    <a:xfrm>
                      <a:off x="0" y="0"/>
                      <a:ext cx="3099621" cy="1406509"/>
                    </a:xfrm>
                    <a:prstGeom prst="rect">
                      <a:avLst/>
                    </a:prstGeom>
                    <a:ln>
                      <a:solidFill>
                        <a:schemeClr val="tx1"/>
                      </a:solidFill>
                    </a:ln>
                  </pic:spPr>
                </pic:pic>
              </a:graphicData>
            </a:graphic>
          </wp:inline>
        </w:drawing>
      </w:r>
    </w:p>
    <w:p w14:paraId="01027DA5" w14:textId="77777777" w:rsidR="00B22ECA" w:rsidRPr="00415895" w:rsidRDefault="00CE3466" w:rsidP="0041589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Рисунок 14</w:t>
      </w:r>
      <w:r w:rsidR="00B22ECA" w:rsidRPr="00415895">
        <w:rPr>
          <w:rFonts w:ascii="Times New Roman" w:hAnsi="Times New Roman" w:cs="Times New Roman"/>
          <w:sz w:val="24"/>
          <w:szCs w:val="24"/>
        </w:rPr>
        <w:t xml:space="preserve"> – Соотношение мужской и женской аудитории среди респондентов</w:t>
      </w:r>
    </w:p>
    <w:p w14:paraId="579AC482" w14:textId="77777777" w:rsidR="00B22ECA" w:rsidRPr="00415895" w:rsidRDefault="00B22ECA" w:rsidP="00CE3466">
      <w:pPr>
        <w:spacing w:after="0" w:line="240" w:lineRule="auto"/>
        <w:jc w:val="both"/>
        <w:rPr>
          <w:rFonts w:ascii="Times New Roman" w:hAnsi="Times New Roman" w:cs="Times New Roman"/>
          <w:sz w:val="24"/>
          <w:szCs w:val="24"/>
        </w:rPr>
      </w:pPr>
    </w:p>
    <w:p w14:paraId="67719773" w14:textId="77777777" w:rsidR="00B22ECA" w:rsidRPr="00415895" w:rsidRDefault="00F96085" w:rsidP="00415895">
      <w:pPr>
        <w:spacing w:after="0" w:line="360" w:lineRule="auto"/>
        <w:ind w:firstLine="709"/>
        <w:jc w:val="both"/>
        <w:rPr>
          <w:rFonts w:ascii="Times New Roman" w:hAnsi="Times New Roman" w:cs="Times New Roman"/>
          <w:sz w:val="24"/>
          <w:szCs w:val="24"/>
        </w:rPr>
      </w:pPr>
      <w:r w:rsidRPr="00415895">
        <w:rPr>
          <w:rFonts w:ascii="Times New Roman" w:hAnsi="Times New Roman" w:cs="Times New Roman"/>
          <w:sz w:val="24"/>
          <w:szCs w:val="24"/>
        </w:rPr>
        <w:t xml:space="preserve">Так, проведя анализ по отдельным анкетам респондентов в использованной нами </w:t>
      </w:r>
      <w:r w:rsidR="00907A89">
        <w:rPr>
          <w:rFonts w:ascii="Times New Roman" w:hAnsi="Times New Roman" w:cs="Times New Roman"/>
          <w:sz w:val="24"/>
          <w:szCs w:val="24"/>
          <w:lang w:val="en-US"/>
        </w:rPr>
        <w:t>Google</w:t>
      </w:r>
      <w:r w:rsidR="00907A89" w:rsidRPr="00907A89">
        <w:rPr>
          <w:rFonts w:ascii="Times New Roman" w:hAnsi="Times New Roman" w:cs="Times New Roman"/>
          <w:sz w:val="24"/>
          <w:szCs w:val="24"/>
        </w:rPr>
        <w:t xml:space="preserve"> </w:t>
      </w:r>
      <w:r w:rsidRPr="00415895">
        <w:rPr>
          <w:rFonts w:ascii="Times New Roman" w:hAnsi="Times New Roman" w:cs="Times New Roman"/>
          <w:sz w:val="24"/>
          <w:szCs w:val="24"/>
        </w:rPr>
        <w:t xml:space="preserve">форме, мы </w:t>
      </w:r>
      <w:r w:rsidR="00B22ECA" w:rsidRPr="00415895">
        <w:rPr>
          <w:rFonts w:ascii="Times New Roman" w:hAnsi="Times New Roman" w:cs="Times New Roman"/>
          <w:sz w:val="24"/>
          <w:szCs w:val="24"/>
        </w:rPr>
        <w:t>можем сделать несколько выводов.</w:t>
      </w:r>
    </w:p>
    <w:p w14:paraId="0BCC157C" w14:textId="77777777" w:rsidR="00B22ECA" w:rsidRPr="00415895" w:rsidRDefault="00B22ECA" w:rsidP="005C60B3">
      <w:pPr>
        <w:pStyle w:val="ac"/>
        <w:numPr>
          <w:ilvl w:val="0"/>
          <w:numId w:val="35"/>
        </w:numPr>
        <w:tabs>
          <w:tab w:val="left" w:pos="993"/>
        </w:tabs>
        <w:spacing w:after="0"/>
        <w:ind w:left="0" w:firstLine="709"/>
        <w:rPr>
          <w:sz w:val="24"/>
          <w:szCs w:val="24"/>
        </w:rPr>
      </w:pPr>
      <w:r w:rsidRPr="00415895">
        <w:rPr>
          <w:sz w:val="24"/>
          <w:szCs w:val="24"/>
        </w:rPr>
        <w:t>Д</w:t>
      </w:r>
      <w:r w:rsidR="00F96085" w:rsidRPr="00415895">
        <w:rPr>
          <w:sz w:val="24"/>
          <w:szCs w:val="24"/>
        </w:rPr>
        <w:t xml:space="preserve">евушки меньше осведомлены о сквозных цифровых технологиям, многие из них им не знакомы. Молодые люди же, знают больше различных направлений. </w:t>
      </w:r>
    </w:p>
    <w:p w14:paraId="2F60EF71" w14:textId="77777777" w:rsidR="00B22ECA" w:rsidRPr="00415895" w:rsidRDefault="00B22ECA" w:rsidP="005C60B3">
      <w:pPr>
        <w:pStyle w:val="ac"/>
        <w:numPr>
          <w:ilvl w:val="0"/>
          <w:numId w:val="35"/>
        </w:numPr>
        <w:tabs>
          <w:tab w:val="left" w:pos="993"/>
        </w:tabs>
        <w:spacing w:after="0"/>
        <w:ind w:left="0" w:firstLine="709"/>
        <w:rPr>
          <w:sz w:val="24"/>
          <w:szCs w:val="24"/>
        </w:rPr>
      </w:pPr>
      <w:r w:rsidRPr="00415895">
        <w:rPr>
          <w:sz w:val="24"/>
          <w:szCs w:val="24"/>
        </w:rPr>
        <w:t>Среди</w:t>
      </w:r>
      <w:r w:rsidR="00F96085" w:rsidRPr="00415895">
        <w:rPr>
          <w:sz w:val="24"/>
          <w:szCs w:val="24"/>
        </w:rPr>
        <w:t xml:space="preserve"> девушек больше респондентов, которые не взаимодействовали со сквозными цифровыми технологиями или же не получили особого впечатления от этого взаимодействия, чем среди молодых людей. </w:t>
      </w:r>
    </w:p>
    <w:p w14:paraId="34CEA123" w14:textId="77777777" w:rsidR="00B22ECA" w:rsidRPr="00415895" w:rsidRDefault="00B22ECA" w:rsidP="005C60B3">
      <w:pPr>
        <w:pStyle w:val="ac"/>
        <w:numPr>
          <w:ilvl w:val="0"/>
          <w:numId w:val="35"/>
        </w:numPr>
        <w:tabs>
          <w:tab w:val="left" w:pos="993"/>
        </w:tabs>
        <w:spacing w:after="0"/>
        <w:ind w:left="0" w:firstLine="709"/>
        <w:rPr>
          <w:sz w:val="24"/>
          <w:szCs w:val="24"/>
        </w:rPr>
      </w:pPr>
      <w:r w:rsidRPr="00415895">
        <w:rPr>
          <w:sz w:val="24"/>
          <w:szCs w:val="24"/>
        </w:rPr>
        <w:t xml:space="preserve">Девушки </w:t>
      </w:r>
      <w:r w:rsidR="00F96085" w:rsidRPr="00415895">
        <w:rPr>
          <w:sz w:val="24"/>
          <w:szCs w:val="24"/>
        </w:rPr>
        <w:t>чаще сомневались в том, могут ли быть эффективны сквозные цифровые технологии в продвижении</w:t>
      </w:r>
      <w:r w:rsidR="00907A89">
        <w:rPr>
          <w:sz w:val="24"/>
          <w:szCs w:val="24"/>
        </w:rPr>
        <w:t>,</w:t>
      </w:r>
      <w:r w:rsidR="00F96085" w:rsidRPr="00415895">
        <w:rPr>
          <w:sz w:val="24"/>
          <w:szCs w:val="24"/>
        </w:rPr>
        <w:t xml:space="preserve"> и выбирали меньше сфер, где они могли бы быть им интересны вообще, в отличие от молодых людей, которые чаще отвечали, что считают сквозные цифровые технологии эффективными в продвижении и </w:t>
      </w:r>
      <w:proofErr w:type="gramStart"/>
      <w:r w:rsidR="00F96085" w:rsidRPr="00415895">
        <w:rPr>
          <w:sz w:val="24"/>
          <w:szCs w:val="24"/>
        </w:rPr>
        <w:t>выбирали  больш</w:t>
      </w:r>
      <w:r w:rsidR="0003201E" w:rsidRPr="00415895">
        <w:rPr>
          <w:sz w:val="24"/>
          <w:szCs w:val="24"/>
        </w:rPr>
        <w:t>е</w:t>
      </w:r>
      <w:proofErr w:type="gramEnd"/>
      <w:r w:rsidR="0003201E" w:rsidRPr="00415895">
        <w:rPr>
          <w:sz w:val="24"/>
          <w:szCs w:val="24"/>
        </w:rPr>
        <w:t xml:space="preserve"> сфер, где их можно применить. </w:t>
      </w:r>
    </w:p>
    <w:p w14:paraId="76088272" w14:textId="77777777" w:rsidR="00B22ECA" w:rsidRPr="00415895" w:rsidRDefault="00B22ECA" w:rsidP="005C60B3">
      <w:pPr>
        <w:pStyle w:val="ac"/>
        <w:numPr>
          <w:ilvl w:val="0"/>
          <w:numId w:val="35"/>
        </w:numPr>
        <w:tabs>
          <w:tab w:val="left" w:pos="993"/>
        </w:tabs>
        <w:spacing w:after="0"/>
        <w:ind w:left="0" w:firstLine="709"/>
        <w:rPr>
          <w:sz w:val="24"/>
          <w:szCs w:val="24"/>
        </w:rPr>
      </w:pPr>
      <w:r w:rsidRPr="00415895">
        <w:rPr>
          <w:sz w:val="24"/>
          <w:szCs w:val="24"/>
        </w:rPr>
        <w:t xml:space="preserve">Ожидания </w:t>
      </w:r>
      <w:r w:rsidR="00F96085" w:rsidRPr="00415895">
        <w:rPr>
          <w:sz w:val="24"/>
          <w:szCs w:val="24"/>
        </w:rPr>
        <w:t xml:space="preserve">девушек от технологии </w:t>
      </w:r>
      <w:r w:rsidR="00F96085" w:rsidRPr="00415895">
        <w:rPr>
          <w:sz w:val="24"/>
          <w:szCs w:val="24"/>
          <w:lang w:val="en-US"/>
        </w:rPr>
        <w:t>AR</w:t>
      </w:r>
      <w:r w:rsidR="00F96085" w:rsidRPr="00415895">
        <w:rPr>
          <w:sz w:val="24"/>
          <w:szCs w:val="24"/>
        </w:rPr>
        <w:t xml:space="preserve"> – это в основном польза, </w:t>
      </w:r>
      <w:r w:rsidR="0003201E" w:rsidRPr="00415895">
        <w:rPr>
          <w:sz w:val="24"/>
          <w:szCs w:val="24"/>
        </w:rPr>
        <w:t xml:space="preserve">они с интересом относятся именно к возможности получения информации о продукте, </w:t>
      </w:r>
      <w:r w:rsidR="00F96085" w:rsidRPr="00415895">
        <w:rPr>
          <w:sz w:val="24"/>
          <w:szCs w:val="24"/>
        </w:rPr>
        <w:t xml:space="preserve">в то время как молодые люди бы хотели, чтобы </w:t>
      </w:r>
      <w:r w:rsidR="0003201E" w:rsidRPr="00415895">
        <w:rPr>
          <w:sz w:val="24"/>
          <w:szCs w:val="24"/>
        </w:rPr>
        <w:t xml:space="preserve">технология </w:t>
      </w:r>
      <w:r w:rsidR="0003201E" w:rsidRPr="00415895">
        <w:rPr>
          <w:sz w:val="24"/>
          <w:szCs w:val="24"/>
          <w:lang w:val="en-US"/>
        </w:rPr>
        <w:t>AR</w:t>
      </w:r>
      <w:r w:rsidR="0003201E" w:rsidRPr="00415895">
        <w:rPr>
          <w:sz w:val="24"/>
          <w:szCs w:val="24"/>
        </w:rPr>
        <w:t xml:space="preserve"> </w:t>
      </w:r>
      <w:r w:rsidR="00F96085" w:rsidRPr="00415895">
        <w:rPr>
          <w:sz w:val="24"/>
          <w:szCs w:val="24"/>
        </w:rPr>
        <w:t xml:space="preserve">имела развлекательную </w:t>
      </w:r>
      <w:r w:rsidR="00907A89">
        <w:rPr>
          <w:sz w:val="24"/>
          <w:szCs w:val="24"/>
        </w:rPr>
        <w:t>функцию</w:t>
      </w:r>
      <w:r w:rsidR="00F96085" w:rsidRPr="00415895">
        <w:rPr>
          <w:sz w:val="24"/>
          <w:szCs w:val="24"/>
        </w:rPr>
        <w:t xml:space="preserve">. </w:t>
      </w:r>
    </w:p>
    <w:p w14:paraId="3F813B3C" w14:textId="77777777" w:rsidR="00B22ECA" w:rsidRPr="00415895" w:rsidRDefault="00B22ECA" w:rsidP="005C60B3">
      <w:pPr>
        <w:pStyle w:val="ac"/>
        <w:numPr>
          <w:ilvl w:val="0"/>
          <w:numId w:val="35"/>
        </w:numPr>
        <w:tabs>
          <w:tab w:val="left" w:pos="993"/>
        </w:tabs>
        <w:spacing w:after="0"/>
        <w:ind w:left="0" w:firstLine="709"/>
        <w:rPr>
          <w:sz w:val="24"/>
          <w:szCs w:val="24"/>
        </w:rPr>
      </w:pPr>
      <w:r w:rsidRPr="00415895">
        <w:rPr>
          <w:sz w:val="24"/>
          <w:szCs w:val="24"/>
        </w:rPr>
        <w:t>П</w:t>
      </w:r>
      <w:r w:rsidR="0003201E" w:rsidRPr="00415895">
        <w:rPr>
          <w:sz w:val="24"/>
          <w:szCs w:val="24"/>
        </w:rPr>
        <w:t xml:space="preserve">ерсонализация контента – это то, что независимо от гендерной принадлежности нравится потребителям, в то же время как виртуальные ассистенты точно </w:t>
      </w:r>
      <w:proofErr w:type="gramStart"/>
      <w:r w:rsidR="0003201E" w:rsidRPr="00415895">
        <w:rPr>
          <w:sz w:val="24"/>
          <w:szCs w:val="24"/>
        </w:rPr>
        <w:t>также  в</w:t>
      </w:r>
      <w:proofErr w:type="gramEnd"/>
      <w:r w:rsidR="0003201E" w:rsidRPr="00415895">
        <w:rPr>
          <w:sz w:val="24"/>
          <w:szCs w:val="24"/>
        </w:rPr>
        <w:t xml:space="preserve"> независимости от пола  не нравятся многим. </w:t>
      </w:r>
    </w:p>
    <w:p w14:paraId="5BCA5552" w14:textId="77777777" w:rsidR="00B22ECA" w:rsidRPr="00415895" w:rsidRDefault="00B22ECA" w:rsidP="005C60B3">
      <w:pPr>
        <w:pStyle w:val="ac"/>
        <w:numPr>
          <w:ilvl w:val="0"/>
          <w:numId w:val="35"/>
        </w:numPr>
        <w:tabs>
          <w:tab w:val="left" w:pos="993"/>
        </w:tabs>
        <w:spacing w:after="0"/>
        <w:ind w:left="0" w:firstLine="709"/>
        <w:rPr>
          <w:sz w:val="24"/>
          <w:szCs w:val="24"/>
        </w:rPr>
      </w:pPr>
      <w:r w:rsidRPr="00415895">
        <w:rPr>
          <w:sz w:val="24"/>
          <w:szCs w:val="24"/>
        </w:rPr>
        <w:t>Д</w:t>
      </w:r>
      <w:r w:rsidR="0003201E" w:rsidRPr="00415895">
        <w:rPr>
          <w:sz w:val="24"/>
          <w:szCs w:val="24"/>
        </w:rPr>
        <w:t>евушки имеют больший интерес к виртуальным экскурсиям в офлайн пространстве, нежели молодые люди, однако интерес и отношение к виртуальным турам, осуществляемых через приложения и сайты компаний</w:t>
      </w:r>
      <w:r w:rsidR="00907A89">
        <w:rPr>
          <w:sz w:val="24"/>
          <w:szCs w:val="24"/>
        </w:rPr>
        <w:t>,</w:t>
      </w:r>
      <w:r w:rsidR="0003201E" w:rsidRPr="00415895">
        <w:rPr>
          <w:sz w:val="24"/>
          <w:szCs w:val="24"/>
        </w:rPr>
        <w:t xml:space="preserve"> от пола не зависит. </w:t>
      </w:r>
    </w:p>
    <w:p w14:paraId="7C381389" w14:textId="77777777" w:rsidR="00506D68" w:rsidRPr="00415895" w:rsidRDefault="0003201E" w:rsidP="00415895">
      <w:pPr>
        <w:spacing w:after="0" w:line="360" w:lineRule="auto"/>
        <w:ind w:firstLine="709"/>
        <w:jc w:val="both"/>
        <w:rPr>
          <w:rFonts w:ascii="Times New Roman" w:hAnsi="Times New Roman" w:cs="Times New Roman"/>
          <w:sz w:val="24"/>
          <w:szCs w:val="24"/>
        </w:rPr>
      </w:pPr>
      <w:r w:rsidRPr="00415895">
        <w:rPr>
          <w:rFonts w:ascii="Times New Roman" w:hAnsi="Times New Roman" w:cs="Times New Roman"/>
          <w:sz w:val="24"/>
          <w:szCs w:val="24"/>
        </w:rPr>
        <w:t xml:space="preserve">В целом, мы можем сделать вывод, что сквозные цифровые технологии и их методы применения в рамках продвижения товаров и услуг интересны как мужской, так и женской аудитории, однако женская часть менее осведомлена, но в то же время более избирательна. </w:t>
      </w:r>
    </w:p>
    <w:p w14:paraId="0E526C6D" w14:textId="77777777" w:rsidR="00B22ECA" w:rsidRPr="00415895" w:rsidRDefault="00B22ECA" w:rsidP="00415895">
      <w:pPr>
        <w:spacing w:after="0" w:line="360" w:lineRule="auto"/>
        <w:ind w:firstLine="709"/>
        <w:jc w:val="both"/>
        <w:rPr>
          <w:rFonts w:ascii="Times New Roman" w:hAnsi="Times New Roman" w:cs="Times New Roman"/>
          <w:noProof/>
          <w:sz w:val="24"/>
          <w:szCs w:val="24"/>
        </w:rPr>
      </w:pPr>
      <w:r w:rsidRPr="00415895">
        <w:rPr>
          <w:rFonts w:ascii="Times New Roman" w:hAnsi="Times New Roman" w:cs="Times New Roman"/>
          <w:sz w:val="24"/>
          <w:szCs w:val="24"/>
        </w:rPr>
        <w:t>Двенадцатый вопрос</w:t>
      </w:r>
      <w:r w:rsidR="00CE3466">
        <w:rPr>
          <w:rFonts w:ascii="Times New Roman" w:hAnsi="Times New Roman" w:cs="Times New Roman"/>
          <w:sz w:val="24"/>
          <w:szCs w:val="24"/>
        </w:rPr>
        <w:t xml:space="preserve"> «Ваш </w:t>
      </w:r>
      <w:r w:rsidRPr="00415895">
        <w:rPr>
          <w:rFonts w:ascii="Times New Roman" w:hAnsi="Times New Roman" w:cs="Times New Roman"/>
          <w:sz w:val="24"/>
          <w:szCs w:val="24"/>
        </w:rPr>
        <w:t>возраст»  показал, что</w:t>
      </w:r>
      <w:r w:rsidR="00F91385">
        <w:rPr>
          <w:rFonts w:ascii="Times New Roman" w:hAnsi="Times New Roman" w:cs="Times New Roman"/>
          <w:sz w:val="24"/>
          <w:szCs w:val="24"/>
        </w:rPr>
        <w:t xml:space="preserve"> большинство наших респондентов – э</w:t>
      </w:r>
      <w:r w:rsidRPr="00415895">
        <w:rPr>
          <w:rFonts w:ascii="Times New Roman" w:hAnsi="Times New Roman" w:cs="Times New Roman"/>
          <w:sz w:val="24"/>
          <w:szCs w:val="24"/>
        </w:rPr>
        <w:t xml:space="preserve">то люди в возрасте от 18 до 22 лет, </w:t>
      </w:r>
      <w:r w:rsidR="00F91385">
        <w:rPr>
          <w:rFonts w:ascii="Times New Roman" w:hAnsi="Times New Roman" w:cs="Times New Roman"/>
          <w:sz w:val="24"/>
          <w:szCs w:val="24"/>
        </w:rPr>
        <w:t>они составляют</w:t>
      </w:r>
      <w:r w:rsidRPr="00415895">
        <w:rPr>
          <w:rFonts w:ascii="Times New Roman" w:hAnsi="Times New Roman" w:cs="Times New Roman"/>
          <w:sz w:val="24"/>
          <w:szCs w:val="24"/>
        </w:rPr>
        <w:t xml:space="preserve"> 54%, затем 34% </w:t>
      </w:r>
      <w:r w:rsidRPr="00415895">
        <w:rPr>
          <w:rFonts w:ascii="Times New Roman" w:hAnsi="Times New Roman" w:cs="Times New Roman"/>
          <w:sz w:val="24"/>
          <w:szCs w:val="24"/>
        </w:rPr>
        <w:lastRenderedPageBreak/>
        <w:t>респондентов в возрасте от 23 до 27 лет и 10% респондентов в возрасте от 14 до 17 лет</w:t>
      </w:r>
      <w:r w:rsidR="00CE3466">
        <w:rPr>
          <w:rFonts w:ascii="Times New Roman" w:hAnsi="Times New Roman" w:cs="Times New Roman"/>
          <w:sz w:val="24"/>
          <w:szCs w:val="24"/>
        </w:rPr>
        <w:t xml:space="preserve"> (Рисунок 15</w:t>
      </w:r>
      <w:r w:rsidRPr="00415895">
        <w:rPr>
          <w:rFonts w:ascii="Times New Roman" w:hAnsi="Times New Roman" w:cs="Times New Roman"/>
          <w:sz w:val="24"/>
          <w:szCs w:val="24"/>
        </w:rPr>
        <w:t xml:space="preserve">). Мы не стали брать в расчет 2% аудитории в возрасте от 28 до 35 лет, так как это не дало бы нам никаких объективных результатов. </w:t>
      </w:r>
    </w:p>
    <w:p w14:paraId="0B165C9B" w14:textId="77777777" w:rsidR="00B22ECA" w:rsidRPr="00415895" w:rsidRDefault="00B22ECA" w:rsidP="00426FBF">
      <w:pPr>
        <w:spacing w:after="0" w:line="360" w:lineRule="auto"/>
        <w:ind w:firstLine="709"/>
        <w:jc w:val="center"/>
        <w:rPr>
          <w:rFonts w:ascii="Times New Roman" w:hAnsi="Times New Roman" w:cs="Times New Roman"/>
          <w:sz w:val="24"/>
          <w:szCs w:val="24"/>
        </w:rPr>
      </w:pPr>
      <w:r w:rsidRPr="00415895">
        <w:rPr>
          <w:rFonts w:ascii="Times New Roman" w:hAnsi="Times New Roman" w:cs="Times New Roman"/>
          <w:noProof/>
          <w:sz w:val="24"/>
          <w:szCs w:val="24"/>
        </w:rPr>
        <w:drawing>
          <wp:inline distT="0" distB="0" distL="0" distR="0" wp14:anchorId="2B9925EE" wp14:editId="2D50ECD6">
            <wp:extent cx="3019752" cy="1375432"/>
            <wp:effectExtent l="19050" t="19050" r="28248" b="15218"/>
            <wp:docPr id="18" name="Рисунок 17"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3" cstate="print"/>
                    <a:stretch>
                      <a:fillRect/>
                    </a:stretch>
                  </pic:blipFill>
                  <pic:spPr>
                    <a:xfrm>
                      <a:off x="0" y="0"/>
                      <a:ext cx="3026992" cy="1378730"/>
                    </a:xfrm>
                    <a:prstGeom prst="rect">
                      <a:avLst/>
                    </a:prstGeom>
                    <a:ln>
                      <a:solidFill>
                        <a:schemeClr val="tx1"/>
                      </a:solidFill>
                    </a:ln>
                  </pic:spPr>
                </pic:pic>
              </a:graphicData>
            </a:graphic>
          </wp:inline>
        </w:drawing>
      </w:r>
    </w:p>
    <w:p w14:paraId="73EB52F7" w14:textId="77777777" w:rsidR="00B22ECA" w:rsidRDefault="00CE3466" w:rsidP="00426FBF">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15</w:t>
      </w:r>
      <w:r w:rsidR="00B22ECA" w:rsidRPr="00415895">
        <w:rPr>
          <w:rFonts w:ascii="Times New Roman" w:hAnsi="Times New Roman" w:cs="Times New Roman"/>
          <w:sz w:val="24"/>
          <w:szCs w:val="24"/>
        </w:rPr>
        <w:t xml:space="preserve"> – Соотношение возрастов среди респондентов</w:t>
      </w:r>
    </w:p>
    <w:p w14:paraId="25DAB176" w14:textId="77777777" w:rsidR="00426FBF" w:rsidRPr="00415895" w:rsidRDefault="00426FBF" w:rsidP="00426FBF">
      <w:pPr>
        <w:spacing w:after="0" w:line="240" w:lineRule="auto"/>
        <w:ind w:firstLine="709"/>
        <w:jc w:val="center"/>
        <w:rPr>
          <w:rFonts w:ascii="Times New Roman" w:hAnsi="Times New Roman" w:cs="Times New Roman"/>
          <w:sz w:val="24"/>
          <w:szCs w:val="24"/>
        </w:rPr>
      </w:pPr>
    </w:p>
    <w:p w14:paraId="51D6CCB7" w14:textId="77777777" w:rsidR="00B22ECA" w:rsidRDefault="00B22ECA" w:rsidP="00415895">
      <w:pPr>
        <w:spacing w:after="0" w:line="360" w:lineRule="auto"/>
        <w:ind w:firstLine="709"/>
        <w:jc w:val="both"/>
        <w:rPr>
          <w:rFonts w:ascii="Times New Roman" w:hAnsi="Times New Roman" w:cs="Times New Roman"/>
          <w:sz w:val="24"/>
          <w:szCs w:val="24"/>
        </w:rPr>
      </w:pPr>
      <w:r w:rsidRPr="00415895">
        <w:rPr>
          <w:rFonts w:ascii="Times New Roman" w:hAnsi="Times New Roman" w:cs="Times New Roman"/>
          <w:sz w:val="24"/>
          <w:szCs w:val="24"/>
        </w:rPr>
        <w:t xml:space="preserve">Также как и в вопросе о гендерной принадлежности мы решили проанализировать, есть ли разница между ответами респондентов разных возрастов. Однако в данном случае, изучив отельные анкеты респондентов, мы пришли к </w:t>
      </w:r>
      <w:r w:rsidR="00415895" w:rsidRPr="00415895">
        <w:rPr>
          <w:rFonts w:ascii="Times New Roman" w:hAnsi="Times New Roman" w:cs="Times New Roman"/>
          <w:sz w:val="24"/>
          <w:szCs w:val="24"/>
        </w:rPr>
        <w:t xml:space="preserve">выводу, что отношение к сквозным цифровым технологиям во всех их проявлениях не имеет какой-то привязки к возрасту. Так, как среди младшей категории попадались анкеты, в которых люди были мало осведомлены о сквозных цифровых технологиях, </w:t>
      </w:r>
      <w:proofErr w:type="spellStart"/>
      <w:r w:rsidR="00415895" w:rsidRPr="00415895">
        <w:rPr>
          <w:rFonts w:ascii="Times New Roman" w:hAnsi="Times New Roman" w:cs="Times New Roman"/>
          <w:sz w:val="24"/>
          <w:szCs w:val="24"/>
        </w:rPr>
        <w:t>неуверенны</w:t>
      </w:r>
      <w:proofErr w:type="spellEnd"/>
      <w:r w:rsidR="00415895" w:rsidRPr="00415895">
        <w:rPr>
          <w:rFonts w:ascii="Times New Roman" w:hAnsi="Times New Roman" w:cs="Times New Roman"/>
          <w:sz w:val="24"/>
          <w:szCs w:val="24"/>
        </w:rPr>
        <w:t xml:space="preserve"> в ответах и негативно относились к сквозным цифровым технологиям как элементу продвижения фирм, так и среди более взрослой категории. Также и в обратную сторону: позитивное отношение и осведомленность не зависели от возраста респондентов. </w:t>
      </w:r>
    </w:p>
    <w:p w14:paraId="387861F2" w14:textId="1CFE39B2" w:rsidR="00E75572" w:rsidRPr="00542ACB" w:rsidRDefault="00426FBF" w:rsidP="00415895">
      <w:pPr>
        <w:spacing w:after="0" w:line="360" w:lineRule="auto"/>
        <w:ind w:firstLine="709"/>
        <w:jc w:val="both"/>
        <w:rPr>
          <w:rFonts w:ascii="Times New Roman" w:hAnsi="Times New Roman" w:cs="Times New Roman"/>
          <w:color w:val="000000" w:themeColor="text1"/>
          <w:sz w:val="24"/>
          <w:szCs w:val="24"/>
        </w:rPr>
      </w:pPr>
      <w:r w:rsidRPr="00542ACB">
        <w:rPr>
          <w:rFonts w:ascii="Times New Roman" w:hAnsi="Times New Roman" w:cs="Times New Roman"/>
          <w:sz w:val="24"/>
          <w:szCs w:val="24"/>
        </w:rPr>
        <w:t xml:space="preserve">Так, </w:t>
      </w:r>
      <w:r w:rsidR="005C60B3" w:rsidRPr="00542ACB">
        <w:rPr>
          <w:rFonts w:ascii="Times New Roman" w:hAnsi="Times New Roman" w:cs="Times New Roman"/>
          <w:sz w:val="24"/>
          <w:szCs w:val="24"/>
        </w:rPr>
        <w:t>из полученных</w:t>
      </w:r>
      <w:r w:rsidRPr="00542ACB">
        <w:rPr>
          <w:rFonts w:ascii="Times New Roman" w:hAnsi="Times New Roman" w:cs="Times New Roman"/>
          <w:sz w:val="24"/>
          <w:szCs w:val="24"/>
        </w:rPr>
        <w:t xml:space="preserve"> и интерпретированных нами данных, мы можем выделить некоторые </w:t>
      </w:r>
      <w:r w:rsidRPr="00542ACB">
        <w:rPr>
          <w:rFonts w:ascii="Times New Roman" w:hAnsi="Times New Roman" w:cs="Times New Roman"/>
          <w:color w:val="000000" w:themeColor="text1"/>
          <w:sz w:val="24"/>
          <w:szCs w:val="24"/>
        </w:rPr>
        <w:t>региональные особенности использования сквозных цифровых технологий как инструмента продвижения среди молодежи в комплексе маркетинга компаний</w:t>
      </w:r>
      <w:r w:rsidR="00F67936" w:rsidRPr="00542ACB">
        <w:rPr>
          <w:rFonts w:ascii="Times New Roman" w:hAnsi="Times New Roman" w:cs="Times New Roman"/>
          <w:color w:val="000000" w:themeColor="text1"/>
          <w:sz w:val="24"/>
          <w:szCs w:val="24"/>
        </w:rPr>
        <w:t>. Они формируются из</w:t>
      </w:r>
      <w:r w:rsidRPr="00542ACB">
        <w:rPr>
          <w:rFonts w:ascii="Times New Roman" w:hAnsi="Times New Roman" w:cs="Times New Roman"/>
          <w:color w:val="000000" w:themeColor="text1"/>
          <w:sz w:val="24"/>
          <w:szCs w:val="24"/>
        </w:rPr>
        <w:t xml:space="preserve"> потребностей и предпочтений молодежи </w:t>
      </w:r>
      <w:r w:rsidR="005C60B3" w:rsidRPr="00542ACB">
        <w:rPr>
          <w:rFonts w:ascii="Times New Roman" w:hAnsi="Times New Roman" w:cs="Times New Roman"/>
          <w:color w:val="000000" w:themeColor="text1"/>
          <w:sz w:val="24"/>
          <w:szCs w:val="24"/>
        </w:rPr>
        <w:t>Перми, с</w:t>
      </w:r>
      <w:r w:rsidRPr="00542ACB">
        <w:rPr>
          <w:rFonts w:ascii="Times New Roman" w:hAnsi="Times New Roman" w:cs="Times New Roman"/>
          <w:color w:val="000000" w:themeColor="text1"/>
          <w:sz w:val="24"/>
          <w:szCs w:val="24"/>
        </w:rPr>
        <w:t xml:space="preserve"> учетом которых </w:t>
      </w:r>
      <w:r w:rsidR="00E75572" w:rsidRPr="00542ACB">
        <w:rPr>
          <w:rFonts w:ascii="Times New Roman" w:hAnsi="Times New Roman" w:cs="Times New Roman"/>
          <w:color w:val="000000" w:themeColor="text1"/>
          <w:sz w:val="24"/>
          <w:szCs w:val="24"/>
        </w:rPr>
        <w:t xml:space="preserve">и </w:t>
      </w:r>
      <w:r w:rsidRPr="00542ACB">
        <w:rPr>
          <w:rFonts w:ascii="Times New Roman" w:hAnsi="Times New Roman" w:cs="Times New Roman"/>
          <w:color w:val="000000" w:themeColor="text1"/>
          <w:sz w:val="24"/>
          <w:szCs w:val="24"/>
        </w:rPr>
        <w:t xml:space="preserve">должны </w:t>
      </w:r>
      <w:r w:rsidR="00F67936" w:rsidRPr="00542ACB">
        <w:rPr>
          <w:rFonts w:ascii="Times New Roman" w:hAnsi="Times New Roman" w:cs="Times New Roman"/>
          <w:color w:val="000000" w:themeColor="text1"/>
          <w:sz w:val="24"/>
          <w:szCs w:val="24"/>
        </w:rPr>
        <w:t>приниматься</w:t>
      </w:r>
      <w:r w:rsidRPr="00542ACB">
        <w:rPr>
          <w:rFonts w:ascii="Times New Roman" w:hAnsi="Times New Roman" w:cs="Times New Roman"/>
          <w:color w:val="000000" w:themeColor="text1"/>
          <w:sz w:val="24"/>
          <w:szCs w:val="24"/>
        </w:rPr>
        <w:t xml:space="preserve"> </w:t>
      </w:r>
      <w:r w:rsidR="00E75572" w:rsidRPr="00542ACB">
        <w:rPr>
          <w:rFonts w:ascii="Times New Roman" w:hAnsi="Times New Roman" w:cs="Times New Roman"/>
          <w:color w:val="000000" w:themeColor="text1"/>
          <w:sz w:val="24"/>
          <w:szCs w:val="24"/>
        </w:rPr>
        <w:t>маркетинговые решения</w:t>
      </w:r>
      <w:r w:rsidR="00F67936" w:rsidRPr="00542ACB">
        <w:rPr>
          <w:rFonts w:ascii="Times New Roman" w:hAnsi="Times New Roman" w:cs="Times New Roman"/>
          <w:color w:val="000000" w:themeColor="text1"/>
          <w:sz w:val="24"/>
          <w:szCs w:val="24"/>
        </w:rPr>
        <w:t>. Иными словами, в нашем случае, особенности использования –</w:t>
      </w:r>
      <w:r w:rsidR="00E75572" w:rsidRPr="00542ACB">
        <w:rPr>
          <w:rFonts w:ascii="Times New Roman" w:hAnsi="Times New Roman" w:cs="Times New Roman"/>
          <w:color w:val="000000" w:themeColor="text1"/>
          <w:sz w:val="24"/>
          <w:szCs w:val="24"/>
        </w:rPr>
        <w:t xml:space="preserve"> это особенности самой Пермской молодежи. </w:t>
      </w:r>
    </w:p>
    <w:p w14:paraId="7D52561B" w14:textId="60A931F8" w:rsidR="00F67936" w:rsidRPr="00542ACB" w:rsidRDefault="00F67936" w:rsidP="00415895">
      <w:pPr>
        <w:spacing w:after="0" w:line="360" w:lineRule="auto"/>
        <w:ind w:firstLine="709"/>
        <w:jc w:val="both"/>
        <w:rPr>
          <w:rFonts w:ascii="Times New Roman" w:hAnsi="Times New Roman" w:cs="Times New Roman"/>
          <w:color w:val="000000" w:themeColor="text1"/>
          <w:sz w:val="24"/>
          <w:szCs w:val="24"/>
        </w:rPr>
      </w:pPr>
      <w:r w:rsidRPr="00542ACB">
        <w:rPr>
          <w:rFonts w:ascii="Times New Roman" w:hAnsi="Times New Roman" w:cs="Times New Roman"/>
          <w:color w:val="000000" w:themeColor="text1"/>
          <w:sz w:val="24"/>
          <w:szCs w:val="24"/>
        </w:rPr>
        <w:t xml:space="preserve">Первая особенность – </w:t>
      </w:r>
      <w:r w:rsidR="00E75572" w:rsidRPr="00542ACB">
        <w:rPr>
          <w:rFonts w:ascii="Times New Roman" w:hAnsi="Times New Roman" w:cs="Times New Roman"/>
          <w:color w:val="000000" w:themeColor="text1"/>
          <w:sz w:val="24"/>
          <w:szCs w:val="24"/>
        </w:rPr>
        <w:t xml:space="preserve">Пермская молодежь имеет высокую степень восприимчивости и открытости к сквозным цифровым технологиям, что </w:t>
      </w:r>
      <w:r w:rsidR="005C60B3" w:rsidRPr="00542ACB">
        <w:rPr>
          <w:rFonts w:ascii="Times New Roman" w:hAnsi="Times New Roman" w:cs="Times New Roman"/>
          <w:color w:val="000000" w:themeColor="text1"/>
          <w:sz w:val="24"/>
          <w:szCs w:val="24"/>
        </w:rPr>
        <w:t>дает возможность</w:t>
      </w:r>
      <w:r w:rsidRPr="00542ACB">
        <w:rPr>
          <w:rFonts w:ascii="Times New Roman" w:hAnsi="Times New Roman" w:cs="Times New Roman"/>
          <w:color w:val="000000" w:themeColor="text1"/>
          <w:sz w:val="24"/>
          <w:szCs w:val="24"/>
        </w:rPr>
        <w:t xml:space="preserve"> внедрения сквозных цифровых технологий в комплекс продвижения в практически любой сфере</w:t>
      </w:r>
      <w:r w:rsidR="00F91385">
        <w:rPr>
          <w:rFonts w:ascii="Times New Roman" w:hAnsi="Times New Roman" w:cs="Times New Roman"/>
          <w:color w:val="000000" w:themeColor="text1"/>
          <w:sz w:val="24"/>
          <w:szCs w:val="24"/>
        </w:rPr>
        <w:t xml:space="preserve">. </w:t>
      </w:r>
    </w:p>
    <w:p w14:paraId="5ABE37CD" w14:textId="77777777" w:rsidR="00F67936" w:rsidRPr="00542ACB" w:rsidRDefault="00F67936" w:rsidP="00415895">
      <w:pPr>
        <w:spacing w:after="0" w:line="360" w:lineRule="auto"/>
        <w:ind w:firstLine="709"/>
        <w:jc w:val="both"/>
        <w:rPr>
          <w:rFonts w:ascii="Times New Roman" w:hAnsi="Times New Roman" w:cs="Times New Roman"/>
          <w:color w:val="000000" w:themeColor="text1"/>
          <w:sz w:val="24"/>
          <w:szCs w:val="24"/>
        </w:rPr>
      </w:pPr>
      <w:r w:rsidRPr="00542ACB">
        <w:rPr>
          <w:rFonts w:ascii="Times New Roman" w:hAnsi="Times New Roman" w:cs="Times New Roman"/>
          <w:color w:val="000000" w:themeColor="text1"/>
          <w:sz w:val="24"/>
          <w:szCs w:val="24"/>
        </w:rPr>
        <w:t xml:space="preserve">Вторая особенность – </w:t>
      </w:r>
      <w:r w:rsidR="00E75572" w:rsidRPr="00542ACB">
        <w:rPr>
          <w:rFonts w:ascii="Times New Roman" w:hAnsi="Times New Roman" w:cs="Times New Roman"/>
          <w:color w:val="000000" w:themeColor="text1"/>
          <w:sz w:val="24"/>
          <w:szCs w:val="24"/>
        </w:rPr>
        <w:t xml:space="preserve">Пермская молодежь положительно относится к технологии </w:t>
      </w:r>
      <w:r w:rsidR="00E75572" w:rsidRPr="00542ACB">
        <w:rPr>
          <w:rFonts w:ascii="Times New Roman" w:hAnsi="Times New Roman" w:cs="Times New Roman"/>
          <w:color w:val="000000" w:themeColor="text1"/>
          <w:sz w:val="24"/>
          <w:szCs w:val="24"/>
          <w:lang w:val="en-US"/>
        </w:rPr>
        <w:t>AR</w:t>
      </w:r>
      <w:r w:rsidR="00E75572" w:rsidRPr="00542ACB">
        <w:rPr>
          <w:rFonts w:ascii="Times New Roman" w:hAnsi="Times New Roman" w:cs="Times New Roman"/>
          <w:color w:val="000000" w:themeColor="text1"/>
          <w:sz w:val="24"/>
          <w:szCs w:val="24"/>
        </w:rPr>
        <w:t xml:space="preserve"> и имеет потребность в том, чтобы компании разрабатывали приложения на ее основе. Здесь </w:t>
      </w:r>
      <w:r w:rsidRPr="00542ACB">
        <w:rPr>
          <w:rFonts w:ascii="Times New Roman" w:hAnsi="Times New Roman" w:cs="Times New Roman"/>
          <w:color w:val="000000" w:themeColor="text1"/>
          <w:sz w:val="24"/>
          <w:szCs w:val="24"/>
        </w:rPr>
        <w:t xml:space="preserve">большая перспектива развития </w:t>
      </w:r>
      <w:r w:rsidR="00E75572" w:rsidRPr="00542ACB">
        <w:rPr>
          <w:rFonts w:ascii="Times New Roman" w:hAnsi="Times New Roman" w:cs="Times New Roman"/>
          <w:color w:val="000000" w:themeColor="text1"/>
          <w:sz w:val="24"/>
          <w:szCs w:val="24"/>
        </w:rPr>
        <w:t xml:space="preserve">именно </w:t>
      </w:r>
      <w:r w:rsidRPr="00542ACB">
        <w:rPr>
          <w:rFonts w:ascii="Times New Roman" w:hAnsi="Times New Roman" w:cs="Times New Roman"/>
          <w:color w:val="000000" w:themeColor="text1"/>
          <w:sz w:val="24"/>
          <w:szCs w:val="24"/>
        </w:rPr>
        <w:t xml:space="preserve">сферы </w:t>
      </w:r>
      <w:r w:rsidRPr="00542ACB">
        <w:rPr>
          <w:rFonts w:ascii="Times New Roman" w:hAnsi="Times New Roman" w:cs="Times New Roman"/>
          <w:color w:val="000000" w:themeColor="text1"/>
          <w:sz w:val="24"/>
          <w:szCs w:val="24"/>
          <w:lang w:val="en-US"/>
        </w:rPr>
        <w:t>AR</w:t>
      </w:r>
      <w:r w:rsidRPr="00542ACB">
        <w:rPr>
          <w:rFonts w:ascii="Times New Roman" w:hAnsi="Times New Roman" w:cs="Times New Roman"/>
          <w:color w:val="000000" w:themeColor="text1"/>
          <w:sz w:val="24"/>
          <w:szCs w:val="24"/>
        </w:rPr>
        <w:t>-приложений с уклоном на информативность и развлекательность.</w:t>
      </w:r>
    </w:p>
    <w:p w14:paraId="4E6FA630" w14:textId="77777777" w:rsidR="00F67936" w:rsidRPr="00542ACB" w:rsidRDefault="00F67936" w:rsidP="00415895">
      <w:pPr>
        <w:spacing w:after="0" w:line="360" w:lineRule="auto"/>
        <w:ind w:firstLine="709"/>
        <w:jc w:val="both"/>
        <w:rPr>
          <w:rFonts w:ascii="Times New Roman" w:hAnsi="Times New Roman" w:cs="Times New Roman"/>
          <w:color w:val="000000" w:themeColor="text1"/>
          <w:sz w:val="24"/>
          <w:szCs w:val="24"/>
        </w:rPr>
      </w:pPr>
      <w:r w:rsidRPr="00542ACB">
        <w:rPr>
          <w:rFonts w:ascii="Times New Roman" w:hAnsi="Times New Roman" w:cs="Times New Roman"/>
          <w:color w:val="000000" w:themeColor="text1"/>
          <w:sz w:val="24"/>
          <w:szCs w:val="24"/>
        </w:rPr>
        <w:lastRenderedPageBreak/>
        <w:t xml:space="preserve">Третья особенность </w:t>
      </w:r>
      <w:r w:rsidR="00E75572" w:rsidRPr="00542ACB">
        <w:rPr>
          <w:rFonts w:ascii="Times New Roman" w:hAnsi="Times New Roman" w:cs="Times New Roman"/>
          <w:color w:val="000000" w:themeColor="text1"/>
          <w:sz w:val="24"/>
          <w:szCs w:val="24"/>
        </w:rPr>
        <w:t>–</w:t>
      </w:r>
      <w:r w:rsidRPr="00542ACB">
        <w:rPr>
          <w:rFonts w:ascii="Times New Roman" w:hAnsi="Times New Roman" w:cs="Times New Roman"/>
          <w:color w:val="000000" w:themeColor="text1"/>
          <w:sz w:val="24"/>
          <w:szCs w:val="24"/>
        </w:rPr>
        <w:t xml:space="preserve"> </w:t>
      </w:r>
      <w:r w:rsidR="00E75572" w:rsidRPr="00542ACB">
        <w:rPr>
          <w:rFonts w:ascii="Times New Roman" w:hAnsi="Times New Roman" w:cs="Times New Roman"/>
          <w:color w:val="000000" w:themeColor="text1"/>
          <w:sz w:val="24"/>
          <w:szCs w:val="24"/>
        </w:rPr>
        <w:t>Пермская молодежь крайне положительно относится к персонализации ко</w:t>
      </w:r>
      <w:r w:rsidR="00F91385">
        <w:rPr>
          <w:rFonts w:ascii="Times New Roman" w:hAnsi="Times New Roman" w:cs="Times New Roman"/>
          <w:color w:val="000000" w:themeColor="text1"/>
          <w:sz w:val="24"/>
          <w:szCs w:val="24"/>
        </w:rPr>
        <w:t>нтента, предложений от компаний</w:t>
      </w:r>
      <w:r w:rsidR="00E75572" w:rsidRPr="00542ACB">
        <w:rPr>
          <w:rFonts w:ascii="Times New Roman" w:hAnsi="Times New Roman" w:cs="Times New Roman"/>
          <w:color w:val="000000" w:themeColor="text1"/>
          <w:sz w:val="24"/>
          <w:szCs w:val="24"/>
        </w:rPr>
        <w:t>.</w:t>
      </w:r>
      <w:r w:rsidR="00F91385">
        <w:rPr>
          <w:rFonts w:ascii="Times New Roman" w:hAnsi="Times New Roman" w:cs="Times New Roman"/>
          <w:color w:val="000000" w:themeColor="text1"/>
          <w:sz w:val="24"/>
          <w:szCs w:val="24"/>
        </w:rPr>
        <w:t xml:space="preserve"> </w:t>
      </w:r>
      <w:r w:rsidR="00E75572" w:rsidRPr="00542ACB">
        <w:rPr>
          <w:rFonts w:ascii="Times New Roman" w:hAnsi="Times New Roman" w:cs="Times New Roman"/>
          <w:color w:val="000000" w:themeColor="text1"/>
          <w:sz w:val="24"/>
          <w:szCs w:val="24"/>
        </w:rPr>
        <w:t>Таким образом, данная сфера является необходимой для освоения Пермскими компаниями.</w:t>
      </w:r>
    </w:p>
    <w:p w14:paraId="2C475CCD" w14:textId="77777777" w:rsidR="00E75572" w:rsidRPr="00542ACB" w:rsidRDefault="00E75572" w:rsidP="00415895">
      <w:pPr>
        <w:spacing w:after="0" w:line="360" w:lineRule="auto"/>
        <w:ind w:firstLine="709"/>
        <w:jc w:val="both"/>
        <w:rPr>
          <w:rFonts w:ascii="Times New Roman" w:hAnsi="Times New Roman" w:cs="Times New Roman"/>
          <w:color w:val="000000" w:themeColor="text1"/>
          <w:sz w:val="24"/>
          <w:szCs w:val="24"/>
        </w:rPr>
      </w:pPr>
      <w:r w:rsidRPr="00542ACB">
        <w:rPr>
          <w:rFonts w:ascii="Times New Roman" w:hAnsi="Times New Roman" w:cs="Times New Roman"/>
          <w:color w:val="000000" w:themeColor="text1"/>
          <w:sz w:val="24"/>
          <w:szCs w:val="24"/>
        </w:rPr>
        <w:t xml:space="preserve">Четвертая особенность – Пермской молодежи более близко человеческое общение, это видно из их отношения к виртуальных ассистентам, которые сейчас широко распространены. В данном случае, компаниям следует быть острожными в автоматизации коммуникаций при помощи искусственного интеллекта. </w:t>
      </w:r>
    </w:p>
    <w:p w14:paraId="48BFE463" w14:textId="77777777" w:rsidR="00E75572" w:rsidRPr="00542ACB" w:rsidRDefault="00E75572" w:rsidP="00415895">
      <w:pPr>
        <w:spacing w:after="0" w:line="360" w:lineRule="auto"/>
        <w:ind w:firstLine="709"/>
        <w:jc w:val="both"/>
        <w:rPr>
          <w:rFonts w:ascii="Times New Roman" w:hAnsi="Times New Roman" w:cs="Times New Roman"/>
          <w:color w:val="000000" w:themeColor="text1"/>
          <w:sz w:val="24"/>
          <w:szCs w:val="24"/>
        </w:rPr>
      </w:pPr>
      <w:r w:rsidRPr="00542ACB">
        <w:rPr>
          <w:rFonts w:ascii="Times New Roman" w:hAnsi="Times New Roman" w:cs="Times New Roman"/>
          <w:color w:val="000000" w:themeColor="text1"/>
          <w:sz w:val="24"/>
          <w:szCs w:val="24"/>
        </w:rPr>
        <w:t xml:space="preserve">Пятая особенность – Пермская молодежь очень заинтересована в технологии </w:t>
      </w:r>
      <w:r w:rsidRPr="00542ACB">
        <w:rPr>
          <w:rFonts w:ascii="Times New Roman" w:hAnsi="Times New Roman" w:cs="Times New Roman"/>
          <w:color w:val="000000" w:themeColor="text1"/>
          <w:sz w:val="24"/>
          <w:szCs w:val="24"/>
          <w:lang w:val="en-US"/>
        </w:rPr>
        <w:t>VR</w:t>
      </w:r>
      <w:r w:rsidRPr="00542ACB">
        <w:rPr>
          <w:rFonts w:ascii="Times New Roman" w:hAnsi="Times New Roman" w:cs="Times New Roman"/>
          <w:color w:val="000000" w:themeColor="text1"/>
          <w:sz w:val="24"/>
          <w:szCs w:val="24"/>
        </w:rPr>
        <w:t xml:space="preserve"> во всех ее проявлениях в продвижении компаний. Здесь также существует большая площадка для креатива компаний, потому как есть еще</w:t>
      </w:r>
      <w:r w:rsidR="00F91385">
        <w:rPr>
          <w:rFonts w:ascii="Times New Roman" w:hAnsi="Times New Roman" w:cs="Times New Roman"/>
          <w:color w:val="000000" w:themeColor="text1"/>
          <w:sz w:val="24"/>
          <w:szCs w:val="24"/>
        </w:rPr>
        <w:t xml:space="preserve"> совсем</w:t>
      </w:r>
      <w:r w:rsidRPr="00542ACB">
        <w:rPr>
          <w:rFonts w:ascii="Times New Roman" w:hAnsi="Times New Roman" w:cs="Times New Roman"/>
          <w:color w:val="000000" w:themeColor="text1"/>
          <w:sz w:val="24"/>
          <w:szCs w:val="24"/>
        </w:rPr>
        <w:t xml:space="preserve"> не освоенная аудитория.</w:t>
      </w:r>
    </w:p>
    <w:p w14:paraId="04A9817C" w14:textId="77777777" w:rsidR="00542ACB" w:rsidRPr="00542ACB" w:rsidRDefault="00E75572" w:rsidP="00415895">
      <w:pPr>
        <w:spacing w:after="0" w:line="360" w:lineRule="auto"/>
        <w:ind w:firstLine="709"/>
        <w:jc w:val="both"/>
        <w:rPr>
          <w:rFonts w:ascii="Times New Roman" w:hAnsi="Times New Roman" w:cs="Times New Roman"/>
          <w:color w:val="000000" w:themeColor="text1"/>
          <w:sz w:val="24"/>
          <w:szCs w:val="24"/>
        </w:rPr>
      </w:pPr>
      <w:r w:rsidRPr="00542ACB">
        <w:rPr>
          <w:rFonts w:ascii="Times New Roman" w:hAnsi="Times New Roman" w:cs="Times New Roman"/>
          <w:color w:val="000000" w:themeColor="text1"/>
          <w:sz w:val="24"/>
          <w:szCs w:val="24"/>
        </w:rPr>
        <w:t xml:space="preserve">Шестая особенность – среди мужской части молодежи </w:t>
      </w:r>
      <w:r w:rsidR="00542ACB" w:rsidRPr="00542ACB">
        <w:rPr>
          <w:rFonts w:ascii="Times New Roman" w:hAnsi="Times New Roman" w:cs="Times New Roman"/>
          <w:color w:val="000000" w:themeColor="text1"/>
          <w:sz w:val="24"/>
          <w:szCs w:val="24"/>
        </w:rPr>
        <w:t xml:space="preserve">больше людей, готовых и открытых к опыту взаимодействия со сквозными цифровыми технологиями, поэтому продвижение в «традиционно мужских» может быть весьма эффективно именно при помощи сквозных цифровых технологий. </w:t>
      </w:r>
    </w:p>
    <w:p w14:paraId="75D92B84" w14:textId="494D4A68" w:rsidR="00E75572" w:rsidRDefault="00542ACB" w:rsidP="00415895">
      <w:pPr>
        <w:spacing w:after="0" w:line="360" w:lineRule="auto"/>
        <w:ind w:firstLine="709"/>
        <w:jc w:val="both"/>
        <w:rPr>
          <w:rFonts w:ascii="Times New Roman" w:hAnsi="Times New Roman" w:cs="Times New Roman"/>
          <w:color w:val="000000" w:themeColor="text1"/>
          <w:sz w:val="24"/>
          <w:szCs w:val="24"/>
        </w:rPr>
      </w:pPr>
      <w:r w:rsidRPr="00542ACB">
        <w:rPr>
          <w:rFonts w:ascii="Times New Roman" w:hAnsi="Times New Roman" w:cs="Times New Roman"/>
          <w:color w:val="000000" w:themeColor="text1"/>
          <w:sz w:val="24"/>
          <w:szCs w:val="24"/>
        </w:rPr>
        <w:t xml:space="preserve">Седьмая особенность – Пермская молодежь всех возрастов, от 14 до 27 </w:t>
      </w:r>
      <w:proofErr w:type="gramStart"/>
      <w:r w:rsidRPr="00542ACB">
        <w:rPr>
          <w:rFonts w:ascii="Times New Roman" w:hAnsi="Times New Roman" w:cs="Times New Roman"/>
          <w:color w:val="000000" w:themeColor="text1"/>
          <w:sz w:val="24"/>
          <w:szCs w:val="24"/>
        </w:rPr>
        <w:t>лет,  является</w:t>
      </w:r>
      <w:proofErr w:type="gramEnd"/>
      <w:r w:rsidRPr="00542ACB">
        <w:rPr>
          <w:rFonts w:ascii="Times New Roman" w:hAnsi="Times New Roman" w:cs="Times New Roman"/>
          <w:color w:val="000000" w:themeColor="text1"/>
          <w:sz w:val="24"/>
          <w:szCs w:val="24"/>
        </w:rPr>
        <w:t xml:space="preserve"> целевой аудиторией компаний, которые хотят продвигаться при помощи сквозных цифровых технологий. </w:t>
      </w:r>
    </w:p>
    <w:p w14:paraId="27674D02" w14:textId="77777777" w:rsidR="00542ACB" w:rsidRDefault="00542ACB" w:rsidP="00415895">
      <w:pPr>
        <w:spacing w:after="0" w:line="360" w:lineRule="auto"/>
        <w:ind w:firstLine="709"/>
        <w:jc w:val="both"/>
        <w:rPr>
          <w:rFonts w:ascii="Times New Roman" w:hAnsi="Times New Roman" w:cs="Times New Roman"/>
          <w:color w:val="000000" w:themeColor="text1"/>
          <w:sz w:val="24"/>
          <w:szCs w:val="24"/>
        </w:rPr>
      </w:pPr>
    </w:p>
    <w:p w14:paraId="4102087D" w14:textId="77777777" w:rsidR="00542ACB" w:rsidRDefault="00542ACB" w:rsidP="00542ACB">
      <w:pPr>
        <w:pStyle w:val="2"/>
        <w:spacing w:before="0"/>
        <w:jc w:val="center"/>
        <w:rPr>
          <w:sz w:val="24"/>
          <w:szCs w:val="24"/>
        </w:rPr>
      </w:pPr>
      <w:bookmarkStart w:id="6" w:name="_Toc153628808"/>
      <w:r>
        <w:rPr>
          <w:rFonts w:cs="Times New Roman"/>
          <w:color w:val="000000" w:themeColor="text1"/>
          <w:sz w:val="24"/>
          <w:szCs w:val="24"/>
        </w:rPr>
        <w:t>2.2.</w:t>
      </w:r>
      <w:r w:rsidRPr="00867D9E">
        <w:rPr>
          <w:rFonts w:cs="Times New Roman"/>
          <w:color w:val="000000" w:themeColor="text1"/>
          <w:sz w:val="24"/>
          <w:szCs w:val="24"/>
        </w:rPr>
        <w:t xml:space="preserve"> Рекомендации использования сквозных цифровых технологий как инструмента продвижения среди молодежи в комплексе маркетинга компаний  </w:t>
      </w:r>
      <w:r>
        <w:rPr>
          <w:rFonts w:cs="Times New Roman"/>
          <w:color w:val="000000" w:themeColor="text1"/>
          <w:sz w:val="24"/>
          <w:szCs w:val="24"/>
        </w:rPr>
        <w:br/>
      </w:r>
      <w:r w:rsidRPr="00867D9E">
        <w:rPr>
          <w:sz w:val="24"/>
          <w:szCs w:val="24"/>
        </w:rPr>
        <w:t>(на примере г. Пермь)</w:t>
      </w:r>
      <w:bookmarkEnd w:id="6"/>
    </w:p>
    <w:p w14:paraId="060C772F" w14:textId="77777777" w:rsidR="00542ACB" w:rsidRDefault="00542ACB" w:rsidP="0082538C">
      <w:pPr>
        <w:spacing w:after="0" w:line="360" w:lineRule="auto"/>
        <w:ind w:firstLine="709"/>
        <w:jc w:val="both"/>
        <w:rPr>
          <w:rFonts w:ascii="Times New Roman" w:hAnsi="Times New Roman" w:cs="Times New Roman"/>
          <w:sz w:val="24"/>
        </w:rPr>
      </w:pPr>
      <w:r>
        <w:rPr>
          <w:rFonts w:ascii="Times New Roman" w:hAnsi="Times New Roman" w:cs="Times New Roman"/>
          <w:sz w:val="24"/>
        </w:rPr>
        <w:t>Какие же рекомендации мы можем дать Пермским компания</w:t>
      </w:r>
      <w:r w:rsidR="00853BA0">
        <w:rPr>
          <w:rFonts w:ascii="Times New Roman" w:hAnsi="Times New Roman" w:cs="Times New Roman"/>
          <w:sz w:val="24"/>
        </w:rPr>
        <w:t>м</w:t>
      </w:r>
      <w:r>
        <w:rPr>
          <w:rFonts w:ascii="Times New Roman" w:hAnsi="Times New Roman" w:cs="Times New Roman"/>
          <w:sz w:val="24"/>
        </w:rPr>
        <w:t>, которые намерены продвигать себя и свои продукты среди молодежи при помощи внедрения сквозных цифровых технологий</w:t>
      </w:r>
      <w:r w:rsidR="00D34CF8">
        <w:rPr>
          <w:rFonts w:ascii="Times New Roman" w:hAnsi="Times New Roman" w:cs="Times New Roman"/>
          <w:sz w:val="24"/>
        </w:rPr>
        <w:t xml:space="preserve"> в комплекс маркетинга.</w:t>
      </w:r>
    </w:p>
    <w:p w14:paraId="2744FC66" w14:textId="6AC6180B" w:rsidR="00542ACB" w:rsidRDefault="00542ACB" w:rsidP="0082538C">
      <w:pPr>
        <w:spacing w:after="0" w:line="360" w:lineRule="auto"/>
        <w:ind w:firstLine="709"/>
        <w:jc w:val="both"/>
        <w:rPr>
          <w:rFonts w:ascii="Times New Roman" w:hAnsi="Times New Roman" w:cs="Times New Roman"/>
          <w:sz w:val="24"/>
        </w:rPr>
      </w:pPr>
      <w:r>
        <w:rPr>
          <w:rFonts w:ascii="Times New Roman" w:hAnsi="Times New Roman" w:cs="Times New Roman"/>
          <w:sz w:val="24"/>
        </w:rPr>
        <w:t>Во-первых, самое банальное –</w:t>
      </w:r>
      <w:r w:rsidR="0082538C">
        <w:rPr>
          <w:rFonts w:ascii="Times New Roman" w:hAnsi="Times New Roman" w:cs="Times New Roman"/>
          <w:sz w:val="24"/>
        </w:rPr>
        <w:t xml:space="preserve"> </w:t>
      </w:r>
      <w:r w:rsidR="00D34CF8">
        <w:rPr>
          <w:rFonts w:ascii="Times New Roman" w:hAnsi="Times New Roman" w:cs="Times New Roman"/>
          <w:sz w:val="24"/>
        </w:rPr>
        <w:t xml:space="preserve">начать именно </w:t>
      </w:r>
      <w:r w:rsidR="00B1284E">
        <w:rPr>
          <w:rFonts w:ascii="Times New Roman" w:hAnsi="Times New Roman" w:cs="Times New Roman"/>
          <w:sz w:val="24"/>
        </w:rPr>
        <w:t>сейчас изучать</w:t>
      </w:r>
      <w:r>
        <w:rPr>
          <w:rFonts w:ascii="Times New Roman" w:hAnsi="Times New Roman" w:cs="Times New Roman"/>
          <w:sz w:val="24"/>
        </w:rPr>
        <w:t xml:space="preserve"> и применять </w:t>
      </w:r>
      <w:r w:rsidR="00853BA0">
        <w:rPr>
          <w:rFonts w:ascii="Times New Roman" w:hAnsi="Times New Roman" w:cs="Times New Roman"/>
          <w:sz w:val="24"/>
        </w:rPr>
        <w:t xml:space="preserve">сквозные цифровые </w:t>
      </w:r>
      <w:proofErr w:type="gramStart"/>
      <w:r w:rsidR="00853BA0">
        <w:rPr>
          <w:rFonts w:ascii="Times New Roman" w:hAnsi="Times New Roman" w:cs="Times New Roman"/>
          <w:sz w:val="24"/>
        </w:rPr>
        <w:t xml:space="preserve">технологии </w:t>
      </w:r>
      <w:r>
        <w:rPr>
          <w:rFonts w:ascii="Times New Roman" w:hAnsi="Times New Roman" w:cs="Times New Roman"/>
          <w:sz w:val="24"/>
        </w:rPr>
        <w:t xml:space="preserve"> хотя</w:t>
      </w:r>
      <w:proofErr w:type="gramEnd"/>
      <w:r>
        <w:rPr>
          <w:rFonts w:ascii="Times New Roman" w:hAnsi="Times New Roman" w:cs="Times New Roman"/>
          <w:sz w:val="24"/>
        </w:rPr>
        <w:t xml:space="preserve"> бы в самом упрощенном виде. Пермь – тот рынок, на котором сквозные цифровые технологии в комплексе продвижения </w:t>
      </w:r>
      <w:proofErr w:type="gramStart"/>
      <w:r>
        <w:rPr>
          <w:rFonts w:ascii="Times New Roman" w:hAnsi="Times New Roman" w:cs="Times New Roman"/>
          <w:sz w:val="24"/>
        </w:rPr>
        <w:t>использует  крайне</w:t>
      </w:r>
      <w:proofErr w:type="gramEnd"/>
      <w:r>
        <w:rPr>
          <w:rFonts w:ascii="Times New Roman" w:hAnsi="Times New Roman" w:cs="Times New Roman"/>
          <w:sz w:val="24"/>
        </w:rPr>
        <w:t xml:space="preserve"> малое количество компании. А потребность в них среди молодежи очень высока. Поэтому компании, которые внедрят хотя бы одну сквозную цифровую технологию в комп</w:t>
      </w:r>
      <w:r w:rsidR="00853BA0">
        <w:rPr>
          <w:rFonts w:ascii="Times New Roman" w:hAnsi="Times New Roman" w:cs="Times New Roman"/>
          <w:sz w:val="24"/>
        </w:rPr>
        <w:t>л</w:t>
      </w:r>
      <w:r>
        <w:rPr>
          <w:rFonts w:ascii="Times New Roman" w:hAnsi="Times New Roman" w:cs="Times New Roman"/>
          <w:sz w:val="24"/>
        </w:rPr>
        <w:t xml:space="preserve">екс продвижения, уже получат весомое конкурентное преимущество и окажутся на </w:t>
      </w:r>
      <w:r w:rsidR="00853BA0">
        <w:rPr>
          <w:rFonts w:ascii="Times New Roman" w:hAnsi="Times New Roman" w:cs="Times New Roman"/>
          <w:sz w:val="24"/>
        </w:rPr>
        <w:t xml:space="preserve">шаг впереди других участников рынка. </w:t>
      </w:r>
    </w:p>
    <w:p w14:paraId="1C93A2FC" w14:textId="0E037BD6" w:rsidR="00853BA0" w:rsidRDefault="00853BA0" w:rsidP="008253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rPr>
        <w:t xml:space="preserve">Во-вторых, мы можем дать рекомендацию именно касательно сфер применения, в которых применение сквозных цифровых технологий как инструмента продвижения окажется с большой вероятностью эффективным среди молодежной аудитории. Такими </w:t>
      </w:r>
      <w:r w:rsidR="00D34CF8">
        <w:rPr>
          <w:rFonts w:ascii="Times New Roman" w:hAnsi="Times New Roman" w:cs="Times New Roman"/>
          <w:sz w:val="24"/>
        </w:rPr>
        <w:t xml:space="preserve">сферами </w:t>
      </w:r>
      <w:r w:rsidR="00B1284E">
        <w:rPr>
          <w:rFonts w:ascii="Times New Roman" w:hAnsi="Times New Roman" w:cs="Times New Roman"/>
          <w:sz w:val="24"/>
        </w:rPr>
        <w:t>являются:</w:t>
      </w:r>
      <w:r w:rsidR="00B1284E">
        <w:rPr>
          <w:rFonts w:ascii="Times New Roman" w:hAnsi="Times New Roman" w:cs="Times New Roman"/>
          <w:sz w:val="24"/>
          <w:szCs w:val="24"/>
        </w:rPr>
        <w:t xml:space="preserve"> </w:t>
      </w:r>
      <w:r w:rsidR="00B1284E" w:rsidRPr="00415895">
        <w:rPr>
          <w:rFonts w:ascii="Times New Roman" w:hAnsi="Times New Roman" w:cs="Times New Roman"/>
          <w:sz w:val="24"/>
          <w:szCs w:val="24"/>
        </w:rPr>
        <w:t>информационные</w:t>
      </w:r>
      <w:r w:rsidRPr="00415895">
        <w:rPr>
          <w:rFonts w:ascii="Times New Roman" w:hAnsi="Times New Roman" w:cs="Times New Roman"/>
          <w:sz w:val="24"/>
          <w:szCs w:val="24"/>
        </w:rPr>
        <w:t xml:space="preserve"> технологии (</w:t>
      </w:r>
      <w:r w:rsidRPr="00415895">
        <w:rPr>
          <w:rFonts w:ascii="Times New Roman" w:hAnsi="Times New Roman" w:cs="Times New Roman"/>
          <w:sz w:val="24"/>
          <w:szCs w:val="24"/>
          <w:lang w:val="en-US"/>
        </w:rPr>
        <w:t>IT</w:t>
      </w:r>
      <w:r w:rsidR="00B1284E">
        <w:rPr>
          <w:rFonts w:ascii="Times New Roman" w:hAnsi="Times New Roman" w:cs="Times New Roman"/>
          <w:sz w:val="24"/>
          <w:szCs w:val="24"/>
        </w:rPr>
        <w:t>), дизайн</w:t>
      </w:r>
      <w:r w:rsidR="00D34CF8">
        <w:rPr>
          <w:rFonts w:ascii="Times New Roman" w:hAnsi="Times New Roman" w:cs="Times New Roman"/>
          <w:sz w:val="24"/>
          <w:szCs w:val="24"/>
        </w:rPr>
        <w:t xml:space="preserve">, </w:t>
      </w:r>
      <w:r w:rsidR="00D34CF8" w:rsidRPr="00415895">
        <w:rPr>
          <w:rFonts w:ascii="Times New Roman" w:hAnsi="Times New Roman" w:cs="Times New Roman"/>
          <w:sz w:val="24"/>
          <w:szCs w:val="24"/>
        </w:rPr>
        <w:t xml:space="preserve">архитектура и </w:t>
      </w:r>
      <w:r w:rsidR="00D34CF8" w:rsidRPr="00415895">
        <w:rPr>
          <w:rFonts w:ascii="Times New Roman" w:hAnsi="Times New Roman" w:cs="Times New Roman"/>
          <w:sz w:val="24"/>
          <w:szCs w:val="24"/>
        </w:rPr>
        <w:lastRenderedPageBreak/>
        <w:t>строительство</w:t>
      </w:r>
      <w:r w:rsidR="00D34CF8">
        <w:rPr>
          <w:rFonts w:ascii="Times New Roman" w:hAnsi="Times New Roman" w:cs="Times New Roman"/>
          <w:sz w:val="24"/>
          <w:szCs w:val="24"/>
        </w:rPr>
        <w:t>,</w:t>
      </w:r>
      <w:r>
        <w:rPr>
          <w:rFonts w:ascii="Times New Roman" w:hAnsi="Times New Roman" w:cs="Times New Roman"/>
          <w:sz w:val="24"/>
          <w:szCs w:val="24"/>
        </w:rPr>
        <w:t xml:space="preserve"> индустрия развлечений</w:t>
      </w:r>
      <w:r w:rsidRPr="00415895">
        <w:rPr>
          <w:rFonts w:ascii="Times New Roman" w:hAnsi="Times New Roman" w:cs="Times New Roman"/>
          <w:sz w:val="24"/>
          <w:szCs w:val="24"/>
        </w:rPr>
        <w:t xml:space="preserve">, </w:t>
      </w:r>
      <w:r>
        <w:rPr>
          <w:rFonts w:ascii="Times New Roman" w:hAnsi="Times New Roman" w:cs="Times New Roman"/>
          <w:sz w:val="24"/>
          <w:szCs w:val="24"/>
        </w:rPr>
        <w:t xml:space="preserve">индустрия моды и красоты, искусство и культура, бизнес и </w:t>
      </w:r>
      <w:r w:rsidR="00B1284E">
        <w:rPr>
          <w:rFonts w:ascii="Times New Roman" w:hAnsi="Times New Roman" w:cs="Times New Roman"/>
          <w:sz w:val="24"/>
          <w:szCs w:val="24"/>
        </w:rPr>
        <w:t xml:space="preserve">торговля, </w:t>
      </w:r>
      <w:r w:rsidR="00B1284E" w:rsidRPr="00415895">
        <w:rPr>
          <w:rFonts w:ascii="Times New Roman" w:hAnsi="Times New Roman" w:cs="Times New Roman"/>
          <w:sz w:val="24"/>
          <w:szCs w:val="24"/>
        </w:rPr>
        <w:t>туризм</w:t>
      </w:r>
      <w:r w:rsidRPr="00415895">
        <w:rPr>
          <w:rFonts w:ascii="Times New Roman" w:hAnsi="Times New Roman" w:cs="Times New Roman"/>
          <w:sz w:val="24"/>
          <w:szCs w:val="24"/>
        </w:rPr>
        <w:t>, образование</w:t>
      </w:r>
      <w:r>
        <w:rPr>
          <w:rFonts w:ascii="Times New Roman" w:hAnsi="Times New Roman" w:cs="Times New Roman"/>
          <w:sz w:val="24"/>
          <w:szCs w:val="24"/>
        </w:rPr>
        <w:t xml:space="preserve">. </w:t>
      </w:r>
    </w:p>
    <w:p w14:paraId="66E04D6D" w14:textId="7D6A5E79" w:rsidR="00853BA0" w:rsidRDefault="00D34CF8" w:rsidP="008253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853BA0">
        <w:rPr>
          <w:rFonts w:ascii="Times New Roman" w:hAnsi="Times New Roman" w:cs="Times New Roman"/>
          <w:sz w:val="24"/>
          <w:szCs w:val="24"/>
        </w:rPr>
        <w:t xml:space="preserve">третьих, мы советуем обратить особое внимание на </w:t>
      </w:r>
      <w:r w:rsidR="00853BA0">
        <w:rPr>
          <w:rFonts w:ascii="Times New Roman" w:hAnsi="Times New Roman" w:cs="Times New Roman"/>
          <w:sz w:val="24"/>
          <w:szCs w:val="24"/>
          <w:lang w:val="en-US"/>
        </w:rPr>
        <w:t>AR</w:t>
      </w:r>
      <w:r w:rsidR="00853BA0">
        <w:rPr>
          <w:rFonts w:ascii="Times New Roman" w:hAnsi="Times New Roman" w:cs="Times New Roman"/>
          <w:sz w:val="24"/>
          <w:szCs w:val="24"/>
        </w:rPr>
        <w:t>-</w:t>
      </w:r>
      <w:r w:rsidR="00B1284E">
        <w:rPr>
          <w:rFonts w:ascii="Times New Roman" w:hAnsi="Times New Roman" w:cs="Times New Roman"/>
          <w:sz w:val="24"/>
          <w:szCs w:val="24"/>
        </w:rPr>
        <w:t>приложения, предназначенные</w:t>
      </w:r>
      <w:r w:rsidR="00853BA0">
        <w:rPr>
          <w:rFonts w:ascii="Times New Roman" w:hAnsi="Times New Roman" w:cs="Times New Roman"/>
          <w:sz w:val="24"/>
          <w:szCs w:val="24"/>
        </w:rPr>
        <w:t xml:space="preserve"> как для пользован</w:t>
      </w:r>
      <w:r w:rsidR="00F91385">
        <w:rPr>
          <w:rFonts w:ascii="Times New Roman" w:hAnsi="Times New Roman" w:cs="Times New Roman"/>
          <w:sz w:val="24"/>
          <w:szCs w:val="24"/>
        </w:rPr>
        <w:t>ия в точке продаж, так и в удаленном режиме</w:t>
      </w:r>
      <w:r w:rsidR="00853BA0">
        <w:rPr>
          <w:rFonts w:ascii="Times New Roman" w:hAnsi="Times New Roman" w:cs="Times New Roman"/>
          <w:sz w:val="24"/>
          <w:szCs w:val="24"/>
        </w:rPr>
        <w:t xml:space="preserve">. Молодежь Перми имеет высокий интерес к таким приложениям. </w:t>
      </w:r>
      <w:r w:rsidR="00381C1A">
        <w:rPr>
          <w:rFonts w:ascii="Times New Roman" w:hAnsi="Times New Roman" w:cs="Times New Roman"/>
          <w:sz w:val="24"/>
          <w:szCs w:val="24"/>
        </w:rPr>
        <w:t xml:space="preserve">Наибольшему количеству пользователей важно, чтобы такое приложение было полезным и давало возможность представить продукт в реальности. Однако </w:t>
      </w:r>
      <w:r w:rsidR="00B1284E">
        <w:rPr>
          <w:rFonts w:ascii="Times New Roman" w:hAnsi="Times New Roman" w:cs="Times New Roman"/>
          <w:sz w:val="24"/>
          <w:szCs w:val="24"/>
        </w:rPr>
        <w:t>если разбавить</w:t>
      </w:r>
      <w:r w:rsidR="00381C1A">
        <w:rPr>
          <w:rFonts w:ascii="Times New Roman" w:hAnsi="Times New Roman" w:cs="Times New Roman"/>
          <w:sz w:val="24"/>
          <w:szCs w:val="24"/>
        </w:rPr>
        <w:t xml:space="preserve"> это развлекательной нотой, то такое приложен</w:t>
      </w:r>
      <w:r w:rsidR="00F91385">
        <w:rPr>
          <w:rFonts w:ascii="Times New Roman" w:hAnsi="Times New Roman" w:cs="Times New Roman"/>
          <w:sz w:val="24"/>
          <w:szCs w:val="24"/>
        </w:rPr>
        <w:t xml:space="preserve">ие найдет </w:t>
      </w:r>
      <w:r w:rsidR="00B1284E">
        <w:rPr>
          <w:rFonts w:ascii="Times New Roman" w:hAnsi="Times New Roman" w:cs="Times New Roman"/>
          <w:sz w:val="24"/>
          <w:szCs w:val="24"/>
        </w:rPr>
        <w:t>отклик у</w:t>
      </w:r>
      <w:r w:rsidR="00F91385">
        <w:rPr>
          <w:rFonts w:ascii="Times New Roman" w:hAnsi="Times New Roman" w:cs="Times New Roman"/>
          <w:sz w:val="24"/>
          <w:szCs w:val="24"/>
        </w:rPr>
        <w:t xml:space="preserve"> еще большего процента </w:t>
      </w:r>
      <w:r w:rsidR="00381C1A">
        <w:rPr>
          <w:rFonts w:ascii="Times New Roman" w:hAnsi="Times New Roman" w:cs="Times New Roman"/>
          <w:sz w:val="24"/>
          <w:szCs w:val="24"/>
        </w:rPr>
        <w:t xml:space="preserve">молодежи Перми.  </w:t>
      </w:r>
    </w:p>
    <w:p w14:paraId="46072B0F" w14:textId="77777777" w:rsidR="00D34CF8" w:rsidRDefault="00381C1A" w:rsidP="008253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В-четвертых, мы настоятельно рекомендуем компаниям уделить особое внимание внедрению технологии персонализации, которая является важнейшей частью формирования лояльности среди молодежи. Сейчас такая технология крайне востребована, а ее внедрение не является какой-то </w:t>
      </w:r>
      <w:r w:rsidR="00F91385">
        <w:rPr>
          <w:rFonts w:ascii="Times New Roman" w:hAnsi="Times New Roman" w:cs="Times New Roman"/>
          <w:sz w:val="24"/>
          <w:szCs w:val="24"/>
        </w:rPr>
        <w:t>сверх</w:t>
      </w:r>
      <w:r>
        <w:rPr>
          <w:rFonts w:ascii="Times New Roman" w:hAnsi="Times New Roman" w:cs="Times New Roman"/>
          <w:sz w:val="24"/>
          <w:szCs w:val="24"/>
        </w:rPr>
        <w:t>сложной задачей</w:t>
      </w:r>
      <w:r w:rsidR="00D34CF8">
        <w:rPr>
          <w:rFonts w:ascii="Times New Roman" w:hAnsi="Times New Roman" w:cs="Times New Roman"/>
          <w:sz w:val="24"/>
          <w:szCs w:val="24"/>
        </w:rPr>
        <w:t xml:space="preserve">, в данный момент технология искусственного интеллекта справляется с этим за кратчайший срок. </w:t>
      </w:r>
    </w:p>
    <w:p w14:paraId="1C0BBDD6" w14:textId="77777777" w:rsidR="00381C1A" w:rsidRDefault="00381C1A" w:rsidP="008253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В-пятых, мы рекомендуем Пермским компаниям внимательно относиться к автоматизации коммуникации при помощи искусственного интеллекта, так как Пермская молодежь, обобщенно говоря,</w:t>
      </w:r>
      <w:r w:rsidR="00D34CF8">
        <w:rPr>
          <w:rFonts w:ascii="Times New Roman" w:hAnsi="Times New Roman" w:cs="Times New Roman"/>
          <w:sz w:val="24"/>
          <w:szCs w:val="24"/>
        </w:rPr>
        <w:t xml:space="preserve"> в меньшей степени </w:t>
      </w:r>
      <w:r>
        <w:rPr>
          <w:rFonts w:ascii="Times New Roman" w:hAnsi="Times New Roman" w:cs="Times New Roman"/>
          <w:sz w:val="24"/>
          <w:szCs w:val="24"/>
        </w:rPr>
        <w:t>позитивно относится к данной технологии. Автоматизация может использоваться для рассылок и типовых ответов.</w:t>
      </w:r>
      <w:r w:rsidR="00D34CF8">
        <w:rPr>
          <w:rFonts w:ascii="Times New Roman" w:hAnsi="Times New Roman" w:cs="Times New Roman"/>
          <w:sz w:val="24"/>
          <w:szCs w:val="24"/>
        </w:rPr>
        <w:t xml:space="preserve"> Но обязательно нужно давать</w:t>
      </w:r>
      <w:r>
        <w:rPr>
          <w:rFonts w:ascii="Times New Roman" w:hAnsi="Times New Roman" w:cs="Times New Roman"/>
          <w:sz w:val="24"/>
          <w:szCs w:val="24"/>
        </w:rPr>
        <w:t xml:space="preserve"> возможность пользователям сразу выйти на коммуникацию с реальным человеком. В противном случае, это может грозить потерей клиента. </w:t>
      </w:r>
    </w:p>
    <w:p w14:paraId="097E76FD" w14:textId="34FC4E5E" w:rsidR="00381C1A" w:rsidRDefault="00381C1A" w:rsidP="008253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В-шестых, компаниям, которые располагают достаточным бюджетом, </w:t>
      </w:r>
      <w:r w:rsidR="0082538C">
        <w:rPr>
          <w:rFonts w:ascii="Times New Roman" w:hAnsi="Times New Roman" w:cs="Times New Roman"/>
          <w:sz w:val="24"/>
          <w:szCs w:val="24"/>
        </w:rPr>
        <w:t xml:space="preserve">мы можем дать рекомендацию рассмотреть технологию </w:t>
      </w:r>
      <w:r w:rsidR="0082538C">
        <w:rPr>
          <w:rFonts w:ascii="Times New Roman" w:hAnsi="Times New Roman" w:cs="Times New Roman"/>
          <w:sz w:val="24"/>
          <w:szCs w:val="24"/>
          <w:lang w:val="en-US"/>
        </w:rPr>
        <w:t>VR</w:t>
      </w:r>
      <w:r w:rsidR="0082538C" w:rsidRPr="0082538C">
        <w:rPr>
          <w:rFonts w:ascii="Times New Roman" w:hAnsi="Times New Roman" w:cs="Times New Roman"/>
          <w:sz w:val="24"/>
          <w:szCs w:val="24"/>
        </w:rPr>
        <w:t xml:space="preserve"> </w:t>
      </w:r>
      <w:r w:rsidR="00F91385">
        <w:rPr>
          <w:rFonts w:ascii="Times New Roman" w:hAnsi="Times New Roman" w:cs="Times New Roman"/>
          <w:sz w:val="24"/>
          <w:szCs w:val="24"/>
        </w:rPr>
        <w:t>в качестве</w:t>
      </w:r>
      <w:r w:rsidR="0082538C">
        <w:rPr>
          <w:rFonts w:ascii="Times New Roman" w:hAnsi="Times New Roman" w:cs="Times New Roman"/>
          <w:sz w:val="24"/>
          <w:szCs w:val="24"/>
        </w:rPr>
        <w:t xml:space="preserve"> </w:t>
      </w:r>
      <w:r w:rsidR="00D34CF8">
        <w:rPr>
          <w:rFonts w:ascii="Times New Roman" w:hAnsi="Times New Roman" w:cs="Times New Roman"/>
          <w:sz w:val="24"/>
          <w:szCs w:val="24"/>
        </w:rPr>
        <w:t>инструмент</w:t>
      </w:r>
      <w:r w:rsidR="00F91385">
        <w:rPr>
          <w:rFonts w:ascii="Times New Roman" w:hAnsi="Times New Roman" w:cs="Times New Roman"/>
          <w:sz w:val="24"/>
          <w:szCs w:val="24"/>
        </w:rPr>
        <w:t>а</w:t>
      </w:r>
      <w:r w:rsidR="0082538C">
        <w:rPr>
          <w:rFonts w:ascii="Times New Roman" w:hAnsi="Times New Roman" w:cs="Times New Roman"/>
          <w:sz w:val="24"/>
          <w:szCs w:val="24"/>
        </w:rPr>
        <w:t xml:space="preserve"> продвижения среди молодежи. В этом у молодежи есть </w:t>
      </w:r>
      <w:r w:rsidR="00B1284E">
        <w:rPr>
          <w:rFonts w:ascii="Times New Roman" w:hAnsi="Times New Roman" w:cs="Times New Roman"/>
          <w:sz w:val="24"/>
          <w:szCs w:val="24"/>
        </w:rPr>
        <w:t>большая потребность</w:t>
      </w:r>
      <w:r w:rsidR="0082538C">
        <w:rPr>
          <w:rFonts w:ascii="Times New Roman" w:hAnsi="Times New Roman" w:cs="Times New Roman"/>
          <w:sz w:val="24"/>
          <w:szCs w:val="24"/>
        </w:rPr>
        <w:t xml:space="preserve">, особенно в офлайн среде. Однако внедрение данной технологии может быть довольно затратно, ввиду чего необходимо тщательно взвесить свои возможности. </w:t>
      </w:r>
    </w:p>
    <w:p w14:paraId="53A77CE2" w14:textId="77777777" w:rsidR="0082538C" w:rsidRPr="0082538C" w:rsidRDefault="0082538C" w:rsidP="008253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В-седьмых, при планировании внедрения сквозных цифровых технологий в комплекс продвижения, необходимо знать гендерный состав аудитории вашей компании. Так как женское и мужское молодежное население Перми имеет некоторые отличия</w:t>
      </w:r>
      <w:r w:rsidR="00D34CF8">
        <w:rPr>
          <w:rFonts w:ascii="Times New Roman" w:hAnsi="Times New Roman" w:cs="Times New Roman"/>
          <w:sz w:val="24"/>
          <w:szCs w:val="24"/>
        </w:rPr>
        <w:t xml:space="preserve">. </w:t>
      </w:r>
      <w:r>
        <w:rPr>
          <w:rFonts w:ascii="Times New Roman" w:hAnsi="Times New Roman" w:cs="Times New Roman"/>
          <w:sz w:val="24"/>
          <w:szCs w:val="24"/>
        </w:rPr>
        <w:t xml:space="preserve">Так, например, компаниям, чьей аудиторией преимущественно являются девушки, </w:t>
      </w:r>
      <w:proofErr w:type="gramStart"/>
      <w:r>
        <w:rPr>
          <w:rFonts w:ascii="Times New Roman" w:hAnsi="Times New Roman" w:cs="Times New Roman"/>
          <w:sz w:val="24"/>
          <w:szCs w:val="24"/>
        </w:rPr>
        <w:t>мы  рекомендуем</w:t>
      </w:r>
      <w:proofErr w:type="gramEnd"/>
      <w:r>
        <w:rPr>
          <w:rFonts w:ascii="Times New Roman" w:hAnsi="Times New Roman" w:cs="Times New Roman"/>
          <w:sz w:val="24"/>
          <w:szCs w:val="24"/>
        </w:rPr>
        <w:t xml:space="preserve"> более тщательно подойти к «прогреву» аудитории к </w:t>
      </w:r>
      <w:r w:rsidR="00D34CF8">
        <w:rPr>
          <w:rFonts w:ascii="Times New Roman" w:hAnsi="Times New Roman" w:cs="Times New Roman"/>
          <w:sz w:val="24"/>
          <w:szCs w:val="24"/>
        </w:rPr>
        <w:t>нововведениям, связанным</w:t>
      </w:r>
      <w:r>
        <w:rPr>
          <w:rFonts w:ascii="Times New Roman" w:hAnsi="Times New Roman" w:cs="Times New Roman"/>
          <w:sz w:val="24"/>
          <w:szCs w:val="24"/>
        </w:rPr>
        <w:t xml:space="preserve"> со сквозными цифровыми технологиями, </w:t>
      </w:r>
      <w:r w:rsidR="00F91385">
        <w:rPr>
          <w:rFonts w:ascii="Times New Roman" w:hAnsi="Times New Roman" w:cs="Times New Roman"/>
          <w:sz w:val="24"/>
          <w:szCs w:val="24"/>
        </w:rPr>
        <w:t>предоставить</w:t>
      </w:r>
      <w:r>
        <w:rPr>
          <w:rFonts w:ascii="Times New Roman" w:hAnsi="Times New Roman" w:cs="Times New Roman"/>
          <w:sz w:val="24"/>
          <w:szCs w:val="24"/>
        </w:rPr>
        <w:t xml:space="preserve"> им больше информации</w:t>
      </w:r>
      <w:r w:rsidR="00D34CF8">
        <w:rPr>
          <w:rFonts w:ascii="Times New Roman" w:hAnsi="Times New Roman" w:cs="Times New Roman"/>
          <w:sz w:val="24"/>
          <w:szCs w:val="24"/>
        </w:rPr>
        <w:t xml:space="preserve"> и </w:t>
      </w:r>
      <w:r w:rsidR="00F91385">
        <w:rPr>
          <w:rFonts w:ascii="Times New Roman" w:hAnsi="Times New Roman" w:cs="Times New Roman"/>
          <w:sz w:val="24"/>
          <w:szCs w:val="24"/>
        </w:rPr>
        <w:t xml:space="preserve">уже в самих продуктах сделать упор именно на </w:t>
      </w:r>
      <w:r>
        <w:rPr>
          <w:rFonts w:ascii="Times New Roman" w:hAnsi="Times New Roman" w:cs="Times New Roman"/>
          <w:sz w:val="24"/>
          <w:szCs w:val="24"/>
        </w:rPr>
        <w:t xml:space="preserve">пользу. В то время как </w:t>
      </w:r>
      <w:proofErr w:type="gramStart"/>
      <w:r>
        <w:rPr>
          <w:rFonts w:ascii="Times New Roman" w:hAnsi="Times New Roman" w:cs="Times New Roman"/>
          <w:sz w:val="24"/>
          <w:szCs w:val="24"/>
        </w:rPr>
        <w:t>компаниям  с</w:t>
      </w:r>
      <w:proofErr w:type="gramEnd"/>
      <w:r>
        <w:rPr>
          <w:rFonts w:ascii="Times New Roman" w:hAnsi="Times New Roman" w:cs="Times New Roman"/>
          <w:sz w:val="24"/>
          <w:szCs w:val="24"/>
        </w:rPr>
        <w:t xml:space="preserve"> преимущественно мужской аудиторией такой «прогрев» не особо нужен, и  помимо пользы упор также стоит делать на внедрение развлекательного компонента. </w:t>
      </w:r>
    </w:p>
    <w:p w14:paraId="5B6ED40C" w14:textId="77777777" w:rsidR="00CE3466" w:rsidRDefault="00CE3466">
      <w:pPr>
        <w:rPr>
          <w:rFonts w:ascii="Times New Roman" w:hAnsi="Times New Roman" w:cs="Times New Roman"/>
          <w:sz w:val="24"/>
        </w:rPr>
      </w:pPr>
      <w:bookmarkStart w:id="7" w:name="_Toc153628809"/>
      <w:r>
        <w:rPr>
          <w:rFonts w:cs="Times New Roman"/>
          <w:b/>
          <w:bCs/>
          <w:sz w:val="24"/>
        </w:rPr>
        <w:br w:type="page"/>
      </w:r>
    </w:p>
    <w:p w14:paraId="45C9CA6B" w14:textId="77777777" w:rsidR="009C0071" w:rsidRDefault="00F00B76" w:rsidP="00CE3466">
      <w:pPr>
        <w:pStyle w:val="1"/>
        <w:spacing w:before="0"/>
        <w:jc w:val="center"/>
        <w:rPr>
          <w:rFonts w:cs="Times New Roman"/>
          <w:sz w:val="24"/>
          <w:szCs w:val="24"/>
        </w:rPr>
      </w:pPr>
      <w:r w:rsidRPr="00867D9E">
        <w:rPr>
          <w:rFonts w:cs="Times New Roman"/>
          <w:sz w:val="24"/>
          <w:szCs w:val="24"/>
        </w:rPr>
        <w:lastRenderedPageBreak/>
        <w:t>Заключение</w:t>
      </w:r>
      <w:bookmarkEnd w:id="7"/>
    </w:p>
    <w:p w14:paraId="69674096" w14:textId="77777777" w:rsidR="00F91385" w:rsidRDefault="009B3E3F" w:rsidP="009B3E3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F91385">
        <w:rPr>
          <w:rFonts w:ascii="Times New Roman" w:hAnsi="Times New Roman" w:cs="Times New Roman"/>
          <w:sz w:val="24"/>
          <w:szCs w:val="24"/>
        </w:rPr>
        <w:t>настоящее время</w:t>
      </w:r>
      <w:r>
        <w:rPr>
          <w:rFonts w:ascii="Times New Roman" w:hAnsi="Times New Roman" w:cs="Times New Roman"/>
          <w:sz w:val="24"/>
          <w:szCs w:val="24"/>
        </w:rPr>
        <w:t xml:space="preserve"> залог успешного продвижения компаний среди молодежи – это внедрение инновационных инструментов. Одним из таких инструментов мы можем назвать сквозные цифровые технологии, которые могут быть использованы в самых разных видах. Благодаря сквозным цифровым технологиям компании могут стимулировать р</w:t>
      </w:r>
      <w:r w:rsidR="00F91385">
        <w:rPr>
          <w:rFonts w:ascii="Times New Roman" w:hAnsi="Times New Roman" w:cs="Times New Roman"/>
          <w:sz w:val="24"/>
          <w:szCs w:val="24"/>
        </w:rPr>
        <w:t xml:space="preserve">ост спроса на свои продукты, а </w:t>
      </w:r>
      <w:r>
        <w:rPr>
          <w:rFonts w:ascii="Times New Roman" w:hAnsi="Times New Roman" w:cs="Times New Roman"/>
          <w:sz w:val="24"/>
          <w:szCs w:val="24"/>
        </w:rPr>
        <w:t xml:space="preserve">также формировать позитивное </w:t>
      </w:r>
      <w:r w:rsidR="00F91385">
        <w:rPr>
          <w:rFonts w:ascii="Times New Roman" w:hAnsi="Times New Roman" w:cs="Times New Roman"/>
          <w:sz w:val="24"/>
          <w:szCs w:val="24"/>
        </w:rPr>
        <w:t xml:space="preserve">отношение к </w:t>
      </w:r>
      <w:r>
        <w:rPr>
          <w:rFonts w:ascii="Times New Roman" w:hAnsi="Times New Roman" w:cs="Times New Roman"/>
          <w:sz w:val="24"/>
          <w:szCs w:val="24"/>
        </w:rPr>
        <w:t xml:space="preserve">себе у молодежной аудитории.  Это происходит за счет того, что </w:t>
      </w:r>
      <w:r w:rsidR="00F91385">
        <w:rPr>
          <w:rFonts w:ascii="Times New Roman" w:hAnsi="Times New Roman" w:cs="Times New Roman"/>
          <w:sz w:val="24"/>
          <w:szCs w:val="24"/>
        </w:rPr>
        <w:t>сквозные цифровые технологии</w:t>
      </w:r>
      <w:r>
        <w:rPr>
          <w:rFonts w:ascii="Times New Roman" w:hAnsi="Times New Roman" w:cs="Times New Roman"/>
          <w:sz w:val="24"/>
          <w:szCs w:val="24"/>
        </w:rPr>
        <w:t xml:space="preserve"> с</w:t>
      </w:r>
      <w:r w:rsidRPr="00867D9E">
        <w:rPr>
          <w:rFonts w:ascii="Times New Roman" w:hAnsi="Times New Roman" w:cs="Times New Roman"/>
          <w:sz w:val="24"/>
          <w:szCs w:val="24"/>
        </w:rPr>
        <w:t xml:space="preserve">оздают новый вид пользовательского опыта, укорачивают путь потребителя до нужного продукта и </w:t>
      </w:r>
      <w:r w:rsidR="00F91385">
        <w:rPr>
          <w:rFonts w:ascii="Times New Roman" w:hAnsi="Times New Roman" w:cs="Times New Roman"/>
          <w:sz w:val="24"/>
          <w:szCs w:val="24"/>
        </w:rPr>
        <w:t>дарят позитивные эмоции от взаимодействия с ними.</w:t>
      </w:r>
    </w:p>
    <w:p w14:paraId="3925B2E7" w14:textId="77777777" w:rsidR="009B3E3F" w:rsidRPr="009B3E3F" w:rsidRDefault="009B3E3F" w:rsidP="009B3E3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Среди молодежи Перми мы выявили высокий интерес и позитивное отношение к сквозным цифровым технологиям, а конкретно к технологиям </w:t>
      </w:r>
      <w:r>
        <w:rPr>
          <w:rFonts w:ascii="Times New Roman" w:hAnsi="Times New Roman" w:cs="Times New Roman"/>
          <w:sz w:val="24"/>
          <w:szCs w:val="24"/>
          <w:lang w:val="en-US"/>
        </w:rPr>
        <w:t>AR</w:t>
      </w:r>
      <w:r w:rsidRPr="009B3E3F">
        <w:rPr>
          <w:rFonts w:ascii="Times New Roman" w:hAnsi="Times New Roman" w:cs="Times New Roman"/>
          <w:sz w:val="24"/>
          <w:szCs w:val="24"/>
        </w:rPr>
        <w:t xml:space="preserve">, </w:t>
      </w:r>
      <w:r>
        <w:rPr>
          <w:rFonts w:ascii="Times New Roman" w:hAnsi="Times New Roman" w:cs="Times New Roman"/>
          <w:sz w:val="24"/>
          <w:szCs w:val="24"/>
          <w:lang w:val="en-US"/>
        </w:rPr>
        <w:t>VR</w:t>
      </w:r>
      <w:r w:rsidRPr="009B3E3F">
        <w:rPr>
          <w:rFonts w:ascii="Times New Roman" w:hAnsi="Times New Roman" w:cs="Times New Roman"/>
          <w:sz w:val="24"/>
          <w:szCs w:val="24"/>
        </w:rPr>
        <w:t xml:space="preserve"> </w:t>
      </w:r>
      <w:r>
        <w:rPr>
          <w:rFonts w:ascii="Times New Roman" w:hAnsi="Times New Roman" w:cs="Times New Roman"/>
          <w:sz w:val="24"/>
          <w:szCs w:val="24"/>
        </w:rPr>
        <w:t xml:space="preserve">и искусственного интеллекта. Можно сказать, что в Перми действительно существует потребность в компаниях, которые бы внедрили сквозные цифровые технологии в комплекс продвижения. </w:t>
      </w:r>
      <w:r w:rsidR="00ED1989">
        <w:rPr>
          <w:rFonts w:ascii="Times New Roman" w:hAnsi="Times New Roman" w:cs="Times New Roman"/>
          <w:sz w:val="24"/>
          <w:szCs w:val="24"/>
        </w:rPr>
        <w:t xml:space="preserve">Пермская молодежь имеет ряд особенностей, на основе которых формируются особенности применения сквозных цифровых технологий как средства продвижения в комплексе маркетинга компаний. Их стоит учитывать компаниям, которые планируют внедрение сквозных цифровых технологий, </w:t>
      </w:r>
      <w:proofErr w:type="gramStart"/>
      <w:r w:rsidR="00ED1989">
        <w:rPr>
          <w:rFonts w:ascii="Times New Roman" w:hAnsi="Times New Roman" w:cs="Times New Roman"/>
          <w:sz w:val="24"/>
          <w:szCs w:val="24"/>
        </w:rPr>
        <w:t>и  для</w:t>
      </w:r>
      <w:proofErr w:type="gramEnd"/>
      <w:r w:rsidR="00ED1989">
        <w:rPr>
          <w:rFonts w:ascii="Times New Roman" w:hAnsi="Times New Roman" w:cs="Times New Roman"/>
          <w:sz w:val="24"/>
          <w:szCs w:val="24"/>
        </w:rPr>
        <w:t xml:space="preserve"> этого мы разработали ряд рекомендаций, который поспособствует тому, чтобы компании могли эффективно оценить перспективу использования данных технологий в своей маркетинговой деятельности.</w:t>
      </w:r>
    </w:p>
    <w:p w14:paraId="764D1DC8" w14:textId="77777777" w:rsidR="00CE3466" w:rsidRPr="00CE3466" w:rsidRDefault="00CE3466" w:rsidP="00CE3466"/>
    <w:p w14:paraId="077C8802" w14:textId="77777777" w:rsidR="009C0071" w:rsidRDefault="009C0071" w:rsidP="009C0071">
      <w:pPr>
        <w:rPr>
          <w:rFonts w:ascii="Times New Roman" w:eastAsiaTheme="majorEastAsia" w:hAnsi="Times New Roman"/>
          <w:color w:val="000000" w:themeColor="text1"/>
          <w:shd w:val="clear" w:color="auto" w:fill="FFFFFF"/>
        </w:rPr>
      </w:pPr>
      <w:r>
        <w:br w:type="page"/>
      </w:r>
    </w:p>
    <w:p w14:paraId="4F7A5C10" w14:textId="77777777" w:rsidR="009C0071" w:rsidRDefault="00F00B76" w:rsidP="00ED1989">
      <w:pPr>
        <w:pStyle w:val="1"/>
        <w:spacing w:before="0"/>
        <w:jc w:val="center"/>
        <w:rPr>
          <w:rFonts w:cs="Times New Roman"/>
          <w:szCs w:val="24"/>
        </w:rPr>
      </w:pPr>
      <w:bookmarkStart w:id="8" w:name="_Toc153628810"/>
      <w:r w:rsidRPr="00F80215">
        <w:rPr>
          <w:rFonts w:cs="Times New Roman"/>
          <w:szCs w:val="24"/>
        </w:rPr>
        <w:lastRenderedPageBreak/>
        <w:t>Список использованных источников</w:t>
      </w:r>
      <w:bookmarkEnd w:id="8"/>
    </w:p>
    <w:p w14:paraId="242AB984" w14:textId="77777777" w:rsidR="00ED1989" w:rsidRPr="00ED1989" w:rsidRDefault="00ED1989" w:rsidP="00ED1989"/>
    <w:p w14:paraId="161BBF6B" w14:textId="77777777" w:rsidR="00E60EF1" w:rsidRDefault="00F80215" w:rsidP="00ED1989">
      <w:pPr>
        <w:pStyle w:val="ac"/>
        <w:numPr>
          <w:ilvl w:val="0"/>
          <w:numId w:val="32"/>
        </w:numPr>
        <w:spacing w:after="0"/>
        <w:rPr>
          <w:sz w:val="24"/>
        </w:rPr>
      </w:pPr>
      <w:r w:rsidRPr="00892676">
        <w:rPr>
          <w:sz w:val="24"/>
        </w:rPr>
        <w:t xml:space="preserve">Аверкин А. Н., </w:t>
      </w:r>
      <w:proofErr w:type="spellStart"/>
      <w:r w:rsidRPr="00892676">
        <w:rPr>
          <w:sz w:val="24"/>
        </w:rPr>
        <w:t>Гаазе</w:t>
      </w:r>
      <w:proofErr w:type="spellEnd"/>
      <w:r w:rsidRPr="00892676">
        <w:rPr>
          <w:sz w:val="24"/>
        </w:rPr>
        <w:t xml:space="preserve">-Рапопорт М. Г., Поспелов Д. А. Толковый словарь по искусственному интеллекту. — </w:t>
      </w:r>
      <w:proofErr w:type="spellStart"/>
      <w:proofErr w:type="gramStart"/>
      <w:r w:rsidRPr="00892676">
        <w:rPr>
          <w:sz w:val="24"/>
        </w:rPr>
        <w:t>М.:Радио</w:t>
      </w:r>
      <w:proofErr w:type="spellEnd"/>
      <w:proofErr w:type="gramEnd"/>
      <w:r w:rsidRPr="00892676">
        <w:rPr>
          <w:sz w:val="24"/>
        </w:rPr>
        <w:t xml:space="preserve"> и связь, 1992. </w:t>
      </w:r>
      <w:r w:rsidR="00E60EF1">
        <w:rPr>
          <w:sz w:val="24"/>
        </w:rPr>
        <w:t>— С. 38.</w:t>
      </w:r>
      <w:r w:rsidRPr="00892676">
        <w:rPr>
          <w:sz w:val="24"/>
        </w:rPr>
        <w:t>— 256 с</w:t>
      </w:r>
    </w:p>
    <w:p w14:paraId="418B23C5" w14:textId="77777777" w:rsidR="00F80215" w:rsidRPr="00892676" w:rsidRDefault="00E60EF1" w:rsidP="00630F69">
      <w:pPr>
        <w:pStyle w:val="ac"/>
        <w:numPr>
          <w:ilvl w:val="0"/>
          <w:numId w:val="32"/>
        </w:numPr>
        <w:rPr>
          <w:sz w:val="24"/>
        </w:rPr>
      </w:pPr>
      <w:r w:rsidRPr="00E60EF1">
        <w:rPr>
          <w:sz w:val="24"/>
        </w:rPr>
        <w:t xml:space="preserve">Атлас сквозных технологий цифровой экономики России / А.Г. </w:t>
      </w:r>
      <w:proofErr w:type="spellStart"/>
      <w:r w:rsidRPr="00E60EF1">
        <w:rPr>
          <w:sz w:val="24"/>
        </w:rPr>
        <w:t>Макушкин</w:t>
      </w:r>
      <w:proofErr w:type="spellEnd"/>
      <w:r w:rsidRPr="00E60EF1">
        <w:rPr>
          <w:sz w:val="24"/>
        </w:rPr>
        <w:t xml:space="preserve">, Е.А. </w:t>
      </w:r>
      <w:proofErr w:type="spellStart"/>
      <w:r w:rsidRPr="00E60EF1">
        <w:rPr>
          <w:sz w:val="24"/>
        </w:rPr>
        <w:t>Осоченко</w:t>
      </w:r>
      <w:proofErr w:type="spellEnd"/>
      <w:r w:rsidRPr="00E60EF1">
        <w:rPr>
          <w:sz w:val="24"/>
        </w:rPr>
        <w:t xml:space="preserve"> — М.: АО «</w:t>
      </w:r>
      <w:proofErr w:type="spellStart"/>
      <w:r w:rsidRPr="00E60EF1">
        <w:rPr>
          <w:sz w:val="24"/>
        </w:rPr>
        <w:t>Гринатом</w:t>
      </w:r>
      <w:proofErr w:type="spellEnd"/>
      <w:r w:rsidRPr="00E60EF1">
        <w:rPr>
          <w:sz w:val="24"/>
        </w:rPr>
        <w:t xml:space="preserve">», 2019. — 372 </w:t>
      </w:r>
      <w:proofErr w:type="gramStart"/>
      <w:r w:rsidRPr="00E60EF1">
        <w:rPr>
          <w:sz w:val="24"/>
        </w:rPr>
        <w:t>с.</w:t>
      </w:r>
      <w:r w:rsidR="00F80215" w:rsidRPr="00892676">
        <w:rPr>
          <w:sz w:val="24"/>
        </w:rPr>
        <w:t>.</w:t>
      </w:r>
      <w:proofErr w:type="gramEnd"/>
    </w:p>
    <w:p w14:paraId="11E80360" w14:textId="77777777" w:rsidR="00F80215" w:rsidRPr="00892676" w:rsidRDefault="00F80215" w:rsidP="00630F69">
      <w:pPr>
        <w:pStyle w:val="ac"/>
        <w:numPr>
          <w:ilvl w:val="0"/>
          <w:numId w:val="32"/>
        </w:numPr>
        <w:rPr>
          <w:sz w:val="24"/>
        </w:rPr>
      </w:pPr>
      <w:r w:rsidRPr="00892676">
        <w:rPr>
          <w:sz w:val="24"/>
        </w:rPr>
        <w:t xml:space="preserve"> Бесфамильный М. А. Как мы продаем квартиры с использованием очков виртуальной реальности. Электронный ресурс. </w:t>
      </w:r>
      <w:r w:rsidRPr="00892676">
        <w:rPr>
          <w:sz w:val="24"/>
          <w:lang w:val="en-US"/>
        </w:rPr>
        <w:t>URL</w:t>
      </w:r>
      <w:r w:rsidRPr="00892676">
        <w:rPr>
          <w:sz w:val="24"/>
        </w:rPr>
        <w:t xml:space="preserve">: </w:t>
      </w:r>
      <w:hyperlink r:id="rId24" w:history="1">
        <w:r w:rsidRPr="00892676">
          <w:rPr>
            <w:rStyle w:val="a5"/>
            <w:sz w:val="24"/>
            <w:lang w:val="en-US"/>
          </w:rPr>
          <w:t>https</w:t>
        </w:r>
        <w:r w:rsidRPr="00892676">
          <w:rPr>
            <w:rStyle w:val="a5"/>
            <w:sz w:val="24"/>
          </w:rPr>
          <w:t>://</w:t>
        </w:r>
        <w:proofErr w:type="spellStart"/>
        <w:r w:rsidRPr="00892676">
          <w:rPr>
            <w:rStyle w:val="a5"/>
            <w:sz w:val="24"/>
            <w:lang w:val="en-US"/>
          </w:rPr>
          <w:t>vc</w:t>
        </w:r>
        <w:proofErr w:type="spellEnd"/>
        <w:r w:rsidRPr="00892676">
          <w:rPr>
            <w:rStyle w:val="a5"/>
            <w:sz w:val="24"/>
          </w:rPr>
          <w:t>.</w:t>
        </w:r>
        <w:proofErr w:type="spellStart"/>
        <w:r w:rsidRPr="00892676">
          <w:rPr>
            <w:rStyle w:val="a5"/>
            <w:sz w:val="24"/>
            <w:lang w:val="en-US"/>
          </w:rPr>
          <w:t>ru</w:t>
        </w:r>
        <w:proofErr w:type="spellEnd"/>
        <w:r w:rsidRPr="00892676">
          <w:rPr>
            <w:rStyle w:val="a5"/>
            <w:sz w:val="24"/>
          </w:rPr>
          <w:t>/</w:t>
        </w:r>
        <w:r w:rsidRPr="00892676">
          <w:rPr>
            <w:rStyle w:val="a5"/>
            <w:sz w:val="24"/>
            <w:lang w:val="en-US"/>
          </w:rPr>
          <w:t>flood</w:t>
        </w:r>
        <w:r w:rsidRPr="00892676">
          <w:rPr>
            <w:rStyle w:val="a5"/>
            <w:sz w:val="24"/>
          </w:rPr>
          <w:t>/38759-</w:t>
        </w:r>
        <w:proofErr w:type="spellStart"/>
        <w:r w:rsidRPr="00892676">
          <w:rPr>
            <w:rStyle w:val="a5"/>
            <w:sz w:val="24"/>
            <w:lang w:val="en-US"/>
          </w:rPr>
          <w:t>kak</w:t>
        </w:r>
        <w:proofErr w:type="spellEnd"/>
        <w:r w:rsidRPr="00892676">
          <w:rPr>
            <w:rStyle w:val="a5"/>
            <w:sz w:val="24"/>
          </w:rPr>
          <w:t>-</w:t>
        </w:r>
        <w:r w:rsidRPr="00892676">
          <w:rPr>
            <w:rStyle w:val="a5"/>
            <w:sz w:val="24"/>
            <w:lang w:val="en-US"/>
          </w:rPr>
          <w:t>my</w:t>
        </w:r>
        <w:r w:rsidRPr="00892676">
          <w:rPr>
            <w:rStyle w:val="a5"/>
            <w:sz w:val="24"/>
          </w:rPr>
          <w:t>-</w:t>
        </w:r>
        <w:proofErr w:type="spellStart"/>
        <w:r w:rsidRPr="00892676">
          <w:rPr>
            <w:rStyle w:val="a5"/>
            <w:sz w:val="24"/>
            <w:lang w:val="en-US"/>
          </w:rPr>
          <w:t>prodaem</w:t>
        </w:r>
        <w:proofErr w:type="spellEnd"/>
        <w:r w:rsidRPr="00892676">
          <w:rPr>
            <w:rStyle w:val="a5"/>
            <w:sz w:val="24"/>
          </w:rPr>
          <w:t>-</w:t>
        </w:r>
        <w:proofErr w:type="spellStart"/>
        <w:r w:rsidRPr="00892676">
          <w:rPr>
            <w:rStyle w:val="a5"/>
            <w:sz w:val="24"/>
            <w:lang w:val="en-US"/>
          </w:rPr>
          <w:t>kvartiry</w:t>
        </w:r>
        <w:proofErr w:type="spellEnd"/>
        <w:r w:rsidRPr="00892676">
          <w:rPr>
            <w:rStyle w:val="a5"/>
            <w:sz w:val="24"/>
          </w:rPr>
          <w:t>-</w:t>
        </w:r>
        <w:r w:rsidRPr="00892676">
          <w:rPr>
            <w:rStyle w:val="a5"/>
            <w:sz w:val="24"/>
            <w:lang w:val="en-US"/>
          </w:rPr>
          <w:t>s</w:t>
        </w:r>
        <w:r w:rsidRPr="00892676">
          <w:rPr>
            <w:rStyle w:val="a5"/>
            <w:sz w:val="24"/>
          </w:rPr>
          <w:t>-</w:t>
        </w:r>
        <w:proofErr w:type="spellStart"/>
        <w:r w:rsidRPr="00892676">
          <w:rPr>
            <w:rStyle w:val="a5"/>
            <w:sz w:val="24"/>
            <w:lang w:val="en-US"/>
          </w:rPr>
          <w:t>ispolzovaniem</w:t>
        </w:r>
        <w:proofErr w:type="spellEnd"/>
        <w:r w:rsidRPr="00892676">
          <w:rPr>
            <w:rStyle w:val="a5"/>
            <w:sz w:val="24"/>
          </w:rPr>
          <w:t>-</w:t>
        </w:r>
        <w:proofErr w:type="spellStart"/>
        <w:r w:rsidRPr="00892676">
          <w:rPr>
            <w:rStyle w:val="a5"/>
            <w:sz w:val="24"/>
            <w:lang w:val="en-US"/>
          </w:rPr>
          <w:t>ochkov</w:t>
        </w:r>
        <w:proofErr w:type="spellEnd"/>
        <w:r w:rsidRPr="00892676">
          <w:rPr>
            <w:rStyle w:val="a5"/>
            <w:sz w:val="24"/>
          </w:rPr>
          <w:t>-</w:t>
        </w:r>
        <w:proofErr w:type="spellStart"/>
        <w:r w:rsidRPr="00892676">
          <w:rPr>
            <w:rStyle w:val="a5"/>
            <w:sz w:val="24"/>
            <w:lang w:val="en-US"/>
          </w:rPr>
          <w:t>virtualnoy</w:t>
        </w:r>
        <w:proofErr w:type="spellEnd"/>
        <w:r w:rsidRPr="00892676">
          <w:rPr>
            <w:rStyle w:val="a5"/>
            <w:sz w:val="24"/>
          </w:rPr>
          <w:t>-</w:t>
        </w:r>
        <w:proofErr w:type="spellStart"/>
        <w:r w:rsidRPr="00892676">
          <w:rPr>
            <w:rStyle w:val="a5"/>
            <w:sz w:val="24"/>
            <w:lang w:val="en-US"/>
          </w:rPr>
          <w:t>realnosti</w:t>
        </w:r>
        <w:proofErr w:type="spellEnd"/>
        <w:r w:rsidRPr="00892676">
          <w:rPr>
            <w:rStyle w:val="a5"/>
            <w:sz w:val="24"/>
          </w:rPr>
          <w:t>?</w:t>
        </w:r>
        <w:proofErr w:type="spellStart"/>
        <w:r w:rsidRPr="00892676">
          <w:rPr>
            <w:rStyle w:val="a5"/>
            <w:sz w:val="24"/>
            <w:lang w:val="en-US"/>
          </w:rPr>
          <w:t>ysclid</w:t>
        </w:r>
        <w:proofErr w:type="spellEnd"/>
        <w:r w:rsidRPr="00892676">
          <w:rPr>
            <w:rStyle w:val="a5"/>
            <w:sz w:val="24"/>
          </w:rPr>
          <w:t>=</w:t>
        </w:r>
        <w:proofErr w:type="spellStart"/>
        <w:r w:rsidRPr="00892676">
          <w:rPr>
            <w:rStyle w:val="a5"/>
            <w:sz w:val="24"/>
            <w:lang w:val="en-US"/>
          </w:rPr>
          <w:t>lq</w:t>
        </w:r>
        <w:proofErr w:type="spellEnd"/>
        <w:r w:rsidRPr="00892676">
          <w:rPr>
            <w:rStyle w:val="a5"/>
            <w:sz w:val="24"/>
          </w:rPr>
          <w:t>81</w:t>
        </w:r>
        <w:proofErr w:type="spellStart"/>
        <w:r w:rsidRPr="00892676">
          <w:rPr>
            <w:rStyle w:val="a5"/>
            <w:sz w:val="24"/>
            <w:lang w:val="en-US"/>
          </w:rPr>
          <w:t>zwj</w:t>
        </w:r>
        <w:proofErr w:type="spellEnd"/>
        <w:r w:rsidRPr="00892676">
          <w:rPr>
            <w:rStyle w:val="a5"/>
            <w:sz w:val="24"/>
          </w:rPr>
          <w:t>7</w:t>
        </w:r>
        <w:proofErr w:type="spellStart"/>
        <w:r w:rsidRPr="00892676">
          <w:rPr>
            <w:rStyle w:val="a5"/>
            <w:sz w:val="24"/>
            <w:lang w:val="en-US"/>
          </w:rPr>
          <w:t>rg</w:t>
        </w:r>
        <w:proofErr w:type="spellEnd"/>
        <w:r w:rsidRPr="00892676">
          <w:rPr>
            <w:rStyle w:val="a5"/>
            <w:sz w:val="24"/>
          </w:rPr>
          <w:t>862490385</w:t>
        </w:r>
      </w:hyperlink>
      <w:r w:rsidRPr="00892676">
        <w:rPr>
          <w:sz w:val="24"/>
        </w:rPr>
        <w:t xml:space="preserve"> (дата обращения: 15.11.2023)</w:t>
      </w:r>
      <w:r w:rsidR="00892676" w:rsidRPr="00892676">
        <w:rPr>
          <w:sz w:val="24"/>
        </w:rPr>
        <w:t>.</w:t>
      </w:r>
    </w:p>
    <w:p w14:paraId="0CD6464E" w14:textId="77777777" w:rsidR="00F80215" w:rsidRPr="00892676" w:rsidRDefault="00F80215" w:rsidP="009C0071">
      <w:pPr>
        <w:pStyle w:val="ac"/>
        <w:numPr>
          <w:ilvl w:val="0"/>
          <w:numId w:val="32"/>
        </w:numPr>
        <w:rPr>
          <w:sz w:val="24"/>
        </w:rPr>
      </w:pPr>
      <w:r w:rsidRPr="00892676">
        <w:rPr>
          <w:sz w:val="24"/>
        </w:rPr>
        <w:t xml:space="preserve">Горелова Т. П. СОЦИАЛЬНЫЕ СЕТИ: ДИНАМИЧНОЕ РАЗВИТИЕ КАНАЛОВ ПРОДАЖ // Современная конкуренция. 2020. №1 (77). URL: </w:t>
      </w:r>
      <w:hyperlink r:id="rId25" w:history="1">
        <w:r w:rsidR="00892676" w:rsidRPr="00892676">
          <w:rPr>
            <w:rStyle w:val="a5"/>
            <w:sz w:val="24"/>
          </w:rPr>
          <w:t>https://cyberleninka.ru/article/n/sotsialnye-seti-dinamichnoe-razvitie-kanalov-prodazh</w:t>
        </w:r>
      </w:hyperlink>
      <w:r w:rsidR="00892676" w:rsidRPr="00892676">
        <w:rPr>
          <w:sz w:val="24"/>
        </w:rPr>
        <w:t xml:space="preserve">  (дата обращения: 15.11</w:t>
      </w:r>
      <w:r w:rsidRPr="00892676">
        <w:rPr>
          <w:sz w:val="24"/>
        </w:rPr>
        <w:t>.2023).</w:t>
      </w:r>
    </w:p>
    <w:p w14:paraId="1353DC4E" w14:textId="77777777" w:rsidR="00F80215" w:rsidRPr="00892676" w:rsidRDefault="00F80215" w:rsidP="009C0071">
      <w:pPr>
        <w:pStyle w:val="ac"/>
        <w:numPr>
          <w:ilvl w:val="0"/>
          <w:numId w:val="32"/>
        </w:numPr>
        <w:rPr>
          <w:sz w:val="24"/>
        </w:rPr>
      </w:pPr>
      <w:r w:rsidRPr="00892676">
        <w:rPr>
          <w:sz w:val="24"/>
        </w:rPr>
        <w:t xml:space="preserve">Городнова Н.В. Применение искусственного интеллекта в бизнес-сфере: современное состояние и перспективы // Вопросы инновационной экономики. 2021. №4. URL: </w:t>
      </w:r>
      <w:hyperlink r:id="rId26" w:history="1">
        <w:r w:rsidR="00892676" w:rsidRPr="00892676">
          <w:rPr>
            <w:rStyle w:val="a5"/>
            <w:sz w:val="24"/>
          </w:rPr>
          <w:t>https://cyberleninka.ru/article/n/primenenie-iskusstvennogo-intellekta-v-biznes-sfere-sovremennoe-sostoyanie-i-perspektivy</w:t>
        </w:r>
      </w:hyperlink>
      <w:r w:rsidR="00892676" w:rsidRPr="00892676">
        <w:rPr>
          <w:sz w:val="24"/>
        </w:rPr>
        <w:t xml:space="preserve">  (дата обращения: 13</w:t>
      </w:r>
      <w:r w:rsidRPr="00892676">
        <w:rPr>
          <w:sz w:val="24"/>
        </w:rPr>
        <w:t>.11.2023)</w:t>
      </w:r>
      <w:r w:rsidR="00892676" w:rsidRPr="00892676">
        <w:rPr>
          <w:sz w:val="24"/>
        </w:rPr>
        <w:t>.</w:t>
      </w:r>
    </w:p>
    <w:p w14:paraId="13375822" w14:textId="77777777" w:rsidR="00F80215" w:rsidRPr="00892676" w:rsidRDefault="00F80215" w:rsidP="009C0071">
      <w:pPr>
        <w:pStyle w:val="ac"/>
        <w:numPr>
          <w:ilvl w:val="0"/>
          <w:numId w:val="32"/>
        </w:numPr>
        <w:rPr>
          <w:sz w:val="24"/>
        </w:rPr>
      </w:pPr>
      <w:r w:rsidRPr="00892676">
        <w:rPr>
          <w:iCs/>
          <w:color w:val="202122"/>
          <w:sz w:val="24"/>
        </w:rPr>
        <w:t>Григорьев М.Н.</w:t>
      </w:r>
      <w:r w:rsidRPr="00892676">
        <w:rPr>
          <w:color w:val="202122"/>
          <w:sz w:val="24"/>
        </w:rPr>
        <w:t> Маркетинг: Учебник для вузов. — </w:t>
      </w:r>
      <w:r w:rsidRPr="00892676">
        <w:rPr>
          <w:sz w:val="24"/>
        </w:rPr>
        <w:t>М.</w:t>
      </w:r>
      <w:r w:rsidRPr="00892676">
        <w:rPr>
          <w:color w:val="202122"/>
          <w:sz w:val="24"/>
        </w:rPr>
        <w:t xml:space="preserve">: </w:t>
      </w:r>
      <w:proofErr w:type="spellStart"/>
      <w:r w:rsidRPr="00892676">
        <w:rPr>
          <w:color w:val="202122"/>
          <w:sz w:val="24"/>
        </w:rPr>
        <w:t>Юрайт</w:t>
      </w:r>
      <w:proofErr w:type="spellEnd"/>
      <w:r w:rsidRPr="00892676">
        <w:rPr>
          <w:color w:val="202122"/>
          <w:sz w:val="24"/>
        </w:rPr>
        <w:t>, 2020. — 559 с.</w:t>
      </w:r>
    </w:p>
    <w:p w14:paraId="4D3CC1E1" w14:textId="77777777" w:rsidR="00F80215" w:rsidRDefault="00F80215" w:rsidP="009C0071">
      <w:pPr>
        <w:pStyle w:val="ac"/>
        <w:numPr>
          <w:ilvl w:val="0"/>
          <w:numId w:val="32"/>
        </w:numPr>
        <w:rPr>
          <w:sz w:val="24"/>
        </w:rPr>
      </w:pPr>
      <w:proofErr w:type="spellStart"/>
      <w:r w:rsidRPr="00892676">
        <w:rPr>
          <w:sz w:val="24"/>
        </w:rPr>
        <w:t>Жиляева</w:t>
      </w:r>
      <w:proofErr w:type="spellEnd"/>
      <w:r w:rsidRPr="00892676">
        <w:rPr>
          <w:sz w:val="24"/>
        </w:rPr>
        <w:t xml:space="preserve">, А. А. Роль бренда в потребительской культуре молодёжи / А. А. </w:t>
      </w:r>
      <w:proofErr w:type="spellStart"/>
      <w:r w:rsidRPr="00892676">
        <w:rPr>
          <w:sz w:val="24"/>
        </w:rPr>
        <w:t>Жиляева</w:t>
      </w:r>
      <w:proofErr w:type="spellEnd"/>
      <w:r w:rsidRPr="00892676">
        <w:rPr>
          <w:sz w:val="24"/>
        </w:rPr>
        <w:t xml:space="preserve">. — </w:t>
      </w:r>
      <w:proofErr w:type="gramStart"/>
      <w:r w:rsidRPr="00892676">
        <w:rPr>
          <w:sz w:val="24"/>
        </w:rPr>
        <w:t>Текст :</w:t>
      </w:r>
      <w:proofErr w:type="gramEnd"/>
      <w:r w:rsidRPr="00892676">
        <w:rPr>
          <w:sz w:val="24"/>
        </w:rPr>
        <w:t xml:space="preserve"> непосредственный // Молодой ученый. — 2020. — № 49 (339). — С. 545-546. — URL: </w:t>
      </w:r>
      <w:hyperlink r:id="rId27" w:history="1">
        <w:r w:rsidR="00892676" w:rsidRPr="00892676">
          <w:rPr>
            <w:rStyle w:val="a5"/>
            <w:sz w:val="24"/>
          </w:rPr>
          <w:t>https://moluch.ru/archive/339/75993/</w:t>
        </w:r>
      </w:hyperlink>
      <w:r w:rsidR="00892676" w:rsidRPr="00892676">
        <w:rPr>
          <w:sz w:val="24"/>
        </w:rPr>
        <w:t xml:space="preserve"> </w:t>
      </w:r>
      <w:r w:rsidRPr="00892676">
        <w:rPr>
          <w:sz w:val="24"/>
        </w:rPr>
        <w:t xml:space="preserve"> (дата обращения: 24.10.2023).</w:t>
      </w:r>
    </w:p>
    <w:p w14:paraId="2EE6B10D" w14:textId="77777777" w:rsidR="00D23E60" w:rsidRPr="00892676" w:rsidRDefault="00D23E60" w:rsidP="009C0071">
      <w:pPr>
        <w:pStyle w:val="ac"/>
        <w:numPr>
          <w:ilvl w:val="0"/>
          <w:numId w:val="32"/>
        </w:numPr>
        <w:rPr>
          <w:sz w:val="24"/>
        </w:rPr>
      </w:pPr>
      <w:r w:rsidRPr="00892676">
        <w:rPr>
          <w:sz w:val="24"/>
        </w:rPr>
        <w:t>Котлер</w:t>
      </w:r>
      <w:r>
        <w:rPr>
          <w:sz w:val="24"/>
        </w:rPr>
        <w:t xml:space="preserve"> Ф., </w:t>
      </w:r>
      <w:r w:rsidRPr="00892676">
        <w:rPr>
          <w:sz w:val="24"/>
        </w:rPr>
        <w:t>Гари</w:t>
      </w:r>
      <w:r>
        <w:rPr>
          <w:sz w:val="24"/>
        </w:rPr>
        <w:t xml:space="preserve"> А</w:t>
      </w:r>
      <w:r w:rsidRPr="00892676">
        <w:rPr>
          <w:sz w:val="24"/>
        </w:rPr>
        <w:t>. Основы маркетинга. — 5-е европейское изд. — М.: Вильямс, 2015. — С. 33. — 752 с</w:t>
      </w:r>
      <w:r>
        <w:rPr>
          <w:sz w:val="24"/>
        </w:rPr>
        <w:t>.</w:t>
      </w:r>
    </w:p>
    <w:p w14:paraId="6323112B" w14:textId="77777777" w:rsidR="00F80215" w:rsidRPr="00892676" w:rsidRDefault="00F80215" w:rsidP="00182950">
      <w:pPr>
        <w:pStyle w:val="ac"/>
        <w:numPr>
          <w:ilvl w:val="0"/>
          <w:numId w:val="32"/>
        </w:numPr>
        <w:rPr>
          <w:sz w:val="24"/>
        </w:rPr>
      </w:pPr>
      <w:r w:rsidRPr="00892676">
        <w:rPr>
          <w:sz w:val="24"/>
        </w:rPr>
        <w:t xml:space="preserve">Максимов Д. С. Технологии искусственного интеллекта в маркетинге и рекламе. Дата публикации: 03.07.2023. Электронный ресурс. </w:t>
      </w:r>
      <w:r w:rsidRPr="00892676">
        <w:rPr>
          <w:sz w:val="24"/>
          <w:lang w:val="en-US"/>
        </w:rPr>
        <w:t>URL</w:t>
      </w:r>
      <w:r w:rsidRPr="00892676">
        <w:rPr>
          <w:sz w:val="24"/>
        </w:rPr>
        <w:t xml:space="preserve">: </w:t>
      </w:r>
      <w:hyperlink r:id="rId28" w:anchor="block-2" w:history="1">
        <w:r w:rsidR="00892676" w:rsidRPr="00892676">
          <w:rPr>
            <w:rStyle w:val="a5"/>
            <w:sz w:val="24"/>
            <w:lang w:val="en-US"/>
          </w:rPr>
          <w:t>https</w:t>
        </w:r>
        <w:r w:rsidR="00892676" w:rsidRPr="00892676">
          <w:rPr>
            <w:rStyle w:val="a5"/>
            <w:sz w:val="24"/>
          </w:rPr>
          <w:t>://</w:t>
        </w:r>
        <w:proofErr w:type="spellStart"/>
        <w:r w:rsidR="00892676" w:rsidRPr="00892676">
          <w:rPr>
            <w:rStyle w:val="a5"/>
            <w:sz w:val="24"/>
            <w:lang w:val="en-US"/>
          </w:rPr>
          <w:t>advertisingforum</w:t>
        </w:r>
        <w:proofErr w:type="spellEnd"/>
        <w:r w:rsidR="00892676" w:rsidRPr="00892676">
          <w:rPr>
            <w:rStyle w:val="a5"/>
            <w:sz w:val="24"/>
          </w:rPr>
          <w:t>.</w:t>
        </w:r>
        <w:proofErr w:type="spellStart"/>
        <w:r w:rsidR="00892676" w:rsidRPr="00892676">
          <w:rPr>
            <w:rStyle w:val="a5"/>
            <w:sz w:val="24"/>
            <w:lang w:val="en-US"/>
          </w:rPr>
          <w:t>ru</w:t>
        </w:r>
        <w:proofErr w:type="spellEnd"/>
        <w:r w:rsidR="00892676" w:rsidRPr="00892676">
          <w:rPr>
            <w:rStyle w:val="a5"/>
            <w:sz w:val="24"/>
          </w:rPr>
          <w:t>/</w:t>
        </w:r>
        <w:r w:rsidR="00892676" w:rsidRPr="00892676">
          <w:rPr>
            <w:rStyle w:val="a5"/>
            <w:sz w:val="24"/>
            <w:lang w:val="en-US"/>
          </w:rPr>
          <w:t>blog</w:t>
        </w:r>
        <w:r w:rsidR="00892676" w:rsidRPr="00892676">
          <w:rPr>
            <w:rStyle w:val="a5"/>
            <w:sz w:val="24"/>
          </w:rPr>
          <w:t>/</w:t>
        </w:r>
        <w:proofErr w:type="spellStart"/>
        <w:r w:rsidR="00892676" w:rsidRPr="00892676">
          <w:rPr>
            <w:rStyle w:val="a5"/>
            <w:sz w:val="24"/>
            <w:lang w:val="en-US"/>
          </w:rPr>
          <w:t>tehnologiiiskusstvennogointellekreklame</w:t>
        </w:r>
        <w:proofErr w:type="spellEnd"/>
        <w:r w:rsidR="00892676" w:rsidRPr="00892676">
          <w:rPr>
            <w:rStyle w:val="a5"/>
            <w:sz w:val="24"/>
          </w:rPr>
          <w:t>/?</w:t>
        </w:r>
        <w:proofErr w:type="spellStart"/>
        <w:r w:rsidR="00892676" w:rsidRPr="00892676">
          <w:rPr>
            <w:rStyle w:val="a5"/>
            <w:sz w:val="24"/>
            <w:lang w:val="en-US"/>
          </w:rPr>
          <w:t>ysclid</w:t>
        </w:r>
        <w:proofErr w:type="spellEnd"/>
        <w:r w:rsidR="00892676" w:rsidRPr="00892676">
          <w:rPr>
            <w:rStyle w:val="a5"/>
            <w:sz w:val="24"/>
          </w:rPr>
          <w:t>=</w:t>
        </w:r>
        <w:r w:rsidR="00892676" w:rsidRPr="00892676">
          <w:rPr>
            <w:rStyle w:val="a5"/>
            <w:sz w:val="24"/>
            <w:lang w:val="en-US"/>
          </w:rPr>
          <w:t>lox</w:t>
        </w:r>
        <w:r w:rsidR="00892676" w:rsidRPr="00892676">
          <w:rPr>
            <w:rStyle w:val="a5"/>
            <w:sz w:val="24"/>
          </w:rPr>
          <w:t>0</w:t>
        </w:r>
        <w:r w:rsidR="00892676" w:rsidRPr="00892676">
          <w:rPr>
            <w:rStyle w:val="a5"/>
            <w:sz w:val="24"/>
            <w:lang w:val="en-US"/>
          </w:rPr>
          <w:t>u</w:t>
        </w:r>
        <w:r w:rsidR="00892676" w:rsidRPr="00892676">
          <w:rPr>
            <w:rStyle w:val="a5"/>
            <w:sz w:val="24"/>
          </w:rPr>
          <w:t>475</w:t>
        </w:r>
        <w:proofErr w:type="spellStart"/>
        <w:r w:rsidR="00892676" w:rsidRPr="00892676">
          <w:rPr>
            <w:rStyle w:val="a5"/>
            <w:sz w:val="24"/>
            <w:lang w:val="en-US"/>
          </w:rPr>
          <w:t>mz</w:t>
        </w:r>
        <w:proofErr w:type="spellEnd"/>
        <w:r w:rsidR="00892676" w:rsidRPr="00892676">
          <w:rPr>
            <w:rStyle w:val="a5"/>
            <w:sz w:val="24"/>
          </w:rPr>
          <w:t>952532339#</w:t>
        </w:r>
        <w:r w:rsidR="00892676" w:rsidRPr="00892676">
          <w:rPr>
            <w:rStyle w:val="a5"/>
            <w:sz w:val="24"/>
            <w:lang w:val="en-US"/>
          </w:rPr>
          <w:t>block</w:t>
        </w:r>
        <w:r w:rsidR="00892676" w:rsidRPr="00892676">
          <w:rPr>
            <w:rStyle w:val="a5"/>
            <w:sz w:val="24"/>
          </w:rPr>
          <w:t>-2</w:t>
        </w:r>
      </w:hyperlink>
      <w:r w:rsidRPr="00892676">
        <w:rPr>
          <w:sz w:val="24"/>
        </w:rPr>
        <w:t xml:space="preserve"> (дата обращения: 13.11.2023)</w:t>
      </w:r>
      <w:r w:rsidR="00892676" w:rsidRPr="00892676">
        <w:rPr>
          <w:sz w:val="24"/>
        </w:rPr>
        <w:t>.</w:t>
      </w:r>
    </w:p>
    <w:p w14:paraId="53568978" w14:textId="77777777" w:rsidR="00F80215" w:rsidRPr="00892676" w:rsidRDefault="00F80215" w:rsidP="009C0071">
      <w:pPr>
        <w:pStyle w:val="ac"/>
        <w:numPr>
          <w:ilvl w:val="0"/>
          <w:numId w:val="32"/>
        </w:numPr>
        <w:rPr>
          <w:sz w:val="24"/>
        </w:rPr>
      </w:pPr>
      <w:r w:rsidRPr="00892676">
        <w:rPr>
          <w:sz w:val="24"/>
        </w:rPr>
        <w:t>Маркетинг: большой толковый словарь. — М.: Омега-Л. Под ред. А. П. Панкрухина. 2010.</w:t>
      </w:r>
      <w:r w:rsidR="00D23E60">
        <w:rPr>
          <w:sz w:val="24"/>
        </w:rPr>
        <w:t xml:space="preserve"> С. 44</w:t>
      </w:r>
      <w:r w:rsidR="00D23E60" w:rsidRPr="00892676">
        <w:rPr>
          <w:sz w:val="24"/>
        </w:rPr>
        <w:t xml:space="preserve">. — </w:t>
      </w:r>
      <w:r w:rsidR="00D23E60">
        <w:rPr>
          <w:sz w:val="24"/>
        </w:rPr>
        <w:t>521</w:t>
      </w:r>
      <w:r w:rsidR="00D23E60" w:rsidRPr="00892676">
        <w:rPr>
          <w:sz w:val="24"/>
        </w:rPr>
        <w:t xml:space="preserve"> с</w:t>
      </w:r>
      <w:r w:rsidR="00D23E60">
        <w:rPr>
          <w:sz w:val="24"/>
        </w:rPr>
        <w:t>.</w:t>
      </w:r>
    </w:p>
    <w:p w14:paraId="39E49B2F" w14:textId="77777777" w:rsidR="00F80215" w:rsidRPr="00892676" w:rsidRDefault="00F80215" w:rsidP="009C0071">
      <w:pPr>
        <w:pStyle w:val="ac"/>
        <w:numPr>
          <w:ilvl w:val="0"/>
          <w:numId w:val="32"/>
        </w:numPr>
        <w:rPr>
          <w:sz w:val="24"/>
        </w:rPr>
      </w:pPr>
      <w:r w:rsidRPr="00892676">
        <w:rPr>
          <w:sz w:val="24"/>
        </w:rPr>
        <w:t xml:space="preserve"> </w:t>
      </w:r>
      <w:proofErr w:type="spellStart"/>
      <w:r w:rsidRPr="00892676">
        <w:rPr>
          <w:sz w:val="24"/>
        </w:rPr>
        <w:t>Напалкова</w:t>
      </w:r>
      <w:proofErr w:type="spellEnd"/>
      <w:r w:rsidRPr="00892676">
        <w:rPr>
          <w:sz w:val="24"/>
        </w:rPr>
        <w:t xml:space="preserve"> А.А., Никулина Т.А. Применение технологий дополненной и виртуальной реальности для привлечения потребителей к взаимодействию с брендами // Практический маркетинг. 2019. №4 (266). URL: </w:t>
      </w:r>
      <w:hyperlink r:id="rId29" w:history="1">
        <w:r w:rsidRPr="00892676">
          <w:rPr>
            <w:rStyle w:val="a5"/>
            <w:sz w:val="24"/>
          </w:rPr>
          <w:t>https://cyberleninka.ru/article/n/primenenie-tehnologiy-dopolnennoy-i-virtualnoy-</w:t>
        </w:r>
        <w:r w:rsidRPr="00892676">
          <w:rPr>
            <w:rStyle w:val="a5"/>
            <w:sz w:val="24"/>
          </w:rPr>
          <w:lastRenderedPageBreak/>
          <w:t>realnosti-dlya-privlecheniya-potrebiteley-k-vzaimodeystviyu-s-brendami</w:t>
        </w:r>
      </w:hyperlink>
      <w:r w:rsidR="00892676" w:rsidRPr="00892676">
        <w:rPr>
          <w:sz w:val="24"/>
        </w:rPr>
        <w:t xml:space="preserve"> </w:t>
      </w:r>
      <w:r w:rsidR="00892676" w:rsidRPr="00892676">
        <w:rPr>
          <w:sz w:val="24"/>
        </w:rPr>
        <w:br/>
        <w:t>(дата обращения: 15.11.</w:t>
      </w:r>
      <w:r w:rsidRPr="00892676">
        <w:rPr>
          <w:sz w:val="24"/>
        </w:rPr>
        <w:t>2023).</w:t>
      </w:r>
    </w:p>
    <w:p w14:paraId="122224B5" w14:textId="77777777" w:rsidR="00F80215" w:rsidRPr="00892676" w:rsidRDefault="00F80215" w:rsidP="009C0071">
      <w:pPr>
        <w:pStyle w:val="ac"/>
        <w:numPr>
          <w:ilvl w:val="0"/>
          <w:numId w:val="32"/>
        </w:numPr>
        <w:rPr>
          <w:sz w:val="24"/>
        </w:rPr>
      </w:pPr>
      <w:r w:rsidRPr="00892676">
        <w:rPr>
          <w:sz w:val="24"/>
        </w:rPr>
        <w:t xml:space="preserve">Никитина О. О. Тренды </w:t>
      </w:r>
      <w:proofErr w:type="spellStart"/>
      <w:r w:rsidRPr="00892676">
        <w:rPr>
          <w:sz w:val="24"/>
        </w:rPr>
        <w:t>smm</w:t>
      </w:r>
      <w:proofErr w:type="spellEnd"/>
      <w:r w:rsidRPr="00892676">
        <w:rPr>
          <w:sz w:val="24"/>
        </w:rPr>
        <w:t xml:space="preserve">-продвижения и их влияние на решения бизнеса // Вестник Московского государственного лингвистического университета. Общественные науки. 2020. №4 (841). URL: </w:t>
      </w:r>
      <w:hyperlink r:id="rId30" w:history="1">
        <w:r w:rsidR="00892676" w:rsidRPr="00892676">
          <w:rPr>
            <w:rStyle w:val="a5"/>
            <w:sz w:val="24"/>
          </w:rPr>
          <w:t>https://cyberleninka.ru/article/n/trendy-smm-prodvizheniya-i-ih-vliyanie-na-resheniya-biznesa</w:t>
        </w:r>
      </w:hyperlink>
      <w:r w:rsidR="00892676" w:rsidRPr="00892676">
        <w:rPr>
          <w:sz w:val="24"/>
        </w:rPr>
        <w:t xml:space="preserve"> </w:t>
      </w:r>
      <w:r w:rsidRPr="00892676">
        <w:rPr>
          <w:sz w:val="24"/>
        </w:rPr>
        <w:t xml:space="preserve"> (дата обращения: </w:t>
      </w:r>
      <w:r w:rsidR="00892676" w:rsidRPr="00892676">
        <w:rPr>
          <w:sz w:val="24"/>
        </w:rPr>
        <w:t>15.11</w:t>
      </w:r>
      <w:r w:rsidRPr="00892676">
        <w:rPr>
          <w:sz w:val="24"/>
        </w:rPr>
        <w:t>.2023).</w:t>
      </w:r>
    </w:p>
    <w:p w14:paraId="42E6E3EF" w14:textId="77777777" w:rsidR="00F80215" w:rsidRPr="00892676" w:rsidRDefault="00F80215" w:rsidP="009C0071">
      <w:pPr>
        <w:pStyle w:val="ac"/>
        <w:numPr>
          <w:ilvl w:val="0"/>
          <w:numId w:val="32"/>
        </w:numPr>
        <w:rPr>
          <w:sz w:val="24"/>
        </w:rPr>
      </w:pPr>
      <w:r w:rsidRPr="00892676">
        <w:rPr>
          <w:sz w:val="24"/>
        </w:rPr>
        <w:t xml:space="preserve">Новиков М.Г. </w:t>
      </w:r>
      <w:r w:rsidRPr="00892676">
        <w:rPr>
          <w:sz w:val="24"/>
          <w:lang w:val="en-US"/>
        </w:rPr>
        <w:t>AR</w:t>
      </w:r>
      <w:r w:rsidRPr="00892676">
        <w:rPr>
          <w:sz w:val="24"/>
        </w:rPr>
        <w:t xml:space="preserve"> и </w:t>
      </w:r>
      <w:r w:rsidRPr="00892676">
        <w:rPr>
          <w:sz w:val="24"/>
          <w:lang w:val="en-US"/>
        </w:rPr>
        <w:t>VR</w:t>
      </w:r>
      <w:r w:rsidRPr="00892676">
        <w:rPr>
          <w:sz w:val="24"/>
        </w:rPr>
        <w:t xml:space="preserve"> в маркетинге. Электронный </w:t>
      </w:r>
      <w:proofErr w:type="gramStart"/>
      <w:r w:rsidRPr="00892676">
        <w:rPr>
          <w:sz w:val="24"/>
        </w:rPr>
        <w:t xml:space="preserve">источник  </w:t>
      </w:r>
      <w:r w:rsidRPr="00892676">
        <w:rPr>
          <w:sz w:val="24"/>
          <w:lang w:val="en-US"/>
        </w:rPr>
        <w:t>URL</w:t>
      </w:r>
      <w:proofErr w:type="gramEnd"/>
      <w:r w:rsidRPr="00892676">
        <w:rPr>
          <w:sz w:val="24"/>
        </w:rPr>
        <w:t xml:space="preserve">: </w:t>
      </w:r>
      <w:hyperlink r:id="rId31" w:history="1">
        <w:r w:rsidRPr="00892676">
          <w:rPr>
            <w:rStyle w:val="a5"/>
            <w:sz w:val="24"/>
          </w:rPr>
          <w:t>https://beaversbrothers.ru/blog/ar-vr-v-marketinge</w:t>
        </w:r>
      </w:hyperlink>
      <w:r w:rsidRPr="00892676">
        <w:rPr>
          <w:sz w:val="24"/>
        </w:rPr>
        <w:t xml:space="preserve"> (дата обращения: 15.11.2023).</w:t>
      </w:r>
    </w:p>
    <w:p w14:paraId="2EC319CC" w14:textId="77777777" w:rsidR="00F80215" w:rsidRPr="00892676" w:rsidRDefault="00F80215" w:rsidP="009C0071">
      <w:pPr>
        <w:pStyle w:val="ac"/>
        <w:numPr>
          <w:ilvl w:val="0"/>
          <w:numId w:val="32"/>
        </w:numPr>
        <w:rPr>
          <w:sz w:val="24"/>
        </w:rPr>
      </w:pPr>
      <w:proofErr w:type="spellStart"/>
      <w:r w:rsidRPr="00892676">
        <w:rPr>
          <w:sz w:val="24"/>
        </w:rPr>
        <w:t>Ольшевский</w:t>
      </w:r>
      <w:proofErr w:type="spellEnd"/>
      <w:r w:rsidRPr="00892676">
        <w:rPr>
          <w:sz w:val="24"/>
        </w:rPr>
        <w:t xml:space="preserve"> Д. М. SMM-продвижение как эффективный инструмент интернет-маркетинга // Наука и инновации. 2017. №175. URL: </w:t>
      </w:r>
      <w:hyperlink r:id="rId32" w:history="1">
        <w:r w:rsidRPr="00892676">
          <w:rPr>
            <w:rStyle w:val="a5"/>
            <w:sz w:val="24"/>
          </w:rPr>
          <w:t>https://cyberleninka.ru/article/n/smm-prodvizhenie-kak-effektivnyy-instrument-internet-marketinga</w:t>
        </w:r>
      </w:hyperlink>
      <w:r w:rsidRPr="00892676">
        <w:rPr>
          <w:sz w:val="24"/>
        </w:rPr>
        <w:t xml:space="preserve">  (дата обращения: 10.11.2023).</w:t>
      </w:r>
    </w:p>
    <w:p w14:paraId="0DC17603" w14:textId="77777777" w:rsidR="00F80215" w:rsidRPr="00892676" w:rsidRDefault="00F80215" w:rsidP="009C0071">
      <w:pPr>
        <w:pStyle w:val="ac"/>
        <w:numPr>
          <w:ilvl w:val="0"/>
          <w:numId w:val="32"/>
        </w:numPr>
        <w:rPr>
          <w:sz w:val="24"/>
        </w:rPr>
      </w:pPr>
      <w:r w:rsidRPr="00892676">
        <w:rPr>
          <w:sz w:val="24"/>
        </w:rPr>
        <w:t xml:space="preserve">Панкрухин А.П. Бренды и брендинг // Практический маркетинг. 2011. №4. URL: </w:t>
      </w:r>
      <w:hyperlink r:id="rId33" w:history="1">
        <w:r w:rsidR="00892676" w:rsidRPr="00892676">
          <w:rPr>
            <w:rStyle w:val="a5"/>
            <w:sz w:val="24"/>
          </w:rPr>
          <w:t>https://cyberleninka.ru/article/n/brendy-i-brending</w:t>
        </w:r>
      </w:hyperlink>
      <w:r w:rsidR="00892676" w:rsidRPr="00892676">
        <w:rPr>
          <w:sz w:val="24"/>
        </w:rPr>
        <w:t xml:space="preserve"> </w:t>
      </w:r>
      <w:r w:rsidRPr="00892676">
        <w:rPr>
          <w:sz w:val="24"/>
        </w:rPr>
        <w:t xml:space="preserve"> (дата обращения: </w:t>
      </w:r>
      <w:r w:rsidR="00892676" w:rsidRPr="00892676">
        <w:rPr>
          <w:sz w:val="24"/>
        </w:rPr>
        <w:t>15</w:t>
      </w:r>
      <w:r w:rsidRPr="00892676">
        <w:rPr>
          <w:sz w:val="24"/>
        </w:rPr>
        <w:t>.1</w:t>
      </w:r>
      <w:r w:rsidR="00892676" w:rsidRPr="00892676">
        <w:rPr>
          <w:sz w:val="24"/>
        </w:rPr>
        <w:t>1</w:t>
      </w:r>
      <w:r w:rsidRPr="00892676">
        <w:rPr>
          <w:sz w:val="24"/>
        </w:rPr>
        <w:t>.2023).</w:t>
      </w:r>
    </w:p>
    <w:p w14:paraId="51D90ED4" w14:textId="77777777" w:rsidR="00F80215" w:rsidRPr="00892676" w:rsidRDefault="00F80215" w:rsidP="000D079A">
      <w:pPr>
        <w:pStyle w:val="ac"/>
        <w:numPr>
          <w:ilvl w:val="0"/>
          <w:numId w:val="32"/>
        </w:numPr>
        <w:rPr>
          <w:sz w:val="24"/>
        </w:rPr>
      </w:pPr>
      <w:r w:rsidRPr="00892676">
        <w:rPr>
          <w:sz w:val="24"/>
        </w:rPr>
        <w:t xml:space="preserve"> Распоряжение Правительства Российской Федерации от 28 июля 2017 г. №16-32р «Об утверждении программы «Цифровая экономика Российской Федерации»</w:t>
      </w:r>
      <w:r w:rsidR="00892676" w:rsidRPr="00892676">
        <w:rPr>
          <w:sz w:val="24"/>
        </w:rPr>
        <w:t xml:space="preserve"> </w:t>
      </w:r>
      <w:r w:rsidR="00892676" w:rsidRPr="00892676">
        <w:rPr>
          <w:sz w:val="24"/>
          <w:lang w:val="en-US"/>
        </w:rPr>
        <w:t>URL</w:t>
      </w:r>
      <w:r w:rsidR="00892676" w:rsidRPr="00892676">
        <w:rPr>
          <w:sz w:val="24"/>
        </w:rPr>
        <w:t>:</w:t>
      </w:r>
      <w:r w:rsidR="00892676" w:rsidRPr="00892676">
        <w:t xml:space="preserve"> </w:t>
      </w:r>
      <w:hyperlink r:id="rId34" w:history="1">
        <w:r w:rsidR="00892676" w:rsidRPr="00892676">
          <w:rPr>
            <w:rStyle w:val="a5"/>
            <w:sz w:val="24"/>
          </w:rPr>
          <w:t>https://www.consultant.ru/document/cons_doc_LAW_221756/f62ee45faefd8e2a11d6d88941ac66824f848bc2/?ysclid=lq840dz98g538391171</w:t>
        </w:r>
      </w:hyperlink>
      <w:r w:rsidR="00892676" w:rsidRPr="00892676">
        <w:rPr>
          <w:sz w:val="24"/>
        </w:rPr>
        <w:t xml:space="preserve"> (дата обращения 15.11.2023).</w:t>
      </w:r>
    </w:p>
    <w:p w14:paraId="0F1ACEA2" w14:textId="77777777" w:rsidR="00F80215" w:rsidRPr="00892676" w:rsidRDefault="00F80215" w:rsidP="009C0071">
      <w:pPr>
        <w:pStyle w:val="ac"/>
        <w:numPr>
          <w:ilvl w:val="0"/>
          <w:numId w:val="32"/>
        </w:numPr>
        <w:rPr>
          <w:sz w:val="24"/>
        </w:rPr>
      </w:pPr>
      <w:r w:rsidRPr="00892676">
        <w:rPr>
          <w:sz w:val="24"/>
        </w:rPr>
        <w:t xml:space="preserve"> Рябов М.А. Лидеры мнений в интернете и потребительское поведение молодёжи // Вестник Удмуртского университета. Социология. Политология. Ме</w:t>
      </w:r>
      <w:r w:rsidR="00892676" w:rsidRPr="00892676">
        <w:rPr>
          <w:sz w:val="24"/>
        </w:rPr>
        <w:t xml:space="preserve">ждународные отношения. 2023. №3. </w:t>
      </w:r>
      <w:r w:rsidRPr="00892676">
        <w:rPr>
          <w:sz w:val="24"/>
        </w:rPr>
        <w:t xml:space="preserve">URL: </w:t>
      </w:r>
      <w:hyperlink r:id="rId35" w:history="1">
        <w:r w:rsidR="00892676" w:rsidRPr="00892676">
          <w:rPr>
            <w:rStyle w:val="a5"/>
            <w:sz w:val="24"/>
          </w:rPr>
          <w:t>https://cyberleninka.ru/article/n/lidery-mneniy-v-internete-i-potrebitelskoe-povedenie-molodyozhi</w:t>
        </w:r>
      </w:hyperlink>
      <w:r w:rsidR="00892676" w:rsidRPr="00892676">
        <w:rPr>
          <w:sz w:val="24"/>
        </w:rPr>
        <w:t xml:space="preserve"> </w:t>
      </w:r>
      <w:r w:rsidRPr="00892676">
        <w:rPr>
          <w:sz w:val="24"/>
        </w:rPr>
        <w:t xml:space="preserve"> (дата обращения: 1</w:t>
      </w:r>
      <w:r w:rsidR="00892676" w:rsidRPr="00892676">
        <w:rPr>
          <w:sz w:val="24"/>
        </w:rPr>
        <w:t>5.11</w:t>
      </w:r>
      <w:r w:rsidRPr="00892676">
        <w:rPr>
          <w:sz w:val="24"/>
        </w:rPr>
        <w:t>.2023).</w:t>
      </w:r>
    </w:p>
    <w:p w14:paraId="1275DABF" w14:textId="77777777" w:rsidR="00F80215" w:rsidRPr="00892676" w:rsidRDefault="00F80215" w:rsidP="000D079A">
      <w:pPr>
        <w:pStyle w:val="ac"/>
        <w:numPr>
          <w:ilvl w:val="0"/>
          <w:numId w:val="32"/>
        </w:numPr>
        <w:rPr>
          <w:sz w:val="24"/>
        </w:rPr>
      </w:pPr>
      <w:r w:rsidRPr="00892676">
        <w:rPr>
          <w:sz w:val="24"/>
        </w:rPr>
        <w:t xml:space="preserve"> Сайт </w:t>
      </w:r>
      <w:r w:rsidR="00D23E60">
        <w:rPr>
          <w:sz w:val="24"/>
        </w:rPr>
        <w:t>М</w:t>
      </w:r>
      <w:r w:rsidRPr="00892676">
        <w:rPr>
          <w:sz w:val="24"/>
        </w:rPr>
        <w:t xml:space="preserve">инистерства цифрового развития, информационной политики и массовой коммуникации Чувашской республики. Электронный ресурс </w:t>
      </w:r>
      <w:r w:rsidRPr="00892676">
        <w:rPr>
          <w:sz w:val="24"/>
          <w:lang w:val="en-US"/>
        </w:rPr>
        <w:t>URL</w:t>
      </w:r>
      <w:r w:rsidRPr="00892676">
        <w:rPr>
          <w:sz w:val="24"/>
        </w:rPr>
        <w:t xml:space="preserve">:  </w:t>
      </w:r>
      <w:hyperlink r:id="rId36" w:history="1">
        <w:r w:rsidRPr="00892676">
          <w:rPr>
            <w:rStyle w:val="a5"/>
            <w:sz w:val="24"/>
          </w:rPr>
          <w:t>https://digital.cap.ru/</w:t>
        </w:r>
      </w:hyperlink>
      <w:r w:rsidRPr="00892676">
        <w:rPr>
          <w:sz w:val="24"/>
        </w:rPr>
        <w:t xml:space="preserve"> (дата обращения: 15.11.2023)</w:t>
      </w:r>
      <w:r w:rsidR="00892676" w:rsidRPr="00892676">
        <w:rPr>
          <w:sz w:val="24"/>
        </w:rPr>
        <w:t>.</w:t>
      </w:r>
    </w:p>
    <w:p w14:paraId="4E558636" w14:textId="77777777" w:rsidR="00F80215" w:rsidRPr="00892676" w:rsidRDefault="00F80215" w:rsidP="00630F69">
      <w:pPr>
        <w:pStyle w:val="ac"/>
        <w:numPr>
          <w:ilvl w:val="0"/>
          <w:numId w:val="32"/>
        </w:numPr>
        <w:rPr>
          <w:sz w:val="24"/>
        </w:rPr>
      </w:pPr>
      <w:r w:rsidRPr="00892676">
        <w:rPr>
          <w:sz w:val="24"/>
        </w:rPr>
        <w:t xml:space="preserve"> Сайт Регионального центра </w:t>
      </w:r>
      <w:proofErr w:type="spellStart"/>
      <w:r w:rsidRPr="00892676">
        <w:rPr>
          <w:sz w:val="24"/>
        </w:rPr>
        <w:t>инжиринга</w:t>
      </w:r>
      <w:proofErr w:type="spellEnd"/>
      <w:r w:rsidR="0047314E">
        <w:rPr>
          <w:sz w:val="24"/>
        </w:rPr>
        <w:t xml:space="preserve"> Пермского края</w:t>
      </w:r>
      <w:r w:rsidRPr="00892676">
        <w:rPr>
          <w:sz w:val="24"/>
        </w:rPr>
        <w:t xml:space="preserve">. Ожившая Пермь на коробке конфет. Электронный ресурс. </w:t>
      </w:r>
      <w:r w:rsidRPr="00892676">
        <w:rPr>
          <w:sz w:val="24"/>
          <w:lang w:val="en-US"/>
        </w:rPr>
        <w:t>URL</w:t>
      </w:r>
      <w:r w:rsidRPr="00892676">
        <w:rPr>
          <w:sz w:val="24"/>
        </w:rPr>
        <w:t xml:space="preserve">: </w:t>
      </w:r>
      <w:hyperlink r:id="rId37" w:history="1">
        <w:r w:rsidR="00892676" w:rsidRPr="00892676">
          <w:rPr>
            <w:rStyle w:val="a5"/>
            <w:sz w:val="24"/>
            <w:lang w:val="en-US"/>
          </w:rPr>
          <w:t>https</w:t>
        </w:r>
        <w:r w:rsidR="00892676" w:rsidRPr="00892676">
          <w:rPr>
            <w:rStyle w:val="a5"/>
            <w:sz w:val="24"/>
          </w:rPr>
          <w:t>://</w:t>
        </w:r>
        <w:proofErr w:type="spellStart"/>
        <w:r w:rsidR="00892676" w:rsidRPr="00892676">
          <w:rPr>
            <w:rStyle w:val="a5"/>
            <w:sz w:val="24"/>
            <w:lang w:val="en-US"/>
          </w:rPr>
          <w:t>rce</w:t>
        </w:r>
        <w:proofErr w:type="spellEnd"/>
        <w:r w:rsidR="00892676" w:rsidRPr="00892676">
          <w:rPr>
            <w:rStyle w:val="a5"/>
            <w:sz w:val="24"/>
          </w:rPr>
          <w:t>-</w:t>
        </w:r>
        <w:r w:rsidR="00892676" w:rsidRPr="00892676">
          <w:rPr>
            <w:rStyle w:val="a5"/>
            <w:sz w:val="24"/>
            <w:lang w:val="en-US"/>
          </w:rPr>
          <w:t>perm</w:t>
        </w:r>
        <w:r w:rsidR="00892676" w:rsidRPr="00892676">
          <w:rPr>
            <w:rStyle w:val="a5"/>
            <w:sz w:val="24"/>
          </w:rPr>
          <w:t>.</w:t>
        </w:r>
        <w:proofErr w:type="spellStart"/>
        <w:r w:rsidR="00892676" w:rsidRPr="00892676">
          <w:rPr>
            <w:rStyle w:val="a5"/>
            <w:sz w:val="24"/>
            <w:lang w:val="en-US"/>
          </w:rPr>
          <w:t>ru</w:t>
        </w:r>
        <w:proofErr w:type="spellEnd"/>
        <w:r w:rsidR="00892676" w:rsidRPr="00892676">
          <w:rPr>
            <w:rStyle w:val="a5"/>
            <w:sz w:val="24"/>
          </w:rPr>
          <w:t>/</w:t>
        </w:r>
        <w:proofErr w:type="spellStart"/>
        <w:r w:rsidR="00892676" w:rsidRPr="00892676">
          <w:rPr>
            <w:rStyle w:val="a5"/>
            <w:sz w:val="24"/>
            <w:lang w:val="en-US"/>
          </w:rPr>
          <w:t>novosti</w:t>
        </w:r>
        <w:proofErr w:type="spellEnd"/>
        <w:r w:rsidR="00892676" w:rsidRPr="00892676">
          <w:rPr>
            <w:rStyle w:val="a5"/>
            <w:sz w:val="24"/>
          </w:rPr>
          <w:t>/</w:t>
        </w:r>
        <w:proofErr w:type="spellStart"/>
        <w:r w:rsidR="00892676" w:rsidRPr="00892676">
          <w:rPr>
            <w:rStyle w:val="a5"/>
            <w:sz w:val="24"/>
            <w:lang w:val="en-US"/>
          </w:rPr>
          <w:t>ozhivshaya</w:t>
        </w:r>
        <w:proofErr w:type="spellEnd"/>
        <w:r w:rsidR="00892676" w:rsidRPr="00892676">
          <w:rPr>
            <w:rStyle w:val="a5"/>
            <w:sz w:val="24"/>
          </w:rPr>
          <w:t>-</w:t>
        </w:r>
        <w:r w:rsidR="00892676" w:rsidRPr="00892676">
          <w:rPr>
            <w:rStyle w:val="a5"/>
            <w:sz w:val="24"/>
            <w:lang w:val="en-US"/>
          </w:rPr>
          <w:t>perm</w:t>
        </w:r>
        <w:r w:rsidR="00892676" w:rsidRPr="00892676">
          <w:rPr>
            <w:rStyle w:val="a5"/>
            <w:sz w:val="24"/>
          </w:rPr>
          <w:t>-</w:t>
        </w:r>
        <w:proofErr w:type="spellStart"/>
        <w:r w:rsidR="00892676" w:rsidRPr="00892676">
          <w:rPr>
            <w:rStyle w:val="a5"/>
            <w:sz w:val="24"/>
            <w:lang w:val="en-US"/>
          </w:rPr>
          <w:t>na</w:t>
        </w:r>
        <w:proofErr w:type="spellEnd"/>
        <w:r w:rsidR="00892676" w:rsidRPr="00892676">
          <w:rPr>
            <w:rStyle w:val="a5"/>
            <w:sz w:val="24"/>
          </w:rPr>
          <w:t>-</w:t>
        </w:r>
        <w:proofErr w:type="spellStart"/>
        <w:r w:rsidR="00892676" w:rsidRPr="00892676">
          <w:rPr>
            <w:rStyle w:val="a5"/>
            <w:sz w:val="24"/>
            <w:lang w:val="en-US"/>
          </w:rPr>
          <w:t>korobke</w:t>
        </w:r>
        <w:proofErr w:type="spellEnd"/>
        <w:r w:rsidR="00892676" w:rsidRPr="00892676">
          <w:rPr>
            <w:rStyle w:val="a5"/>
            <w:sz w:val="24"/>
          </w:rPr>
          <w:t>-</w:t>
        </w:r>
        <w:proofErr w:type="spellStart"/>
        <w:r w:rsidR="00892676" w:rsidRPr="00892676">
          <w:rPr>
            <w:rStyle w:val="a5"/>
            <w:sz w:val="24"/>
            <w:lang w:val="en-US"/>
          </w:rPr>
          <w:t>konfet</w:t>
        </w:r>
        <w:proofErr w:type="spellEnd"/>
        <w:r w:rsidR="00892676" w:rsidRPr="00892676">
          <w:rPr>
            <w:rStyle w:val="a5"/>
            <w:sz w:val="24"/>
          </w:rPr>
          <w:t>-</w:t>
        </w:r>
        <w:proofErr w:type="spellStart"/>
        <w:r w:rsidR="00892676" w:rsidRPr="00892676">
          <w:rPr>
            <w:rStyle w:val="a5"/>
            <w:sz w:val="24"/>
            <w:lang w:val="en-US"/>
          </w:rPr>
          <w:t>permskaya</w:t>
        </w:r>
        <w:proofErr w:type="spellEnd"/>
        <w:r w:rsidR="00892676" w:rsidRPr="00892676">
          <w:rPr>
            <w:rStyle w:val="a5"/>
            <w:sz w:val="24"/>
          </w:rPr>
          <w:t>-</w:t>
        </w:r>
        <w:proofErr w:type="spellStart"/>
        <w:r w:rsidR="00892676" w:rsidRPr="00892676">
          <w:rPr>
            <w:rStyle w:val="a5"/>
            <w:sz w:val="24"/>
            <w:lang w:val="en-US"/>
          </w:rPr>
          <w:t>konditerskaya</w:t>
        </w:r>
        <w:proofErr w:type="spellEnd"/>
        <w:r w:rsidR="00892676" w:rsidRPr="00892676">
          <w:rPr>
            <w:rStyle w:val="a5"/>
            <w:sz w:val="24"/>
          </w:rPr>
          <w:t>-</w:t>
        </w:r>
        <w:proofErr w:type="spellStart"/>
        <w:r w:rsidR="00892676" w:rsidRPr="00892676">
          <w:rPr>
            <w:rStyle w:val="a5"/>
            <w:sz w:val="24"/>
            <w:lang w:val="en-US"/>
          </w:rPr>
          <w:t>fabrika</w:t>
        </w:r>
        <w:proofErr w:type="spellEnd"/>
        <w:r w:rsidR="00892676" w:rsidRPr="00892676">
          <w:rPr>
            <w:rStyle w:val="a5"/>
            <w:sz w:val="24"/>
          </w:rPr>
          <w:t>-</w:t>
        </w:r>
        <w:proofErr w:type="spellStart"/>
        <w:r w:rsidR="00892676" w:rsidRPr="00892676">
          <w:rPr>
            <w:rStyle w:val="a5"/>
            <w:sz w:val="24"/>
            <w:lang w:val="en-US"/>
          </w:rPr>
          <w:t>i</w:t>
        </w:r>
        <w:proofErr w:type="spellEnd"/>
        <w:r w:rsidR="00892676" w:rsidRPr="00892676">
          <w:rPr>
            <w:rStyle w:val="a5"/>
            <w:sz w:val="24"/>
          </w:rPr>
          <w:t>-</w:t>
        </w:r>
        <w:proofErr w:type="spellStart"/>
        <w:r w:rsidR="00892676" w:rsidRPr="00892676">
          <w:rPr>
            <w:rStyle w:val="a5"/>
            <w:sz w:val="24"/>
            <w:lang w:val="en-US"/>
          </w:rPr>
          <w:t>regionalnyy</w:t>
        </w:r>
        <w:proofErr w:type="spellEnd"/>
        <w:r w:rsidR="00892676" w:rsidRPr="00892676">
          <w:rPr>
            <w:rStyle w:val="a5"/>
            <w:sz w:val="24"/>
          </w:rPr>
          <w:t>-</w:t>
        </w:r>
        <w:proofErr w:type="spellStart"/>
        <w:r w:rsidR="00892676" w:rsidRPr="00892676">
          <w:rPr>
            <w:rStyle w:val="a5"/>
            <w:sz w:val="24"/>
            <w:lang w:val="en-US"/>
          </w:rPr>
          <w:t>tsentr</w:t>
        </w:r>
        <w:proofErr w:type="spellEnd"/>
        <w:r w:rsidR="00892676" w:rsidRPr="00892676">
          <w:rPr>
            <w:rStyle w:val="a5"/>
            <w:sz w:val="24"/>
          </w:rPr>
          <w:t>-</w:t>
        </w:r>
        <w:proofErr w:type="spellStart"/>
        <w:r w:rsidR="00892676" w:rsidRPr="00892676">
          <w:rPr>
            <w:rStyle w:val="a5"/>
            <w:sz w:val="24"/>
            <w:lang w:val="en-US"/>
          </w:rPr>
          <w:t>inzhiniringa</w:t>
        </w:r>
        <w:proofErr w:type="spellEnd"/>
        <w:r w:rsidR="00892676" w:rsidRPr="00892676">
          <w:rPr>
            <w:rStyle w:val="a5"/>
            <w:sz w:val="24"/>
          </w:rPr>
          <w:t>/?</w:t>
        </w:r>
        <w:proofErr w:type="spellStart"/>
        <w:r w:rsidR="00892676" w:rsidRPr="00892676">
          <w:rPr>
            <w:rStyle w:val="a5"/>
            <w:sz w:val="24"/>
            <w:lang w:val="en-US"/>
          </w:rPr>
          <w:t>ysclid</w:t>
        </w:r>
        <w:proofErr w:type="spellEnd"/>
        <w:r w:rsidR="00892676" w:rsidRPr="00892676">
          <w:rPr>
            <w:rStyle w:val="a5"/>
            <w:sz w:val="24"/>
          </w:rPr>
          <w:t>=</w:t>
        </w:r>
        <w:proofErr w:type="spellStart"/>
        <w:r w:rsidR="00892676" w:rsidRPr="00892676">
          <w:rPr>
            <w:rStyle w:val="a5"/>
            <w:sz w:val="24"/>
            <w:lang w:val="en-US"/>
          </w:rPr>
          <w:t>lq</w:t>
        </w:r>
        <w:proofErr w:type="spellEnd"/>
        <w:r w:rsidR="00892676" w:rsidRPr="00892676">
          <w:rPr>
            <w:rStyle w:val="a5"/>
            <w:sz w:val="24"/>
          </w:rPr>
          <w:t xml:space="preserve">81 </w:t>
        </w:r>
        <w:proofErr w:type="spellStart"/>
        <w:r w:rsidR="00892676" w:rsidRPr="00892676">
          <w:rPr>
            <w:rStyle w:val="a5"/>
            <w:sz w:val="24"/>
            <w:lang w:val="en-US"/>
          </w:rPr>
          <w:t>iwxbc</w:t>
        </w:r>
        <w:proofErr w:type="spellEnd"/>
        <w:r w:rsidR="00892676" w:rsidRPr="00892676">
          <w:rPr>
            <w:rStyle w:val="a5"/>
            <w:sz w:val="24"/>
          </w:rPr>
          <w:t>136024566</w:t>
        </w:r>
      </w:hyperlink>
      <w:r w:rsidRPr="00892676">
        <w:rPr>
          <w:sz w:val="24"/>
        </w:rPr>
        <w:t xml:space="preserve"> (дата обращения: 15.11.2023)</w:t>
      </w:r>
      <w:r w:rsidR="00892676" w:rsidRPr="00892676">
        <w:rPr>
          <w:sz w:val="24"/>
        </w:rPr>
        <w:t>.</w:t>
      </w:r>
    </w:p>
    <w:p w14:paraId="420AA1A1" w14:textId="77777777" w:rsidR="00892676" w:rsidRPr="00E60EF1" w:rsidRDefault="00F80215" w:rsidP="00892676">
      <w:pPr>
        <w:pStyle w:val="ac"/>
        <w:numPr>
          <w:ilvl w:val="0"/>
          <w:numId w:val="32"/>
        </w:numPr>
        <w:rPr>
          <w:sz w:val="24"/>
        </w:rPr>
      </w:pPr>
      <w:proofErr w:type="spellStart"/>
      <w:r w:rsidRPr="00892676">
        <w:rPr>
          <w:sz w:val="24"/>
        </w:rPr>
        <w:t>Слепцова</w:t>
      </w:r>
      <w:proofErr w:type="spellEnd"/>
      <w:r w:rsidRPr="00892676">
        <w:rPr>
          <w:sz w:val="24"/>
        </w:rPr>
        <w:t xml:space="preserve"> Е.В., </w:t>
      </w:r>
      <w:proofErr w:type="spellStart"/>
      <w:r w:rsidRPr="00892676">
        <w:rPr>
          <w:sz w:val="24"/>
        </w:rPr>
        <w:t>Сандул</w:t>
      </w:r>
      <w:proofErr w:type="spellEnd"/>
      <w:r w:rsidRPr="00892676">
        <w:rPr>
          <w:sz w:val="24"/>
        </w:rPr>
        <w:t xml:space="preserve"> Р.Н. Лидеры мнений, как маркетинговый метод продвижения услуг // Международный журнал гуманитарных и естественных наук. 2019. №11-1. URL: </w:t>
      </w:r>
      <w:hyperlink r:id="rId38" w:history="1">
        <w:r w:rsidR="00892676" w:rsidRPr="00892676">
          <w:rPr>
            <w:rStyle w:val="a5"/>
            <w:sz w:val="24"/>
          </w:rPr>
          <w:t>https://cyberleninka.ru/article/n/lidery-mneniy-kak-marketingovyy-metod-prodvizheniya-uslug</w:t>
        </w:r>
      </w:hyperlink>
      <w:r w:rsidR="00892676" w:rsidRPr="00892676">
        <w:rPr>
          <w:sz w:val="24"/>
        </w:rPr>
        <w:t xml:space="preserve"> </w:t>
      </w:r>
      <w:r w:rsidRPr="00892676">
        <w:rPr>
          <w:sz w:val="24"/>
        </w:rPr>
        <w:t xml:space="preserve"> (дата обращения: 10.11.2023).</w:t>
      </w:r>
    </w:p>
    <w:p w14:paraId="2CE7796D" w14:textId="77777777" w:rsidR="00F80215" w:rsidRPr="00892676" w:rsidRDefault="00F80215" w:rsidP="009C0071">
      <w:pPr>
        <w:pStyle w:val="ac"/>
        <w:numPr>
          <w:ilvl w:val="0"/>
          <w:numId w:val="32"/>
        </w:numPr>
        <w:rPr>
          <w:sz w:val="24"/>
        </w:rPr>
      </w:pPr>
      <w:r w:rsidRPr="00892676">
        <w:rPr>
          <w:sz w:val="24"/>
        </w:rPr>
        <w:t xml:space="preserve">Ткачев В.В. Использование нейросетей для адаптации контента под предпочтения аудитории в маркетинге // Экономика и бизнес: теория и практика. 2023. №5-3 (99). </w:t>
      </w:r>
      <w:r w:rsidRPr="00892676">
        <w:rPr>
          <w:sz w:val="24"/>
        </w:rPr>
        <w:lastRenderedPageBreak/>
        <w:t xml:space="preserve">URL: </w:t>
      </w:r>
      <w:hyperlink r:id="rId39" w:history="1">
        <w:r w:rsidR="00892676" w:rsidRPr="00892676">
          <w:rPr>
            <w:rStyle w:val="a5"/>
            <w:sz w:val="24"/>
          </w:rPr>
          <w:t>https://cyberleninka.ru/article/n/ispolzovanie-neyrosetey-dlya-adaptatsii-kontenta-pod-predpochteniya-auditorii-v-marketinge</w:t>
        </w:r>
      </w:hyperlink>
      <w:r w:rsidR="00892676" w:rsidRPr="00892676">
        <w:rPr>
          <w:sz w:val="24"/>
        </w:rPr>
        <w:t xml:space="preserve">  (дата обращения: 15.11</w:t>
      </w:r>
      <w:r w:rsidRPr="00892676">
        <w:rPr>
          <w:sz w:val="24"/>
        </w:rPr>
        <w:t>.2023).</w:t>
      </w:r>
    </w:p>
    <w:p w14:paraId="472A1F91" w14:textId="77777777" w:rsidR="00F80215" w:rsidRPr="00D23E60" w:rsidRDefault="00F80215" w:rsidP="00D23E60">
      <w:pPr>
        <w:pStyle w:val="ac"/>
        <w:numPr>
          <w:ilvl w:val="0"/>
          <w:numId w:val="32"/>
        </w:numPr>
        <w:rPr>
          <w:sz w:val="24"/>
        </w:rPr>
      </w:pPr>
      <w:r w:rsidRPr="00892676">
        <w:rPr>
          <w:sz w:val="24"/>
        </w:rPr>
        <w:t xml:space="preserve">Толкачев А.Н. Комплекс маркетинговых мероприятий по продвижению нового продукта // Бизнес и дизайн ревю. 2017. №1 (5). URL: </w:t>
      </w:r>
      <w:hyperlink r:id="rId40" w:history="1">
        <w:r w:rsidR="00892676" w:rsidRPr="00892676">
          <w:rPr>
            <w:rStyle w:val="a5"/>
            <w:sz w:val="24"/>
          </w:rPr>
          <w:t>https://cyberleninka.ru/article/n/kompleks-marketingovyh-meropriyatiy-po-prodvizheniyu-novogo-produkta</w:t>
        </w:r>
      </w:hyperlink>
      <w:r w:rsidR="00892676" w:rsidRPr="00892676">
        <w:rPr>
          <w:sz w:val="24"/>
        </w:rPr>
        <w:t xml:space="preserve">  (дата обращения: 15.11</w:t>
      </w:r>
      <w:r w:rsidRPr="00892676">
        <w:rPr>
          <w:sz w:val="24"/>
        </w:rPr>
        <w:t>.2023).</w:t>
      </w:r>
      <w:r w:rsidRPr="00D23E60">
        <w:rPr>
          <w:sz w:val="24"/>
        </w:rPr>
        <w:t>.</w:t>
      </w:r>
    </w:p>
    <w:p w14:paraId="3609D6C4" w14:textId="77777777" w:rsidR="00F80215" w:rsidRPr="00892676" w:rsidRDefault="00F80215" w:rsidP="009C0071">
      <w:pPr>
        <w:pStyle w:val="ac"/>
        <w:numPr>
          <w:ilvl w:val="0"/>
          <w:numId w:val="32"/>
        </w:numPr>
        <w:rPr>
          <w:sz w:val="24"/>
        </w:rPr>
      </w:pPr>
      <w:r w:rsidRPr="00892676">
        <w:rPr>
          <w:sz w:val="24"/>
        </w:rPr>
        <w:t xml:space="preserve"> Цифровые технологии в российской экономике / К.О. Вишневский, Л.М. </w:t>
      </w:r>
      <w:proofErr w:type="spellStart"/>
      <w:r w:rsidRPr="00892676">
        <w:rPr>
          <w:sz w:val="24"/>
        </w:rPr>
        <w:t>Гохберг</w:t>
      </w:r>
      <w:proofErr w:type="spellEnd"/>
      <w:r w:rsidRPr="00892676">
        <w:rPr>
          <w:sz w:val="24"/>
        </w:rPr>
        <w:t xml:space="preserve">, В.В. Дементьев и др.; под ред. Л.М. </w:t>
      </w:r>
      <w:proofErr w:type="spellStart"/>
      <w:r w:rsidRPr="00892676">
        <w:rPr>
          <w:sz w:val="24"/>
        </w:rPr>
        <w:t>Гохберга</w:t>
      </w:r>
      <w:proofErr w:type="spellEnd"/>
      <w:r w:rsidRPr="00892676">
        <w:rPr>
          <w:sz w:val="24"/>
        </w:rPr>
        <w:t xml:space="preserve">; Нац. </w:t>
      </w:r>
      <w:proofErr w:type="spellStart"/>
      <w:r w:rsidRPr="00892676">
        <w:rPr>
          <w:sz w:val="24"/>
        </w:rPr>
        <w:t>иссл</w:t>
      </w:r>
      <w:proofErr w:type="spellEnd"/>
      <w:r w:rsidRPr="00892676">
        <w:rPr>
          <w:sz w:val="24"/>
        </w:rPr>
        <w:t xml:space="preserve">. </w:t>
      </w:r>
      <w:proofErr w:type="spellStart"/>
      <w:r w:rsidRPr="00892676">
        <w:rPr>
          <w:sz w:val="24"/>
        </w:rPr>
        <w:t>ун</w:t>
      </w:r>
      <w:proofErr w:type="spellEnd"/>
      <w:r w:rsidRPr="00892676">
        <w:rPr>
          <w:sz w:val="24"/>
        </w:rPr>
        <w:t>. «Высшая школа экономики». – М.: НИУ ВШЭ, 2021. – 116 с.</w:t>
      </w:r>
    </w:p>
    <w:p w14:paraId="3280F5EB" w14:textId="77777777" w:rsidR="00F80215" w:rsidRPr="00892676" w:rsidRDefault="00F80215" w:rsidP="00F80215">
      <w:pPr>
        <w:pStyle w:val="ac"/>
        <w:numPr>
          <w:ilvl w:val="0"/>
          <w:numId w:val="32"/>
        </w:numPr>
        <w:rPr>
          <w:sz w:val="24"/>
        </w:rPr>
      </w:pPr>
      <w:proofErr w:type="spellStart"/>
      <w:r w:rsidRPr="00892676">
        <w:rPr>
          <w:sz w:val="24"/>
          <w:lang w:val="en-US"/>
        </w:rPr>
        <w:t>Digiday</w:t>
      </w:r>
      <w:proofErr w:type="spellEnd"/>
      <w:r w:rsidRPr="00892676">
        <w:rPr>
          <w:sz w:val="24"/>
          <w:lang w:val="en-US"/>
        </w:rPr>
        <w:t xml:space="preserve">. The North Face brings virtual reality to retail. </w:t>
      </w:r>
      <w:r w:rsidRPr="00892676">
        <w:rPr>
          <w:sz w:val="24"/>
        </w:rPr>
        <w:t xml:space="preserve">Электронный ресурс. </w:t>
      </w:r>
      <w:r w:rsidRPr="00892676">
        <w:rPr>
          <w:sz w:val="24"/>
          <w:lang w:val="en-US"/>
        </w:rPr>
        <w:t>URL</w:t>
      </w:r>
      <w:r w:rsidRPr="00892676">
        <w:rPr>
          <w:sz w:val="24"/>
        </w:rPr>
        <w:t xml:space="preserve">: </w:t>
      </w:r>
      <w:hyperlink r:id="rId41" w:history="1">
        <w:r w:rsidRPr="00892676">
          <w:rPr>
            <w:rStyle w:val="a5"/>
            <w:sz w:val="24"/>
            <w:lang w:val="en-US"/>
          </w:rPr>
          <w:t>https</w:t>
        </w:r>
        <w:r w:rsidRPr="00892676">
          <w:rPr>
            <w:rStyle w:val="a5"/>
            <w:sz w:val="24"/>
          </w:rPr>
          <w:t>://</w:t>
        </w:r>
        <w:proofErr w:type="spellStart"/>
        <w:r w:rsidRPr="00892676">
          <w:rPr>
            <w:rStyle w:val="a5"/>
            <w:sz w:val="24"/>
            <w:lang w:val="en-US"/>
          </w:rPr>
          <w:t>digiday</w:t>
        </w:r>
        <w:proofErr w:type="spellEnd"/>
        <w:r w:rsidRPr="00892676">
          <w:rPr>
            <w:rStyle w:val="a5"/>
            <w:sz w:val="24"/>
          </w:rPr>
          <w:t>.</w:t>
        </w:r>
        <w:r w:rsidRPr="00892676">
          <w:rPr>
            <w:rStyle w:val="a5"/>
            <w:sz w:val="24"/>
            <w:lang w:val="en-US"/>
          </w:rPr>
          <w:t>com</w:t>
        </w:r>
        <w:r w:rsidRPr="00892676">
          <w:rPr>
            <w:rStyle w:val="a5"/>
            <w:sz w:val="24"/>
          </w:rPr>
          <w:t>/</w:t>
        </w:r>
        <w:r w:rsidRPr="00892676">
          <w:rPr>
            <w:rStyle w:val="a5"/>
            <w:sz w:val="24"/>
            <w:lang w:val="en-US"/>
          </w:rPr>
          <w:t>marketing</w:t>
        </w:r>
        <w:r w:rsidRPr="00892676">
          <w:rPr>
            <w:rStyle w:val="a5"/>
            <w:sz w:val="24"/>
          </w:rPr>
          <w:t>/</w:t>
        </w:r>
        <w:r w:rsidRPr="00892676">
          <w:rPr>
            <w:rStyle w:val="a5"/>
            <w:sz w:val="24"/>
            <w:lang w:val="en-US"/>
          </w:rPr>
          <w:t>north</w:t>
        </w:r>
        <w:r w:rsidRPr="00892676">
          <w:rPr>
            <w:rStyle w:val="a5"/>
            <w:sz w:val="24"/>
          </w:rPr>
          <w:t>-</w:t>
        </w:r>
        <w:r w:rsidRPr="00892676">
          <w:rPr>
            <w:rStyle w:val="a5"/>
            <w:sz w:val="24"/>
            <w:lang w:val="en-US"/>
          </w:rPr>
          <w:t>face</w:t>
        </w:r>
        <w:r w:rsidRPr="00892676">
          <w:rPr>
            <w:rStyle w:val="a5"/>
            <w:sz w:val="24"/>
          </w:rPr>
          <w:t>-</w:t>
        </w:r>
        <w:r w:rsidRPr="00892676">
          <w:rPr>
            <w:rStyle w:val="a5"/>
            <w:sz w:val="24"/>
            <w:lang w:val="en-US"/>
          </w:rPr>
          <w:t>brings</w:t>
        </w:r>
        <w:r w:rsidRPr="00892676">
          <w:rPr>
            <w:rStyle w:val="a5"/>
            <w:sz w:val="24"/>
          </w:rPr>
          <w:t>-</w:t>
        </w:r>
        <w:r w:rsidRPr="00892676">
          <w:rPr>
            <w:rStyle w:val="a5"/>
            <w:sz w:val="24"/>
            <w:lang w:val="en-US"/>
          </w:rPr>
          <w:t>virtual</w:t>
        </w:r>
        <w:r w:rsidRPr="00892676">
          <w:rPr>
            <w:rStyle w:val="a5"/>
            <w:sz w:val="24"/>
          </w:rPr>
          <w:t>-</w:t>
        </w:r>
        <w:r w:rsidRPr="00892676">
          <w:rPr>
            <w:rStyle w:val="a5"/>
            <w:sz w:val="24"/>
            <w:lang w:val="en-US"/>
          </w:rPr>
          <w:t>reality</w:t>
        </w:r>
        <w:r w:rsidRPr="00892676">
          <w:rPr>
            <w:rStyle w:val="a5"/>
            <w:sz w:val="24"/>
          </w:rPr>
          <w:t>-</w:t>
        </w:r>
        <w:r w:rsidRPr="00892676">
          <w:rPr>
            <w:rStyle w:val="a5"/>
            <w:sz w:val="24"/>
            <w:lang w:val="en-US"/>
          </w:rPr>
          <w:t>retail</w:t>
        </w:r>
        <w:r w:rsidRPr="00892676">
          <w:rPr>
            <w:rStyle w:val="a5"/>
            <w:sz w:val="24"/>
          </w:rPr>
          <w:t>/</w:t>
        </w:r>
      </w:hyperlink>
      <w:r w:rsidRPr="00892676">
        <w:rPr>
          <w:sz w:val="24"/>
        </w:rPr>
        <w:t xml:space="preserve"> (дата обращения 19.11.2023)</w:t>
      </w:r>
      <w:r w:rsidR="00892676" w:rsidRPr="00892676">
        <w:rPr>
          <w:sz w:val="24"/>
        </w:rPr>
        <w:t>.</w:t>
      </w:r>
    </w:p>
    <w:p w14:paraId="1867149C" w14:textId="77777777" w:rsidR="00F80215" w:rsidRPr="00892676" w:rsidRDefault="00F80215" w:rsidP="00F80215">
      <w:pPr>
        <w:pStyle w:val="ac"/>
        <w:numPr>
          <w:ilvl w:val="0"/>
          <w:numId w:val="32"/>
        </w:numPr>
        <w:rPr>
          <w:sz w:val="24"/>
        </w:rPr>
      </w:pPr>
      <w:r w:rsidRPr="00892676">
        <w:rPr>
          <w:sz w:val="24"/>
          <w:lang w:val="en-US"/>
        </w:rPr>
        <w:t xml:space="preserve">Nielson. 2023 annual marketing report. </w:t>
      </w:r>
      <w:r w:rsidRPr="00892676">
        <w:rPr>
          <w:sz w:val="24"/>
        </w:rPr>
        <w:t>Электронный</w:t>
      </w:r>
      <w:r w:rsidRPr="00892676">
        <w:rPr>
          <w:sz w:val="24"/>
          <w:lang w:val="en-US"/>
        </w:rPr>
        <w:t xml:space="preserve"> </w:t>
      </w:r>
      <w:r w:rsidRPr="00892676">
        <w:rPr>
          <w:sz w:val="24"/>
        </w:rPr>
        <w:t>ресурс</w:t>
      </w:r>
      <w:r w:rsidRPr="00892676">
        <w:rPr>
          <w:sz w:val="24"/>
          <w:lang w:val="en-US"/>
        </w:rPr>
        <w:t>. URL</w:t>
      </w:r>
      <w:r w:rsidRPr="00892676">
        <w:rPr>
          <w:sz w:val="24"/>
        </w:rPr>
        <w:t xml:space="preserve">: </w:t>
      </w:r>
      <w:hyperlink r:id="rId42" w:history="1">
        <w:r w:rsidRPr="00892676">
          <w:rPr>
            <w:rStyle w:val="a5"/>
            <w:sz w:val="24"/>
            <w:lang w:val="en-US"/>
          </w:rPr>
          <w:t>https</w:t>
        </w:r>
        <w:r w:rsidRPr="00892676">
          <w:rPr>
            <w:rStyle w:val="a5"/>
            <w:sz w:val="24"/>
          </w:rPr>
          <w:t>://</w:t>
        </w:r>
        <w:r w:rsidRPr="00892676">
          <w:rPr>
            <w:rStyle w:val="a5"/>
            <w:sz w:val="24"/>
            <w:lang w:val="en-US"/>
          </w:rPr>
          <w:t>www</w:t>
        </w:r>
        <w:r w:rsidRPr="00892676">
          <w:rPr>
            <w:rStyle w:val="a5"/>
            <w:sz w:val="24"/>
          </w:rPr>
          <w:t>.</w:t>
        </w:r>
        <w:proofErr w:type="spellStart"/>
        <w:r w:rsidRPr="00892676">
          <w:rPr>
            <w:rStyle w:val="a5"/>
            <w:sz w:val="24"/>
            <w:lang w:val="en-US"/>
          </w:rPr>
          <w:t>nielsen</w:t>
        </w:r>
        <w:proofErr w:type="spellEnd"/>
        <w:r w:rsidRPr="00892676">
          <w:rPr>
            <w:rStyle w:val="a5"/>
            <w:sz w:val="24"/>
          </w:rPr>
          <w:t>.</w:t>
        </w:r>
        <w:r w:rsidRPr="00892676">
          <w:rPr>
            <w:rStyle w:val="a5"/>
            <w:sz w:val="24"/>
            <w:lang w:val="en-US"/>
          </w:rPr>
          <w:t>com</w:t>
        </w:r>
        <w:r w:rsidRPr="00892676">
          <w:rPr>
            <w:rStyle w:val="a5"/>
            <w:sz w:val="24"/>
          </w:rPr>
          <w:t>/</w:t>
        </w:r>
        <w:r w:rsidRPr="00892676">
          <w:rPr>
            <w:rStyle w:val="a5"/>
            <w:sz w:val="24"/>
            <w:lang w:val="en-US"/>
          </w:rPr>
          <w:t>insights</w:t>
        </w:r>
        <w:r w:rsidRPr="00892676">
          <w:rPr>
            <w:rStyle w:val="a5"/>
            <w:sz w:val="24"/>
          </w:rPr>
          <w:t>/2023/</w:t>
        </w:r>
        <w:r w:rsidRPr="00892676">
          <w:rPr>
            <w:rStyle w:val="a5"/>
            <w:sz w:val="24"/>
            <w:lang w:val="en-US"/>
          </w:rPr>
          <w:t>need</w:t>
        </w:r>
        <w:r w:rsidRPr="00892676">
          <w:rPr>
            <w:rStyle w:val="a5"/>
            <w:sz w:val="24"/>
          </w:rPr>
          <w:t>-</w:t>
        </w:r>
        <w:r w:rsidRPr="00892676">
          <w:rPr>
            <w:rStyle w:val="a5"/>
            <w:sz w:val="24"/>
            <w:lang w:val="en-US"/>
          </w:rPr>
          <w:t>for</w:t>
        </w:r>
        <w:r w:rsidRPr="00892676">
          <w:rPr>
            <w:rStyle w:val="a5"/>
            <w:sz w:val="24"/>
          </w:rPr>
          <w:t>-</w:t>
        </w:r>
        <w:r w:rsidRPr="00892676">
          <w:rPr>
            <w:rStyle w:val="a5"/>
            <w:sz w:val="24"/>
            <w:lang w:val="en-US"/>
          </w:rPr>
          <w:t>consistent</w:t>
        </w:r>
        <w:r w:rsidRPr="00892676">
          <w:rPr>
            <w:rStyle w:val="a5"/>
            <w:sz w:val="24"/>
          </w:rPr>
          <w:t>-</w:t>
        </w:r>
        <w:r w:rsidRPr="00892676">
          <w:rPr>
            <w:rStyle w:val="a5"/>
            <w:sz w:val="24"/>
            <w:lang w:val="en-US"/>
          </w:rPr>
          <w:t>measurement</w:t>
        </w:r>
        <w:r w:rsidRPr="00892676">
          <w:rPr>
            <w:rStyle w:val="a5"/>
            <w:sz w:val="24"/>
          </w:rPr>
          <w:t>-2023-</w:t>
        </w:r>
        <w:proofErr w:type="spellStart"/>
        <w:r w:rsidRPr="00892676">
          <w:rPr>
            <w:rStyle w:val="a5"/>
            <w:sz w:val="24"/>
            <w:lang w:val="en-US"/>
          </w:rPr>
          <w:t>nielsen</w:t>
        </w:r>
        <w:proofErr w:type="spellEnd"/>
        <w:r w:rsidRPr="00892676">
          <w:rPr>
            <w:rStyle w:val="a5"/>
            <w:sz w:val="24"/>
          </w:rPr>
          <w:t>-</w:t>
        </w:r>
        <w:r w:rsidRPr="00892676">
          <w:rPr>
            <w:rStyle w:val="a5"/>
            <w:sz w:val="24"/>
            <w:lang w:val="en-US"/>
          </w:rPr>
          <w:t>annual</w:t>
        </w:r>
        <w:r w:rsidRPr="00892676">
          <w:rPr>
            <w:rStyle w:val="a5"/>
            <w:sz w:val="24"/>
          </w:rPr>
          <w:t>-</w:t>
        </w:r>
        <w:r w:rsidRPr="00892676">
          <w:rPr>
            <w:rStyle w:val="a5"/>
            <w:sz w:val="24"/>
            <w:lang w:val="en-US"/>
          </w:rPr>
          <w:t>marketing</w:t>
        </w:r>
        <w:r w:rsidRPr="00892676">
          <w:rPr>
            <w:rStyle w:val="a5"/>
            <w:sz w:val="24"/>
          </w:rPr>
          <w:t>-</w:t>
        </w:r>
        <w:r w:rsidRPr="00892676">
          <w:rPr>
            <w:rStyle w:val="a5"/>
            <w:sz w:val="24"/>
            <w:lang w:val="en-US"/>
          </w:rPr>
          <w:t>report</w:t>
        </w:r>
        <w:r w:rsidRPr="00892676">
          <w:rPr>
            <w:rStyle w:val="a5"/>
            <w:sz w:val="24"/>
          </w:rPr>
          <w:t>/</w:t>
        </w:r>
      </w:hyperlink>
      <w:r w:rsidR="00892676" w:rsidRPr="00892676">
        <w:rPr>
          <w:sz w:val="24"/>
        </w:rPr>
        <w:t xml:space="preserve"> (дата обращения: 19.11.2023).</w:t>
      </w:r>
    </w:p>
    <w:p w14:paraId="458E6F27" w14:textId="77777777" w:rsidR="00F80215" w:rsidRPr="00892676" w:rsidRDefault="00F80215" w:rsidP="00F80215">
      <w:pPr>
        <w:pStyle w:val="ac"/>
        <w:numPr>
          <w:ilvl w:val="0"/>
          <w:numId w:val="32"/>
        </w:numPr>
        <w:rPr>
          <w:sz w:val="24"/>
        </w:rPr>
      </w:pPr>
      <w:r w:rsidRPr="00892676">
        <w:rPr>
          <w:sz w:val="24"/>
          <w:lang w:val="en-US"/>
        </w:rPr>
        <w:t xml:space="preserve">Volvo S60 Augmented Reality App. Google marketing strategies. </w:t>
      </w:r>
      <w:r w:rsidRPr="00892676">
        <w:rPr>
          <w:sz w:val="24"/>
        </w:rPr>
        <w:t>Электронный</w:t>
      </w:r>
      <w:r w:rsidRPr="00EA5C06">
        <w:rPr>
          <w:sz w:val="24"/>
        </w:rPr>
        <w:t xml:space="preserve"> </w:t>
      </w:r>
      <w:r w:rsidRPr="00892676">
        <w:rPr>
          <w:sz w:val="24"/>
        </w:rPr>
        <w:t>ресурс</w:t>
      </w:r>
      <w:r w:rsidRPr="00EA5C06">
        <w:rPr>
          <w:sz w:val="24"/>
        </w:rPr>
        <w:t xml:space="preserve">. </w:t>
      </w:r>
      <w:r w:rsidRPr="00892676">
        <w:rPr>
          <w:sz w:val="24"/>
          <w:lang w:val="en-US"/>
        </w:rPr>
        <w:t>URL</w:t>
      </w:r>
      <w:r w:rsidRPr="00892676">
        <w:rPr>
          <w:sz w:val="24"/>
        </w:rPr>
        <w:t>:</w:t>
      </w:r>
      <w:hyperlink r:id="rId43" w:history="1">
        <w:r w:rsidRPr="00892676">
          <w:rPr>
            <w:rStyle w:val="a5"/>
            <w:sz w:val="24"/>
            <w:lang w:val="en-US"/>
          </w:rPr>
          <w:t>https</w:t>
        </w:r>
        <w:r w:rsidRPr="00892676">
          <w:rPr>
            <w:rStyle w:val="a5"/>
            <w:sz w:val="24"/>
          </w:rPr>
          <w:t>://</w:t>
        </w:r>
        <w:r w:rsidRPr="00892676">
          <w:rPr>
            <w:rStyle w:val="a5"/>
            <w:sz w:val="24"/>
            <w:lang w:val="en-US"/>
          </w:rPr>
          <w:t>www</w:t>
        </w:r>
        <w:r w:rsidRPr="00892676">
          <w:rPr>
            <w:rStyle w:val="a5"/>
            <w:sz w:val="24"/>
          </w:rPr>
          <w:t>.</w:t>
        </w:r>
        <w:proofErr w:type="spellStart"/>
        <w:r w:rsidRPr="00892676">
          <w:rPr>
            <w:rStyle w:val="a5"/>
            <w:sz w:val="24"/>
            <w:lang w:val="en-US"/>
          </w:rPr>
          <w:t>thinkwithgoogle</w:t>
        </w:r>
        <w:proofErr w:type="spellEnd"/>
        <w:r w:rsidRPr="00892676">
          <w:rPr>
            <w:rStyle w:val="a5"/>
            <w:sz w:val="24"/>
          </w:rPr>
          <w:t>.</w:t>
        </w:r>
        <w:r w:rsidRPr="00892676">
          <w:rPr>
            <w:rStyle w:val="a5"/>
            <w:sz w:val="24"/>
            <w:lang w:val="en-US"/>
          </w:rPr>
          <w:t>com</w:t>
        </w:r>
        <w:r w:rsidRPr="00892676">
          <w:rPr>
            <w:rStyle w:val="a5"/>
            <w:sz w:val="24"/>
          </w:rPr>
          <w:t>/</w:t>
        </w:r>
        <w:r w:rsidRPr="00892676">
          <w:rPr>
            <w:rStyle w:val="a5"/>
            <w:sz w:val="24"/>
            <w:lang w:val="en-US"/>
          </w:rPr>
          <w:t>marketing</w:t>
        </w:r>
        <w:r w:rsidRPr="00892676">
          <w:rPr>
            <w:rStyle w:val="a5"/>
            <w:sz w:val="24"/>
          </w:rPr>
          <w:t>-</w:t>
        </w:r>
        <w:r w:rsidRPr="00892676">
          <w:rPr>
            <w:rStyle w:val="a5"/>
            <w:sz w:val="24"/>
            <w:lang w:val="en-US"/>
          </w:rPr>
          <w:t>strategies</w:t>
        </w:r>
        <w:r w:rsidRPr="00892676">
          <w:rPr>
            <w:rStyle w:val="a5"/>
            <w:sz w:val="24"/>
          </w:rPr>
          <w:t>/</w:t>
        </w:r>
        <w:r w:rsidRPr="00892676">
          <w:rPr>
            <w:rStyle w:val="a5"/>
            <w:sz w:val="24"/>
            <w:lang w:val="en-US"/>
          </w:rPr>
          <w:t>video</w:t>
        </w:r>
        <w:r w:rsidRPr="00892676">
          <w:rPr>
            <w:rStyle w:val="a5"/>
            <w:sz w:val="24"/>
          </w:rPr>
          <w:t>/</w:t>
        </w:r>
        <w:proofErr w:type="spellStart"/>
        <w:r w:rsidRPr="00892676">
          <w:rPr>
            <w:rStyle w:val="a5"/>
            <w:sz w:val="24"/>
            <w:lang w:val="en-US"/>
          </w:rPr>
          <w:t>volvo</w:t>
        </w:r>
        <w:proofErr w:type="spellEnd"/>
        <w:r w:rsidRPr="00892676">
          <w:rPr>
            <w:rStyle w:val="a5"/>
            <w:sz w:val="24"/>
          </w:rPr>
          <w:t>-</w:t>
        </w:r>
        <w:r w:rsidRPr="00892676">
          <w:rPr>
            <w:rStyle w:val="a5"/>
            <w:sz w:val="24"/>
            <w:lang w:val="en-US"/>
          </w:rPr>
          <w:t>s</w:t>
        </w:r>
        <w:r w:rsidRPr="00892676">
          <w:rPr>
            <w:rStyle w:val="a5"/>
            <w:sz w:val="24"/>
          </w:rPr>
          <w:t>60-</w:t>
        </w:r>
        <w:r w:rsidRPr="00892676">
          <w:rPr>
            <w:rStyle w:val="a5"/>
            <w:sz w:val="24"/>
            <w:lang w:val="en-US"/>
          </w:rPr>
          <w:t>augmented</w:t>
        </w:r>
        <w:r w:rsidRPr="00892676">
          <w:rPr>
            <w:rStyle w:val="a5"/>
            <w:sz w:val="24"/>
          </w:rPr>
          <w:t>-</w:t>
        </w:r>
        <w:r w:rsidRPr="00892676">
          <w:rPr>
            <w:rStyle w:val="a5"/>
            <w:sz w:val="24"/>
            <w:lang w:val="en-US"/>
          </w:rPr>
          <w:t>reality</w:t>
        </w:r>
        <w:r w:rsidRPr="00892676">
          <w:rPr>
            <w:rStyle w:val="a5"/>
            <w:sz w:val="24"/>
          </w:rPr>
          <w:t>-</w:t>
        </w:r>
        <w:r w:rsidRPr="00892676">
          <w:rPr>
            <w:rStyle w:val="a5"/>
            <w:sz w:val="24"/>
            <w:lang w:val="en-US"/>
          </w:rPr>
          <w:t>app</w:t>
        </w:r>
        <w:r w:rsidRPr="00892676">
          <w:rPr>
            <w:rStyle w:val="a5"/>
            <w:sz w:val="24"/>
          </w:rPr>
          <w:t>/</w:t>
        </w:r>
      </w:hyperlink>
      <w:r w:rsidRPr="00892676">
        <w:rPr>
          <w:sz w:val="24"/>
        </w:rPr>
        <w:t xml:space="preserve"> (дата обращения: 19.11.2023)</w:t>
      </w:r>
      <w:r w:rsidR="00892676" w:rsidRPr="00892676">
        <w:rPr>
          <w:sz w:val="24"/>
        </w:rPr>
        <w:t>.</w:t>
      </w:r>
    </w:p>
    <w:p w14:paraId="044AF3C7" w14:textId="77777777" w:rsidR="00F80215" w:rsidRDefault="00F80215" w:rsidP="00892676">
      <w:pPr>
        <w:ind w:left="360"/>
      </w:pPr>
    </w:p>
    <w:p w14:paraId="4A76CD25" w14:textId="77777777" w:rsidR="00ED1989" w:rsidRDefault="00ED1989" w:rsidP="00892676">
      <w:pPr>
        <w:ind w:left="360"/>
      </w:pPr>
    </w:p>
    <w:p w14:paraId="4AA8D297" w14:textId="77777777" w:rsidR="00ED1989" w:rsidRDefault="00ED1989" w:rsidP="00892676">
      <w:pPr>
        <w:ind w:left="360"/>
      </w:pPr>
    </w:p>
    <w:p w14:paraId="49A3D601" w14:textId="77777777" w:rsidR="00ED1989" w:rsidRDefault="00ED1989" w:rsidP="00892676">
      <w:pPr>
        <w:ind w:left="360"/>
      </w:pPr>
    </w:p>
    <w:p w14:paraId="2D55B477" w14:textId="77777777" w:rsidR="00ED1989" w:rsidRDefault="00ED1989" w:rsidP="00892676">
      <w:pPr>
        <w:ind w:left="360"/>
      </w:pPr>
    </w:p>
    <w:p w14:paraId="4BF8F360" w14:textId="77777777" w:rsidR="00ED1989" w:rsidRDefault="00ED1989" w:rsidP="00892676">
      <w:pPr>
        <w:ind w:left="360"/>
      </w:pPr>
    </w:p>
    <w:p w14:paraId="289D81EB" w14:textId="77777777" w:rsidR="00630F69" w:rsidRPr="00AD4C88" w:rsidRDefault="00630F69" w:rsidP="00ED1989">
      <w:pPr>
        <w:pStyle w:val="1"/>
        <w:spacing w:before="0"/>
        <w:rPr>
          <w:rFonts w:cs="Times New Roman"/>
          <w:sz w:val="24"/>
          <w:szCs w:val="24"/>
        </w:rPr>
      </w:pPr>
      <w:bookmarkStart w:id="9" w:name="_Toc153628811"/>
    </w:p>
    <w:p w14:paraId="3D8DD842" w14:textId="77777777" w:rsidR="00ED1989" w:rsidRDefault="00ED1989" w:rsidP="00867D9E">
      <w:pPr>
        <w:pStyle w:val="1"/>
        <w:spacing w:before="0"/>
        <w:jc w:val="center"/>
        <w:rPr>
          <w:rFonts w:cs="Times New Roman"/>
          <w:szCs w:val="24"/>
        </w:rPr>
      </w:pPr>
    </w:p>
    <w:p w14:paraId="05AE252F" w14:textId="77777777" w:rsidR="00ED1989" w:rsidRDefault="00ED1989">
      <w:pPr>
        <w:rPr>
          <w:rFonts w:ascii="Times New Roman" w:eastAsiaTheme="majorEastAsia" w:hAnsi="Times New Roman" w:cs="Times New Roman"/>
          <w:b/>
          <w:bCs/>
          <w:color w:val="000000" w:themeColor="text1"/>
          <w:sz w:val="28"/>
          <w:szCs w:val="24"/>
          <w:shd w:val="clear" w:color="auto" w:fill="FFFFFF"/>
        </w:rPr>
      </w:pPr>
      <w:r>
        <w:rPr>
          <w:rFonts w:cs="Times New Roman"/>
          <w:szCs w:val="24"/>
        </w:rPr>
        <w:br w:type="page"/>
      </w:r>
    </w:p>
    <w:p w14:paraId="04D54150" w14:textId="77777777" w:rsidR="00A05A30" w:rsidRDefault="00F00B76" w:rsidP="00274CB6">
      <w:pPr>
        <w:pStyle w:val="1"/>
        <w:spacing w:before="0"/>
        <w:jc w:val="center"/>
        <w:rPr>
          <w:rFonts w:cs="Times New Roman"/>
          <w:szCs w:val="24"/>
        </w:rPr>
      </w:pPr>
      <w:r w:rsidRPr="00ED1989">
        <w:rPr>
          <w:rFonts w:cs="Times New Roman"/>
          <w:szCs w:val="24"/>
        </w:rPr>
        <w:lastRenderedPageBreak/>
        <w:t>Приложен</w:t>
      </w:r>
      <w:bookmarkEnd w:id="9"/>
      <w:r w:rsidR="00274CB6">
        <w:rPr>
          <w:rFonts w:cs="Times New Roman"/>
          <w:szCs w:val="24"/>
        </w:rPr>
        <w:t>ие 1</w:t>
      </w:r>
    </w:p>
    <w:p w14:paraId="04374740" w14:textId="77777777" w:rsidR="00274CB6" w:rsidRDefault="00274CB6" w:rsidP="00274CB6"/>
    <w:tbl>
      <w:tblPr>
        <w:tblStyle w:val="af4"/>
        <w:tblW w:w="0" w:type="auto"/>
        <w:tblLook w:val="04A0" w:firstRow="1" w:lastRow="0" w:firstColumn="1" w:lastColumn="0" w:noHBand="0" w:noVBand="1"/>
      </w:tblPr>
      <w:tblGrid>
        <w:gridCol w:w="4569"/>
        <w:gridCol w:w="5002"/>
      </w:tblGrid>
      <w:tr w:rsidR="00233590" w14:paraId="565A9169" w14:textId="77777777" w:rsidTr="00F860EC">
        <w:tc>
          <w:tcPr>
            <w:tcW w:w="9571" w:type="dxa"/>
            <w:gridSpan w:val="2"/>
          </w:tcPr>
          <w:p w14:paraId="57B503AB" w14:textId="77777777" w:rsidR="00233590" w:rsidRPr="00233590" w:rsidRDefault="00233590" w:rsidP="00233590">
            <w:pPr>
              <w:jc w:val="center"/>
              <w:rPr>
                <w:rFonts w:ascii="Times New Roman" w:hAnsi="Times New Roman" w:cs="Times New Roman"/>
                <w:sz w:val="24"/>
                <w:szCs w:val="24"/>
              </w:rPr>
            </w:pPr>
            <w:r w:rsidRPr="00233590">
              <w:rPr>
                <w:rFonts w:ascii="Times New Roman" w:hAnsi="Times New Roman" w:cs="Times New Roman"/>
                <w:sz w:val="24"/>
                <w:szCs w:val="24"/>
              </w:rPr>
              <w:t>Перечень изображений, использованных в работе</w:t>
            </w:r>
          </w:p>
        </w:tc>
      </w:tr>
      <w:tr w:rsidR="00274CB6" w14:paraId="5DBE21B2" w14:textId="77777777" w:rsidTr="00233590">
        <w:tc>
          <w:tcPr>
            <w:tcW w:w="4569" w:type="dxa"/>
          </w:tcPr>
          <w:p w14:paraId="6B893E43" w14:textId="77777777" w:rsidR="00274CB6" w:rsidRPr="00233590" w:rsidRDefault="00274CB6" w:rsidP="00233590">
            <w:pPr>
              <w:jc w:val="center"/>
              <w:rPr>
                <w:rFonts w:ascii="Times New Roman" w:hAnsi="Times New Roman" w:cs="Times New Roman"/>
                <w:sz w:val="24"/>
                <w:szCs w:val="24"/>
              </w:rPr>
            </w:pPr>
            <w:r w:rsidRPr="00233590">
              <w:rPr>
                <w:rFonts w:ascii="Times New Roman" w:hAnsi="Times New Roman" w:cs="Times New Roman"/>
                <w:noProof/>
                <w:sz w:val="24"/>
                <w:szCs w:val="24"/>
              </w:rPr>
              <w:drawing>
                <wp:inline distT="0" distB="0" distL="0" distR="0" wp14:anchorId="149A8B43" wp14:editId="07DD41B1">
                  <wp:extent cx="2184400" cy="1039312"/>
                  <wp:effectExtent l="19050" t="19050" r="25400" b="27488"/>
                  <wp:docPr id="1" name="Рисунок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4" cstate="print"/>
                          <a:stretch>
                            <a:fillRect/>
                          </a:stretch>
                        </pic:blipFill>
                        <pic:spPr>
                          <a:xfrm>
                            <a:off x="0" y="0"/>
                            <a:ext cx="2183568" cy="1038916"/>
                          </a:xfrm>
                          <a:prstGeom prst="rect">
                            <a:avLst/>
                          </a:prstGeom>
                          <a:ln>
                            <a:solidFill>
                              <a:schemeClr val="tx1"/>
                            </a:solidFill>
                          </a:ln>
                        </pic:spPr>
                      </pic:pic>
                    </a:graphicData>
                  </a:graphic>
                </wp:inline>
              </w:drawing>
            </w:r>
          </w:p>
        </w:tc>
        <w:tc>
          <w:tcPr>
            <w:tcW w:w="5002" w:type="dxa"/>
          </w:tcPr>
          <w:p w14:paraId="0B26775F" w14:textId="77777777" w:rsidR="00274CB6" w:rsidRPr="00233590" w:rsidRDefault="00274CB6" w:rsidP="00233590">
            <w:pPr>
              <w:jc w:val="center"/>
              <w:rPr>
                <w:rFonts w:ascii="Times New Roman" w:hAnsi="Times New Roman" w:cs="Times New Roman"/>
                <w:sz w:val="24"/>
                <w:szCs w:val="24"/>
              </w:rPr>
            </w:pPr>
            <w:r w:rsidRPr="00233590">
              <w:rPr>
                <w:rFonts w:ascii="Times New Roman" w:hAnsi="Times New Roman" w:cs="Times New Roman"/>
                <w:noProof/>
                <w:sz w:val="24"/>
                <w:szCs w:val="24"/>
              </w:rPr>
              <w:drawing>
                <wp:inline distT="0" distB="0" distL="0" distR="0" wp14:anchorId="4E2DC731" wp14:editId="4D3F7CDD">
                  <wp:extent cx="2307590" cy="1047112"/>
                  <wp:effectExtent l="19050" t="19050" r="16510" b="19688"/>
                  <wp:docPr id="5" name="Рисунок 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5" cstate="print"/>
                          <a:stretch>
                            <a:fillRect/>
                          </a:stretch>
                        </pic:blipFill>
                        <pic:spPr>
                          <a:xfrm>
                            <a:off x="0" y="0"/>
                            <a:ext cx="2332297" cy="1058323"/>
                          </a:xfrm>
                          <a:prstGeom prst="rect">
                            <a:avLst/>
                          </a:prstGeom>
                          <a:ln>
                            <a:solidFill>
                              <a:schemeClr val="tx1"/>
                            </a:solidFill>
                          </a:ln>
                        </pic:spPr>
                      </pic:pic>
                    </a:graphicData>
                  </a:graphic>
                </wp:inline>
              </w:drawing>
            </w:r>
          </w:p>
        </w:tc>
      </w:tr>
      <w:tr w:rsidR="00274CB6" w14:paraId="6E09E165" w14:textId="77777777" w:rsidTr="00233590">
        <w:tc>
          <w:tcPr>
            <w:tcW w:w="4569" w:type="dxa"/>
          </w:tcPr>
          <w:p w14:paraId="621F8D9E" w14:textId="77777777" w:rsidR="00274CB6" w:rsidRPr="00233590" w:rsidRDefault="00274CB6" w:rsidP="00233590">
            <w:pPr>
              <w:tabs>
                <w:tab w:val="right" w:pos="9355"/>
              </w:tabs>
              <w:jc w:val="center"/>
              <w:rPr>
                <w:rFonts w:ascii="Times New Roman" w:hAnsi="Times New Roman" w:cs="Times New Roman"/>
                <w:sz w:val="24"/>
                <w:szCs w:val="24"/>
              </w:rPr>
            </w:pPr>
            <w:r w:rsidRPr="00233590">
              <w:rPr>
                <w:rFonts w:ascii="Times New Roman" w:hAnsi="Times New Roman" w:cs="Times New Roman"/>
                <w:sz w:val="24"/>
                <w:szCs w:val="24"/>
              </w:rPr>
              <w:t>Рисунок 1 – Осведомленность молодежи о сквозных цифровых технологиях</w:t>
            </w:r>
          </w:p>
        </w:tc>
        <w:tc>
          <w:tcPr>
            <w:tcW w:w="5002" w:type="dxa"/>
          </w:tcPr>
          <w:p w14:paraId="6F88CC13" w14:textId="77777777" w:rsidR="00274CB6" w:rsidRPr="00233590" w:rsidRDefault="00274CB6" w:rsidP="00233590">
            <w:pPr>
              <w:jc w:val="center"/>
              <w:rPr>
                <w:rFonts w:ascii="Times New Roman" w:hAnsi="Times New Roman" w:cs="Times New Roman"/>
                <w:sz w:val="24"/>
                <w:szCs w:val="24"/>
              </w:rPr>
            </w:pPr>
            <w:r w:rsidRPr="00233590">
              <w:rPr>
                <w:rFonts w:ascii="Times New Roman" w:hAnsi="Times New Roman" w:cs="Times New Roman"/>
                <w:sz w:val="24"/>
                <w:szCs w:val="24"/>
              </w:rPr>
              <w:t>Рисунок 2 – Опыт взаимодействия молодежи со сквозными цифровыми технологиями</w:t>
            </w:r>
          </w:p>
        </w:tc>
      </w:tr>
      <w:tr w:rsidR="00274CB6" w14:paraId="29B997AC" w14:textId="77777777" w:rsidTr="00233590">
        <w:tc>
          <w:tcPr>
            <w:tcW w:w="4569" w:type="dxa"/>
          </w:tcPr>
          <w:p w14:paraId="0C18E07F" w14:textId="77777777" w:rsidR="00274CB6" w:rsidRPr="00233590" w:rsidRDefault="00274CB6" w:rsidP="00233590">
            <w:pPr>
              <w:jc w:val="center"/>
              <w:rPr>
                <w:rFonts w:ascii="Times New Roman" w:hAnsi="Times New Roman" w:cs="Times New Roman"/>
                <w:sz w:val="24"/>
                <w:szCs w:val="24"/>
              </w:rPr>
            </w:pPr>
            <w:r w:rsidRPr="00233590">
              <w:rPr>
                <w:rFonts w:ascii="Times New Roman" w:hAnsi="Times New Roman" w:cs="Times New Roman"/>
                <w:noProof/>
                <w:sz w:val="24"/>
                <w:szCs w:val="24"/>
              </w:rPr>
              <w:drawing>
                <wp:inline distT="0" distB="0" distL="0" distR="0" wp14:anchorId="17A610DD" wp14:editId="58E1BB4F">
                  <wp:extent cx="2359376" cy="1070610"/>
                  <wp:effectExtent l="19050" t="19050" r="21874" b="15240"/>
                  <wp:docPr id="12" name="Рисунок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6" cstate="print"/>
                          <a:stretch>
                            <a:fillRect/>
                          </a:stretch>
                        </pic:blipFill>
                        <pic:spPr>
                          <a:xfrm>
                            <a:off x="0" y="0"/>
                            <a:ext cx="2368785" cy="1074879"/>
                          </a:xfrm>
                          <a:prstGeom prst="rect">
                            <a:avLst/>
                          </a:prstGeom>
                          <a:ln>
                            <a:solidFill>
                              <a:schemeClr val="tx1"/>
                            </a:solidFill>
                          </a:ln>
                        </pic:spPr>
                      </pic:pic>
                    </a:graphicData>
                  </a:graphic>
                </wp:inline>
              </w:drawing>
            </w:r>
          </w:p>
        </w:tc>
        <w:tc>
          <w:tcPr>
            <w:tcW w:w="5002" w:type="dxa"/>
          </w:tcPr>
          <w:p w14:paraId="316924E8" w14:textId="77777777" w:rsidR="00274CB6" w:rsidRPr="00233590" w:rsidRDefault="00274CB6" w:rsidP="00233590">
            <w:pPr>
              <w:jc w:val="center"/>
              <w:rPr>
                <w:rFonts w:ascii="Times New Roman" w:hAnsi="Times New Roman" w:cs="Times New Roman"/>
                <w:sz w:val="24"/>
                <w:szCs w:val="24"/>
              </w:rPr>
            </w:pPr>
            <w:r w:rsidRPr="00233590">
              <w:rPr>
                <w:rFonts w:ascii="Times New Roman" w:hAnsi="Times New Roman" w:cs="Times New Roman"/>
                <w:noProof/>
                <w:sz w:val="24"/>
                <w:szCs w:val="24"/>
              </w:rPr>
              <w:drawing>
                <wp:inline distT="0" distB="0" distL="0" distR="0" wp14:anchorId="66DBBB69" wp14:editId="16B192B3">
                  <wp:extent cx="1962510" cy="1070493"/>
                  <wp:effectExtent l="19050" t="19050" r="18690" b="15357"/>
                  <wp:docPr id="14" name="Рисунок 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7" cstate="print"/>
                          <a:srcRect b="7717"/>
                          <a:stretch>
                            <a:fillRect/>
                          </a:stretch>
                        </pic:blipFill>
                        <pic:spPr>
                          <a:xfrm>
                            <a:off x="0" y="0"/>
                            <a:ext cx="1974318" cy="1076934"/>
                          </a:xfrm>
                          <a:prstGeom prst="rect">
                            <a:avLst/>
                          </a:prstGeom>
                          <a:ln>
                            <a:solidFill>
                              <a:schemeClr val="tx1"/>
                            </a:solidFill>
                          </a:ln>
                        </pic:spPr>
                      </pic:pic>
                    </a:graphicData>
                  </a:graphic>
                </wp:inline>
              </w:drawing>
            </w:r>
          </w:p>
        </w:tc>
      </w:tr>
      <w:tr w:rsidR="00274CB6" w14:paraId="714856A0" w14:textId="77777777" w:rsidTr="00233590">
        <w:tc>
          <w:tcPr>
            <w:tcW w:w="4569" w:type="dxa"/>
          </w:tcPr>
          <w:p w14:paraId="4FFC6E96" w14:textId="77777777" w:rsidR="00274CB6" w:rsidRPr="00233590" w:rsidRDefault="00274CB6" w:rsidP="00233590">
            <w:pPr>
              <w:jc w:val="center"/>
              <w:rPr>
                <w:rFonts w:ascii="Times New Roman" w:hAnsi="Times New Roman" w:cs="Times New Roman"/>
                <w:sz w:val="24"/>
                <w:szCs w:val="24"/>
              </w:rPr>
            </w:pPr>
            <w:r w:rsidRPr="00233590">
              <w:rPr>
                <w:rFonts w:ascii="Times New Roman" w:hAnsi="Times New Roman" w:cs="Times New Roman"/>
                <w:sz w:val="24"/>
                <w:szCs w:val="24"/>
              </w:rPr>
              <w:t>Рисунок 3 – Эффективность</w:t>
            </w:r>
            <w:r w:rsidR="00233590">
              <w:rPr>
                <w:rFonts w:ascii="Times New Roman" w:hAnsi="Times New Roman" w:cs="Times New Roman"/>
                <w:sz w:val="24"/>
                <w:szCs w:val="24"/>
              </w:rPr>
              <w:t xml:space="preserve"> сквозных цифровых технологий в </w:t>
            </w:r>
            <w:r w:rsidRPr="00233590">
              <w:rPr>
                <w:rFonts w:ascii="Times New Roman" w:hAnsi="Times New Roman" w:cs="Times New Roman"/>
                <w:sz w:val="24"/>
                <w:szCs w:val="24"/>
              </w:rPr>
              <w:t>продвижении</w:t>
            </w:r>
            <w:r w:rsidR="00233590">
              <w:rPr>
                <w:rFonts w:ascii="Times New Roman" w:hAnsi="Times New Roman" w:cs="Times New Roman"/>
                <w:sz w:val="24"/>
                <w:szCs w:val="24"/>
              </w:rPr>
              <w:t xml:space="preserve"> </w:t>
            </w:r>
            <w:r w:rsidRPr="00233590">
              <w:rPr>
                <w:rFonts w:ascii="Times New Roman" w:hAnsi="Times New Roman" w:cs="Times New Roman"/>
                <w:sz w:val="24"/>
                <w:szCs w:val="24"/>
              </w:rPr>
              <w:t>по мнению молодежи</w:t>
            </w:r>
          </w:p>
        </w:tc>
        <w:tc>
          <w:tcPr>
            <w:tcW w:w="5002" w:type="dxa"/>
          </w:tcPr>
          <w:p w14:paraId="222B46D0" w14:textId="77777777" w:rsidR="00274CB6" w:rsidRPr="00233590" w:rsidRDefault="00274CB6" w:rsidP="00233590">
            <w:pPr>
              <w:jc w:val="center"/>
              <w:rPr>
                <w:rFonts w:ascii="Times New Roman" w:hAnsi="Times New Roman" w:cs="Times New Roman"/>
                <w:sz w:val="24"/>
                <w:szCs w:val="24"/>
              </w:rPr>
            </w:pPr>
            <w:r w:rsidRPr="00233590">
              <w:rPr>
                <w:rFonts w:ascii="Times New Roman" w:hAnsi="Times New Roman" w:cs="Times New Roman"/>
                <w:sz w:val="24"/>
                <w:szCs w:val="24"/>
              </w:rPr>
              <w:t>Рисунок 4 – Сферы, в продвижении которых молодежь заинтересована видеть сквозные цифровые технологии</w:t>
            </w:r>
          </w:p>
        </w:tc>
      </w:tr>
      <w:tr w:rsidR="00274CB6" w14:paraId="26326691" w14:textId="77777777" w:rsidTr="00233590">
        <w:tc>
          <w:tcPr>
            <w:tcW w:w="4569" w:type="dxa"/>
          </w:tcPr>
          <w:p w14:paraId="7F3039BF" w14:textId="77777777" w:rsidR="00274CB6" w:rsidRPr="00233590" w:rsidRDefault="00274CB6" w:rsidP="00233590">
            <w:pPr>
              <w:jc w:val="center"/>
              <w:rPr>
                <w:rFonts w:ascii="Times New Roman" w:hAnsi="Times New Roman" w:cs="Times New Roman"/>
                <w:sz w:val="24"/>
                <w:szCs w:val="24"/>
              </w:rPr>
            </w:pPr>
            <w:r w:rsidRPr="00233590">
              <w:rPr>
                <w:rFonts w:ascii="Times New Roman" w:hAnsi="Times New Roman" w:cs="Times New Roman"/>
                <w:noProof/>
                <w:sz w:val="24"/>
                <w:szCs w:val="24"/>
              </w:rPr>
              <w:drawing>
                <wp:inline distT="0" distB="0" distL="0" distR="0" wp14:anchorId="3555918E" wp14:editId="2EBDB4BA">
                  <wp:extent cx="2366869" cy="1074010"/>
                  <wp:effectExtent l="19050" t="19050" r="14381" b="11840"/>
                  <wp:docPr id="15" name="Рисунок 6"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48" cstate="print"/>
                          <a:stretch>
                            <a:fillRect/>
                          </a:stretch>
                        </pic:blipFill>
                        <pic:spPr>
                          <a:xfrm>
                            <a:off x="0" y="0"/>
                            <a:ext cx="2380387" cy="1080144"/>
                          </a:xfrm>
                          <a:prstGeom prst="rect">
                            <a:avLst/>
                          </a:prstGeom>
                          <a:ln>
                            <a:solidFill>
                              <a:schemeClr val="tx1"/>
                            </a:solidFill>
                          </a:ln>
                        </pic:spPr>
                      </pic:pic>
                    </a:graphicData>
                  </a:graphic>
                </wp:inline>
              </w:drawing>
            </w:r>
          </w:p>
        </w:tc>
        <w:tc>
          <w:tcPr>
            <w:tcW w:w="5002" w:type="dxa"/>
          </w:tcPr>
          <w:p w14:paraId="78245DE1" w14:textId="77777777" w:rsidR="00274CB6" w:rsidRPr="00233590" w:rsidRDefault="00274CB6" w:rsidP="00233590">
            <w:pPr>
              <w:jc w:val="center"/>
              <w:rPr>
                <w:rFonts w:ascii="Times New Roman" w:hAnsi="Times New Roman" w:cs="Times New Roman"/>
                <w:sz w:val="24"/>
                <w:szCs w:val="24"/>
              </w:rPr>
            </w:pPr>
            <w:r w:rsidRPr="00233590">
              <w:rPr>
                <w:rFonts w:ascii="Times New Roman" w:hAnsi="Times New Roman" w:cs="Times New Roman"/>
                <w:noProof/>
                <w:sz w:val="24"/>
                <w:szCs w:val="24"/>
              </w:rPr>
              <w:drawing>
                <wp:inline distT="0" distB="0" distL="0" distR="0" wp14:anchorId="3ECB09A1" wp14:editId="0E3D38F6">
                  <wp:extent cx="2432145" cy="1103630"/>
                  <wp:effectExtent l="19050" t="19050" r="25305" b="20320"/>
                  <wp:docPr id="22" name="Рисунок 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49" cstate="print"/>
                          <a:stretch>
                            <a:fillRect/>
                          </a:stretch>
                        </pic:blipFill>
                        <pic:spPr>
                          <a:xfrm>
                            <a:off x="0" y="0"/>
                            <a:ext cx="2442999" cy="1108555"/>
                          </a:xfrm>
                          <a:prstGeom prst="rect">
                            <a:avLst/>
                          </a:prstGeom>
                          <a:ln>
                            <a:solidFill>
                              <a:schemeClr val="tx1"/>
                            </a:solidFill>
                          </a:ln>
                        </pic:spPr>
                      </pic:pic>
                    </a:graphicData>
                  </a:graphic>
                </wp:inline>
              </w:drawing>
            </w:r>
          </w:p>
        </w:tc>
      </w:tr>
      <w:tr w:rsidR="00274CB6" w14:paraId="01E12AFA" w14:textId="77777777" w:rsidTr="00233590">
        <w:tc>
          <w:tcPr>
            <w:tcW w:w="4569" w:type="dxa"/>
          </w:tcPr>
          <w:p w14:paraId="76959CD1" w14:textId="77777777" w:rsidR="00274CB6" w:rsidRPr="00233590" w:rsidRDefault="00274CB6" w:rsidP="00233590">
            <w:pPr>
              <w:jc w:val="center"/>
              <w:rPr>
                <w:rFonts w:ascii="Times New Roman" w:hAnsi="Times New Roman" w:cs="Times New Roman"/>
                <w:sz w:val="24"/>
                <w:szCs w:val="24"/>
              </w:rPr>
            </w:pPr>
            <w:r w:rsidRPr="00233590">
              <w:rPr>
                <w:rFonts w:ascii="Times New Roman" w:hAnsi="Times New Roman" w:cs="Times New Roman"/>
                <w:sz w:val="24"/>
                <w:szCs w:val="24"/>
              </w:rPr>
              <w:t xml:space="preserve">Рисунок 5 – Мнение молодежи касательно </w:t>
            </w:r>
            <w:r w:rsidRPr="00233590">
              <w:rPr>
                <w:rFonts w:ascii="Times New Roman" w:hAnsi="Times New Roman" w:cs="Times New Roman"/>
                <w:sz w:val="24"/>
                <w:szCs w:val="24"/>
                <w:lang w:val="en-US"/>
              </w:rPr>
              <w:t>AR</w:t>
            </w:r>
            <w:r w:rsidRPr="00233590">
              <w:rPr>
                <w:rFonts w:ascii="Times New Roman" w:hAnsi="Times New Roman" w:cs="Times New Roman"/>
                <w:sz w:val="24"/>
                <w:szCs w:val="24"/>
              </w:rPr>
              <w:t>-приложений от компаний</w:t>
            </w:r>
          </w:p>
        </w:tc>
        <w:tc>
          <w:tcPr>
            <w:tcW w:w="5002" w:type="dxa"/>
          </w:tcPr>
          <w:p w14:paraId="64ADFD74" w14:textId="77777777" w:rsidR="00274CB6" w:rsidRPr="00233590" w:rsidRDefault="00274CB6" w:rsidP="00233590">
            <w:pPr>
              <w:jc w:val="center"/>
              <w:rPr>
                <w:rFonts w:ascii="Times New Roman" w:hAnsi="Times New Roman" w:cs="Times New Roman"/>
                <w:sz w:val="24"/>
                <w:szCs w:val="24"/>
              </w:rPr>
            </w:pPr>
            <w:r w:rsidRPr="00233590">
              <w:rPr>
                <w:rFonts w:ascii="Times New Roman" w:hAnsi="Times New Roman" w:cs="Times New Roman"/>
                <w:sz w:val="24"/>
                <w:szCs w:val="24"/>
              </w:rPr>
              <w:t xml:space="preserve">Рис.6 – Мнение молодежи касательно технологии </w:t>
            </w:r>
            <w:r w:rsidRPr="00233590">
              <w:rPr>
                <w:rFonts w:ascii="Times New Roman" w:hAnsi="Times New Roman" w:cs="Times New Roman"/>
                <w:sz w:val="24"/>
                <w:szCs w:val="24"/>
                <w:lang w:val="en-US"/>
              </w:rPr>
              <w:t>AR</w:t>
            </w:r>
            <w:r w:rsidRPr="00233590">
              <w:rPr>
                <w:rFonts w:ascii="Times New Roman" w:hAnsi="Times New Roman" w:cs="Times New Roman"/>
                <w:sz w:val="24"/>
                <w:szCs w:val="24"/>
              </w:rPr>
              <w:t xml:space="preserve"> для коммуникации </w:t>
            </w:r>
            <w:r w:rsidRPr="00233590">
              <w:rPr>
                <w:rFonts w:ascii="Times New Roman" w:hAnsi="Times New Roman" w:cs="Times New Roman"/>
                <w:sz w:val="24"/>
                <w:szCs w:val="24"/>
              </w:rPr>
              <w:br/>
              <w:t>с продуктами брендов</w:t>
            </w:r>
          </w:p>
        </w:tc>
      </w:tr>
      <w:tr w:rsidR="00274CB6" w14:paraId="0B3133BB" w14:textId="77777777" w:rsidTr="00233590">
        <w:tc>
          <w:tcPr>
            <w:tcW w:w="4569" w:type="dxa"/>
          </w:tcPr>
          <w:p w14:paraId="363A7883" w14:textId="77777777" w:rsidR="00274CB6" w:rsidRPr="00233590" w:rsidRDefault="00274CB6" w:rsidP="00233590">
            <w:pPr>
              <w:jc w:val="center"/>
              <w:rPr>
                <w:rFonts w:ascii="Times New Roman" w:hAnsi="Times New Roman" w:cs="Times New Roman"/>
                <w:sz w:val="24"/>
                <w:szCs w:val="24"/>
              </w:rPr>
            </w:pPr>
            <w:r w:rsidRPr="00233590">
              <w:rPr>
                <w:rFonts w:ascii="Times New Roman" w:hAnsi="Times New Roman" w:cs="Times New Roman"/>
                <w:noProof/>
                <w:sz w:val="24"/>
                <w:szCs w:val="24"/>
              </w:rPr>
              <w:drawing>
                <wp:inline distT="0" distB="0" distL="0" distR="0" wp14:anchorId="5DBEF62E" wp14:editId="01F72120">
                  <wp:extent cx="1957564" cy="1101090"/>
                  <wp:effectExtent l="19050" t="0" r="4586" b="0"/>
                  <wp:docPr id="23" name="Рисунок 18" descr="гав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вно.jpg"/>
                          <pic:cNvPicPr/>
                        </pic:nvPicPr>
                        <pic:blipFill>
                          <a:blip r:embed="rId50" cstate="print"/>
                          <a:stretch>
                            <a:fillRect/>
                          </a:stretch>
                        </pic:blipFill>
                        <pic:spPr>
                          <a:xfrm>
                            <a:off x="0" y="0"/>
                            <a:ext cx="1976639" cy="1111819"/>
                          </a:xfrm>
                          <a:prstGeom prst="rect">
                            <a:avLst/>
                          </a:prstGeom>
                        </pic:spPr>
                      </pic:pic>
                    </a:graphicData>
                  </a:graphic>
                </wp:inline>
              </w:drawing>
            </w:r>
          </w:p>
        </w:tc>
        <w:tc>
          <w:tcPr>
            <w:tcW w:w="5002" w:type="dxa"/>
          </w:tcPr>
          <w:p w14:paraId="7C2DFC33" w14:textId="77777777" w:rsidR="00274CB6" w:rsidRPr="00233590" w:rsidRDefault="00274CB6" w:rsidP="00233590">
            <w:pPr>
              <w:jc w:val="center"/>
              <w:rPr>
                <w:rFonts w:ascii="Times New Roman" w:hAnsi="Times New Roman" w:cs="Times New Roman"/>
                <w:sz w:val="24"/>
                <w:szCs w:val="24"/>
              </w:rPr>
            </w:pPr>
            <w:r w:rsidRPr="00233590">
              <w:rPr>
                <w:rFonts w:ascii="Times New Roman" w:hAnsi="Times New Roman" w:cs="Times New Roman"/>
                <w:noProof/>
                <w:sz w:val="24"/>
                <w:szCs w:val="24"/>
              </w:rPr>
              <w:drawing>
                <wp:inline distT="0" distB="0" distL="0" distR="0" wp14:anchorId="00BE7703" wp14:editId="25E84BEA">
                  <wp:extent cx="2384184" cy="1081867"/>
                  <wp:effectExtent l="19050" t="19050" r="16116" b="23033"/>
                  <wp:docPr id="24" name="Рисунок 8"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51" cstate="print"/>
                          <a:stretch>
                            <a:fillRect/>
                          </a:stretch>
                        </pic:blipFill>
                        <pic:spPr>
                          <a:xfrm>
                            <a:off x="0" y="0"/>
                            <a:ext cx="2391034" cy="1084976"/>
                          </a:xfrm>
                          <a:prstGeom prst="rect">
                            <a:avLst/>
                          </a:prstGeom>
                          <a:ln>
                            <a:solidFill>
                              <a:schemeClr val="tx1"/>
                            </a:solidFill>
                          </a:ln>
                        </pic:spPr>
                      </pic:pic>
                    </a:graphicData>
                  </a:graphic>
                </wp:inline>
              </w:drawing>
            </w:r>
          </w:p>
        </w:tc>
      </w:tr>
      <w:tr w:rsidR="00274CB6" w14:paraId="5C893967" w14:textId="77777777" w:rsidTr="00233590">
        <w:tc>
          <w:tcPr>
            <w:tcW w:w="4569" w:type="dxa"/>
          </w:tcPr>
          <w:p w14:paraId="799A4281" w14:textId="77777777" w:rsidR="00274CB6" w:rsidRPr="00233590" w:rsidRDefault="00274CB6" w:rsidP="00233590">
            <w:pPr>
              <w:jc w:val="center"/>
              <w:rPr>
                <w:rFonts w:ascii="Times New Roman" w:hAnsi="Times New Roman" w:cs="Times New Roman"/>
                <w:sz w:val="24"/>
                <w:szCs w:val="24"/>
              </w:rPr>
            </w:pPr>
            <w:r w:rsidRPr="00233590">
              <w:rPr>
                <w:rFonts w:ascii="Times New Roman" w:hAnsi="Times New Roman" w:cs="Times New Roman"/>
                <w:sz w:val="24"/>
                <w:szCs w:val="24"/>
              </w:rPr>
              <w:t xml:space="preserve">Рисунок 7 – Пример взаимодействия с технологией </w:t>
            </w:r>
            <w:r w:rsidRPr="00233590">
              <w:rPr>
                <w:rFonts w:ascii="Times New Roman" w:hAnsi="Times New Roman" w:cs="Times New Roman"/>
                <w:sz w:val="24"/>
                <w:szCs w:val="24"/>
                <w:lang w:val="en-US"/>
              </w:rPr>
              <w:t>AR</w:t>
            </w:r>
          </w:p>
        </w:tc>
        <w:tc>
          <w:tcPr>
            <w:tcW w:w="5002" w:type="dxa"/>
          </w:tcPr>
          <w:p w14:paraId="2DF64A32" w14:textId="77777777" w:rsidR="00274CB6" w:rsidRPr="00233590" w:rsidRDefault="00274CB6" w:rsidP="00233590">
            <w:pPr>
              <w:jc w:val="center"/>
              <w:rPr>
                <w:rFonts w:ascii="Times New Roman" w:hAnsi="Times New Roman" w:cs="Times New Roman"/>
                <w:sz w:val="24"/>
                <w:szCs w:val="24"/>
              </w:rPr>
            </w:pPr>
            <w:r w:rsidRPr="00233590">
              <w:rPr>
                <w:rFonts w:ascii="Times New Roman" w:hAnsi="Times New Roman" w:cs="Times New Roman"/>
                <w:sz w:val="24"/>
                <w:szCs w:val="24"/>
              </w:rPr>
              <w:t>Рисунок 8 – Отношение молодежи к персонализации контента при помощи технологии ИИ</w:t>
            </w:r>
          </w:p>
        </w:tc>
      </w:tr>
      <w:tr w:rsidR="00274CB6" w14:paraId="1A9CA400" w14:textId="77777777" w:rsidTr="00233590">
        <w:tc>
          <w:tcPr>
            <w:tcW w:w="4569" w:type="dxa"/>
          </w:tcPr>
          <w:p w14:paraId="176C0B13" w14:textId="77777777" w:rsidR="00274CB6" w:rsidRPr="00233590" w:rsidRDefault="00274CB6" w:rsidP="00233590">
            <w:pPr>
              <w:jc w:val="center"/>
              <w:rPr>
                <w:rFonts w:ascii="Times New Roman" w:hAnsi="Times New Roman" w:cs="Times New Roman"/>
                <w:sz w:val="24"/>
                <w:szCs w:val="24"/>
              </w:rPr>
            </w:pPr>
            <w:r w:rsidRPr="00233590">
              <w:rPr>
                <w:rFonts w:ascii="Times New Roman" w:hAnsi="Times New Roman" w:cs="Times New Roman"/>
                <w:noProof/>
                <w:sz w:val="24"/>
                <w:szCs w:val="24"/>
              </w:rPr>
              <w:drawing>
                <wp:inline distT="0" distB="0" distL="0" distR="0" wp14:anchorId="5BB525B8" wp14:editId="4F74E91C">
                  <wp:extent cx="2529044" cy="1147598"/>
                  <wp:effectExtent l="19050" t="19050" r="23656" b="14452"/>
                  <wp:docPr id="25" name="Рисунок 9"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52" cstate="print"/>
                          <a:stretch>
                            <a:fillRect/>
                          </a:stretch>
                        </pic:blipFill>
                        <pic:spPr>
                          <a:xfrm>
                            <a:off x="0" y="0"/>
                            <a:ext cx="2530345" cy="1148188"/>
                          </a:xfrm>
                          <a:prstGeom prst="rect">
                            <a:avLst/>
                          </a:prstGeom>
                          <a:ln>
                            <a:solidFill>
                              <a:schemeClr val="tx1"/>
                            </a:solidFill>
                          </a:ln>
                        </pic:spPr>
                      </pic:pic>
                    </a:graphicData>
                  </a:graphic>
                </wp:inline>
              </w:drawing>
            </w:r>
          </w:p>
        </w:tc>
        <w:tc>
          <w:tcPr>
            <w:tcW w:w="5002" w:type="dxa"/>
          </w:tcPr>
          <w:p w14:paraId="26F18589" w14:textId="77777777" w:rsidR="00274CB6" w:rsidRPr="00233590" w:rsidRDefault="00233590" w:rsidP="00233590">
            <w:pPr>
              <w:jc w:val="center"/>
              <w:rPr>
                <w:rFonts w:ascii="Times New Roman" w:hAnsi="Times New Roman" w:cs="Times New Roman"/>
                <w:sz w:val="24"/>
                <w:szCs w:val="24"/>
              </w:rPr>
            </w:pPr>
            <w:r w:rsidRPr="00233590">
              <w:rPr>
                <w:rFonts w:ascii="Times New Roman" w:hAnsi="Times New Roman" w:cs="Times New Roman"/>
                <w:noProof/>
                <w:sz w:val="24"/>
                <w:szCs w:val="24"/>
              </w:rPr>
              <w:drawing>
                <wp:inline distT="0" distB="0" distL="0" distR="0" wp14:anchorId="531FB07C" wp14:editId="01C272AC">
                  <wp:extent cx="2432685" cy="1103875"/>
                  <wp:effectExtent l="19050" t="19050" r="24765" b="20075"/>
                  <wp:docPr id="26" name="Рисунок 12"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53" cstate="print"/>
                          <a:stretch>
                            <a:fillRect/>
                          </a:stretch>
                        </pic:blipFill>
                        <pic:spPr>
                          <a:xfrm>
                            <a:off x="0" y="0"/>
                            <a:ext cx="2471118" cy="1121315"/>
                          </a:xfrm>
                          <a:prstGeom prst="rect">
                            <a:avLst/>
                          </a:prstGeom>
                          <a:ln>
                            <a:solidFill>
                              <a:schemeClr val="tx1"/>
                            </a:solidFill>
                          </a:ln>
                        </pic:spPr>
                      </pic:pic>
                    </a:graphicData>
                  </a:graphic>
                </wp:inline>
              </w:drawing>
            </w:r>
          </w:p>
        </w:tc>
      </w:tr>
      <w:tr w:rsidR="00274CB6" w14:paraId="4A39811B" w14:textId="77777777" w:rsidTr="00233590">
        <w:tc>
          <w:tcPr>
            <w:tcW w:w="4569" w:type="dxa"/>
          </w:tcPr>
          <w:p w14:paraId="064C5591" w14:textId="77777777" w:rsidR="00274CB6" w:rsidRPr="00233590" w:rsidRDefault="00274CB6" w:rsidP="00233590">
            <w:pPr>
              <w:jc w:val="center"/>
              <w:rPr>
                <w:rFonts w:ascii="Times New Roman" w:hAnsi="Times New Roman" w:cs="Times New Roman"/>
                <w:sz w:val="24"/>
                <w:szCs w:val="24"/>
              </w:rPr>
            </w:pPr>
            <w:r w:rsidRPr="00233590">
              <w:rPr>
                <w:rFonts w:ascii="Times New Roman" w:hAnsi="Times New Roman" w:cs="Times New Roman"/>
                <w:sz w:val="24"/>
                <w:szCs w:val="24"/>
              </w:rPr>
              <w:t>Рисунок 9 – Отношение молодежи к виртуальным ассистентам</w:t>
            </w:r>
          </w:p>
        </w:tc>
        <w:tc>
          <w:tcPr>
            <w:tcW w:w="5002" w:type="dxa"/>
          </w:tcPr>
          <w:p w14:paraId="397B4CAE" w14:textId="77777777" w:rsidR="00274CB6" w:rsidRPr="00233590" w:rsidRDefault="00233590" w:rsidP="00233590">
            <w:pPr>
              <w:jc w:val="center"/>
              <w:rPr>
                <w:rFonts w:ascii="Times New Roman" w:hAnsi="Times New Roman" w:cs="Times New Roman"/>
                <w:sz w:val="24"/>
                <w:szCs w:val="24"/>
              </w:rPr>
            </w:pPr>
            <w:r w:rsidRPr="00233590">
              <w:rPr>
                <w:rFonts w:ascii="Times New Roman" w:hAnsi="Times New Roman" w:cs="Times New Roman"/>
                <w:sz w:val="24"/>
                <w:szCs w:val="24"/>
              </w:rPr>
              <w:t>Рисунок 10 – Отношение молодежи к виртуальным экскурсиям в офлайн среде</w:t>
            </w:r>
          </w:p>
        </w:tc>
      </w:tr>
      <w:tr w:rsidR="00274CB6" w14:paraId="707CDB5C" w14:textId="77777777" w:rsidTr="00233590">
        <w:tc>
          <w:tcPr>
            <w:tcW w:w="4569" w:type="dxa"/>
          </w:tcPr>
          <w:p w14:paraId="1B1AD71B" w14:textId="77777777" w:rsidR="00274CB6" w:rsidRPr="00233590" w:rsidRDefault="00233590" w:rsidP="00233590">
            <w:pPr>
              <w:jc w:val="center"/>
              <w:rPr>
                <w:rFonts w:ascii="Times New Roman" w:hAnsi="Times New Roman" w:cs="Times New Roman"/>
                <w:sz w:val="24"/>
                <w:szCs w:val="24"/>
              </w:rPr>
            </w:pPr>
            <w:r w:rsidRPr="00233590">
              <w:rPr>
                <w:rFonts w:ascii="Times New Roman" w:hAnsi="Times New Roman" w:cs="Times New Roman"/>
                <w:noProof/>
                <w:sz w:val="24"/>
                <w:szCs w:val="24"/>
              </w:rPr>
              <w:lastRenderedPageBreak/>
              <w:drawing>
                <wp:inline distT="0" distB="0" distL="0" distR="0" wp14:anchorId="1BB5D9FF" wp14:editId="2A78D73E">
                  <wp:extent cx="1787603" cy="1005492"/>
                  <wp:effectExtent l="19050" t="0" r="3097" b="0"/>
                  <wp:docPr id="27" name="Рисунок 19" descr="north-face-vr-e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face-vr-ep (1).jpg"/>
                          <pic:cNvPicPr/>
                        </pic:nvPicPr>
                        <pic:blipFill>
                          <a:blip r:embed="rId54" cstate="print"/>
                          <a:stretch>
                            <a:fillRect/>
                          </a:stretch>
                        </pic:blipFill>
                        <pic:spPr>
                          <a:xfrm>
                            <a:off x="0" y="0"/>
                            <a:ext cx="1802200" cy="1013703"/>
                          </a:xfrm>
                          <a:prstGeom prst="rect">
                            <a:avLst/>
                          </a:prstGeom>
                        </pic:spPr>
                      </pic:pic>
                    </a:graphicData>
                  </a:graphic>
                </wp:inline>
              </w:drawing>
            </w:r>
          </w:p>
        </w:tc>
        <w:tc>
          <w:tcPr>
            <w:tcW w:w="5002" w:type="dxa"/>
          </w:tcPr>
          <w:p w14:paraId="6FBAE8AB" w14:textId="77777777" w:rsidR="00274CB6" w:rsidRPr="00233590" w:rsidRDefault="00233590" w:rsidP="00233590">
            <w:pPr>
              <w:jc w:val="center"/>
              <w:rPr>
                <w:rFonts w:ascii="Times New Roman" w:hAnsi="Times New Roman" w:cs="Times New Roman"/>
                <w:sz w:val="24"/>
                <w:szCs w:val="24"/>
              </w:rPr>
            </w:pPr>
            <w:r w:rsidRPr="00233590">
              <w:rPr>
                <w:rFonts w:ascii="Times New Roman" w:hAnsi="Times New Roman" w:cs="Times New Roman"/>
                <w:noProof/>
                <w:sz w:val="24"/>
                <w:szCs w:val="24"/>
              </w:rPr>
              <w:drawing>
                <wp:inline distT="0" distB="0" distL="0" distR="0" wp14:anchorId="78E63A90" wp14:editId="3361ACBC">
                  <wp:extent cx="2180590" cy="989481"/>
                  <wp:effectExtent l="19050" t="19050" r="10160" b="20169"/>
                  <wp:docPr id="28" name="Рисунок 1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55" cstate="print"/>
                          <a:stretch>
                            <a:fillRect/>
                          </a:stretch>
                        </pic:blipFill>
                        <pic:spPr>
                          <a:xfrm>
                            <a:off x="0" y="0"/>
                            <a:ext cx="2192372" cy="994827"/>
                          </a:xfrm>
                          <a:prstGeom prst="rect">
                            <a:avLst/>
                          </a:prstGeom>
                          <a:ln>
                            <a:solidFill>
                              <a:schemeClr val="tx1"/>
                            </a:solidFill>
                          </a:ln>
                        </pic:spPr>
                      </pic:pic>
                    </a:graphicData>
                  </a:graphic>
                </wp:inline>
              </w:drawing>
            </w:r>
          </w:p>
        </w:tc>
      </w:tr>
      <w:tr w:rsidR="00274CB6" w14:paraId="20851DCC" w14:textId="77777777" w:rsidTr="00233590">
        <w:tc>
          <w:tcPr>
            <w:tcW w:w="4569" w:type="dxa"/>
          </w:tcPr>
          <w:p w14:paraId="00F8405A" w14:textId="77777777" w:rsidR="00274CB6" w:rsidRPr="00233590" w:rsidRDefault="00233590" w:rsidP="00233590">
            <w:pPr>
              <w:ind w:firstLine="709"/>
              <w:jc w:val="center"/>
              <w:rPr>
                <w:rFonts w:ascii="Times New Roman" w:hAnsi="Times New Roman" w:cs="Times New Roman"/>
                <w:sz w:val="24"/>
                <w:szCs w:val="24"/>
              </w:rPr>
            </w:pPr>
            <w:r w:rsidRPr="00233590">
              <w:rPr>
                <w:rFonts w:ascii="Times New Roman" w:hAnsi="Times New Roman" w:cs="Times New Roman"/>
                <w:sz w:val="24"/>
                <w:szCs w:val="24"/>
              </w:rPr>
              <w:t xml:space="preserve">Рисунок 11 – Пример виртуальной экскурсии в </w:t>
            </w:r>
            <w:r w:rsidRPr="00233590">
              <w:rPr>
                <w:rFonts w:ascii="Times New Roman" w:hAnsi="Times New Roman" w:cs="Times New Roman"/>
                <w:sz w:val="24"/>
                <w:szCs w:val="24"/>
                <w:lang w:val="en-US"/>
              </w:rPr>
              <w:t>VR</w:t>
            </w:r>
            <w:r w:rsidRPr="00233590">
              <w:rPr>
                <w:rFonts w:ascii="Times New Roman" w:hAnsi="Times New Roman" w:cs="Times New Roman"/>
                <w:sz w:val="24"/>
                <w:szCs w:val="24"/>
              </w:rPr>
              <w:t>-очках</w:t>
            </w:r>
          </w:p>
        </w:tc>
        <w:tc>
          <w:tcPr>
            <w:tcW w:w="5002" w:type="dxa"/>
          </w:tcPr>
          <w:p w14:paraId="4EC96DC6" w14:textId="77777777" w:rsidR="00274CB6" w:rsidRPr="00233590" w:rsidRDefault="00233590" w:rsidP="00233590">
            <w:pPr>
              <w:jc w:val="center"/>
              <w:rPr>
                <w:rFonts w:ascii="Times New Roman" w:hAnsi="Times New Roman" w:cs="Times New Roman"/>
                <w:sz w:val="24"/>
                <w:szCs w:val="24"/>
              </w:rPr>
            </w:pPr>
            <w:r w:rsidRPr="00233590">
              <w:rPr>
                <w:rFonts w:ascii="Times New Roman" w:hAnsi="Times New Roman" w:cs="Times New Roman"/>
                <w:sz w:val="24"/>
                <w:szCs w:val="24"/>
              </w:rPr>
              <w:t xml:space="preserve">Рисунок 12 – Отношение молодежи </w:t>
            </w:r>
            <w:r>
              <w:rPr>
                <w:rFonts w:ascii="Times New Roman" w:hAnsi="Times New Roman" w:cs="Times New Roman"/>
                <w:sz w:val="24"/>
                <w:szCs w:val="24"/>
              </w:rPr>
              <w:t xml:space="preserve">к </w:t>
            </w:r>
            <w:r w:rsidRPr="00233590">
              <w:rPr>
                <w:rFonts w:ascii="Times New Roman" w:hAnsi="Times New Roman" w:cs="Times New Roman"/>
                <w:sz w:val="24"/>
                <w:szCs w:val="24"/>
              </w:rPr>
              <w:t>виртуальным турам, осуществляемых через приложения и сайты компаний</w:t>
            </w:r>
          </w:p>
        </w:tc>
      </w:tr>
      <w:tr w:rsidR="00274CB6" w14:paraId="4E64F415" w14:textId="77777777" w:rsidTr="00233590">
        <w:tc>
          <w:tcPr>
            <w:tcW w:w="4569" w:type="dxa"/>
          </w:tcPr>
          <w:p w14:paraId="2DD4EA63" w14:textId="77777777" w:rsidR="00274CB6" w:rsidRPr="00233590" w:rsidRDefault="00233590" w:rsidP="00233590">
            <w:pPr>
              <w:jc w:val="center"/>
              <w:rPr>
                <w:rFonts w:ascii="Times New Roman" w:hAnsi="Times New Roman" w:cs="Times New Roman"/>
                <w:sz w:val="24"/>
                <w:szCs w:val="24"/>
              </w:rPr>
            </w:pPr>
            <w:r w:rsidRPr="00233590">
              <w:rPr>
                <w:rFonts w:ascii="Times New Roman" w:hAnsi="Times New Roman" w:cs="Times New Roman"/>
                <w:noProof/>
                <w:sz w:val="24"/>
                <w:szCs w:val="24"/>
              </w:rPr>
              <w:drawing>
                <wp:inline distT="0" distB="0" distL="0" distR="0" wp14:anchorId="452C7D0A" wp14:editId="56C5D32E">
                  <wp:extent cx="1754806" cy="991357"/>
                  <wp:effectExtent l="19050" t="19050" r="16844" b="18293"/>
                  <wp:docPr id="29" name="Рисунок 20" descr="2023-12-17_02-4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17_02-40-50.png"/>
                          <pic:cNvPicPr/>
                        </pic:nvPicPr>
                        <pic:blipFill>
                          <a:blip r:embed="rId56" cstate="print"/>
                          <a:stretch>
                            <a:fillRect/>
                          </a:stretch>
                        </pic:blipFill>
                        <pic:spPr>
                          <a:xfrm>
                            <a:off x="0" y="0"/>
                            <a:ext cx="1755877" cy="991962"/>
                          </a:xfrm>
                          <a:prstGeom prst="rect">
                            <a:avLst/>
                          </a:prstGeom>
                          <a:ln>
                            <a:solidFill>
                              <a:schemeClr val="tx1"/>
                            </a:solidFill>
                          </a:ln>
                        </pic:spPr>
                      </pic:pic>
                    </a:graphicData>
                  </a:graphic>
                </wp:inline>
              </w:drawing>
            </w:r>
          </w:p>
        </w:tc>
        <w:tc>
          <w:tcPr>
            <w:tcW w:w="5002" w:type="dxa"/>
          </w:tcPr>
          <w:p w14:paraId="5C30922F" w14:textId="77777777" w:rsidR="00274CB6" w:rsidRPr="00233590" w:rsidRDefault="00233590" w:rsidP="00233590">
            <w:pPr>
              <w:jc w:val="center"/>
              <w:rPr>
                <w:rFonts w:ascii="Times New Roman" w:hAnsi="Times New Roman" w:cs="Times New Roman"/>
                <w:sz w:val="24"/>
                <w:szCs w:val="24"/>
              </w:rPr>
            </w:pPr>
            <w:r w:rsidRPr="00233590">
              <w:rPr>
                <w:rFonts w:ascii="Times New Roman" w:hAnsi="Times New Roman" w:cs="Times New Roman"/>
                <w:noProof/>
                <w:sz w:val="24"/>
                <w:szCs w:val="24"/>
              </w:rPr>
              <w:drawing>
                <wp:inline distT="0" distB="0" distL="0" distR="0" wp14:anchorId="7E4370C9" wp14:editId="7C4AD07E">
                  <wp:extent cx="2183054" cy="990600"/>
                  <wp:effectExtent l="19050" t="19050" r="26746" b="19050"/>
                  <wp:docPr id="31" name="Рисунок 14"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57" cstate="print"/>
                          <a:stretch>
                            <a:fillRect/>
                          </a:stretch>
                        </pic:blipFill>
                        <pic:spPr>
                          <a:xfrm>
                            <a:off x="0" y="0"/>
                            <a:ext cx="2188117" cy="992897"/>
                          </a:xfrm>
                          <a:prstGeom prst="rect">
                            <a:avLst/>
                          </a:prstGeom>
                          <a:ln>
                            <a:solidFill>
                              <a:schemeClr val="tx1"/>
                            </a:solidFill>
                          </a:ln>
                        </pic:spPr>
                      </pic:pic>
                    </a:graphicData>
                  </a:graphic>
                </wp:inline>
              </w:drawing>
            </w:r>
          </w:p>
        </w:tc>
      </w:tr>
      <w:tr w:rsidR="00274CB6" w14:paraId="7F3C5428" w14:textId="77777777" w:rsidTr="00233590">
        <w:tc>
          <w:tcPr>
            <w:tcW w:w="4569" w:type="dxa"/>
          </w:tcPr>
          <w:p w14:paraId="11F4AFC2" w14:textId="77777777" w:rsidR="00274CB6" w:rsidRPr="00233590" w:rsidRDefault="00233590" w:rsidP="00233590">
            <w:pPr>
              <w:jc w:val="center"/>
              <w:rPr>
                <w:rFonts w:ascii="Times New Roman" w:hAnsi="Times New Roman" w:cs="Times New Roman"/>
                <w:sz w:val="24"/>
                <w:szCs w:val="24"/>
              </w:rPr>
            </w:pPr>
            <w:r w:rsidRPr="00233590">
              <w:rPr>
                <w:rFonts w:ascii="Times New Roman" w:hAnsi="Times New Roman" w:cs="Times New Roman"/>
                <w:sz w:val="24"/>
                <w:szCs w:val="24"/>
              </w:rPr>
              <w:t>Рисунок 13 – Пример виртуальной экскурсии с использование телефона/компьютера как средства доступа</w:t>
            </w:r>
          </w:p>
        </w:tc>
        <w:tc>
          <w:tcPr>
            <w:tcW w:w="5002" w:type="dxa"/>
          </w:tcPr>
          <w:p w14:paraId="73076F0E" w14:textId="77777777" w:rsidR="00274CB6" w:rsidRPr="00233590" w:rsidRDefault="00233590" w:rsidP="00233590">
            <w:pPr>
              <w:jc w:val="center"/>
              <w:rPr>
                <w:rFonts w:ascii="Times New Roman" w:hAnsi="Times New Roman" w:cs="Times New Roman"/>
                <w:sz w:val="24"/>
                <w:szCs w:val="24"/>
              </w:rPr>
            </w:pPr>
            <w:r w:rsidRPr="00233590">
              <w:rPr>
                <w:rFonts w:ascii="Times New Roman" w:hAnsi="Times New Roman" w:cs="Times New Roman"/>
                <w:sz w:val="24"/>
                <w:szCs w:val="24"/>
              </w:rPr>
              <w:t>Рисунок 14 – Соотношение мужской и женской аудитории среди респондентов</w:t>
            </w:r>
          </w:p>
        </w:tc>
      </w:tr>
      <w:tr w:rsidR="00233590" w14:paraId="083F9185" w14:textId="77777777" w:rsidTr="00233590">
        <w:tc>
          <w:tcPr>
            <w:tcW w:w="4569" w:type="dxa"/>
          </w:tcPr>
          <w:p w14:paraId="48758E46" w14:textId="77777777" w:rsidR="00233590" w:rsidRPr="00233590" w:rsidRDefault="00233590" w:rsidP="00233590">
            <w:pPr>
              <w:jc w:val="center"/>
              <w:rPr>
                <w:rFonts w:ascii="Times New Roman" w:hAnsi="Times New Roman" w:cs="Times New Roman"/>
                <w:sz w:val="24"/>
                <w:szCs w:val="24"/>
              </w:rPr>
            </w:pPr>
            <w:r w:rsidRPr="00233590">
              <w:rPr>
                <w:rFonts w:ascii="Times New Roman" w:hAnsi="Times New Roman" w:cs="Times New Roman"/>
                <w:noProof/>
                <w:sz w:val="24"/>
                <w:szCs w:val="24"/>
              </w:rPr>
              <w:drawing>
                <wp:inline distT="0" distB="0" distL="0" distR="0" wp14:anchorId="5D2D6D2E" wp14:editId="32C25DD8">
                  <wp:extent cx="2010410" cy="915699"/>
                  <wp:effectExtent l="19050" t="19050" r="27940" b="17751"/>
                  <wp:docPr id="32" name="Рисунок 17"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58" cstate="print"/>
                          <a:stretch>
                            <a:fillRect/>
                          </a:stretch>
                        </pic:blipFill>
                        <pic:spPr>
                          <a:xfrm>
                            <a:off x="0" y="0"/>
                            <a:ext cx="2015024" cy="917801"/>
                          </a:xfrm>
                          <a:prstGeom prst="rect">
                            <a:avLst/>
                          </a:prstGeom>
                          <a:ln>
                            <a:solidFill>
                              <a:schemeClr val="tx1"/>
                            </a:solidFill>
                          </a:ln>
                        </pic:spPr>
                      </pic:pic>
                    </a:graphicData>
                  </a:graphic>
                </wp:inline>
              </w:drawing>
            </w:r>
          </w:p>
        </w:tc>
        <w:tc>
          <w:tcPr>
            <w:tcW w:w="5002" w:type="dxa"/>
          </w:tcPr>
          <w:p w14:paraId="60DFE420" w14:textId="77777777" w:rsidR="00233590" w:rsidRPr="00233590" w:rsidRDefault="00233590" w:rsidP="00233590">
            <w:pPr>
              <w:ind w:firstLine="709"/>
              <w:jc w:val="center"/>
              <w:rPr>
                <w:rFonts w:ascii="Times New Roman" w:hAnsi="Times New Roman" w:cs="Times New Roman"/>
                <w:sz w:val="24"/>
                <w:szCs w:val="24"/>
              </w:rPr>
            </w:pPr>
          </w:p>
        </w:tc>
      </w:tr>
      <w:tr w:rsidR="00233590" w14:paraId="6A152403" w14:textId="77777777" w:rsidTr="00233590">
        <w:tc>
          <w:tcPr>
            <w:tcW w:w="4569" w:type="dxa"/>
          </w:tcPr>
          <w:p w14:paraId="09BE5264" w14:textId="77777777" w:rsidR="00233590" w:rsidRPr="00233590" w:rsidRDefault="00233590" w:rsidP="00233590">
            <w:pPr>
              <w:jc w:val="center"/>
              <w:rPr>
                <w:rFonts w:ascii="Times New Roman" w:hAnsi="Times New Roman" w:cs="Times New Roman"/>
                <w:sz w:val="24"/>
                <w:szCs w:val="24"/>
              </w:rPr>
            </w:pPr>
            <w:r w:rsidRPr="00233590">
              <w:rPr>
                <w:rFonts w:ascii="Times New Roman" w:hAnsi="Times New Roman" w:cs="Times New Roman"/>
                <w:sz w:val="24"/>
                <w:szCs w:val="24"/>
              </w:rPr>
              <w:t>Рисунок 15 – Соотношение возрастов среди респондентов</w:t>
            </w:r>
          </w:p>
        </w:tc>
        <w:tc>
          <w:tcPr>
            <w:tcW w:w="5002" w:type="dxa"/>
          </w:tcPr>
          <w:p w14:paraId="656B8D35" w14:textId="77777777" w:rsidR="00233590" w:rsidRPr="00233590" w:rsidRDefault="00233590" w:rsidP="00233590">
            <w:pPr>
              <w:ind w:firstLine="709"/>
              <w:jc w:val="center"/>
              <w:rPr>
                <w:rFonts w:ascii="Times New Roman" w:hAnsi="Times New Roman" w:cs="Times New Roman"/>
                <w:sz w:val="24"/>
                <w:szCs w:val="24"/>
              </w:rPr>
            </w:pPr>
          </w:p>
        </w:tc>
      </w:tr>
    </w:tbl>
    <w:p w14:paraId="4813674C" w14:textId="77777777" w:rsidR="00274CB6" w:rsidRPr="00274CB6" w:rsidRDefault="00274CB6" w:rsidP="00274CB6">
      <w:pPr>
        <w:jc w:val="center"/>
        <w:rPr>
          <w:rFonts w:ascii="Times New Roman" w:hAnsi="Times New Roman" w:cs="Times New Roman"/>
        </w:rPr>
      </w:pPr>
    </w:p>
    <w:p w14:paraId="2B6EB124" w14:textId="77777777" w:rsidR="00A05A30" w:rsidRPr="00867D9E" w:rsidRDefault="00A05A30" w:rsidP="00867D9E">
      <w:pPr>
        <w:spacing w:after="0"/>
        <w:rPr>
          <w:rFonts w:ascii="Times New Roman" w:hAnsi="Times New Roman" w:cs="Times New Roman"/>
          <w:color w:val="000000" w:themeColor="text1"/>
          <w:sz w:val="24"/>
          <w:szCs w:val="24"/>
        </w:rPr>
      </w:pPr>
    </w:p>
    <w:p w14:paraId="508E8672" w14:textId="77777777" w:rsidR="00A05A30" w:rsidRPr="00867D9E" w:rsidRDefault="00A05A30" w:rsidP="00867D9E">
      <w:pPr>
        <w:spacing w:after="0"/>
        <w:jc w:val="center"/>
        <w:rPr>
          <w:rFonts w:ascii="Times New Roman" w:hAnsi="Times New Roman" w:cs="Times New Roman"/>
          <w:color w:val="000000" w:themeColor="text1"/>
          <w:sz w:val="24"/>
          <w:szCs w:val="24"/>
        </w:rPr>
      </w:pPr>
    </w:p>
    <w:p w14:paraId="06C8B17D" w14:textId="77777777" w:rsidR="00A05A30" w:rsidRPr="00867D9E" w:rsidRDefault="00A05A30" w:rsidP="00867D9E">
      <w:pPr>
        <w:spacing w:after="0"/>
        <w:rPr>
          <w:rFonts w:ascii="Times New Roman" w:hAnsi="Times New Roman" w:cs="Times New Roman"/>
          <w:color w:val="000000" w:themeColor="text1"/>
          <w:sz w:val="24"/>
          <w:szCs w:val="24"/>
        </w:rPr>
      </w:pPr>
    </w:p>
    <w:sectPr w:rsidR="00A05A30" w:rsidRPr="00867D9E" w:rsidSect="00A05A30">
      <w:pgSz w:w="11906" w:h="16838"/>
      <w:pgMar w:top="1134" w:right="850" w:bottom="1134" w:left="1701"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72422" w14:textId="77777777" w:rsidR="0045679E" w:rsidRDefault="0045679E" w:rsidP="00A05A30">
      <w:pPr>
        <w:spacing w:after="0" w:line="240" w:lineRule="auto"/>
      </w:pPr>
      <w:r>
        <w:separator/>
      </w:r>
    </w:p>
  </w:endnote>
  <w:endnote w:type="continuationSeparator" w:id="0">
    <w:p w14:paraId="300B96C1" w14:textId="77777777" w:rsidR="0045679E" w:rsidRDefault="0045679E" w:rsidP="00A05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D4535" w14:textId="502DC97B" w:rsidR="00274CB6" w:rsidRPr="0070598B" w:rsidRDefault="00274CB6" w:rsidP="0070598B">
    <w:pPr>
      <w:jc w:val="center"/>
      <w:rPr>
        <w:rFonts w:ascii="Times New Roman" w:hAnsi="Times New Roman" w:cs="Times New Roman"/>
        <w:sz w:val="20"/>
      </w:rPr>
    </w:pPr>
    <w:r w:rsidRPr="00DD40FA">
      <w:rPr>
        <w:rFonts w:ascii="Times New Roman" w:hAnsi="Times New Roman" w:cs="Times New Roman"/>
        <w:sz w:val="20"/>
      </w:rPr>
      <w:fldChar w:fldCharType="begin"/>
    </w:r>
    <w:r w:rsidRPr="00DD40FA">
      <w:rPr>
        <w:rFonts w:ascii="Times New Roman" w:hAnsi="Times New Roman" w:cs="Times New Roman"/>
        <w:sz w:val="20"/>
      </w:rPr>
      <w:instrText>PAGE</w:instrText>
    </w:r>
    <w:r w:rsidRPr="00DD40FA">
      <w:rPr>
        <w:rFonts w:ascii="Times New Roman" w:hAnsi="Times New Roman" w:cs="Times New Roman"/>
        <w:sz w:val="20"/>
      </w:rPr>
      <w:fldChar w:fldCharType="separate"/>
    </w:r>
    <w:r w:rsidR="00956D3B">
      <w:rPr>
        <w:rFonts w:ascii="Times New Roman" w:hAnsi="Times New Roman" w:cs="Times New Roman"/>
        <w:noProof/>
        <w:sz w:val="20"/>
      </w:rPr>
      <w:t>30</w:t>
    </w:r>
    <w:r w:rsidRPr="00DD40FA">
      <w:rPr>
        <w:rFonts w:ascii="Times New Roman" w:hAnsi="Times New Roman" w:cs="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9EDD5" w14:textId="77777777" w:rsidR="0045679E" w:rsidRDefault="0045679E" w:rsidP="00A05A30">
      <w:pPr>
        <w:spacing w:after="0" w:line="240" w:lineRule="auto"/>
      </w:pPr>
      <w:r>
        <w:separator/>
      </w:r>
    </w:p>
  </w:footnote>
  <w:footnote w:type="continuationSeparator" w:id="0">
    <w:p w14:paraId="3237CAA3" w14:textId="77777777" w:rsidR="0045679E" w:rsidRDefault="0045679E" w:rsidP="00A05A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065D"/>
    <w:multiLevelType w:val="hybridMultilevel"/>
    <w:tmpl w:val="8AD454C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DE030A"/>
    <w:multiLevelType w:val="multilevel"/>
    <w:tmpl w:val="8EC6B8A2"/>
    <w:lvl w:ilvl="0">
      <w:start w:val="1"/>
      <w:numFmt w:val="decimal"/>
      <w:lvlText w:val="%1."/>
      <w:lvlJc w:val="left"/>
      <w:pPr>
        <w:ind w:left="1068" w:hanging="70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2051B7"/>
    <w:multiLevelType w:val="hybridMultilevel"/>
    <w:tmpl w:val="4058C5E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8DB6E82"/>
    <w:multiLevelType w:val="hybridMultilevel"/>
    <w:tmpl w:val="90DCB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A25CEA"/>
    <w:multiLevelType w:val="hybridMultilevel"/>
    <w:tmpl w:val="953827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4526B4"/>
    <w:multiLevelType w:val="hybridMultilevel"/>
    <w:tmpl w:val="EB907E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1EC4D9E"/>
    <w:multiLevelType w:val="multilevel"/>
    <w:tmpl w:val="D980B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7C4252"/>
    <w:multiLevelType w:val="hybridMultilevel"/>
    <w:tmpl w:val="F5346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AF433C"/>
    <w:multiLevelType w:val="hybridMultilevel"/>
    <w:tmpl w:val="35684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9B7BD6"/>
    <w:multiLevelType w:val="hybridMultilevel"/>
    <w:tmpl w:val="DA70A370"/>
    <w:lvl w:ilvl="0" w:tplc="CCC8C112">
      <w:start w:val="1"/>
      <w:numFmt w:val="decimal"/>
      <w:lvlText w:val="%1)"/>
      <w:lvlJc w:val="left"/>
      <w:pPr>
        <w:ind w:left="1778" w:hanging="360"/>
      </w:pPr>
      <w:rPr>
        <w:rFonts w:hint="default"/>
      </w:rPr>
    </w:lvl>
    <w:lvl w:ilvl="1" w:tplc="B1A48786">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1987D0C"/>
    <w:multiLevelType w:val="hybridMultilevel"/>
    <w:tmpl w:val="F2C2A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82E324A"/>
    <w:multiLevelType w:val="hybridMultilevel"/>
    <w:tmpl w:val="1E701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8C957AC"/>
    <w:multiLevelType w:val="multilevel"/>
    <w:tmpl w:val="8EC6B8A2"/>
    <w:lvl w:ilvl="0">
      <w:start w:val="1"/>
      <w:numFmt w:val="decimal"/>
      <w:lvlText w:val="%1."/>
      <w:lvlJc w:val="left"/>
      <w:pPr>
        <w:ind w:left="1068" w:hanging="70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5245E7E"/>
    <w:multiLevelType w:val="hybridMultilevel"/>
    <w:tmpl w:val="7E9CB4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5D72DD5"/>
    <w:multiLevelType w:val="hybridMultilevel"/>
    <w:tmpl w:val="18F24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BCE17BC"/>
    <w:multiLevelType w:val="hybridMultilevel"/>
    <w:tmpl w:val="711A6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3D4674D"/>
    <w:multiLevelType w:val="hybridMultilevel"/>
    <w:tmpl w:val="92F68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5B14F5"/>
    <w:multiLevelType w:val="hybridMultilevel"/>
    <w:tmpl w:val="72C2F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13825BD"/>
    <w:multiLevelType w:val="hybridMultilevel"/>
    <w:tmpl w:val="61F45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6471AB7"/>
    <w:multiLevelType w:val="hybridMultilevel"/>
    <w:tmpl w:val="4594D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AD31F67"/>
    <w:multiLevelType w:val="hybridMultilevel"/>
    <w:tmpl w:val="EE04D13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04C0BAF"/>
    <w:multiLevelType w:val="hybridMultilevel"/>
    <w:tmpl w:val="19C61D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2FD514B"/>
    <w:multiLevelType w:val="hybridMultilevel"/>
    <w:tmpl w:val="DE4452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65F001DC"/>
    <w:multiLevelType w:val="hybridMultilevel"/>
    <w:tmpl w:val="109ED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7294BFB"/>
    <w:multiLevelType w:val="hybridMultilevel"/>
    <w:tmpl w:val="48E036A4"/>
    <w:lvl w:ilvl="0" w:tplc="E4CAAF80">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68861F7C"/>
    <w:multiLevelType w:val="hybridMultilevel"/>
    <w:tmpl w:val="BB9CEC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95232E5"/>
    <w:multiLevelType w:val="hybridMultilevel"/>
    <w:tmpl w:val="89B8D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06B7633"/>
    <w:multiLevelType w:val="hybridMultilevel"/>
    <w:tmpl w:val="AC526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0A94C71"/>
    <w:multiLevelType w:val="hybridMultilevel"/>
    <w:tmpl w:val="B7920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1290F96"/>
    <w:multiLevelType w:val="hybridMultilevel"/>
    <w:tmpl w:val="2048D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7001C36"/>
    <w:multiLevelType w:val="hybridMultilevel"/>
    <w:tmpl w:val="FDA8E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C372D17"/>
    <w:multiLevelType w:val="hybridMultilevel"/>
    <w:tmpl w:val="571E7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C7A21C2"/>
    <w:multiLevelType w:val="hybridMultilevel"/>
    <w:tmpl w:val="8ABCE782"/>
    <w:lvl w:ilvl="0" w:tplc="0419000F">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33" w15:restartNumberingAfterBreak="0">
    <w:nsid w:val="7D050AF8"/>
    <w:multiLevelType w:val="hybridMultilevel"/>
    <w:tmpl w:val="F4E6C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E5F5760"/>
    <w:multiLevelType w:val="hybridMultilevel"/>
    <w:tmpl w:val="66DC5B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2"/>
  </w:num>
  <w:num w:numId="3">
    <w:abstractNumId w:val="12"/>
  </w:num>
  <w:num w:numId="4">
    <w:abstractNumId w:val="5"/>
  </w:num>
  <w:num w:numId="5">
    <w:abstractNumId w:val="11"/>
  </w:num>
  <w:num w:numId="6">
    <w:abstractNumId w:val="18"/>
  </w:num>
  <w:num w:numId="7">
    <w:abstractNumId w:val="34"/>
  </w:num>
  <w:num w:numId="8">
    <w:abstractNumId w:val="28"/>
  </w:num>
  <w:num w:numId="9">
    <w:abstractNumId w:val="2"/>
  </w:num>
  <w:num w:numId="10">
    <w:abstractNumId w:val="31"/>
  </w:num>
  <w:num w:numId="11">
    <w:abstractNumId w:val="0"/>
  </w:num>
  <w:num w:numId="12">
    <w:abstractNumId w:val="20"/>
  </w:num>
  <w:num w:numId="13">
    <w:abstractNumId w:val="4"/>
  </w:num>
  <w:num w:numId="14">
    <w:abstractNumId w:val="30"/>
  </w:num>
  <w:num w:numId="15">
    <w:abstractNumId w:val="8"/>
  </w:num>
  <w:num w:numId="16">
    <w:abstractNumId w:val="7"/>
  </w:num>
  <w:num w:numId="17">
    <w:abstractNumId w:val="27"/>
  </w:num>
  <w:num w:numId="18">
    <w:abstractNumId w:val="3"/>
  </w:num>
  <w:num w:numId="19">
    <w:abstractNumId w:val="33"/>
  </w:num>
  <w:num w:numId="20">
    <w:abstractNumId w:val="29"/>
  </w:num>
  <w:num w:numId="21">
    <w:abstractNumId w:val="19"/>
  </w:num>
  <w:num w:numId="22">
    <w:abstractNumId w:val="16"/>
  </w:num>
  <w:num w:numId="23">
    <w:abstractNumId w:val="23"/>
  </w:num>
  <w:num w:numId="24">
    <w:abstractNumId w:val="26"/>
  </w:num>
  <w:num w:numId="25">
    <w:abstractNumId w:val="17"/>
  </w:num>
  <w:num w:numId="26">
    <w:abstractNumId w:val="10"/>
  </w:num>
  <w:num w:numId="27">
    <w:abstractNumId w:val="15"/>
  </w:num>
  <w:num w:numId="28">
    <w:abstractNumId w:val="14"/>
  </w:num>
  <w:num w:numId="29">
    <w:abstractNumId w:val="22"/>
  </w:num>
  <w:num w:numId="30">
    <w:abstractNumId w:val="24"/>
  </w:num>
  <w:num w:numId="31">
    <w:abstractNumId w:val="6"/>
  </w:num>
  <w:num w:numId="32">
    <w:abstractNumId w:val="25"/>
  </w:num>
  <w:num w:numId="33">
    <w:abstractNumId w:val="21"/>
  </w:num>
  <w:num w:numId="34">
    <w:abstractNumId w:val="9"/>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05A30"/>
    <w:rsid w:val="00000612"/>
    <w:rsid w:val="000308D6"/>
    <w:rsid w:val="0003201E"/>
    <w:rsid w:val="00043CC5"/>
    <w:rsid w:val="00046029"/>
    <w:rsid w:val="00062C6E"/>
    <w:rsid w:val="00081053"/>
    <w:rsid w:val="000A615E"/>
    <w:rsid w:val="000B462A"/>
    <w:rsid w:val="000D079A"/>
    <w:rsid w:val="000F536F"/>
    <w:rsid w:val="00103DED"/>
    <w:rsid w:val="00107FA3"/>
    <w:rsid w:val="00116773"/>
    <w:rsid w:val="00127FD1"/>
    <w:rsid w:val="0014483F"/>
    <w:rsid w:val="00154EB4"/>
    <w:rsid w:val="00156ADA"/>
    <w:rsid w:val="00163CFA"/>
    <w:rsid w:val="00164841"/>
    <w:rsid w:val="00182950"/>
    <w:rsid w:val="001864FD"/>
    <w:rsid w:val="001A3A10"/>
    <w:rsid w:val="001D47BF"/>
    <w:rsid w:val="001F1620"/>
    <w:rsid w:val="00220A32"/>
    <w:rsid w:val="00233590"/>
    <w:rsid w:val="002447A1"/>
    <w:rsid w:val="00273717"/>
    <w:rsid w:val="00274CB6"/>
    <w:rsid w:val="00277766"/>
    <w:rsid w:val="00281120"/>
    <w:rsid w:val="00296ABF"/>
    <w:rsid w:val="002A092D"/>
    <w:rsid w:val="002A7058"/>
    <w:rsid w:val="002D2354"/>
    <w:rsid w:val="002D55AA"/>
    <w:rsid w:val="002E2481"/>
    <w:rsid w:val="003035FA"/>
    <w:rsid w:val="003124E8"/>
    <w:rsid w:val="003213B2"/>
    <w:rsid w:val="003272A6"/>
    <w:rsid w:val="00327795"/>
    <w:rsid w:val="00373F93"/>
    <w:rsid w:val="003758A2"/>
    <w:rsid w:val="00381C1A"/>
    <w:rsid w:val="003B2499"/>
    <w:rsid w:val="003D1493"/>
    <w:rsid w:val="003D7755"/>
    <w:rsid w:val="003D7CB0"/>
    <w:rsid w:val="0041235C"/>
    <w:rsid w:val="00415895"/>
    <w:rsid w:val="00426FBF"/>
    <w:rsid w:val="00427B5D"/>
    <w:rsid w:val="00446878"/>
    <w:rsid w:val="0045679E"/>
    <w:rsid w:val="0047314E"/>
    <w:rsid w:val="00473FD8"/>
    <w:rsid w:val="00482694"/>
    <w:rsid w:val="00497FA1"/>
    <w:rsid w:val="004A3FEE"/>
    <w:rsid w:val="004B0D32"/>
    <w:rsid w:val="004C38BC"/>
    <w:rsid w:val="004E3FA0"/>
    <w:rsid w:val="004F12BE"/>
    <w:rsid w:val="00506D68"/>
    <w:rsid w:val="00521944"/>
    <w:rsid w:val="00542ACB"/>
    <w:rsid w:val="005A2B93"/>
    <w:rsid w:val="005C60B3"/>
    <w:rsid w:val="005E631E"/>
    <w:rsid w:val="006243FF"/>
    <w:rsid w:val="00630F69"/>
    <w:rsid w:val="006361FA"/>
    <w:rsid w:val="006378CF"/>
    <w:rsid w:val="00641F41"/>
    <w:rsid w:val="00652E03"/>
    <w:rsid w:val="007000D8"/>
    <w:rsid w:val="00703B74"/>
    <w:rsid w:val="0070598B"/>
    <w:rsid w:val="0073168F"/>
    <w:rsid w:val="0075064C"/>
    <w:rsid w:val="00780144"/>
    <w:rsid w:val="00790A35"/>
    <w:rsid w:val="007B2A58"/>
    <w:rsid w:val="007B58FB"/>
    <w:rsid w:val="00802A34"/>
    <w:rsid w:val="0082538C"/>
    <w:rsid w:val="00831D1B"/>
    <w:rsid w:val="00844DEB"/>
    <w:rsid w:val="00845880"/>
    <w:rsid w:val="00853BA0"/>
    <w:rsid w:val="00867D9E"/>
    <w:rsid w:val="008702F9"/>
    <w:rsid w:val="00892676"/>
    <w:rsid w:val="00895724"/>
    <w:rsid w:val="008A3CEB"/>
    <w:rsid w:val="008B5740"/>
    <w:rsid w:val="008C46F1"/>
    <w:rsid w:val="008D2B57"/>
    <w:rsid w:val="008D36C0"/>
    <w:rsid w:val="008E3F25"/>
    <w:rsid w:val="008F1039"/>
    <w:rsid w:val="00907A89"/>
    <w:rsid w:val="00915514"/>
    <w:rsid w:val="009162A9"/>
    <w:rsid w:val="0092556A"/>
    <w:rsid w:val="0092662E"/>
    <w:rsid w:val="009329D4"/>
    <w:rsid w:val="00956D3B"/>
    <w:rsid w:val="0096271B"/>
    <w:rsid w:val="009B3E3F"/>
    <w:rsid w:val="009C0071"/>
    <w:rsid w:val="00A020FD"/>
    <w:rsid w:val="00A05A30"/>
    <w:rsid w:val="00A214CF"/>
    <w:rsid w:val="00A3217B"/>
    <w:rsid w:val="00A661C7"/>
    <w:rsid w:val="00A70C59"/>
    <w:rsid w:val="00A72874"/>
    <w:rsid w:val="00A81DFC"/>
    <w:rsid w:val="00AA05D2"/>
    <w:rsid w:val="00AA26EF"/>
    <w:rsid w:val="00AA6248"/>
    <w:rsid w:val="00AC7F38"/>
    <w:rsid w:val="00AD1FAF"/>
    <w:rsid w:val="00AD4C88"/>
    <w:rsid w:val="00AE076C"/>
    <w:rsid w:val="00B1284E"/>
    <w:rsid w:val="00B22ECA"/>
    <w:rsid w:val="00B23FA3"/>
    <w:rsid w:val="00B34414"/>
    <w:rsid w:val="00B3497C"/>
    <w:rsid w:val="00B36B2B"/>
    <w:rsid w:val="00B63B03"/>
    <w:rsid w:val="00B7307C"/>
    <w:rsid w:val="00BA428A"/>
    <w:rsid w:val="00C21385"/>
    <w:rsid w:val="00C3591D"/>
    <w:rsid w:val="00C81576"/>
    <w:rsid w:val="00C97090"/>
    <w:rsid w:val="00CB326D"/>
    <w:rsid w:val="00CB6D5F"/>
    <w:rsid w:val="00CE3466"/>
    <w:rsid w:val="00CF02ED"/>
    <w:rsid w:val="00D10D21"/>
    <w:rsid w:val="00D23E60"/>
    <w:rsid w:val="00D26642"/>
    <w:rsid w:val="00D34CF8"/>
    <w:rsid w:val="00D5758D"/>
    <w:rsid w:val="00D57938"/>
    <w:rsid w:val="00D809E9"/>
    <w:rsid w:val="00D86132"/>
    <w:rsid w:val="00DD40FA"/>
    <w:rsid w:val="00DE04F9"/>
    <w:rsid w:val="00DE589B"/>
    <w:rsid w:val="00E04EDA"/>
    <w:rsid w:val="00E06220"/>
    <w:rsid w:val="00E06EC3"/>
    <w:rsid w:val="00E23982"/>
    <w:rsid w:val="00E365AE"/>
    <w:rsid w:val="00E60EF1"/>
    <w:rsid w:val="00E705C2"/>
    <w:rsid w:val="00E75572"/>
    <w:rsid w:val="00EA4584"/>
    <w:rsid w:val="00EA47E2"/>
    <w:rsid w:val="00EA5C06"/>
    <w:rsid w:val="00EA7824"/>
    <w:rsid w:val="00ED1989"/>
    <w:rsid w:val="00ED3C99"/>
    <w:rsid w:val="00F00B76"/>
    <w:rsid w:val="00F2056E"/>
    <w:rsid w:val="00F35030"/>
    <w:rsid w:val="00F67936"/>
    <w:rsid w:val="00F80215"/>
    <w:rsid w:val="00F91385"/>
    <w:rsid w:val="00F96085"/>
    <w:rsid w:val="00F97BC3"/>
    <w:rsid w:val="00FC7AF9"/>
    <w:rsid w:val="00FE3C0F"/>
    <w:rsid w:val="00FE69FB"/>
    <w:rsid w:val="00FF5A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A73D5"/>
  <w15:docId w15:val="{DCDF1415-FAC8-4D9F-8156-5B98E329B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4414"/>
  </w:style>
  <w:style w:type="paragraph" w:styleId="1">
    <w:name w:val="heading 1"/>
    <w:basedOn w:val="a"/>
    <w:next w:val="a"/>
    <w:link w:val="10"/>
    <w:uiPriority w:val="9"/>
    <w:qFormat/>
    <w:rsid w:val="00A05A30"/>
    <w:pPr>
      <w:keepNext/>
      <w:keepLines/>
      <w:spacing w:before="480" w:after="0" w:line="360" w:lineRule="auto"/>
      <w:jc w:val="both"/>
      <w:outlineLvl w:val="0"/>
    </w:pPr>
    <w:rPr>
      <w:rFonts w:ascii="Times New Roman" w:eastAsiaTheme="majorEastAsia" w:hAnsi="Times New Roman" w:cstheme="majorBidi"/>
      <w:b/>
      <w:bCs/>
      <w:color w:val="000000" w:themeColor="text1"/>
      <w:sz w:val="28"/>
      <w:szCs w:val="28"/>
      <w:shd w:val="clear" w:color="auto" w:fill="FFFFFF"/>
    </w:rPr>
  </w:style>
  <w:style w:type="paragraph" w:styleId="2">
    <w:name w:val="heading 2"/>
    <w:basedOn w:val="a"/>
    <w:next w:val="a"/>
    <w:link w:val="20"/>
    <w:uiPriority w:val="9"/>
    <w:unhideWhenUsed/>
    <w:qFormat/>
    <w:rsid w:val="00A05A30"/>
    <w:pPr>
      <w:keepNext/>
      <w:keepLines/>
      <w:spacing w:before="200" w:after="0" w:line="360" w:lineRule="auto"/>
      <w:jc w:val="both"/>
      <w:outlineLvl w:val="1"/>
    </w:pPr>
    <w:rPr>
      <w:rFonts w:ascii="Times New Roman" w:eastAsiaTheme="majorEastAsia" w:hAnsi="Times New Roman" w:cstheme="majorBidi"/>
      <w:b/>
      <w:bCs/>
      <w:color w:val="000000"/>
      <w:sz w:val="28"/>
      <w:szCs w:val="26"/>
      <w:shd w:val="clear" w:color="auto" w:fill="FFFFFF"/>
    </w:rPr>
  </w:style>
  <w:style w:type="paragraph" w:styleId="3">
    <w:name w:val="heading 3"/>
    <w:basedOn w:val="a"/>
    <w:next w:val="a"/>
    <w:link w:val="30"/>
    <w:uiPriority w:val="9"/>
    <w:unhideWhenUsed/>
    <w:qFormat/>
    <w:rsid w:val="00A05A30"/>
    <w:pPr>
      <w:keepNext/>
      <w:keepLines/>
      <w:spacing w:before="200" w:after="0" w:line="360" w:lineRule="auto"/>
      <w:jc w:val="both"/>
      <w:outlineLvl w:val="2"/>
    </w:pPr>
    <w:rPr>
      <w:rFonts w:asciiTheme="majorHAnsi" w:eastAsiaTheme="majorEastAsia" w:hAnsiTheme="majorHAnsi" w:cstheme="majorBidi"/>
      <w:b/>
      <w:bCs/>
      <w:color w:val="4F81BD" w:themeColor="accent1"/>
      <w:sz w:val="28"/>
      <w:szCs w:val="28"/>
      <w:shd w:val="clear" w:color="auto" w:fil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05A30"/>
    <w:rPr>
      <w:rFonts w:ascii="Times New Roman" w:eastAsiaTheme="majorEastAsia" w:hAnsi="Times New Roman" w:cstheme="majorBidi"/>
      <w:b/>
      <w:bCs/>
      <w:color w:val="000000" w:themeColor="text1"/>
      <w:sz w:val="28"/>
      <w:szCs w:val="28"/>
    </w:rPr>
  </w:style>
  <w:style w:type="character" w:customStyle="1" w:styleId="20">
    <w:name w:val="Заголовок 2 Знак"/>
    <w:basedOn w:val="a0"/>
    <w:link w:val="2"/>
    <w:uiPriority w:val="9"/>
    <w:rsid w:val="00A05A30"/>
    <w:rPr>
      <w:rFonts w:ascii="Times New Roman" w:eastAsiaTheme="majorEastAsia" w:hAnsi="Times New Roman" w:cstheme="majorBidi"/>
      <w:b/>
      <w:bCs/>
      <w:color w:val="000000"/>
      <w:sz w:val="28"/>
      <w:szCs w:val="26"/>
    </w:rPr>
  </w:style>
  <w:style w:type="character" w:customStyle="1" w:styleId="30">
    <w:name w:val="Заголовок 3 Знак"/>
    <w:basedOn w:val="a0"/>
    <w:link w:val="3"/>
    <w:uiPriority w:val="9"/>
    <w:rsid w:val="00A05A30"/>
    <w:rPr>
      <w:rFonts w:asciiTheme="majorHAnsi" w:eastAsiaTheme="majorEastAsia" w:hAnsiTheme="majorHAnsi" w:cstheme="majorBidi"/>
      <w:b/>
      <w:bCs/>
      <w:color w:val="4F81BD" w:themeColor="accent1"/>
      <w:sz w:val="28"/>
      <w:szCs w:val="28"/>
    </w:rPr>
  </w:style>
  <w:style w:type="paragraph" w:styleId="a3">
    <w:name w:val="No Spacing"/>
    <w:uiPriority w:val="1"/>
    <w:qFormat/>
    <w:rsid w:val="00A05A30"/>
    <w:pPr>
      <w:spacing w:after="0" w:line="240" w:lineRule="auto"/>
    </w:pPr>
  </w:style>
  <w:style w:type="paragraph" w:styleId="a4">
    <w:name w:val="TOC Heading"/>
    <w:basedOn w:val="1"/>
    <w:next w:val="a"/>
    <w:uiPriority w:val="39"/>
    <w:unhideWhenUsed/>
    <w:qFormat/>
    <w:rsid w:val="00A05A30"/>
    <w:pPr>
      <w:outlineLvl w:val="9"/>
    </w:pPr>
    <w:rPr>
      <w:rFonts w:asciiTheme="majorHAnsi" w:hAnsiTheme="majorHAnsi"/>
      <w:color w:val="365F91" w:themeColor="accent1" w:themeShade="BF"/>
      <w:lang w:eastAsia="en-US"/>
    </w:rPr>
  </w:style>
  <w:style w:type="paragraph" w:styleId="11">
    <w:name w:val="toc 1"/>
    <w:basedOn w:val="a"/>
    <w:next w:val="a"/>
    <w:autoRedefine/>
    <w:uiPriority w:val="39"/>
    <w:unhideWhenUsed/>
    <w:rsid w:val="00A05A30"/>
    <w:pPr>
      <w:spacing w:after="100" w:line="360" w:lineRule="auto"/>
      <w:jc w:val="both"/>
    </w:pPr>
    <w:rPr>
      <w:rFonts w:ascii="Times New Roman" w:hAnsi="Times New Roman" w:cs="Times New Roman"/>
      <w:color w:val="000000"/>
      <w:sz w:val="28"/>
      <w:szCs w:val="28"/>
      <w:shd w:val="clear" w:color="auto" w:fill="FFFFFF"/>
    </w:rPr>
  </w:style>
  <w:style w:type="paragraph" w:styleId="21">
    <w:name w:val="toc 2"/>
    <w:basedOn w:val="a"/>
    <w:next w:val="a"/>
    <w:autoRedefine/>
    <w:uiPriority w:val="39"/>
    <w:unhideWhenUsed/>
    <w:rsid w:val="00F00B76"/>
    <w:pPr>
      <w:tabs>
        <w:tab w:val="right" w:leader="dot" w:pos="9345"/>
      </w:tabs>
      <w:spacing w:after="100" w:line="360" w:lineRule="auto"/>
      <w:ind w:left="284"/>
      <w:jc w:val="both"/>
    </w:pPr>
    <w:rPr>
      <w:rFonts w:ascii="Times New Roman" w:hAnsi="Times New Roman" w:cs="Times New Roman"/>
      <w:color w:val="000000"/>
      <w:sz w:val="28"/>
      <w:szCs w:val="28"/>
      <w:shd w:val="clear" w:color="auto" w:fill="FFFFFF"/>
    </w:rPr>
  </w:style>
  <w:style w:type="character" w:styleId="a5">
    <w:name w:val="Hyperlink"/>
    <w:basedOn w:val="a0"/>
    <w:uiPriority w:val="99"/>
    <w:unhideWhenUsed/>
    <w:rsid w:val="00A05A30"/>
    <w:rPr>
      <w:color w:val="0000FF" w:themeColor="hyperlink"/>
      <w:u w:val="single"/>
    </w:rPr>
  </w:style>
  <w:style w:type="paragraph" w:styleId="a6">
    <w:name w:val="Balloon Text"/>
    <w:basedOn w:val="a"/>
    <w:link w:val="a7"/>
    <w:uiPriority w:val="99"/>
    <w:semiHidden/>
    <w:unhideWhenUsed/>
    <w:rsid w:val="00A05A30"/>
    <w:pPr>
      <w:spacing w:after="0" w:line="240" w:lineRule="auto"/>
      <w:jc w:val="both"/>
    </w:pPr>
    <w:rPr>
      <w:rFonts w:ascii="Tahoma" w:hAnsi="Tahoma" w:cs="Tahoma"/>
      <w:color w:val="000000"/>
      <w:sz w:val="16"/>
      <w:szCs w:val="16"/>
      <w:shd w:val="clear" w:color="auto" w:fill="FFFFFF"/>
    </w:rPr>
  </w:style>
  <w:style w:type="character" w:customStyle="1" w:styleId="a7">
    <w:name w:val="Текст выноски Знак"/>
    <w:basedOn w:val="a0"/>
    <w:link w:val="a6"/>
    <w:uiPriority w:val="99"/>
    <w:semiHidden/>
    <w:rsid w:val="00A05A30"/>
    <w:rPr>
      <w:rFonts w:ascii="Tahoma" w:hAnsi="Tahoma" w:cs="Tahoma"/>
      <w:color w:val="000000"/>
      <w:sz w:val="16"/>
      <w:szCs w:val="16"/>
    </w:rPr>
  </w:style>
  <w:style w:type="character" w:customStyle="1" w:styleId="a8">
    <w:name w:val="Верхний колонтитул Знак"/>
    <w:basedOn w:val="a0"/>
    <w:link w:val="a9"/>
    <w:uiPriority w:val="99"/>
    <w:rsid w:val="00A05A30"/>
    <w:rPr>
      <w:rFonts w:ascii="Times New Roman" w:hAnsi="Times New Roman" w:cs="Times New Roman"/>
      <w:color w:val="000000"/>
      <w:sz w:val="28"/>
      <w:szCs w:val="28"/>
    </w:rPr>
  </w:style>
  <w:style w:type="paragraph" w:styleId="a9">
    <w:name w:val="header"/>
    <w:basedOn w:val="a"/>
    <w:link w:val="a8"/>
    <w:uiPriority w:val="99"/>
    <w:unhideWhenUsed/>
    <w:rsid w:val="00A05A30"/>
    <w:pPr>
      <w:tabs>
        <w:tab w:val="center" w:pos="4677"/>
        <w:tab w:val="right" w:pos="9355"/>
      </w:tabs>
      <w:spacing w:after="0" w:line="240" w:lineRule="auto"/>
      <w:jc w:val="both"/>
    </w:pPr>
    <w:rPr>
      <w:rFonts w:ascii="Times New Roman" w:hAnsi="Times New Roman" w:cs="Times New Roman"/>
      <w:color w:val="000000"/>
      <w:sz w:val="28"/>
      <w:szCs w:val="28"/>
      <w:shd w:val="clear" w:color="auto" w:fill="FFFFFF"/>
    </w:rPr>
  </w:style>
  <w:style w:type="character" w:customStyle="1" w:styleId="aa">
    <w:name w:val="Нижний колонтитул Знак"/>
    <w:basedOn w:val="a0"/>
    <w:link w:val="ab"/>
    <w:uiPriority w:val="99"/>
    <w:rsid w:val="00A05A30"/>
    <w:rPr>
      <w:rFonts w:ascii="Times New Roman" w:hAnsi="Times New Roman" w:cs="Times New Roman"/>
      <w:color w:val="000000"/>
      <w:sz w:val="28"/>
      <w:szCs w:val="28"/>
    </w:rPr>
  </w:style>
  <w:style w:type="paragraph" w:styleId="ab">
    <w:name w:val="footer"/>
    <w:basedOn w:val="a"/>
    <w:link w:val="aa"/>
    <w:uiPriority w:val="99"/>
    <w:unhideWhenUsed/>
    <w:rsid w:val="00A05A30"/>
    <w:pPr>
      <w:tabs>
        <w:tab w:val="center" w:pos="4677"/>
        <w:tab w:val="right" w:pos="9355"/>
      </w:tabs>
      <w:spacing w:after="0" w:line="240" w:lineRule="auto"/>
      <w:jc w:val="both"/>
    </w:pPr>
    <w:rPr>
      <w:rFonts w:ascii="Times New Roman" w:hAnsi="Times New Roman" w:cs="Times New Roman"/>
      <w:color w:val="000000"/>
      <w:sz w:val="28"/>
      <w:szCs w:val="28"/>
      <w:shd w:val="clear" w:color="auto" w:fill="FFFFFF"/>
    </w:rPr>
  </w:style>
  <w:style w:type="paragraph" w:styleId="ac">
    <w:name w:val="List Paragraph"/>
    <w:basedOn w:val="a"/>
    <w:uiPriority w:val="34"/>
    <w:qFormat/>
    <w:rsid w:val="00A05A30"/>
    <w:pPr>
      <w:spacing w:line="360" w:lineRule="auto"/>
      <w:ind w:left="720"/>
      <w:contextualSpacing/>
      <w:jc w:val="both"/>
    </w:pPr>
    <w:rPr>
      <w:rFonts w:ascii="Times New Roman" w:hAnsi="Times New Roman" w:cs="Times New Roman"/>
      <w:color w:val="000000"/>
      <w:sz w:val="28"/>
      <w:szCs w:val="28"/>
      <w:shd w:val="clear" w:color="auto" w:fill="FFFFFF"/>
    </w:rPr>
  </w:style>
  <w:style w:type="paragraph" w:styleId="ad">
    <w:name w:val="footnote text"/>
    <w:basedOn w:val="a"/>
    <w:link w:val="ae"/>
    <w:uiPriority w:val="99"/>
    <w:unhideWhenUsed/>
    <w:rsid w:val="00A05A30"/>
    <w:pPr>
      <w:spacing w:after="0" w:line="240" w:lineRule="auto"/>
      <w:jc w:val="both"/>
    </w:pPr>
    <w:rPr>
      <w:rFonts w:ascii="Times New Roman" w:hAnsi="Times New Roman" w:cs="Times New Roman"/>
      <w:color w:val="000000"/>
      <w:sz w:val="20"/>
      <w:szCs w:val="20"/>
      <w:shd w:val="clear" w:color="auto" w:fill="FFFFFF"/>
    </w:rPr>
  </w:style>
  <w:style w:type="character" w:customStyle="1" w:styleId="ae">
    <w:name w:val="Текст сноски Знак"/>
    <w:basedOn w:val="a0"/>
    <w:link w:val="ad"/>
    <w:uiPriority w:val="99"/>
    <w:rsid w:val="00A05A30"/>
    <w:rPr>
      <w:rFonts w:ascii="Times New Roman" w:hAnsi="Times New Roman" w:cs="Times New Roman"/>
      <w:color w:val="000000"/>
      <w:sz w:val="20"/>
      <w:szCs w:val="20"/>
    </w:rPr>
  </w:style>
  <w:style w:type="character" w:styleId="af">
    <w:name w:val="footnote reference"/>
    <w:basedOn w:val="a0"/>
    <w:uiPriority w:val="99"/>
    <w:semiHidden/>
    <w:unhideWhenUsed/>
    <w:rsid w:val="00A05A30"/>
    <w:rPr>
      <w:vertAlign w:val="superscript"/>
    </w:rPr>
  </w:style>
  <w:style w:type="paragraph" w:styleId="af0">
    <w:name w:val="Normal (Web)"/>
    <w:basedOn w:val="a"/>
    <w:uiPriority w:val="99"/>
    <w:unhideWhenUsed/>
    <w:rsid w:val="00A05A30"/>
    <w:pPr>
      <w:spacing w:before="100" w:beforeAutospacing="1" w:after="100" w:afterAutospacing="1" w:line="240" w:lineRule="auto"/>
      <w:jc w:val="both"/>
    </w:pPr>
    <w:rPr>
      <w:rFonts w:ascii="Times New Roman" w:eastAsia="Times New Roman" w:hAnsi="Times New Roman" w:cs="Times New Roman"/>
      <w:color w:val="000000"/>
      <w:sz w:val="24"/>
      <w:szCs w:val="24"/>
      <w:shd w:val="clear" w:color="auto" w:fill="FFFFFF"/>
    </w:rPr>
  </w:style>
  <w:style w:type="character" w:styleId="af1">
    <w:name w:val="Strong"/>
    <w:basedOn w:val="a0"/>
    <w:uiPriority w:val="22"/>
    <w:qFormat/>
    <w:rsid w:val="00A05A30"/>
    <w:rPr>
      <w:b/>
      <w:bCs/>
    </w:rPr>
  </w:style>
  <w:style w:type="paragraph" w:customStyle="1" w:styleId="article-element">
    <w:name w:val="article-element"/>
    <w:basedOn w:val="a"/>
    <w:rsid w:val="00A05A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2">
    <w:name w:val="Текст концевой сноски Знак"/>
    <w:basedOn w:val="a0"/>
    <w:link w:val="af3"/>
    <w:uiPriority w:val="99"/>
    <w:semiHidden/>
    <w:rsid w:val="00A05A30"/>
    <w:rPr>
      <w:rFonts w:ascii="Times New Roman" w:hAnsi="Times New Roman" w:cs="Times New Roman"/>
      <w:color w:val="000000"/>
      <w:sz w:val="20"/>
      <w:szCs w:val="20"/>
    </w:rPr>
  </w:style>
  <w:style w:type="paragraph" w:styleId="af3">
    <w:name w:val="endnote text"/>
    <w:basedOn w:val="a"/>
    <w:link w:val="af2"/>
    <w:uiPriority w:val="99"/>
    <w:semiHidden/>
    <w:unhideWhenUsed/>
    <w:rsid w:val="00A05A30"/>
    <w:pPr>
      <w:spacing w:after="0" w:line="240" w:lineRule="auto"/>
      <w:jc w:val="both"/>
    </w:pPr>
    <w:rPr>
      <w:rFonts w:ascii="Times New Roman" w:hAnsi="Times New Roman" w:cs="Times New Roman"/>
      <w:color w:val="000000"/>
      <w:sz w:val="20"/>
      <w:szCs w:val="20"/>
      <w:shd w:val="clear" w:color="auto" w:fill="FFFFFF"/>
    </w:rPr>
  </w:style>
  <w:style w:type="table" w:styleId="af4">
    <w:name w:val="Table Grid"/>
    <w:basedOn w:val="a1"/>
    <w:uiPriority w:val="59"/>
    <w:rsid w:val="00A05A3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bmsme">
    <w:name w:val="ebmsme"/>
    <w:basedOn w:val="a0"/>
    <w:rsid w:val="00A05A30"/>
  </w:style>
  <w:style w:type="character" w:customStyle="1" w:styleId="q99pad">
    <w:name w:val="q99pad"/>
    <w:basedOn w:val="a0"/>
    <w:rsid w:val="00A05A30"/>
  </w:style>
  <w:style w:type="character" w:customStyle="1" w:styleId="m7eme">
    <w:name w:val="m7eme"/>
    <w:basedOn w:val="a0"/>
    <w:rsid w:val="00A05A30"/>
  </w:style>
  <w:style w:type="character" w:customStyle="1" w:styleId="vnumgf">
    <w:name w:val="vnumgf"/>
    <w:basedOn w:val="a0"/>
    <w:rsid w:val="00A05A30"/>
  </w:style>
  <w:style w:type="character" w:customStyle="1" w:styleId="adtyne">
    <w:name w:val="adtyne"/>
    <w:basedOn w:val="a0"/>
    <w:rsid w:val="00A05A30"/>
  </w:style>
  <w:style w:type="paragraph" w:customStyle="1" w:styleId="stk-reset">
    <w:name w:val="stk-reset"/>
    <w:basedOn w:val="a"/>
    <w:rsid w:val="00D57938"/>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FollowedHyperlink"/>
    <w:basedOn w:val="a0"/>
    <w:uiPriority w:val="99"/>
    <w:semiHidden/>
    <w:unhideWhenUsed/>
    <w:rsid w:val="009329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71664">
      <w:bodyDiv w:val="1"/>
      <w:marLeft w:val="0"/>
      <w:marRight w:val="0"/>
      <w:marTop w:val="0"/>
      <w:marBottom w:val="0"/>
      <w:divBdr>
        <w:top w:val="none" w:sz="0" w:space="0" w:color="auto"/>
        <w:left w:val="none" w:sz="0" w:space="0" w:color="auto"/>
        <w:bottom w:val="none" w:sz="0" w:space="0" w:color="auto"/>
        <w:right w:val="none" w:sz="0" w:space="0" w:color="auto"/>
      </w:divBdr>
    </w:div>
    <w:div w:id="383718321">
      <w:bodyDiv w:val="1"/>
      <w:marLeft w:val="0"/>
      <w:marRight w:val="0"/>
      <w:marTop w:val="0"/>
      <w:marBottom w:val="0"/>
      <w:divBdr>
        <w:top w:val="none" w:sz="0" w:space="0" w:color="auto"/>
        <w:left w:val="none" w:sz="0" w:space="0" w:color="auto"/>
        <w:bottom w:val="none" w:sz="0" w:space="0" w:color="auto"/>
        <w:right w:val="none" w:sz="0" w:space="0" w:color="auto"/>
      </w:divBdr>
      <w:divsChild>
        <w:div w:id="285965898">
          <w:marLeft w:val="0"/>
          <w:marRight w:val="0"/>
          <w:marTop w:val="0"/>
          <w:marBottom w:val="0"/>
          <w:divBdr>
            <w:top w:val="none" w:sz="0" w:space="0" w:color="auto"/>
            <w:left w:val="none" w:sz="0" w:space="0" w:color="auto"/>
            <w:bottom w:val="none" w:sz="0" w:space="0" w:color="auto"/>
            <w:right w:val="none" w:sz="0" w:space="0" w:color="auto"/>
          </w:divBdr>
        </w:div>
        <w:div w:id="1495535844">
          <w:marLeft w:val="0"/>
          <w:marRight w:val="0"/>
          <w:marTop w:val="0"/>
          <w:marBottom w:val="0"/>
          <w:divBdr>
            <w:top w:val="none" w:sz="0" w:space="0" w:color="auto"/>
            <w:left w:val="none" w:sz="0" w:space="0" w:color="auto"/>
            <w:bottom w:val="none" w:sz="0" w:space="0" w:color="auto"/>
            <w:right w:val="none" w:sz="0" w:space="0" w:color="auto"/>
          </w:divBdr>
        </w:div>
      </w:divsChild>
    </w:div>
    <w:div w:id="763764077">
      <w:bodyDiv w:val="1"/>
      <w:marLeft w:val="0"/>
      <w:marRight w:val="0"/>
      <w:marTop w:val="0"/>
      <w:marBottom w:val="0"/>
      <w:divBdr>
        <w:top w:val="none" w:sz="0" w:space="0" w:color="auto"/>
        <w:left w:val="none" w:sz="0" w:space="0" w:color="auto"/>
        <w:bottom w:val="none" w:sz="0" w:space="0" w:color="auto"/>
        <w:right w:val="none" w:sz="0" w:space="0" w:color="auto"/>
      </w:divBdr>
    </w:div>
    <w:div w:id="780302446">
      <w:bodyDiv w:val="1"/>
      <w:marLeft w:val="0"/>
      <w:marRight w:val="0"/>
      <w:marTop w:val="0"/>
      <w:marBottom w:val="0"/>
      <w:divBdr>
        <w:top w:val="none" w:sz="0" w:space="0" w:color="auto"/>
        <w:left w:val="none" w:sz="0" w:space="0" w:color="auto"/>
        <w:bottom w:val="none" w:sz="0" w:space="0" w:color="auto"/>
        <w:right w:val="none" w:sz="0" w:space="0" w:color="auto"/>
      </w:divBdr>
    </w:div>
    <w:div w:id="1643924068">
      <w:bodyDiv w:val="1"/>
      <w:marLeft w:val="0"/>
      <w:marRight w:val="0"/>
      <w:marTop w:val="0"/>
      <w:marBottom w:val="0"/>
      <w:divBdr>
        <w:top w:val="none" w:sz="0" w:space="0" w:color="auto"/>
        <w:left w:val="none" w:sz="0" w:space="0" w:color="auto"/>
        <w:bottom w:val="none" w:sz="0" w:space="0" w:color="auto"/>
        <w:right w:val="none" w:sz="0" w:space="0" w:color="auto"/>
      </w:divBdr>
    </w:div>
    <w:div w:id="1807774587">
      <w:bodyDiv w:val="1"/>
      <w:marLeft w:val="0"/>
      <w:marRight w:val="0"/>
      <w:marTop w:val="0"/>
      <w:marBottom w:val="0"/>
      <w:divBdr>
        <w:top w:val="none" w:sz="0" w:space="0" w:color="auto"/>
        <w:left w:val="none" w:sz="0" w:space="0" w:color="auto"/>
        <w:bottom w:val="none" w:sz="0" w:space="0" w:color="auto"/>
        <w:right w:val="none" w:sz="0" w:space="0" w:color="auto"/>
      </w:divBdr>
      <w:divsChild>
        <w:div w:id="426460511">
          <w:marLeft w:val="0"/>
          <w:marRight w:val="0"/>
          <w:marTop w:val="0"/>
          <w:marBottom w:val="0"/>
          <w:divBdr>
            <w:top w:val="none" w:sz="0" w:space="0" w:color="auto"/>
            <w:left w:val="none" w:sz="0" w:space="0" w:color="auto"/>
            <w:bottom w:val="none" w:sz="0" w:space="0" w:color="auto"/>
            <w:right w:val="none" w:sz="0" w:space="0" w:color="auto"/>
          </w:divBdr>
        </w:div>
        <w:div w:id="444082932">
          <w:marLeft w:val="0"/>
          <w:marRight w:val="0"/>
          <w:marTop w:val="0"/>
          <w:marBottom w:val="0"/>
          <w:divBdr>
            <w:top w:val="none" w:sz="0" w:space="0" w:color="auto"/>
            <w:left w:val="none" w:sz="0" w:space="0" w:color="auto"/>
            <w:bottom w:val="none" w:sz="0" w:space="0" w:color="auto"/>
            <w:right w:val="none" w:sz="0" w:space="0" w:color="auto"/>
          </w:divBdr>
        </w:div>
        <w:div w:id="949431530">
          <w:marLeft w:val="0"/>
          <w:marRight w:val="0"/>
          <w:marTop w:val="0"/>
          <w:marBottom w:val="0"/>
          <w:divBdr>
            <w:top w:val="none" w:sz="0" w:space="0" w:color="auto"/>
            <w:left w:val="none" w:sz="0" w:space="0" w:color="auto"/>
            <w:bottom w:val="none" w:sz="0" w:space="0" w:color="auto"/>
            <w:right w:val="none" w:sz="0" w:space="0" w:color="auto"/>
          </w:divBdr>
        </w:div>
        <w:div w:id="1054499274">
          <w:marLeft w:val="0"/>
          <w:marRight w:val="0"/>
          <w:marTop w:val="0"/>
          <w:marBottom w:val="0"/>
          <w:divBdr>
            <w:top w:val="none" w:sz="0" w:space="0" w:color="auto"/>
            <w:left w:val="none" w:sz="0" w:space="0" w:color="auto"/>
            <w:bottom w:val="none" w:sz="0" w:space="0" w:color="auto"/>
            <w:right w:val="none" w:sz="0" w:space="0" w:color="auto"/>
          </w:divBdr>
        </w:div>
        <w:div w:id="1222208346">
          <w:marLeft w:val="0"/>
          <w:marRight w:val="0"/>
          <w:marTop w:val="0"/>
          <w:marBottom w:val="0"/>
          <w:divBdr>
            <w:top w:val="none" w:sz="0" w:space="0" w:color="auto"/>
            <w:left w:val="none" w:sz="0" w:space="0" w:color="auto"/>
            <w:bottom w:val="none" w:sz="0" w:space="0" w:color="auto"/>
            <w:right w:val="none" w:sz="0" w:space="0" w:color="auto"/>
          </w:divBdr>
        </w:div>
        <w:div w:id="1777864720">
          <w:marLeft w:val="0"/>
          <w:marRight w:val="0"/>
          <w:marTop w:val="0"/>
          <w:marBottom w:val="0"/>
          <w:divBdr>
            <w:top w:val="none" w:sz="0" w:space="0" w:color="auto"/>
            <w:left w:val="none" w:sz="0" w:space="0" w:color="auto"/>
            <w:bottom w:val="none" w:sz="0" w:space="0" w:color="auto"/>
            <w:right w:val="none" w:sz="0" w:space="0" w:color="auto"/>
          </w:divBdr>
        </w:div>
        <w:div w:id="1909413498">
          <w:marLeft w:val="0"/>
          <w:marRight w:val="0"/>
          <w:marTop w:val="0"/>
          <w:marBottom w:val="0"/>
          <w:divBdr>
            <w:top w:val="none" w:sz="0" w:space="0" w:color="auto"/>
            <w:left w:val="none" w:sz="0" w:space="0" w:color="auto"/>
            <w:bottom w:val="none" w:sz="0" w:space="0" w:color="auto"/>
            <w:right w:val="none" w:sz="0" w:space="0" w:color="auto"/>
          </w:divBdr>
        </w:div>
        <w:div w:id="2102799239">
          <w:marLeft w:val="0"/>
          <w:marRight w:val="0"/>
          <w:marTop w:val="0"/>
          <w:marBottom w:val="0"/>
          <w:divBdr>
            <w:top w:val="none" w:sz="0" w:space="0" w:color="auto"/>
            <w:left w:val="none" w:sz="0" w:space="0" w:color="auto"/>
            <w:bottom w:val="none" w:sz="0" w:space="0" w:color="auto"/>
            <w:right w:val="none" w:sz="0" w:space="0" w:color="auto"/>
          </w:divBdr>
        </w:div>
      </w:divsChild>
    </w:div>
    <w:div w:id="1891455825">
      <w:bodyDiv w:val="1"/>
      <w:marLeft w:val="0"/>
      <w:marRight w:val="0"/>
      <w:marTop w:val="0"/>
      <w:marBottom w:val="0"/>
      <w:divBdr>
        <w:top w:val="none" w:sz="0" w:space="0" w:color="auto"/>
        <w:left w:val="none" w:sz="0" w:space="0" w:color="auto"/>
        <w:bottom w:val="none" w:sz="0" w:space="0" w:color="auto"/>
        <w:right w:val="none" w:sz="0" w:space="0" w:color="auto"/>
      </w:divBdr>
      <w:divsChild>
        <w:div w:id="114495429">
          <w:marLeft w:val="0"/>
          <w:marRight w:val="0"/>
          <w:marTop w:val="0"/>
          <w:marBottom w:val="0"/>
          <w:divBdr>
            <w:top w:val="none" w:sz="0" w:space="0" w:color="auto"/>
            <w:left w:val="none" w:sz="0" w:space="0" w:color="auto"/>
            <w:bottom w:val="none" w:sz="0" w:space="0" w:color="auto"/>
            <w:right w:val="none" w:sz="0" w:space="0" w:color="auto"/>
          </w:divBdr>
        </w:div>
        <w:div w:id="2128161157">
          <w:marLeft w:val="0"/>
          <w:marRight w:val="0"/>
          <w:marTop w:val="0"/>
          <w:marBottom w:val="0"/>
          <w:divBdr>
            <w:top w:val="none" w:sz="0" w:space="0" w:color="auto"/>
            <w:left w:val="none" w:sz="0" w:space="0" w:color="auto"/>
            <w:bottom w:val="none" w:sz="0" w:space="0" w:color="auto"/>
            <w:right w:val="none" w:sz="0" w:space="0" w:color="auto"/>
          </w:divBdr>
        </w:div>
      </w:divsChild>
    </w:div>
    <w:div w:id="1904370105">
      <w:bodyDiv w:val="1"/>
      <w:marLeft w:val="0"/>
      <w:marRight w:val="0"/>
      <w:marTop w:val="0"/>
      <w:marBottom w:val="0"/>
      <w:divBdr>
        <w:top w:val="none" w:sz="0" w:space="0" w:color="auto"/>
        <w:left w:val="none" w:sz="0" w:space="0" w:color="auto"/>
        <w:bottom w:val="none" w:sz="0" w:space="0" w:color="auto"/>
        <w:right w:val="none" w:sz="0" w:space="0" w:color="auto"/>
      </w:divBdr>
      <w:divsChild>
        <w:div w:id="1860195063">
          <w:marLeft w:val="0"/>
          <w:marRight w:val="0"/>
          <w:marTop w:val="0"/>
          <w:marBottom w:val="0"/>
          <w:divBdr>
            <w:top w:val="none" w:sz="0" w:space="0" w:color="auto"/>
            <w:left w:val="none" w:sz="0" w:space="0" w:color="auto"/>
            <w:bottom w:val="none" w:sz="0" w:space="0" w:color="auto"/>
            <w:right w:val="none" w:sz="0" w:space="0" w:color="auto"/>
          </w:divBdr>
          <w:divsChild>
            <w:div w:id="297998047">
              <w:marLeft w:val="0"/>
              <w:marRight w:val="0"/>
              <w:marTop w:val="0"/>
              <w:marBottom w:val="510"/>
              <w:divBdr>
                <w:top w:val="none" w:sz="0" w:space="0" w:color="auto"/>
                <w:left w:val="none" w:sz="0" w:space="0" w:color="auto"/>
                <w:bottom w:val="none" w:sz="0" w:space="0" w:color="F36F21"/>
                <w:right w:val="none" w:sz="0" w:space="0" w:color="auto"/>
              </w:divBdr>
            </w:div>
          </w:divsChild>
        </w:div>
      </w:divsChild>
    </w:div>
    <w:div w:id="1975333277">
      <w:bodyDiv w:val="1"/>
      <w:marLeft w:val="0"/>
      <w:marRight w:val="0"/>
      <w:marTop w:val="0"/>
      <w:marBottom w:val="0"/>
      <w:divBdr>
        <w:top w:val="none" w:sz="0" w:space="0" w:color="auto"/>
        <w:left w:val="none" w:sz="0" w:space="0" w:color="auto"/>
        <w:bottom w:val="none" w:sz="0" w:space="0" w:color="auto"/>
        <w:right w:val="none" w:sz="0" w:space="0" w:color="auto"/>
      </w:divBdr>
    </w:div>
    <w:div w:id="2049910219">
      <w:bodyDiv w:val="1"/>
      <w:marLeft w:val="0"/>
      <w:marRight w:val="0"/>
      <w:marTop w:val="0"/>
      <w:marBottom w:val="0"/>
      <w:divBdr>
        <w:top w:val="none" w:sz="0" w:space="0" w:color="auto"/>
        <w:left w:val="none" w:sz="0" w:space="0" w:color="auto"/>
        <w:bottom w:val="none" w:sz="0" w:space="0" w:color="auto"/>
        <w:right w:val="none" w:sz="0" w:space="0" w:color="auto"/>
      </w:divBdr>
    </w:div>
    <w:div w:id="214076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cyberleninka.ru/article/n/primenenie-iskusstvennogo-intellekta-v-biznes-sfere-sovremennoe-sostoyanie-i-perspektivy" TargetMode="External"/><Relationship Id="rId39" Type="http://schemas.openxmlformats.org/officeDocument/2006/relationships/hyperlink" Target="https://cyberleninka.ru/article/n/ispolzovanie-neyrosetey-dlya-adaptatsii-kontenta-pod-predpochteniya-auditorii-v-marketinge" TargetMode="External"/><Relationship Id="rId21" Type="http://schemas.openxmlformats.org/officeDocument/2006/relationships/image" Target="media/image13.png"/><Relationship Id="rId34" Type="http://schemas.openxmlformats.org/officeDocument/2006/relationships/hyperlink" Target="https://www.consultant.ru/document/cons_doc_LAW_221756/f62ee45faefd8e2a11d6d88941ac66824f848bc2/?ysclid=lq840dz98g538391171" TargetMode="External"/><Relationship Id="rId42" Type="http://schemas.openxmlformats.org/officeDocument/2006/relationships/hyperlink" Target="https://www.nielsen.com/insights/2023/need-for-consistent-measurement-2023-nielsen-annual-marketing-report/" TargetMode="External"/><Relationship Id="rId47" Type="http://schemas.openxmlformats.org/officeDocument/2006/relationships/image" Target="media/image19.png"/><Relationship Id="rId50" Type="http://schemas.openxmlformats.org/officeDocument/2006/relationships/image" Target="media/image22.jpeg"/><Relationship Id="rId55"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cyberleninka.ru/article/n/primenenie-tehnologiy-dopolnennoy-i-virtualnoy-realnosti-dlya-privlecheniya-potrebiteley-k-vzaimodeystviyu-s-brendami" TargetMode="External"/><Relationship Id="rId11" Type="http://schemas.openxmlformats.org/officeDocument/2006/relationships/image" Target="media/image3.png"/><Relationship Id="rId24" Type="http://schemas.openxmlformats.org/officeDocument/2006/relationships/hyperlink" Target="https://vc.ru/flood/38759-kak-my-prodaem-kvartiry-s-ispolzovaniem-ochkov-virtualnoy-realnosti?ysclid=lq81zwj7rg862490385" TargetMode="External"/><Relationship Id="rId32" Type="http://schemas.openxmlformats.org/officeDocument/2006/relationships/hyperlink" Target="https://cyberleninka.ru/article/n/smm-prodvizhenie-kak-effektivnyy-instrument-internet-marketinga" TargetMode="External"/><Relationship Id="rId37" Type="http://schemas.openxmlformats.org/officeDocument/2006/relationships/hyperlink" Target="https://rce-perm.ru/novosti/ozhivshaya-perm-na-korobke-konfet-permskaya-konditerskaya-fabrika-i-regionalnyy-tsentr-inzhiniringa/?ysclid=lq81%20iwxbc136024566" TargetMode="External"/><Relationship Id="rId40" Type="http://schemas.openxmlformats.org/officeDocument/2006/relationships/hyperlink" Target="https://cyberleninka.ru/article/n/kompleks-marketingovyh-meropriyatiy-po-prodvizheniyu-novogo-produkta" TargetMode="External"/><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moluch.ru/archive/339/75993/" TargetMode="External"/><Relationship Id="rId30" Type="http://schemas.openxmlformats.org/officeDocument/2006/relationships/hyperlink" Target="https://cyberleninka.ru/article/n/trendy-smm-prodvizheniya-i-ih-vliyanie-na-resheniya-biznesa" TargetMode="External"/><Relationship Id="rId35" Type="http://schemas.openxmlformats.org/officeDocument/2006/relationships/hyperlink" Target="https://cyberleninka.ru/article/n/lidery-mneniy-v-internete-i-potrebitelskoe-povedenie-molodyozhi" TargetMode="External"/><Relationship Id="rId43" Type="http://schemas.openxmlformats.org/officeDocument/2006/relationships/hyperlink" Target="https://www.thinkwithgoogle.com/marketing-strategies/video/volvo-s60-augmented-reality-app/" TargetMode="External"/><Relationship Id="rId48" Type="http://schemas.openxmlformats.org/officeDocument/2006/relationships/image" Target="media/image20.png"/><Relationship Id="rId56" Type="http://schemas.openxmlformats.org/officeDocument/2006/relationships/image" Target="media/image28.png"/><Relationship Id="rId8" Type="http://schemas.openxmlformats.org/officeDocument/2006/relationships/footer" Target="footer1.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cyberleninka.ru/article/n/sotsialnye-seti-dinamichnoe-razvitie-kanalov-prodazh" TargetMode="External"/><Relationship Id="rId33" Type="http://schemas.openxmlformats.org/officeDocument/2006/relationships/hyperlink" Target="https://cyberleninka.ru/article/n/brendy-i-brending" TargetMode="External"/><Relationship Id="rId38" Type="http://schemas.openxmlformats.org/officeDocument/2006/relationships/hyperlink" Target="https://cyberleninka.ru/article/n/lidery-mneniy-kak-marketingovyy-metod-prodvizheniya-uslug" TargetMode="External"/><Relationship Id="rId46" Type="http://schemas.openxmlformats.org/officeDocument/2006/relationships/image" Target="media/image18.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digiday.com/marketing/north-face-brings-virtual-reality-retail/" TargetMode="External"/><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advertisingforum.ru/blog/tehnologiiiskusstvennogointellekreklame/?ysclid=lox0u475mz952532339" TargetMode="External"/><Relationship Id="rId36" Type="http://schemas.openxmlformats.org/officeDocument/2006/relationships/hyperlink" Target="https://digital.cap.ru/" TargetMode="External"/><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image" Target="media/image2.png"/><Relationship Id="rId31" Type="http://schemas.openxmlformats.org/officeDocument/2006/relationships/hyperlink" Target="https://beaversbrothers.ru/blog/ar-vr-v-marketinge"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3FEF5-B1C4-48BE-9B77-0594929B9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1870</TotalTime>
  <Pages>32</Pages>
  <Words>9451</Words>
  <Characters>53873</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Григорий Захаренко</cp:lastModifiedBy>
  <cp:revision>12</cp:revision>
  <cp:lastPrinted>2023-12-26T09:12:00Z</cp:lastPrinted>
  <dcterms:created xsi:type="dcterms:W3CDTF">2023-10-21T05:00:00Z</dcterms:created>
  <dcterms:modified xsi:type="dcterms:W3CDTF">2023-12-26T09:52:00Z</dcterms:modified>
</cp:coreProperties>
</file>