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AB786" w14:textId="77777777" w:rsidR="009A30CA" w:rsidRDefault="009A30CA" w:rsidP="00932E8B">
      <w:pPr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bookmarkStart w:id="0" w:name="_Hlk163495952"/>
      <w:bookmarkEnd w:id="0"/>
      <w:r>
        <w:rPr>
          <w:rFonts w:eastAsia="Times New Roman"/>
          <w:color w:val="000000"/>
          <w:szCs w:val="28"/>
          <w:lang w:eastAsia="ru-RU"/>
        </w:rPr>
        <w:t>Муниципальное автономное общеобразовательное учреждение</w:t>
      </w:r>
    </w:p>
    <w:p w14:paraId="607F469A" w14:textId="77777777" w:rsidR="009A30CA" w:rsidRDefault="009A30CA" w:rsidP="00932E8B">
      <w:pPr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средняя общеобразовательная школа № 24</w:t>
      </w:r>
    </w:p>
    <w:p w14:paraId="0DC46142" w14:textId="77777777" w:rsidR="009A30CA" w:rsidRDefault="009A30C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41D3D640" w14:textId="77777777" w:rsidR="009A30CA" w:rsidRDefault="009A30C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76CF34B5" w14:textId="77777777" w:rsidR="009A30CA" w:rsidRDefault="009A30C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0625ED55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780E86CE" w14:textId="77777777" w:rsidR="00932E8B" w:rsidRPr="00DC2C26" w:rsidRDefault="00932E8B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60567E20" w14:textId="77777777" w:rsidR="009A30CA" w:rsidRPr="00DC2C26" w:rsidRDefault="009A30CA" w:rsidP="00932E8B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 w:rsidRPr="00DC2C26">
        <w:rPr>
          <w:rFonts w:eastAsia="Times New Roman"/>
          <w:b/>
          <w:bCs/>
          <w:color w:val="000000"/>
          <w:szCs w:val="28"/>
          <w:lang w:eastAsia="ru-RU"/>
        </w:rPr>
        <w:t>Итоговый индивидуальный проект</w:t>
      </w:r>
    </w:p>
    <w:p w14:paraId="7131840A" w14:textId="77777777" w:rsidR="00932E8B" w:rsidRPr="00932E8B" w:rsidRDefault="009A30CA" w:rsidP="00932E8B">
      <w:pPr>
        <w:spacing w:line="360" w:lineRule="auto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932E8B">
        <w:rPr>
          <w:rFonts w:eastAsia="Times New Roman"/>
          <w:b/>
          <w:color w:val="000000"/>
          <w:sz w:val="32"/>
          <w:szCs w:val="32"/>
          <w:lang w:eastAsia="ru-RU"/>
        </w:rPr>
        <w:t>«</w:t>
      </w:r>
      <w:r w:rsidR="00932E8B">
        <w:rPr>
          <w:rFonts w:eastAsia="Times New Roman"/>
          <w:b/>
          <w:color w:val="000000"/>
          <w:sz w:val="32"/>
          <w:szCs w:val="32"/>
          <w:lang w:eastAsia="ru-RU"/>
        </w:rPr>
        <w:t>Правильные м</w:t>
      </w:r>
      <w:r w:rsidRPr="00932E8B">
        <w:rPr>
          <w:rFonts w:eastAsia="Times New Roman"/>
          <w:b/>
          <w:color w:val="000000"/>
          <w:sz w:val="32"/>
          <w:szCs w:val="32"/>
          <w:lang w:eastAsia="ru-RU"/>
        </w:rPr>
        <w:t>ногогранники в школьном курсе геометри</w:t>
      </w:r>
      <w:r w:rsidR="00932E8B" w:rsidRPr="00932E8B">
        <w:rPr>
          <w:rFonts w:eastAsia="Times New Roman"/>
          <w:b/>
          <w:color w:val="000000"/>
          <w:sz w:val="32"/>
          <w:szCs w:val="32"/>
          <w:lang w:eastAsia="ru-RU"/>
        </w:rPr>
        <w:t>и</w:t>
      </w:r>
    </w:p>
    <w:p w14:paraId="13A35B7D" w14:textId="77777777" w:rsidR="009A30CA" w:rsidRPr="00932E8B" w:rsidRDefault="009A30CA" w:rsidP="00932E8B">
      <w:pPr>
        <w:spacing w:line="360" w:lineRule="auto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932E8B">
        <w:rPr>
          <w:rFonts w:eastAsia="Times New Roman"/>
          <w:b/>
          <w:color w:val="000000"/>
          <w:sz w:val="32"/>
          <w:szCs w:val="32"/>
          <w:lang w:eastAsia="ru-RU"/>
        </w:rPr>
        <w:t>и их применение в жизни»</w:t>
      </w:r>
    </w:p>
    <w:p w14:paraId="7CF97497" w14:textId="77777777" w:rsidR="009A30CA" w:rsidRDefault="009A30C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08FACF2D" w14:textId="77777777" w:rsidR="009A30CA" w:rsidRDefault="009A30C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18EAB0D1" w14:textId="77777777" w:rsidR="009A30CA" w:rsidRPr="00932E8B" w:rsidRDefault="009A30CA" w:rsidP="00932E8B">
      <w:pPr>
        <w:spacing w:line="360" w:lineRule="auto"/>
        <w:ind w:left="5387"/>
        <w:jc w:val="left"/>
        <w:rPr>
          <w:rFonts w:eastAsia="Times New Roman"/>
          <w:b/>
          <w:color w:val="000000"/>
          <w:szCs w:val="28"/>
          <w:lang w:eastAsia="ru-RU"/>
        </w:rPr>
      </w:pPr>
      <w:r w:rsidRPr="00932E8B">
        <w:rPr>
          <w:rFonts w:eastAsia="Times New Roman"/>
          <w:b/>
          <w:color w:val="000000"/>
          <w:szCs w:val="28"/>
          <w:lang w:eastAsia="ru-RU"/>
        </w:rPr>
        <w:t>Автор проекта:</w:t>
      </w:r>
    </w:p>
    <w:p w14:paraId="7E8DEFA1" w14:textId="77777777" w:rsidR="009A30CA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Кузьмин Сергей Александрович</w:t>
      </w:r>
    </w:p>
    <w:p w14:paraId="262EEC0D" w14:textId="77777777" w:rsidR="009A30CA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ученик 10-</w:t>
      </w:r>
      <w:r w:rsidR="00932E8B">
        <w:rPr>
          <w:rFonts w:eastAsia="Times New Roman"/>
          <w:color w:val="000000"/>
          <w:szCs w:val="28"/>
          <w:lang w:eastAsia="ru-RU"/>
        </w:rPr>
        <w:t>А</w:t>
      </w:r>
      <w:r>
        <w:rPr>
          <w:rFonts w:eastAsia="Times New Roman"/>
          <w:color w:val="000000"/>
          <w:szCs w:val="28"/>
          <w:lang w:eastAsia="ru-RU"/>
        </w:rPr>
        <w:t xml:space="preserve"> класса</w:t>
      </w:r>
    </w:p>
    <w:p w14:paraId="71226C3C" w14:textId="77777777" w:rsidR="009A30CA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МАОУ СОШ № 24</w:t>
      </w:r>
    </w:p>
    <w:p w14:paraId="509F3EDE" w14:textId="77777777" w:rsidR="009A30CA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</w:p>
    <w:p w14:paraId="083BBB45" w14:textId="77777777" w:rsidR="009A30CA" w:rsidRPr="00932E8B" w:rsidRDefault="009A30CA" w:rsidP="00932E8B">
      <w:pPr>
        <w:spacing w:line="360" w:lineRule="auto"/>
        <w:ind w:left="5387"/>
        <w:jc w:val="left"/>
        <w:rPr>
          <w:rFonts w:eastAsia="Times New Roman"/>
          <w:b/>
          <w:color w:val="000000"/>
          <w:szCs w:val="28"/>
          <w:lang w:eastAsia="ru-RU"/>
        </w:rPr>
      </w:pPr>
      <w:r w:rsidRPr="00932E8B">
        <w:rPr>
          <w:rFonts w:eastAsia="Times New Roman"/>
          <w:b/>
          <w:color w:val="000000"/>
          <w:szCs w:val="28"/>
          <w:lang w:eastAsia="ru-RU"/>
        </w:rPr>
        <w:t>Руководитель проекта:</w:t>
      </w:r>
    </w:p>
    <w:p w14:paraId="768BF9C4" w14:textId="77777777" w:rsidR="009A30CA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  <w:proofErr w:type="spellStart"/>
      <w:r>
        <w:rPr>
          <w:rFonts w:eastAsia="Times New Roman"/>
          <w:color w:val="000000"/>
          <w:szCs w:val="28"/>
          <w:lang w:eastAsia="ru-RU"/>
        </w:rPr>
        <w:t>Ма</w:t>
      </w:r>
      <w:r w:rsidR="00932E8B">
        <w:rPr>
          <w:rFonts w:eastAsia="Times New Roman"/>
          <w:color w:val="000000"/>
          <w:szCs w:val="28"/>
          <w:lang w:eastAsia="ru-RU"/>
        </w:rPr>
        <w:t>р</w:t>
      </w:r>
      <w:r>
        <w:rPr>
          <w:rFonts w:eastAsia="Times New Roman"/>
          <w:color w:val="000000"/>
          <w:szCs w:val="28"/>
          <w:lang w:eastAsia="ru-RU"/>
        </w:rPr>
        <w:t>укова</w:t>
      </w:r>
      <w:proofErr w:type="spellEnd"/>
      <w:r>
        <w:rPr>
          <w:rFonts w:eastAsia="Times New Roman"/>
          <w:color w:val="000000"/>
          <w:szCs w:val="28"/>
          <w:lang w:eastAsia="ru-RU"/>
        </w:rPr>
        <w:t xml:space="preserve"> Наталья </w:t>
      </w:r>
      <w:proofErr w:type="spellStart"/>
      <w:r>
        <w:rPr>
          <w:rFonts w:eastAsia="Times New Roman"/>
          <w:color w:val="000000"/>
          <w:szCs w:val="28"/>
          <w:lang w:eastAsia="ru-RU"/>
        </w:rPr>
        <w:t>Боясовна</w:t>
      </w:r>
      <w:proofErr w:type="spellEnd"/>
    </w:p>
    <w:p w14:paraId="72F9BAC7" w14:textId="77777777" w:rsidR="00932E8B" w:rsidRDefault="009A30CA" w:rsidP="00932E8B">
      <w:pPr>
        <w:spacing w:line="360" w:lineRule="auto"/>
        <w:ind w:left="5387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учитель математ</w:t>
      </w:r>
      <w:r w:rsidR="00932E8B">
        <w:rPr>
          <w:rFonts w:eastAsia="Times New Roman"/>
          <w:color w:val="000000"/>
          <w:szCs w:val="28"/>
          <w:lang w:eastAsia="ru-RU"/>
        </w:rPr>
        <w:t>ики</w:t>
      </w:r>
    </w:p>
    <w:p w14:paraId="717F57C1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3D5683DF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3B0DC61F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1A767160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4CE828BF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016FFC0F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402588AA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7AF8CAF4" w14:textId="77777777" w:rsidR="00932E8B" w:rsidRDefault="00932E8B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358EFF35" w14:textId="77777777" w:rsidR="00932E8B" w:rsidRDefault="00932E8B" w:rsidP="00932E8B">
      <w:pPr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г. Армавир</w:t>
      </w:r>
    </w:p>
    <w:p w14:paraId="49E164CD" w14:textId="77777777" w:rsidR="00932E8B" w:rsidRDefault="00932E8B" w:rsidP="00932E8B">
      <w:pPr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2023 - 2024 учебный год</w:t>
      </w:r>
    </w:p>
    <w:p w14:paraId="66E4F06D" w14:textId="77777777" w:rsidR="00D579A2" w:rsidRDefault="00D579A2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77E86B46" w14:textId="77777777" w:rsidR="00D579A2" w:rsidRPr="00D579A2" w:rsidRDefault="00D579A2" w:rsidP="008D68E5">
      <w:pPr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D579A2">
        <w:rPr>
          <w:rFonts w:eastAsia="Times New Roman"/>
          <w:b/>
          <w:color w:val="000000"/>
          <w:szCs w:val="28"/>
          <w:lang w:eastAsia="ru-RU"/>
        </w:rPr>
        <w:t>ОГЛАВЛЕНИЕ</w:t>
      </w:r>
    </w:p>
    <w:p w14:paraId="2A6848ED" w14:textId="77777777" w:rsidR="00D579A2" w:rsidRDefault="00D579A2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32563C0B" w14:textId="77777777" w:rsidR="009F31BD" w:rsidRDefault="001715AA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fldChar w:fldCharType="begin"/>
      </w:r>
      <w:r>
        <w:rPr>
          <w:rFonts w:eastAsia="Times New Roman"/>
          <w:color w:val="000000"/>
          <w:szCs w:val="28"/>
          <w:lang w:eastAsia="ru-RU"/>
        </w:rPr>
        <w:instrText xml:space="preserve"> TOC \o "1-3" \h \z \u </w:instrText>
      </w:r>
      <w:r>
        <w:rPr>
          <w:rFonts w:eastAsia="Times New Roman"/>
          <w:color w:val="000000"/>
          <w:szCs w:val="28"/>
          <w:lang w:eastAsia="ru-RU"/>
        </w:rPr>
        <w:fldChar w:fldCharType="separate"/>
      </w:r>
      <w:hyperlink w:anchor="_Toc163461753" w:history="1">
        <w:r w:rsidR="009F31BD" w:rsidRPr="000A4A1A">
          <w:rPr>
            <w:rStyle w:val="af5"/>
            <w:noProof/>
          </w:rPr>
          <w:t>ВВЕДЕНИЕ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_Toc163461753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3</w:t>
        </w:r>
        <w:r w:rsidR="009F31BD">
          <w:rPr>
            <w:noProof/>
            <w:webHidden/>
          </w:rPr>
          <w:fldChar w:fldCharType="end"/>
        </w:r>
      </w:hyperlink>
    </w:p>
    <w:p w14:paraId="314A52A8" w14:textId="77777777" w:rsidR="009F31BD" w:rsidRDefault="00C8051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63461754" w:history="1">
        <w:r w:rsidR="009F31BD" w:rsidRPr="000A4A1A">
          <w:rPr>
            <w:rStyle w:val="af5"/>
            <w:noProof/>
          </w:rPr>
          <w:t>Глава 1. ТЕОРЕТИЧЕСКАЯ ЧАСТЬ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_Toc163461754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5</w:t>
        </w:r>
        <w:r w:rsidR="009F31BD">
          <w:rPr>
            <w:noProof/>
            <w:webHidden/>
          </w:rPr>
          <w:fldChar w:fldCharType="end"/>
        </w:r>
      </w:hyperlink>
    </w:p>
    <w:p w14:paraId="0B51B6A6" w14:textId="77777777" w:rsidR="009F31BD" w:rsidRDefault="00C80519">
      <w:pPr>
        <w:pStyle w:val="25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3461755" w:history="1">
        <w:r w:rsidR="009F31BD" w:rsidRPr="000A4A1A">
          <w:rPr>
            <w:rStyle w:val="af5"/>
            <w:noProof/>
          </w:rPr>
          <w:t>1.1. Основные понятия и определения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_Toc163461755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5</w:t>
        </w:r>
        <w:r w:rsidR="009F31BD">
          <w:rPr>
            <w:noProof/>
            <w:webHidden/>
          </w:rPr>
          <w:fldChar w:fldCharType="end"/>
        </w:r>
      </w:hyperlink>
    </w:p>
    <w:p w14:paraId="58D8B9F2" w14:textId="77777777" w:rsidR="009F31BD" w:rsidRDefault="00C80519">
      <w:pPr>
        <w:pStyle w:val="25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3461756" w:history="1">
        <w:r w:rsidR="009F31BD" w:rsidRPr="000A4A1A">
          <w:rPr>
            <w:rStyle w:val="af5"/>
            <w:noProof/>
          </w:rPr>
          <w:t>1.2. Исторические сведения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_Toc163461756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12</w:t>
        </w:r>
        <w:r w:rsidR="009F31BD">
          <w:rPr>
            <w:noProof/>
            <w:webHidden/>
          </w:rPr>
          <w:fldChar w:fldCharType="end"/>
        </w:r>
      </w:hyperlink>
    </w:p>
    <w:p w14:paraId="0D62693C" w14:textId="77777777" w:rsidR="009F31BD" w:rsidRDefault="00C80519">
      <w:pPr>
        <w:pStyle w:val="25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3461757" w:history="1">
        <w:r w:rsidR="009F31BD" w:rsidRPr="000A4A1A">
          <w:rPr>
            <w:rStyle w:val="af5"/>
            <w:noProof/>
          </w:rPr>
          <w:t>1.3. Многогранники вокруг нас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_Toc163461757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16</w:t>
        </w:r>
        <w:r w:rsidR="009F31BD">
          <w:rPr>
            <w:noProof/>
            <w:webHidden/>
          </w:rPr>
          <w:fldChar w:fldCharType="end"/>
        </w:r>
      </w:hyperlink>
    </w:p>
    <w:p w14:paraId="136BE0FE" w14:textId="77777777" w:rsidR="009F31BD" w:rsidRDefault="00C8051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63461758" w:history="1">
        <w:r w:rsidR="009F31BD" w:rsidRPr="000A4A1A">
          <w:rPr>
            <w:rStyle w:val="af5"/>
            <w:noProof/>
          </w:rPr>
          <w:t>Глава 2. ПРАКТИЧЕСКАЯ ЧАСТЬ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_Toc163461758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18</w:t>
        </w:r>
        <w:r w:rsidR="009F31BD">
          <w:rPr>
            <w:noProof/>
            <w:webHidden/>
          </w:rPr>
          <w:fldChar w:fldCharType="end"/>
        </w:r>
      </w:hyperlink>
    </w:p>
    <w:p w14:paraId="2CA31A9C" w14:textId="77777777" w:rsidR="009F31BD" w:rsidRDefault="00C80519">
      <w:pPr>
        <w:pStyle w:val="25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3461759" w:history="1">
        <w:r w:rsidR="009F31BD" w:rsidRPr="000A4A1A">
          <w:rPr>
            <w:rStyle w:val="af5"/>
            <w:noProof/>
          </w:rPr>
          <w:t>2.1. Изготовление моделей правильных многогранников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_Toc163461759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18</w:t>
        </w:r>
        <w:r w:rsidR="009F31BD">
          <w:rPr>
            <w:noProof/>
            <w:webHidden/>
          </w:rPr>
          <w:fldChar w:fldCharType="end"/>
        </w:r>
      </w:hyperlink>
    </w:p>
    <w:p w14:paraId="08409E34" w14:textId="77777777" w:rsidR="009F31BD" w:rsidRDefault="00C80519">
      <w:pPr>
        <w:pStyle w:val="25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3461760" w:history="1">
        <w:r w:rsidR="009F31BD" w:rsidRPr="000A4A1A">
          <w:rPr>
            <w:rStyle w:val="af5"/>
            <w:noProof/>
          </w:rPr>
          <w:t>2.2. Социологический опрос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_Toc163461760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21</w:t>
        </w:r>
        <w:r w:rsidR="009F31BD">
          <w:rPr>
            <w:noProof/>
            <w:webHidden/>
          </w:rPr>
          <w:fldChar w:fldCharType="end"/>
        </w:r>
      </w:hyperlink>
    </w:p>
    <w:p w14:paraId="3201E7F7" w14:textId="77777777" w:rsidR="009F31BD" w:rsidRDefault="00C8051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63461761" w:history="1">
        <w:r w:rsidR="009F31BD" w:rsidRPr="000A4A1A">
          <w:rPr>
            <w:rStyle w:val="af5"/>
            <w:noProof/>
          </w:rPr>
          <w:t>ЗАКЛЮЧЕНИЕ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_Toc163461761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23</w:t>
        </w:r>
        <w:r w:rsidR="009F31BD">
          <w:rPr>
            <w:noProof/>
            <w:webHidden/>
          </w:rPr>
          <w:fldChar w:fldCharType="end"/>
        </w:r>
      </w:hyperlink>
    </w:p>
    <w:p w14:paraId="0E2CB59E" w14:textId="77777777" w:rsidR="009F31BD" w:rsidRDefault="00C8051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63461762" w:history="1">
        <w:r w:rsidR="009F31BD" w:rsidRPr="000A4A1A">
          <w:rPr>
            <w:rStyle w:val="af5"/>
            <w:noProof/>
          </w:rPr>
          <w:t>СПИСОК ИСПОЛЬЗУЕМОЙ ЛИТЕРАТУРЫ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_Toc163461762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25</w:t>
        </w:r>
        <w:r w:rsidR="009F31BD">
          <w:rPr>
            <w:noProof/>
            <w:webHidden/>
          </w:rPr>
          <w:fldChar w:fldCharType="end"/>
        </w:r>
      </w:hyperlink>
    </w:p>
    <w:p w14:paraId="64401B6E" w14:textId="77777777" w:rsidR="009F31BD" w:rsidRDefault="00C8051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63461763" w:history="1">
        <w:r w:rsidR="009F31BD" w:rsidRPr="000A4A1A">
          <w:rPr>
            <w:rStyle w:val="af5"/>
            <w:noProof/>
          </w:rPr>
          <w:t>ПРИЛОЖЕНИЯ</w:t>
        </w:r>
        <w:r w:rsidR="009F31BD">
          <w:rPr>
            <w:noProof/>
            <w:webHidden/>
          </w:rPr>
          <w:tab/>
        </w:r>
        <w:r w:rsidR="009F31BD">
          <w:rPr>
            <w:noProof/>
            <w:webHidden/>
          </w:rPr>
          <w:fldChar w:fldCharType="begin"/>
        </w:r>
        <w:r w:rsidR="009F31BD">
          <w:rPr>
            <w:noProof/>
            <w:webHidden/>
          </w:rPr>
          <w:instrText xml:space="preserve"> PAGEREF _Toc163461763 \h </w:instrText>
        </w:r>
        <w:r w:rsidR="009F31BD">
          <w:rPr>
            <w:noProof/>
            <w:webHidden/>
          </w:rPr>
        </w:r>
        <w:r w:rsidR="009F31BD">
          <w:rPr>
            <w:noProof/>
            <w:webHidden/>
          </w:rPr>
          <w:fldChar w:fldCharType="separate"/>
        </w:r>
        <w:r w:rsidR="008F2B4E">
          <w:rPr>
            <w:noProof/>
            <w:webHidden/>
          </w:rPr>
          <w:t>27</w:t>
        </w:r>
        <w:r w:rsidR="009F31BD">
          <w:rPr>
            <w:noProof/>
            <w:webHidden/>
          </w:rPr>
          <w:fldChar w:fldCharType="end"/>
        </w:r>
      </w:hyperlink>
    </w:p>
    <w:p w14:paraId="36505ECE" w14:textId="77777777" w:rsidR="00D579A2" w:rsidRDefault="001715AA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fldChar w:fldCharType="end"/>
      </w:r>
    </w:p>
    <w:p w14:paraId="4451DC5A" w14:textId="77777777" w:rsidR="00D579A2" w:rsidRDefault="00D579A2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</w:p>
    <w:p w14:paraId="137F4888" w14:textId="77777777" w:rsidR="00D579A2" w:rsidRDefault="00D579A2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br w:type="page"/>
      </w:r>
    </w:p>
    <w:p w14:paraId="150E4919" w14:textId="77777777" w:rsidR="00D579A2" w:rsidRPr="00D579A2" w:rsidRDefault="00D579A2" w:rsidP="008D68E5">
      <w:pPr>
        <w:pStyle w:val="1"/>
      </w:pPr>
      <w:bookmarkStart w:id="1" w:name="_Toc163461753"/>
      <w:r w:rsidRPr="00D579A2">
        <w:lastRenderedPageBreak/>
        <w:t>ВВЕДЕНИЕ</w:t>
      </w:r>
      <w:bookmarkEnd w:id="1"/>
    </w:p>
    <w:p w14:paraId="601706B1" w14:textId="77777777" w:rsidR="00D579A2" w:rsidRDefault="00D579A2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6E68A07F" w14:textId="550BF402" w:rsidR="00372715" w:rsidRPr="00A9142D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С </w:t>
      </w:r>
      <w:r w:rsidRPr="00D579A2">
        <w:rPr>
          <w:rFonts w:eastAsia="Times New Roman"/>
          <w:color w:val="000000"/>
          <w:szCs w:val="28"/>
          <w:lang w:eastAsia="ru-RU"/>
        </w:rPr>
        <w:t>самых древних</w:t>
      </w:r>
      <w:r w:rsidRPr="00372715">
        <w:rPr>
          <w:rFonts w:eastAsia="Times New Roman"/>
          <w:color w:val="000000"/>
          <w:szCs w:val="28"/>
          <w:lang w:eastAsia="ru-RU"/>
        </w:rPr>
        <w:t xml:space="preserve"> времен представления о красоте связаны с симметрией. Наверное, этим объясняется </w:t>
      </w:r>
      <w:r w:rsidRPr="00D579A2">
        <w:rPr>
          <w:rFonts w:eastAsia="Times New Roman"/>
          <w:color w:val="000000"/>
          <w:szCs w:val="28"/>
          <w:lang w:eastAsia="ru-RU"/>
        </w:rPr>
        <w:t xml:space="preserve">постоянный </w:t>
      </w:r>
      <w:r w:rsidRPr="00372715">
        <w:rPr>
          <w:rFonts w:eastAsia="Times New Roman"/>
          <w:color w:val="000000"/>
          <w:szCs w:val="28"/>
          <w:lang w:eastAsia="ru-RU"/>
        </w:rPr>
        <w:t>интерес человека к многогранникам – удивительным символам симметрии, привлекавшим внимание выдающихся мыслителей.</w:t>
      </w:r>
      <w:r w:rsidR="008C0ADC">
        <w:rPr>
          <w:rFonts w:eastAsia="Times New Roman"/>
          <w:color w:val="000000"/>
          <w:szCs w:val="28"/>
          <w:lang w:eastAsia="ru-RU"/>
        </w:rPr>
        <w:t xml:space="preserve"> </w:t>
      </w:r>
      <w:r w:rsidRPr="00D579A2">
        <w:rPr>
          <w:rFonts w:eastAsia="Times New Roman"/>
          <w:color w:val="000000"/>
          <w:szCs w:val="28"/>
          <w:lang w:eastAsia="ru-RU"/>
        </w:rPr>
        <w:t xml:space="preserve">Например, Льюис </w:t>
      </w:r>
      <w:proofErr w:type="spellStart"/>
      <w:r w:rsidRPr="00D579A2">
        <w:rPr>
          <w:rFonts w:eastAsia="Times New Roman"/>
          <w:color w:val="000000"/>
          <w:szCs w:val="28"/>
          <w:lang w:eastAsia="ru-RU"/>
        </w:rPr>
        <w:t>Керролл</w:t>
      </w:r>
      <w:proofErr w:type="spellEnd"/>
      <w:r w:rsidRPr="00D579A2">
        <w:rPr>
          <w:rFonts w:eastAsia="Times New Roman"/>
          <w:color w:val="000000"/>
          <w:szCs w:val="28"/>
          <w:lang w:eastAsia="ru-RU"/>
        </w:rPr>
        <w:t xml:space="preserve"> говорил о них: «</w:t>
      </w:r>
      <w:r w:rsidRPr="00372715">
        <w:rPr>
          <w:rFonts w:eastAsia="Times New Roman"/>
          <w:color w:val="000000"/>
          <w:szCs w:val="28"/>
          <w:lang w:eastAsia="ru-RU"/>
        </w:rPr>
        <w:t>Правильных многогранников вызывающе мало, - но этот весьма скромный по численности отряд сумел пробраться</w:t>
      </w:r>
      <w:r w:rsidRPr="00D579A2">
        <w:rPr>
          <w:rFonts w:eastAsia="Times New Roman"/>
          <w:color w:val="000000"/>
          <w:szCs w:val="28"/>
          <w:lang w:eastAsia="ru-RU"/>
        </w:rPr>
        <w:t xml:space="preserve"> в самые глубины различных наук»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  <w:r w:rsidR="00A9142D">
        <w:rPr>
          <w:rFonts w:eastAsia="Times New Roman"/>
          <w:color w:val="000000"/>
          <w:szCs w:val="28"/>
          <w:lang w:eastAsia="ru-RU"/>
        </w:rPr>
        <w:t xml:space="preserve"> </w:t>
      </w:r>
      <w:r w:rsidR="00A9142D" w:rsidRPr="00A9142D">
        <w:rPr>
          <w:rFonts w:eastAsia="Times New Roman"/>
          <w:color w:val="000000"/>
          <w:szCs w:val="28"/>
          <w:lang w:eastAsia="ru-RU"/>
        </w:rPr>
        <w:t>[</w:t>
      </w:r>
      <w:r w:rsidR="00A9142D">
        <w:rPr>
          <w:rFonts w:eastAsia="Times New Roman"/>
          <w:color w:val="000000"/>
          <w:szCs w:val="28"/>
          <w:lang w:eastAsia="ru-RU"/>
        </w:rPr>
        <w:t>4, с. 215</w:t>
      </w:r>
      <w:r w:rsidR="00A9142D" w:rsidRPr="00A9142D">
        <w:rPr>
          <w:rFonts w:eastAsia="Times New Roman"/>
          <w:color w:val="000000"/>
          <w:szCs w:val="28"/>
          <w:lang w:eastAsia="ru-RU"/>
        </w:rPr>
        <w:t>]</w:t>
      </w:r>
    </w:p>
    <w:p w14:paraId="3EE20D11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Мы можем наблюдать, что многогранники встречаются и окружают нас повсюду.</w:t>
      </w:r>
    </w:p>
    <w:p w14:paraId="011C126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Теория многогранников является современным разделом математики.</w:t>
      </w:r>
      <w:r w:rsidR="008C0ADC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Безусловно, недостаточно узнавать и видеть многогранники в окружающем мире. Интересно уточнить их классификацию, разновидность, связь с миром людей.</w:t>
      </w:r>
    </w:p>
    <w:p w14:paraId="2CFBC3DA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b/>
          <w:color w:val="000000"/>
          <w:szCs w:val="28"/>
          <w:lang w:eastAsia="ru-RU"/>
        </w:rPr>
        <w:t>Актуальность</w:t>
      </w:r>
      <w:r w:rsidRPr="00D579A2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данного проекта состоит в том, что правильные многогранники – «вечные» тела. Интерес к ним тонкой нитью проходит через спираль всех времен</w:t>
      </w:r>
      <w:r w:rsidRPr="00372715">
        <w:rPr>
          <w:rFonts w:eastAsia="Times New Roman"/>
          <w:color w:val="333333"/>
          <w:szCs w:val="28"/>
          <w:lang w:eastAsia="ru-RU"/>
        </w:rPr>
        <w:t>.</w:t>
      </w:r>
      <w:r w:rsidRPr="00D579A2">
        <w:rPr>
          <w:rFonts w:eastAsia="Times New Roman"/>
          <w:color w:val="333333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В течение многих веков математики проявляли живейший интерес к многогранникам. Интерес к ним обусловлен не только их красотой и оригинальностью, но и большой практической ценностью.</w:t>
      </w:r>
    </w:p>
    <w:p w14:paraId="51955D62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Готовя этот проект я </w:t>
      </w:r>
      <w:r w:rsidRPr="00D579A2">
        <w:rPr>
          <w:rFonts w:eastAsia="Times New Roman"/>
          <w:color w:val="000000"/>
          <w:szCs w:val="28"/>
          <w:lang w:eastAsia="ru-RU"/>
        </w:rPr>
        <w:t>изучил</w:t>
      </w:r>
      <w:r w:rsidRPr="00372715">
        <w:rPr>
          <w:rFonts w:eastAsia="Times New Roman"/>
          <w:color w:val="000000"/>
          <w:szCs w:val="28"/>
          <w:lang w:eastAsia="ru-RU"/>
        </w:rPr>
        <w:t xml:space="preserve"> удивительный мир правильных многогранников, </w:t>
      </w:r>
      <w:r w:rsidRPr="00D579A2">
        <w:rPr>
          <w:rFonts w:eastAsia="Times New Roman"/>
          <w:color w:val="000000"/>
          <w:szCs w:val="28"/>
          <w:lang w:eastAsia="ru-RU"/>
        </w:rPr>
        <w:t xml:space="preserve">узнал </w:t>
      </w:r>
      <w:r w:rsidRPr="00372715">
        <w:rPr>
          <w:rFonts w:eastAsia="Times New Roman"/>
          <w:color w:val="000000"/>
          <w:szCs w:val="28"/>
          <w:lang w:eastAsia="ru-RU"/>
        </w:rPr>
        <w:t>много нового об их видах и свойствах.</w:t>
      </w:r>
    </w:p>
    <w:p w14:paraId="6A2C601D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color w:val="000000"/>
          <w:szCs w:val="28"/>
          <w:lang w:eastAsia="ru-RU"/>
        </w:rPr>
        <w:t>Гипотеза:</w:t>
      </w:r>
      <w:r w:rsidR="00CB0FEC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="00CB0FEC" w:rsidRPr="000F3102">
        <w:rPr>
          <w:rFonts w:eastAsia="Times New Roman"/>
          <w:bCs/>
          <w:color w:val="000000"/>
          <w:szCs w:val="28"/>
          <w:lang w:eastAsia="ru-RU"/>
        </w:rPr>
        <w:t xml:space="preserve">если изучить </w:t>
      </w:r>
      <w:r w:rsidR="000F3102">
        <w:rPr>
          <w:rFonts w:eastAsia="Times New Roman"/>
          <w:bCs/>
          <w:color w:val="000000"/>
          <w:szCs w:val="28"/>
          <w:lang w:eastAsia="ru-RU"/>
        </w:rPr>
        <w:t xml:space="preserve">понятия, классификацию и </w:t>
      </w:r>
      <w:r w:rsidR="00CB0FEC" w:rsidRPr="000F3102">
        <w:rPr>
          <w:rFonts w:eastAsia="Times New Roman"/>
          <w:bCs/>
          <w:color w:val="000000"/>
          <w:szCs w:val="28"/>
          <w:lang w:eastAsia="ru-RU"/>
        </w:rPr>
        <w:t>историю</w:t>
      </w:r>
      <w:r w:rsidR="000F3102">
        <w:rPr>
          <w:rFonts w:eastAsia="Times New Roman"/>
          <w:bCs/>
          <w:color w:val="000000"/>
          <w:szCs w:val="28"/>
          <w:lang w:eastAsia="ru-RU"/>
        </w:rPr>
        <w:t xml:space="preserve"> изучения правильных многогранных фигур, то можно научиться их моделировать на практике и находить в окружающем мире.</w:t>
      </w:r>
    </w:p>
    <w:p w14:paraId="43702315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color w:val="000000"/>
          <w:szCs w:val="28"/>
          <w:lang w:eastAsia="ru-RU"/>
        </w:rPr>
        <w:t>Взгляните</w:t>
      </w:r>
      <w:r w:rsidRPr="00372715">
        <w:rPr>
          <w:rFonts w:eastAsia="Times New Roman"/>
          <w:color w:val="000000"/>
          <w:szCs w:val="28"/>
          <w:lang w:eastAsia="ru-RU"/>
        </w:rPr>
        <w:t xml:space="preserve"> вокруг - как разнообразен наш мир, какие разные предметы нас окружают. И можно заметить, что все это - геометрические фигуры и тела. И наши дома, и египетские пирамиды, и кубики, которыми играют дети, и объекты архитектуры и дизайна, и предметы обихода состоят из правильных многогранников.</w:t>
      </w:r>
      <w:r w:rsidR="001715AA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 xml:space="preserve">Они встречаются в природе в виде кристаллов, и в виде вирусов. А биологи говорят о том, что шестиугольные соты пчел, содержащие мед,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>тоже имеют форму правильного многогранника. Существует гипотеза, что именно правильная шестиугольная форма сот помогает сохранить полезные свойства этого ценного продукта.</w:t>
      </w:r>
    </w:p>
    <w:p w14:paraId="3FFEC1B5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Так что же представляют собой эти столь совершенные тела?</w:t>
      </w:r>
      <w:r w:rsidR="008C0ADC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И возможно ли обойтись без многогранников?</w:t>
      </w:r>
    </w:p>
    <w:p w14:paraId="2B5A17DE" w14:textId="670E42B9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b/>
          <w:color w:val="000000"/>
          <w:szCs w:val="28"/>
          <w:lang w:eastAsia="ru-RU"/>
        </w:rPr>
        <w:t>Цель</w:t>
      </w:r>
      <w:r w:rsidRPr="00D579A2">
        <w:rPr>
          <w:rFonts w:eastAsia="Times New Roman"/>
          <w:color w:val="000000"/>
          <w:szCs w:val="28"/>
          <w:lang w:eastAsia="ru-RU"/>
        </w:rPr>
        <w:t xml:space="preserve"> моего</w:t>
      </w:r>
      <w:r w:rsidRPr="00372715">
        <w:rPr>
          <w:rFonts w:eastAsia="Times New Roman"/>
          <w:color w:val="000000"/>
          <w:szCs w:val="28"/>
          <w:lang w:eastAsia="ru-RU"/>
        </w:rPr>
        <w:t xml:space="preserve"> </w:t>
      </w:r>
      <w:r w:rsidRPr="00D579A2">
        <w:rPr>
          <w:rFonts w:eastAsia="Times New Roman"/>
          <w:color w:val="000000"/>
          <w:szCs w:val="28"/>
          <w:lang w:eastAsia="ru-RU"/>
        </w:rPr>
        <w:t>проекта</w:t>
      </w:r>
      <w:r w:rsidRPr="00372715">
        <w:rPr>
          <w:rFonts w:eastAsia="Times New Roman"/>
          <w:color w:val="000000"/>
          <w:szCs w:val="28"/>
          <w:lang w:eastAsia="ru-RU"/>
        </w:rPr>
        <w:t xml:space="preserve"> — это изучить удивительный мир многогранников</w:t>
      </w:r>
      <w:r w:rsidRPr="00D579A2">
        <w:rPr>
          <w:rFonts w:eastAsia="Times New Roman"/>
          <w:color w:val="000000"/>
          <w:szCs w:val="28"/>
          <w:lang w:eastAsia="ru-RU"/>
        </w:rPr>
        <w:t>, разобраться в их видах и построить макеты некоторых фигу</w:t>
      </w:r>
      <w:r w:rsidR="001D0F74">
        <w:rPr>
          <w:rFonts w:eastAsia="Times New Roman"/>
          <w:color w:val="000000"/>
          <w:szCs w:val="28"/>
          <w:lang w:eastAsia="ru-RU"/>
        </w:rPr>
        <w:t>р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3A5274B1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color w:val="000000"/>
          <w:szCs w:val="28"/>
          <w:lang w:eastAsia="ru-RU"/>
        </w:rPr>
        <w:t xml:space="preserve">Задачи </w:t>
      </w:r>
      <w:r w:rsidRPr="00D579A2">
        <w:rPr>
          <w:rFonts w:eastAsia="Times New Roman"/>
          <w:b/>
          <w:bCs/>
          <w:color w:val="000000"/>
          <w:szCs w:val="28"/>
          <w:lang w:eastAsia="ru-RU"/>
        </w:rPr>
        <w:t>индивидуального проекта</w:t>
      </w:r>
      <w:r w:rsidRPr="00372715">
        <w:rPr>
          <w:rFonts w:eastAsia="Times New Roman"/>
          <w:b/>
          <w:bCs/>
          <w:color w:val="000000"/>
          <w:szCs w:val="28"/>
          <w:lang w:eastAsia="ru-RU"/>
        </w:rPr>
        <w:t>:</w:t>
      </w:r>
    </w:p>
    <w:p w14:paraId="08538A5D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color w:val="000000"/>
          <w:szCs w:val="28"/>
          <w:lang w:eastAsia="ru-RU"/>
        </w:rPr>
        <w:t>Познакомиться с многогранниками;</w:t>
      </w:r>
    </w:p>
    <w:p w14:paraId="07EFC005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Изучить влияние правильных многогранников на возникновен</w:t>
      </w:r>
      <w:r w:rsidRPr="00D579A2">
        <w:rPr>
          <w:rFonts w:eastAsia="Times New Roman"/>
          <w:color w:val="000000"/>
          <w:szCs w:val="28"/>
          <w:lang w:eastAsia="ru-RU"/>
        </w:rPr>
        <w:t>ие философских теорий и гипотез;</w:t>
      </w:r>
    </w:p>
    <w:p w14:paraId="13A63611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Пок</w:t>
      </w:r>
      <w:r w:rsidRPr="00D579A2">
        <w:rPr>
          <w:rFonts w:eastAsia="Times New Roman"/>
          <w:color w:val="000000"/>
          <w:szCs w:val="28"/>
          <w:lang w:eastAsia="ru-RU"/>
        </w:rPr>
        <w:t>азать связь геометрии и природы;</w:t>
      </w:r>
    </w:p>
    <w:p w14:paraId="6A74F121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Познакомиться с примерами применения многогран</w:t>
      </w:r>
      <w:r w:rsidRPr="00D579A2">
        <w:rPr>
          <w:rFonts w:eastAsia="Times New Roman"/>
          <w:color w:val="000000"/>
          <w:szCs w:val="28"/>
          <w:lang w:eastAsia="ru-RU"/>
        </w:rPr>
        <w:t>ников в архитектуре и искусстве;</w:t>
      </w:r>
    </w:p>
    <w:p w14:paraId="23537FB8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Провести практическую рабо</w:t>
      </w:r>
      <w:r w:rsidRPr="00D579A2">
        <w:rPr>
          <w:rFonts w:eastAsia="Times New Roman"/>
          <w:color w:val="000000"/>
          <w:szCs w:val="28"/>
          <w:lang w:eastAsia="ru-RU"/>
        </w:rPr>
        <w:t>ту «Многогранник своими руками»;</w:t>
      </w:r>
    </w:p>
    <w:p w14:paraId="55576B91" w14:textId="77777777" w:rsidR="00372715" w:rsidRPr="00372715" w:rsidRDefault="00372715" w:rsidP="008D68E5">
      <w:pPr>
        <w:numPr>
          <w:ilvl w:val="0"/>
          <w:numId w:val="10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Развить свой математический кругозор, мышление и речь, внимание и память, интуицию, воображение и фантазию.</w:t>
      </w:r>
    </w:p>
    <w:p w14:paraId="15C67C96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b/>
          <w:bCs/>
          <w:color w:val="000000"/>
          <w:szCs w:val="28"/>
          <w:lang w:eastAsia="ru-RU"/>
        </w:rPr>
        <w:t>О</w:t>
      </w:r>
      <w:r w:rsidRPr="00372715">
        <w:rPr>
          <w:rFonts w:eastAsia="Times New Roman"/>
          <w:b/>
          <w:bCs/>
          <w:color w:val="000000"/>
          <w:szCs w:val="28"/>
          <w:lang w:eastAsia="ru-RU"/>
        </w:rPr>
        <w:t>бъектом моего исследования</w:t>
      </w:r>
      <w:r w:rsidRPr="00D579A2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будут геоме</w:t>
      </w:r>
      <w:r w:rsidR="00D579A2">
        <w:rPr>
          <w:rFonts w:eastAsia="Times New Roman"/>
          <w:color w:val="000000"/>
          <w:szCs w:val="28"/>
          <w:lang w:eastAsia="ru-RU"/>
        </w:rPr>
        <w:t>трические тела, окружающие нас.</w:t>
      </w:r>
      <w:r w:rsidR="008D68E5">
        <w:rPr>
          <w:rFonts w:eastAsia="Times New Roman"/>
          <w:color w:val="000000"/>
          <w:szCs w:val="28"/>
          <w:lang w:eastAsia="ru-RU"/>
        </w:rPr>
        <w:t xml:space="preserve"> </w:t>
      </w:r>
      <w:r w:rsidRPr="00D579A2">
        <w:rPr>
          <w:rFonts w:eastAsia="Times New Roman"/>
          <w:color w:val="000000"/>
          <w:szCs w:val="28"/>
          <w:lang w:eastAsia="ru-RU"/>
        </w:rPr>
        <w:t>П</w:t>
      </w:r>
      <w:r w:rsidRPr="00372715">
        <w:rPr>
          <w:rFonts w:eastAsia="Times New Roman"/>
          <w:b/>
          <w:bCs/>
          <w:color w:val="000000"/>
          <w:szCs w:val="28"/>
          <w:lang w:eastAsia="ru-RU"/>
        </w:rPr>
        <w:t>редметом</w:t>
      </w:r>
      <w:r w:rsidRPr="00D579A2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исследования станут правильные многогранники.</w:t>
      </w:r>
    </w:p>
    <w:p w14:paraId="7AA630F9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color w:val="000000"/>
          <w:szCs w:val="28"/>
          <w:lang w:eastAsia="ru-RU"/>
        </w:rPr>
        <w:t>Методы исследования:</w:t>
      </w:r>
    </w:p>
    <w:p w14:paraId="54B1C049" w14:textId="77777777" w:rsidR="00372715" w:rsidRPr="00372715" w:rsidRDefault="00372715" w:rsidP="008D68E5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color w:val="000000"/>
          <w:szCs w:val="28"/>
          <w:lang w:eastAsia="ru-RU"/>
        </w:rPr>
        <w:t>Т</w:t>
      </w:r>
      <w:r w:rsidRPr="00372715">
        <w:rPr>
          <w:rFonts w:eastAsia="Times New Roman"/>
          <w:color w:val="000000"/>
          <w:szCs w:val="28"/>
          <w:lang w:eastAsia="ru-RU"/>
        </w:rPr>
        <w:t>еоретический: библиографический анализ литературы и материалов сети Internet;</w:t>
      </w:r>
    </w:p>
    <w:p w14:paraId="422A85DD" w14:textId="77777777" w:rsidR="00372715" w:rsidRPr="00372715" w:rsidRDefault="00372715" w:rsidP="008D68E5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color w:val="000000"/>
          <w:szCs w:val="28"/>
          <w:lang w:eastAsia="ru-RU"/>
        </w:rPr>
        <w:t>Э</w:t>
      </w:r>
      <w:r w:rsidRPr="00372715">
        <w:rPr>
          <w:rFonts w:eastAsia="Times New Roman"/>
          <w:color w:val="000000"/>
          <w:szCs w:val="28"/>
          <w:lang w:eastAsia="ru-RU"/>
        </w:rPr>
        <w:t>мпирический:</w:t>
      </w:r>
    </w:p>
    <w:p w14:paraId="745E44DA" w14:textId="77777777" w:rsidR="00372715" w:rsidRPr="00372715" w:rsidRDefault="00D579A2" w:rsidP="008D68E5">
      <w:pPr>
        <w:numPr>
          <w:ilvl w:val="0"/>
          <w:numId w:val="12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анализ полученных данных;</w:t>
      </w:r>
    </w:p>
    <w:p w14:paraId="5F8449AB" w14:textId="77777777" w:rsidR="00372715" w:rsidRPr="00D579A2" w:rsidRDefault="00372715" w:rsidP="008D68E5">
      <w:pPr>
        <w:numPr>
          <w:ilvl w:val="0"/>
          <w:numId w:val="12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изготовление моделей многогранников.</w:t>
      </w:r>
    </w:p>
    <w:p w14:paraId="710B034E" w14:textId="5E59491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D579A2">
        <w:rPr>
          <w:rFonts w:eastAsia="Times New Roman"/>
          <w:b/>
          <w:color w:val="000000"/>
          <w:szCs w:val="28"/>
          <w:lang w:eastAsia="ru-RU"/>
        </w:rPr>
        <w:t>Состав работы</w:t>
      </w:r>
      <w:r w:rsidRPr="00D579A2">
        <w:rPr>
          <w:rFonts w:eastAsia="Times New Roman"/>
          <w:color w:val="000000"/>
          <w:szCs w:val="28"/>
          <w:lang w:eastAsia="ru-RU"/>
        </w:rPr>
        <w:t xml:space="preserve">: мой проект состоит из введения, двух глав, одна из которых теоретическая, а </w:t>
      </w:r>
      <w:r w:rsidR="00D579A2" w:rsidRPr="00D579A2">
        <w:rPr>
          <w:rFonts w:eastAsia="Times New Roman"/>
          <w:color w:val="000000"/>
          <w:szCs w:val="28"/>
          <w:lang w:eastAsia="ru-RU"/>
        </w:rPr>
        <w:t>вторая практическая, заключения, в котором сделаны выводы о проделанной работе, списка ис</w:t>
      </w:r>
      <w:r w:rsidR="008D68E5">
        <w:rPr>
          <w:rFonts w:eastAsia="Times New Roman"/>
          <w:color w:val="000000"/>
          <w:szCs w:val="28"/>
          <w:lang w:eastAsia="ru-RU"/>
        </w:rPr>
        <w:t>пользованной литературы из 1</w:t>
      </w:r>
      <w:r w:rsidR="009F31BD" w:rsidRPr="009F31BD">
        <w:rPr>
          <w:rFonts w:eastAsia="Times New Roman"/>
          <w:color w:val="000000"/>
          <w:szCs w:val="28"/>
          <w:lang w:eastAsia="ru-RU"/>
        </w:rPr>
        <w:t>1</w:t>
      </w:r>
      <w:r w:rsidR="00D579A2" w:rsidRPr="00D579A2">
        <w:rPr>
          <w:rFonts w:eastAsia="Times New Roman"/>
          <w:color w:val="000000"/>
          <w:szCs w:val="28"/>
          <w:lang w:eastAsia="ru-RU"/>
        </w:rPr>
        <w:t xml:space="preserve"> источников.</w:t>
      </w:r>
    </w:p>
    <w:p w14:paraId="4E8AAD8A" w14:textId="77777777" w:rsidR="00D579A2" w:rsidRPr="00D579A2" w:rsidRDefault="00D579A2" w:rsidP="008D68E5">
      <w:pPr>
        <w:spacing w:line="360" w:lineRule="auto"/>
        <w:ind w:firstLine="709"/>
        <w:rPr>
          <w:rFonts w:eastAsia="Times New Roman"/>
          <w:b/>
          <w:bCs/>
          <w:color w:val="000000"/>
          <w:szCs w:val="28"/>
          <w:lang w:eastAsia="ru-RU"/>
        </w:rPr>
      </w:pPr>
      <w:r w:rsidRPr="00D579A2">
        <w:rPr>
          <w:rFonts w:eastAsia="Times New Roman"/>
          <w:b/>
          <w:bCs/>
          <w:color w:val="000000"/>
          <w:szCs w:val="28"/>
          <w:lang w:eastAsia="ru-RU"/>
        </w:rPr>
        <w:br w:type="page"/>
      </w:r>
    </w:p>
    <w:p w14:paraId="393057AE" w14:textId="77777777" w:rsidR="00372715" w:rsidRPr="00372715" w:rsidRDefault="00D579A2" w:rsidP="008D68E5">
      <w:pPr>
        <w:pStyle w:val="1"/>
      </w:pPr>
      <w:bookmarkStart w:id="2" w:name="_Toc163461754"/>
      <w:r w:rsidRPr="00D579A2">
        <w:lastRenderedPageBreak/>
        <w:t>Глава 1. ТЕОРЕТИЧЕСКАЯ ЧАСТЬ</w:t>
      </w:r>
      <w:bookmarkEnd w:id="2"/>
    </w:p>
    <w:p w14:paraId="0EA0922B" w14:textId="77777777" w:rsid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41143AF0" w14:textId="77777777" w:rsidR="008C0ADC" w:rsidRPr="00372715" w:rsidRDefault="008C0ADC" w:rsidP="008D68E5">
      <w:pPr>
        <w:pStyle w:val="2"/>
      </w:pPr>
      <w:bookmarkStart w:id="3" w:name="_Toc163461755"/>
      <w:r w:rsidRPr="008C0ADC">
        <w:t>1.1. Основные понятия и определения</w:t>
      </w:r>
      <w:bookmarkEnd w:id="3"/>
    </w:p>
    <w:p w14:paraId="4025CF52" w14:textId="77777777" w:rsidR="008C0ADC" w:rsidRPr="001E14E9" w:rsidRDefault="008C0ADC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iCs/>
          <w:color w:val="22313F"/>
          <w:szCs w:val="28"/>
          <w:lang w:eastAsia="ru-RU"/>
        </w:rPr>
      </w:pPr>
    </w:p>
    <w:p w14:paraId="058F573B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t>Многогранной поверхностью</w:t>
      </w:r>
      <w:r w:rsidRPr="00D579A2">
        <w:rPr>
          <w:rFonts w:eastAsia="Times New Roman"/>
          <w:color w:val="22313F"/>
          <w:szCs w:val="28"/>
          <w:lang w:eastAsia="ru-RU"/>
        </w:rPr>
        <w:t xml:space="preserve"> называется поверхность, образованная частями (отсеками) пересекающихся плоскостей. </w:t>
      </w:r>
    </w:p>
    <w:p w14:paraId="67122F20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t>Многогранником</w:t>
      </w:r>
      <w:r w:rsidRPr="00D579A2">
        <w:rPr>
          <w:rFonts w:eastAsia="Times New Roman"/>
          <w:color w:val="22313F"/>
          <w:szCs w:val="28"/>
          <w:lang w:eastAsia="ru-RU"/>
        </w:rPr>
        <w:t xml:space="preserve"> называется тело, ограниченное многогранной поверхностью, состоящей из плоских многоугольников. </w:t>
      </w:r>
    </w:p>
    <w:p w14:paraId="3FA6BD69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color w:val="22313F"/>
          <w:szCs w:val="28"/>
          <w:lang w:eastAsia="ru-RU"/>
        </w:rPr>
        <w:t xml:space="preserve">Наиболее распространенные многогранники – призмы и пирамиды. </w:t>
      </w:r>
    </w:p>
    <w:p w14:paraId="47DB8A17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color w:val="22313F"/>
          <w:szCs w:val="28"/>
          <w:lang w:eastAsia="ru-RU"/>
        </w:rPr>
        <w:t>Среди большого числа разновидностей многогранников особую группу составляют правильные выпуклые многогранники.</w:t>
      </w:r>
    </w:p>
    <w:p w14:paraId="4C4D7B62" w14:textId="364BA432" w:rsid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b/>
          <w:i/>
          <w:color w:val="22313F"/>
          <w:szCs w:val="28"/>
          <w:lang w:eastAsia="ru-RU"/>
        </w:rPr>
        <w:t>Правильными многогранниками</w:t>
      </w:r>
      <w:r w:rsidRPr="00D579A2">
        <w:rPr>
          <w:rFonts w:eastAsia="Times New Roman"/>
          <w:color w:val="22313F"/>
          <w:szCs w:val="28"/>
          <w:lang w:eastAsia="ru-RU"/>
        </w:rPr>
        <w:t xml:space="preserve"> (Платоновыми</w:t>
      </w:r>
      <w:r w:rsidR="001D0F74">
        <w:rPr>
          <w:rFonts w:eastAsia="Times New Roman"/>
          <w:color w:val="22313F"/>
          <w:szCs w:val="28"/>
          <w:lang w:eastAsia="ru-RU"/>
        </w:rPr>
        <w:t xml:space="preserve"> телами</w:t>
      </w:r>
      <w:r w:rsidRPr="00D579A2">
        <w:rPr>
          <w:rFonts w:eastAsia="Times New Roman"/>
          <w:color w:val="22313F"/>
          <w:szCs w:val="28"/>
          <w:lang w:eastAsia="ru-RU"/>
        </w:rPr>
        <w:t xml:space="preserve">) называются многогранники, у которых все грани – правильные и равные многоугольники, а углы при вершинах равны. Около каждого </w:t>
      </w:r>
      <w:r w:rsidR="001D0F74">
        <w:rPr>
          <w:rFonts w:eastAsia="Times New Roman"/>
          <w:color w:val="22313F"/>
          <w:szCs w:val="28"/>
          <w:lang w:eastAsia="ru-RU"/>
        </w:rPr>
        <w:t xml:space="preserve">такого </w:t>
      </w:r>
      <w:r w:rsidRPr="00D579A2">
        <w:rPr>
          <w:rFonts w:eastAsia="Times New Roman"/>
          <w:color w:val="22313F"/>
          <w:szCs w:val="28"/>
          <w:lang w:eastAsia="ru-RU"/>
        </w:rPr>
        <w:t>многогранника можно описать сферу и, наоборот, в каждый многогранник можно вписать сферу</w:t>
      </w:r>
      <w:r w:rsidR="00A9142D">
        <w:rPr>
          <w:rFonts w:eastAsia="Times New Roman"/>
          <w:color w:val="22313F"/>
          <w:szCs w:val="28"/>
          <w:lang w:eastAsia="ru-RU"/>
        </w:rPr>
        <w:t xml:space="preserve"> </w:t>
      </w:r>
      <w:r w:rsidR="00A9142D" w:rsidRPr="00A9142D">
        <w:rPr>
          <w:rFonts w:eastAsia="Times New Roman"/>
          <w:color w:val="22313F"/>
          <w:szCs w:val="28"/>
          <w:lang w:eastAsia="ru-RU"/>
        </w:rPr>
        <w:t xml:space="preserve">[8, </w:t>
      </w:r>
      <w:r w:rsidR="00A9142D">
        <w:rPr>
          <w:rFonts w:eastAsia="Times New Roman"/>
          <w:color w:val="22313F"/>
          <w:szCs w:val="28"/>
          <w:lang w:val="en-US" w:eastAsia="ru-RU"/>
        </w:rPr>
        <w:t>c</w:t>
      </w:r>
      <w:r w:rsidR="00A9142D" w:rsidRPr="00A9142D">
        <w:rPr>
          <w:rFonts w:eastAsia="Times New Roman"/>
          <w:color w:val="22313F"/>
          <w:szCs w:val="28"/>
          <w:lang w:eastAsia="ru-RU"/>
        </w:rPr>
        <w:t>. 6]</w:t>
      </w:r>
      <w:r w:rsidRPr="00D579A2">
        <w:rPr>
          <w:rFonts w:eastAsia="Times New Roman"/>
          <w:color w:val="22313F"/>
          <w:szCs w:val="28"/>
          <w:lang w:eastAsia="ru-RU"/>
        </w:rPr>
        <w:t>.</w:t>
      </w:r>
    </w:p>
    <w:p w14:paraId="53832F13" w14:textId="77777777" w:rsidR="008C0ADC" w:rsidRPr="00372715" w:rsidRDefault="008C0ADC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Оказывается, что правильных многогранников ровно пять. Ведь для того, чтобы получить какой-нибудь правильный многогранник, в каждой вершине, согласно его определению, должно сходиться одинаковое количество граней, каждая из которых является правильным многоугольником.</w:t>
      </w:r>
    </w:p>
    <w:p w14:paraId="6AB1C8E3" w14:textId="77777777" w:rsidR="008C0ADC" w:rsidRDefault="008C0ADC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Названия правильных многогранников пришли из Древней Греции,</w:t>
      </w:r>
      <w:r w:rsidR="001E14E9">
        <w:rPr>
          <w:rFonts w:eastAsia="Times New Roman"/>
          <w:color w:val="000000"/>
          <w:szCs w:val="28"/>
          <w:lang w:eastAsia="ru-RU"/>
        </w:rPr>
        <w:t xml:space="preserve"> в них указывается число граней (таблица 1)</w:t>
      </w:r>
    </w:p>
    <w:p w14:paraId="41749644" w14:textId="77777777" w:rsidR="001E14E9" w:rsidRPr="001E14E9" w:rsidRDefault="001E14E9" w:rsidP="008D68E5">
      <w:pPr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000000"/>
          <w:szCs w:val="28"/>
          <w:lang w:eastAsia="ru-RU"/>
        </w:rPr>
      </w:pPr>
      <w:r w:rsidRPr="001E14E9">
        <w:rPr>
          <w:rFonts w:eastAsia="Times New Roman"/>
          <w:i/>
          <w:color w:val="000000"/>
          <w:szCs w:val="28"/>
          <w:lang w:eastAsia="ru-RU"/>
        </w:rPr>
        <w:t>Таблица 1</w:t>
      </w:r>
    </w:p>
    <w:tbl>
      <w:tblPr>
        <w:tblW w:w="7592" w:type="dxa"/>
        <w:jc w:val="center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608"/>
        <w:gridCol w:w="2492"/>
        <w:gridCol w:w="2492"/>
      </w:tblGrid>
      <w:tr w:rsidR="001D0F74" w:rsidRPr="00372715" w14:paraId="3F298650" w14:textId="569E880C" w:rsidTr="001D0F74">
        <w:trPr>
          <w:trHeight w:val="72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B57476" w14:textId="77777777" w:rsidR="001D0F74" w:rsidRPr="009752D3" w:rsidRDefault="001D0F74" w:rsidP="009752D3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9752D3">
              <w:rPr>
                <w:rFonts w:eastAsia="Times New Roman"/>
                <w:b/>
                <w:color w:val="000000"/>
                <w:szCs w:val="28"/>
                <w:lang w:eastAsia="ru-RU"/>
              </w:rPr>
              <w:t>«</w:t>
            </w:r>
            <w:proofErr w:type="spellStart"/>
            <w:r w:rsidRPr="009752D3">
              <w:rPr>
                <w:rFonts w:eastAsia="Times New Roman"/>
                <w:b/>
                <w:color w:val="000000"/>
                <w:szCs w:val="28"/>
                <w:lang w:eastAsia="ru-RU"/>
              </w:rPr>
              <w:t>эдра</w:t>
            </w:r>
            <w:proofErr w:type="spellEnd"/>
            <w:r w:rsidRPr="009752D3">
              <w:rPr>
                <w:rFonts w:eastAsia="Times New Roman"/>
                <w:b/>
                <w:color w:val="000000"/>
                <w:szCs w:val="28"/>
                <w:lang w:eastAsia="ru-RU"/>
              </w:rPr>
              <w:t>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41B0D4" w14:textId="77777777" w:rsidR="001D0F74" w:rsidRPr="009752D3" w:rsidRDefault="001D0F74" w:rsidP="009752D3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9752D3">
              <w:rPr>
                <w:rFonts w:eastAsia="Times New Roman"/>
                <w:b/>
                <w:color w:val="000000"/>
                <w:szCs w:val="28"/>
                <w:lang w:eastAsia="ru-RU"/>
              </w:rPr>
              <w:t>грань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D60702" w14:textId="462390BE" w:rsidR="001D0F74" w:rsidRPr="009752D3" w:rsidRDefault="001D0F74" w:rsidP="009752D3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9752D3">
              <w:rPr>
                <w:rFonts w:eastAsia="Times New Roman"/>
                <w:b/>
                <w:color w:val="000000"/>
                <w:szCs w:val="28"/>
                <w:lang w:eastAsia="ru-RU"/>
              </w:rPr>
              <w:t>название</w:t>
            </w:r>
          </w:p>
        </w:tc>
      </w:tr>
      <w:tr w:rsidR="001D0F74" w:rsidRPr="00372715" w14:paraId="141D66C4" w14:textId="1FD7989E" w:rsidTr="001D0F74">
        <w:trPr>
          <w:trHeight w:val="60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1287F9" w14:textId="77777777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«тетра»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F73E49" w14:textId="77777777" w:rsidR="001D0F74" w:rsidRPr="00372715" w:rsidRDefault="001D0F74" w:rsidP="009752D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06A46A" w14:textId="0D73418B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тетраэдр</w:t>
            </w:r>
          </w:p>
        </w:tc>
      </w:tr>
      <w:tr w:rsidR="001D0F74" w:rsidRPr="00372715" w14:paraId="077D5A07" w14:textId="72DE4721" w:rsidTr="001D0F74">
        <w:trPr>
          <w:trHeight w:val="60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FC246D" w14:textId="77777777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«</w:t>
            </w:r>
            <w:proofErr w:type="spellStart"/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гекса</w:t>
            </w:r>
            <w:proofErr w:type="spellEnd"/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0E3E6A" w14:textId="77777777" w:rsidR="001D0F74" w:rsidRPr="00372715" w:rsidRDefault="001D0F74" w:rsidP="009752D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5BA7E9" w14:textId="0B038F78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гексаэдр</w:t>
            </w:r>
          </w:p>
        </w:tc>
      </w:tr>
      <w:tr w:rsidR="001D0F74" w:rsidRPr="00372715" w14:paraId="45030F7D" w14:textId="5B457746" w:rsidTr="001D0F74">
        <w:trPr>
          <w:trHeight w:val="60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F37922" w14:textId="77777777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«окта»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7B0F35" w14:textId="77777777" w:rsidR="001D0F74" w:rsidRPr="00372715" w:rsidRDefault="001D0F74" w:rsidP="009752D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FDAC46" w14:textId="784BA3B4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октаэдр</w:t>
            </w:r>
          </w:p>
        </w:tc>
      </w:tr>
      <w:tr w:rsidR="001D0F74" w:rsidRPr="00372715" w14:paraId="021D53F4" w14:textId="28C6A5DD" w:rsidTr="001D0F74">
        <w:trPr>
          <w:trHeight w:val="60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7600D5" w14:textId="77777777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«икоса»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0ABDBA" w14:textId="77777777" w:rsidR="001D0F74" w:rsidRPr="00372715" w:rsidRDefault="001D0F74" w:rsidP="009752D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D5DE1C" w14:textId="4F20FB73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икосаэдр</w:t>
            </w:r>
          </w:p>
        </w:tc>
      </w:tr>
      <w:tr w:rsidR="001D0F74" w:rsidRPr="00372715" w14:paraId="61A4CF85" w14:textId="12B6B550" w:rsidTr="001D0F74">
        <w:trPr>
          <w:trHeight w:val="48"/>
          <w:jc w:val="center"/>
        </w:trPr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2A60C7" w14:textId="77777777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«</w:t>
            </w:r>
            <w:proofErr w:type="spellStart"/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додека</w:t>
            </w:r>
            <w:proofErr w:type="spellEnd"/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»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CF816C" w14:textId="77777777" w:rsidR="001D0F74" w:rsidRPr="00372715" w:rsidRDefault="001D0F74" w:rsidP="009752D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66913" w14:textId="3D95DF8A" w:rsidR="001D0F74" w:rsidRPr="00372715" w:rsidRDefault="001D0F74" w:rsidP="009752D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додекаэдр</w:t>
            </w:r>
          </w:p>
        </w:tc>
      </w:tr>
    </w:tbl>
    <w:p w14:paraId="527CBB55" w14:textId="77777777" w:rsidR="001D0F74" w:rsidRDefault="001D0F74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</w:p>
    <w:p w14:paraId="0AB9FF81" w14:textId="39AD9011" w:rsidR="00D579A2" w:rsidRPr="008C0ADC" w:rsidRDefault="001E14E9" w:rsidP="001D0F74">
      <w:pPr>
        <w:shd w:val="clear" w:color="auto" w:fill="FFFFFF"/>
        <w:tabs>
          <w:tab w:val="left" w:pos="1134"/>
        </w:tabs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>
        <w:rPr>
          <w:rFonts w:eastAsia="Times New Roman"/>
          <w:color w:val="22313F"/>
          <w:szCs w:val="28"/>
          <w:lang w:eastAsia="ru-RU"/>
        </w:rPr>
        <w:lastRenderedPageBreak/>
        <w:t>Остановимся на подробном описании каждого из пяти видов</w:t>
      </w:r>
      <w:r w:rsidR="00D579A2" w:rsidRPr="008C0ADC">
        <w:rPr>
          <w:rFonts w:eastAsia="Times New Roman"/>
          <w:color w:val="22313F"/>
          <w:szCs w:val="28"/>
          <w:lang w:eastAsia="ru-RU"/>
        </w:rPr>
        <w:t xml:space="preserve"> правильных многогранников:</w:t>
      </w:r>
    </w:p>
    <w:p w14:paraId="1C8BB7B4" w14:textId="77777777" w:rsidR="008C0ADC" w:rsidRPr="00D579A2" w:rsidRDefault="00D579A2" w:rsidP="001D0F7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line="360" w:lineRule="auto"/>
        <w:ind w:left="0"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b/>
          <w:i/>
          <w:color w:val="22313F"/>
          <w:szCs w:val="28"/>
          <w:lang w:eastAsia="ru-RU"/>
        </w:rPr>
        <w:t>Тетраэдр</w:t>
      </w:r>
      <w:r w:rsidRPr="00D579A2">
        <w:rPr>
          <w:rFonts w:eastAsia="Times New Roman"/>
          <w:color w:val="22313F"/>
          <w:szCs w:val="28"/>
          <w:lang w:eastAsia="ru-RU"/>
        </w:rPr>
        <w:t xml:space="preserve"> (четырехгранник) ограничен четырьмя равносторонними и равными треугольниками. Тетраэдр – правильная трехгранная пирамида (рис. 1).</w:t>
      </w:r>
      <w:r w:rsidR="008C0ADC">
        <w:rPr>
          <w:rFonts w:eastAsia="Times New Roman"/>
          <w:color w:val="22313F"/>
          <w:szCs w:val="28"/>
          <w:lang w:eastAsia="ru-RU"/>
        </w:rPr>
        <w:t xml:space="preserve"> </w:t>
      </w:r>
      <w:r w:rsidR="008C0ADC" w:rsidRPr="00D579A2">
        <w:rPr>
          <w:rFonts w:eastAsia="Times New Roman"/>
          <w:color w:val="22313F"/>
          <w:szCs w:val="28"/>
          <w:lang w:eastAsia="ru-RU"/>
        </w:rPr>
        <w:t>Тетраэдр взаимно соответствует самому себе.</w:t>
      </w:r>
    </w:p>
    <w:p w14:paraId="371344F0" w14:textId="77777777" w:rsidR="00D579A2" w:rsidRPr="00D579A2" w:rsidRDefault="00D579A2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D579A2">
        <w:rPr>
          <w:rFonts w:eastAsia="Times New Roman"/>
          <w:b/>
          <w:noProof/>
          <w:color w:val="22313F"/>
          <w:szCs w:val="28"/>
          <w:lang w:eastAsia="ru-RU"/>
        </w:rPr>
        <w:drawing>
          <wp:inline distT="0" distB="0" distL="0" distR="0" wp14:anchorId="000C80F2" wp14:editId="7ABB6B9F">
            <wp:extent cx="1432560" cy="141977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3" cy="14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8F23" w14:textId="77777777" w:rsidR="00D579A2" w:rsidRPr="00D579A2" w:rsidRDefault="00D579A2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D579A2">
        <w:rPr>
          <w:rFonts w:eastAsia="Times New Roman"/>
          <w:b/>
          <w:color w:val="22313F"/>
          <w:szCs w:val="28"/>
          <w:lang w:eastAsia="ru-RU"/>
        </w:rPr>
        <w:t>Рис. 1 Тетраэдр</w:t>
      </w:r>
    </w:p>
    <w:p w14:paraId="6FA83DC1" w14:textId="436D024E" w:rsidR="00D579A2" w:rsidRPr="00D579A2" w:rsidRDefault="00D579A2" w:rsidP="001D0F7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line="360" w:lineRule="auto"/>
        <w:ind w:left="0" w:firstLine="709"/>
        <w:textAlignment w:val="baseline"/>
        <w:rPr>
          <w:rFonts w:eastAsia="Times New Roman"/>
          <w:i/>
          <w:iCs/>
          <w:color w:val="22313F"/>
          <w:szCs w:val="28"/>
          <w:lang w:eastAsia="ru-RU"/>
        </w:rPr>
      </w:pP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t>Гексаэдр</w:t>
      </w:r>
      <w:r w:rsidRPr="00D579A2">
        <w:rPr>
          <w:rFonts w:eastAsia="Times New Roman"/>
          <w:color w:val="22313F"/>
          <w:szCs w:val="28"/>
          <w:lang w:eastAsia="ru-RU"/>
        </w:rPr>
        <w:t xml:space="preserve"> (шестигранник), или куб. Его поверхность состоит из шести равных квадратов</w:t>
      </w:r>
      <w:r w:rsidR="001535C0">
        <w:rPr>
          <w:rFonts w:eastAsia="Times New Roman"/>
          <w:color w:val="22313F"/>
          <w:szCs w:val="28"/>
          <w:lang w:eastAsia="ru-RU"/>
        </w:rPr>
        <w:t xml:space="preserve"> </w:t>
      </w:r>
      <w:r w:rsidR="001535C0" w:rsidRPr="00D579A2">
        <w:rPr>
          <w:rFonts w:eastAsia="Times New Roman"/>
          <w:color w:val="22313F"/>
          <w:szCs w:val="28"/>
          <w:lang w:eastAsia="ru-RU"/>
        </w:rPr>
        <w:t xml:space="preserve">(рис. </w:t>
      </w:r>
      <w:r w:rsidR="001535C0">
        <w:rPr>
          <w:rFonts w:eastAsia="Times New Roman"/>
          <w:color w:val="22313F"/>
          <w:szCs w:val="28"/>
          <w:lang w:eastAsia="ru-RU"/>
        </w:rPr>
        <w:t>2</w:t>
      </w:r>
      <w:r w:rsidR="001535C0" w:rsidRPr="00D579A2">
        <w:rPr>
          <w:rFonts w:eastAsia="Times New Roman"/>
          <w:color w:val="22313F"/>
          <w:szCs w:val="28"/>
          <w:lang w:eastAsia="ru-RU"/>
        </w:rPr>
        <w:t>)</w:t>
      </w:r>
      <w:r w:rsidRPr="00D579A2">
        <w:rPr>
          <w:rFonts w:eastAsia="Times New Roman"/>
          <w:color w:val="22313F"/>
          <w:szCs w:val="28"/>
          <w:lang w:eastAsia="ru-RU"/>
        </w:rPr>
        <w:t>.</w:t>
      </w:r>
    </w:p>
    <w:p w14:paraId="245601B0" w14:textId="77777777" w:rsidR="00D579A2" w:rsidRPr="00D579A2" w:rsidRDefault="00D579A2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noProof/>
          <w:szCs w:val="28"/>
          <w:lang w:eastAsia="ru-RU"/>
        </w:rPr>
        <w:drawing>
          <wp:inline distT="0" distB="0" distL="0" distR="0" wp14:anchorId="031CBD4F" wp14:editId="00973B45">
            <wp:extent cx="1524000" cy="1524000"/>
            <wp:effectExtent l="0" t="0" r="0" b="0"/>
            <wp:docPr id="20" name="Рисунок 20" descr="Hexahed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xahedron.png"/>
                    <pic:cNvPicPr>
                      <a:picLocks noChangeAspect="1" noChangeArrowheads="1"/>
                    </pic:cNvPicPr>
                  </pic:nvPicPr>
                  <pic:blipFill>
                    <a:blip r:embed="rId9" r:link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780F" w14:textId="77777777" w:rsidR="00D579A2" w:rsidRPr="00D579A2" w:rsidRDefault="00D579A2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D579A2">
        <w:rPr>
          <w:rFonts w:eastAsia="Times New Roman"/>
          <w:b/>
          <w:color w:val="22313F"/>
          <w:szCs w:val="28"/>
          <w:lang w:eastAsia="ru-RU"/>
        </w:rPr>
        <w:t>Рис. 2. Гексаэдр</w:t>
      </w:r>
    </w:p>
    <w:p w14:paraId="0B8996FE" w14:textId="77777777" w:rsidR="00D579A2" w:rsidRPr="008C0ADC" w:rsidRDefault="00D579A2" w:rsidP="001D0F7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line="360" w:lineRule="auto"/>
        <w:ind w:left="0" w:firstLine="709"/>
        <w:textAlignment w:val="baseline"/>
        <w:rPr>
          <w:noProof/>
          <w:szCs w:val="28"/>
          <w:lang w:eastAsia="ru-RU"/>
        </w:rPr>
      </w:pP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t>Октаэдр</w:t>
      </w:r>
      <w:r w:rsidRPr="00D579A2">
        <w:rPr>
          <w:rFonts w:eastAsia="Times New Roman"/>
          <w:color w:val="22313F"/>
          <w:szCs w:val="28"/>
          <w:lang w:eastAsia="ru-RU"/>
        </w:rPr>
        <w:t xml:space="preserve"> (восьмигранник). Его поверхность состоит из восьми равных треугольников</w:t>
      </w:r>
      <w:r w:rsidR="008C0ADC">
        <w:rPr>
          <w:rFonts w:eastAsia="Times New Roman"/>
          <w:color w:val="22313F"/>
          <w:szCs w:val="28"/>
          <w:lang w:eastAsia="ru-RU"/>
        </w:rPr>
        <w:t xml:space="preserve"> (рис. 3)</w:t>
      </w:r>
      <w:r w:rsidRPr="00D579A2">
        <w:rPr>
          <w:rFonts w:eastAsia="Times New Roman"/>
          <w:color w:val="22313F"/>
          <w:szCs w:val="28"/>
          <w:lang w:eastAsia="ru-RU"/>
        </w:rPr>
        <w:t xml:space="preserve">. Куб и октаэдр имеют одинаковое число ребер. В октаэдр можно вписать куб, а в куб – октаэдр, так чтобы вершины одного многогранника совпадали с центром граней другого. Такие многогранники называются </w:t>
      </w:r>
      <w:r w:rsidRPr="008C0ADC">
        <w:rPr>
          <w:rFonts w:eastAsia="Times New Roman"/>
          <w:iCs/>
          <w:color w:val="22313F"/>
          <w:szCs w:val="28"/>
          <w:lang w:eastAsia="ru-RU"/>
        </w:rPr>
        <w:t>взаимно соответствующими.</w:t>
      </w:r>
      <w:r w:rsidRPr="008C0ADC">
        <w:rPr>
          <w:noProof/>
          <w:szCs w:val="28"/>
          <w:lang w:eastAsia="ru-RU"/>
        </w:rPr>
        <w:t xml:space="preserve"> </w:t>
      </w:r>
    </w:p>
    <w:p w14:paraId="387242F3" w14:textId="77777777" w:rsidR="00D579A2" w:rsidRPr="008C0ADC" w:rsidRDefault="008C0ADC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iCs/>
          <w:color w:val="22313F"/>
          <w:szCs w:val="28"/>
          <w:lang w:eastAsia="ru-RU"/>
        </w:rPr>
      </w:pPr>
      <w:r w:rsidRPr="008C0ADC">
        <w:rPr>
          <w:rFonts w:eastAsia="Times New Roman"/>
          <w:b/>
          <w:iCs/>
          <w:noProof/>
          <w:color w:val="22313F"/>
          <w:szCs w:val="28"/>
          <w:lang w:eastAsia="ru-RU"/>
        </w:rPr>
        <w:drawing>
          <wp:inline distT="0" distB="0" distL="0" distR="0" wp14:anchorId="44C9890E" wp14:editId="029BB766">
            <wp:extent cx="1203960" cy="1188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325B" w14:textId="77777777" w:rsidR="008C0ADC" w:rsidRPr="008C0ADC" w:rsidRDefault="008C0ADC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iCs/>
          <w:color w:val="22313F"/>
          <w:szCs w:val="28"/>
          <w:lang w:eastAsia="ru-RU"/>
        </w:rPr>
      </w:pPr>
      <w:r w:rsidRPr="008C0ADC">
        <w:rPr>
          <w:rFonts w:eastAsia="Times New Roman"/>
          <w:b/>
          <w:iCs/>
          <w:color w:val="22313F"/>
          <w:szCs w:val="28"/>
          <w:lang w:eastAsia="ru-RU"/>
        </w:rPr>
        <w:t>Рис. 3. Октаэдр</w:t>
      </w:r>
    </w:p>
    <w:p w14:paraId="34BB8AE0" w14:textId="6B3C2438" w:rsidR="00D579A2" w:rsidRPr="00D579A2" w:rsidRDefault="00D579A2" w:rsidP="001D0F7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line="360" w:lineRule="auto"/>
        <w:ind w:left="0" w:firstLine="709"/>
        <w:textAlignment w:val="baseline"/>
        <w:rPr>
          <w:szCs w:val="28"/>
        </w:rPr>
      </w:pP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lastRenderedPageBreak/>
        <w:t>Додекаэдр</w:t>
      </w:r>
      <w:r w:rsidRPr="00D579A2">
        <w:rPr>
          <w:rFonts w:eastAsia="Times New Roman"/>
          <w:color w:val="22313F"/>
          <w:szCs w:val="28"/>
          <w:lang w:eastAsia="ru-RU"/>
        </w:rPr>
        <w:t xml:space="preserve"> (двенадцатигранник) </w:t>
      </w:r>
      <w:r w:rsidR="001535C0" w:rsidRPr="00D579A2">
        <w:rPr>
          <w:rFonts w:eastAsia="Times New Roman"/>
          <w:color w:val="22313F"/>
          <w:szCs w:val="28"/>
          <w:lang w:eastAsia="ru-RU"/>
        </w:rPr>
        <w:t xml:space="preserve">(рис. </w:t>
      </w:r>
      <w:r w:rsidR="001535C0">
        <w:rPr>
          <w:rFonts w:eastAsia="Times New Roman"/>
          <w:color w:val="22313F"/>
          <w:szCs w:val="28"/>
          <w:lang w:eastAsia="ru-RU"/>
        </w:rPr>
        <w:t>4</w:t>
      </w:r>
      <w:r w:rsidR="001535C0" w:rsidRPr="00D579A2">
        <w:rPr>
          <w:rFonts w:eastAsia="Times New Roman"/>
          <w:color w:val="22313F"/>
          <w:szCs w:val="28"/>
          <w:lang w:eastAsia="ru-RU"/>
        </w:rPr>
        <w:t>)</w:t>
      </w:r>
      <w:r w:rsidR="001535C0">
        <w:rPr>
          <w:rFonts w:eastAsia="Times New Roman"/>
          <w:color w:val="22313F"/>
          <w:szCs w:val="28"/>
          <w:lang w:eastAsia="ru-RU"/>
        </w:rPr>
        <w:t xml:space="preserve"> </w:t>
      </w:r>
      <w:r w:rsidRPr="00D579A2">
        <w:rPr>
          <w:rFonts w:eastAsia="Times New Roman"/>
          <w:color w:val="22313F"/>
          <w:szCs w:val="28"/>
          <w:lang w:eastAsia="ru-RU"/>
        </w:rPr>
        <w:t>ограничен двенадцатью равносторонними и равными пятиугольниками. Около каждой вершины соединены три пятиугольника. Додекаэдру соответствует правильный двадцатигранник.</w:t>
      </w:r>
      <w:r w:rsidRPr="00D579A2">
        <w:rPr>
          <w:szCs w:val="28"/>
        </w:rPr>
        <w:t xml:space="preserve"> </w:t>
      </w:r>
    </w:p>
    <w:p w14:paraId="19CB8799" w14:textId="77777777" w:rsidR="00D579A2" w:rsidRPr="008C0ADC" w:rsidRDefault="008C0ADC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8C0ADC">
        <w:rPr>
          <w:b/>
          <w:noProof/>
          <w:szCs w:val="28"/>
          <w:lang w:eastAsia="ru-RU"/>
        </w:rPr>
        <w:drawing>
          <wp:inline distT="0" distB="0" distL="0" distR="0" wp14:anchorId="2AD77835" wp14:editId="1B29AA06">
            <wp:extent cx="1552575" cy="1552575"/>
            <wp:effectExtent l="0" t="0" r="9525" b="9525"/>
            <wp:docPr id="18" name="Рисунок 18" descr="Dodecahedr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decahedron.sv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B25A" w14:textId="77777777" w:rsidR="008C0ADC" w:rsidRPr="008C0ADC" w:rsidRDefault="008C0ADC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8C0ADC">
        <w:rPr>
          <w:rFonts w:eastAsia="Times New Roman"/>
          <w:b/>
          <w:color w:val="22313F"/>
          <w:szCs w:val="28"/>
          <w:lang w:eastAsia="ru-RU"/>
        </w:rPr>
        <w:t>Рис. 4. Додекаэдр</w:t>
      </w:r>
    </w:p>
    <w:p w14:paraId="7E500241" w14:textId="31D8534C" w:rsidR="00D579A2" w:rsidRPr="00D579A2" w:rsidRDefault="00D579A2" w:rsidP="001D0F74">
      <w:pPr>
        <w:shd w:val="clear" w:color="auto" w:fill="FFFFFF"/>
        <w:tabs>
          <w:tab w:val="left" w:pos="1134"/>
        </w:tabs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color w:val="22313F"/>
          <w:szCs w:val="28"/>
          <w:lang w:eastAsia="ru-RU"/>
        </w:rPr>
        <w:t xml:space="preserve">5. </w:t>
      </w:r>
      <w:r w:rsidRPr="00D579A2">
        <w:rPr>
          <w:rFonts w:eastAsia="Times New Roman"/>
          <w:b/>
          <w:i/>
          <w:iCs/>
          <w:color w:val="22313F"/>
          <w:szCs w:val="28"/>
          <w:lang w:eastAsia="ru-RU"/>
        </w:rPr>
        <w:t>Икосаэдр</w:t>
      </w:r>
      <w:r w:rsidRPr="00D579A2">
        <w:rPr>
          <w:rFonts w:eastAsia="Times New Roman"/>
          <w:color w:val="22313F"/>
          <w:szCs w:val="28"/>
          <w:lang w:eastAsia="ru-RU"/>
        </w:rPr>
        <w:t xml:space="preserve"> (двадцатигранник)</w:t>
      </w:r>
      <w:r w:rsidR="001535C0">
        <w:rPr>
          <w:rFonts w:eastAsia="Times New Roman"/>
          <w:color w:val="22313F"/>
          <w:szCs w:val="28"/>
          <w:lang w:eastAsia="ru-RU"/>
        </w:rPr>
        <w:t xml:space="preserve"> </w:t>
      </w:r>
      <w:r w:rsidR="001535C0" w:rsidRPr="00D579A2">
        <w:rPr>
          <w:rFonts w:eastAsia="Times New Roman"/>
          <w:color w:val="22313F"/>
          <w:szCs w:val="28"/>
          <w:lang w:eastAsia="ru-RU"/>
        </w:rPr>
        <w:t xml:space="preserve">(рис. </w:t>
      </w:r>
      <w:r w:rsidR="001535C0">
        <w:rPr>
          <w:rFonts w:eastAsia="Times New Roman"/>
          <w:color w:val="22313F"/>
          <w:szCs w:val="28"/>
          <w:lang w:eastAsia="ru-RU"/>
        </w:rPr>
        <w:t>5</w:t>
      </w:r>
      <w:r w:rsidR="001535C0" w:rsidRPr="00D579A2">
        <w:rPr>
          <w:rFonts w:eastAsia="Times New Roman"/>
          <w:color w:val="22313F"/>
          <w:szCs w:val="28"/>
          <w:lang w:eastAsia="ru-RU"/>
        </w:rPr>
        <w:t>)</w:t>
      </w:r>
      <w:r w:rsidRPr="00D579A2">
        <w:rPr>
          <w:rFonts w:eastAsia="Times New Roman"/>
          <w:color w:val="22313F"/>
          <w:szCs w:val="28"/>
          <w:lang w:eastAsia="ru-RU"/>
        </w:rPr>
        <w:t>. Его поверхность состоит из двадцати равносторонних и равных треугольников, соединенных по пяти около каждой вершины. В икосаэдр можно вписать додекаэдр. Икосаэдр и додекаэдр являются взаимно соответствующими многогранниками.</w:t>
      </w:r>
    </w:p>
    <w:p w14:paraId="5E737677" w14:textId="77777777" w:rsidR="008C0ADC" w:rsidRDefault="008C0ADC" w:rsidP="001D0F74">
      <w:pPr>
        <w:shd w:val="clear" w:color="auto" w:fill="FFFFFF"/>
        <w:tabs>
          <w:tab w:val="left" w:pos="1134"/>
        </w:tabs>
        <w:spacing w:line="360" w:lineRule="auto"/>
        <w:ind w:firstLine="709"/>
        <w:jc w:val="center"/>
        <w:textAlignment w:val="baseline"/>
        <w:rPr>
          <w:rFonts w:eastAsia="Times New Roman"/>
          <w:color w:val="22313F"/>
          <w:szCs w:val="28"/>
          <w:lang w:eastAsia="ru-RU"/>
        </w:rPr>
      </w:pPr>
      <w:r>
        <w:rPr>
          <w:rFonts w:eastAsia="Times New Roman"/>
          <w:noProof/>
          <w:color w:val="22313F"/>
          <w:szCs w:val="28"/>
          <w:lang w:eastAsia="ru-RU"/>
        </w:rPr>
        <w:drawing>
          <wp:inline distT="0" distB="0" distL="0" distR="0" wp14:anchorId="43329EAD" wp14:editId="07FE1B62">
            <wp:extent cx="1714500" cy="160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49" cy="16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A101" w14:textId="77777777" w:rsidR="00D579A2" w:rsidRPr="008C0ADC" w:rsidRDefault="008C0ADC" w:rsidP="008D68E5">
      <w:pPr>
        <w:shd w:val="clear" w:color="auto" w:fill="FFFFFF"/>
        <w:spacing w:line="360" w:lineRule="auto"/>
        <w:jc w:val="center"/>
        <w:textAlignment w:val="baseline"/>
        <w:rPr>
          <w:rFonts w:eastAsia="Times New Roman"/>
          <w:b/>
          <w:color w:val="22313F"/>
          <w:szCs w:val="28"/>
          <w:lang w:eastAsia="ru-RU"/>
        </w:rPr>
      </w:pPr>
      <w:r w:rsidRPr="008C0ADC">
        <w:rPr>
          <w:rFonts w:eastAsia="Times New Roman"/>
          <w:b/>
          <w:color w:val="22313F"/>
          <w:szCs w:val="28"/>
          <w:lang w:eastAsia="ru-RU"/>
        </w:rPr>
        <w:t>Рис. 5. Икосаэдр</w:t>
      </w:r>
    </w:p>
    <w:p w14:paraId="76F15ACF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color w:val="22313F"/>
          <w:szCs w:val="28"/>
          <w:lang w:eastAsia="ru-RU"/>
        </w:rPr>
        <w:t>У каждой пары взаимно соответствующих многогранников число граней одного многогранника соответствует числу вершин другого, а количество ребер у них одинаково.</w:t>
      </w:r>
    </w:p>
    <w:p w14:paraId="2435A0ED" w14:textId="77777777" w:rsidR="00D579A2" w:rsidRPr="008C0ADC" w:rsidRDefault="00D579A2" w:rsidP="008D68E5">
      <w:pPr>
        <w:shd w:val="clear" w:color="auto" w:fill="FFFFFF"/>
        <w:spacing w:line="360" w:lineRule="auto"/>
        <w:ind w:firstLine="709"/>
        <w:jc w:val="right"/>
        <w:textAlignment w:val="baseline"/>
        <w:rPr>
          <w:rFonts w:eastAsia="Times New Roman"/>
          <w:i/>
          <w:color w:val="22313F"/>
          <w:szCs w:val="28"/>
          <w:lang w:eastAsia="ru-RU"/>
        </w:rPr>
      </w:pPr>
      <w:r w:rsidRPr="008C0ADC">
        <w:rPr>
          <w:rFonts w:eastAsia="Times New Roman"/>
          <w:i/>
          <w:color w:val="22313F"/>
          <w:szCs w:val="28"/>
          <w:lang w:eastAsia="ru-RU"/>
        </w:rPr>
        <w:t xml:space="preserve">Таблица </w:t>
      </w:r>
      <w:r w:rsidR="001E14E9">
        <w:rPr>
          <w:rFonts w:eastAsia="Times New Roman"/>
          <w:i/>
          <w:color w:val="22313F"/>
          <w:szCs w:val="28"/>
          <w:lang w:eastAsia="ru-RU"/>
        </w:rPr>
        <w:t>2</w:t>
      </w:r>
    </w:p>
    <w:tbl>
      <w:tblPr>
        <w:tblStyle w:val="af4"/>
        <w:tblW w:w="8910" w:type="dxa"/>
        <w:jc w:val="center"/>
        <w:tblLook w:val="04A0" w:firstRow="1" w:lastRow="0" w:firstColumn="1" w:lastColumn="0" w:noHBand="0" w:noVBand="1"/>
      </w:tblPr>
      <w:tblGrid>
        <w:gridCol w:w="3400"/>
        <w:gridCol w:w="3089"/>
        <w:gridCol w:w="807"/>
        <w:gridCol w:w="807"/>
        <w:gridCol w:w="807"/>
      </w:tblGrid>
      <w:tr w:rsidR="00D579A2" w:rsidRPr="00D579A2" w14:paraId="42ADB5E0" w14:textId="77777777" w:rsidTr="001E14E9">
        <w:trPr>
          <w:jc w:val="center"/>
        </w:trPr>
        <w:tc>
          <w:tcPr>
            <w:tcW w:w="0" w:type="auto"/>
            <w:hideMark/>
          </w:tcPr>
          <w:p w14:paraId="386B62F7" w14:textId="77777777" w:rsidR="00D579A2" w:rsidRPr="00D579A2" w:rsidRDefault="00D579A2" w:rsidP="001715AA">
            <w:pPr>
              <w:jc w:val="center"/>
              <w:rPr>
                <w:rFonts w:eastAsia="Times New Roman"/>
                <w:b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b/>
                <w:color w:val="22313F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hideMark/>
          </w:tcPr>
          <w:p w14:paraId="0AC0606C" w14:textId="77777777" w:rsidR="00D579A2" w:rsidRPr="00D579A2" w:rsidRDefault="00D579A2" w:rsidP="001715AA">
            <w:pPr>
              <w:jc w:val="center"/>
              <w:rPr>
                <w:rFonts w:eastAsia="Times New Roman"/>
                <w:b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b/>
                <w:color w:val="22313F"/>
                <w:szCs w:val="28"/>
                <w:lang w:eastAsia="ru-RU"/>
              </w:rPr>
              <w:t>Форма грани</w:t>
            </w:r>
          </w:p>
        </w:tc>
        <w:tc>
          <w:tcPr>
            <w:tcW w:w="0" w:type="auto"/>
            <w:hideMark/>
          </w:tcPr>
          <w:p w14:paraId="113FB5AD" w14:textId="77777777" w:rsidR="00D579A2" w:rsidRPr="00D579A2" w:rsidRDefault="00D579A2" w:rsidP="001715AA">
            <w:pPr>
              <w:jc w:val="center"/>
              <w:rPr>
                <w:rFonts w:eastAsia="Times New Roman"/>
                <w:b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b/>
                <w:color w:val="22313F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hideMark/>
          </w:tcPr>
          <w:p w14:paraId="5429684A" w14:textId="77777777" w:rsidR="00D579A2" w:rsidRPr="00D579A2" w:rsidRDefault="00D579A2" w:rsidP="001715AA">
            <w:pPr>
              <w:jc w:val="center"/>
              <w:rPr>
                <w:rFonts w:eastAsia="Times New Roman"/>
                <w:b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b/>
                <w:color w:val="22313F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hideMark/>
          </w:tcPr>
          <w:p w14:paraId="5392D2CC" w14:textId="77777777" w:rsidR="00D579A2" w:rsidRPr="00D579A2" w:rsidRDefault="00D579A2" w:rsidP="001715AA">
            <w:pPr>
              <w:jc w:val="center"/>
              <w:rPr>
                <w:rFonts w:eastAsia="Times New Roman"/>
                <w:b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b/>
                <w:color w:val="22313F"/>
                <w:szCs w:val="28"/>
                <w:lang w:eastAsia="ru-RU"/>
              </w:rPr>
              <w:t>Р</w:t>
            </w:r>
          </w:p>
        </w:tc>
      </w:tr>
      <w:tr w:rsidR="00D579A2" w:rsidRPr="00D579A2" w14:paraId="0482B916" w14:textId="77777777" w:rsidTr="001E14E9">
        <w:trPr>
          <w:jc w:val="center"/>
        </w:trPr>
        <w:tc>
          <w:tcPr>
            <w:tcW w:w="0" w:type="auto"/>
            <w:hideMark/>
          </w:tcPr>
          <w:p w14:paraId="1D271D15" w14:textId="77777777" w:rsidR="00D579A2" w:rsidRPr="00D579A2" w:rsidRDefault="00D579A2" w:rsidP="001715AA">
            <w:pPr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Тетраэдр</w:t>
            </w:r>
          </w:p>
        </w:tc>
        <w:tc>
          <w:tcPr>
            <w:tcW w:w="0" w:type="auto"/>
            <w:hideMark/>
          </w:tcPr>
          <w:p w14:paraId="009365C8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"http://konspekta.net/lektsiiimg/baza1/607465644317.files/image056.gif" \* MERGEFORMATINET </w:instrText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"http://konspekta.net/lektsiiimg/baza1/607465644317.files/image056.gif" \* MERGEFORMATINET </w:instrText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"http://konspekta.net/lektsiiimg/baza1/607465644317.files/image056.gif" \* MERGEFORMATINET </w:instrText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"http://konspekta.net/lektsiiimg/baza1/607465644317.files/image056.gif" \* MERGEFORMATINET </w:instrText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>INCLUDEPICTURE  "http://konspekta.net/lektsiiimg/baza1/607465644317.files/image056.gif" \* MERGEFORMATINET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F82E13">
              <w:rPr>
                <w:rFonts w:eastAsia="Times New Roman"/>
                <w:color w:val="22313F"/>
                <w:szCs w:val="28"/>
                <w:lang w:eastAsia="ru-RU"/>
              </w:rPr>
              <w:pict w14:anchorId="3A6D2B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8.75pt">
                  <v:imagedata r:id="rId16" r:href="rId17"/>
                </v:shape>
              </w:pic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</w:p>
        </w:tc>
        <w:tc>
          <w:tcPr>
            <w:tcW w:w="0" w:type="auto"/>
            <w:hideMark/>
          </w:tcPr>
          <w:p w14:paraId="31B45125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6D99C7B7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3F8FA391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6</w:t>
            </w:r>
          </w:p>
        </w:tc>
      </w:tr>
      <w:tr w:rsidR="00D579A2" w:rsidRPr="00D579A2" w14:paraId="07978225" w14:textId="77777777" w:rsidTr="001E14E9">
        <w:trPr>
          <w:jc w:val="center"/>
        </w:trPr>
        <w:tc>
          <w:tcPr>
            <w:tcW w:w="0" w:type="auto"/>
            <w:hideMark/>
          </w:tcPr>
          <w:p w14:paraId="26033871" w14:textId="77777777" w:rsidR="00D579A2" w:rsidRPr="00D579A2" w:rsidRDefault="00D579A2" w:rsidP="001715AA">
            <w:pPr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Гексаэдр (куб)</w:t>
            </w:r>
          </w:p>
        </w:tc>
        <w:tc>
          <w:tcPr>
            <w:tcW w:w="0" w:type="auto"/>
            <w:hideMark/>
          </w:tcPr>
          <w:p w14:paraId="64990A69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"http://konspekta.net/lektsiiimg/baza1/607465644317.files/image057.gif" \* MERGEFORMATINET </w:instrText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"http://konspekta.net/lektsiiimg/baza1/607465644317.files/image057.gif" \* MERGEFORMATINET </w:instrText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"http://konspekta.net/lektsiiimg/baza1/607465644317.files/image057.gif" \* MERGEFORMATINET </w:instrText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"http://konspekta.net/lektsiiimg/baza1/607465644317.files/image057.gif" \* MERGEFORMATINET </w:instrText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>INCLUDEPICTURE  "http://konspekta.net/lektsiiimg/baza1/607465644317.files/image057.gif" \* MERGEFORMATINET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F82E13">
              <w:rPr>
                <w:rFonts w:eastAsia="Times New Roman"/>
                <w:color w:val="22313F"/>
                <w:szCs w:val="28"/>
                <w:lang w:eastAsia="ru-RU"/>
              </w:rPr>
              <w:pict w14:anchorId="092A0652">
                <v:shape id="_x0000_i1026" type="#_x0000_t75" style="width:36pt;height:21.75pt">
                  <v:imagedata r:id="rId18" r:href="rId19"/>
                </v:shape>
              </w:pic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</w:p>
        </w:tc>
        <w:tc>
          <w:tcPr>
            <w:tcW w:w="0" w:type="auto"/>
            <w:hideMark/>
          </w:tcPr>
          <w:p w14:paraId="5E31434C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22EF9CB1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5D5B0339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D579A2" w:rsidRPr="00D579A2" w14:paraId="0CDDE683" w14:textId="77777777" w:rsidTr="001E14E9">
        <w:trPr>
          <w:jc w:val="center"/>
        </w:trPr>
        <w:tc>
          <w:tcPr>
            <w:tcW w:w="0" w:type="auto"/>
            <w:hideMark/>
          </w:tcPr>
          <w:p w14:paraId="5A687026" w14:textId="77777777" w:rsidR="00D579A2" w:rsidRPr="00D579A2" w:rsidRDefault="00D579A2" w:rsidP="001715AA">
            <w:pPr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Октаэдр</w:t>
            </w:r>
          </w:p>
        </w:tc>
        <w:tc>
          <w:tcPr>
            <w:tcW w:w="0" w:type="auto"/>
            <w:hideMark/>
          </w:tcPr>
          <w:p w14:paraId="73A3502C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"http://konspekta.net/lektsiiimg/baza1/607465644317.files/image058.gif" \* MERGEFORMATINET </w:instrText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"http://konspekta.net/lektsiiimg/baza1/607465644317.files/image058.gif" \* MERGEFORMATINET </w:instrText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"http://konspekta.net/lektsiiimg/baza1/607465644317.files/image058.gif" \* MERGEFORMATINET </w:instrText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"http://konspekta.net/lektsiiimg/baza1/607465644317.files/image058.gif" \* MERGEFORMATINET </w:instrText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>INCLUDEPICTURE  "http://konspekta.net/lektsiiimg/baza1/607465644317.files/image058.gif" \* MERGEFORMATINET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pict w14:anchorId="2C413C33">
                <v:shape id="_x0000_i1027" type="#_x0000_t75" style="width:27pt;height:18pt">
                  <v:imagedata r:id="rId20" r:href="rId21"/>
                </v:shape>
              </w:pic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</w:p>
        </w:tc>
        <w:tc>
          <w:tcPr>
            <w:tcW w:w="0" w:type="auto"/>
            <w:hideMark/>
          </w:tcPr>
          <w:p w14:paraId="5B47972D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647F8877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BA32562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D579A2" w:rsidRPr="00D579A2" w14:paraId="0E21A433" w14:textId="77777777" w:rsidTr="001E14E9">
        <w:trPr>
          <w:jc w:val="center"/>
        </w:trPr>
        <w:tc>
          <w:tcPr>
            <w:tcW w:w="0" w:type="auto"/>
            <w:hideMark/>
          </w:tcPr>
          <w:p w14:paraId="37E0F520" w14:textId="77777777" w:rsidR="00D579A2" w:rsidRPr="00D579A2" w:rsidRDefault="00D579A2" w:rsidP="001715AA">
            <w:pPr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Додекаэдр</w:t>
            </w:r>
          </w:p>
        </w:tc>
        <w:tc>
          <w:tcPr>
            <w:tcW w:w="0" w:type="auto"/>
            <w:hideMark/>
          </w:tcPr>
          <w:p w14:paraId="4C2895AE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"http://konspekta.net/lektsiiimg/baza1/607465644317.files/image059.gif" \* MERGEFORMATINET </w:instrText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"http://konspekta.net/lektsiiimg/baza1/607465644317.files/image059.gif" \* MERGEFORMATINET </w:instrText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"http://konspekta.net/lektsiiimg/baza1/607465644317.files/image059.gif" \* MERGEFORMATINET </w:instrText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"http://konspekta.net/lektsiiimg/baza1/607465644317.files/image059.gif" \* MERGEFORMATINET </w:instrText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>INCLUDEPICTURE  "http://konspekta.net/lektsiiimg/baza1/607465644317.files/image059.gif" \* MERGEFORMATINET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F82E13">
              <w:rPr>
                <w:rFonts w:eastAsia="Times New Roman"/>
                <w:color w:val="22313F"/>
                <w:szCs w:val="28"/>
                <w:lang w:eastAsia="ru-RU"/>
              </w:rPr>
              <w:pict w14:anchorId="5DAF4425">
                <v:shape id="_x0000_i1028" type="#_x0000_t75" style="width:15.75pt;height:15.75pt">
                  <v:imagedata r:id="rId22" r:href="rId23"/>
                </v:shape>
              </w:pic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</w:p>
        </w:tc>
        <w:tc>
          <w:tcPr>
            <w:tcW w:w="0" w:type="auto"/>
            <w:hideMark/>
          </w:tcPr>
          <w:p w14:paraId="4C0311DF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2CD173CD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7A544680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30</w:t>
            </w:r>
          </w:p>
        </w:tc>
      </w:tr>
      <w:tr w:rsidR="00D579A2" w:rsidRPr="00D579A2" w14:paraId="1272E82E" w14:textId="77777777" w:rsidTr="001E14E9">
        <w:trPr>
          <w:jc w:val="center"/>
        </w:trPr>
        <w:tc>
          <w:tcPr>
            <w:tcW w:w="0" w:type="auto"/>
            <w:hideMark/>
          </w:tcPr>
          <w:p w14:paraId="3BA4EA35" w14:textId="77777777" w:rsidR="00D579A2" w:rsidRPr="00D579A2" w:rsidRDefault="00D579A2" w:rsidP="001715AA">
            <w:pPr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Икосаэдр</w:t>
            </w:r>
          </w:p>
        </w:tc>
        <w:tc>
          <w:tcPr>
            <w:tcW w:w="0" w:type="auto"/>
            <w:hideMark/>
          </w:tcPr>
          <w:p w14:paraId="40B9B724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"http://konspekta.net/lektsiiimg/baza1/607465644317.files/image061.gif" \* MERGEFORMATINET </w:instrText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"http://konspekta.net/lektsiiimg/baza1/607465644317.files/image061.gif" \* MERGEFORMATINET </w:instrText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"http://konspekta.net/lektsiiimg/baza1/607465644317.files/image061.gif" \* MERGEFORMATINET </w:instrText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instrText xml:space="preserve"> INCLUDEPICTURE  "http://konspekta.net/lektsiiimg/baza1/607465644317.files/image061.gif" \* MERGEFORMATINET </w:instrText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begin"/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>INCLUDEPICTURE  "http://konspekta.net/lektsiiimg/baza1/607465644317.files/image061.gif" \* MERGEFORMATINET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instrText xml:space="preserve"> </w:instrTex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separate"/>
            </w:r>
            <w:r w:rsidR="00F82E13">
              <w:rPr>
                <w:rFonts w:eastAsia="Times New Roman"/>
                <w:color w:val="22313F"/>
                <w:szCs w:val="28"/>
                <w:lang w:eastAsia="ru-RU"/>
              </w:rPr>
              <w:pict w14:anchorId="27D6348E">
                <v:shape id="_x0000_i1029" type="#_x0000_t75" style="width:27pt;height:19.5pt">
                  <v:imagedata r:id="rId24" r:href="rId25"/>
                </v:shape>
              </w:pict>
            </w:r>
            <w:r w:rsidR="00C80519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9752D3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E56A4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="008D68E5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fldChar w:fldCharType="end"/>
            </w:r>
          </w:p>
        </w:tc>
        <w:tc>
          <w:tcPr>
            <w:tcW w:w="0" w:type="auto"/>
            <w:hideMark/>
          </w:tcPr>
          <w:p w14:paraId="2FB3A949" w14:textId="77777777" w:rsidR="00D579A2" w:rsidRPr="00D579A2" w:rsidRDefault="00D579A2" w:rsidP="001715AA">
            <w:pPr>
              <w:jc w:val="center"/>
              <w:rPr>
                <w:rFonts w:eastAsia="Times New Roman"/>
                <w:color w:val="22313F"/>
                <w:szCs w:val="28"/>
                <w:lang w:eastAsia="ru-RU"/>
              </w:rPr>
            </w:pPr>
            <w:r w:rsidRPr="00D579A2">
              <w:rPr>
                <w:rFonts w:eastAsia="Times New Roman"/>
                <w:color w:val="22313F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1A721AC2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267931A9" w14:textId="77777777" w:rsidR="00D579A2" w:rsidRPr="00D579A2" w:rsidRDefault="00D579A2" w:rsidP="001715AA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D579A2">
              <w:rPr>
                <w:rFonts w:eastAsia="Times New Roman"/>
                <w:szCs w:val="28"/>
                <w:lang w:eastAsia="ru-RU"/>
              </w:rPr>
              <w:t>30</w:t>
            </w:r>
          </w:p>
        </w:tc>
      </w:tr>
    </w:tbl>
    <w:p w14:paraId="1EF87CED" w14:textId="525BB07E" w:rsidR="003229B5" w:rsidRPr="003229B5" w:rsidRDefault="003229B5" w:rsidP="003229B5">
      <w:pPr>
        <w:widowControl/>
        <w:shd w:val="clear" w:color="auto" w:fill="FFFFFF"/>
        <w:spacing w:line="360" w:lineRule="auto"/>
        <w:ind w:firstLine="709"/>
        <w:jc w:val="left"/>
        <w:rPr>
          <w:rFonts w:eastAsia="Times New Roman"/>
          <w:color w:val="1A1A1A"/>
          <w:szCs w:val="28"/>
          <w:lang w:eastAsia="ru-RU"/>
        </w:rPr>
      </w:pPr>
      <w:r w:rsidRPr="003229B5">
        <w:rPr>
          <w:rFonts w:eastAsia="Times New Roman"/>
          <w:color w:val="1A1A1A"/>
          <w:szCs w:val="28"/>
          <w:lang w:eastAsia="ru-RU"/>
        </w:rPr>
        <w:lastRenderedPageBreak/>
        <w:t>Доказательство того, что существует ровно пять правильных выпуклых многогранников, очень простое.</w:t>
      </w:r>
    </w:p>
    <w:p w14:paraId="43CF1033" w14:textId="77777777" w:rsidR="003229B5" w:rsidRPr="003229B5" w:rsidRDefault="001E14E9" w:rsidP="003229B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229B5">
        <w:rPr>
          <w:rFonts w:eastAsia="Times New Roman"/>
          <w:color w:val="000000"/>
          <w:szCs w:val="28"/>
          <w:lang w:eastAsia="ru-RU"/>
        </w:rPr>
        <w:t>Сумма плоских углов многогранного угла должна быть меньше 360°, иначе никакой многогранной поверхности не получится.</w:t>
      </w:r>
    </w:p>
    <w:p w14:paraId="6CA47027" w14:textId="7E4DFD24" w:rsidR="00F20CF2" w:rsidRPr="00A9142D" w:rsidRDefault="003229B5" w:rsidP="003229B5">
      <w:pPr>
        <w:shd w:val="clear" w:color="auto" w:fill="FFFFFF"/>
        <w:spacing w:line="360" w:lineRule="auto"/>
        <w:ind w:firstLine="709"/>
        <w:rPr>
          <w:rFonts w:eastAsia="Times New Roman"/>
          <w:color w:val="1A1A1A"/>
          <w:szCs w:val="28"/>
          <w:lang w:val="en-US" w:eastAsia="ru-RU"/>
        </w:rPr>
      </w:pPr>
      <w:r w:rsidRPr="003229B5">
        <w:rPr>
          <w:rFonts w:eastAsia="Times New Roman"/>
          <w:color w:val="1A1A1A"/>
          <w:szCs w:val="28"/>
          <w:lang w:eastAsia="ru-RU"/>
        </w:rPr>
        <w:t>Рассмотрим развертку вершины такого многогранника. Каждая вершина может принадлежать трем и более граням.</w:t>
      </w:r>
      <w:r w:rsidR="00F20CF2" w:rsidRPr="003229B5">
        <w:rPr>
          <w:rFonts w:eastAsia="Times New Roman"/>
          <w:color w:val="000000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Сначала рассмотрим случай, когда грани многогранника – равносторонние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треугольники. Поскольку внутренний угол равностороннего треугольника равен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60°, три таких угла дадут в развертке 180°. Если теперь склеить развертку в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многогранный угол, получится тетраэдр – многогранник, в каждой вершине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которого встречаются три правильные треугольные грани. Если добавить к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развертке вершины еще один треугольник, в сумме получится 240°. Это развертка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вершины октаэдра. Добавление пятого треугольника даст угол 300° – мы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получаем развертку вершины икосаэдра. Если же добавить еще один, шестой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треугольник, сумма углов станет равной 360° – эта развертка, очевидно, не может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соответствовать ни одному выпуклому многограннику.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Теперь перейдем к квадратным граням. Развертка из трех квадратных граней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582691">
        <w:rPr>
          <w:rFonts w:eastAsia="Times New Roman"/>
          <w:color w:val="1A1A1A"/>
          <w:szCs w:val="28"/>
          <w:lang w:eastAsia="ru-RU"/>
        </w:rPr>
        <w:t>имеет угол 3·</w:t>
      </w:r>
      <w:r w:rsidR="00F20CF2" w:rsidRPr="00F20CF2">
        <w:rPr>
          <w:rFonts w:eastAsia="Times New Roman"/>
          <w:color w:val="1A1A1A"/>
          <w:szCs w:val="28"/>
          <w:lang w:eastAsia="ru-RU"/>
        </w:rPr>
        <w:t>90°=270° – получается вершина куба, который также называют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гексаэдром. Добавление еще одного квадрата увеличит угол до 360° – этой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развертке уже не соответствует никакой выпуклый многогранник.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Три пятиугольные грани дают угол р</w:t>
      </w:r>
      <w:r w:rsidR="00F20CF2" w:rsidRPr="003229B5">
        <w:rPr>
          <w:rFonts w:eastAsia="Times New Roman"/>
          <w:color w:val="1A1A1A"/>
          <w:szCs w:val="28"/>
          <w:lang w:eastAsia="ru-RU"/>
        </w:rPr>
        <w:t>аз</w:t>
      </w:r>
      <w:r w:rsidR="00582691">
        <w:rPr>
          <w:rFonts w:eastAsia="Times New Roman"/>
          <w:color w:val="1A1A1A"/>
          <w:szCs w:val="28"/>
          <w:lang w:eastAsia="ru-RU"/>
        </w:rPr>
        <w:t>вертки 3·</w:t>
      </w:r>
      <w:r w:rsidR="00F20CF2" w:rsidRPr="00F20CF2">
        <w:rPr>
          <w:rFonts w:eastAsia="Times New Roman"/>
          <w:color w:val="1A1A1A"/>
          <w:szCs w:val="28"/>
          <w:lang w:eastAsia="ru-RU"/>
        </w:rPr>
        <w:t>72°=216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- вершина</w:t>
      </w:r>
      <w:r w:rsidR="00F20CF2" w:rsidRPr="003229B5">
        <w:rPr>
          <w:color w:val="1A1A1A"/>
          <w:szCs w:val="28"/>
        </w:rPr>
        <w:t xml:space="preserve"> 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додекаэдра. Если добавить еще один пятиугольник, получим больше 360° </w:t>
      </w:r>
      <w:r w:rsidR="00F20CF2" w:rsidRPr="00F20CF2">
        <w:rPr>
          <w:rFonts w:eastAsia="Times New Roman"/>
          <w:color w:val="1A1A1A"/>
          <w:szCs w:val="28"/>
          <w:lang w:eastAsia="ru-RU"/>
        </w:rPr>
        <w:t>поэтому останавливаемся.</w:t>
      </w:r>
      <w:r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 xml:space="preserve">Для шестиугольников уже </w:t>
      </w:r>
      <w:r w:rsidR="00582691">
        <w:rPr>
          <w:rFonts w:eastAsia="Times New Roman"/>
          <w:color w:val="1A1A1A"/>
          <w:szCs w:val="28"/>
          <w:lang w:eastAsia="ru-RU"/>
        </w:rPr>
        <w:t>три грани дают угол развертки 3·</w:t>
      </w:r>
      <w:r w:rsidR="00F20CF2" w:rsidRPr="00F20CF2">
        <w:rPr>
          <w:rFonts w:eastAsia="Times New Roman"/>
          <w:color w:val="1A1A1A"/>
          <w:szCs w:val="28"/>
          <w:lang w:eastAsia="ru-RU"/>
        </w:rPr>
        <w:t>120°=360°,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поэтому правильного выпуклого многогранника с шестиугольными гранями не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существует. Если же грань имеет еще больше углов, то развертка будет иметь еще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больший угол. Значит, правильных выпуклых многогранников с гранями,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имеющими шесть и более углов, не существует.</w:t>
      </w:r>
      <w:r w:rsidR="00F20CF2" w:rsidRPr="003229B5">
        <w:rPr>
          <w:rFonts w:eastAsia="Times New Roman"/>
          <w:color w:val="1A1A1A"/>
          <w:szCs w:val="28"/>
          <w:lang w:eastAsia="ru-RU"/>
        </w:rPr>
        <w:t xml:space="preserve"> Таким образом, мы убедились, что существует лишь пять выпуклых</w:t>
      </w:r>
      <w:r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правильных многогранников – тетраэдр, октаэдр и икосаэдр с треугольными</w:t>
      </w:r>
      <w:r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гранями, куб (гексаэдр) с квадратными гранями и додекаэдр с пятиугольными</w:t>
      </w:r>
      <w:r w:rsidRPr="003229B5">
        <w:rPr>
          <w:rFonts w:eastAsia="Times New Roman"/>
          <w:color w:val="1A1A1A"/>
          <w:szCs w:val="28"/>
          <w:lang w:eastAsia="ru-RU"/>
        </w:rPr>
        <w:t xml:space="preserve"> </w:t>
      </w:r>
      <w:r w:rsidR="00F20CF2" w:rsidRPr="00F20CF2">
        <w:rPr>
          <w:rFonts w:eastAsia="Times New Roman"/>
          <w:color w:val="1A1A1A"/>
          <w:szCs w:val="28"/>
          <w:lang w:eastAsia="ru-RU"/>
        </w:rPr>
        <w:t>гранями</w:t>
      </w:r>
      <w:r w:rsidRPr="003229B5">
        <w:rPr>
          <w:rFonts w:eastAsia="Times New Roman"/>
          <w:color w:val="1A1A1A"/>
          <w:szCs w:val="28"/>
          <w:lang w:eastAsia="ru-RU"/>
        </w:rPr>
        <w:t>.</w:t>
      </w:r>
      <w:r w:rsidR="00A9142D" w:rsidRPr="00A9142D">
        <w:rPr>
          <w:rFonts w:eastAsia="Times New Roman"/>
          <w:color w:val="1A1A1A"/>
          <w:szCs w:val="28"/>
          <w:lang w:eastAsia="ru-RU"/>
        </w:rPr>
        <w:t xml:space="preserve"> [</w:t>
      </w:r>
      <w:r w:rsidR="00A9142D">
        <w:rPr>
          <w:rFonts w:eastAsia="Times New Roman"/>
          <w:color w:val="1A1A1A"/>
          <w:szCs w:val="28"/>
          <w:lang w:val="en-US" w:eastAsia="ru-RU"/>
        </w:rPr>
        <w:t>5</w:t>
      </w:r>
      <w:bookmarkStart w:id="4" w:name="рррррр"/>
      <w:bookmarkEnd w:id="4"/>
      <w:r w:rsidR="00A9142D">
        <w:rPr>
          <w:rFonts w:eastAsia="Times New Roman"/>
          <w:color w:val="1A1A1A"/>
          <w:szCs w:val="28"/>
          <w:lang w:val="en-US" w:eastAsia="ru-RU"/>
        </w:rPr>
        <w:t>]</w:t>
      </w:r>
    </w:p>
    <w:p w14:paraId="7A877DE7" w14:textId="549D5A46" w:rsidR="001E14E9" w:rsidRDefault="001E14E9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lastRenderedPageBreak/>
        <w:t>Рассмотрим описание всех пяти видов правильных многогранников.</w:t>
      </w:r>
    </w:p>
    <w:p w14:paraId="3AF5FDC1" w14:textId="77777777" w:rsidR="001E14E9" w:rsidRPr="001E14E9" w:rsidRDefault="001E14E9" w:rsidP="008D68E5">
      <w:pPr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000000"/>
          <w:szCs w:val="28"/>
          <w:lang w:eastAsia="ru-RU"/>
        </w:rPr>
      </w:pPr>
      <w:r w:rsidRPr="001E14E9">
        <w:rPr>
          <w:rFonts w:eastAsia="Times New Roman"/>
          <w:i/>
          <w:color w:val="000000"/>
          <w:szCs w:val="28"/>
          <w:lang w:eastAsia="ru-RU"/>
        </w:rPr>
        <w:t>Таблица 3</w:t>
      </w:r>
    </w:p>
    <w:tbl>
      <w:tblPr>
        <w:tblW w:w="943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774"/>
        <w:gridCol w:w="2647"/>
        <w:gridCol w:w="5010"/>
      </w:tblGrid>
      <w:tr w:rsidR="001E14E9" w:rsidRPr="001E14E9" w14:paraId="657D0F49" w14:textId="77777777" w:rsidTr="001E14E9">
        <w:trPr>
          <w:trHeight w:val="156"/>
        </w:trPr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14B241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07129F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Внешний вид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6241A4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</w:tr>
      <w:tr w:rsidR="001E14E9" w:rsidRPr="001E14E9" w14:paraId="47762AFB" w14:textId="77777777" w:rsidTr="004B3A20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9C05424" w14:textId="77777777" w:rsidR="001E14E9" w:rsidRPr="001E14E9" w:rsidRDefault="001E14E9" w:rsidP="004B3A20">
            <w:pPr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тетраэдр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689CC8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5FAB01C0" wp14:editId="3E6F1E9B">
                  <wp:extent cx="903723" cy="975360"/>
                  <wp:effectExtent l="0" t="0" r="0" b="0"/>
                  <wp:docPr id="29" name="Рисунок 29" descr="https://fsd.multiurok.ru/html/2019/10/13/s_5da314c275cb5/122334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fsd.multiurok.ru/html/2019/10/13/s_5da314c275cb5/1223349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74" cy="98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364DE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Составлен из четырёх равносторонних треугольников.</w:t>
            </w:r>
          </w:p>
          <w:p w14:paraId="04518C0B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Каждая его вершина является вершиной трёх треугольников. Следовательно, сумма плоских углов при каждой вершине равна 180º.</w:t>
            </w:r>
          </w:p>
        </w:tc>
      </w:tr>
      <w:tr w:rsidR="001E14E9" w:rsidRPr="001E14E9" w14:paraId="2B03DDD3" w14:textId="77777777" w:rsidTr="004B3A20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B5BC6BD" w14:textId="77777777" w:rsidR="001E14E9" w:rsidRPr="001E14E9" w:rsidRDefault="001E14E9" w:rsidP="004B3A20">
            <w:pPr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октаэдр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E3F530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47F603D0" wp14:editId="43FD24CB">
                  <wp:extent cx="985943" cy="1043940"/>
                  <wp:effectExtent l="0" t="0" r="5080" b="3810"/>
                  <wp:docPr id="28" name="Рисунок 28" descr="https://fsd.multiurok.ru/html/2019/10/13/s_5da314c275cb5/122334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fsd.multiurok.ru/html/2019/10/13/s_5da314c275cb5/1223349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06" cy="10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1F294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Составлен из восьми равносторонних треугольников. Каждая вершина октаэдра является вершиной четырёх треугольников. Следовательно, сумма плоских углов при каждой вершине 240º.</w:t>
            </w:r>
          </w:p>
        </w:tc>
      </w:tr>
      <w:tr w:rsidR="001E14E9" w:rsidRPr="001E14E9" w14:paraId="07C3D1D4" w14:textId="77777777" w:rsidTr="004B3A20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61BB1F" w14:textId="77777777" w:rsidR="001E14E9" w:rsidRPr="001E14E9" w:rsidRDefault="001E14E9" w:rsidP="004B3A20">
            <w:pPr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икосаэдр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547B71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61795E9B" wp14:editId="082F3881">
                  <wp:extent cx="946210" cy="1028700"/>
                  <wp:effectExtent l="0" t="0" r="6350" b="0"/>
                  <wp:docPr id="27" name="Рисунок 27" descr="https://fsd.multiurok.ru/html/2019/10/13/s_5da314c275cb5/122334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fsd.multiurok.ru/html/2019/10/13/s_5da314c275cb5/1223349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68" cy="103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05619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Составлен из двадцати равносторонних треугольников. Каждая вершина икосаэдра является вершиной пяти треугольников. Следовательно, сумма плоских углов при каждой вершине равна 300º.</w:t>
            </w:r>
          </w:p>
        </w:tc>
      </w:tr>
      <w:tr w:rsidR="001E14E9" w:rsidRPr="001E14E9" w14:paraId="73796425" w14:textId="77777777" w:rsidTr="004B3A20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7B6BC5" w14:textId="77777777" w:rsidR="001E14E9" w:rsidRDefault="001E14E9" w:rsidP="004B3A20">
            <w:pPr>
              <w:jc w:val="left"/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гексаэдр</w:t>
            </w:r>
          </w:p>
          <w:p w14:paraId="7E557632" w14:textId="1A3ECB53" w:rsidR="004B3A20" w:rsidRPr="004B3A20" w:rsidRDefault="004B3A20" w:rsidP="004B3A20">
            <w:pPr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8"/>
                <w:lang w:val="en-US" w:eastAsia="ru-RU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Cs w:val="28"/>
                <w:lang w:val="en-US" w:eastAsia="ru-RU"/>
              </w:rPr>
              <w:t>куб</w:t>
            </w:r>
            <w:proofErr w:type="spellEnd"/>
            <w:r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)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A4679B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16975853" wp14:editId="4CA2C342">
                  <wp:extent cx="1019565" cy="1013460"/>
                  <wp:effectExtent l="0" t="0" r="9525" b="0"/>
                  <wp:docPr id="26" name="Рисунок 26" descr="https://fsd.multiurok.ru/html/2019/10/13/s_5da314c275cb5/1223349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fsd.multiurok.ru/html/2019/10/13/s_5da314c275cb5/1223349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7" cy="101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7807F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Составлен из шести квадратов. Каждая вершина куба является вершиной трёх квадратов. Следовательно, сумма плоских углов при каждой вершине равна 270º</w: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1E14E9" w:rsidRPr="001E14E9" w14:paraId="1797B165" w14:textId="77777777" w:rsidTr="004B3A20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03E1BF" w14:textId="77777777" w:rsidR="001E14E9" w:rsidRPr="001E14E9" w:rsidRDefault="001E14E9" w:rsidP="004B3A20">
            <w:pPr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додекаэдр</w:t>
            </w:r>
          </w:p>
        </w:tc>
        <w:tc>
          <w:tcPr>
            <w:tcW w:w="2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F80B12" w14:textId="77777777" w:rsidR="001E14E9" w:rsidRPr="001E14E9" w:rsidRDefault="001E14E9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514A29E1" wp14:editId="25358F9B">
                  <wp:extent cx="1001233" cy="1043940"/>
                  <wp:effectExtent l="0" t="0" r="8890" b="3810"/>
                  <wp:docPr id="25" name="Рисунок 25" descr="https://fsd.multiurok.ru/html/2019/10/13/s_5da314c275cb5/122334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fsd.multiurok.ru/html/2019/10/13/s_5da314c275cb5/1223349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87" cy="105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D6B3C" w14:textId="77777777" w:rsidR="001E14E9" w:rsidRPr="001E14E9" w:rsidRDefault="001E14E9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1E14E9">
              <w:rPr>
                <w:rFonts w:eastAsia="Times New Roman"/>
                <w:color w:val="000000"/>
                <w:szCs w:val="28"/>
                <w:lang w:eastAsia="ru-RU"/>
              </w:rPr>
              <w:t>Составлен из двенадцати правильных пятиугольников. Каждая вершина додекаэдра является вершиной трёх правильных пятиугольников. Следовательно, сумма плоских углов при каждой вершине равна 324º.</w:t>
            </w:r>
          </w:p>
        </w:tc>
      </w:tr>
    </w:tbl>
    <w:p w14:paraId="317D25F1" w14:textId="77777777" w:rsidR="00D579A2" w:rsidRPr="00D579A2" w:rsidRDefault="00D579A2" w:rsidP="008D68E5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</w:p>
    <w:p w14:paraId="29255582" w14:textId="77777777" w:rsidR="00D579A2" w:rsidRPr="00D579A2" w:rsidRDefault="00D579A2" w:rsidP="00582691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color w:val="22313F"/>
          <w:szCs w:val="28"/>
          <w:lang w:eastAsia="ru-RU"/>
        </w:rPr>
      </w:pPr>
      <w:r w:rsidRPr="00D579A2">
        <w:rPr>
          <w:rFonts w:eastAsia="Times New Roman"/>
          <w:color w:val="22313F"/>
          <w:szCs w:val="28"/>
          <w:lang w:eastAsia="ru-RU"/>
        </w:rPr>
        <w:t xml:space="preserve">Свойства многогранников изучал </w:t>
      </w:r>
      <w:r w:rsidRPr="00D579A2">
        <w:rPr>
          <w:rFonts w:eastAsia="Times New Roman"/>
          <w:i/>
          <w:iCs/>
          <w:color w:val="22313F"/>
          <w:szCs w:val="28"/>
          <w:lang w:eastAsia="ru-RU"/>
        </w:rPr>
        <w:t>Эйлер</w:t>
      </w:r>
      <w:r w:rsidRPr="00D579A2">
        <w:rPr>
          <w:rFonts w:eastAsia="Times New Roman"/>
          <w:color w:val="22313F"/>
          <w:szCs w:val="28"/>
          <w:lang w:eastAsia="ru-RU"/>
        </w:rPr>
        <w:t>, ему принадлежит теорема, устанавливающая зависимость между числом граней (Г), вершин (В) и ребер (Р) выпуклых многогранников всех видов.</w:t>
      </w:r>
    </w:p>
    <w:p w14:paraId="184E3698" w14:textId="5D8D4C4A" w:rsidR="00372715" w:rsidRPr="00582691" w:rsidRDefault="00D579A2" w:rsidP="00582691">
      <w:pPr>
        <w:shd w:val="clear" w:color="auto" w:fill="FFFFFF"/>
        <w:spacing w:line="360" w:lineRule="auto"/>
        <w:ind w:firstLine="709"/>
        <w:textAlignment w:val="baseline"/>
        <w:rPr>
          <w:rFonts w:eastAsia="Times New Roman"/>
          <w:szCs w:val="28"/>
          <w:lang w:eastAsia="ru-RU"/>
        </w:rPr>
      </w:pPr>
      <w:r w:rsidRPr="00582691">
        <w:rPr>
          <w:rFonts w:eastAsia="Times New Roman"/>
          <w:b/>
          <w:bCs/>
          <w:i/>
          <w:szCs w:val="28"/>
          <w:bdr w:val="none" w:sz="0" w:space="0" w:color="auto" w:frame="1"/>
          <w:lang w:eastAsia="ru-RU"/>
        </w:rPr>
        <w:t>Теорема</w:t>
      </w:r>
      <w:r w:rsidRPr="00582691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.</w:t>
      </w:r>
      <w:r w:rsidRPr="00582691">
        <w:rPr>
          <w:rFonts w:eastAsia="Times New Roman"/>
          <w:szCs w:val="28"/>
          <w:lang w:eastAsia="ru-RU"/>
        </w:rPr>
        <w:t xml:space="preserve"> У всякого выпуклого многогранника число граней плюс число </w:t>
      </w:r>
      <w:r w:rsidR="00582691">
        <w:rPr>
          <w:rFonts w:eastAsia="Times New Roman"/>
          <w:szCs w:val="28"/>
          <w:lang w:eastAsia="ru-RU"/>
        </w:rPr>
        <w:t>вершин минус число ребер равно 2.</w:t>
      </w:r>
    </w:p>
    <w:p w14:paraId="7D991904" w14:textId="1B4A1230" w:rsidR="00DC2C26" w:rsidRPr="00DC2C26" w:rsidRDefault="000949A7" w:rsidP="00582691">
      <w:pPr>
        <w:widowControl/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color w:val="1D1D1B"/>
          <w:sz w:val="30"/>
          <w:szCs w:val="30"/>
          <w:shd w:val="clear" w:color="auto" w:fill="FFFFFF"/>
        </w:rPr>
        <w:t xml:space="preserve">Интересное </w:t>
      </w:r>
      <w:r w:rsidR="00DC2C26" w:rsidRPr="00DC2C26">
        <w:rPr>
          <w:color w:val="1D1D1B"/>
          <w:sz w:val="30"/>
          <w:szCs w:val="30"/>
          <w:shd w:val="clear" w:color="auto" w:fill="FFFFFF"/>
        </w:rPr>
        <w:t>свойств</w:t>
      </w:r>
      <w:r>
        <w:rPr>
          <w:color w:val="1D1D1B"/>
          <w:sz w:val="30"/>
          <w:szCs w:val="30"/>
          <w:shd w:val="clear" w:color="auto" w:fill="FFFFFF"/>
        </w:rPr>
        <w:t>о</w:t>
      </w:r>
      <w:r w:rsidR="00DC2C26" w:rsidRPr="00DC2C26">
        <w:rPr>
          <w:color w:val="1D1D1B"/>
          <w:sz w:val="30"/>
          <w:szCs w:val="30"/>
          <w:shd w:val="clear" w:color="auto" w:fill="FFFFFF"/>
        </w:rPr>
        <w:t xml:space="preserve"> правильных многогранников – это элементы симметрии.</w:t>
      </w:r>
      <w:r w:rsidR="00DC2C26" w:rsidRPr="00DC2C26">
        <w:rPr>
          <w:rFonts w:eastAsia="Times New Roman"/>
          <w:color w:val="000000"/>
          <w:szCs w:val="28"/>
          <w:lang w:eastAsia="ru-RU"/>
        </w:rPr>
        <w:t xml:space="preserve"> </w:t>
      </w:r>
    </w:p>
    <w:p w14:paraId="06655B93" w14:textId="5B872EDD" w:rsidR="000949A7" w:rsidRPr="000949A7" w:rsidRDefault="000949A7" w:rsidP="00582691">
      <w:pPr>
        <w:widowControl/>
        <w:shd w:val="clear" w:color="auto" w:fill="FFFFFF"/>
        <w:spacing w:line="360" w:lineRule="auto"/>
        <w:ind w:firstLine="709"/>
        <w:rPr>
          <w:rFonts w:eastAsia="Times New Roman"/>
          <w:color w:val="333333"/>
          <w:szCs w:val="28"/>
          <w:lang w:eastAsia="ru-RU"/>
        </w:rPr>
      </w:pPr>
      <w:r w:rsidRPr="000949A7">
        <w:rPr>
          <w:rFonts w:eastAsia="Times New Roman"/>
          <w:color w:val="333333"/>
          <w:szCs w:val="28"/>
          <w:lang w:eastAsia="ru-RU"/>
        </w:rPr>
        <w:lastRenderedPageBreak/>
        <w:t>Одним из свойств правильных многогранников является то, что каждый из них можно вписать в сферу (можно провести аналогию с правильными многоугольниками – их можно вписать в окружность). Но помимо этой сферы имеются ещё две: вписанная и, так называемая, «</w:t>
      </w:r>
      <w:r w:rsidRPr="00582691">
        <w:rPr>
          <w:rFonts w:eastAsia="Times New Roman"/>
          <w:bCs/>
          <w:color w:val="333333"/>
          <w:szCs w:val="28"/>
          <w:lang w:eastAsia="ru-RU"/>
        </w:rPr>
        <w:t>срединная</w:t>
      </w:r>
      <w:r w:rsidRPr="000949A7">
        <w:rPr>
          <w:rFonts w:eastAsia="Times New Roman"/>
          <w:b/>
          <w:bCs/>
          <w:color w:val="333333"/>
          <w:szCs w:val="28"/>
          <w:lang w:eastAsia="ru-RU"/>
        </w:rPr>
        <w:t>»</w:t>
      </w:r>
      <w:r w:rsidR="00582691">
        <w:rPr>
          <w:rFonts w:eastAsia="Times New Roman"/>
          <w:color w:val="333333"/>
          <w:szCs w:val="28"/>
          <w:lang w:eastAsia="ru-RU"/>
        </w:rPr>
        <w:t xml:space="preserve"> - </w:t>
      </w:r>
      <w:r w:rsidRPr="000949A7">
        <w:rPr>
          <w:rFonts w:eastAsia="Times New Roman"/>
          <w:color w:val="333333"/>
          <w:szCs w:val="28"/>
          <w:lang w:eastAsia="ru-RU"/>
        </w:rPr>
        <w:t xml:space="preserve">та, которая проходит через середины рёбер многогранника. Все три сферы имеют общий центр, являющийся, к тому же, и центром многогранника. </w:t>
      </w:r>
      <w:r w:rsidR="00A9142D">
        <w:rPr>
          <w:rFonts w:eastAsia="Times New Roman"/>
          <w:color w:val="333333"/>
          <w:szCs w:val="28"/>
          <w:lang w:val="en-US" w:eastAsia="ru-RU"/>
        </w:rPr>
        <w:t xml:space="preserve">[5] </w:t>
      </w:r>
      <w:r w:rsidRPr="000949A7">
        <w:rPr>
          <w:rFonts w:eastAsia="Times New Roman"/>
          <w:color w:val="333333"/>
          <w:szCs w:val="28"/>
          <w:lang w:eastAsia="ru-RU"/>
        </w:rPr>
        <w:t>Это доказывает следующая таблица:</w:t>
      </w:r>
    </w:p>
    <w:p w14:paraId="7976D6FD" w14:textId="6718790B" w:rsidR="000949A7" w:rsidRPr="000949A7" w:rsidRDefault="000949A7" w:rsidP="00582691">
      <w:pPr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000000"/>
          <w:szCs w:val="28"/>
          <w:lang w:eastAsia="ru-RU"/>
        </w:rPr>
      </w:pPr>
      <w:r w:rsidRPr="001E14E9">
        <w:rPr>
          <w:rFonts w:eastAsia="Times New Roman"/>
          <w:i/>
          <w:color w:val="000000"/>
          <w:szCs w:val="28"/>
          <w:lang w:eastAsia="ru-RU"/>
        </w:rPr>
        <w:t xml:space="preserve">Таблица </w:t>
      </w:r>
      <w:r>
        <w:rPr>
          <w:rFonts w:eastAsia="Times New Roman"/>
          <w:i/>
          <w:color w:val="000000"/>
          <w:szCs w:val="28"/>
          <w:lang w:eastAsia="ru-RU"/>
        </w:rPr>
        <w:t>4</w:t>
      </w:r>
    </w:p>
    <w:tbl>
      <w:tblPr>
        <w:tblW w:w="93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1"/>
        <w:gridCol w:w="1564"/>
        <w:gridCol w:w="1893"/>
        <w:gridCol w:w="2250"/>
        <w:gridCol w:w="2150"/>
      </w:tblGrid>
      <w:tr w:rsidR="004B3A20" w:rsidRPr="000949A7" w14:paraId="6428C19E" w14:textId="77777777" w:rsidTr="004B3A20">
        <w:trPr>
          <w:trHeight w:val="300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2297C7" w14:textId="78EFBC7F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Название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1D001CA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Ра</w:t>
            </w: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диус</w:t>
            </w:r>
          </w:p>
          <w:p w14:paraId="0D8B80C6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описанной</w:t>
            </w:r>
          </w:p>
          <w:p w14:paraId="4D258E79" w14:textId="13B7CEF6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сферы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225C135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Радиус</w:t>
            </w:r>
          </w:p>
          <w:p w14:paraId="5B6B63FA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вписанной</w:t>
            </w:r>
          </w:p>
          <w:p w14:paraId="34D7A85A" w14:textId="6188E2A3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сферы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BFFE4B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Площадь</w:t>
            </w:r>
          </w:p>
          <w:p w14:paraId="77D6535A" w14:textId="77777777" w:rsidR="004B3A20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полной</w:t>
            </w:r>
          </w:p>
          <w:p w14:paraId="3118AD6D" w14:textId="1FFE54BD" w:rsidR="004B3A20" w:rsidRPr="000949A7" w:rsidRDefault="004B3A20" w:rsidP="004B3A20">
            <w:pPr>
              <w:widowControl/>
              <w:jc w:val="center"/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поверхности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B82322" w14:textId="2C9A28B7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Объем</w:t>
            </w:r>
          </w:p>
        </w:tc>
      </w:tr>
      <w:tr w:rsidR="004B3A20" w:rsidRPr="000949A7" w14:paraId="15C7C6DF" w14:textId="77777777" w:rsidTr="004B3A20">
        <w:trPr>
          <w:trHeight w:val="255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98A451" w14:textId="7448980E" w:rsidR="004B3A20" w:rsidRPr="000949A7" w:rsidRDefault="004B3A20" w:rsidP="004B3A20">
            <w:pPr>
              <w:widowControl/>
              <w:jc w:val="left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Тетраэдр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E469B5" w14:textId="3899C44A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540" w:dyaOrig="680" w14:anchorId="65F8706A">
                <v:shape id="_x0000_i1030" type="#_x0000_t75" style="width:27pt;height:34.5pt" o:ole="">
                  <v:imagedata r:id="rId31" o:title=""/>
                </v:shape>
                <o:OLEObject Type="Embed" ProgID="Equation.3" ShapeID="_x0000_i1030" DrawAspect="Content" ObjectID="_1774110261" r:id="rId32"/>
              </w:objec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B7F3AA" w14:textId="757084F0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540" w:dyaOrig="680" w14:anchorId="69503763">
                <v:shape id="_x0000_i1031" type="#_x0000_t75" style="width:27pt;height:34.5pt" o:ole="">
                  <v:imagedata r:id="rId33" o:title=""/>
                </v:shape>
                <o:OLEObject Type="Embed" ProgID="Equation.3" ShapeID="_x0000_i1031" DrawAspect="Content" ObjectID="_1774110262" r:id="rId34"/>
              </w:objec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0F7F42" w14:textId="77777777" w:rsidR="004B3A20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4B3A20">
              <w:rPr>
                <w:rFonts w:eastAsia="Times New Roman"/>
                <w:color w:val="333333"/>
                <w:position w:val="-8"/>
                <w:szCs w:val="28"/>
                <w:lang w:eastAsia="ru-RU"/>
              </w:rPr>
              <w:object w:dxaOrig="999" w:dyaOrig="360" w14:anchorId="495F8912">
                <v:shape id="_x0000_i1032" type="#_x0000_t75" style="width:49.5pt;height:18pt" o:ole="">
                  <v:imagedata r:id="rId35" o:title=""/>
                </v:shape>
                <o:OLEObject Type="Embed" ProgID="Equation.3" ShapeID="_x0000_i1032" DrawAspect="Content" ObjectID="_1774110263" r:id="rId36"/>
              </w:obje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B68FF" w14:textId="1AC20A3D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960" w:dyaOrig="680" w14:anchorId="4ED06584">
                <v:shape id="_x0000_i1033" type="#_x0000_t75" style="width:48pt;height:34.5pt" o:ole="">
                  <v:imagedata r:id="rId37" o:title=""/>
                </v:shape>
                <o:OLEObject Type="Embed" ProgID="Equation.3" ShapeID="_x0000_i1033" DrawAspect="Content" ObjectID="_1774110264" r:id="rId38"/>
              </w:object>
            </w:r>
          </w:p>
        </w:tc>
      </w:tr>
      <w:tr w:rsidR="004B3A20" w:rsidRPr="000949A7" w14:paraId="69F976B2" w14:textId="77777777" w:rsidTr="004B3A20">
        <w:trPr>
          <w:trHeight w:val="450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252761" w14:textId="63BF9FBA" w:rsidR="004B3A20" w:rsidRPr="000949A7" w:rsidRDefault="004B3A20" w:rsidP="004B3A20">
            <w:pPr>
              <w:widowControl/>
              <w:jc w:val="left"/>
              <w:rPr>
                <w:rFonts w:eastAsia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Гексаэдр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647EAE" w14:textId="4BBBE7C7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540" w:dyaOrig="680" w14:anchorId="5213E0C4">
                <v:shape id="_x0000_i1034" type="#_x0000_t75" style="width:27pt;height:34.5pt" o:ole="">
                  <v:imagedata r:id="rId39" o:title=""/>
                </v:shape>
                <o:OLEObject Type="Embed" ProgID="Equation.3" ShapeID="_x0000_i1034" DrawAspect="Content" ObjectID="_1774110265" r:id="rId40"/>
              </w:objec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5CB184" w14:textId="480FACC4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240" w:dyaOrig="620" w14:anchorId="6BD06280">
                <v:shape id="_x0000_i1035" type="#_x0000_t75" style="width:12pt;height:31.5pt" o:ole="">
                  <v:imagedata r:id="rId41" o:title=""/>
                </v:shape>
                <o:OLEObject Type="Embed" ProgID="Equation.3" ShapeID="_x0000_i1035" DrawAspect="Content" ObjectID="_1774110266" r:id="rId42"/>
              </w:objec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066AA7" w14:textId="77777777" w:rsidR="004B3A20" w:rsidRPr="004B3A20" w:rsidRDefault="004B3A20" w:rsidP="004B3A20">
            <w:pPr>
              <w:widowControl/>
              <w:jc w:val="center"/>
              <w:rPr>
                <w:rFonts w:eastAsia="Times New Roman"/>
                <w:i/>
                <w:noProof/>
                <w:color w:val="333333"/>
                <w:szCs w:val="28"/>
                <w:lang w:val="en-US" w:eastAsia="ru-RU"/>
              </w:rPr>
            </w:pPr>
            <w:r w:rsidRPr="004B3A20">
              <w:rPr>
                <w:rFonts w:eastAsia="Times New Roman"/>
                <w:i/>
                <w:noProof/>
                <w:color w:val="333333"/>
                <w:position w:val="-6"/>
                <w:szCs w:val="28"/>
                <w:lang w:val="en-US" w:eastAsia="ru-RU"/>
              </w:rPr>
              <w:object w:dxaOrig="800" w:dyaOrig="320" w14:anchorId="0228A413">
                <v:shape id="_x0000_i1036" type="#_x0000_t75" style="width:40.5pt;height:16.5pt" o:ole="">
                  <v:imagedata r:id="rId43" o:title=""/>
                </v:shape>
                <o:OLEObject Type="Embed" ProgID="Equation.3" ShapeID="_x0000_i1036" DrawAspect="Content" ObjectID="_1774110267" r:id="rId44"/>
              </w:obje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D4052" w14:textId="041C754B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/>
                <w:i/>
                <w:noProof/>
                <w:color w:val="333333"/>
                <w:szCs w:val="28"/>
                <w:lang w:val="en-US" w:eastAsia="ru-RU"/>
              </w:rPr>
              <w:t>V=</w:t>
            </w:r>
            <w:r w:rsidRPr="009752D3">
              <w:rPr>
                <w:rFonts w:eastAsia="Times New Roman"/>
                <w:i/>
                <w:noProof/>
                <w:color w:val="333333"/>
                <w:szCs w:val="28"/>
                <w:lang w:eastAsia="ru-RU"/>
              </w:rPr>
              <w:t>а</w:t>
            </w:r>
            <w:r w:rsidRPr="009752D3">
              <w:rPr>
                <w:rFonts w:eastAsia="Times New Roman"/>
                <w:noProof/>
                <w:color w:val="333333"/>
                <w:szCs w:val="28"/>
                <w:vertAlign w:val="superscript"/>
                <w:lang w:eastAsia="ru-RU"/>
              </w:rPr>
              <w:t>3</w:t>
            </w:r>
          </w:p>
        </w:tc>
      </w:tr>
      <w:tr w:rsidR="004B3A20" w:rsidRPr="000949A7" w14:paraId="2D2E8510" w14:textId="77777777" w:rsidTr="004B3A20">
        <w:trPr>
          <w:trHeight w:val="195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4B7836" w14:textId="77777777" w:rsidR="004B3A20" w:rsidRPr="000949A7" w:rsidRDefault="004B3A20" w:rsidP="004B3A20">
            <w:pPr>
              <w:widowControl/>
              <w:jc w:val="left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Октаэдр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4F7886" w14:textId="6FDF3597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540" w:dyaOrig="680" w14:anchorId="59859025">
                <v:shape id="_x0000_i1037" type="#_x0000_t75" style="width:27pt;height:34.5pt" o:ole="">
                  <v:imagedata r:id="rId45" o:title=""/>
                </v:shape>
                <o:OLEObject Type="Embed" ProgID="Equation.3" ShapeID="_x0000_i1037" DrawAspect="Content" ObjectID="_1774110268" r:id="rId46"/>
              </w:objec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CF7C67" w14:textId="139175A1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540" w:dyaOrig="680" w14:anchorId="61F74427">
                <v:shape id="_x0000_i1038" type="#_x0000_t75" style="width:27pt;height:34.5pt" o:ole="">
                  <v:imagedata r:id="rId47" o:title=""/>
                </v:shape>
                <o:OLEObject Type="Embed" ProgID="Equation.3" ShapeID="_x0000_i1038" DrawAspect="Content" ObjectID="_1774110269" r:id="rId48"/>
              </w:objec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E64A86" w14:textId="77777777" w:rsidR="004B3A20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4B3A20">
              <w:rPr>
                <w:rFonts w:eastAsia="Times New Roman"/>
                <w:color w:val="333333"/>
                <w:position w:val="-8"/>
                <w:szCs w:val="28"/>
                <w:lang w:eastAsia="ru-RU"/>
              </w:rPr>
              <w:object w:dxaOrig="1120" w:dyaOrig="360" w14:anchorId="4A8C3D2F">
                <v:shape id="_x0000_i1039" type="#_x0000_t75" style="width:55.5pt;height:18pt" o:ole="">
                  <v:imagedata r:id="rId49" o:title=""/>
                </v:shape>
                <o:OLEObject Type="Embed" ProgID="Equation.3" ShapeID="_x0000_i1039" DrawAspect="Content" ObjectID="_1774110270" r:id="rId50"/>
              </w:obje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45F73" w14:textId="6F3672FD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960" w:dyaOrig="680" w14:anchorId="1A03BE3E">
                <v:shape id="_x0000_i1040" type="#_x0000_t75" style="width:48pt;height:34.5pt" o:ole="">
                  <v:imagedata r:id="rId51" o:title=""/>
                </v:shape>
                <o:OLEObject Type="Embed" ProgID="Equation.3" ShapeID="_x0000_i1040" DrawAspect="Content" ObjectID="_1774110271" r:id="rId52"/>
              </w:object>
            </w:r>
          </w:p>
        </w:tc>
      </w:tr>
      <w:tr w:rsidR="004B3A20" w:rsidRPr="000949A7" w14:paraId="72B510D8" w14:textId="77777777" w:rsidTr="004B3A20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B378D2" w14:textId="77777777" w:rsidR="004B3A20" w:rsidRPr="000949A7" w:rsidRDefault="004B3A20" w:rsidP="004B3A20">
            <w:pPr>
              <w:widowControl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Додекаэдр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2F1177" w14:textId="2E24587F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1280" w:dyaOrig="720" w14:anchorId="21F545EC">
                <v:shape id="_x0000_i1041" type="#_x0000_t75" style="width:64.5pt;height:36pt" o:ole="">
                  <v:imagedata r:id="rId53" o:title=""/>
                </v:shape>
                <o:OLEObject Type="Embed" ProgID="Equation.3" ShapeID="_x0000_i1041" DrawAspect="Content" ObjectID="_1774110272" r:id="rId54"/>
              </w:objec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BDE1C3" w14:textId="11A34548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6"/>
                <w:szCs w:val="28"/>
                <w:lang w:eastAsia="ru-RU"/>
              </w:rPr>
              <w:object w:dxaOrig="1660" w:dyaOrig="740" w14:anchorId="4363D482">
                <v:shape id="_x0000_i1042" type="#_x0000_t75" style="width:82.5pt;height:37.5pt" o:ole="">
                  <v:imagedata r:id="rId55" o:title=""/>
                </v:shape>
                <o:OLEObject Type="Embed" ProgID="Equation.3" ShapeID="_x0000_i1042" DrawAspect="Content" ObjectID="_1774110273" r:id="rId56"/>
              </w:objec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36EE83" w14:textId="77777777" w:rsidR="004B3A20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4B3A20">
              <w:rPr>
                <w:rFonts w:eastAsia="Times New Roman"/>
                <w:color w:val="333333"/>
                <w:position w:val="-12"/>
                <w:szCs w:val="28"/>
                <w:lang w:eastAsia="ru-RU"/>
              </w:rPr>
              <w:object w:dxaOrig="2040" w:dyaOrig="460" w14:anchorId="52A72276">
                <v:shape id="_x0000_i1043" type="#_x0000_t75" style="width:102pt;height:22.5pt" o:ole="">
                  <v:imagedata r:id="rId57" o:title=""/>
                </v:shape>
                <o:OLEObject Type="Embed" ProgID="Equation.3" ShapeID="_x0000_i1043" DrawAspect="Content" ObjectID="_1774110274" r:id="rId58"/>
              </w:obje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AE662" w14:textId="1BC5BED7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1920" w:dyaOrig="680" w14:anchorId="3FA5A662">
                <v:shape id="_x0000_i1044" type="#_x0000_t75" style="width:96pt;height:34.5pt" o:ole="">
                  <v:imagedata r:id="rId59" o:title=""/>
                </v:shape>
                <o:OLEObject Type="Embed" ProgID="Equation.3" ShapeID="_x0000_i1044" DrawAspect="Content" ObjectID="_1774110275" r:id="rId60"/>
              </w:object>
            </w:r>
          </w:p>
        </w:tc>
      </w:tr>
      <w:tr w:rsidR="004B3A20" w:rsidRPr="000949A7" w14:paraId="4F794542" w14:textId="77777777" w:rsidTr="004B3A20">
        <w:trPr>
          <w:trHeight w:val="135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54271B" w14:textId="77777777" w:rsidR="004B3A20" w:rsidRPr="000949A7" w:rsidRDefault="004B3A20" w:rsidP="004B3A20">
            <w:pPr>
              <w:widowControl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0949A7">
              <w:rPr>
                <w:rFonts w:eastAsia="Times New Roman"/>
                <w:b/>
                <w:bCs/>
                <w:color w:val="333333"/>
                <w:szCs w:val="28"/>
                <w:lang w:eastAsia="ru-RU"/>
              </w:rPr>
              <w:t>Икосаэдр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6CFB5E" w14:textId="38128208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1300" w:dyaOrig="720" w14:anchorId="2D7E5DD7">
                <v:shape id="_x0000_i1045" type="#_x0000_t75" style="width:64.5pt;height:36pt" o:ole="">
                  <v:imagedata r:id="rId61" o:title=""/>
                </v:shape>
                <o:OLEObject Type="Embed" ProgID="Equation.3" ShapeID="_x0000_i1045" DrawAspect="Content" ObjectID="_1774110276" r:id="rId62"/>
              </w:objec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F426B5" w14:textId="64E12EAD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1340" w:dyaOrig="680" w14:anchorId="39134626">
                <v:shape id="_x0000_i1046" type="#_x0000_t75" style="width:67.5pt;height:34.5pt" o:ole="">
                  <v:imagedata r:id="rId63" o:title=""/>
                </v:shape>
                <o:OLEObject Type="Embed" ProgID="Equation.3" ShapeID="_x0000_i1046" DrawAspect="Content" ObjectID="_1774110277" r:id="rId64"/>
              </w:objec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374657" w14:textId="77777777" w:rsidR="004B3A20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4B3A20">
              <w:rPr>
                <w:rFonts w:eastAsia="Times New Roman"/>
                <w:color w:val="333333"/>
                <w:position w:val="-8"/>
                <w:szCs w:val="28"/>
                <w:lang w:eastAsia="ru-RU"/>
              </w:rPr>
              <w:object w:dxaOrig="1120" w:dyaOrig="360" w14:anchorId="1B552A40">
                <v:shape id="_x0000_i1047" type="#_x0000_t75" style="width:55.5pt;height:18pt" o:ole="">
                  <v:imagedata r:id="rId65" o:title=""/>
                </v:shape>
                <o:OLEObject Type="Embed" ProgID="Equation.3" ShapeID="_x0000_i1047" DrawAspect="Content" ObjectID="_1774110278" r:id="rId66"/>
              </w:obje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DB442" w14:textId="3268D81B" w:rsidR="004B3A20" w:rsidRPr="000949A7" w:rsidRDefault="004B3A20" w:rsidP="004B3A20">
            <w:pPr>
              <w:widowControl/>
              <w:jc w:val="center"/>
              <w:rPr>
                <w:rFonts w:eastAsia="Times New Roman"/>
                <w:color w:val="333333"/>
                <w:szCs w:val="28"/>
                <w:lang w:eastAsia="ru-RU"/>
              </w:rPr>
            </w:pPr>
            <w:r w:rsidRPr="009752D3">
              <w:rPr>
                <w:rFonts w:eastAsia="Times New Roman"/>
                <w:color w:val="333333"/>
                <w:position w:val="-24"/>
                <w:szCs w:val="28"/>
                <w:lang w:eastAsia="ru-RU"/>
              </w:rPr>
              <w:object w:dxaOrig="1660" w:dyaOrig="680" w14:anchorId="2AC8C04F">
                <v:shape id="_x0000_i1048" type="#_x0000_t75" style="width:82.5pt;height:34.5pt" o:ole="">
                  <v:imagedata r:id="rId67" o:title=""/>
                </v:shape>
                <o:OLEObject Type="Embed" ProgID="Equation.3" ShapeID="_x0000_i1048" DrawAspect="Content" ObjectID="_1774110279" r:id="rId68"/>
              </w:object>
            </w:r>
          </w:p>
        </w:tc>
      </w:tr>
    </w:tbl>
    <w:p w14:paraId="7E5D2521" w14:textId="77777777" w:rsidR="00E56A42" w:rsidRDefault="00E56A42" w:rsidP="00E56A42">
      <w:pPr>
        <w:widowControl/>
        <w:shd w:val="clear" w:color="auto" w:fill="FFFFFF"/>
        <w:spacing w:line="360" w:lineRule="auto"/>
        <w:ind w:firstLine="708"/>
        <w:rPr>
          <w:rFonts w:eastAsia="Times New Roman"/>
          <w:color w:val="1A1A1A"/>
          <w:szCs w:val="28"/>
          <w:lang w:eastAsia="ru-RU"/>
        </w:rPr>
      </w:pPr>
    </w:p>
    <w:p w14:paraId="2D6524D3" w14:textId="271404D1" w:rsidR="000949A7" w:rsidRDefault="000949A7" w:rsidP="00582691">
      <w:pPr>
        <w:widowControl/>
        <w:shd w:val="clear" w:color="auto" w:fill="FFFFFF"/>
        <w:spacing w:line="360" w:lineRule="auto"/>
        <w:ind w:firstLine="709"/>
        <w:rPr>
          <w:rFonts w:eastAsia="Times New Roman"/>
          <w:color w:val="1A1A1A"/>
          <w:szCs w:val="28"/>
          <w:lang w:eastAsia="ru-RU"/>
        </w:rPr>
      </w:pPr>
      <w:r w:rsidRPr="00E56A42">
        <w:rPr>
          <w:rFonts w:eastAsia="Times New Roman"/>
          <w:color w:val="1A1A1A"/>
          <w:szCs w:val="28"/>
          <w:lang w:eastAsia="ru-RU"/>
        </w:rPr>
        <w:t>Тема «М</w:t>
      </w:r>
      <w:r w:rsidRPr="003229B5">
        <w:rPr>
          <w:rFonts w:eastAsia="Times New Roman"/>
          <w:color w:val="1A1A1A"/>
          <w:szCs w:val="28"/>
          <w:lang w:eastAsia="ru-RU"/>
        </w:rPr>
        <w:t>ногогранники</w:t>
      </w:r>
      <w:r w:rsidRPr="00E56A42">
        <w:rPr>
          <w:rFonts w:eastAsia="Times New Roman"/>
          <w:color w:val="1A1A1A"/>
          <w:szCs w:val="28"/>
          <w:lang w:eastAsia="ru-RU"/>
        </w:rPr>
        <w:t xml:space="preserve">» в </w:t>
      </w:r>
      <w:r w:rsidRPr="00E56A42">
        <w:rPr>
          <w:rFonts w:eastAsia="Times New Roman"/>
          <w:color w:val="000000"/>
          <w:szCs w:val="28"/>
          <w:lang w:eastAsia="ru-RU"/>
        </w:rPr>
        <w:t>школьном</w:t>
      </w:r>
      <w:r w:rsidR="00582691">
        <w:rPr>
          <w:rFonts w:eastAsia="Times New Roman"/>
          <w:color w:val="000000"/>
          <w:szCs w:val="28"/>
          <w:lang w:eastAsia="ru-RU"/>
        </w:rPr>
        <w:t xml:space="preserve"> курсе геометрии изучается в 10</w:t>
      </w:r>
      <w:r w:rsidRPr="00E56A42">
        <w:rPr>
          <w:rFonts w:eastAsia="Times New Roman"/>
          <w:color w:val="000000"/>
          <w:szCs w:val="28"/>
          <w:lang w:eastAsia="ru-RU"/>
        </w:rPr>
        <w:t>-11 класс</w:t>
      </w:r>
      <w:r w:rsidR="00582691">
        <w:rPr>
          <w:rFonts w:eastAsia="Times New Roman"/>
          <w:color w:val="000000"/>
          <w:szCs w:val="28"/>
          <w:lang w:eastAsia="ru-RU"/>
        </w:rPr>
        <w:t>ах</w:t>
      </w:r>
      <w:r w:rsidRPr="00E56A42">
        <w:rPr>
          <w:rFonts w:eastAsia="Times New Roman"/>
          <w:color w:val="000000"/>
          <w:szCs w:val="28"/>
          <w:lang w:eastAsia="ru-RU"/>
        </w:rPr>
        <w:t xml:space="preserve"> </w:t>
      </w:r>
      <w:r w:rsidRPr="00E56A42">
        <w:rPr>
          <w:rFonts w:eastAsia="Times New Roman"/>
          <w:color w:val="1A1A1A"/>
          <w:szCs w:val="28"/>
          <w:lang w:eastAsia="ru-RU"/>
        </w:rPr>
        <w:t xml:space="preserve">после темы «Параллельность </w:t>
      </w:r>
      <w:r w:rsidRPr="003229B5">
        <w:rPr>
          <w:rFonts w:eastAsia="Times New Roman"/>
          <w:color w:val="1A1A1A"/>
          <w:szCs w:val="28"/>
          <w:lang w:eastAsia="ru-RU"/>
        </w:rPr>
        <w:t>плоскостей»</w:t>
      </w:r>
      <w:r w:rsidRPr="00E56A42">
        <w:rPr>
          <w:rFonts w:eastAsia="Times New Roman"/>
          <w:color w:val="1A1A1A"/>
          <w:szCs w:val="28"/>
          <w:lang w:eastAsia="ru-RU"/>
        </w:rPr>
        <w:t xml:space="preserve"> и является одной из </w:t>
      </w:r>
      <w:r w:rsidRPr="000949A7">
        <w:rPr>
          <w:rFonts w:eastAsia="Times New Roman"/>
          <w:color w:val="1A1A1A"/>
          <w:szCs w:val="28"/>
          <w:lang w:eastAsia="ru-RU"/>
        </w:rPr>
        <w:t>ведущих и основополагающих тем в старших классах</w:t>
      </w:r>
      <w:r w:rsidR="009752D3">
        <w:rPr>
          <w:rFonts w:eastAsia="Times New Roman"/>
          <w:color w:val="1A1A1A"/>
          <w:szCs w:val="28"/>
          <w:lang w:eastAsia="ru-RU"/>
        </w:rPr>
        <w:t>. Нас учат</w:t>
      </w:r>
      <w:r w:rsidRPr="00E56A42">
        <w:rPr>
          <w:rFonts w:eastAsia="Times New Roman"/>
          <w:color w:val="1A1A1A"/>
          <w:szCs w:val="28"/>
          <w:lang w:eastAsia="ru-RU"/>
        </w:rPr>
        <w:t xml:space="preserve"> р</w:t>
      </w:r>
      <w:r w:rsidRPr="000949A7">
        <w:rPr>
          <w:rFonts w:eastAsia="Times New Roman"/>
          <w:color w:val="1A1A1A"/>
          <w:szCs w:val="28"/>
          <w:lang w:eastAsia="ru-RU"/>
        </w:rPr>
        <w:t>ешать</w:t>
      </w:r>
      <w:r w:rsidRPr="00E56A42">
        <w:rPr>
          <w:rFonts w:eastAsia="Times New Roman"/>
          <w:color w:val="1A1A1A"/>
          <w:szCs w:val="28"/>
          <w:lang w:eastAsia="ru-RU"/>
        </w:rPr>
        <w:t xml:space="preserve"> п</w:t>
      </w:r>
      <w:r w:rsidRPr="000949A7">
        <w:rPr>
          <w:rFonts w:eastAsia="Times New Roman"/>
          <w:color w:val="1A1A1A"/>
          <w:szCs w:val="28"/>
          <w:lang w:eastAsia="ru-RU"/>
        </w:rPr>
        <w:t>ростейшие</w:t>
      </w:r>
      <w:r w:rsidRPr="00E56A42">
        <w:rPr>
          <w:rFonts w:eastAsia="Times New Roman"/>
          <w:color w:val="1A1A1A"/>
          <w:szCs w:val="28"/>
          <w:lang w:eastAsia="ru-RU"/>
        </w:rPr>
        <w:t xml:space="preserve"> </w:t>
      </w:r>
      <w:r w:rsidRPr="000949A7">
        <w:rPr>
          <w:rFonts w:eastAsia="Times New Roman"/>
          <w:color w:val="1A1A1A"/>
          <w:szCs w:val="28"/>
          <w:lang w:eastAsia="ru-RU"/>
        </w:rPr>
        <w:t>стереометрические</w:t>
      </w:r>
      <w:r w:rsidRPr="00E56A42">
        <w:rPr>
          <w:rFonts w:eastAsia="Times New Roman"/>
          <w:color w:val="1A1A1A"/>
          <w:szCs w:val="28"/>
          <w:lang w:eastAsia="ru-RU"/>
        </w:rPr>
        <w:t xml:space="preserve"> задания на </w:t>
      </w:r>
      <w:r w:rsidR="00E56A42" w:rsidRPr="00E56A42">
        <w:rPr>
          <w:rFonts w:eastAsia="Times New Roman"/>
          <w:color w:val="1A1A1A"/>
          <w:szCs w:val="28"/>
          <w:lang w:eastAsia="ru-RU"/>
        </w:rPr>
        <w:t xml:space="preserve">вычисление </w:t>
      </w:r>
      <w:r w:rsidRPr="000949A7">
        <w:rPr>
          <w:rFonts w:eastAsia="Times New Roman"/>
          <w:color w:val="1A1A1A"/>
          <w:szCs w:val="28"/>
          <w:lang w:eastAsia="ru-RU"/>
        </w:rPr>
        <w:t>геометрических величин (длин, углов, площадей, объемов)</w:t>
      </w:r>
      <w:r w:rsidR="00E56A42" w:rsidRPr="00E56A42">
        <w:rPr>
          <w:rFonts w:eastAsia="Times New Roman"/>
          <w:color w:val="1A1A1A"/>
          <w:szCs w:val="28"/>
          <w:lang w:eastAsia="ru-RU"/>
        </w:rPr>
        <w:t>, и</w:t>
      </w:r>
      <w:r w:rsidRPr="000949A7">
        <w:rPr>
          <w:rFonts w:eastAsia="Times New Roman"/>
          <w:color w:val="1A1A1A"/>
          <w:szCs w:val="28"/>
          <w:lang w:eastAsia="ru-RU"/>
        </w:rPr>
        <w:t>спользовать</w:t>
      </w:r>
      <w:r w:rsidR="00E56A42" w:rsidRPr="00E56A42">
        <w:rPr>
          <w:rFonts w:eastAsia="Times New Roman"/>
          <w:color w:val="1A1A1A"/>
          <w:szCs w:val="28"/>
          <w:lang w:eastAsia="ru-RU"/>
        </w:rPr>
        <w:t xml:space="preserve"> </w:t>
      </w:r>
      <w:r w:rsidRPr="000949A7">
        <w:rPr>
          <w:rFonts w:eastAsia="Times New Roman"/>
          <w:color w:val="1A1A1A"/>
          <w:szCs w:val="28"/>
          <w:lang w:eastAsia="ru-RU"/>
        </w:rPr>
        <w:t>при</w:t>
      </w:r>
      <w:r w:rsidR="00E56A42" w:rsidRPr="00E56A42">
        <w:rPr>
          <w:rFonts w:eastAsia="Times New Roman"/>
          <w:color w:val="1A1A1A"/>
          <w:szCs w:val="28"/>
          <w:lang w:eastAsia="ru-RU"/>
        </w:rPr>
        <w:t xml:space="preserve"> </w:t>
      </w:r>
      <w:r w:rsidRPr="000949A7">
        <w:rPr>
          <w:rFonts w:eastAsia="Times New Roman"/>
          <w:color w:val="1A1A1A"/>
          <w:szCs w:val="28"/>
          <w:lang w:eastAsia="ru-RU"/>
        </w:rPr>
        <w:t>решении</w:t>
      </w:r>
      <w:r w:rsidR="00E56A42" w:rsidRPr="00E56A42">
        <w:rPr>
          <w:rFonts w:eastAsia="Times New Roman"/>
          <w:color w:val="1A1A1A"/>
          <w:szCs w:val="28"/>
          <w:lang w:eastAsia="ru-RU"/>
        </w:rPr>
        <w:t xml:space="preserve"> </w:t>
      </w:r>
      <w:r w:rsidRPr="000949A7">
        <w:rPr>
          <w:rFonts w:eastAsia="Times New Roman"/>
          <w:color w:val="1A1A1A"/>
          <w:szCs w:val="28"/>
          <w:lang w:eastAsia="ru-RU"/>
        </w:rPr>
        <w:t>планиметрические факты и методы</w:t>
      </w:r>
      <w:r w:rsidR="0046101B">
        <w:rPr>
          <w:rFonts w:eastAsia="Times New Roman"/>
          <w:color w:val="1A1A1A"/>
          <w:szCs w:val="28"/>
          <w:lang w:eastAsia="ru-RU"/>
        </w:rPr>
        <w:t>.</w:t>
      </w:r>
      <w:r w:rsidR="006B7034">
        <w:rPr>
          <w:rFonts w:eastAsia="Times New Roman"/>
          <w:color w:val="1A1A1A"/>
          <w:szCs w:val="28"/>
          <w:lang w:eastAsia="ru-RU"/>
        </w:rPr>
        <w:t xml:space="preserve"> </w:t>
      </w:r>
      <w:r w:rsidR="0046101B">
        <w:rPr>
          <w:rFonts w:eastAsia="Times New Roman"/>
          <w:color w:val="1A1A1A"/>
          <w:szCs w:val="28"/>
          <w:lang w:eastAsia="ru-RU"/>
        </w:rPr>
        <w:t xml:space="preserve">В данной работе не ставилась цель рассмотреть всё многообразие задач на эту тему или осветить все задания из банка ЕГЭ, приводим лишь несколько примеров, иллюстрирующих их многогранность  </w:t>
      </w:r>
      <w:r w:rsidR="006B7034">
        <w:rPr>
          <w:rFonts w:eastAsia="Times New Roman"/>
          <w:color w:val="1A1A1A"/>
          <w:szCs w:val="28"/>
          <w:lang w:eastAsia="ru-RU"/>
        </w:rPr>
        <w:t>(</w:t>
      </w:r>
      <w:r w:rsidR="0046101B">
        <w:rPr>
          <w:rFonts w:eastAsia="Times New Roman"/>
          <w:color w:val="1A1A1A"/>
          <w:szCs w:val="28"/>
          <w:lang w:eastAsia="ru-RU"/>
        </w:rPr>
        <w:t>Т</w:t>
      </w:r>
      <w:r w:rsidR="006B7034">
        <w:rPr>
          <w:rFonts w:eastAsia="Times New Roman"/>
          <w:color w:val="1A1A1A"/>
          <w:szCs w:val="28"/>
          <w:lang w:eastAsia="ru-RU"/>
        </w:rPr>
        <w:t>аблица 5</w:t>
      </w:r>
      <w:r w:rsidR="0046101B">
        <w:rPr>
          <w:rFonts w:eastAsia="Times New Roman"/>
          <w:color w:val="1A1A1A"/>
          <w:szCs w:val="28"/>
          <w:lang w:eastAsia="ru-RU"/>
        </w:rPr>
        <w:t xml:space="preserve"> и задания </w:t>
      </w:r>
      <w:r w:rsidR="0046101B" w:rsidRPr="004B3A20">
        <w:rPr>
          <w:rFonts w:eastAsia="Times New Roman"/>
          <w:color w:val="000000"/>
          <w:szCs w:val="28"/>
          <w:lang w:eastAsia="ru-RU"/>
        </w:rPr>
        <w:t>Тип 3 № 25603</w:t>
      </w:r>
      <w:r w:rsidR="0046101B">
        <w:rPr>
          <w:rFonts w:eastAsia="Times New Roman"/>
          <w:color w:val="000000"/>
          <w:szCs w:val="28"/>
          <w:lang w:eastAsia="ru-RU"/>
        </w:rPr>
        <w:t xml:space="preserve">, </w:t>
      </w:r>
      <w:r w:rsidR="0046101B">
        <w:rPr>
          <w:rFonts w:eastAsia="Times New Roman"/>
          <w:color w:val="000000"/>
          <w:szCs w:val="28"/>
          <w:lang w:eastAsia="ru-RU"/>
        </w:rPr>
        <w:t xml:space="preserve">Тип Д13 № </w:t>
      </w:r>
      <w:r w:rsidR="0046101B" w:rsidRPr="003C7E1B">
        <w:rPr>
          <w:rFonts w:eastAsia="Times New Roman"/>
          <w:color w:val="000000"/>
          <w:szCs w:val="28"/>
          <w:lang w:eastAsia="ru-RU"/>
        </w:rPr>
        <w:t>27075</w:t>
      </w:r>
      <w:r w:rsidR="0046101B">
        <w:rPr>
          <w:rFonts w:eastAsia="Times New Roman"/>
          <w:color w:val="000000"/>
          <w:szCs w:val="28"/>
          <w:lang w:eastAsia="ru-RU"/>
        </w:rPr>
        <w:t xml:space="preserve">, </w:t>
      </w:r>
      <w:r w:rsidR="0046101B">
        <w:rPr>
          <w:rFonts w:eastAsia="Times New Roman"/>
          <w:color w:val="000000"/>
          <w:szCs w:val="28"/>
          <w:lang w:eastAsia="ru-RU"/>
        </w:rPr>
        <w:t xml:space="preserve">Тип 11 № </w:t>
      </w:r>
      <w:r w:rsidR="0046101B" w:rsidRPr="003C7E1B">
        <w:rPr>
          <w:rFonts w:eastAsia="Times New Roman"/>
          <w:color w:val="000000"/>
          <w:szCs w:val="28"/>
          <w:lang w:eastAsia="ru-RU"/>
        </w:rPr>
        <w:t>27117</w:t>
      </w:r>
      <w:r w:rsidR="006B7034">
        <w:rPr>
          <w:rFonts w:eastAsia="Times New Roman"/>
          <w:color w:val="1A1A1A"/>
          <w:szCs w:val="28"/>
          <w:lang w:eastAsia="ru-RU"/>
        </w:rPr>
        <w:t>)</w:t>
      </w:r>
      <w:r w:rsidRPr="000949A7">
        <w:rPr>
          <w:rFonts w:eastAsia="Times New Roman"/>
          <w:color w:val="1A1A1A"/>
          <w:szCs w:val="28"/>
          <w:lang w:eastAsia="ru-RU"/>
        </w:rPr>
        <w:t>.</w:t>
      </w:r>
      <w:r w:rsidR="00E56A42">
        <w:rPr>
          <w:rFonts w:eastAsia="Times New Roman"/>
          <w:color w:val="1A1A1A"/>
          <w:szCs w:val="28"/>
          <w:lang w:eastAsia="ru-RU"/>
        </w:rPr>
        <w:t xml:space="preserve"> </w:t>
      </w:r>
    </w:p>
    <w:p w14:paraId="78914C9C" w14:textId="7CED80F6" w:rsidR="00582691" w:rsidRPr="00582691" w:rsidRDefault="00582691" w:rsidP="00582691">
      <w:pPr>
        <w:widowControl/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1A1A1A"/>
          <w:szCs w:val="28"/>
          <w:lang w:eastAsia="ru-RU"/>
        </w:rPr>
      </w:pPr>
      <w:r w:rsidRPr="00582691">
        <w:rPr>
          <w:rFonts w:eastAsia="Times New Roman"/>
          <w:i/>
          <w:color w:val="1A1A1A"/>
          <w:szCs w:val="28"/>
          <w:lang w:eastAsia="ru-RU"/>
        </w:rPr>
        <w:lastRenderedPageBreak/>
        <w:t>Таблица 5</w:t>
      </w:r>
    </w:p>
    <w:tbl>
      <w:tblPr>
        <w:tblStyle w:val="af4"/>
        <w:tblW w:w="9457" w:type="dxa"/>
        <w:tblLook w:val="04A0" w:firstRow="1" w:lastRow="0" w:firstColumn="1" w:lastColumn="0" w:noHBand="0" w:noVBand="1"/>
      </w:tblPr>
      <w:tblGrid>
        <w:gridCol w:w="523"/>
        <w:gridCol w:w="7809"/>
        <w:gridCol w:w="1125"/>
      </w:tblGrid>
      <w:tr w:rsidR="00582691" w:rsidRPr="00582691" w14:paraId="27952910" w14:textId="77777777" w:rsidTr="006B7034">
        <w:tc>
          <w:tcPr>
            <w:tcW w:w="523" w:type="dxa"/>
            <w:hideMark/>
          </w:tcPr>
          <w:p w14:paraId="0073BAE9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b/>
                <w:szCs w:val="28"/>
                <w:lang w:eastAsia="ru-RU"/>
              </w:rPr>
            </w:pPr>
            <w:r w:rsidRPr="00582691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7809" w:type="dxa"/>
            <w:hideMark/>
          </w:tcPr>
          <w:p w14:paraId="72D630A4" w14:textId="77777777" w:rsidR="00DC2C26" w:rsidRPr="00582691" w:rsidRDefault="00DC2C26" w:rsidP="00582691">
            <w:pPr>
              <w:widowControl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582691">
              <w:rPr>
                <w:rFonts w:eastAsia="Times New Roman"/>
                <w:b/>
                <w:szCs w:val="28"/>
                <w:lang w:eastAsia="ru-RU"/>
              </w:rPr>
              <w:t>Задача</w:t>
            </w:r>
          </w:p>
        </w:tc>
        <w:tc>
          <w:tcPr>
            <w:tcW w:w="1125" w:type="dxa"/>
            <w:hideMark/>
          </w:tcPr>
          <w:p w14:paraId="1E150608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b/>
                <w:szCs w:val="28"/>
                <w:lang w:eastAsia="ru-RU"/>
              </w:rPr>
            </w:pPr>
            <w:r w:rsidRPr="00582691">
              <w:rPr>
                <w:rFonts w:eastAsia="Times New Roman"/>
                <w:b/>
                <w:szCs w:val="28"/>
                <w:lang w:eastAsia="ru-RU"/>
              </w:rPr>
              <w:t>Ответ</w:t>
            </w:r>
          </w:p>
        </w:tc>
      </w:tr>
      <w:tr w:rsidR="00582691" w:rsidRPr="00582691" w14:paraId="7EE5928B" w14:textId="77777777" w:rsidTr="006B7034">
        <w:tc>
          <w:tcPr>
            <w:tcW w:w="523" w:type="dxa"/>
            <w:hideMark/>
          </w:tcPr>
          <w:p w14:paraId="20552195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7809" w:type="dxa"/>
            <w:hideMark/>
          </w:tcPr>
          <w:p w14:paraId="7CF611A4" w14:textId="31DD562D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 xml:space="preserve">Найти площадь полной поверхности правильного тетраэдра с ребром </w:t>
            </w:r>
            <w:r w:rsidRPr="007C4BFF">
              <w:rPr>
                <w:rFonts w:eastAsia="Times New Roman"/>
                <w:i/>
                <w:szCs w:val="28"/>
                <w:lang w:eastAsia="ru-RU"/>
              </w:rPr>
              <w:t>а</w:t>
            </w:r>
            <w:r w:rsidR="006B7034">
              <w:rPr>
                <w:rFonts w:eastAsia="Times New Roman"/>
                <w:i/>
                <w:szCs w:val="28"/>
                <w:lang w:eastAsia="ru-RU"/>
              </w:rPr>
              <w:t>.</w:t>
            </w:r>
          </w:p>
        </w:tc>
        <w:tc>
          <w:tcPr>
            <w:tcW w:w="1125" w:type="dxa"/>
            <w:hideMark/>
          </w:tcPr>
          <w:p w14:paraId="070FA97B" w14:textId="2F10708B" w:rsidR="00DC2C26" w:rsidRPr="00582691" w:rsidRDefault="007C4BFF" w:rsidP="009F31BD">
            <w:pPr>
              <w:widowControl/>
              <w:jc w:val="center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position w:val="-8"/>
                <w:szCs w:val="28"/>
                <w:lang w:eastAsia="ru-RU"/>
              </w:rPr>
              <w:object w:dxaOrig="600" w:dyaOrig="360" w14:anchorId="316C413C">
                <v:shape id="_x0000_i1049" type="#_x0000_t75" style="width:30pt;height:18pt" o:ole="">
                  <v:imagedata r:id="rId69" o:title=""/>
                </v:shape>
                <o:OLEObject Type="Embed" ProgID="Equation.3" ShapeID="_x0000_i1049" DrawAspect="Content" ObjectID="_1774110280" r:id="rId70"/>
              </w:object>
            </w:r>
          </w:p>
        </w:tc>
      </w:tr>
      <w:tr w:rsidR="00582691" w:rsidRPr="00582691" w14:paraId="30C5DA0A" w14:textId="77777777" w:rsidTr="006B7034">
        <w:tc>
          <w:tcPr>
            <w:tcW w:w="523" w:type="dxa"/>
            <w:hideMark/>
          </w:tcPr>
          <w:p w14:paraId="4833EDE9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7809" w:type="dxa"/>
            <w:hideMark/>
          </w:tcPr>
          <w:p w14:paraId="0B3AD099" w14:textId="133FD823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 xml:space="preserve">Найти площадь полной поверхности правильного октаэдра с ребром </w:t>
            </w:r>
            <w:r w:rsidRPr="007C4BFF">
              <w:rPr>
                <w:rFonts w:eastAsia="Times New Roman"/>
                <w:i/>
                <w:szCs w:val="28"/>
                <w:lang w:eastAsia="ru-RU"/>
              </w:rPr>
              <w:t>а</w:t>
            </w:r>
            <w:r w:rsidR="006B7034">
              <w:rPr>
                <w:rFonts w:eastAsia="Times New Roman"/>
                <w:i/>
                <w:szCs w:val="28"/>
                <w:lang w:eastAsia="ru-RU"/>
              </w:rPr>
              <w:t>.</w:t>
            </w:r>
          </w:p>
        </w:tc>
        <w:tc>
          <w:tcPr>
            <w:tcW w:w="1125" w:type="dxa"/>
            <w:hideMark/>
          </w:tcPr>
          <w:p w14:paraId="6A6145F6" w14:textId="31CEE995" w:rsidR="00DC2C26" w:rsidRPr="00582691" w:rsidRDefault="007C4BFF" w:rsidP="009F31BD">
            <w:pPr>
              <w:widowControl/>
              <w:jc w:val="center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position w:val="-8"/>
                <w:szCs w:val="28"/>
                <w:lang w:eastAsia="ru-RU"/>
              </w:rPr>
              <w:object w:dxaOrig="720" w:dyaOrig="360" w14:anchorId="23B14BD0">
                <v:shape id="_x0000_i1050" type="#_x0000_t75" style="width:36pt;height:18pt" o:ole="">
                  <v:imagedata r:id="rId71" o:title=""/>
                </v:shape>
                <o:OLEObject Type="Embed" ProgID="Equation.3" ShapeID="_x0000_i1050" DrawAspect="Content" ObjectID="_1774110281" r:id="rId72"/>
              </w:object>
            </w:r>
          </w:p>
        </w:tc>
      </w:tr>
      <w:tr w:rsidR="00582691" w:rsidRPr="00582691" w14:paraId="48024ECA" w14:textId="77777777" w:rsidTr="006B7034">
        <w:tc>
          <w:tcPr>
            <w:tcW w:w="523" w:type="dxa"/>
            <w:hideMark/>
          </w:tcPr>
          <w:p w14:paraId="314A8C26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7809" w:type="dxa"/>
            <w:hideMark/>
          </w:tcPr>
          <w:p w14:paraId="13EF5178" w14:textId="13537DC0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 xml:space="preserve">Найти площадь полной поверхности правильного икосаэдра с ребром </w:t>
            </w:r>
            <w:r w:rsidRPr="007C4BFF">
              <w:rPr>
                <w:rFonts w:eastAsia="Times New Roman"/>
                <w:i/>
                <w:szCs w:val="28"/>
                <w:lang w:eastAsia="ru-RU"/>
              </w:rPr>
              <w:t>а</w:t>
            </w:r>
            <w:r w:rsidR="006B7034">
              <w:rPr>
                <w:rFonts w:eastAsia="Times New Roman"/>
                <w:i/>
                <w:szCs w:val="28"/>
                <w:lang w:eastAsia="ru-RU"/>
              </w:rPr>
              <w:t>.</w:t>
            </w:r>
          </w:p>
        </w:tc>
        <w:tc>
          <w:tcPr>
            <w:tcW w:w="1125" w:type="dxa"/>
            <w:hideMark/>
          </w:tcPr>
          <w:p w14:paraId="5F151CE4" w14:textId="7DC58766" w:rsidR="00DC2C26" w:rsidRPr="00582691" w:rsidRDefault="007C4BFF" w:rsidP="009F31BD">
            <w:pPr>
              <w:widowControl/>
              <w:jc w:val="center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position w:val="-8"/>
                <w:szCs w:val="28"/>
                <w:lang w:eastAsia="ru-RU"/>
              </w:rPr>
              <w:object w:dxaOrig="720" w:dyaOrig="360" w14:anchorId="4FBA6AAB">
                <v:shape id="_x0000_i1051" type="#_x0000_t75" style="width:36pt;height:18pt" o:ole="">
                  <v:imagedata r:id="rId73" o:title=""/>
                </v:shape>
                <o:OLEObject Type="Embed" ProgID="Equation.3" ShapeID="_x0000_i1051" DrawAspect="Content" ObjectID="_1774110282" r:id="rId74"/>
              </w:object>
            </w:r>
          </w:p>
        </w:tc>
      </w:tr>
      <w:tr w:rsidR="00582691" w:rsidRPr="00582691" w14:paraId="272509A4" w14:textId="77777777" w:rsidTr="006B7034">
        <w:trPr>
          <w:trHeight w:val="240"/>
        </w:trPr>
        <w:tc>
          <w:tcPr>
            <w:tcW w:w="523" w:type="dxa"/>
            <w:hideMark/>
          </w:tcPr>
          <w:p w14:paraId="1B956DCE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7809" w:type="dxa"/>
            <w:hideMark/>
          </w:tcPr>
          <w:p w14:paraId="4EA24A2E" w14:textId="050BE9B9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 xml:space="preserve">Найти площадь полной поверхности куба с ребром </w:t>
            </w:r>
            <w:r w:rsidRPr="004B3A20">
              <w:rPr>
                <w:rFonts w:eastAsia="Times New Roman"/>
                <w:i/>
                <w:szCs w:val="28"/>
                <w:lang w:eastAsia="ru-RU"/>
              </w:rPr>
              <w:t>а</w:t>
            </w:r>
            <w:r w:rsidR="006B7034">
              <w:rPr>
                <w:rFonts w:eastAsia="Times New Roman"/>
                <w:i/>
                <w:szCs w:val="28"/>
                <w:lang w:eastAsia="ru-RU"/>
              </w:rPr>
              <w:t>.</w:t>
            </w:r>
          </w:p>
        </w:tc>
        <w:tc>
          <w:tcPr>
            <w:tcW w:w="1125" w:type="dxa"/>
            <w:hideMark/>
          </w:tcPr>
          <w:p w14:paraId="4304B874" w14:textId="71B04A86" w:rsidR="00DC2C26" w:rsidRPr="00582691" w:rsidRDefault="007C4BFF" w:rsidP="009F31BD">
            <w:pPr>
              <w:widowControl/>
              <w:jc w:val="center"/>
              <w:rPr>
                <w:rFonts w:eastAsia="Times New Roman"/>
                <w:szCs w:val="28"/>
                <w:lang w:eastAsia="ru-RU"/>
              </w:rPr>
            </w:pPr>
            <w:r w:rsidRPr="007C4BFF">
              <w:rPr>
                <w:rFonts w:eastAsia="Times New Roman"/>
                <w:position w:val="-6"/>
                <w:szCs w:val="28"/>
                <w:lang w:eastAsia="ru-RU"/>
              </w:rPr>
              <w:object w:dxaOrig="400" w:dyaOrig="320" w14:anchorId="57B0E870">
                <v:shape id="_x0000_i1052" type="#_x0000_t75" style="width:19.5pt;height:16.5pt" o:ole="">
                  <v:imagedata r:id="rId75" o:title=""/>
                </v:shape>
                <o:OLEObject Type="Embed" ProgID="Equation.3" ShapeID="_x0000_i1052" DrawAspect="Content" ObjectID="_1774110283" r:id="rId76"/>
              </w:object>
            </w:r>
          </w:p>
        </w:tc>
      </w:tr>
      <w:tr w:rsidR="00582691" w:rsidRPr="00582691" w14:paraId="72CF82B1" w14:textId="77777777" w:rsidTr="006B7034">
        <w:tc>
          <w:tcPr>
            <w:tcW w:w="523" w:type="dxa"/>
            <w:hideMark/>
          </w:tcPr>
          <w:p w14:paraId="52EFA7B4" w14:textId="77777777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7809" w:type="dxa"/>
            <w:hideMark/>
          </w:tcPr>
          <w:p w14:paraId="4F017709" w14:textId="35120FD0" w:rsidR="00DC2C26" w:rsidRPr="00582691" w:rsidRDefault="00DC2C26" w:rsidP="00582691">
            <w:pPr>
              <w:widowControl/>
              <w:jc w:val="left"/>
              <w:rPr>
                <w:rFonts w:eastAsia="Times New Roman"/>
                <w:szCs w:val="28"/>
                <w:lang w:eastAsia="ru-RU"/>
              </w:rPr>
            </w:pPr>
            <w:r w:rsidRPr="00582691">
              <w:rPr>
                <w:rFonts w:eastAsia="Times New Roman"/>
                <w:szCs w:val="28"/>
                <w:lang w:eastAsia="ru-RU"/>
              </w:rPr>
              <w:t xml:space="preserve">Найти площадь диагонального сечения куба с ребром </w:t>
            </w:r>
            <w:r w:rsidRPr="004B3A20">
              <w:rPr>
                <w:rFonts w:eastAsia="Times New Roman"/>
                <w:i/>
                <w:szCs w:val="28"/>
                <w:lang w:eastAsia="ru-RU"/>
              </w:rPr>
              <w:t>а</w:t>
            </w:r>
            <w:r w:rsidR="006B7034">
              <w:rPr>
                <w:rFonts w:eastAsia="Times New Roman"/>
                <w:i/>
                <w:szCs w:val="28"/>
                <w:lang w:eastAsia="ru-RU"/>
              </w:rPr>
              <w:t>.</w:t>
            </w:r>
          </w:p>
        </w:tc>
        <w:tc>
          <w:tcPr>
            <w:tcW w:w="1125" w:type="dxa"/>
            <w:hideMark/>
          </w:tcPr>
          <w:p w14:paraId="06407B86" w14:textId="1E61CDA8" w:rsidR="00DC2C26" w:rsidRPr="00582691" w:rsidRDefault="007C4BFF" w:rsidP="009F31BD">
            <w:pPr>
              <w:widowControl/>
              <w:jc w:val="center"/>
              <w:rPr>
                <w:rFonts w:eastAsia="Times New Roman"/>
                <w:szCs w:val="28"/>
                <w:lang w:eastAsia="ru-RU"/>
              </w:rPr>
            </w:pPr>
            <w:r w:rsidRPr="007C4BFF">
              <w:rPr>
                <w:rFonts w:eastAsia="Times New Roman"/>
                <w:position w:val="-6"/>
                <w:szCs w:val="28"/>
                <w:lang w:eastAsia="ru-RU"/>
              </w:rPr>
              <w:object w:dxaOrig="620" w:dyaOrig="340" w14:anchorId="1A432EA9">
                <v:shape id="_x0000_i1053" type="#_x0000_t75" style="width:31.5pt;height:16.5pt" o:ole="">
                  <v:imagedata r:id="rId77" o:title=""/>
                </v:shape>
                <o:OLEObject Type="Embed" ProgID="Equation.3" ShapeID="_x0000_i1053" DrawAspect="Content" ObjectID="_1774110284" r:id="rId78"/>
              </w:object>
            </w:r>
          </w:p>
        </w:tc>
      </w:tr>
    </w:tbl>
    <w:p w14:paraId="027456BE" w14:textId="77777777" w:rsidR="004B3A20" w:rsidRDefault="004B3A20" w:rsidP="008D68E5">
      <w:pPr>
        <w:pStyle w:val="2"/>
      </w:pPr>
    </w:p>
    <w:p w14:paraId="4430760A" w14:textId="76EA5A69" w:rsidR="004B3A20" w:rsidRPr="006B7034" w:rsidRDefault="0046101B" w:rsidP="006B7034">
      <w:pPr>
        <w:widowControl/>
        <w:shd w:val="clear" w:color="auto" w:fill="FFFFFF"/>
        <w:spacing w:line="360" w:lineRule="auto"/>
        <w:ind w:firstLine="709"/>
      </w:pPr>
      <w:r>
        <w:rPr>
          <w:rFonts w:eastAsia="Times New Roman"/>
          <w:color w:val="1A1A1A"/>
          <w:szCs w:val="28"/>
          <w:lang w:eastAsia="ru-RU"/>
        </w:rPr>
        <w:t>З</w:t>
      </w:r>
      <w:r w:rsidR="006B7034" w:rsidRPr="000949A7">
        <w:rPr>
          <w:rFonts w:eastAsia="Times New Roman"/>
          <w:color w:val="1A1A1A"/>
          <w:szCs w:val="28"/>
          <w:lang w:eastAsia="ru-RU"/>
        </w:rPr>
        <w:t>адания, в которых используются сведения данной темы, также</w:t>
      </w:r>
      <w:r w:rsidR="006B7034" w:rsidRPr="00E56A42">
        <w:rPr>
          <w:rFonts w:eastAsia="Times New Roman"/>
          <w:color w:val="1A1A1A"/>
          <w:szCs w:val="28"/>
          <w:lang w:eastAsia="ru-RU"/>
        </w:rPr>
        <w:t xml:space="preserve"> </w:t>
      </w:r>
      <w:r w:rsidR="006B7034" w:rsidRPr="000949A7">
        <w:rPr>
          <w:rFonts w:eastAsia="Times New Roman"/>
          <w:color w:val="1A1A1A"/>
          <w:szCs w:val="28"/>
          <w:lang w:eastAsia="ru-RU"/>
        </w:rPr>
        <w:t>представлены в материалах Единого Государственного экзамена</w:t>
      </w:r>
      <w:r w:rsidR="006B7034">
        <w:rPr>
          <w:rFonts w:eastAsia="Times New Roman"/>
          <w:color w:val="1A1A1A"/>
          <w:szCs w:val="28"/>
          <w:lang w:eastAsia="ru-RU"/>
        </w:rPr>
        <w:t xml:space="preserve">. </w:t>
      </w:r>
      <w:r w:rsidR="004B3A20" w:rsidRPr="006B7034">
        <w:t>Например:</w:t>
      </w:r>
    </w:p>
    <w:p w14:paraId="5CAAE357" w14:textId="00455D2A" w:rsidR="004B3A20" w:rsidRPr="00A9142D" w:rsidRDefault="004B3A20" w:rsidP="004B3A20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val="en-US" w:eastAsia="ru-RU"/>
        </w:rPr>
      </w:pPr>
      <w:r w:rsidRPr="0046101B">
        <w:rPr>
          <w:rFonts w:eastAsia="Times New Roman"/>
          <w:i/>
          <w:iCs/>
          <w:color w:val="000000"/>
          <w:szCs w:val="28"/>
          <w:lang w:eastAsia="ru-RU"/>
        </w:rPr>
        <w:t>Тип 3 № 25603</w:t>
      </w:r>
      <w:r w:rsidRPr="004B3A20">
        <w:rPr>
          <w:rFonts w:eastAsia="Times New Roman"/>
          <w:color w:val="000000"/>
          <w:szCs w:val="28"/>
          <w:lang w:eastAsia="ru-RU"/>
        </w:rPr>
        <w:t>. Найдите площадь поверхности многогранника, изображенного на рисунке (все двугранные углы прямые).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>
        <w:rPr>
          <w:rFonts w:eastAsia="Times New Roman"/>
          <w:color w:val="000000"/>
          <w:szCs w:val="28"/>
          <w:lang w:val="en-US" w:eastAsia="ru-RU"/>
        </w:rPr>
        <w:t>6]</w:t>
      </w:r>
    </w:p>
    <w:p w14:paraId="091C1224" w14:textId="0D48783D" w:rsidR="004B3A20" w:rsidRDefault="004B3A20" w:rsidP="004B3A20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F00A4FD" wp14:editId="42C8F2DA">
            <wp:extent cx="1062990" cy="99458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88" cy="10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24CE" w14:textId="77777777" w:rsid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 xml:space="preserve">Решение. Площадь поверхности заданного многогранника равна площади поверхности куба с ребром 4: </w:t>
      </w:r>
      <w:r w:rsidRPr="009F31BD">
        <w:rPr>
          <w:rFonts w:eastAsia="Times New Roman"/>
          <w:i/>
          <w:color w:val="000000"/>
          <w:szCs w:val="28"/>
          <w:lang w:val="en-US" w:eastAsia="ru-RU"/>
        </w:rPr>
        <w:t>S</w:t>
      </w:r>
      <w:r w:rsidRPr="009F31BD">
        <w:rPr>
          <w:rFonts w:eastAsia="Times New Roman"/>
          <w:color w:val="000000"/>
          <w:szCs w:val="28"/>
          <w:lang w:eastAsia="ru-RU"/>
        </w:rPr>
        <w:t>=6</w:t>
      </w:r>
      <w:r>
        <w:rPr>
          <w:rFonts w:eastAsia="Times New Roman"/>
          <w:color w:val="000000"/>
          <w:szCs w:val="28"/>
          <w:lang w:eastAsia="ru-RU"/>
        </w:rPr>
        <w:t>·</w:t>
      </w:r>
      <w:r w:rsidRPr="009F31BD">
        <w:rPr>
          <w:rFonts w:eastAsia="Times New Roman"/>
          <w:color w:val="000000"/>
          <w:szCs w:val="28"/>
          <w:lang w:eastAsia="ru-RU"/>
        </w:rPr>
        <w:t>4</w:t>
      </w:r>
      <w:r w:rsidRPr="009F31BD">
        <w:rPr>
          <w:rFonts w:eastAsia="Times New Roman"/>
          <w:color w:val="000000"/>
          <w:szCs w:val="28"/>
          <w:vertAlign w:val="superscript"/>
          <w:lang w:eastAsia="ru-RU"/>
        </w:rPr>
        <w:t>2</w:t>
      </w:r>
      <w:r w:rsidRPr="009F31BD">
        <w:rPr>
          <w:rFonts w:eastAsia="Times New Roman"/>
          <w:color w:val="000000"/>
          <w:szCs w:val="28"/>
          <w:lang w:eastAsia="ru-RU"/>
        </w:rPr>
        <w:t>=96.</w:t>
      </w:r>
    </w:p>
    <w:p w14:paraId="044EE419" w14:textId="511AAD21" w:rsidR="009F31BD" w:rsidRP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>Ответ: 96.</w:t>
      </w:r>
    </w:p>
    <w:p w14:paraId="0F54E3AC" w14:textId="209201D2" w:rsidR="003C7E1B" w:rsidRPr="00A9142D" w:rsidRDefault="003C7E1B" w:rsidP="003C7E1B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46101B">
        <w:rPr>
          <w:rFonts w:eastAsia="Times New Roman"/>
          <w:i/>
          <w:iCs/>
          <w:color w:val="000000"/>
          <w:szCs w:val="28"/>
          <w:lang w:eastAsia="ru-RU"/>
        </w:rPr>
        <w:t>Тип Д13 № 27075</w:t>
      </w:r>
      <w:r w:rsidRPr="003C7E1B">
        <w:rPr>
          <w:rFonts w:eastAsia="Times New Roman"/>
          <w:color w:val="000000"/>
          <w:szCs w:val="28"/>
          <w:lang w:eastAsia="ru-RU"/>
        </w:rPr>
        <w:t>. Из единичного куба вырезана правильная четырехугольная призма со стороной основания 0,5 и боковым ребром 1. Найдите площадь поверхности оставшейся части куба.</w:t>
      </w:r>
      <w:r w:rsidR="00A9142D">
        <w:rPr>
          <w:rFonts w:eastAsia="Times New Roman"/>
          <w:color w:val="000000"/>
          <w:szCs w:val="28"/>
          <w:lang w:val="en-US" w:eastAsia="ru-RU"/>
        </w:rPr>
        <w:t xml:space="preserve"> [6]</w:t>
      </w:r>
    </w:p>
    <w:p w14:paraId="7D898D75" w14:textId="1BC30352" w:rsidR="003C7E1B" w:rsidRDefault="003C7E1B" w:rsidP="003C7E1B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 wp14:anchorId="04F08180" wp14:editId="7771EB50">
            <wp:extent cx="1001881" cy="96393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87" cy="9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B1E4" w14:textId="6EBDDB1B" w:rsidR="009F31BD" w:rsidRP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 xml:space="preserve">Решение. Площадь поверхности получившегося многогранника равна </w:t>
      </w:r>
      <w:r w:rsidRPr="009F31BD">
        <w:rPr>
          <w:rFonts w:eastAsia="Times New Roman"/>
          <w:color w:val="000000"/>
          <w:szCs w:val="28"/>
          <w:lang w:eastAsia="ru-RU"/>
        </w:rPr>
        <w:lastRenderedPageBreak/>
        <w:t>сумме площадей поверхностей куба со стороной 1 и боковой поверхности призмы со стороной основания 0,5 и высотой 1, минус две площади основания вырезанной призмы: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9F31BD">
        <w:rPr>
          <w:rFonts w:eastAsia="Times New Roman"/>
          <w:i/>
          <w:color w:val="000000"/>
          <w:szCs w:val="28"/>
          <w:lang w:val="en-US" w:eastAsia="ru-RU"/>
        </w:rPr>
        <w:t>S</w:t>
      </w:r>
      <w:r w:rsidRPr="009F31BD">
        <w:rPr>
          <w:rFonts w:eastAsia="Times New Roman"/>
          <w:color w:val="000000"/>
          <w:szCs w:val="28"/>
          <w:lang w:eastAsia="ru-RU"/>
        </w:rPr>
        <w:t>=6+4</w:t>
      </w:r>
      <w:r>
        <w:rPr>
          <w:rFonts w:eastAsia="Times New Roman"/>
          <w:color w:val="000000"/>
          <w:szCs w:val="28"/>
          <w:lang w:eastAsia="ru-RU"/>
        </w:rPr>
        <w:t>·</w:t>
      </w:r>
      <w:r w:rsidRPr="009F31BD">
        <w:rPr>
          <w:rFonts w:eastAsia="Times New Roman"/>
          <w:color w:val="000000"/>
          <w:szCs w:val="28"/>
          <w:lang w:eastAsia="ru-RU"/>
        </w:rPr>
        <w:t>(0,5</w:t>
      </w:r>
      <w:r>
        <w:rPr>
          <w:rFonts w:eastAsia="Times New Roman"/>
          <w:color w:val="000000"/>
          <w:szCs w:val="28"/>
          <w:lang w:eastAsia="ru-RU"/>
        </w:rPr>
        <w:t>·</w:t>
      </w:r>
      <w:r w:rsidRPr="009F31BD">
        <w:rPr>
          <w:rFonts w:eastAsia="Times New Roman"/>
          <w:color w:val="000000"/>
          <w:szCs w:val="28"/>
          <w:lang w:eastAsia="ru-RU"/>
        </w:rPr>
        <w:t>1)-2</w:t>
      </w:r>
      <w:r>
        <w:rPr>
          <w:rFonts w:eastAsia="Times New Roman"/>
          <w:color w:val="000000"/>
          <w:szCs w:val="28"/>
          <w:lang w:eastAsia="ru-RU"/>
        </w:rPr>
        <w:t>·</w:t>
      </w:r>
      <w:r w:rsidRPr="009F31BD">
        <w:rPr>
          <w:rFonts w:eastAsia="Times New Roman"/>
          <w:color w:val="000000"/>
          <w:szCs w:val="28"/>
          <w:lang w:eastAsia="ru-RU"/>
        </w:rPr>
        <w:t>(0,5</w:t>
      </w:r>
      <w:r>
        <w:rPr>
          <w:rFonts w:eastAsia="Times New Roman"/>
          <w:color w:val="000000"/>
          <w:szCs w:val="28"/>
          <w:lang w:eastAsia="ru-RU"/>
        </w:rPr>
        <w:t>·</w:t>
      </w:r>
      <w:r w:rsidRPr="009F31BD">
        <w:rPr>
          <w:rFonts w:eastAsia="Times New Roman"/>
          <w:color w:val="000000"/>
          <w:szCs w:val="28"/>
          <w:lang w:eastAsia="ru-RU"/>
        </w:rPr>
        <w:t>0,5)=7,5</w:t>
      </w:r>
      <w:r>
        <w:rPr>
          <w:rFonts w:eastAsia="Times New Roman"/>
          <w:color w:val="000000"/>
          <w:szCs w:val="28"/>
          <w:lang w:eastAsia="ru-RU"/>
        </w:rPr>
        <w:t>.</w:t>
      </w:r>
    </w:p>
    <w:p w14:paraId="14F25BF2" w14:textId="5C394A2F" w:rsidR="009F31BD" w:rsidRP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>Ответ: 7,5.</w:t>
      </w:r>
    </w:p>
    <w:p w14:paraId="3889750A" w14:textId="58A9890F" w:rsidR="003C7E1B" w:rsidRPr="00A9142D" w:rsidRDefault="003C7E1B" w:rsidP="003C7E1B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val="en-US" w:eastAsia="ru-RU"/>
        </w:rPr>
      </w:pPr>
      <w:r w:rsidRPr="0046101B">
        <w:rPr>
          <w:rFonts w:eastAsia="Times New Roman"/>
          <w:i/>
          <w:iCs/>
          <w:color w:val="000000"/>
          <w:szCs w:val="28"/>
          <w:lang w:eastAsia="ru-RU"/>
        </w:rPr>
        <w:t>Тип 11 № 27117</w:t>
      </w:r>
      <w:r w:rsidRPr="003C7E1B">
        <w:rPr>
          <w:rFonts w:eastAsia="Times New Roman"/>
          <w:color w:val="000000"/>
          <w:szCs w:val="28"/>
          <w:lang w:eastAsia="ru-RU"/>
        </w:rPr>
        <w:t>. Найдите объем пространственного креста, изображенного на рисунке и составленного из единичных кубов.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>
        <w:rPr>
          <w:rFonts w:eastAsia="Times New Roman"/>
          <w:color w:val="000000"/>
          <w:szCs w:val="28"/>
          <w:lang w:val="en-US" w:eastAsia="ru-RU"/>
        </w:rPr>
        <w:t>6]</w:t>
      </w:r>
    </w:p>
    <w:p w14:paraId="1FFD127A" w14:textId="0A198135" w:rsidR="003C7E1B" w:rsidRDefault="003C7E1B" w:rsidP="006B7034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 wp14:anchorId="41896D94" wp14:editId="292CE07D">
            <wp:extent cx="1297837" cy="1264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38" cy="12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5AAB" w14:textId="0DEF7452" w:rsidR="009F31BD" w:rsidRP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>Решение. Крест состоит из 7 одинаковых кубов, поэтому его объем в 7 раз больше объема одного куба, который равен 1.</w:t>
      </w:r>
    </w:p>
    <w:p w14:paraId="03A0C11C" w14:textId="77777777" w:rsidR="009F31BD" w:rsidRDefault="009F31BD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9F31BD">
        <w:rPr>
          <w:rFonts w:eastAsia="Times New Roman"/>
          <w:color w:val="000000"/>
          <w:szCs w:val="28"/>
          <w:lang w:eastAsia="ru-RU"/>
        </w:rPr>
        <w:t>Ответ: 7.</w:t>
      </w:r>
    </w:p>
    <w:p w14:paraId="5AECAF0F" w14:textId="77777777" w:rsidR="00684C4B" w:rsidRPr="009F31BD" w:rsidRDefault="00684C4B" w:rsidP="009F31BD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58C37274" w14:textId="77777777" w:rsidR="00372715" w:rsidRPr="00372715" w:rsidRDefault="001E14E9" w:rsidP="008D68E5">
      <w:pPr>
        <w:pStyle w:val="2"/>
      </w:pPr>
      <w:bookmarkStart w:id="5" w:name="_Toc163461756"/>
      <w:r>
        <w:t>1.2</w:t>
      </w:r>
      <w:r w:rsidR="00372715" w:rsidRPr="00372715">
        <w:t xml:space="preserve">. </w:t>
      </w:r>
      <w:r>
        <w:t>Исторические сведения</w:t>
      </w:r>
      <w:bookmarkEnd w:id="5"/>
    </w:p>
    <w:p w14:paraId="5D0AC35A" w14:textId="77777777" w:rsidR="001E14E9" w:rsidRDefault="001E14E9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00F52D2A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Правильные многогранники известны </w:t>
      </w:r>
      <w:r w:rsidR="004430B4">
        <w:rPr>
          <w:rFonts w:eastAsia="Times New Roman"/>
          <w:color w:val="000000"/>
          <w:szCs w:val="28"/>
          <w:lang w:eastAsia="ru-RU"/>
        </w:rPr>
        <w:t>нам еще из</w:t>
      </w:r>
      <w:r w:rsidRPr="00372715">
        <w:rPr>
          <w:rFonts w:eastAsia="Times New Roman"/>
          <w:color w:val="000000"/>
          <w:szCs w:val="28"/>
          <w:lang w:eastAsia="ru-RU"/>
        </w:rPr>
        <w:t xml:space="preserve"> древнейших времён. Их орнаментные модели можно найти на резных каменных шарах, созданных в период позднего неолита, в Шотландии, как минимум за 1000 лет до Платона. В костях, которыми люди играли на заре цивилизации, уже угадываются формы правильных многогранников.</w:t>
      </w:r>
    </w:p>
    <w:p w14:paraId="58D25316" w14:textId="03A7C16E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Первые упоминания о многогранниках известны еще за три тысячи лет до нашей эры в Египте и Вавилоне. Достаточно вспомнить знаменитые египетские пирамиды и самую известную из них – пирамиду Хеопса. Это правильная пирамида, в основании которой квадрат со стороной 233 м и высота которой достигает 146,5 м. Не случайно говорят, что пирамида Хеопса – немой трактат по геометрии.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 w:rsidRPr="00F82E13">
        <w:rPr>
          <w:rFonts w:eastAsia="Times New Roman"/>
          <w:color w:val="000000"/>
          <w:szCs w:val="28"/>
          <w:lang w:eastAsia="ru-RU"/>
        </w:rPr>
        <w:t xml:space="preserve">7, </w:t>
      </w:r>
      <w:r w:rsidR="00A9142D">
        <w:rPr>
          <w:rFonts w:eastAsia="Times New Roman"/>
          <w:color w:val="000000"/>
          <w:szCs w:val="28"/>
          <w:lang w:val="en-US" w:eastAsia="ru-RU"/>
        </w:rPr>
        <w:t>c</w:t>
      </w:r>
      <w:r w:rsidR="00A9142D" w:rsidRPr="00F82E13">
        <w:rPr>
          <w:rFonts w:eastAsia="Times New Roman"/>
          <w:color w:val="000000"/>
          <w:szCs w:val="28"/>
          <w:lang w:eastAsia="ru-RU"/>
        </w:rPr>
        <w:t>. 307]</w:t>
      </w:r>
    </w:p>
    <w:p w14:paraId="17CA60F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В значительной мере правильные многогранники были изучены древними греками (начиная с VII до н.э.) Некоторые источники приписывают честь их открытия Пифагору. Другие утверждают, что ему были знакомы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 xml:space="preserve">только тетраэдр, куб и додекаэдр, а честь открытия октаэдра и икосаэдра принадлежит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Теэтету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Афинскому, современнику Платона. В любом случае,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Теэтет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дал математическое описание всем пяти правильным многогранникам и первое известное доказательство того, что их ровно пять.</w:t>
      </w:r>
    </w:p>
    <w:p w14:paraId="49F7A1BA" w14:textId="77777777" w:rsidR="00372715" w:rsidRPr="001715AA" w:rsidRDefault="004430B4" w:rsidP="001715AA">
      <w:pPr>
        <w:shd w:val="clear" w:color="auto" w:fill="FFFFFF"/>
        <w:spacing w:line="360" w:lineRule="auto"/>
        <w:ind w:firstLine="709"/>
        <w:rPr>
          <w:rFonts w:eastAsia="Times New Roman"/>
          <w:b/>
          <w:i/>
          <w:color w:val="000000"/>
          <w:szCs w:val="28"/>
          <w:lang w:eastAsia="ru-RU"/>
        </w:rPr>
      </w:pPr>
      <w:r w:rsidRPr="001715AA">
        <w:rPr>
          <w:rFonts w:eastAsia="Times New Roman"/>
          <w:b/>
          <w:i/>
          <w:color w:val="000000"/>
          <w:szCs w:val="28"/>
          <w:lang w:eastAsia="ru-RU"/>
        </w:rPr>
        <w:t>Платоновы тела</w:t>
      </w:r>
    </w:p>
    <w:p w14:paraId="3C0431EA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Правильные многогранники характерны для философии Платона, в честь которого и получили название «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платоновы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тела». Платон писал о них в своём трактате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Тимей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(360г до н. э.), где сопоставил каждую из четырёх стихий (землю, воздух, воду и огонь) определённому правильному многограннику. Земля сопоставлялась кубу, воздух — октаэдру, вода — икосаэдру, а огонь — тетраэдру. Для возникновения данных ассоциаций были следующие причины:</w:t>
      </w:r>
    </w:p>
    <w:p w14:paraId="07FBB394" w14:textId="77777777" w:rsidR="00372715" w:rsidRPr="00372715" w:rsidRDefault="00372715" w:rsidP="008D68E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жар огня ощущается чётко и остро (как маленькие тетраэдры);</w:t>
      </w:r>
    </w:p>
    <w:p w14:paraId="5E24F8E0" w14:textId="77777777" w:rsidR="00372715" w:rsidRPr="00372715" w:rsidRDefault="00372715" w:rsidP="008D68E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воздух состоит из октаэдров: его мельчайшие компоненты настолько гладкие, что их с трудом можно почувствовать;</w:t>
      </w:r>
    </w:p>
    <w:p w14:paraId="4B6C877C" w14:textId="77777777" w:rsidR="00372715" w:rsidRPr="00372715" w:rsidRDefault="00372715" w:rsidP="008D68E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вода выливается, если её взять в руку, как будто она сделана из множества маленьких шариков (к которым ближе всего икосаэдры);</w:t>
      </w:r>
    </w:p>
    <w:p w14:paraId="1D967F48" w14:textId="77777777" w:rsidR="00372715" w:rsidRPr="00372715" w:rsidRDefault="00372715" w:rsidP="008D68E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противоположность воде, совершенно непохожие на шар кубики составляют землю, что служит причиной тому, что земля рассыпается в руках, в противоположность плавному току воды.</w:t>
      </w:r>
    </w:p>
    <w:p w14:paraId="319DC1D4" w14:textId="7F9AA53A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По поводу пятого элемента, додекаэдра, Платон сделал смутное замечание: «…его бог определил для Вселенной и прибегнул к нему в качестве образца».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 w:rsidRPr="00F82E13">
        <w:rPr>
          <w:rFonts w:eastAsia="Times New Roman"/>
          <w:color w:val="000000"/>
          <w:szCs w:val="28"/>
          <w:lang w:eastAsia="ru-RU"/>
        </w:rPr>
        <w:t xml:space="preserve">7, </w:t>
      </w:r>
      <w:r w:rsidR="00A9142D">
        <w:rPr>
          <w:rFonts w:eastAsia="Times New Roman"/>
          <w:color w:val="000000"/>
          <w:szCs w:val="28"/>
          <w:lang w:val="en-US" w:eastAsia="ru-RU"/>
        </w:rPr>
        <w:t>c</w:t>
      </w:r>
      <w:r w:rsidR="00A9142D" w:rsidRPr="00F82E13">
        <w:rPr>
          <w:rFonts w:eastAsia="Times New Roman"/>
          <w:color w:val="000000"/>
          <w:szCs w:val="28"/>
          <w:lang w:eastAsia="ru-RU"/>
        </w:rPr>
        <w:t>. 318]</w:t>
      </w:r>
    </w:p>
    <w:p w14:paraId="0C219F3C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i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i/>
          <w:color w:val="000000"/>
          <w:szCs w:val="28"/>
          <w:lang w:eastAsia="ru-RU"/>
        </w:rPr>
        <w:t>Формула Эйлера</w:t>
      </w:r>
    </w:p>
    <w:p w14:paraId="00E683A3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Была выведена формула, связывающая число вершин (</w:t>
      </w:r>
      <w:r w:rsidRPr="00372715">
        <w:rPr>
          <w:rFonts w:eastAsia="Times New Roman"/>
          <w:i/>
          <w:color w:val="000000"/>
          <w:szCs w:val="28"/>
          <w:lang w:eastAsia="ru-RU"/>
        </w:rPr>
        <w:t>В</w:t>
      </w:r>
      <w:r w:rsidRPr="00372715">
        <w:rPr>
          <w:rFonts w:eastAsia="Times New Roman"/>
          <w:color w:val="000000"/>
          <w:szCs w:val="28"/>
          <w:lang w:eastAsia="ru-RU"/>
        </w:rPr>
        <w:t>), граней (</w:t>
      </w:r>
      <w:r w:rsidRPr="00372715">
        <w:rPr>
          <w:rFonts w:eastAsia="Times New Roman"/>
          <w:i/>
          <w:color w:val="000000"/>
          <w:szCs w:val="28"/>
          <w:lang w:eastAsia="ru-RU"/>
        </w:rPr>
        <w:t>Г</w:t>
      </w:r>
      <w:r w:rsidRPr="00372715">
        <w:rPr>
          <w:rFonts w:eastAsia="Times New Roman"/>
          <w:color w:val="000000"/>
          <w:szCs w:val="28"/>
          <w:lang w:eastAsia="ru-RU"/>
        </w:rPr>
        <w:t>) и рёбер (</w:t>
      </w:r>
      <w:r w:rsidRPr="00372715">
        <w:rPr>
          <w:rFonts w:eastAsia="Times New Roman"/>
          <w:i/>
          <w:color w:val="000000"/>
          <w:szCs w:val="28"/>
          <w:lang w:eastAsia="ru-RU"/>
        </w:rPr>
        <w:t>Р</w:t>
      </w:r>
      <w:r w:rsidRPr="00372715">
        <w:rPr>
          <w:rFonts w:eastAsia="Times New Roman"/>
          <w:color w:val="000000"/>
          <w:szCs w:val="28"/>
          <w:lang w:eastAsia="ru-RU"/>
        </w:rPr>
        <w:t>) любого выпуклого многогранника простым соотношением:</w:t>
      </w:r>
    </w:p>
    <w:p w14:paraId="2654B897" w14:textId="77777777" w:rsidR="00372715" w:rsidRPr="00372715" w:rsidRDefault="004430B4" w:rsidP="008D68E5">
      <w:pPr>
        <w:shd w:val="clear" w:color="auto" w:fill="FFFFFF"/>
        <w:tabs>
          <w:tab w:val="right" w:pos="9355"/>
        </w:tabs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4430B4">
        <w:rPr>
          <w:rFonts w:eastAsia="Times New Roman"/>
          <w:bCs/>
          <w:i/>
          <w:color w:val="000000"/>
          <w:szCs w:val="28"/>
          <w:lang w:eastAsia="ru-RU"/>
        </w:rPr>
        <w:t>В+Г=Р+</w:t>
      </w:r>
      <w:r w:rsidRPr="004430B4">
        <w:rPr>
          <w:rFonts w:eastAsia="Times New Roman"/>
          <w:bCs/>
          <w:color w:val="000000"/>
          <w:szCs w:val="28"/>
          <w:lang w:eastAsia="ru-RU"/>
        </w:rPr>
        <w:t xml:space="preserve">2 или </w:t>
      </w:r>
      <w:r w:rsidRPr="004430B4">
        <w:rPr>
          <w:rFonts w:eastAsia="Times New Roman"/>
          <w:i/>
          <w:color w:val="22313F"/>
          <w:sz w:val="29"/>
          <w:szCs w:val="29"/>
          <w:lang w:eastAsia="ru-RU"/>
        </w:rPr>
        <w:t>Г+В–Р</w:t>
      </w:r>
      <w:r w:rsidRPr="004430B4">
        <w:rPr>
          <w:rFonts w:eastAsia="Times New Roman"/>
          <w:color w:val="22313F"/>
          <w:sz w:val="29"/>
          <w:szCs w:val="29"/>
          <w:lang w:eastAsia="ru-RU"/>
        </w:rPr>
        <w:t>=2</w:t>
      </w:r>
      <w:r>
        <w:rPr>
          <w:rFonts w:eastAsia="Times New Roman"/>
          <w:color w:val="22313F"/>
          <w:sz w:val="29"/>
          <w:szCs w:val="29"/>
          <w:lang w:eastAsia="ru-RU"/>
        </w:rPr>
        <w:tab/>
        <w:t>1.1</w:t>
      </w:r>
    </w:p>
    <w:p w14:paraId="1B3A516D" w14:textId="2372329F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Доказал это удивительное соотношение один из величайших ма</w:t>
      </w:r>
      <w:r w:rsidR="004430B4">
        <w:rPr>
          <w:rFonts w:eastAsia="Times New Roman"/>
          <w:color w:val="000000"/>
          <w:szCs w:val="28"/>
          <w:lang w:eastAsia="ru-RU"/>
        </w:rPr>
        <w:t>тематиков Леонард Эйлер (1707-</w:t>
      </w:r>
      <w:r w:rsidRPr="00372715">
        <w:rPr>
          <w:rFonts w:eastAsia="Times New Roman"/>
          <w:color w:val="000000"/>
          <w:szCs w:val="28"/>
          <w:lang w:eastAsia="ru-RU"/>
        </w:rPr>
        <w:t xml:space="preserve">1783), поэтому формула названа его именем: формула Эйлера. Этот гениальный учёный, родившийся в Швейцарии, почти всю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>жизнь прожил в России, и мы с полным основанием и гордостью можем считать его соотечественником.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 w:rsidRPr="00F82E13">
        <w:rPr>
          <w:rFonts w:eastAsia="Times New Roman"/>
          <w:color w:val="000000"/>
          <w:szCs w:val="28"/>
          <w:lang w:eastAsia="ru-RU"/>
        </w:rPr>
        <w:t xml:space="preserve">7, </w:t>
      </w:r>
      <w:r w:rsidR="00A9142D">
        <w:rPr>
          <w:rFonts w:eastAsia="Times New Roman"/>
          <w:color w:val="000000"/>
          <w:szCs w:val="28"/>
          <w:lang w:val="en-US" w:eastAsia="ru-RU"/>
        </w:rPr>
        <w:t>c</w:t>
      </w:r>
      <w:r w:rsidR="00A9142D" w:rsidRPr="00F82E13">
        <w:rPr>
          <w:rFonts w:eastAsia="Times New Roman"/>
          <w:color w:val="000000"/>
          <w:szCs w:val="28"/>
          <w:lang w:eastAsia="ru-RU"/>
        </w:rPr>
        <w:t>. 325]</w:t>
      </w:r>
    </w:p>
    <w:p w14:paraId="2752760A" w14:textId="5BD1A618" w:rsid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Самое удивительное в этой формуле, что она верна не только для правильных многогранников, но и для всех многогранников</w:t>
      </w:r>
      <w:r w:rsidR="004430B4">
        <w:rPr>
          <w:rFonts w:eastAsia="Times New Roman"/>
          <w:color w:val="000000"/>
          <w:szCs w:val="28"/>
          <w:lang w:eastAsia="ru-RU"/>
        </w:rPr>
        <w:t xml:space="preserve"> (таблица </w:t>
      </w:r>
      <w:r w:rsidR="00A9142D">
        <w:rPr>
          <w:rFonts w:eastAsia="Times New Roman"/>
          <w:color w:val="000000"/>
          <w:szCs w:val="28"/>
          <w:lang w:eastAsia="ru-RU"/>
        </w:rPr>
        <w:t>6</w:t>
      </w:r>
      <w:r w:rsidR="004430B4">
        <w:rPr>
          <w:rFonts w:eastAsia="Times New Roman"/>
          <w:color w:val="000000"/>
          <w:szCs w:val="28"/>
          <w:lang w:eastAsia="ru-RU"/>
        </w:rPr>
        <w:t>)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629D5F83" w14:textId="77777777" w:rsidR="006B7034" w:rsidRDefault="006B7034" w:rsidP="008D68E5">
      <w:pPr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000000"/>
          <w:szCs w:val="28"/>
          <w:lang w:eastAsia="ru-RU"/>
        </w:rPr>
      </w:pPr>
    </w:p>
    <w:p w14:paraId="56C913D8" w14:textId="6EC7BA93" w:rsidR="004430B4" w:rsidRPr="00372715" w:rsidRDefault="004430B4" w:rsidP="008D68E5">
      <w:pPr>
        <w:shd w:val="clear" w:color="auto" w:fill="FFFFFF"/>
        <w:spacing w:line="360" w:lineRule="auto"/>
        <w:ind w:firstLine="709"/>
        <w:jc w:val="right"/>
        <w:rPr>
          <w:rFonts w:eastAsia="Times New Roman"/>
          <w:i/>
          <w:color w:val="000000"/>
          <w:szCs w:val="28"/>
          <w:lang w:eastAsia="ru-RU"/>
        </w:rPr>
      </w:pPr>
      <w:r w:rsidRPr="004430B4">
        <w:rPr>
          <w:rFonts w:eastAsia="Times New Roman"/>
          <w:i/>
          <w:color w:val="000000"/>
          <w:szCs w:val="28"/>
          <w:lang w:eastAsia="ru-RU"/>
        </w:rPr>
        <w:t xml:space="preserve">Таблица </w:t>
      </w:r>
      <w:r w:rsidR="00A9142D">
        <w:rPr>
          <w:rFonts w:eastAsia="Times New Roman"/>
          <w:i/>
          <w:color w:val="000000"/>
          <w:szCs w:val="28"/>
          <w:lang w:eastAsia="ru-RU"/>
        </w:rPr>
        <w:t>6</w:t>
      </w:r>
    </w:p>
    <w:tbl>
      <w:tblPr>
        <w:tblW w:w="7608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9"/>
        <w:gridCol w:w="2272"/>
        <w:gridCol w:w="1707"/>
      </w:tblGrid>
      <w:tr w:rsidR="00372715" w:rsidRPr="00372715" w14:paraId="431EA75B" w14:textId="77777777" w:rsidTr="004430B4">
        <w:trPr>
          <w:jc w:val="center"/>
        </w:trPr>
        <w:tc>
          <w:tcPr>
            <w:tcW w:w="36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7B0B39DE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Правильный многогранник</w:t>
            </w:r>
          </w:p>
        </w:tc>
        <w:tc>
          <w:tcPr>
            <w:tcW w:w="3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B7ED7C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Число</w:t>
            </w:r>
          </w:p>
        </w:tc>
      </w:tr>
      <w:tr w:rsidR="00372715" w:rsidRPr="00372715" w14:paraId="3B974131" w14:textId="77777777" w:rsidTr="004430B4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0A072AE6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50056F0E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граней и вершин</w:t>
            </w:r>
          </w:p>
          <w:p w14:paraId="7B823A15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(</w:t>
            </w:r>
            <w:r w:rsidRPr="00372715">
              <w:rPr>
                <w:rFonts w:eastAsia="Times New Roman"/>
                <w:b/>
                <w:i/>
                <w:color w:val="000000"/>
                <w:szCs w:val="28"/>
                <w:lang w:eastAsia="ru-RU"/>
              </w:rPr>
              <w:t>Г+В</w:t>
            </w: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)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FB3B34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рёбер</w:t>
            </w:r>
          </w:p>
          <w:p w14:paraId="3A1B123B" w14:textId="77777777" w:rsidR="00372715" w:rsidRPr="00372715" w:rsidRDefault="00372715" w:rsidP="001715AA">
            <w:pPr>
              <w:jc w:val="center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(</w:t>
            </w:r>
            <w:r w:rsidRPr="00372715">
              <w:rPr>
                <w:rFonts w:eastAsia="Times New Roman"/>
                <w:b/>
                <w:i/>
                <w:color w:val="000000"/>
                <w:szCs w:val="28"/>
                <w:lang w:eastAsia="ru-RU"/>
              </w:rPr>
              <w:t>Р</w:t>
            </w:r>
            <w:r w:rsidRPr="00372715">
              <w:rPr>
                <w:rFonts w:eastAsia="Times New Roman"/>
                <w:b/>
                <w:color w:val="000000"/>
                <w:szCs w:val="28"/>
                <w:lang w:eastAsia="ru-RU"/>
              </w:rPr>
              <w:t>)</w:t>
            </w:r>
          </w:p>
        </w:tc>
      </w:tr>
      <w:tr w:rsidR="00372715" w:rsidRPr="00372715" w14:paraId="470752FF" w14:textId="77777777" w:rsidTr="004430B4">
        <w:trPr>
          <w:trHeight w:val="228"/>
          <w:jc w:val="center"/>
        </w:trPr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34ACD3E3" w14:textId="77777777" w:rsidR="00372715" w:rsidRPr="00372715" w:rsidRDefault="00372715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Тетраэдр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65497232" w14:textId="77777777" w:rsidR="00372715" w:rsidRPr="00372715" w:rsidRDefault="004430B4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4</w:t>
            </w:r>
            <w:r w:rsidR="00372715" w:rsidRPr="00372715">
              <w:rPr>
                <w:rFonts w:eastAsia="Times New Roman"/>
                <w:color w:val="000000"/>
                <w:szCs w:val="28"/>
                <w:lang w:eastAsia="ru-RU"/>
              </w:rPr>
              <w:t>+</w: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4</w:t>
            </w:r>
            <w:r w:rsidR="00372715" w:rsidRPr="00372715">
              <w:rPr>
                <w:rFonts w:eastAsia="Times New Roman"/>
                <w:color w:val="000000"/>
                <w:szCs w:val="28"/>
                <w:lang w:eastAsia="ru-RU"/>
              </w:rPr>
              <w:t>=8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AED3FC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6</w:t>
            </w:r>
          </w:p>
        </w:tc>
      </w:tr>
      <w:tr w:rsidR="00372715" w:rsidRPr="00372715" w14:paraId="1C2B058E" w14:textId="77777777" w:rsidTr="004430B4">
        <w:trPr>
          <w:trHeight w:val="228"/>
          <w:jc w:val="center"/>
        </w:trPr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7F07E26A" w14:textId="77777777" w:rsidR="00372715" w:rsidRPr="00372715" w:rsidRDefault="00372715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Куб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6C85FE48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6+8=14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790112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12</w:t>
            </w:r>
          </w:p>
        </w:tc>
      </w:tr>
      <w:tr w:rsidR="00372715" w:rsidRPr="00372715" w14:paraId="176B80D6" w14:textId="77777777" w:rsidTr="004430B4">
        <w:trPr>
          <w:trHeight w:val="228"/>
          <w:jc w:val="center"/>
        </w:trPr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3980CF5C" w14:textId="77777777" w:rsidR="00372715" w:rsidRPr="00372715" w:rsidRDefault="00372715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Октаэдр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1D9FCDCC" w14:textId="77777777" w:rsidR="00372715" w:rsidRPr="00372715" w:rsidRDefault="004430B4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8+6=</w:t>
            </w:r>
            <w:r w:rsidR="00372715" w:rsidRPr="00372715">
              <w:rPr>
                <w:rFonts w:eastAsia="Times New Roman"/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A6C8A1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12</w:t>
            </w:r>
          </w:p>
        </w:tc>
      </w:tr>
      <w:tr w:rsidR="00372715" w:rsidRPr="00372715" w14:paraId="4F2B9356" w14:textId="77777777" w:rsidTr="004430B4">
        <w:trPr>
          <w:trHeight w:val="228"/>
          <w:jc w:val="center"/>
        </w:trPr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123A5C00" w14:textId="77777777" w:rsidR="00372715" w:rsidRPr="00372715" w:rsidRDefault="00372715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Додекаэдр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63E81FB3" w14:textId="77777777" w:rsidR="00372715" w:rsidRPr="00372715" w:rsidRDefault="004430B4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12+20=</w:t>
            </w:r>
            <w:r w:rsidR="00372715" w:rsidRPr="00372715">
              <w:rPr>
                <w:rFonts w:eastAsia="Times New Roman"/>
                <w:color w:val="000000"/>
                <w:szCs w:val="28"/>
                <w:lang w:eastAsia="ru-RU"/>
              </w:rPr>
              <w:t>32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14FC9A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30</w:t>
            </w:r>
          </w:p>
        </w:tc>
      </w:tr>
      <w:tr w:rsidR="00372715" w:rsidRPr="00372715" w14:paraId="0AB17BA0" w14:textId="77777777" w:rsidTr="004430B4">
        <w:trPr>
          <w:trHeight w:val="216"/>
          <w:jc w:val="center"/>
        </w:trPr>
        <w:tc>
          <w:tcPr>
            <w:tcW w:w="3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55C01997" w14:textId="77777777" w:rsidR="00372715" w:rsidRPr="00372715" w:rsidRDefault="00372715" w:rsidP="001715AA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Икосаэдр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45A29D68" w14:textId="77777777" w:rsidR="00372715" w:rsidRPr="00372715" w:rsidRDefault="004430B4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20+12=</w:t>
            </w:r>
            <w:r w:rsidR="00372715" w:rsidRPr="00372715">
              <w:rPr>
                <w:rFonts w:eastAsia="Times New Roman"/>
                <w:color w:val="000000"/>
                <w:szCs w:val="28"/>
                <w:lang w:eastAsia="ru-RU"/>
              </w:rPr>
              <w:t>32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7D79AC" w14:textId="77777777" w:rsidR="00372715" w:rsidRPr="00372715" w:rsidRDefault="00372715" w:rsidP="001715AA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72715">
              <w:rPr>
                <w:rFonts w:eastAsia="Times New Roman"/>
                <w:color w:val="000000"/>
                <w:szCs w:val="28"/>
                <w:lang w:eastAsia="ru-RU"/>
              </w:rPr>
              <w:t>30</w:t>
            </w:r>
          </w:p>
        </w:tc>
      </w:tr>
    </w:tbl>
    <w:p w14:paraId="55E06F2F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1E16318C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i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i/>
          <w:color w:val="000000"/>
          <w:szCs w:val="28"/>
          <w:lang w:eastAsia="ru-RU"/>
        </w:rPr>
        <w:t>Полупр</w:t>
      </w:r>
      <w:r w:rsidR="004430B4" w:rsidRPr="004430B4">
        <w:rPr>
          <w:rFonts w:eastAsia="Times New Roman"/>
          <w:b/>
          <w:bCs/>
          <w:i/>
          <w:color w:val="000000"/>
          <w:szCs w:val="28"/>
          <w:lang w:eastAsia="ru-RU"/>
        </w:rPr>
        <w:t>авильные многогранники Архимеда</w:t>
      </w:r>
    </w:p>
    <w:p w14:paraId="547788AC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Древнегреческий ученый Архимед обобщил понятие правильного многогранника и открыл новые математические объекты – полуправильные многогранники. Так он назвал многогранники, у которых все грани – правильные многоугольники более как одного рода, а все многогранные углы конгруэнтны. Только в наше время удалось доказать, что тринадцатью открытыми Архимедом полуправильными многогранниками исчерпывается все множество этих геометрических фигур.</w:t>
      </w:r>
    </w:p>
    <w:p w14:paraId="08C30CE6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i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i/>
          <w:color w:val="000000"/>
          <w:szCs w:val="28"/>
          <w:lang w:eastAsia="ru-RU"/>
        </w:rPr>
        <w:t>Кеплер</w:t>
      </w:r>
      <w:r w:rsidR="004430B4">
        <w:rPr>
          <w:rFonts w:eastAsia="Times New Roman"/>
          <w:b/>
          <w:bCs/>
          <w:i/>
          <w:color w:val="000000"/>
          <w:szCs w:val="28"/>
          <w:lang w:eastAsia="ru-RU"/>
        </w:rPr>
        <w:t xml:space="preserve"> и его модель Солнечной системы</w:t>
      </w:r>
    </w:p>
    <w:p w14:paraId="3DD281F0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XVI веке немецкий астроном Иоганн Кеплер пытался найти связь между пятью известными на тот момент планетами Солнечной системы (исключая Землю) и правильными многогранниками.</w:t>
      </w:r>
    </w:p>
    <w:p w14:paraId="4FCF985F" w14:textId="77777777" w:rsidR="005C6649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В книге «Тайна мира», опубликованной в 1596 году, Кеплер изложил свою модель Солнечной системы. В ней пять правильных многогранников помещались один в другой и разделялись серией вписанных и описанных сфер. Каждая из шести сфер соответствовала одной из планет (Меркурию, Венере,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>Земле, Марсу, Юпитеру и Сатурну). Многогранники были расположены в следующем порядке (от внутреннего к внешнему): октаэдр, за ним икосаэдр, додекаэдр, тетраэдр и, наконец, куб. Таким образом, структура Солнечной системы определялись правильными многогранниками</w:t>
      </w:r>
      <w:r w:rsidR="005C6649">
        <w:rPr>
          <w:rFonts w:eastAsia="Times New Roman"/>
          <w:color w:val="000000"/>
          <w:szCs w:val="28"/>
          <w:lang w:eastAsia="ru-RU"/>
        </w:rPr>
        <w:t xml:space="preserve"> (рис. 6)</w:t>
      </w:r>
      <w:r w:rsidRPr="00372715">
        <w:rPr>
          <w:rFonts w:eastAsia="Times New Roman"/>
          <w:color w:val="000000"/>
          <w:szCs w:val="28"/>
          <w:lang w:eastAsia="ru-RU"/>
        </w:rPr>
        <w:t xml:space="preserve">. </w:t>
      </w:r>
    </w:p>
    <w:p w14:paraId="6A155996" w14:textId="77777777" w:rsidR="005C6649" w:rsidRPr="005C6649" w:rsidRDefault="005C6649" w:rsidP="008D68E5">
      <w:pPr>
        <w:shd w:val="clear" w:color="auto" w:fill="FFFFFF"/>
        <w:spacing w:line="360" w:lineRule="auto"/>
        <w:jc w:val="center"/>
        <w:rPr>
          <w:rFonts w:eastAsia="Times New Roman"/>
          <w:b/>
          <w:noProof/>
          <w:color w:val="000000"/>
          <w:szCs w:val="28"/>
          <w:lang w:eastAsia="ru-RU"/>
        </w:rPr>
      </w:pPr>
      <w:r w:rsidRPr="005C6649">
        <w:rPr>
          <w:rFonts w:eastAsia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12D2F23F" wp14:editId="41A4128F">
            <wp:extent cx="1828165" cy="1861185"/>
            <wp:effectExtent l="0" t="0" r="635" b="5715"/>
            <wp:docPr id="15" name="Рисунок 15" descr="https://fsd.multiurok.ru/html/2019/10/13/s_5da314c275cb5/122334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10/13/s_5da314c275cb5/1223349_7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D0F8" w14:textId="77777777" w:rsidR="005C6649" w:rsidRPr="005C6649" w:rsidRDefault="005C6649" w:rsidP="008D68E5">
      <w:pPr>
        <w:shd w:val="clear" w:color="auto" w:fill="FFFFFF"/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5C6649">
        <w:rPr>
          <w:rFonts w:eastAsia="Times New Roman"/>
          <w:b/>
          <w:color w:val="000000"/>
          <w:szCs w:val="28"/>
          <w:lang w:eastAsia="ru-RU"/>
        </w:rPr>
        <w:t>Рис. 6</w:t>
      </w:r>
      <w:r>
        <w:rPr>
          <w:rFonts w:eastAsia="Times New Roman"/>
          <w:b/>
          <w:color w:val="000000"/>
          <w:szCs w:val="28"/>
          <w:lang w:eastAsia="ru-RU"/>
        </w:rPr>
        <w:t>. Модель Солнечной системы Кеплера</w:t>
      </w:r>
    </w:p>
    <w:p w14:paraId="2FCF8F24" w14:textId="5825BE3B" w:rsidR="00372715" w:rsidRPr="00A9142D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val="en-US"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Позже от оригинальной идеи Кеплера пришлось отказаться, но результатом его поисков стало открытие двух законов орбитальной динамики — законов Кеплера, — изменивших курс физики и астрономии, а также правильных звёздчатых многогранников (тел Кеплера —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Пуансо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>).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>
        <w:rPr>
          <w:rFonts w:eastAsia="Times New Roman"/>
          <w:color w:val="000000"/>
          <w:szCs w:val="28"/>
          <w:lang w:val="en-US" w:eastAsia="ru-RU"/>
        </w:rPr>
        <w:t>7, c. 328]</w:t>
      </w:r>
    </w:p>
    <w:p w14:paraId="48B311C6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i/>
          <w:color w:val="000000"/>
          <w:szCs w:val="28"/>
          <w:lang w:eastAsia="ru-RU"/>
        </w:rPr>
      </w:pPr>
      <w:proofErr w:type="spellStart"/>
      <w:r w:rsidRPr="00372715">
        <w:rPr>
          <w:rFonts w:eastAsia="Times New Roman"/>
          <w:b/>
          <w:bCs/>
          <w:i/>
          <w:color w:val="000000"/>
          <w:szCs w:val="28"/>
          <w:lang w:eastAsia="ru-RU"/>
        </w:rPr>
        <w:t>Икосаэдро-додекаэдровая</w:t>
      </w:r>
      <w:proofErr w:type="spellEnd"/>
      <w:r w:rsidRPr="00372715">
        <w:rPr>
          <w:rFonts w:eastAsia="Times New Roman"/>
          <w:b/>
          <w:bCs/>
          <w:i/>
          <w:color w:val="000000"/>
          <w:szCs w:val="28"/>
          <w:lang w:eastAsia="ru-RU"/>
        </w:rPr>
        <w:t xml:space="preserve"> структура Земли</w:t>
      </w:r>
    </w:p>
    <w:p w14:paraId="18BDAD87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Идеи Платона и Кеплера о связи правильных многогранников с гармоничным устройством мира и в наше время нашли своё продолжение в интересной научной гипотезе, которую в начале 80-х гг. высказали московские инженеры В. Макаров и В. Морозов. Они считают, что ядро Земли имеет форму и свойства растущего кристалла, оказывающего воздействие на развитие всех природных процессов, идущих на планете. Лучи этого кристалла, а точнее, его силовое поле, обуславливают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икосаэдро-додекаэдровую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структуру Земли</w:t>
      </w:r>
      <w:r w:rsidR="005C6649">
        <w:rPr>
          <w:rFonts w:eastAsia="Times New Roman"/>
          <w:color w:val="000000"/>
          <w:szCs w:val="28"/>
          <w:lang w:eastAsia="ru-RU"/>
        </w:rPr>
        <w:t xml:space="preserve"> (рис. 7)</w:t>
      </w:r>
      <w:r w:rsidRPr="00372715">
        <w:rPr>
          <w:rFonts w:eastAsia="Times New Roman"/>
          <w:color w:val="000000"/>
          <w:szCs w:val="28"/>
          <w:lang w:eastAsia="ru-RU"/>
        </w:rPr>
        <w:t>. Она проявляется в том, что в земной коре как бы проступают проекции вписанных в земной шар правильных многогранников: икосаэдра и додекаэдра.</w:t>
      </w:r>
    </w:p>
    <w:p w14:paraId="3FB6CA4B" w14:textId="77777777" w:rsidR="005C6649" w:rsidRPr="005C6649" w:rsidRDefault="005C6649" w:rsidP="008D68E5">
      <w:pPr>
        <w:shd w:val="clear" w:color="auto" w:fill="FFFFFF"/>
        <w:spacing w:line="360" w:lineRule="auto"/>
        <w:ind w:firstLine="709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5C6649">
        <w:rPr>
          <w:rFonts w:eastAsia="Times New Roman"/>
          <w:b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4E68D037" wp14:editId="0F3DB057">
            <wp:extent cx="1693903" cy="1632585"/>
            <wp:effectExtent l="0" t="0" r="1905" b="5715"/>
            <wp:docPr id="14" name="Рисунок 14" descr="https://fsd.multiurok.ru/html/2019/10/13/s_5da314c275cb5/1223349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10/13/s_5da314c275cb5/1223349_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96" cy="16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6634" w14:textId="77777777" w:rsidR="005C6649" w:rsidRPr="005C6649" w:rsidRDefault="005C6649" w:rsidP="008D68E5">
      <w:pPr>
        <w:shd w:val="clear" w:color="auto" w:fill="FFFFFF"/>
        <w:spacing w:line="360" w:lineRule="auto"/>
        <w:ind w:firstLine="709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5C6649">
        <w:rPr>
          <w:rFonts w:eastAsia="Times New Roman"/>
          <w:b/>
          <w:color w:val="000000"/>
          <w:szCs w:val="28"/>
          <w:lang w:eastAsia="ru-RU"/>
        </w:rPr>
        <w:t xml:space="preserve">Рис. 7. </w:t>
      </w:r>
      <w:proofErr w:type="spellStart"/>
      <w:r w:rsidRPr="005C6649">
        <w:rPr>
          <w:rFonts w:eastAsia="Times New Roman"/>
          <w:b/>
          <w:color w:val="000000"/>
          <w:szCs w:val="28"/>
          <w:lang w:eastAsia="ru-RU"/>
        </w:rPr>
        <w:t>Икосаэдно-додекаэдровая</w:t>
      </w:r>
      <w:proofErr w:type="spellEnd"/>
      <w:r w:rsidRPr="005C6649">
        <w:rPr>
          <w:rFonts w:eastAsia="Times New Roman"/>
          <w:b/>
          <w:color w:val="000000"/>
          <w:szCs w:val="28"/>
          <w:lang w:eastAsia="ru-RU"/>
        </w:rPr>
        <w:t xml:space="preserve"> система Земли</w:t>
      </w:r>
    </w:p>
    <w:p w14:paraId="330CB341" w14:textId="028AE30D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Многие залежи полезных ископаемых тянутся вдоль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икосаэдро-додекаэдровой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сетки; 62 вершины и середины рёбер многогранников, называемых авторами узлами, обладают рядом специфических свойств, позволяющих объяснить некоторые непонятные явления. Здесь располагаются очаги древнейших культур и цивилизаций. В этих точках наблюдаются максимумы и минимумы атмосферного давления, гигантские завихрения Мирового океана. В этих узлах находятся озеро Лох-Несс, Бермудский треугольник.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[7, </w:t>
      </w:r>
      <w:r w:rsidR="00A9142D">
        <w:rPr>
          <w:rFonts w:eastAsia="Times New Roman"/>
          <w:color w:val="000000"/>
          <w:szCs w:val="28"/>
          <w:lang w:val="en-US" w:eastAsia="ru-RU"/>
        </w:rPr>
        <w:t>c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. </w:t>
      </w:r>
      <w:r w:rsidR="00A9142D" w:rsidRPr="00F82E13">
        <w:rPr>
          <w:rFonts w:eastAsia="Times New Roman"/>
          <w:color w:val="000000"/>
          <w:szCs w:val="28"/>
          <w:lang w:eastAsia="ru-RU"/>
        </w:rPr>
        <w:t>335]</w:t>
      </w:r>
    </w:p>
    <w:p w14:paraId="0945A0B4" w14:textId="77777777" w:rsid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Дальнейшие исследования Земли, возможно, определят отношение к этой научной гипотезе, в которой, как видно, правильные многогранники занимают важное место.</w:t>
      </w:r>
    </w:p>
    <w:p w14:paraId="25350BD1" w14:textId="77777777" w:rsidR="00A9142D" w:rsidRPr="00372715" w:rsidRDefault="00A9142D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4F32D5EF" w14:textId="77777777" w:rsidR="00372715" w:rsidRPr="00372715" w:rsidRDefault="004430B4" w:rsidP="008D68E5">
      <w:pPr>
        <w:pStyle w:val="2"/>
      </w:pPr>
      <w:bookmarkStart w:id="6" w:name="_Toc163461757"/>
      <w:r>
        <w:t xml:space="preserve">1.3. </w:t>
      </w:r>
      <w:r w:rsidR="00372715" w:rsidRPr="00372715">
        <w:t>Многогранники вокруг нас</w:t>
      </w:r>
      <w:bookmarkEnd w:id="6"/>
    </w:p>
    <w:p w14:paraId="6C4602AB" w14:textId="77777777" w:rsidR="004430B4" w:rsidRPr="007F7D33" w:rsidRDefault="004430B4" w:rsidP="008D68E5">
      <w:pPr>
        <w:shd w:val="clear" w:color="auto" w:fill="FFFFFF"/>
        <w:spacing w:line="360" w:lineRule="auto"/>
        <w:ind w:left="709"/>
        <w:rPr>
          <w:rFonts w:eastAsia="Times New Roman"/>
          <w:bCs/>
          <w:color w:val="000000"/>
          <w:szCs w:val="28"/>
          <w:lang w:eastAsia="ru-RU"/>
        </w:rPr>
      </w:pPr>
    </w:p>
    <w:p w14:paraId="54E159F3" w14:textId="77777777" w:rsidR="00372715" w:rsidRPr="00372715" w:rsidRDefault="004430B4" w:rsidP="008D68E5">
      <w:pPr>
        <w:shd w:val="clear" w:color="auto" w:fill="FFFFFF"/>
        <w:spacing w:line="360" w:lineRule="auto"/>
        <w:ind w:left="709"/>
        <w:rPr>
          <w:rFonts w:eastAsia="Times New Roman"/>
          <w:i/>
          <w:color w:val="000000"/>
          <w:szCs w:val="28"/>
          <w:lang w:eastAsia="ru-RU"/>
        </w:rPr>
      </w:pPr>
      <w:r>
        <w:rPr>
          <w:rFonts w:eastAsia="Times New Roman"/>
          <w:b/>
          <w:bCs/>
          <w:i/>
          <w:color w:val="000000"/>
          <w:szCs w:val="28"/>
          <w:lang w:eastAsia="ru-RU"/>
        </w:rPr>
        <w:t>Микромир</w:t>
      </w:r>
    </w:p>
    <w:p w14:paraId="6444949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микромире многогранники встречаются в виде молекул, вирусов и бактерий - простейших организмов.</w:t>
      </w:r>
    </w:p>
    <w:p w14:paraId="36066D55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Например: фуллерены – шарообразные молекулы углерода С</w:t>
      </w:r>
      <w:r w:rsidRPr="00372715">
        <w:rPr>
          <w:rFonts w:eastAsia="Times New Roman"/>
          <w:color w:val="000000"/>
          <w:szCs w:val="28"/>
          <w:vertAlign w:val="subscript"/>
          <w:lang w:eastAsia="ru-RU"/>
        </w:rPr>
        <w:t>60</w:t>
      </w:r>
      <w:r w:rsidR="005C6649" w:rsidRPr="005C6649">
        <w:rPr>
          <w:rFonts w:eastAsia="Times New Roman"/>
          <w:color w:val="000000"/>
          <w:szCs w:val="28"/>
          <w:lang w:eastAsia="ru-RU"/>
        </w:rPr>
        <w:t xml:space="preserve"> (приложение 1)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2F9D19FD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Эле</w:t>
      </w:r>
      <w:r w:rsidR="004430B4">
        <w:rPr>
          <w:rFonts w:eastAsia="Times New Roman"/>
          <w:color w:val="000000"/>
          <w:szCs w:val="28"/>
          <w:lang w:eastAsia="ru-RU"/>
        </w:rPr>
        <w:t xml:space="preserve">ментарной ячейкой воды являются </w:t>
      </w:r>
      <w:r w:rsidRPr="00372715">
        <w:rPr>
          <w:rFonts w:eastAsia="Times New Roman"/>
          <w:color w:val="000000"/>
          <w:szCs w:val="28"/>
          <w:lang w:eastAsia="ru-RU"/>
        </w:rPr>
        <w:t>тетраэдры, содержащие пять молекул Н</w:t>
      </w:r>
      <w:r w:rsidR="004430B4" w:rsidRPr="004430B4">
        <w:rPr>
          <w:rFonts w:eastAsia="Times New Roman"/>
          <w:color w:val="000000"/>
          <w:szCs w:val="28"/>
          <w:vertAlign w:val="subscript"/>
          <w:lang w:eastAsia="ru-RU"/>
        </w:rPr>
        <w:t>2</w:t>
      </w:r>
      <w:r w:rsidRPr="00372715">
        <w:rPr>
          <w:rFonts w:eastAsia="Times New Roman"/>
          <w:color w:val="000000"/>
          <w:szCs w:val="28"/>
          <w:lang w:eastAsia="ru-RU"/>
        </w:rPr>
        <w:t>О</w:t>
      </w:r>
      <w:r w:rsidR="00D35457">
        <w:rPr>
          <w:rFonts w:eastAsia="Times New Roman"/>
          <w:color w:val="000000"/>
          <w:szCs w:val="28"/>
          <w:lang w:eastAsia="ru-RU"/>
        </w:rPr>
        <w:t xml:space="preserve"> (приложение 1)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38FADD05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Форму тетраэдра также имеют молекулы метана (СН</w:t>
      </w:r>
      <w:r w:rsidRPr="00372715">
        <w:rPr>
          <w:rFonts w:eastAsia="Times New Roman"/>
          <w:color w:val="000000"/>
          <w:szCs w:val="28"/>
          <w:vertAlign w:val="subscript"/>
          <w:lang w:eastAsia="ru-RU"/>
        </w:rPr>
        <w:t>4</w:t>
      </w:r>
      <w:r w:rsidRPr="00372715">
        <w:rPr>
          <w:rFonts w:eastAsia="Times New Roman"/>
          <w:color w:val="000000"/>
          <w:szCs w:val="28"/>
          <w:lang w:eastAsia="ru-RU"/>
        </w:rPr>
        <w:t>) и молекула аммиака (NH</w:t>
      </w:r>
      <w:r w:rsidRPr="00372715">
        <w:rPr>
          <w:rFonts w:eastAsia="Times New Roman"/>
          <w:color w:val="000000"/>
          <w:szCs w:val="28"/>
          <w:vertAlign w:val="subscript"/>
          <w:lang w:eastAsia="ru-RU"/>
        </w:rPr>
        <w:t>3</w:t>
      </w:r>
      <w:r w:rsidRPr="00372715">
        <w:rPr>
          <w:rFonts w:eastAsia="Times New Roman"/>
          <w:color w:val="000000"/>
          <w:szCs w:val="28"/>
          <w:lang w:eastAsia="ru-RU"/>
        </w:rPr>
        <w:t>)</w:t>
      </w:r>
      <w:r w:rsidR="00B134F4">
        <w:rPr>
          <w:rFonts w:eastAsia="Times New Roman"/>
          <w:color w:val="000000"/>
          <w:szCs w:val="28"/>
          <w:lang w:eastAsia="ru-RU"/>
        </w:rPr>
        <w:t xml:space="preserve"> (приложение 1)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0AFDE80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природе встречаются</w:t>
      </w:r>
      <w:r w:rsidR="007F7D33">
        <w:rPr>
          <w:rFonts w:eastAsia="Times New Roman"/>
          <w:color w:val="000000"/>
          <w:szCs w:val="28"/>
          <w:lang w:eastAsia="ru-RU"/>
        </w:rPr>
        <w:t xml:space="preserve"> объекты, обладающие симметрией </w:t>
      </w:r>
      <w:r w:rsidRPr="00B134F4">
        <w:rPr>
          <w:rFonts w:eastAsia="Times New Roman"/>
          <w:color w:val="000000"/>
          <w:szCs w:val="28"/>
          <w:lang w:eastAsia="ru-RU"/>
        </w:rPr>
        <w:t>икосаэдра</w:t>
      </w:r>
      <w:r w:rsidRPr="00372715">
        <w:rPr>
          <w:rFonts w:eastAsia="Times New Roman"/>
          <w:color w:val="000000"/>
          <w:szCs w:val="28"/>
          <w:lang w:eastAsia="ru-RU"/>
        </w:rPr>
        <w:t xml:space="preserve">.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>Например, вирусы</w:t>
      </w:r>
      <w:r w:rsidR="00B134F4">
        <w:rPr>
          <w:rFonts w:eastAsia="Times New Roman"/>
          <w:color w:val="000000"/>
          <w:szCs w:val="28"/>
          <w:lang w:eastAsia="ru-RU"/>
        </w:rPr>
        <w:t xml:space="preserve"> (приложение 1)</w:t>
      </w:r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49BC0F64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Исключительностью икосаэдра вирусы воспользовались не случайно. Тут все дело в экономии — экономии генетической информации.</w:t>
      </w:r>
    </w:p>
    <w:p w14:paraId="4EA752E8" w14:textId="1B54414A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Остается добавить, что по законам математики для построения наиболее экономичным способом замкнутой оболочки из одинаковых элементов нужно сложить из них икосаэдр, который мы наблюдаем у вирусов.</w:t>
      </w:r>
      <w:r w:rsidRPr="00372715">
        <w:rPr>
          <w:rFonts w:eastAsia="Times New Roman"/>
          <w:color w:val="000000"/>
          <w:szCs w:val="28"/>
          <w:lang w:eastAsia="ru-RU"/>
        </w:rPr>
        <w:br/>
        <w:t>Так «решают» вирусы сложнейшую задачу: найти тело наименьшей поверхности при заданном объеме, и притом, состоящее из одинаковых и тоже простейших фигур.</w:t>
      </w:r>
      <w:r w:rsidR="00A9142D" w:rsidRPr="00A9142D">
        <w:rPr>
          <w:rFonts w:eastAsia="Times New Roman"/>
          <w:color w:val="000000"/>
          <w:szCs w:val="28"/>
          <w:lang w:eastAsia="ru-RU"/>
        </w:rPr>
        <w:t xml:space="preserve"> [</w:t>
      </w:r>
      <w:r w:rsidR="00A9142D" w:rsidRPr="00F82E13">
        <w:rPr>
          <w:rFonts w:eastAsia="Times New Roman"/>
          <w:color w:val="000000"/>
          <w:szCs w:val="28"/>
          <w:lang w:eastAsia="ru-RU"/>
        </w:rPr>
        <w:t>1]</w:t>
      </w:r>
    </w:p>
    <w:p w14:paraId="0424777C" w14:textId="77777777" w:rsidR="00372715" w:rsidRPr="00372715" w:rsidRDefault="007F7D33" w:rsidP="008D68E5">
      <w:pPr>
        <w:shd w:val="clear" w:color="auto" w:fill="FFFFFF"/>
        <w:spacing w:line="360" w:lineRule="auto"/>
        <w:ind w:left="709"/>
        <w:rPr>
          <w:rFonts w:eastAsia="Times New Roman"/>
          <w:i/>
          <w:color w:val="000000"/>
          <w:szCs w:val="28"/>
          <w:lang w:eastAsia="ru-RU"/>
        </w:rPr>
      </w:pPr>
      <w:r w:rsidRPr="007F7D33">
        <w:rPr>
          <w:rFonts w:eastAsia="Times New Roman"/>
          <w:b/>
          <w:bCs/>
          <w:i/>
          <w:color w:val="000000"/>
          <w:szCs w:val="28"/>
          <w:lang w:eastAsia="ru-RU"/>
        </w:rPr>
        <w:t>Кристаллы</w:t>
      </w:r>
    </w:p>
    <w:p w14:paraId="0608846D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Мир кристаллов - мир не менее красивый, разнообразный, развивающийся, зачастую не менее загадочный, чем мир живой природы. Важность кристаллов для геологических наук состоит в том, что подавляющая часть земной коры находится в кристаллическом состоянии.</w:t>
      </w:r>
    </w:p>
    <w:p w14:paraId="0FCCFBC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естественной среде правильные многогранники можно встретить в виде кристаллов (минералов).</w:t>
      </w:r>
    </w:p>
    <w:p w14:paraId="45E4B5C6" w14:textId="77777777" w:rsidR="00372715" w:rsidRPr="00372715" w:rsidRDefault="005C6649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Форму </w:t>
      </w:r>
      <w:r w:rsidR="00372715" w:rsidRPr="005C6649">
        <w:rPr>
          <w:rFonts w:eastAsia="Times New Roman"/>
          <w:color w:val="000000"/>
          <w:szCs w:val="28"/>
          <w:lang w:eastAsia="ru-RU"/>
        </w:rPr>
        <w:t>тетраэдра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передает </w:t>
      </w:r>
      <w:proofErr w:type="spellStart"/>
      <w:r w:rsidR="00372715" w:rsidRPr="00372715">
        <w:rPr>
          <w:rFonts w:eastAsia="Times New Roman"/>
          <w:color w:val="000000"/>
          <w:szCs w:val="28"/>
          <w:lang w:eastAsia="ru-RU"/>
        </w:rPr>
        <w:t>сурьменистый</w:t>
      </w:r>
      <w:proofErr w:type="spellEnd"/>
      <w:r w:rsidR="00372715" w:rsidRPr="00372715">
        <w:rPr>
          <w:rFonts w:eastAsia="Times New Roman"/>
          <w:color w:val="000000"/>
          <w:szCs w:val="28"/>
          <w:lang w:eastAsia="ru-RU"/>
        </w:rPr>
        <w:t xml:space="preserve"> сернокислый натрий</w:t>
      </w:r>
      <w:r w:rsidR="009D782A">
        <w:rPr>
          <w:rFonts w:eastAsia="Times New Roman"/>
          <w:color w:val="000000"/>
          <w:szCs w:val="28"/>
          <w:lang w:eastAsia="ru-RU"/>
        </w:rPr>
        <w:t xml:space="preserve"> (приложение 2)</w:t>
      </w:r>
      <w:r w:rsidR="00372715" w:rsidRPr="00372715">
        <w:rPr>
          <w:rFonts w:eastAsia="Times New Roman"/>
          <w:color w:val="000000"/>
          <w:szCs w:val="28"/>
          <w:lang w:eastAsia="ru-RU"/>
        </w:rPr>
        <w:t>.</w:t>
      </w:r>
    </w:p>
    <w:p w14:paraId="721E3FA6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Даже необработанный</w:t>
      </w:r>
      <w:r w:rsidR="005C6649">
        <w:rPr>
          <w:rFonts w:eastAsia="Times New Roman"/>
          <w:color w:val="000000"/>
          <w:szCs w:val="28"/>
          <w:lang w:eastAsia="ru-RU"/>
        </w:rPr>
        <w:t xml:space="preserve"> алмаз отчетливо передает форму </w:t>
      </w:r>
      <w:r w:rsidRPr="005C6649">
        <w:rPr>
          <w:rFonts w:eastAsia="Times New Roman"/>
          <w:color w:val="000000"/>
          <w:szCs w:val="28"/>
          <w:lang w:eastAsia="ru-RU"/>
        </w:rPr>
        <w:t>октаэдра</w:t>
      </w:r>
      <w:r w:rsidRPr="00372715">
        <w:rPr>
          <w:rFonts w:eastAsia="Times New Roman"/>
          <w:color w:val="000000"/>
          <w:szCs w:val="28"/>
          <w:lang w:eastAsia="ru-RU"/>
        </w:rPr>
        <w:t>. После шлифовки камень точно соответствует геометрической форме октаэдра.</w:t>
      </w:r>
    </w:p>
    <w:p w14:paraId="0D7CB187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Строение молекулы перовскита, химическая формула - СаТiO</w:t>
      </w:r>
      <w:r w:rsidRPr="009D782A">
        <w:rPr>
          <w:rFonts w:eastAsia="Times New Roman"/>
          <w:color w:val="000000"/>
          <w:szCs w:val="28"/>
          <w:vertAlign w:val="subscript"/>
          <w:lang w:eastAsia="ru-RU"/>
        </w:rPr>
        <w:t>3</w:t>
      </w:r>
      <w:r w:rsidRPr="00372715">
        <w:rPr>
          <w:rFonts w:eastAsia="Times New Roman"/>
          <w:color w:val="000000"/>
          <w:szCs w:val="28"/>
          <w:lang w:eastAsia="ru-RU"/>
        </w:rPr>
        <w:t>, точно соответствует правильному многограннику.</w:t>
      </w:r>
    </w:p>
    <w:p w14:paraId="03B34304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Куб- монокристалл объединяет в себе кристаллы поваренной соли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NaCl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>.</w:t>
      </w:r>
    </w:p>
    <w:p w14:paraId="0F1EA20F" w14:textId="77777777" w:rsidR="00372715" w:rsidRPr="00372715" w:rsidRDefault="007F7D33" w:rsidP="008D68E5">
      <w:pPr>
        <w:shd w:val="clear" w:color="auto" w:fill="FFFFFF"/>
        <w:spacing w:line="360" w:lineRule="auto"/>
        <w:ind w:left="709"/>
        <w:rPr>
          <w:rFonts w:eastAsia="Times New Roman"/>
          <w:i/>
          <w:color w:val="000000"/>
          <w:szCs w:val="28"/>
          <w:lang w:eastAsia="ru-RU"/>
        </w:rPr>
      </w:pPr>
      <w:r w:rsidRPr="007F7D33">
        <w:rPr>
          <w:rFonts w:eastAsia="Times New Roman"/>
          <w:b/>
          <w:bCs/>
          <w:i/>
          <w:color w:val="000000"/>
          <w:szCs w:val="28"/>
          <w:lang w:eastAsia="ru-RU"/>
        </w:rPr>
        <w:t>Многогранники в архитектуре</w:t>
      </w:r>
      <w:r w:rsidR="00DD1486">
        <w:rPr>
          <w:rFonts w:eastAsia="Times New Roman"/>
          <w:b/>
          <w:bCs/>
          <w:i/>
          <w:color w:val="000000"/>
          <w:szCs w:val="28"/>
          <w:lang w:eastAsia="ru-RU"/>
        </w:rPr>
        <w:t xml:space="preserve"> </w:t>
      </w:r>
      <w:r w:rsidR="00DD1486" w:rsidRPr="00DD1486">
        <w:rPr>
          <w:rFonts w:eastAsia="Times New Roman"/>
          <w:bCs/>
          <w:color w:val="000000"/>
          <w:szCs w:val="28"/>
          <w:lang w:eastAsia="ru-RU"/>
        </w:rPr>
        <w:t>(приложение 3)</w:t>
      </w:r>
    </w:p>
    <w:p w14:paraId="253BD65E" w14:textId="254497AC" w:rsidR="00372715" w:rsidRPr="008F2B4E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Архитектурные шедевры находятся в разных уголках земного шара и отражают особенности человеческой души. Тайные людские желания воплощаются в форме необыкновенных зданий.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[4,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8F2B4E">
        <w:rPr>
          <w:rFonts w:eastAsia="Times New Roman"/>
          <w:color w:val="000000"/>
          <w:szCs w:val="28"/>
          <w:lang w:eastAsia="ru-RU"/>
        </w:rPr>
        <w:t>. 219</w:t>
      </w:r>
      <w:r w:rsidR="00A9142D" w:rsidRPr="008F2B4E">
        <w:rPr>
          <w:rFonts w:eastAsia="Times New Roman"/>
          <w:color w:val="000000"/>
          <w:szCs w:val="28"/>
          <w:lang w:eastAsia="ru-RU"/>
        </w:rPr>
        <w:t>]</w:t>
      </w:r>
    </w:p>
    <w:p w14:paraId="039BA17A" w14:textId="77777777" w:rsidR="00372715" w:rsidRPr="00372715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i/>
          <w:color w:val="000000"/>
          <w:szCs w:val="28"/>
          <w:lang w:eastAsia="ru-RU"/>
        </w:rPr>
      </w:pPr>
      <w:r>
        <w:rPr>
          <w:rFonts w:eastAsia="Times New Roman"/>
          <w:b/>
          <w:bCs/>
          <w:i/>
          <w:color w:val="000000"/>
          <w:szCs w:val="28"/>
          <w:lang w:eastAsia="ru-RU"/>
        </w:rPr>
        <w:t>Многогранники в искусстве</w:t>
      </w:r>
      <w:r w:rsidR="004150F4" w:rsidRPr="004150F4">
        <w:rPr>
          <w:rFonts w:eastAsia="Times New Roman"/>
          <w:bCs/>
          <w:color w:val="000000"/>
          <w:szCs w:val="28"/>
          <w:lang w:eastAsia="ru-RU"/>
        </w:rPr>
        <w:t xml:space="preserve"> (приложение 4)</w:t>
      </w:r>
    </w:p>
    <w:p w14:paraId="048E8A2F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Титан Возрождения, живописец, скульптор, ученый и изобретатель Лео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 xml:space="preserve">нардо да Винчи (1452-1519) — символ неразрывности искусства и науки. Закономерен его интерес к таким прекрасным,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высокосимметричным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объектам, как выпуклые многогранники.</w:t>
      </w:r>
    </w:p>
    <w:p w14:paraId="6B57DDC6" w14:textId="427C193B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Знаменитый художник, увлекавшийся геометрией, Альбрехт Дюрер (1471- 1528), в известной гравюре «Меланхолия» на переднем плане изобразил многогранник.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4,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227]</w:t>
      </w:r>
    </w:p>
    <w:p w14:paraId="24E3F7AE" w14:textId="22F81F0B" w:rsidR="00372715" w:rsidRPr="008F2B4E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Голландский художник Мориц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Корнилис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Эшер (1898-1972) создал уникальные и очаровательные работы. Правильные геометрические тела - многогранники - имели особое очарование для Эшера. Во многих его работах многогранники являются главной фигурой, и часто они встречаются в качестве вспомогательных элементов. Очень интересная работа Эшера - гравюра "Звезды", на которой можно увидеть тела, полученные объединением тетраэдров, кубов и октаэдров.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[4,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8F2B4E">
        <w:rPr>
          <w:rFonts w:eastAsia="Times New Roman"/>
          <w:color w:val="000000"/>
          <w:szCs w:val="28"/>
          <w:lang w:eastAsia="ru-RU"/>
        </w:rPr>
        <w:t>. 254]</w:t>
      </w:r>
    </w:p>
    <w:p w14:paraId="58A1A6B3" w14:textId="58B117ED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На картине великого художника Сальвадора Дали «Тайная Вечеря» Христос со своими учениками изображён на фоне огромного прозрачного додекаэдра.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4,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262]</w:t>
      </w:r>
    </w:p>
    <w:p w14:paraId="4C850EB9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Форму додекаэдра, по мнению древних, имела Вселенная, т.е. они считали, что мы живём внутри св</w:t>
      </w:r>
      <w:r w:rsidR="007F7D33">
        <w:rPr>
          <w:rFonts w:eastAsia="Times New Roman"/>
          <w:color w:val="000000"/>
          <w:szCs w:val="28"/>
          <w:lang w:eastAsia="ru-RU"/>
        </w:rPr>
        <w:t>ода, имеющего форму поверхности</w:t>
      </w:r>
      <w:r w:rsidRPr="00372715">
        <w:rPr>
          <w:rFonts w:eastAsia="Times New Roman"/>
          <w:color w:val="000000"/>
          <w:szCs w:val="28"/>
          <w:lang w:eastAsia="ru-RU"/>
        </w:rPr>
        <w:t xml:space="preserve"> правильного додекаэдра.</w:t>
      </w:r>
    </w:p>
    <w:p w14:paraId="2792A60D" w14:textId="77777777" w:rsidR="00372715" w:rsidRPr="00372715" w:rsidRDefault="007F7D33" w:rsidP="008D68E5">
      <w:pPr>
        <w:pStyle w:val="1"/>
      </w:pPr>
      <w:bookmarkStart w:id="7" w:name="_Toc163461758"/>
      <w:r>
        <w:t>Глава 2. ПРАКТИЧЕСКАЯ ЧАСТЬ</w:t>
      </w:r>
      <w:bookmarkEnd w:id="7"/>
    </w:p>
    <w:p w14:paraId="3FF90834" w14:textId="77777777" w:rsid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b/>
          <w:bCs/>
          <w:color w:val="000000"/>
          <w:szCs w:val="28"/>
          <w:lang w:eastAsia="ru-RU"/>
        </w:rPr>
      </w:pPr>
    </w:p>
    <w:p w14:paraId="4FBC97AB" w14:textId="77777777" w:rsidR="00372715" w:rsidRPr="00372715" w:rsidRDefault="007F7D33" w:rsidP="008D68E5">
      <w:pPr>
        <w:pStyle w:val="2"/>
      </w:pPr>
      <w:bookmarkStart w:id="8" w:name="_Toc163461759"/>
      <w:r>
        <w:t>2.1</w:t>
      </w:r>
      <w:r w:rsidR="00372715" w:rsidRPr="00372715">
        <w:t>. Изготовление моделей правильных многогранников</w:t>
      </w:r>
      <w:bookmarkEnd w:id="8"/>
    </w:p>
    <w:p w14:paraId="111360BA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2F727EBC" w14:textId="6A970F7A" w:rsidR="00372715" w:rsidRPr="00F82E1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Как-то раз, такой же, как и все,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английский мальчик Джеймс, увлёкшись изготовлением моделей многогранников, написал в письме к отцу: «Я сделал тетраэдр, додекаэдр и ещё два </w:t>
      </w:r>
      <w:proofErr w:type="spellStart"/>
      <w:r w:rsidR="00372715" w:rsidRPr="00372715">
        <w:rPr>
          <w:rFonts w:eastAsia="Times New Roman"/>
          <w:color w:val="000000"/>
          <w:szCs w:val="28"/>
          <w:lang w:eastAsia="ru-RU"/>
        </w:rPr>
        <w:t>эдра</w:t>
      </w:r>
      <w:proofErr w:type="spellEnd"/>
      <w:r w:rsidR="00372715" w:rsidRPr="00372715">
        <w:rPr>
          <w:rFonts w:eastAsia="Times New Roman"/>
          <w:color w:val="000000"/>
          <w:szCs w:val="28"/>
          <w:lang w:eastAsia="ru-RU"/>
        </w:rPr>
        <w:t>, для которых не знаю правильного названия».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="00372715" w:rsidRPr="00372715">
        <w:rPr>
          <w:rFonts w:eastAsia="Times New Roman"/>
          <w:color w:val="000000"/>
          <w:szCs w:val="28"/>
          <w:lang w:eastAsia="ru-RU"/>
        </w:rPr>
        <w:t>Эти слова знаменовали рождение, в пока не примечательном мальчике, великого физика Джеймса Кларка Максвелла.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3,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28]</w:t>
      </w:r>
    </w:p>
    <w:p w14:paraId="5674D0DB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Раздел геометрии о фигурах в пространстве называется стереометрия. </w:t>
      </w:r>
      <w:r w:rsidRPr="00372715">
        <w:rPr>
          <w:rFonts w:eastAsia="Times New Roman"/>
          <w:color w:val="000000"/>
          <w:szCs w:val="28"/>
          <w:lang w:eastAsia="ru-RU"/>
        </w:rPr>
        <w:lastRenderedPageBreak/>
        <w:t>Существует мнение: изучение стереометрии затруднено тем, что многим людям мешает недостаточно развитое пространственное воображение.</w:t>
      </w:r>
      <w:r w:rsidR="007F7D33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На самом деле, это не совсем так, и способность представлять пространственные тела, мысленно перемещать их и трансформировать развита практически у любого человека, поскольку живет он в трехмерном пространстве. Другое дело, что это пространственное воображение далеко не всем удается применить при изучении стереометрии, иными словами,</w:t>
      </w:r>
      <w:r w:rsidR="007F7D33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перенести свой житейский «пространственный» опыт в учебный процесс. Отчасти это вызвано тем, что стереометрические изображения выполняются на плоской поверхности листа бумаги или доски.</w:t>
      </w:r>
    </w:p>
    <w:p w14:paraId="5A7D443D" w14:textId="6BBBEE7D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Если поверхность многогранника разрезать по некоторым р</w:t>
      </w:r>
      <w:r w:rsidR="008F2B4E">
        <w:rPr>
          <w:rFonts w:eastAsia="Times New Roman"/>
          <w:color w:val="000000"/>
          <w:szCs w:val="28"/>
          <w:lang w:eastAsia="ru-RU"/>
        </w:rPr>
        <w:t>е</w:t>
      </w:r>
      <w:r w:rsidRPr="00372715">
        <w:rPr>
          <w:rFonts w:eastAsia="Times New Roman"/>
          <w:color w:val="000000"/>
          <w:szCs w:val="28"/>
          <w:lang w:eastAsia="ru-RU"/>
        </w:rPr>
        <w:t>брам, а затем развернуть её на плоскости, то получится фигура, которую называют развёрткой многогранника.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3,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116]</w:t>
      </w:r>
    </w:p>
    <w:p w14:paraId="12AFBA78" w14:textId="5FCDDDD0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Изучая развертки и склеивая из них модели многогранников, у нас появятся навыки преобразования плоских форм в объемные. Затем, развивается еще более тонкая способность – раскладывать объемные формы на простые плоские. То есть, увидев предмет в реальном мире, мы можете создать его развертку из бумаги, и, склеив, получить модель-копию любого объемного предмета.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9,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74]</w:t>
      </w:r>
    </w:p>
    <w:p w14:paraId="7A914D0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Какой еще смысл в бумажном моделировании?</w:t>
      </w:r>
    </w:p>
    <w:p w14:paraId="33460C85" w14:textId="1E49CD10" w:rsidR="00372715" w:rsidRPr="00F82E13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век компьютерных технологий, когда все выводится на экран, и достаточно прикоснуться одним пальцем, чтобы управлять сложнейшей техникой, человечеству не удалось исключить «бумажные технологии». Напротив, они очень прочно заняли место в современном мире, в качестве упаковочных материалов. Причем, мы так часто сталкиваемся с бумажными развёртками, что просто не замечаем этого.</w:t>
      </w:r>
      <w:r w:rsidR="008F2B4E" w:rsidRPr="008F2B4E">
        <w:rPr>
          <w:rFonts w:eastAsia="Times New Roman"/>
          <w:color w:val="000000"/>
          <w:szCs w:val="28"/>
          <w:lang w:eastAsia="ru-RU"/>
        </w:rPr>
        <w:t xml:space="preserve"> [</w:t>
      </w:r>
      <w:r w:rsidR="008F2B4E" w:rsidRPr="00F82E13">
        <w:rPr>
          <w:rFonts w:eastAsia="Times New Roman"/>
          <w:color w:val="000000"/>
          <w:szCs w:val="28"/>
          <w:lang w:eastAsia="ru-RU"/>
        </w:rPr>
        <w:t xml:space="preserve">9, </w:t>
      </w:r>
      <w:r w:rsidR="008F2B4E">
        <w:rPr>
          <w:rFonts w:eastAsia="Times New Roman"/>
          <w:color w:val="000000"/>
          <w:szCs w:val="28"/>
          <w:lang w:val="en-US" w:eastAsia="ru-RU"/>
        </w:rPr>
        <w:t>c</w:t>
      </w:r>
      <w:r w:rsidR="008F2B4E" w:rsidRPr="00F82E13">
        <w:rPr>
          <w:rFonts w:eastAsia="Times New Roman"/>
          <w:color w:val="000000"/>
          <w:szCs w:val="28"/>
          <w:lang w:eastAsia="ru-RU"/>
        </w:rPr>
        <w:t>. 83]</w:t>
      </w:r>
    </w:p>
    <w:p w14:paraId="215B1CAA" w14:textId="77777777" w:rsidR="007F7D33" w:rsidRPr="007F7D33" w:rsidRDefault="002850CF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Изучая возможности</w:t>
      </w:r>
      <w:r w:rsidR="007F7D33" w:rsidRPr="007F7D33"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rFonts w:eastAsia="Times New Roman"/>
          <w:color w:val="000000"/>
          <w:szCs w:val="28"/>
          <w:lang w:eastAsia="ru-RU"/>
        </w:rPr>
        <w:t xml:space="preserve">собственноручного изготовления </w:t>
      </w:r>
      <w:proofErr w:type="spellStart"/>
      <w:r>
        <w:rPr>
          <w:rFonts w:eastAsia="Times New Roman"/>
          <w:color w:val="000000"/>
          <w:szCs w:val="28"/>
          <w:lang w:eastAsia="ru-RU"/>
        </w:rPr>
        <w:t>многранных</w:t>
      </w:r>
      <w:proofErr w:type="spellEnd"/>
      <w:r>
        <w:rPr>
          <w:rFonts w:eastAsia="Times New Roman"/>
          <w:color w:val="000000"/>
          <w:szCs w:val="28"/>
          <w:lang w:eastAsia="ru-RU"/>
        </w:rPr>
        <w:t xml:space="preserve"> поверхностей, я познакомился</w:t>
      </w:r>
      <w:r w:rsidR="007F7D33" w:rsidRPr="007F7D33"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rFonts w:eastAsia="Times New Roman"/>
          <w:color w:val="000000"/>
          <w:szCs w:val="28"/>
          <w:lang w:eastAsia="ru-RU"/>
        </w:rPr>
        <w:t>с</w:t>
      </w:r>
      <w:r w:rsidR="007F7D33" w:rsidRPr="007F7D33">
        <w:rPr>
          <w:rFonts w:eastAsia="Times New Roman"/>
          <w:color w:val="000000"/>
          <w:szCs w:val="28"/>
          <w:lang w:eastAsia="ru-RU"/>
        </w:rPr>
        <w:t xml:space="preserve"> таким </w:t>
      </w:r>
      <w:r>
        <w:rPr>
          <w:rFonts w:eastAsia="Times New Roman"/>
          <w:color w:val="000000"/>
          <w:szCs w:val="28"/>
          <w:lang w:eastAsia="ru-RU"/>
        </w:rPr>
        <w:t xml:space="preserve">популярным </w:t>
      </w:r>
      <w:r w:rsidR="007F7D33" w:rsidRPr="007F7D33">
        <w:rPr>
          <w:rFonts w:eastAsia="Times New Roman"/>
          <w:color w:val="000000"/>
          <w:szCs w:val="28"/>
          <w:lang w:eastAsia="ru-RU"/>
        </w:rPr>
        <w:t>способом изготовления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="007F7D33" w:rsidRPr="007F7D33">
        <w:rPr>
          <w:rFonts w:eastAsia="Times New Roman"/>
          <w:color w:val="000000"/>
          <w:szCs w:val="28"/>
          <w:lang w:eastAsia="ru-RU"/>
        </w:rPr>
        <w:t>моделей многогранников, который называется методом развёрток.</w:t>
      </w:r>
    </w:p>
    <w:p w14:paraId="3F677123" w14:textId="77777777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Чаще всего при создании моделей многогранников из плоских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 xml:space="preserve">разверток </w:t>
      </w:r>
      <w:r w:rsidRPr="007F7D33">
        <w:rPr>
          <w:rFonts w:eastAsia="Times New Roman"/>
          <w:color w:val="000000"/>
          <w:szCs w:val="28"/>
          <w:lang w:eastAsia="ru-RU"/>
        </w:rPr>
        <w:lastRenderedPageBreak/>
        <w:t>используют такие развертки, в которых грани прилегают друг к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другу ребрами, а модель строится путем загибания развертки вдоль ребер.</w:t>
      </w:r>
    </w:p>
    <w:p w14:paraId="7E6C1B36" w14:textId="08E06F29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Например, при создании моделей правильных многогранников чаще всего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 xml:space="preserve">используют </w:t>
      </w:r>
      <w:r w:rsidR="008F2B4E">
        <w:rPr>
          <w:rFonts w:eastAsia="Times New Roman"/>
          <w:color w:val="000000"/>
          <w:szCs w:val="28"/>
          <w:lang w:eastAsia="ru-RU"/>
        </w:rPr>
        <w:t>бумажные</w:t>
      </w:r>
      <w:r w:rsidRPr="007F7D33">
        <w:rPr>
          <w:rFonts w:eastAsia="Times New Roman"/>
          <w:color w:val="000000"/>
          <w:szCs w:val="28"/>
          <w:lang w:eastAsia="ru-RU"/>
        </w:rPr>
        <w:t xml:space="preserve"> разверт</w:t>
      </w:r>
      <w:r w:rsidR="001715AA">
        <w:rPr>
          <w:rFonts w:eastAsia="Times New Roman"/>
          <w:color w:val="000000"/>
          <w:szCs w:val="28"/>
          <w:lang w:eastAsia="ru-RU"/>
        </w:rPr>
        <w:t>ки (приложение 5</w:t>
      </w:r>
      <w:r w:rsidRPr="007F7D33">
        <w:rPr>
          <w:rFonts w:eastAsia="Times New Roman"/>
          <w:color w:val="000000"/>
          <w:szCs w:val="28"/>
          <w:lang w:eastAsia="ru-RU"/>
        </w:rPr>
        <w:t>)</w:t>
      </w:r>
      <w:r w:rsidR="002850CF">
        <w:rPr>
          <w:rFonts w:eastAsia="Times New Roman"/>
          <w:color w:val="000000"/>
          <w:szCs w:val="28"/>
          <w:lang w:eastAsia="ru-RU"/>
        </w:rPr>
        <w:t xml:space="preserve">. </w:t>
      </w:r>
      <w:r w:rsidRPr="007F7D33">
        <w:rPr>
          <w:rFonts w:eastAsia="Times New Roman"/>
          <w:color w:val="000000"/>
          <w:szCs w:val="28"/>
          <w:lang w:eastAsia="ru-RU"/>
        </w:rPr>
        <w:t>Можно вырезать каждую грань отдельно, а затем склеить их в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многогранник. Этот способ позволяет сэкономить расходный материал.</w:t>
      </w:r>
    </w:p>
    <w:p w14:paraId="145CDC1C" w14:textId="2DD977A7" w:rsidR="002850CF" w:rsidRPr="008F2B4E" w:rsidRDefault="002850CF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Кроме изготовления многогранников с помощью развёрток есть ещё и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другие способы построения этих фигур. Это, например, изготовление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Платоновых тел способом плетения, с помощью оригами. Эти способы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позволяют создать удивительные по красоте конструкции. Таким образом,</w:t>
      </w:r>
      <w:r>
        <w:rPr>
          <w:rFonts w:eastAsia="Times New Roman"/>
          <w:color w:val="000000"/>
          <w:szCs w:val="28"/>
          <w:lang w:eastAsia="ru-RU"/>
        </w:rPr>
        <w:t xml:space="preserve"> можно создать</w:t>
      </w:r>
      <w:r w:rsidRPr="007F7D33">
        <w:rPr>
          <w:rFonts w:eastAsia="Times New Roman"/>
          <w:color w:val="000000"/>
          <w:szCs w:val="28"/>
          <w:lang w:eastAsia="ru-RU"/>
        </w:rPr>
        <w:t xml:space="preserve"> коллекцию правильных многогранников, а некоторым из </w:t>
      </w:r>
      <w:r>
        <w:rPr>
          <w:rFonts w:eastAsia="Times New Roman"/>
          <w:color w:val="000000"/>
          <w:szCs w:val="28"/>
          <w:lang w:eastAsia="ru-RU"/>
        </w:rPr>
        <w:t>можно найти</w:t>
      </w:r>
      <w:r w:rsidRPr="007F7D33">
        <w:rPr>
          <w:rFonts w:eastAsia="Times New Roman"/>
          <w:color w:val="000000"/>
          <w:szCs w:val="28"/>
          <w:lang w:eastAsia="ru-RU"/>
        </w:rPr>
        <w:t xml:space="preserve"> собственное практическое применение</w:t>
      </w:r>
      <w:r>
        <w:rPr>
          <w:rFonts w:eastAsia="Times New Roman"/>
          <w:color w:val="000000"/>
          <w:szCs w:val="28"/>
          <w:lang w:eastAsia="ru-RU"/>
        </w:rPr>
        <w:t xml:space="preserve"> в быту</w:t>
      </w:r>
      <w:r w:rsidRPr="007F7D33">
        <w:rPr>
          <w:rFonts w:eastAsia="Times New Roman"/>
          <w:color w:val="000000"/>
          <w:szCs w:val="28"/>
          <w:lang w:eastAsia="ru-RU"/>
        </w:rPr>
        <w:t>. Например, 12 граней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додекаэдра можно использовать в качестве настольного календаря, а любой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 xml:space="preserve">другой многогранник можно оформить в виде новогодней игрушки. </w:t>
      </w:r>
      <w:r w:rsidR="008F2B4E" w:rsidRPr="008F2B4E">
        <w:rPr>
          <w:rFonts w:eastAsia="Times New Roman"/>
          <w:color w:val="000000"/>
          <w:szCs w:val="28"/>
          <w:lang w:eastAsia="ru-RU"/>
        </w:rPr>
        <w:t>[</w:t>
      </w:r>
      <w:r w:rsidR="008F2B4E">
        <w:rPr>
          <w:rFonts w:eastAsia="Times New Roman"/>
          <w:color w:val="000000"/>
          <w:szCs w:val="28"/>
          <w:lang w:eastAsia="ru-RU"/>
        </w:rPr>
        <w:t>3. с. 76</w:t>
      </w:r>
      <w:r w:rsidR="008F2B4E" w:rsidRPr="008F2B4E">
        <w:rPr>
          <w:rFonts w:eastAsia="Times New Roman"/>
          <w:color w:val="000000"/>
          <w:szCs w:val="28"/>
          <w:lang w:eastAsia="ru-RU"/>
        </w:rPr>
        <w:t>]</w:t>
      </w:r>
    </w:p>
    <w:p w14:paraId="4974CA74" w14:textId="77777777" w:rsidR="002850CF" w:rsidRPr="007F7D33" w:rsidRDefault="001715AA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Мои друзья и одноклассники</w:t>
      </w:r>
      <w:r w:rsidR="002850CF">
        <w:rPr>
          <w:rFonts w:eastAsia="Times New Roman"/>
          <w:color w:val="000000"/>
          <w:szCs w:val="28"/>
          <w:lang w:eastAsia="ru-RU"/>
        </w:rPr>
        <w:t xml:space="preserve"> любят собирать кубик</w:t>
      </w:r>
      <w:r w:rsidR="002850CF" w:rsidRPr="007F7D33">
        <w:rPr>
          <w:rFonts w:eastAsia="Times New Roman"/>
          <w:color w:val="000000"/>
          <w:szCs w:val="28"/>
          <w:lang w:eastAsia="ru-RU"/>
        </w:rPr>
        <w:t xml:space="preserve"> Рубик</w:t>
      </w:r>
      <w:r w:rsidR="002850CF">
        <w:rPr>
          <w:rFonts w:eastAsia="Times New Roman"/>
          <w:color w:val="000000"/>
          <w:szCs w:val="28"/>
          <w:lang w:eastAsia="ru-RU"/>
        </w:rPr>
        <w:t>а</w:t>
      </w:r>
      <w:r w:rsidR="002850CF" w:rsidRPr="007F7D33">
        <w:rPr>
          <w:rFonts w:eastAsia="Times New Roman"/>
          <w:color w:val="000000"/>
          <w:szCs w:val="28"/>
          <w:lang w:eastAsia="ru-RU"/>
        </w:rPr>
        <w:t>. Их модели тоже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="002850CF" w:rsidRPr="007F7D33">
        <w:rPr>
          <w:rFonts w:eastAsia="Times New Roman"/>
          <w:color w:val="000000"/>
          <w:szCs w:val="28"/>
          <w:lang w:eastAsia="ru-RU"/>
        </w:rPr>
        <w:t xml:space="preserve">правильные многогранники – тетраэдр и гексаэдр. </w:t>
      </w:r>
    </w:p>
    <w:p w14:paraId="2087AB65" w14:textId="77777777" w:rsid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Практическая часть моей работы заключалась в том, чтобы построить</w:t>
      </w:r>
      <w:r w:rsidR="002850CF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 xml:space="preserve">модели правильных многогранников. Для этого я </w:t>
      </w:r>
      <w:r w:rsidR="002850CF">
        <w:rPr>
          <w:rFonts w:eastAsia="Times New Roman"/>
          <w:color w:val="000000"/>
          <w:szCs w:val="28"/>
          <w:lang w:eastAsia="ru-RU"/>
        </w:rPr>
        <w:t>решил воспользоваться нетривиальным методом создания фигур правильных многогранников: созданием фигур из проволоки и трубочек.</w:t>
      </w:r>
    </w:p>
    <w:p w14:paraId="0FC700B6" w14:textId="77777777" w:rsidR="004856BD" w:rsidRDefault="004856BD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Для создания таких фигурок понадобятся: проволока или леска, трубочки (это могут быть коктейльные трубочки, капельницы или иной подходящий полый материал) ножницы, линейка.</w:t>
      </w:r>
    </w:p>
    <w:p w14:paraId="6072F060" w14:textId="77777777" w:rsidR="004856BD" w:rsidRDefault="004856BD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Методика создания </w:t>
      </w:r>
      <w:r w:rsidR="00DB7CF6">
        <w:rPr>
          <w:rFonts w:eastAsia="Times New Roman"/>
          <w:color w:val="000000"/>
          <w:szCs w:val="28"/>
          <w:lang w:eastAsia="ru-RU"/>
        </w:rPr>
        <w:t xml:space="preserve">трехмерной </w:t>
      </w:r>
      <w:r>
        <w:rPr>
          <w:rFonts w:eastAsia="Times New Roman"/>
          <w:color w:val="000000"/>
          <w:szCs w:val="28"/>
          <w:lang w:eastAsia="ru-RU"/>
        </w:rPr>
        <w:t>фигур</w:t>
      </w:r>
      <w:r w:rsidR="00DB7CF6">
        <w:rPr>
          <w:rFonts w:eastAsia="Times New Roman"/>
          <w:color w:val="000000"/>
          <w:szCs w:val="28"/>
          <w:lang w:eastAsia="ru-RU"/>
        </w:rPr>
        <w:t>ы</w:t>
      </w:r>
      <w:r>
        <w:rPr>
          <w:rFonts w:eastAsia="Times New Roman"/>
          <w:color w:val="000000"/>
          <w:szCs w:val="28"/>
          <w:lang w:eastAsia="ru-RU"/>
        </w:rPr>
        <w:t xml:space="preserve"> из трубочек</w:t>
      </w:r>
      <w:r w:rsidR="00DB7CF6">
        <w:rPr>
          <w:rFonts w:eastAsia="Times New Roman"/>
          <w:color w:val="000000"/>
          <w:szCs w:val="28"/>
          <w:lang w:eastAsia="ru-RU"/>
        </w:rPr>
        <w:t xml:space="preserve"> на примере тетраэдра</w:t>
      </w:r>
      <w:r>
        <w:rPr>
          <w:rFonts w:eastAsia="Times New Roman"/>
          <w:color w:val="000000"/>
          <w:szCs w:val="28"/>
          <w:lang w:eastAsia="ru-RU"/>
        </w:rPr>
        <w:t>:</w:t>
      </w:r>
    </w:p>
    <w:p w14:paraId="347C7DCC" w14:textId="77777777" w:rsidR="00DB7CF6" w:rsidRDefault="00DB7CF6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Любой многогранник состоит из граней: привычных нам правильных плоских фигур.</w:t>
      </w:r>
    </w:p>
    <w:p w14:paraId="26F2DCAB" w14:textId="77777777" w:rsidR="004856BD" w:rsidRPr="004856BD" w:rsidRDefault="004856BD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Так как у всех правильных многогранников длины всех ребер равны, то нам необходимо нарезать трубочки одинаковой длины в нужном количестве </w:t>
      </w:r>
      <w:r>
        <w:rPr>
          <w:rFonts w:eastAsia="Times New Roman"/>
          <w:color w:val="000000"/>
          <w:szCs w:val="28"/>
          <w:lang w:eastAsia="ru-RU"/>
        </w:rPr>
        <w:lastRenderedPageBreak/>
        <w:t>(воспользуемся данными таблицы 2 первой главы моего проекта)</w:t>
      </w:r>
      <w:r w:rsidR="00DB7CF6">
        <w:rPr>
          <w:rFonts w:eastAsia="Times New Roman"/>
          <w:color w:val="000000"/>
          <w:szCs w:val="28"/>
          <w:lang w:eastAsia="ru-RU"/>
        </w:rPr>
        <w:t>. Измерение длины отрезков трубочек для точности лучше проводить с линейкой.</w:t>
      </w:r>
    </w:p>
    <w:p w14:paraId="4E0852A1" w14:textId="77777777" w:rsidR="004856BD" w:rsidRPr="004856BD" w:rsidRDefault="00DB7CF6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Сначала необходимо собрать простую плоскую фигуру. В моем примере – это треугольник: нужно поочередно нанизать 3 трубочки на проволоку. </w:t>
      </w:r>
      <w:r w:rsidR="00B024FF">
        <w:rPr>
          <w:rFonts w:eastAsia="Times New Roman"/>
          <w:color w:val="000000"/>
          <w:szCs w:val="28"/>
          <w:lang w:eastAsia="ru-RU"/>
        </w:rPr>
        <w:t xml:space="preserve">Затем </w:t>
      </w:r>
      <w:r>
        <w:rPr>
          <w:rFonts w:eastAsia="Times New Roman"/>
          <w:color w:val="000000"/>
          <w:szCs w:val="28"/>
          <w:lang w:eastAsia="ru-RU"/>
        </w:rPr>
        <w:t>конец проволоки, выходящий из последней трубочки продеть в первую трубочку</w:t>
      </w:r>
      <w:r w:rsidR="004856BD" w:rsidRPr="004856BD">
        <w:rPr>
          <w:rFonts w:eastAsia="Times New Roman"/>
          <w:color w:val="000000"/>
          <w:szCs w:val="28"/>
          <w:lang w:eastAsia="ru-RU"/>
        </w:rPr>
        <w:t>.</w:t>
      </w:r>
    </w:p>
    <w:p w14:paraId="3056C168" w14:textId="77777777" w:rsidR="004856BD" w:rsidRPr="004856BD" w:rsidRDefault="00DB7CF6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Следующим шагом будет нанизывание еще трех трубочек на проволоку, выходящую из первого полученного треугольника. Конец проволоки снова продевается в одну из трубочек </w:t>
      </w:r>
      <w:r w:rsidR="000A6031">
        <w:rPr>
          <w:rFonts w:eastAsia="Times New Roman"/>
          <w:color w:val="000000"/>
          <w:szCs w:val="28"/>
          <w:lang w:eastAsia="ru-RU"/>
        </w:rPr>
        <w:t>самого первого треугольника.</w:t>
      </w:r>
    </w:p>
    <w:p w14:paraId="0B46813C" w14:textId="77777777" w:rsidR="004856BD" w:rsidRPr="004856BD" w:rsidRDefault="000A6031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По такому же принципу необходимо собрать еще два треугольника.</w:t>
      </w:r>
    </w:p>
    <w:p w14:paraId="2AD89518" w14:textId="77777777" w:rsidR="004856BD" w:rsidRDefault="000A6031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Закрепление всей трехмерной фигуры происходит протягиванием проволоки в ближайшую трубочки самого первого треугольника.</w:t>
      </w:r>
    </w:p>
    <w:p w14:paraId="51DC7955" w14:textId="77777777" w:rsidR="000A6031" w:rsidRPr="004856BD" w:rsidRDefault="000A6031" w:rsidP="001715AA">
      <w:pPr>
        <w:numPr>
          <w:ilvl w:val="0"/>
          <w:numId w:val="11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Конец проволоки закрепляется в одной из вершин полученной фигуры.</w:t>
      </w:r>
    </w:p>
    <w:p w14:paraId="122793E3" w14:textId="5FF5139A" w:rsidR="004856BD" w:rsidRPr="007F7D33" w:rsidRDefault="000A6031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Многогранники, которые я собрал в ходе выполнения практической части своего проекта </w:t>
      </w:r>
      <w:r w:rsidR="006B7034">
        <w:rPr>
          <w:rFonts w:eastAsia="Times New Roman"/>
          <w:color w:val="000000"/>
          <w:szCs w:val="28"/>
          <w:lang w:eastAsia="ru-RU"/>
        </w:rPr>
        <w:t xml:space="preserve">(приложение 6) </w:t>
      </w:r>
      <w:r>
        <w:rPr>
          <w:rFonts w:eastAsia="Times New Roman"/>
          <w:color w:val="000000"/>
          <w:szCs w:val="28"/>
          <w:lang w:eastAsia="ru-RU"/>
        </w:rPr>
        <w:t>будут представлены на защите.</w:t>
      </w:r>
    </w:p>
    <w:p w14:paraId="1361356C" w14:textId="77777777" w:rsidR="002850CF" w:rsidRDefault="002850CF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134B2E6E" w14:textId="77777777" w:rsidR="007F7D33" w:rsidRPr="007F7D33" w:rsidRDefault="000A6031" w:rsidP="008D68E5">
      <w:pPr>
        <w:pStyle w:val="2"/>
      </w:pPr>
      <w:bookmarkStart w:id="9" w:name="_Toc163461760"/>
      <w:r>
        <w:t xml:space="preserve">2.2. </w:t>
      </w:r>
      <w:r w:rsidR="007F7D33" w:rsidRPr="007F7D33">
        <w:t>Социологический опрос</w:t>
      </w:r>
      <w:bookmarkEnd w:id="9"/>
    </w:p>
    <w:p w14:paraId="4640DC4C" w14:textId="77777777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41501B23" w14:textId="77777777" w:rsidR="007F7D33" w:rsidRPr="007F7D33" w:rsidRDefault="000A6031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При выполнении проекта мне стало интересно провести</w:t>
      </w:r>
      <w:r w:rsidR="007F7D33" w:rsidRPr="007F7D33">
        <w:rPr>
          <w:rFonts w:eastAsia="Times New Roman"/>
          <w:color w:val="000000"/>
          <w:szCs w:val="28"/>
          <w:lang w:eastAsia="ru-RU"/>
        </w:rPr>
        <w:t xml:space="preserve"> небольшой опрос учащихся </w:t>
      </w:r>
      <w:r>
        <w:rPr>
          <w:rFonts w:eastAsia="Times New Roman"/>
          <w:color w:val="000000"/>
          <w:szCs w:val="28"/>
          <w:lang w:eastAsia="ru-RU"/>
        </w:rPr>
        <w:t>моей школы</w:t>
      </w:r>
      <w:r w:rsidR="007F7D33" w:rsidRPr="007F7D33">
        <w:rPr>
          <w:rFonts w:eastAsia="Times New Roman"/>
          <w:color w:val="000000"/>
          <w:szCs w:val="28"/>
          <w:lang w:eastAsia="ru-RU"/>
        </w:rPr>
        <w:t>.</w:t>
      </w:r>
      <w:r>
        <w:rPr>
          <w:rFonts w:eastAsia="Times New Roman"/>
          <w:color w:val="000000"/>
          <w:szCs w:val="28"/>
          <w:lang w:eastAsia="ru-RU"/>
        </w:rPr>
        <w:t xml:space="preserve"> Я составил небольшой опросник: </w:t>
      </w:r>
    </w:p>
    <w:p w14:paraId="392DEB27" w14:textId="77777777" w:rsidR="007F7D33" w:rsidRPr="000A6031" w:rsidRDefault="007F7D33" w:rsidP="008D68E5">
      <w:pPr>
        <w:numPr>
          <w:ilvl w:val="0"/>
          <w:numId w:val="17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0A6031">
        <w:rPr>
          <w:rFonts w:eastAsia="Times New Roman"/>
          <w:color w:val="000000"/>
          <w:szCs w:val="28"/>
          <w:lang w:eastAsia="ru-RU"/>
        </w:rPr>
        <w:t>Встречались ли Вы ранее с правильными многогранниками? Если</w:t>
      </w:r>
      <w:r w:rsidR="000A6031" w:rsidRP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0A6031">
        <w:rPr>
          <w:rFonts w:eastAsia="Times New Roman"/>
          <w:color w:val="000000"/>
          <w:szCs w:val="28"/>
          <w:lang w:eastAsia="ru-RU"/>
        </w:rPr>
        <w:t>- да, то где?</w:t>
      </w:r>
    </w:p>
    <w:p w14:paraId="31A2FE0D" w14:textId="77777777" w:rsidR="007F7D33" w:rsidRPr="007F7D33" w:rsidRDefault="007F7D33" w:rsidP="008D68E5">
      <w:pPr>
        <w:numPr>
          <w:ilvl w:val="0"/>
          <w:numId w:val="17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Эти фигуры вызывают ваш интерес?</w:t>
      </w:r>
    </w:p>
    <w:p w14:paraId="54F90C1E" w14:textId="77777777" w:rsidR="007F7D33" w:rsidRPr="007F7D33" w:rsidRDefault="007F7D33" w:rsidP="008D68E5">
      <w:pPr>
        <w:numPr>
          <w:ilvl w:val="0"/>
          <w:numId w:val="17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>Захотелось ли Вам самим попробовать изготовить их?</w:t>
      </w:r>
    </w:p>
    <w:p w14:paraId="7152BB1B" w14:textId="77777777" w:rsidR="007F7D33" w:rsidRPr="000A6031" w:rsidRDefault="007F7D33" w:rsidP="008D68E5">
      <w:pPr>
        <w:numPr>
          <w:ilvl w:val="0"/>
          <w:numId w:val="17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0A6031">
        <w:rPr>
          <w:rFonts w:eastAsia="Times New Roman"/>
          <w:color w:val="000000"/>
          <w:szCs w:val="28"/>
          <w:lang w:eastAsia="ru-RU"/>
        </w:rPr>
        <w:t>Как Вы думаете: где могут найти применение формы правильных</w:t>
      </w:r>
      <w:r w:rsidR="000A6031" w:rsidRPr="000A6031">
        <w:rPr>
          <w:rFonts w:eastAsia="Times New Roman"/>
          <w:color w:val="000000"/>
          <w:szCs w:val="28"/>
          <w:lang w:eastAsia="ru-RU"/>
        </w:rPr>
        <w:t xml:space="preserve"> </w:t>
      </w:r>
      <w:r w:rsidR="000A6031">
        <w:rPr>
          <w:rFonts w:eastAsia="Times New Roman"/>
          <w:color w:val="000000"/>
          <w:szCs w:val="28"/>
          <w:lang w:eastAsia="ru-RU"/>
        </w:rPr>
        <w:t xml:space="preserve">многогранников? </w:t>
      </w:r>
    </w:p>
    <w:p w14:paraId="0DE0DD58" w14:textId="77777777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 xml:space="preserve">Из </w:t>
      </w:r>
      <w:r w:rsidR="000A6031">
        <w:rPr>
          <w:rFonts w:eastAsia="Times New Roman"/>
          <w:color w:val="000000"/>
          <w:szCs w:val="28"/>
          <w:lang w:eastAsia="ru-RU"/>
        </w:rPr>
        <w:t>25</w:t>
      </w:r>
      <w:r w:rsidRPr="007F7D33">
        <w:rPr>
          <w:rFonts w:eastAsia="Times New Roman"/>
          <w:color w:val="000000"/>
          <w:szCs w:val="28"/>
          <w:lang w:eastAsia="ru-RU"/>
        </w:rPr>
        <w:t xml:space="preserve"> опрошенных </w:t>
      </w:r>
      <w:r w:rsidR="000A6031">
        <w:rPr>
          <w:rFonts w:eastAsia="Times New Roman"/>
          <w:color w:val="000000"/>
          <w:szCs w:val="28"/>
          <w:lang w:eastAsia="ru-RU"/>
        </w:rPr>
        <w:t xml:space="preserve">мною друзей </w:t>
      </w:r>
      <w:r w:rsidRPr="007F7D33">
        <w:rPr>
          <w:rFonts w:eastAsia="Times New Roman"/>
          <w:color w:val="000000"/>
          <w:szCs w:val="28"/>
          <w:lang w:eastAsia="ru-RU"/>
        </w:rPr>
        <w:t>почти все учащиеся встречались ранее с</w:t>
      </w:r>
      <w:r w:rsid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правильными многогранниками: в виде игрушек, сувениров, упаковок</w:t>
      </w:r>
      <w:r w:rsid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предметов, люстр, наглядных пособий в кабинете математики.</w:t>
      </w:r>
    </w:p>
    <w:p w14:paraId="0698270E" w14:textId="3FAAF6C3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lastRenderedPageBreak/>
        <w:t xml:space="preserve">Всем участникам опроса понравились </w:t>
      </w:r>
      <w:r w:rsidR="000A6031">
        <w:rPr>
          <w:rFonts w:eastAsia="Times New Roman"/>
          <w:color w:val="000000"/>
          <w:szCs w:val="28"/>
          <w:lang w:eastAsia="ru-RU"/>
        </w:rPr>
        <w:t>изготовленные мною</w:t>
      </w:r>
      <w:r w:rsidRPr="007F7D33">
        <w:rPr>
          <w:rFonts w:eastAsia="Times New Roman"/>
          <w:color w:val="000000"/>
          <w:szCs w:val="28"/>
          <w:lang w:eastAsia="ru-RU"/>
        </w:rPr>
        <w:t xml:space="preserve"> фигуры</w:t>
      </w:r>
      <w:r w:rsidR="000A6031">
        <w:rPr>
          <w:rFonts w:eastAsia="Times New Roman"/>
          <w:color w:val="000000"/>
          <w:szCs w:val="28"/>
          <w:lang w:eastAsia="ru-RU"/>
        </w:rPr>
        <w:t xml:space="preserve"> правильных многогранников</w:t>
      </w:r>
      <w:r w:rsidRPr="007F7D33">
        <w:rPr>
          <w:rFonts w:eastAsia="Times New Roman"/>
          <w:color w:val="000000"/>
          <w:szCs w:val="28"/>
          <w:lang w:eastAsia="ru-RU"/>
        </w:rPr>
        <w:t>, а</w:t>
      </w:r>
      <w:r w:rsid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первоклассникам и пятиклассникам понравились особенно те, которые ещё</w:t>
      </w:r>
      <w:r w:rsid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не были оформлены, так как им захотелось самим пофантазировать и</w:t>
      </w:r>
      <w:r w:rsidR="000A6031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придумать что-то своё с этими фигурами. Наибольший интерес вызвали</w:t>
      </w:r>
      <w:r w:rsidR="000A6031">
        <w:rPr>
          <w:rFonts w:eastAsia="Times New Roman"/>
          <w:color w:val="000000"/>
          <w:szCs w:val="28"/>
          <w:lang w:eastAsia="ru-RU"/>
        </w:rPr>
        <w:t xml:space="preserve"> додекаэдр (15 учащихся) и икосаэдр (18</w:t>
      </w:r>
      <w:r w:rsidRPr="007F7D33">
        <w:rPr>
          <w:rFonts w:eastAsia="Times New Roman"/>
          <w:color w:val="000000"/>
          <w:szCs w:val="28"/>
          <w:lang w:eastAsia="ru-RU"/>
        </w:rPr>
        <w:t xml:space="preserve"> учащихся) так о</w:t>
      </w:r>
      <w:r w:rsidR="000A6031">
        <w:rPr>
          <w:rFonts w:eastAsia="Times New Roman"/>
          <w:color w:val="000000"/>
          <w:szCs w:val="28"/>
          <w:lang w:eastAsia="ru-RU"/>
        </w:rPr>
        <w:t xml:space="preserve">ни необычной и сложной формы. </w:t>
      </w:r>
      <w:r w:rsidR="006B7034">
        <w:rPr>
          <w:rFonts w:eastAsia="Times New Roman"/>
          <w:color w:val="000000"/>
          <w:szCs w:val="28"/>
          <w:lang w:eastAsia="ru-RU"/>
        </w:rPr>
        <w:t>(приложение 7</w:t>
      </w:r>
      <w:r w:rsidR="001715AA">
        <w:rPr>
          <w:rFonts w:eastAsia="Times New Roman"/>
          <w:color w:val="000000"/>
          <w:szCs w:val="28"/>
          <w:lang w:eastAsia="ru-RU"/>
        </w:rPr>
        <w:t xml:space="preserve">). </w:t>
      </w:r>
      <w:r w:rsidR="000A6031">
        <w:rPr>
          <w:rFonts w:eastAsia="Times New Roman"/>
          <w:color w:val="000000"/>
          <w:szCs w:val="28"/>
          <w:lang w:eastAsia="ru-RU"/>
        </w:rPr>
        <w:t>Школьникам</w:t>
      </w:r>
      <w:r w:rsidRPr="007F7D33">
        <w:rPr>
          <w:rFonts w:eastAsia="Times New Roman"/>
          <w:color w:val="000000"/>
          <w:szCs w:val="28"/>
          <w:lang w:eastAsia="ru-RU"/>
        </w:rPr>
        <w:t xml:space="preserve"> хотелось бы научиться их изготавливать. </w:t>
      </w:r>
      <w:r w:rsidR="00CB0FEC">
        <w:rPr>
          <w:rFonts w:eastAsia="Times New Roman"/>
          <w:color w:val="000000"/>
          <w:szCs w:val="28"/>
          <w:lang w:eastAsia="ru-RU"/>
        </w:rPr>
        <w:t xml:space="preserve">Я взялся объяснить и показать на примере как </w:t>
      </w:r>
      <w:r w:rsidRPr="007F7D33">
        <w:rPr>
          <w:rFonts w:eastAsia="Times New Roman"/>
          <w:color w:val="000000"/>
          <w:szCs w:val="28"/>
          <w:lang w:eastAsia="ru-RU"/>
        </w:rPr>
        <w:t xml:space="preserve">это </w:t>
      </w:r>
      <w:r w:rsidR="00CB0FEC">
        <w:rPr>
          <w:rFonts w:eastAsia="Times New Roman"/>
          <w:color w:val="000000"/>
          <w:szCs w:val="28"/>
          <w:lang w:eastAsia="ru-RU"/>
        </w:rPr>
        <w:t xml:space="preserve">можно </w:t>
      </w:r>
      <w:r w:rsidRPr="007F7D33">
        <w:rPr>
          <w:rFonts w:eastAsia="Times New Roman"/>
          <w:color w:val="000000"/>
          <w:szCs w:val="28"/>
          <w:lang w:eastAsia="ru-RU"/>
        </w:rPr>
        <w:t xml:space="preserve">сделать и что это </w:t>
      </w:r>
      <w:r w:rsidR="00CB0FEC">
        <w:rPr>
          <w:rFonts w:eastAsia="Times New Roman"/>
          <w:color w:val="000000"/>
          <w:szCs w:val="28"/>
          <w:lang w:eastAsia="ru-RU"/>
        </w:rPr>
        <w:t xml:space="preserve">очень </w:t>
      </w:r>
      <w:r w:rsidRPr="007F7D33">
        <w:rPr>
          <w:rFonts w:eastAsia="Times New Roman"/>
          <w:color w:val="000000"/>
          <w:szCs w:val="28"/>
          <w:lang w:eastAsia="ru-RU"/>
        </w:rPr>
        <w:t>полезное занятие, потому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 xml:space="preserve">что </w:t>
      </w:r>
      <w:r w:rsidR="00CB0FEC">
        <w:rPr>
          <w:rFonts w:eastAsia="Times New Roman"/>
          <w:color w:val="000000"/>
          <w:szCs w:val="28"/>
          <w:lang w:eastAsia="ru-RU"/>
        </w:rPr>
        <w:t xml:space="preserve">оно </w:t>
      </w:r>
      <w:r w:rsidRPr="007F7D33">
        <w:rPr>
          <w:rFonts w:eastAsia="Times New Roman"/>
          <w:color w:val="000000"/>
          <w:szCs w:val="28"/>
          <w:lang w:eastAsia="ru-RU"/>
        </w:rPr>
        <w:t>развивает</w:t>
      </w:r>
      <w:r w:rsidR="00CB0FEC">
        <w:rPr>
          <w:rFonts w:eastAsia="Times New Roman"/>
          <w:color w:val="000000"/>
          <w:szCs w:val="28"/>
          <w:lang w:eastAsia="ru-RU"/>
        </w:rPr>
        <w:t xml:space="preserve"> мелкую моторику</w:t>
      </w:r>
      <w:r w:rsidRPr="007F7D33">
        <w:rPr>
          <w:rFonts w:eastAsia="Times New Roman"/>
          <w:color w:val="000000"/>
          <w:szCs w:val="28"/>
          <w:lang w:eastAsia="ru-RU"/>
        </w:rPr>
        <w:t xml:space="preserve"> рук, фантази</w:t>
      </w:r>
      <w:r w:rsidR="00CB0FEC">
        <w:rPr>
          <w:rFonts w:eastAsia="Times New Roman"/>
          <w:color w:val="000000"/>
          <w:szCs w:val="28"/>
          <w:lang w:eastAsia="ru-RU"/>
        </w:rPr>
        <w:t>ю</w:t>
      </w:r>
      <w:r w:rsidRPr="007F7D33">
        <w:rPr>
          <w:rFonts w:eastAsia="Times New Roman"/>
          <w:color w:val="000000"/>
          <w:szCs w:val="28"/>
          <w:lang w:eastAsia="ru-RU"/>
        </w:rPr>
        <w:t xml:space="preserve"> и творческие способности.</w:t>
      </w:r>
      <w:r w:rsidR="001715AA">
        <w:rPr>
          <w:rFonts w:eastAsia="Times New Roman"/>
          <w:color w:val="000000"/>
          <w:szCs w:val="28"/>
          <w:lang w:eastAsia="ru-RU"/>
        </w:rPr>
        <w:t xml:space="preserve"> </w:t>
      </w:r>
    </w:p>
    <w:p w14:paraId="161EEC66" w14:textId="77777777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7F7D33">
        <w:rPr>
          <w:rFonts w:eastAsia="Times New Roman"/>
          <w:color w:val="000000"/>
          <w:szCs w:val="28"/>
          <w:lang w:eastAsia="ru-RU"/>
        </w:rPr>
        <w:t xml:space="preserve">На вопрос где можно найти применение этим фигурам </w:t>
      </w:r>
      <w:r w:rsidR="00CB0FEC">
        <w:rPr>
          <w:rFonts w:eastAsia="Times New Roman"/>
          <w:color w:val="000000"/>
          <w:szCs w:val="28"/>
          <w:lang w:eastAsia="ru-RU"/>
        </w:rPr>
        <w:t>я получил</w:t>
      </w:r>
      <w:r w:rsidRPr="007F7D33">
        <w:rPr>
          <w:rFonts w:eastAsia="Times New Roman"/>
          <w:color w:val="000000"/>
          <w:szCs w:val="28"/>
          <w:lang w:eastAsia="ru-RU"/>
        </w:rPr>
        <w:t xml:space="preserve"> самые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разнообразные ответы: кормушки для птиц, шкатулки, сувениры, украшения,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мебель</w:t>
      </w:r>
      <w:r w:rsidR="00CB0FEC">
        <w:rPr>
          <w:rFonts w:eastAsia="Times New Roman"/>
          <w:color w:val="000000"/>
          <w:szCs w:val="28"/>
          <w:lang w:eastAsia="ru-RU"/>
        </w:rPr>
        <w:t>, архитектурные строения нашего города</w:t>
      </w:r>
      <w:r w:rsidRPr="007F7D33">
        <w:rPr>
          <w:rFonts w:eastAsia="Times New Roman"/>
          <w:color w:val="000000"/>
          <w:szCs w:val="28"/>
          <w:lang w:eastAsia="ru-RU"/>
        </w:rPr>
        <w:t>.</w:t>
      </w:r>
    </w:p>
    <w:p w14:paraId="3B5FD441" w14:textId="77777777" w:rsidR="007F7D33" w:rsidRP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CB0FEC">
        <w:rPr>
          <w:rFonts w:eastAsia="Times New Roman"/>
          <w:b/>
          <w:i/>
          <w:color w:val="000000"/>
          <w:szCs w:val="28"/>
          <w:lang w:eastAsia="ru-RU"/>
        </w:rPr>
        <w:t>Выводы</w:t>
      </w:r>
      <w:r w:rsidRPr="007F7D33">
        <w:rPr>
          <w:rFonts w:eastAsia="Times New Roman"/>
          <w:color w:val="000000"/>
          <w:szCs w:val="28"/>
          <w:lang w:eastAsia="ru-RU"/>
        </w:rPr>
        <w:t>: Опрос показал, что правильные многогранники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вызывают интерес</w:t>
      </w:r>
      <w:r w:rsidR="00CB0FEC">
        <w:rPr>
          <w:rFonts w:eastAsia="Times New Roman"/>
          <w:color w:val="000000"/>
          <w:szCs w:val="28"/>
          <w:lang w:eastAsia="ru-RU"/>
        </w:rPr>
        <w:t xml:space="preserve"> обучающихся</w:t>
      </w:r>
      <w:r w:rsidRPr="007F7D33">
        <w:rPr>
          <w:rFonts w:eastAsia="Times New Roman"/>
          <w:color w:val="000000"/>
          <w:szCs w:val="28"/>
          <w:lang w:eastAsia="ru-RU"/>
        </w:rPr>
        <w:t>, многим хочется заниматься таким творчеством, а самое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главное – эти фигуры находят своё применение в учебной деятельности и в</w:t>
      </w:r>
      <w:r w:rsidR="00CB0FEC">
        <w:rPr>
          <w:rFonts w:eastAsia="Times New Roman"/>
          <w:color w:val="000000"/>
          <w:szCs w:val="28"/>
          <w:lang w:eastAsia="ru-RU"/>
        </w:rPr>
        <w:t xml:space="preserve"> </w:t>
      </w:r>
      <w:r w:rsidRPr="007F7D33">
        <w:rPr>
          <w:rFonts w:eastAsia="Times New Roman"/>
          <w:color w:val="000000"/>
          <w:szCs w:val="28"/>
          <w:lang w:eastAsia="ru-RU"/>
        </w:rPr>
        <w:t>повседневной жизни.</w:t>
      </w:r>
      <w:r w:rsidRPr="007F7D33">
        <w:rPr>
          <w:rFonts w:eastAsia="Times New Roman"/>
          <w:color w:val="000000"/>
          <w:szCs w:val="28"/>
          <w:lang w:eastAsia="ru-RU"/>
        </w:rPr>
        <w:br w:type="page"/>
      </w:r>
    </w:p>
    <w:p w14:paraId="665E9B3A" w14:textId="77777777" w:rsidR="00372715" w:rsidRPr="00372715" w:rsidRDefault="00372715" w:rsidP="008D68E5">
      <w:pPr>
        <w:pStyle w:val="1"/>
      </w:pPr>
      <w:bookmarkStart w:id="10" w:name="_Toc163461761"/>
      <w:r w:rsidRPr="00372715">
        <w:lastRenderedPageBreak/>
        <w:t>ЗАКЛЮЧЕНИЕ</w:t>
      </w:r>
      <w:bookmarkEnd w:id="10"/>
    </w:p>
    <w:p w14:paraId="5675E333" w14:textId="77777777" w:rsid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039A0149" w14:textId="77777777" w:rsidR="00372715" w:rsidRPr="00372715" w:rsidRDefault="00CB0FEC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М</w:t>
      </w:r>
      <w:r w:rsidR="00372715" w:rsidRPr="00372715">
        <w:rPr>
          <w:rFonts w:eastAsia="Times New Roman"/>
          <w:color w:val="000000"/>
          <w:szCs w:val="28"/>
          <w:lang w:eastAsia="ru-RU"/>
        </w:rPr>
        <w:t>ногогранники присутствуют в нашей жизни буквально во всём, и мы настолько к ним привыкли, что порой не замечаем этого. Благодаря многогранникам</w:t>
      </w:r>
      <w:r>
        <w:rPr>
          <w:rFonts w:eastAsia="Times New Roman"/>
          <w:color w:val="000000"/>
          <w:szCs w:val="28"/>
          <w:lang w:eastAsia="ru-RU"/>
        </w:rPr>
        <w:t xml:space="preserve">, обнаруживаемым и в жизни, искусстве, 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архитектуре, открываются не только удивительные свойства геометрических фигур, но и пути познания природной гармонии и красоты. Многогранные формы окружают нас в повседневной жизни повсюду: спичечный коробок, книга, комната, </w:t>
      </w:r>
      <w:r>
        <w:rPr>
          <w:rFonts w:eastAsia="Times New Roman"/>
          <w:color w:val="000000"/>
          <w:szCs w:val="28"/>
          <w:lang w:eastAsia="ru-RU"/>
        </w:rPr>
        <w:t>упаковочные коробки в виде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тетраэдра или параллелепипеда. Почти все сооружения, возведённые человеком, от древнеегипетских пирамид до современных небоскрёбов, имеют форму многогранников.</w:t>
      </w:r>
    </w:p>
    <w:p w14:paraId="462FF442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Исследовательская работа была интересн</w:t>
      </w:r>
      <w:r w:rsidR="00CB0FEC">
        <w:rPr>
          <w:rFonts w:eastAsia="Times New Roman"/>
          <w:color w:val="000000"/>
          <w:szCs w:val="28"/>
          <w:lang w:eastAsia="ru-RU"/>
        </w:rPr>
        <w:t>ой и разнообразной, я прикоснулся</w:t>
      </w:r>
      <w:r w:rsidRPr="00372715">
        <w:rPr>
          <w:rFonts w:eastAsia="Times New Roman"/>
          <w:color w:val="000000"/>
          <w:szCs w:val="28"/>
          <w:lang w:eastAsia="ru-RU"/>
        </w:rPr>
        <w:t xml:space="preserve"> к удивительному миру красоты</w:t>
      </w:r>
      <w:r w:rsidR="00CB0FEC">
        <w:rPr>
          <w:rFonts w:eastAsia="Times New Roman"/>
          <w:color w:val="000000"/>
          <w:szCs w:val="28"/>
          <w:lang w:eastAsia="ru-RU"/>
        </w:rPr>
        <w:t>, совершенства, гармонии, узнал</w:t>
      </w:r>
      <w:r w:rsidRPr="00372715">
        <w:rPr>
          <w:rFonts w:eastAsia="Times New Roman"/>
          <w:color w:val="000000"/>
          <w:szCs w:val="28"/>
          <w:lang w:eastAsia="ru-RU"/>
        </w:rPr>
        <w:t xml:space="preserve"> имена учёных, художников, которые посвятили этому миру свои труды, являющиеся шедеврами науки и искусства.</w:t>
      </w:r>
    </w:p>
    <w:p w14:paraId="38BA5E4B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Выполняя эту работу я:</w:t>
      </w:r>
    </w:p>
    <w:p w14:paraId="60C046AD" w14:textId="77777777" w:rsidR="00372715" w:rsidRPr="00372715" w:rsidRDefault="00CB0FEC" w:rsidP="008D68E5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расширил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свои знания о многогранниках;</w:t>
      </w:r>
    </w:p>
    <w:p w14:paraId="4B64361C" w14:textId="77777777" w:rsidR="00372715" w:rsidRPr="00372715" w:rsidRDefault="00CB0FEC" w:rsidP="008D68E5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познакомился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с интересными научными гипотезами;</w:t>
      </w:r>
    </w:p>
    <w:p w14:paraId="5E7CB327" w14:textId="77777777" w:rsidR="00372715" w:rsidRPr="00372715" w:rsidRDefault="00CB0FEC" w:rsidP="008D68E5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убедился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на примерах, что формы правильных многогранников использует и природа, и человек;</w:t>
      </w:r>
    </w:p>
    <w:p w14:paraId="70F1B6FB" w14:textId="77777777" w:rsidR="00372715" w:rsidRPr="00372715" w:rsidRDefault="00CB0FEC" w:rsidP="008D68E5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научился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rFonts w:eastAsia="Times New Roman"/>
          <w:color w:val="000000"/>
          <w:szCs w:val="28"/>
          <w:lang w:eastAsia="ru-RU"/>
        </w:rPr>
        <w:t>изготавливать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модели правильных многогранников.</w:t>
      </w:r>
    </w:p>
    <w:p w14:paraId="0405B6E5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 рамках работы была изучена литература по теме, выявлены особенности многогранников, изготовлены чертежи, развёртки, модели многогранников.</w:t>
      </w:r>
    </w:p>
    <w:p w14:paraId="6A461E78" w14:textId="77777777" w:rsidR="00372715" w:rsidRPr="00372715" w:rsidRDefault="000F3102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Гипотеза моего проекта полностью подтвердилась. ц</w:t>
      </w:r>
      <w:r w:rsidR="00CB0FEC">
        <w:rPr>
          <w:rFonts w:eastAsia="Times New Roman"/>
          <w:color w:val="000000"/>
          <w:szCs w:val="28"/>
          <w:lang w:eastAsia="ru-RU"/>
        </w:rPr>
        <w:t xml:space="preserve">ель проекта </w:t>
      </w:r>
      <w:r w:rsidR="00372715" w:rsidRPr="00372715">
        <w:rPr>
          <w:rFonts w:eastAsia="Times New Roman"/>
          <w:color w:val="000000"/>
          <w:szCs w:val="28"/>
          <w:lang w:eastAsia="ru-RU"/>
        </w:rPr>
        <w:t>достигнута, в</w:t>
      </w:r>
      <w:r w:rsidR="00CB0FEC">
        <w:rPr>
          <w:rFonts w:eastAsia="Times New Roman"/>
          <w:color w:val="000000"/>
          <w:szCs w:val="28"/>
          <w:lang w:eastAsia="ru-RU"/>
        </w:rPr>
        <w:t>едь я не только познакомился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с очередным матем</w:t>
      </w:r>
      <w:r w:rsidR="00CB0FEC">
        <w:rPr>
          <w:rFonts w:eastAsia="Times New Roman"/>
          <w:color w:val="000000"/>
          <w:szCs w:val="28"/>
          <w:lang w:eastAsia="ru-RU"/>
        </w:rPr>
        <w:t>атическим разделом, но и увлекся</w:t>
      </w:r>
      <w:r w:rsidR="00372715" w:rsidRPr="00372715">
        <w:rPr>
          <w:rFonts w:eastAsia="Times New Roman"/>
          <w:color w:val="000000"/>
          <w:szCs w:val="28"/>
          <w:lang w:eastAsia="ru-RU"/>
        </w:rPr>
        <w:t xml:space="preserve"> миром многогранников.</w:t>
      </w:r>
    </w:p>
    <w:p w14:paraId="1F0BD30A" w14:textId="77777777" w:rsidR="000F3102" w:rsidRPr="00CB0FEC" w:rsidRDefault="000F3102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Созданные м</w:t>
      </w:r>
      <w:r w:rsidRPr="00CB0FEC">
        <w:rPr>
          <w:rFonts w:eastAsia="Times New Roman"/>
          <w:color w:val="000000"/>
          <w:szCs w:val="28"/>
          <w:lang w:eastAsia="ru-RU"/>
        </w:rPr>
        <w:t xml:space="preserve">одели </w:t>
      </w:r>
      <w:r>
        <w:rPr>
          <w:rFonts w:eastAsia="Times New Roman"/>
          <w:color w:val="000000"/>
          <w:szCs w:val="28"/>
          <w:lang w:eastAsia="ru-RU"/>
        </w:rPr>
        <w:t xml:space="preserve">многогранных </w:t>
      </w:r>
      <w:r w:rsidRPr="00CB0FEC">
        <w:rPr>
          <w:rFonts w:eastAsia="Times New Roman"/>
          <w:color w:val="000000"/>
          <w:szCs w:val="28"/>
          <w:lang w:eastAsia="ru-RU"/>
        </w:rPr>
        <w:t>фигур могут найти применение на уроках физики,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CB0FEC">
        <w:rPr>
          <w:rFonts w:eastAsia="Times New Roman"/>
          <w:color w:val="000000"/>
          <w:szCs w:val="28"/>
          <w:lang w:eastAsia="ru-RU"/>
        </w:rPr>
        <w:t xml:space="preserve">математики, химии, биологии как наглядно-иллюстративный </w:t>
      </w:r>
      <w:r w:rsidRPr="00CB0FEC">
        <w:rPr>
          <w:rFonts w:eastAsia="Times New Roman"/>
          <w:color w:val="000000"/>
          <w:szCs w:val="28"/>
          <w:lang w:eastAsia="ru-RU"/>
        </w:rPr>
        <w:lastRenderedPageBreak/>
        <w:t>материал, а также, как материал для дальнейших исследований всех заинтересовавшихся.</w:t>
      </w:r>
    </w:p>
    <w:p w14:paraId="23ABDA43" w14:textId="77777777" w:rsidR="00CB0FEC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Проделанная исследовательская работа помогла мне узнать </w:t>
      </w:r>
      <w:r w:rsidR="00CB0FEC">
        <w:rPr>
          <w:rFonts w:eastAsia="Times New Roman"/>
          <w:color w:val="000000"/>
          <w:szCs w:val="28"/>
          <w:lang w:eastAsia="ru-RU"/>
        </w:rPr>
        <w:t xml:space="preserve">много нового </w:t>
      </w:r>
      <w:r w:rsidRPr="00372715">
        <w:rPr>
          <w:rFonts w:eastAsia="Times New Roman"/>
          <w:color w:val="000000"/>
          <w:szCs w:val="28"/>
          <w:lang w:eastAsia="ru-RU"/>
        </w:rPr>
        <w:t xml:space="preserve">и убедиться в том, что многогранники на протяжении всей истории человечества не переставали восхищать </w:t>
      </w:r>
      <w:r w:rsidR="00CB0FEC">
        <w:rPr>
          <w:rFonts w:eastAsia="Times New Roman"/>
          <w:color w:val="000000"/>
          <w:szCs w:val="28"/>
          <w:lang w:eastAsia="ru-RU"/>
        </w:rPr>
        <w:t>человечество своей</w:t>
      </w:r>
      <w:r w:rsidRPr="00372715">
        <w:rPr>
          <w:rFonts w:eastAsia="Times New Roman"/>
          <w:color w:val="000000"/>
          <w:szCs w:val="28"/>
          <w:lang w:eastAsia="ru-RU"/>
        </w:rPr>
        <w:t xml:space="preserve"> симметрией, мудрос</w:t>
      </w:r>
      <w:r w:rsidR="00CB0FEC">
        <w:rPr>
          <w:rFonts w:eastAsia="Times New Roman"/>
          <w:color w:val="000000"/>
          <w:szCs w:val="28"/>
          <w:lang w:eastAsia="ru-RU"/>
        </w:rPr>
        <w:t xml:space="preserve">тью и совершенством своих форм. </w:t>
      </w:r>
    </w:p>
    <w:p w14:paraId="12E0F597" w14:textId="77777777" w:rsid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Окружающий нас мир скрывает множество тайн и загадок, которые предстоит разгадать человечеству. Напутствием для меня стали слова Платона: «Когда мы стремимся искать неведомое нам, то становимся лучше, мужественнее и деятельнее, тех, кто полагает, будто неизвестное нельзя найти и незачем искать».</w:t>
      </w:r>
    </w:p>
    <w:p w14:paraId="5B3A4CA3" w14:textId="77777777" w:rsidR="007F7D33" w:rsidRDefault="007F7D33" w:rsidP="008D68E5">
      <w:pPr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br w:type="page"/>
      </w:r>
    </w:p>
    <w:p w14:paraId="669AFE8D" w14:textId="77777777" w:rsidR="00372715" w:rsidRPr="00372715" w:rsidRDefault="00372715" w:rsidP="008D68E5">
      <w:pPr>
        <w:pStyle w:val="1"/>
      </w:pPr>
      <w:bookmarkStart w:id="11" w:name="_Toc163461762"/>
      <w:r w:rsidRPr="00372715">
        <w:lastRenderedPageBreak/>
        <w:t>СПИСОК ИСПОЛЬЗУЕМОЙ ЛИТЕРАТУРЫ</w:t>
      </w:r>
      <w:bookmarkEnd w:id="11"/>
    </w:p>
    <w:p w14:paraId="6324524B" w14:textId="77777777" w:rsidR="007F7D33" w:rsidRDefault="007F7D33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0375F6BE" w14:textId="77777777" w:rsidR="00323EE4" w:rsidRPr="00372715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«В мире науки»</w:t>
      </w:r>
      <w:r>
        <w:rPr>
          <w:rFonts w:eastAsia="Times New Roman"/>
          <w:color w:val="000000"/>
          <w:szCs w:val="28"/>
          <w:lang w:eastAsia="ru-RU"/>
        </w:rPr>
        <w:t xml:space="preserve"> Сайт Московского</w:t>
      </w:r>
      <w:r w:rsidRPr="00823941">
        <w:rPr>
          <w:rFonts w:eastAsia="Times New Roman"/>
          <w:color w:val="000000"/>
          <w:szCs w:val="28"/>
          <w:lang w:eastAsia="ru-RU"/>
        </w:rPr>
        <w:t xml:space="preserve"> центр непрерывного математического образования</w:t>
      </w:r>
      <w:r>
        <w:rPr>
          <w:rFonts w:eastAsia="Times New Roman"/>
          <w:color w:val="000000"/>
          <w:szCs w:val="28"/>
          <w:lang w:eastAsia="ru-RU"/>
        </w:rPr>
        <w:t xml:space="preserve">. </w:t>
      </w:r>
      <w:r w:rsidRPr="000F3102">
        <w:t>[</w:t>
      </w:r>
      <w:r>
        <w:t>Электронный ресурс</w:t>
      </w:r>
      <w:r w:rsidRPr="000F3102">
        <w:t>]</w:t>
      </w:r>
      <w:r>
        <w:t xml:space="preserve"> – Режим доступа: </w:t>
      </w:r>
      <w:hyperlink r:id="rId84" w:history="1">
        <w:r w:rsidRPr="00EC068C">
          <w:rPr>
            <w:rStyle w:val="af5"/>
            <w:rFonts w:eastAsia="Times New Roman"/>
            <w:szCs w:val="28"/>
            <w:lang w:eastAsia="ru-RU"/>
          </w:rPr>
          <w:t>http://www.mccme.ru/</w:t>
        </w:r>
      </w:hyperlink>
      <w:r>
        <w:rPr>
          <w:rFonts w:eastAsia="Times New Roman"/>
          <w:color w:val="000000"/>
          <w:szCs w:val="28"/>
          <w:lang w:eastAsia="ru-RU"/>
        </w:rPr>
        <w:t xml:space="preserve"> (дата обращения 14.12.2023).</w:t>
      </w:r>
    </w:p>
    <w:p w14:paraId="6F770F8C" w14:textId="77777777" w:rsidR="00323EE4" w:rsidRPr="00372715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Библиотека электронных учебных пособий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0F3102">
        <w:t>[</w:t>
      </w:r>
      <w:r>
        <w:t>Электронный ресурс</w:t>
      </w:r>
      <w:r w:rsidRPr="000F3102">
        <w:t>]</w:t>
      </w:r>
      <w:r>
        <w:t xml:space="preserve"> – Режим доступа: </w:t>
      </w:r>
      <w:hyperlink r:id="rId85" w:history="1">
        <w:r w:rsidRPr="00EC068C">
          <w:rPr>
            <w:rStyle w:val="af5"/>
            <w:rFonts w:eastAsia="Times New Roman"/>
            <w:szCs w:val="28"/>
            <w:lang w:eastAsia="ru-RU"/>
          </w:rPr>
          <w:t>http://www.ega-math.narod.ru/</w:t>
        </w:r>
      </w:hyperlink>
      <w:r w:rsidRPr="0031739C">
        <w:rPr>
          <w:rFonts w:eastAsia="Times New Roman"/>
          <w:color w:val="000000"/>
          <w:szCs w:val="28"/>
          <w:lang w:eastAsia="ru-RU"/>
        </w:rPr>
        <w:t xml:space="preserve"> (дата обращения 15.012024).</w:t>
      </w:r>
    </w:p>
    <w:p w14:paraId="459C5BA1" w14:textId="77777777" w:rsidR="00323EE4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</w:pPr>
      <w:proofErr w:type="spellStart"/>
      <w:r>
        <w:t>Веннинджер</w:t>
      </w:r>
      <w:proofErr w:type="spellEnd"/>
      <w:r>
        <w:t xml:space="preserve"> М. Модели многогранников. Пер. с англ. В.В. Фирсова. Под ред. и с </w:t>
      </w:r>
      <w:proofErr w:type="spellStart"/>
      <w:r>
        <w:t>послесл</w:t>
      </w:r>
      <w:proofErr w:type="spellEnd"/>
      <w:r>
        <w:t xml:space="preserve"> И. М. </w:t>
      </w:r>
      <w:proofErr w:type="spellStart"/>
      <w:r>
        <w:t>Яглома</w:t>
      </w:r>
      <w:proofErr w:type="spellEnd"/>
      <w:r>
        <w:t>. — М.: Мир, 1974. — 236 с. – Текст непосредственный.</w:t>
      </w:r>
    </w:p>
    <w:p w14:paraId="1A740D60" w14:textId="77777777" w:rsidR="00323EE4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Ворошилов А.В. Математика и искусство. - М. просвещение, 1992. – 352</w:t>
      </w:r>
      <w:r>
        <w:rPr>
          <w:rFonts w:eastAsia="Times New Roman"/>
          <w:color w:val="000000"/>
          <w:szCs w:val="28"/>
          <w:lang w:eastAsia="ru-RU"/>
        </w:rPr>
        <w:t xml:space="preserve"> с. – Текст непосредственный.</w:t>
      </w:r>
    </w:p>
    <w:p w14:paraId="0319636D" w14:textId="77777777" w:rsidR="00A9142D" w:rsidRDefault="00A9142D" w:rsidP="00A9142D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t xml:space="preserve">«Многогранники вокруг нас и на Едином Государственном экзамене». программа элективного курса. Учебное пособие для 10-11 классов. Ростов-на-Дону </w:t>
      </w:r>
      <w:r w:rsidRPr="000F3102">
        <w:t>[</w:t>
      </w:r>
      <w:r>
        <w:t>Электронный ресурс</w:t>
      </w:r>
      <w:r w:rsidRPr="000F3102">
        <w:t>]</w:t>
      </w:r>
      <w:r>
        <w:t xml:space="preserve"> – Режим доступа: </w:t>
      </w:r>
      <w:hyperlink r:id="rId86" w:history="1">
        <w:r w:rsidRPr="00EC068C">
          <w:rPr>
            <w:rStyle w:val="af5"/>
            <w:rFonts w:eastAsia="Times New Roman"/>
            <w:szCs w:val="28"/>
            <w:lang w:eastAsia="ru-RU"/>
          </w:rPr>
          <w:t>https://blogsosh.rnd.eduru.ru/media/2021/06/04/1302014415/Mnogogranniki_vokrug_nas_i_na_EGE.pdf</w:t>
        </w:r>
      </w:hyperlink>
      <w:r>
        <w:rPr>
          <w:rFonts w:eastAsia="Times New Roman"/>
          <w:color w:val="000000"/>
          <w:szCs w:val="28"/>
          <w:lang w:eastAsia="ru-RU"/>
        </w:rPr>
        <w:t xml:space="preserve"> (дата обращения 12.02.2024).</w:t>
      </w:r>
    </w:p>
    <w:p w14:paraId="37DA41AA" w14:textId="6EABA1FA" w:rsidR="003C7E1B" w:rsidRPr="003C7E1B" w:rsidRDefault="003C7E1B" w:rsidP="0030411C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C7E1B">
        <w:rPr>
          <w:rFonts w:eastAsia="Times New Roman"/>
          <w:color w:val="000000"/>
          <w:szCs w:val="28"/>
          <w:lang w:eastAsia="ru-RU"/>
        </w:rPr>
        <w:t xml:space="preserve">Образовательный портал для подготовки к экзаменам Сдам ГИА/Решу ЕГЭ [Электронный ресурс] – Режим </w:t>
      </w:r>
      <w:r>
        <w:rPr>
          <w:rFonts w:eastAsia="Times New Roman"/>
          <w:color w:val="000000"/>
          <w:szCs w:val="28"/>
          <w:lang w:eastAsia="ru-RU"/>
        </w:rPr>
        <w:t>доступа</w:t>
      </w:r>
      <w:r w:rsidRPr="003C7E1B">
        <w:rPr>
          <w:rFonts w:eastAsia="Times New Roman"/>
          <w:color w:val="000000"/>
          <w:szCs w:val="28"/>
          <w:lang w:eastAsia="ru-RU"/>
        </w:rPr>
        <w:t xml:space="preserve">: </w:t>
      </w:r>
      <w:hyperlink r:id="rId87" w:history="1">
        <w:r w:rsidRPr="00F575F6">
          <w:rPr>
            <w:rStyle w:val="af5"/>
            <w:rFonts w:eastAsia="Times New Roman"/>
            <w:szCs w:val="28"/>
            <w:lang w:eastAsia="ru-RU"/>
          </w:rPr>
          <w:t>https://mathb-ege.sdamgia.ru/search?search=%D0%9C%D0%BD%D0%BE%D0%B3%D0%BE%D0%B3%D1%80%D0%B0%D0%BD%D0%BD%D0%B8%D0%BA&amp;page=1</w:t>
        </w:r>
      </w:hyperlink>
      <w:r>
        <w:rPr>
          <w:rFonts w:eastAsia="Times New Roman"/>
          <w:color w:val="000000"/>
          <w:szCs w:val="28"/>
          <w:lang w:eastAsia="ru-RU"/>
        </w:rPr>
        <w:t xml:space="preserve"> (дата обращения (15.03.2024).</w:t>
      </w:r>
    </w:p>
    <w:p w14:paraId="7131E634" w14:textId="77777777" w:rsidR="00323EE4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 xml:space="preserve">Рыбников К.А. История математики: Учебник. - М.: Изд-во МГУ, 1994. </w:t>
      </w:r>
      <w:r>
        <w:rPr>
          <w:rFonts w:eastAsia="Times New Roman"/>
          <w:color w:val="000000"/>
          <w:szCs w:val="28"/>
          <w:lang w:eastAsia="ru-RU"/>
        </w:rPr>
        <w:t>–</w:t>
      </w:r>
      <w:r w:rsidRPr="00372715">
        <w:rPr>
          <w:rFonts w:eastAsia="Times New Roman"/>
          <w:color w:val="000000"/>
          <w:szCs w:val="28"/>
          <w:lang w:eastAsia="ru-RU"/>
        </w:rPr>
        <w:t xml:space="preserve"> 495</w:t>
      </w:r>
      <w:r>
        <w:rPr>
          <w:rFonts w:eastAsia="Times New Roman"/>
          <w:color w:val="000000"/>
          <w:szCs w:val="28"/>
          <w:lang w:eastAsia="ru-RU"/>
        </w:rPr>
        <w:t xml:space="preserve"> с. – Текст непосредственный.</w:t>
      </w:r>
    </w:p>
    <w:p w14:paraId="225939ED" w14:textId="77777777" w:rsidR="00323EE4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</w:pPr>
      <w:r>
        <w:t>Саакян С.М. Изучение темы «Многогранники» в курсе 10 класса / С.М. Саакян, В.Ф. Бутузов// Математика в школе. – 2019. – № 2. – С. 44. – Текст непосредственный.</w:t>
      </w:r>
    </w:p>
    <w:p w14:paraId="540FF544" w14:textId="76558ABC" w:rsidR="00323EE4" w:rsidRDefault="00323EE4" w:rsidP="008D68E5">
      <w:pPr>
        <w:numPr>
          <w:ilvl w:val="0"/>
          <w:numId w:val="19"/>
        </w:numPr>
        <w:shd w:val="clear" w:color="auto" w:fill="FFFFFF"/>
        <w:spacing w:line="360" w:lineRule="auto"/>
      </w:pPr>
      <w:r>
        <w:t xml:space="preserve">Торопова З.В. Обучение старшеклассников проектированию математического объекта в курсе геометрии: </w:t>
      </w:r>
      <w:proofErr w:type="spellStart"/>
      <w:r>
        <w:t>дис</w:t>
      </w:r>
      <w:proofErr w:type="spellEnd"/>
      <w:r>
        <w:t xml:space="preserve">. канд. пед. наук: 13.00.02. - </w:t>
      </w:r>
      <w:proofErr w:type="spellStart"/>
      <w:r>
        <w:t>Спб</w:t>
      </w:r>
      <w:proofErr w:type="spellEnd"/>
      <w:r>
        <w:t>, 2012.</w:t>
      </w:r>
      <w:r w:rsidR="008F2B4E">
        <w:t xml:space="preserve"> –</w:t>
      </w:r>
      <w:r>
        <w:t xml:space="preserve"> 193 с. – Текст непосредственный.</w:t>
      </w:r>
    </w:p>
    <w:p w14:paraId="03410614" w14:textId="77777777" w:rsidR="00372715" w:rsidRPr="00372715" w:rsidRDefault="00372715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lastRenderedPageBreak/>
        <w:t xml:space="preserve">Энциклопедия для детей. Т. 11. Математика. – М: </w:t>
      </w:r>
      <w:proofErr w:type="spellStart"/>
      <w:r w:rsidRPr="00372715">
        <w:rPr>
          <w:rFonts w:eastAsia="Times New Roman"/>
          <w:color w:val="000000"/>
          <w:szCs w:val="28"/>
          <w:lang w:eastAsia="ru-RU"/>
        </w:rPr>
        <w:t>Аванта</w:t>
      </w:r>
      <w:proofErr w:type="spellEnd"/>
      <w:r w:rsidRPr="00372715">
        <w:rPr>
          <w:rFonts w:eastAsia="Times New Roman"/>
          <w:color w:val="000000"/>
          <w:szCs w:val="28"/>
          <w:lang w:eastAsia="ru-RU"/>
        </w:rPr>
        <w:t xml:space="preserve"> плюс, 2002.</w:t>
      </w:r>
      <w:r w:rsidR="00323EE4">
        <w:rPr>
          <w:rFonts w:eastAsia="Times New Roman"/>
          <w:color w:val="000000"/>
          <w:szCs w:val="28"/>
          <w:lang w:eastAsia="ru-RU"/>
        </w:rPr>
        <w:t xml:space="preserve"> – Текст непосредственный.</w:t>
      </w:r>
    </w:p>
    <w:p w14:paraId="7092CE9B" w14:textId="77777777" w:rsidR="00372715" w:rsidRPr="00372715" w:rsidRDefault="00372715" w:rsidP="008D68E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 w:rsidRPr="00372715">
        <w:rPr>
          <w:rFonts w:eastAsia="Times New Roman"/>
          <w:color w:val="000000"/>
          <w:szCs w:val="28"/>
          <w:lang w:eastAsia="ru-RU"/>
        </w:rPr>
        <w:t>Энциклопедия для детей. Я познаю мир.</w:t>
      </w:r>
      <w:r w:rsidR="00323EE4">
        <w:rPr>
          <w:rFonts w:eastAsia="Times New Roman"/>
          <w:color w:val="000000"/>
          <w:szCs w:val="28"/>
          <w:lang w:eastAsia="ru-RU"/>
        </w:rPr>
        <w:t xml:space="preserve"> </w:t>
      </w:r>
      <w:r w:rsidRPr="00372715">
        <w:rPr>
          <w:rFonts w:eastAsia="Times New Roman"/>
          <w:color w:val="000000"/>
          <w:szCs w:val="28"/>
          <w:lang w:eastAsia="ru-RU"/>
        </w:rPr>
        <w:t>Математика. – М: Издательство АСТ, 1999.</w:t>
      </w:r>
      <w:r w:rsidR="00323EE4">
        <w:rPr>
          <w:rFonts w:eastAsia="Times New Roman"/>
          <w:color w:val="000000"/>
          <w:szCs w:val="28"/>
          <w:lang w:eastAsia="ru-RU"/>
        </w:rPr>
        <w:t xml:space="preserve"> – Текст непосредственный.</w:t>
      </w:r>
    </w:p>
    <w:p w14:paraId="4B0D09FE" w14:textId="77777777" w:rsidR="00372715" w:rsidRPr="00372715" w:rsidRDefault="00372715" w:rsidP="008D68E5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14:paraId="6DB5F99D" w14:textId="77777777" w:rsidR="006B7034" w:rsidRDefault="006B7034">
      <w:pPr>
        <w:widowControl/>
        <w:jc w:val="left"/>
        <w:rPr>
          <w:rFonts w:eastAsia="Times New Roman"/>
          <w:b/>
          <w:color w:val="000000"/>
          <w:szCs w:val="28"/>
          <w:lang w:eastAsia="ru-RU"/>
        </w:rPr>
      </w:pPr>
      <w:r>
        <w:br w:type="page"/>
      </w:r>
    </w:p>
    <w:p w14:paraId="4E454597" w14:textId="67F644B0" w:rsidR="00372715" w:rsidRPr="00372715" w:rsidRDefault="00323EE4" w:rsidP="008D68E5">
      <w:pPr>
        <w:pStyle w:val="1"/>
      </w:pPr>
      <w:bookmarkStart w:id="12" w:name="_Toc163461763"/>
      <w:r>
        <w:lastRenderedPageBreak/>
        <w:t>ПРИЛОЖЕНИЯ</w:t>
      </w:r>
      <w:bookmarkEnd w:id="12"/>
    </w:p>
    <w:p w14:paraId="528B9669" w14:textId="77777777" w:rsidR="005C6649" w:rsidRDefault="005C6649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50160AD7" w14:textId="77777777" w:rsidR="005C6649" w:rsidRDefault="005C6649" w:rsidP="008D68E5">
      <w:pPr>
        <w:spacing w:line="360" w:lineRule="auto"/>
        <w:jc w:val="righ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Приложение 1</w:t>
      </w:r>
    </w:p>
    <w:p w14:paraId="78AACBFE" w14:textId="77777777" w:rsidR="00B134F4" w:rsidRDefault="00B134F4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МИКРОМИР</w:t>
      </w:r>
    </w:p>
    <w:p w14:paraId="4B60D312" w14:textId="77777777" w:rsidR="004150F4" w:rsidRDefault="004150F4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5C8E46DC" w14:textId="77777777" w:rsidR="005C6649" w:rsidRDefault="005C6649" w:rsidP="008D68E5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 w:rsidRPr="005C6649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34F2B6C6" wp14:editId="5E5A9049">
            <wp:extent cx="1493253" cy="1513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75" cy="15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</w:t>
      </w:r>
      <w:r w:rsidR="001715AA">
        <w:rPr>
          <w:rFonts w:eastAsia="Times New Roman"/>
          <w:b/>
          <w:bCs/>
          <w:color w:val="000000"/>
          <w:szCs w:val="28"/>
          <w:lang w:eastAsia="ru-RU"/>
        </w:rPr>
        <w:t xml:space="preserve">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</w:t>
      </w:r>
      <w:r w:rsidR="00255AA3">
        <w:rPr>
          <w:noProof/>
          <w:lang w:eastAsia="ru-RU"/>
        </w:rPr>
        <w:drawing>
          <wp:inline distT="0" distB="0" distL="0" distR="0" wp14:anchorId="535E2FDD" wp14:editId="5F5F07FA">
            <wp:extent cx="1761996" cy="1584264"/>
            <wp:effectExtent l="0" t="0" r="0" b="0"/>
            <wp:docPr id="31" name="Рисунок 31" descr="https://w7.pngwing.com/pngs/980/264/png-transparent-tetrahedral-molecular-geometry-tetrahedron-structure-water-ice-water-angle-symmetry-sp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7.pngwing.com/pngs/980/264/png-transparent-tetrahedral-molecular-geometry-tetrahedron-structure-water-ice-water-angle-symmetry-sphere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70" cy="15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4049" w14:textId="77777777" w:rsidR="005C6649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</w:t>
      </w:r>
      <w:r w:rsidR="005C6649">
        <w:rPr>
          <w:rFonts w:eastAsia="Times New Roman"/>
          <w:b/>
          <w:bCs/>
          <w:color w:val="000000"/>
          <w:szCs w:val="28"/>
          <w:lang w:eastAsia="ru-RU"/>
        </w:rPr>
        <w:t>ФУЛЛЕРЕН С</w:t>
      </w:r>
      <w:r w:rsidR="005C6649" w:rsidRPr="005C6649"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>60</w:t>
      </w:r>
      <w:r w:rsidR="00255AA3"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 xml:space="preserve"> </w:t>
      </w:r>
      <w:r w:rsidR="004150F4"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 xml:space="preserve">                                 </w:t>
      </w:r>
      <w:r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 xml:space="preserve">     </w:t>
      </w:r>
      <w:r w:rsidR="004150F4"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 xml:space="preserve">          </w:t>
      </w:r>
      <w:r w:rsidR="00A20D94">
        <w:rPr>
          <w:rFonts w:eastAsia="Times New Roman"/>
          <w:b/>
          <w:bCs/>
          <w:color w:val="000000"/>
          <w:szCs w:val="28"/>
          <w:lang w:eastAsia="ru-RU"/>
        </w:rPr>
        <w:t>ЭЛЕМЕНТАРНАЯ ЯЧЕЙКА Н</w:t>
      </w:r>
      <w:r w:rsidR="00A20D94" w:rsidRPr="00A20D94">
        <w:rPr>
          <w:rFonts w:eastAsia="Times New Roman"/>
          <w:b/>
          <w:bCs/>
          <w:color w:val="000000"/>
          <w:szCs w:val="28"/>
          <w:vertAlign w:val="subscript"/>
          <w:lang w:eastAsia="ru-RU"/>
        </w:rPr>
        <w:t>2</w:t>
      </w:r>
      <w:r w:rsidR="00A20D94">
        <w:rPr>
          <w:rFonts w:eastAsia="Times New Roman"/>
          <w:b/>
          <w:bCs/>
          <w:color w:val="000000"/>
          <w:szCs w:val="28"/>
          <w:lang w:eastAsia="ru-RU"/>
        </w:rPr>
        <w:t>О</w:t>
      </w:r>
    </w:p>
    <w:p w14:paraId="374C0C9B" w14:textId="77777777" w:rsidR="005C6649" w:rsidRDefault="005C6649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7B8C7936" w14:textId="77777777" w:rsidR="001715AA" w:rsidRDefault="001715AA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571303D4" w14:textId="77777777" w:rsidR="005C6649" w:rsidRDefault="00D35457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C1E1BA" wp14:editId="37FD8997">
            <wp:extent cx="1310640" cy="1398554"/>
            <wp:effectExtent l="0" t="0" r="3810" b="0"/>
            <wp:docPr id="32" name="Рисунок 32" descr="https://papik.pro/uploads/posts/2023-02/1675802801_papik-pro-p-metan-risu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papik.pro/uploads/posts/2023-02/1675802801_papik-pro-p-metan-risuno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26363"/>
                    <a:stretch/>
                  </pic:blipFill>
                  <pic:spPr bwMode="auto">
                    <a:xfrm>
                      <a:off x="0" y="0"/>
                      <a:ext cx="1324014" cy="14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</w:t>
      </w:r>
      <w:r w:rsidR="004150F4">
        <w:rPr>
          <w:noProof/>
          <w:lang w:eastAsia="ru-RU"/>
        </w:rPr>
        <w:drawing>
          <wp:inline distT="0" distB="0" distL="0" distR="0" wp14:anchorId="14944AB6" wp14:editId="1802EE54">
            <wp:extent cx="1682296" cy="1249028"/>
            <wp:effectExtent l="0" t="0" r="0" b="8890"/>
            <wp:docPr id="33" name="Рисунок 33" descr="https://i.ytimg.com/vi/Tx94zhAEM-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ytimg.com/vi/Tx94zhAEM-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7982" r="18030" b="7868"/>
                    <a:stretch/>
                  </pic:blipFill>
                  <pic:spPr bwMode="auto">
                    <a:xfrm>
                      <a:off x="0" y="0"/>
                      <a:ext cx="1705765" cy="126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B58F" w14:textId="77777777" w:rsidR="00B134F4" w:rsidRDefault="00D35457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МОЛЕКУЛА МЕТАНА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</w:t>
      </w:r>
      <w:r w:rsidR="00B134F4">
        <w:rPr>
          <w:rFonts w:eastAsia="Times New Roman"/>
          <w:b/>
          <w:bCs/>
          <w:color w:val="000000"/>
          <w:szCs w:val="28"/>
          <w:lang w:eastAsia="ru-RU"/>
        </w:rPr>
        <w:t>МОЛЕКУЛА АММИАКА</w:t>
      </w:r>
    </w:p>
    <w:p w14:paraId="3DEFE4C0" w14:textId="77777777" w:rsidR="00B134F4" w:rsidRDefault="00B134F4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37275D43" w14:textId="77777777" w:rsidR="00B134F4" w:rsidRDefault="00B134F4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7C31A010" w14:textId="77777777" w:rsidR="00B134F4" w:rsidRDefault="00B134F4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7DC78F" wp14:editId="4B5D97E2">
            <wp:extent cx="1812536" cy="1530350"/>
            <wp:effectExtent l="0" t="0" r="0" b="0"/>
            <wp:docPr id="34" name="Рисунок 34" descr="https://www.mdpi.com/materials/materials-09-00777/article_deploy/html/images/materials-09-00777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mdpi.com/materials/materials-09-00777/article_deploy/html/images/materials-09-00777-g002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34" cy="153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8605" w14:textId="77777777" w:rsidR="00B134F4" w:rsidRDefault="00B134F4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МОЛЕКУЛА ВИРУСА</w:t>
      </w:r>
    </w:p>
    <w:p w14:paraId="3EE01933" w14:textId="77777777" w:rsidR="005C6649" w:rsidRDefault="005C6649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br w:type="page"/>
      </w:r>
    </w:p>
    <w:p w14:paraId="363399E3" w14:textId="77777777" w:rsidR="00B134F4" w:rsidRDefault="00B134F4" w:rsidP="008D68E5">
      <w:pPr>
        <w:shd w:val="clear" w:color="auto" w:fill="FFFFFF"/>
        <w:spacing w:line="360" w:lineRule="auto"/>
        <w:ind w:firstLine="709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 2</w:t>
      </w:r>
    </w:p>
    <w:p w14:paraId="74A36391" w14:textId="77777777" w:rsidR="00B134F4" w:rsidRDefault="00B134F4" w:rsidP="008D68E5">
      <w:pPr>
        <w:shd w:val="clear" w:color="auto" w:fill="FFFFFF"/>
        <w:spacing w:line="360" w:lineRule="auto"/>
        <w:ind w:firstLine="709"/>
        <w:jc w:val="center"/>
        <w:rPr>
          <w:b/>
          <w:noProof/>
          <w:lang w:eastAsia="ru-RU"/>
        </w:rPr>
      </w:pPr>
      <w:r w:rsidRPr="00B134F4">
        <w:rPr>
          <w:b/>
          <w:noProof/>
          <w:lang w:eastAsia="ru-RU"/>
        </w:rPr>
        <w:t>КРИСТАЛЛЫ</w:t>
      </w:r>
    </w:p>
    <w:p w14:paraId="3B2FA42B" w14:textId="77777777" w:rsidR="004150F4" w:rsidRPr="00B134F4" w:rsidRDefault="004150F4" w:rsidP="008D68E5">
      <w:pPr>
        <w:shd w:val="clear" w:color="auto" w:fill="FFFFFF"/>
        <w:spacing w:line="360" w:lineRule="auto"/>
        <w:ind w:firstLine="709"/>
        <w:jc w:val="center"/>
        <w:rPr>
          <w:b/>
          <w:noProof/>
          <w:lang w:eastAsia="ru-RU"/>
        </w:rPr>
      </w:pPr>
    </w:p>
    <w:p w14:paraId="2DB9CE14" w14:textId="77777777" w:rsidR="00B134F4" w:rsidRDefault="00B134F4" w:rsidP="008D68E5">
      <w:pPr>
        <w:shd w:val="clear" w:color="auto" w:fill="FFFFFF"/>
        <w:spacing w:line="360" w:lineRule="auto"/>
        <w:jc w:val="center"/>
        <w:rPr>
          <w:noProof/>
          <w:lang w:eastAsia="ru-RU"/>
        </w:rPr>
      </w:pPr>
      <w:r w:rsidRPr="00B134F4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60989842" wp14:editId="5916100A">
            <wp:extent cx="1678940" cy="12406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98080" cy="12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0F4">
        <w:rPr>
          <w:noProof/>
          <w:lang w:eastAsia="ru-RU"/>
        </w:rPr>
        <w:t xml:space="preserve">                    </w:t>
      </w:r>
      <w:r w:rsidR="001715AA">
        <w:rPr>
          <w:noProof/>
          <w:lang w:eastAsia="ru-RU"/>
        </w:rPr>
        <w:t xml:space="preserve">  </w:t>
      </w:r>
      <w:r w:rsidR="004150F4">
        <w:rPr>
          <w:noProof/>
          <w:lang w:eastAsia="ru-RU"/>
        </w:rPr>
        <w:t xml:space="preserve">         </w:t>
      </w:r>
      <w:r w:rsidR="004150F4" w:rsidRPr="009D782A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3E723756" wp14:editId="3EC1A0B4">
            <wp:extent cx="1939290" cy="1234263"/>
            <wp:effectExtent l="0" t="0" r="381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51280" cy="12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A18B" w14:textId="77777777" w:rsidR="004150F4" w:rsidRDefault="001715AA" w:rsidP="001715AA">
      <w:pPr>
        <w:shd w:val="clear" w:color="auto" w:fill="FFFFFF"/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t xml:space="preserve">            </w:t>
      </w:r>
      <w:r w:rsidR="004150F4">
        <w:rPr>
          <w:rFonts w:eastAsia="Times New Roman"/>
          <w:b/>
          <w:color w:val="000000"/>
          <w:szCs w:val="28"/>
          <w:lang w:eastAsia="ru-RU"/>
        </w:rPr>
        <w:t>СУРЬМЕНИСТЫЙ</w:t>
      </w:r>
      <w:r w:rsidR="004150F4" w:rsidRPr="004150F4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НЕОБРАБОТАННЫЕ АЛМАЗЫ</w:t>
      </w:r>
    </w:p>
    <w:p w14:paraId="0DF927E4" w14:textId="77777777" w:rsidR="00B134F4" w:rsidRPr="00B134F4" w:rsidRDefault="001715AA" w:rsidP="008D68E5">
      <w:pPr>
        <w:shd w:val="clear" w:color="auto" w:fill="FFFFFF"/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t xml:space="preserve">    </w:t>
      </w:r>
      <w:r w:rsidR="00B134F4" w:rsidRPr="00B134F4">
        <w:rPr>
          <w:rFonts w:eastAsia="Times New Roman"/>
          <w:b/>
          <w:color w:val="000000"/>
          <w:szCs w:val="28"/>
          <w:lang w:eastAsia="ru-RU"/>
        </w:rPr>
        <w:t>СЕРНОКИСЛЫЙ НАТРИЙ</w:t>
      </w:r>
    </w:p>
    <w:p w14:paraId="2A7C19DD" w14:textId="77777777" w:rsidR="00B134F4" w:rsidRDefault="00B134F4" w:rsidP="008D68E5">
      <w:pPr>
        <w:shd w:val="clear" w:color="auto" w:fill="FFFFFF"/>
        <w:spacing w:line="360" w:lineRule="auto"/>
        <w:ind w:firstLine="709"/>
        <w:rPr>
          <w:rFonts w:eastAsia="Times New Roman"/>
          <w:b/>
          <w:bCs/>
          <w:color w:val="000000"/>
          <w:szCs w:val="28"/>
          <w:lang w:eastAsia="ru-RU"/>
        </w:rPr>
      </w:pPr>
    </w:p>
    <w:p w14:paraId="75F90A6C" w14:textId="77777777" w:rsidR="009D782A" w:rsidRDefault="009D782A" w:rsidP="008D68E5">
      <w:pPr>
        <w:shd w:val="clear" w:color="auto" w:fill="FFFFFF"/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 w:rsidRPr="009D782A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253EF7A7" wp14:editId="7BAF8879">
            <wp:extent cx="1582197" cy="171259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96049" cy="172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  </w:t>
      </w:r>
      <w:r w:rsidR="004150F4" w:rsidRPr="009D782A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18137CC0" wp14:editId="3EA58FB7">
            <wp:extent cx="2215943" cy="1632526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40216" cy="16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DAF3" w14:textId="77777777" w:rsidR="009D782A" w:rsidRPr="009D782A" w:rsidRDefault="009D782A" w:rsidP="008D68E5">
      <w:pPr>
        <w:shd w:val="clear" w:color="auto" w:fill="FFFFFF"/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ПЕРОВСКИТ </w:t>
      </w:r>
      <w:r>
        <w:rPr>
          <w:rFonts w:eastAsia="Times New Roman"/>
          <w:b/>
          <w:bCs/>
          <w:color w:val="000000"/>
          <w:szCs w:val="28"/>
          <w:lang w:val="en-US" w:eastAsia="ru-RU"/>
        </w:rPr>
        <w:t>CATIO</w:t>
      </w:r>
      <w:r w:rsidRPr="008D68E5">
        <w:rPr>
          <w:rFonts w:eastAsia="Times New Roman"/>
          <w:b/>
          <w:bCs/>
          <w:color w:val="000000"/>
          <w:szCs w:val="28"/>
          <w:lang w:eastAsia="ru-RU"/>
        </w:rPr>
        <w:t xml:space="preserve"> 3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</w:t>
      </w:r>
      <w:r>
        <w:rPr>
          <w:rFonts w:eastAsia="Times New Roman"/>
          <w:b/>
          <w:bCs/>
          <w:color w:val="000000"/>
          <w:szCs w:val="28"/>
          <w:lang w:eastAsia="ru-RU"/>
        </w:rPr>
        <w:t>МОНОКРИСТАЛЛ СОЛИ</w:t>
      </w:r>
    </w:p>
    <w:p w14:paraId="3E099716" w14:textId="77777777" w:rsidR="009D782A" w:rsidRDefault="009D782A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br w:type="page"/>
      </w:r>
    </w:p>
    <w:p w14:paraId="10F5F5BF" w14:textId="77777777" w:rsidR="00DD1486" w:rsidRDefault="00DD1486" w:rsidP="008D68E5">
      <w:pPr>
        <w:spacing w:line="360" w:lineRule="auto"/>
        <w:jc w:val="righ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lastRenderedPageBreak/>
        <w:t>Приложение 3</w:t>
      </w:r>
    </w:p>
    <w:p w14:paraId="46E15031" w14:textId="77777777" w:rsidR="00DD1486" w:rsidRDefault="00DD1486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МНОГОГРАННИКИ В АРХИТЕКТУРЕ</w:t>
      </w:r>
    </w:p>
    <w:p w14:paraId="4CCE3D4B" w14:textId="77777777" w:rsidR="00DD1486" w:rsidRDefault="00DD1486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</w:p>
    <w:p w14:paraId="1F1249C1" w14:textId="77777777" w:rsidR="00DD1486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</w:t>
      </w:r>
      <w:r w:rsidR="00DD1486">
        <w:rPr>
          <w:noProof/>
          <w:lang w:eastAsia="ru-RU"/>
        </w:rPr>
        <w:drawing>
          <wp:inline distT="0" distB="0" distL="0" distR="0" wp14:anchorId="708741A2" wp14:editId="0FEDE21C">
            <wp:extent cx="2132526" cy="1422794"/>
            <wp:effectExtent l="0" t="0" r="1270" b="6350"/>
            <wp:docPr id="40" name="Рисунок 40" descr="https://www.pojjaman.com/wp-content/uploads/2019/01/National-Science-Museum-1024x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pojjaman.com/wp-content/uploads/2019/01/National-Science-Museum-1024x68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9" cy="14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</w:t>
      </w:r>
      <w:r w:rsidR="004150F4">
        <w:rPr>
          <w:noProof/>
          <w:lang w:eastAsia="ru-RU"/>
        </w:rPr>
        <w:drawing>
          <wp:inline distT="0" distB="0" distL="0" distR="0" wp14:anchorId="34080232" wp14:editId="32491095">
            <wp:extent cx="2497666" cy="1404937"/>
            <wp:effectExtent l="0" t="0" r="0" b="5080"/>
            <wp:docPr id="41" name="Рисунок 41" descr="https://i.pinimg.com/originals/48/5c/0f/485c0f5ad639495eaf767c20626a6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.pinimg.com/originals/48/5c/0f/485c0f5ad639495eaf767c20626a6abe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83" cy="14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2CFC" w14:textId="77777777" w:rsidR="004150F4" w:rsidRDefault="00DD1486" w:rsidP="008D68E5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НАЦИОНАЛЬНЫЙ МУЗЕЙ НАУКИ.</w:t>
      </w:r>
      <w:r w:rsidR="004150F4" w:rsidRPr="004150F4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</w:t>
      </w:r>
      <w:r w:rsidR="001715AA">
        <w:rPr>
          <w:rFonts w:eastAsia="Times New Roman"/>
          <w:b/>
          <w:bCs/>
          <w:color w:val="000000"/>
          <w:szCs w:val="28"/>
          <w:lang w:eastAsia="ru-RU"/>
        </w:rPr>
        <w:t xml:space="preserve">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ФУТУРОСКОП.</w:t>
      </w:r>
    </w:p>
    <w:p w14:paraId="045E780C" w14:textId="77777777" w:rsidR="00DD1486" w:rsidRDefault="004150F4" w:rsidP="008D68E5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</w:t>
      </w:r>
      <w:r w:rsidR="001715AA">
        <w:rPr>
          <w:rFonts w:eastAsia="Times New Roman"/>
          <w:b/>
          <w:bCs/>
          <w:color w:val="000000"/>
          <w:szCs w:val="28"/>
          <w:lang w:eastAsia="ru-RU"/>
        </w:rPr>
        <w:t xml:space="preserve">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</w:t>
      </w:r>
      <w:r w:rsidR="00DD1486">
        <w:rPr>
          <w:rFonts w:eastAsia="Times New Roman"/>
          <w:b/>
          <w:bCs/>
          <w:color w:val="000000"/>
          <w:szCs w:val="28"/>
          <w:lang w:eastAsia="ru-RU"/>
        </w:rPr>
        <w:t>ТАИЛАНД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                           </w:t>
      </w:r>
      <w:r w:rsidR="00DD1486">
        <w:rPr>
          <w:rFonts w:eastAsia="Times New Roman"/>
          <w:b/>
          <w:bCs/>
          <w:color w:val="000000"/>
          <w:szCs w:val="28"/>
          <w:lang w:eastAsia="ru-RU"/>
        </w:rPr>
        <w:t>ФРАНЦИЯ</w:t>
      </w:r>
    </w:p>
    <w:p w14:paraId="37301630" w14:textId="77777777" w:rsidR="001715AA" w:rsidRDefault="001715AA" w:rsidP="008D68E5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</w:p>
    <w:p w14:paraId="4AD00142" w14:textId="77777777" w:rsidR="00DD1486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</w:t>
      </w:r>
      <w:r w:rsidR="00DD1486">
        <w:rPr>
          <w:noProof/>
          <w:lang w:eastAsia="ru-RU"/>
        </w:rPr>
        <w:drawing>
          <wp:inline distT="0" distB="0" distL="0" distR="0" wp14:anchorId="380DE47E" wp14:editId="080390BD">
            <wp:extent cx="2308860" cy="1539240"/>
            <wp:effectExtent l="0" t="0" r="0" b="3810"/>
            <wp:docPr id="42" name="Рисунок 42" descr="https://i.pinimg.com/originals/cf/bf/58/cfbf58de9b0736bec2dd20f2fdd15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.pinimg.com/originals/cf/bf/58/cfbf58de9b0736bec2dd20f2fdd15fc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3" cy="15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</w:t>
      </w:r>
      <w:r w:rsidR="004150F4">
        <w:rPr>
          <w:noProof/>
          <w:lang w:eastAsia="ru-RU"/>
        </w:rPr>
        <w:drawing>
          <wp:inline distT="0" distB="0" distL="0" distR="0" wp14:anchorId="0BD469C5" wp14:editId="6EEA6C80">
            <wp:extent cx="2453596" cy="1759585"/>
            <wp:effectExtent l="0" t="0" r="4445" b="0"/>
            <wp:docPr id="43" name="Рисунок 43" descr="https://cdn.fishki.net/upload/post/2016/10/12/2102521/0-8c438-6467fd5c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dn.fishki.net/upload/post/2016/10/12/2102521/0-8c438-6467fd5c-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1"/>
                    <a:stretch/>
                  </pic:blipFill>
                  <pic:spPr bwMode="auto">
                    <a:xfrm>
                      <a:off x="0" y="0"/>
                      <a:ext cx="2489508" cy="17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D284E" w14:textId="77777777" w:rsidR="004150F4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>ЛУВР.</w:t>
      </w:r>
      <w:r w:rsidR="004150F4" w:rsidRPr="004150F4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                ЗДАНИЕ МНОГОГРАННИК.</w:t>
      </w:r>
    </w:p>
    <w:p w14:paraId="618FFE51" w14:textId="77777777" w:rsidR="00DD1486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</w:t>
      </w:r>
      <w:r w:rsidR="00DD1486">
        <w:rPr>
          <w:rFonts w:eastAsia="Times New Roman"/>
          <w:b/>
          <w:bCs/>
          <w:color w:val="000000"/>
          <w:szCs w:val="28"/>
          <w:lang w:eastAsia="ru-RU"/>
        </w:rPr>
        <w:t>ФРАНЦИЯ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 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</w:t>
      </w:r>
      <w:r w:rsidR="00DD1486">
        <w:rPr>
          <w:rFonts w:eastAsia="Times New Roman"/>
          <w:b/>
          <w:bCs/>
          <w:color w:val="000000"/>
          <w:szCs w:val="28"/>
          <w:lang w:eastAsia="ru-RU"/>
        </w:rPr>
        <w:t>НОВОСИБИРСК</w:t>
      </w:r>
    </w:p>
    <w:p w14:paraId="6C1C5C4A" w14:textId="77777777" w:rsidR="00DD1486" w:rsidRDefault="00DD1486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170D6E2F" w14:textId="4084374A" w:rsidR="00DD1486" w:rsidRDefault="00DD1486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164B6" wp14:editId="7791577B">
            <wp:extent cx="2451608" cy="1633217"/>
            <wp:effectExtent l="0" t="0" r="6350" b="5715"/>
            <wp:docPr id="44" name="Рисунок 44" descr="https://www.hiveworkshop.com/proxy.php?image=http%3A%2F%2Fwww.waysonlighting.com%2Fuploads%2F2%2F5%2F7%2F5%2F25759479%2F3217271_orig.jpg&amp;hash=eb27c83e239b98eaeae554a1ae029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hiveworkshop.com/proxy.php?image=http%3A%2F%2Fwww.waysonlighting.com%2Fuploads%2F2%2F5%2F7%2F5%2F25759479%2F3217271_orig.jpg&amp;hash=eb27c83e239b98eaeae554a1ae02973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7" cy="16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270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</w:t>
      </w:r>
      <w:r w:rsidR="00994270" w:rsidRPr="00994270">
        <w:rPr>
          <w:rFonts w:eastAsia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0EE8DC2B" wp14:editId="6B58DC8F">
            <wp:extent cx="1561117" cy="1668780"/>
            <wp:effectExtent l="0" t="0" r="127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81227" cy="169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F26C" w14:textId="46920E98" w:rsidR="00994270" w:rsidRDefault="00994270" w:rsidP="00994270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  ДВОРЕЦ СЧАСТЬЯ.                                 СВЕТЯЩИЙСЯ КУБ.</w:t>
      </w:r>
    </w:p>
    <w:p w14:paraId="7948B8BE" w14:textId="6D8547AA" w:rsidR="00DD1486" w:rsidRDefault="00994270" w:rsidP="00994270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</w:t>
      </w:r>
      <w:r w:rsidR="00DD1486">
        <w:rPr>
          <w:rFonts w:eastAsia="Times New Roman"/>
          <w:b/>
          <w:bCs/>
          <w:color w:val="000000"/>
          <w:szCs w:val="28"/>
          <w:lang w:eastAsia="ru-RU"/>
        </w:rPr>
        <w:t>АШХАБАД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                                  АРМАВИР</w:t>
      </w:r>
    </w:p>
    <w:p w14:paraId="75E44FA6" w14:textId="77777777" w:rsidR="00DD1486" w:rsidRDefault="00DD1486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52D0929B" w14:textId="77777777" w:rsidR="004150F4" w:rsidRDefault="004150F4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br w:type="page"/>
      </w:r>
    </w:p>
    <w:p w14:paraId="26953587" w14:textId="77777777" w:rsidR="00DD1486" w:rsidRDefault="00033658" w:rsidP="008D68E5">
      <w:pPr>
        <w:spacing w:line="360" w:lineRule="auto"/>
        <w:jc w:val="righ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lastRenderedPageBreak/>
        <w:t>Приложение 4</w:t>
      </w:r>
    </w:p>
    <w:p w14:paraId="45334120" w14:textId="77777777" w:rsidR="00033658" w:rsidRDefault="00033658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МНОГОГРАННИКИ В ИСКУССТВЕ</w:t>
      </w:r>
    </w:p>
    <w:p w14:paraId="5A565498" w14:textId="77777777" w:rsidR="00033658" w:rsidRDefault="00033658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3CF8419B" w14:textId="77777777" w:rsidR="004150F4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 </w:t>
      </w:r>
      <w:r w:rsidR="00033658">
        <w:rPr>
          <w:noProof/>
          <w:lang w:eastAsia="ru-RU"/>
        </w:rPr>
        <w:drawing>
          <wp:inline distT="0" distB="0" distL="0" distR="0" wp14:anchorId="1DD600D2" wp14:editId="35EA4AF0">
            <wp:extent cx="1764090" cy="1770706"/>
            <wp:effectExtent l="0" t="0" r="7620" b="1270"/>
            <wp:docPr id="47" name="Рисунок 47" descr="https://sun9-10.userapi.com/impf/c623919/v623919442/1a63b/quGdWORaBIs.jpg?size=1280x1285&amp;quality=96&amp;sign=83374e3a46fff8254cfe05c3564f3a64&amp;c_uniq_tag=nkcvZESkyYv6X47OFZEMZChAp6mdNKsgnP6vWCj8MB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10.userapi.com/impf/c623919/v623919442/1a63b/quGdWORaBIs.jpg?size=1280x1285&amp;quality=96&amp;sign=83374e3a46fff8254cfe05c3564f3a64&amp;c_uniq_tag=nkcvZESkyYv6X47OFZEMZChAp6mdNKsgnP6vWCj8MBQ&amp;type=album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40" cy="17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               </w:t>
      </w:r>
      <w:r>
        <w:rPr>
          <w:rFonts w:eastAsia="Times New Roman"/>
          <w:b/>
          <w:bCs/>
          <w:color w:val="000000"/>
          <w:szCs w:val="28"/>
          <w:lang w:eastAsia="ru-RU"/>
        </w:rPr>
        <w:t xml:space="preserve">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   </w:t>
      </w:r>
      <w:r w:rsidR="004150F4">
        <w:rPr>
          <w:noProof/>
          <w:lang w:eastAsia="ru-RU"/>
        </w:rPr>
        <w:drawing>
          <wp:inline distT="0" distB="0" distL="0" distR="0" wp14:anchorId="78499A13" wp14:editId="3AA8B048">
            <wp:extent cx="1904290" cy="1797649"/>
            <wp:effectExtent l="0" t="0" r="1270" b="0"/>
            <wp:docPr id="48" name="Рисунок 48" descr="https://arthive.net/res/media/img/ox800/work/259/63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arthive.net/res/media/img/ox800/work/259/63630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47" cy="18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B0DA" w14:textId="77777777" w:rsidR="00033658" w:rsidRDefault="004150F4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ПОРЯДОК И ХАОС.                                       ГРАВИТАЦИЯ</w:t>
      </w:r>
      <w:r>
        <w:rPr>
          <w:noProof/>
          <w:lang w:eastAsia="ru-RU"/>
        </w:rPr>
        <w:t xml:space="preserve"> </w:t>
      </w:r>
    </w:p>
    <w:p w14:paraId="780250FE" w14:textId="77777777" w:rsidR="00033658" w:rsidRDefault="00033658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МАРИУЦ ЭШЕР</w:t>
      </w:r>
    </w:p>
    <w:p w14:paraId="0BEA0A27" w14:textId="77777777" w:rsidR="00033658" w:rsidRDefault="00033658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2C94209C" w14:textId="77777777" w:rsidR="00033658" w:rsidRDefault="00033658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7F8ADA" wp14:editId="5BFEBF16">
            <wp:extent cx="2683702" cy="1676778"/>
            <wp:effectExtent l="0" t="0" r="2540" b="0"/>
            <wp:docPr id="50" name="Рисунок 50" descr="https://st03.kakprosto.ru/images/article/2018/7/20/335372_5b520d4accf7d5b520d4accf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03.kakprosto.ru/images/article/2018/7/20/335372_5b520d4accf7d5b520d4accfb6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24" cy="16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="001715AA">
        <w:rPr>
          <w:rFonts w:eastAsia="Times New Roman"/>
          <w:b/>
          <w:bCs/>
          <w:color w:val="000000"/>
          <w:szCs w:val="28"/>
          <w:lang w:eastAsia="ru-RU"/>
        </w:rPr>
        <w:t xml:space="preserve">         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 xml:space="preserve">   </w:t>
      </w:r>
      <w:r w:rsidR="004150F4" w:rsidRPr="00033658">
        <w:rPr>
          <w:noProof/>
          <w:lang w:eastAsia="ru-RU"/>
        </w:rPr>
        <w:drawing>
          <wp:inline distT="0" distB="0" distL="0" distR="0" wp14:anchorId="56F58C6D" wp14:editId="25191ED8">
            <wp:extent cx="2062269" cy="1536065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68461" cy="15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BB1E" w14:textId="77777777" w:rsidR="004150F4" w:rsidRDefault="001715AA" w:rsidP="001715AA">
      <w:pPr>
        <w:spacing w:line="360" w:lineRule="auto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 xml:space="preserve">             </w:t>
      </w:r>
      <w:r w:rsidR="004150F4">
        <w:rPr>
          <w:rFonts w:eastAsia="Times New Roman"/>
          <w:b/>
          <w:bCs/>
          <w:color w:val="000000"/>
          <w:szCs w:val="28"/>
          <w:lang w:eastAsia="ru-RU"/>
        </w:rPr>
        <w:t>МЕЛАНХОЛИЯ.</w:t>
      </w:r>
      <w:r w:rsidR="004150F4" w:rsidRPr="004150F4">
        <w:rPr>
          <w:b/>
          <w:noProof/>
          <w:lang w:eastAsia="ru-RU"/>
        </w:rPr>
        <w:t xml:space="preserve"> </w:t>
      </w:r>
      <w:r w:rsidR="004150F4">
        <w:rPr>
          <w:b/>
          <w:noProof/>
          <w:lang w:eastAsia="ru-RU"/>
        </w:rPr>
        <w:t xml:space="preserve">            </w:t>
      </w:r>
      <w:r>
        <w:rPr>
          <w:b/>
          <w:noProof/>
          <w:lang w:eastAsia="ru-RU"/>
        </w:rPr>
        <w:t xml:space="preserve">    </w:t>
      </w:r>
      <w:r w:rsidR="004150F4"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t xml:space="preserve">      </w:t>
      </w:r>
      <w:r w:rsidR="004150F4">
        <w:rPr>
          <w:b/>
          <w:noProof/>
          <w:lang w:eastAsia="ru-RU"/>
        </w:rPr>
        <w:t xml:space="preserve">              </w:t>
      </w:r>
      <w:r w:rsidR="004150F4" w:rsidRPr="006C3C25">
        <w:rPr>
          <w:b/>
          <w:noProof/>
          <w:lang w:eastAsia="ru-RU"/>
        </w:rPr>
        <w:t>СУПРЕМАТИЗМ.</w:t>
      </w:r>
    </w:p>
    <w:p w14:paraId="0F1E3B74" w14:textId="77777777" w:rsidR="001715AA" w:rsidRDefault="00033658" w:rsidP="008D68E5">
      <w:pPr>
        <w:spacing w:line="360" w:lineRule="auto"/>
        <w:jc w:val="center"/>
        <w:rPr>
          <w:b/>
          <w:noProof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АЛЬБРЕХТ ДЮРЕР</w:t>
      </w:r>
      <w:r w:rsidR="004150F4" w:rsidRPr="004150F4">
        <w:rPr>
          <w:b/>
          <w:noProof/>
          <w:lang w:eastAsia="ru-RU"/>
        </w:rPr>
        <w:t xml:space="preserve"> </w:t>
      </w:r>
      <w:r w:rsidR="004150F4">
        <w:rPr>
          <w:b/>
          <w:noProof/>
          <w:lang w:eastAsia="ru-RU"/>
        </w:rPr>
        <w:t xml:space="preserve">              </w:t>
      </w:r>
      <w:r w:rsidR="001715AA">
        <w:rPr>
          <w:b/>
          <w:noProof/>
          <w:lang w:eastAsia="ru-RU"/>
        </w:rPr>
        <w:t xml:space="preserve">      </w:t>
      </w:r>
      <w:r w:rsidR="004150F4">
        <w:rPr>
          <w:b/>
          <w:noProof/>
          <w:lang w:eastAsia="ru-RU"/>
        </w:rPr>
        <w:t xml:space="preserve">                   </w:t>
      </w:r>
      <w:r w:rsidR="004150F4" w:rsidRPr="006C3C25">
        <w:rPr>
          <w:b/>
          <w:noProof/>
          <w:lang w:eastAsia="ru-RU"/>
        </w:rPr>
        <w:t>КАЗИМИР МАЛЕВИЧ</w:t>
      </w:r>
    </w:p>
    <w:p w14:paraId="15DB848B" w14:textId="77777777" w:rsidR="004150F4" w:rsidRDefault="001715AA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C117DD" wp14:editId="3DBD597E">
            <wp:extent cx="2731909" cy="1800000"/>
            <wp:effectExtent l="0" t="0" r="0" b="0"/>
            <wp:docPr id="55" name="Рисунок 55" descr="https://www.premioceleste.it/_files/opere/2014_72947_30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premioceleste.it/_files/opere/2014_72947_30296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9334" w14:textId="77777777" w:rsidR="001715AA" w:rsidRPr="006C3C25" w:rsidRDefault="001715AA" w:rsidP="008D68E5">
      <w:pPr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ТАЙНАЯ ВЕЧЕРЯ. САЛЬВАДОР ДАЛИ</w:t>
      </w:r>
    </w:p>
    <w:p w14:paraId="29B3E90A" w14:textId="77777777" w:rsidR="00DD1486" w:rsidRDefault="00DD1486" w:rsidP="008D68E5">
      <w:pPr>
        <w:spacing w:line="360" w:lineRule="auto"/>
        <w:jc w:val="lef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br w:type="page"/>
      </w:r>
    </w:p>
    <w:p w14:paraId="75FFF27B" w14:textId="77777777" w:rsidR="004150F4" w:rsidRDefault="001715AA" w:rsidP="001715AA">
      <w:pPr>
        <w:shd w:val="clear" w:color="auto" w:fill="FFFFFF"/>
        <w:spacing w:line="360" w:lineRule="auto"/>
        <w:ind w:firstLine="709"/>
        <w:jc w:val="right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lastRenderedPageBreak/>
        <w:t>Приложение 5</w:t>
      </w:r>
    </w:p>
    <w:p w14:paraId="77064E51" w14:textId="77777777" w:rsid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</w:p>
    <w:p w14:paraId="47F78085" w14:textId="77777777" w:rsidR="00372715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 w:rsidRPr="00372715">
        <w:rPr>
          <w:rFonts w:eastAsia="Times New Roman"/>
          <w:b/>
          <w:bCs/>
          <w:color w:val="000000"/>
          <w:szCs w:val="28"/>
          <w:lang w:eastAsia="ru-RU"/>
        </w:rPr>
        <w:t>РАЗВ</w:t>
      </w:r>
      <w:r>
        <w:rPr>
          <w:rFonts w:eastAsia="Times New Roman"/>
          <w:b/>
          <w:bCs/>
          <w:color w:val="000000"/>
          <w:szCs w:val="28"/>
          <w:lang w:eastAsia="ru-RU"/>
        </w:rPr>
        <w:t>ЕРТКИ ПРАВИЛЬНЫХ МНОГОГРАННИКОВ</w:t>
      </w:r>
    </w:p>
    <w:p w14:paraId="7D0A5B55" w14:textId="77777777" w:rsidR="001715AA" w:rsidRDefault="001715AA" w:rsidP="001715AA">
      <w:pPr>
        <w:shd w:val="clear" w:color="auto" w:fill="FFFFFF"/>
        <w:spacing w:line="360" w:lineRule="auto"/>
        <w:ind w:firstLine="709"/>
        <w:jc w:val="center"/>
        <w:rPr>
          <w:rFonts w:eastAsia="Times New Roman"/>
          <w:color w:val="000000"/>
          <w:szCs w:val="28"/>
          <w:lang w:eastAsia="ru-RU"/>
        </w:rPr>
      </w:pPr>
    </w:p>
    <w:p w14:paraId="115ED719" w14:textId="77777777" w:rsid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1F194E" wp14:editId="581A99B4">
            <wp:extent cx="7382734" cy="4141076"/>
            <wp:effectExtent l="1587" t="0" r="0" b="0"/>
            <wp:docPr id="2" name="Рисунок 2" descr="https://papikpro.club/uploads/posts/2022-12/1670028770_papikpro-com-p-kak-sdelat-iz-kartona-mnogogrannik-poet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pikpro.club/uploads/posts/2022-12/1670028770_papikpro-com-p-kak-sdelat-iz-kartona-mnogogrannik-poeta-3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516" cy="41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A070" w14:textId="77777777" w:rsidR="001715AA" w:rsidRDefault="001715AA">
      <w:pPr>
        <w:widowControl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br w:type="page"/>
      </w:r>
    </w:p>
    <w:p w14:paraId="07A3FD48" w14:textId="5F1E9F04" w:rsidR="006B7034" w:rsidRDefault="006B7034" w:rsidP="006B7034">
      <w:pPr>
        <w:widowControl/>
        <w:jc w:val="right"/>
        <w:rPr>
          <w:rFonts w:eastAsia="Times New Roman"/>
          <w:b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lastRenderedPageBreak/>
        <w:t>Приложение 6</w:t>
      </w:r>
    </w:p>
    <w:p w14:paraId="42089A92" w14:textId="77777777" w:rsidR="006B7034" w:rsidRDefault="006B7034" w:rsidP="006B7034">
      <w:pPr>
        <w:spacing w:line="360" w:lineRule="auto"/>
        <w:jc w:val="left"/>
        <w:rPr>
          <w:rFonts w:eastAsia="Times New Roman"/>
          <w:b/>
          <w:color w:val="000000"/>
          <w:szCs w:val="28"/>
          <w:lang w:eastAsia="ru-RU"/>
        </w:rPr>
      </w:pPr>
    </w:p>
    <w:p w14:paraId="34C73D56" w14:textId="0D2EDDB9" w:rsidR="006B7034" w:rsidRDefault="006B7034" w:rsidP="006B7034">
      <w:pPr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t>МАКЕТЫ ПРАВИЛЬНЫХ МНОГОГРАННИКОВ</w:t>
      </w:r>
    </w:p>
    <w:p w14:paraId="59FCB3F5" w14:textId="77777777" w:rsidR="006B7034" w:rsidRDefault="006B7034" w:rsidP="006B7034">
      <w:pPr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</w:p>
    <w:p w14:paraId="51190732" w14:textId="1D29B2FE" w:rsidR="006B7034" w:rsidRDefault="006B7034" w:rsidP="006B7034">
      <w:pPr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6B7034">
        <w:rPr>
          <w:rFonts w:eastAsia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7A689430" wp14:editId="15D4C5D1">
            <wp:extent cx="1826797" cy="1749880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48870" cy="177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000000"/>
          <w:szCs w:val="28"/>
          <w:lang w:eastAsia="ru-RU"/>
        </w:rPr>
        <w:t xml:space="preserve">  </w:t>
      </w:r>
      <w:r w:rsidRPr="006B7034">
        <w:rPr>
          <w:rFonts w:eastAsia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6390FD75" wp14:editId="6594965D">
            <wp:extent cx="1900297" cy="171386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31833" cy="17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270">
        <w:rPr>
          <w:rFonts w:eastAsia="Times New Roman"/>
          <w:b/>
          <w:color w:val="000000"/>
          <w:szCs w:val="28"/>
          <w:lang w:eastAsia="ru-RU"/>
        </w:rPr>
        <w:t xml:space="preserve">  </w:t>
      </w:r>
      <w:r w:rsidRPr="006B7034">
        <w:rPr>
          <w:rFonts w:eastAsia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716F13CC" wp14:editId="66A1186D">
            <wp:extent cx="1732715" cy="176173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48982" cy="17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0C3A" w14:textId="77777777" w:rsidR="00994270" w:rsidRDefault="00994270">
      <w:pPr>
        <w:widowControl/>
        <w:jc w:val="left"/>
        <w:rPr>
          <w:rFonts w:eastAsia="Times New Roman"/>
          <w:b/>
          <w:color w:val="000000"/>
          <w:szCs w:val="28"/>
          <w:lang w:eastAsia="ru-RU"/>
        </w:rPr>
      </w:pPr>
    </w:p>
    <w:p w14:paraId="75456847" w14:textId="23509AE5" w:rsidR="006B7034" w:rsidRDefault="00994270" w:rsidP="00994270">
      <w:pPr>
        <w:widowControl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994270">
        <w:rPr>
          <w:rFonts w:eastAsia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665302BB" wp14:editId="117F648B">
            <wp:extent cx="4410691" cy="5039428"/>
            <wp:effectExtent l="0" t="9842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0691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034">
        <w:rPr>
          <w:rFonts w:eastAsia="Times New Roman"/>
          <w:b/>
          <w:color w:val="000000"/>
          <w:szCs w:val="28"/>
          <w:lang w:eastAsia="ru-RU"/>
        </w:rPr>
        <w:br w:type="page"/>
      </w:r>
    </w:p>
    <w:p w14:paraId="750DD807" w14:textId="5ED760A8" w:rsidR="001715AA" w:rsidRPr="001715AA" w:rsidRDefault="006B7034" w:rsidP="001715AA">
      <w:pPr>
        <w:shd w:val="clear" w:color="auto" w:fill="FFFFFF"/>
        <w:spacing w:line="360" w:lineRule="auto"/>
        <w:jc w:val="right"/>
        <w:rPr>
          <w:rFonts w:eastAsia="Times New Roman"/>
          <w:b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lastRenderedPageBreak/>
        <w:t>Приложение 7</w:t>
      </w:r>
    </w:p>
    <w:p w14:paraId="2F2581C0" w14:textId="77777777" w:rsid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4CEF6A4E" w14:textId="77777777" w:rsidR="001715AA" w:rsidRP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1715AA">
        <w:rPr>
          <w:rFonts w:eastAsia="Times New Roman"/>
          <w:b/>
          <w:color w:val="000000"/>
          <w:szCs w:val="28"/>
          <w:lang w:eastAsia="ru-RU"/>
        </w:rPr>
        <w:t>РЕЗУЛЬТАТЫ СОЦИОЛОГИЧЕСКОГО ОПРОСА</w:t>
      </w:r>
    </w:p>
    <w:p w14:paraId="17CE1E16" w14:textId="77777777" w:rsid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 wp14:anchorId="0F877C77" wp14:editId="5BBE8E3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5964ED1C" w14:textId="77777777" w:rsidR="001715AA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0FE93114" w14:textId="77777777" w:rsidR="001715AA" w:rsidRPr="00372715" w:rsidRDefault="001715AA" w:rsidP="001715AA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 wp14:anchorId="3861A0AE" wp14:editId="145DF381">
            <wp:extent cx="5448300" cy="4107180"/>
            <wp:effectExtent l="0" t="0" r="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sectPr w:rsidR="001715AA" w:rsidRPr="00372715" w:rsidSect="001715AA">
      <w:footerReference w:type="default" r:id="rId120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D615E" w14:textId="77777777" w:rsidR="00912502" w:rsidRDefault="00912502" w:rsidP="001715AA">
      <w:r>
        <w:separator/>
      </w:r>
    </w:p>
  </w:endnote>
  <w:endnote w:type="continuationSeparator" w:id="0">
    <w:p w14:paraId="1E452CB9" w14:textId="77777777" w:rsidR="00912502" w:rsidRDefault="00912502" w:rsidP="0017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766091"/>
      <w:docPartObj>
        <w:docPartGallery w:val="Page Numbers (Bottom of Page)"/>
        <w:docPartUnique/>
      </w:docPartObj>
    </w:sdtPr>
    <w:sdtEndPr/>
    <w:sdtContent>
      <w:p w14:paraId="50EC6D13" w14:textId="77777777" w:rsidR="009752D3" w:rsidRDefault="009752D3" w:rsidP="001715A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A2A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A5E6E" w14:textId="77777777" w:rsidR="00912502" w:rsidRDefault="00912502" w:rsidP="001715AA">
      <w:r>
        <w:separator/>
      </w:r>
    </w:p>
  </w:footnote>
  <w:footnote w:type="continuationSeparator" w:id="0">
    <w:p w14:paraId="383DA8F0" w14:textId="77777777" w:rsidR="00912502" w:rsidRDefault="00912502" w:rsidP="00171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176A"/>
    <w:multiLevelType w:val="hybridMultilevel"/>
    <w:tmpl w:val="0A723D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26299"/>
    <w:multiLevelType w:val="multilevel"/>
    <w:tmpl w:val="81F0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B1D2A"/>
    <w:multiLevelType w:val="hybridMultilevel"/>
    <w:tmpl w:val="0148A7D4"/>
    <w:lvl w:ilvl="0" w:tplc="106A194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A1794"/>
    <w:multiLevelType w:val="hybridMultilevel"/>
    <w:tmpl w:val="5A3AB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51E88"/>
    <w:multiLevelType w:val="hybridMultilevel"/>
    <w:tmpl w:val="DE90D906"/>
    <w:lvl w:ilvl="0" w:tplc="106A194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730737"/>
    <w:multiLevelType w:val="hybridMultilevel"/>
    <w:tmpl w:val="DEF87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0D6B"/>
    <w:multiLevelType w:val="hybridMultilevel"/>
    <w:tmpl w:val="EE8ABB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9C7C76"/>
    <w:multiLevelType w:val="hybridMultilevel"/>
    <w:tmpl w:val="0BCCEA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477AB1"/>
    <w:multiLevelType w:val="hybridMultilevel"/>
    <w:tmpl w:val="9C5608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BBD8E97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602D88"/>
    <w:multiLevelType w:val="hybridMultilevel"/>
    <w:tmpl w:val="0EF079BA"/>
    <w:lvl w:ilvl="0" w:tplc="106A194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3098D"/>
    <w:multiLevelType w:val="multilevel"/>
    <w:tmpl w:val="0FA0A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07A27"/>
    <w:multiLevelType w:val="multilevel"/>
    <w:tmpl w:val="FE8C0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EE48C9"/>
    <w:multiLevelType w:val="hybridMultilevel"/>
    <w:tmpl w:val="6B8EA3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2507AB"/>
    <w:multiLevelType w:val="hybridMultilevel"/>
    <w:tmpl w:val="87EE14F6"/>
    <w:lvl w:ilvl="0" w:tplc="5E58E8A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BBD8E97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944E061E">
      <w:start w:val="1"/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680AAD"/>
    <w:multiLevelType w:val="hybridMultilevel"/>
    <w:tmpl w:val="A45852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D3741EF"/>
    <w:multiLevelType w:val="multilevel"/>
    <w:tmpl w:val="7B36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C857DF"/>
    <w:multiLevelType w:val="hybridMultilevel"/>
    <w:tmpl w:val="8C926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543AF4"/>
    <w:multiLevelType w:val="hybridMultilevel"/>
    <w:tmpl w:val="D6C4D3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3A28A0"/>
    <w:multiLevelType w:val="multilevel"/>
    <w:tmpl w:val="8A92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323F08"/>
    <w:multiLevelType w:val="multilevel"/>
    <w:tmpl w:val="B2F0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8339743">
    <w:abstractNumId w:val="11"/>
  </w:num>
  <w:num w:numId="2" w16cid:durableId="1540118983">
    <w:abstractNumId w:val="15"/>
  </w:num>
  <w:num w:numId="3" w16cid:durableId="624847637">
    <w:abstractNumId w:val="18"/>
  </w:num>
  <w:num w:numId="4" w16cid:durableId="445662605">
    <w:abstractNumId w:val="19"/>
  </w:num>
  <w:num w:numId="5" w16cid:durableId="280042254">
    <w:abstractNumId w:val="10"/>
  </w:num>
  <w:num w:numId="6" w16cid:durableId="448160722">
    <w:abstractNumId w:val="1"/>
  </w:num>
  <w:num w:numId="7" w16cid:durableId="634335094">
    <w:abstractNumId w:val="16"/>
  </w:num>
  <w:num w:numId="8" w16cid:durableId="43407452">
    <w:abstractNumId w:val="5"/>
  </w:num>
  <w:num w:numId="9" w16cid:durableId="486944963">
    <w:abstractNumId w:val="17"/>
  </w:num>
  <w:num w:numId="10" w16cid:durableId="1087579407">
    <w:abstractNumId w:val="6"/>
  </w:num>
  <w:num w:numId="11" w16cid:durableId="1700665492">
    <w:abstractNumId w:val="8"/>
  </w:num>
  <w:num w:numId="12" w16cid:durableId="1594705972">
    <w:abstractNumId w:val="9"/>
  </w:num>
  <w:num w:numId="13" w16cid:durableId="826240442">
    <w:abstractNumId w:val="0"/>
  </w:num>
  <w:num w:numId="14" w16cid:durableId="639000262">
    <w:abstractNumId w:val="13"/>
  </w:num>
  <w:num w:numId="15" w16cid:durableId="662245482">
    <w:abstractNumId w:val="2"/>
  </w:num>
  <w:num w:numId="16" w16cid:durableId="1135416061">
    <w:abstractNumId w:val="3"/>
  </w:num>
  <w:num w:numId="17" w16cid:durableId="1223910119">
    <w:abstractNumId w:val="7"/>
  </w:num>
  <w:num w:numId="18" w16cid:durableId="1483427127">
    <w:abstractNumId w:val="4"/>
  </w:num>
  <w:num w:numId="19" w16cid:durableId="493451375">
    <w:abstractNumId w:val="12"/>
  </w:num>
  <w:num w:numId="20" w16cid:durableId="13056969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715"/>
    <w:rsid w:val="00002A3A"/>
    <w:rsid w:val="00033658"/>
    <w:rsid w:val="0009415F"/>
    <w:rsid w:val="000949A7"/>
    <w:rsid w:val="000A6031"/>
    <w:rsid w:val="000F3102"/>
    <w:rsid w:val="001535C0"/>
    <w:rsid w:val="001578C7"/>
    <w:rsid w:val="001715AA"/>
    <w:rsid w:val="001D0F74"/>
    <w:rsid w:val="001E14E9"/>
    <w:rsid w:val="00255AA3"/>
    <w:rsid w:val="002850CF"/>
    <w:rsid w:val="0031739C"/>
    <w:rsid w:val="003229B5"/>
    <w:rsid w:val="00323EE4"/>
    <w:rsid w:val="003343FD"/>
    <w:rsid w:val="00372715"/>
    <w:rsid w:val="003754F2"/>
    <w:rsid w:val="003C7E1B"/>
    <w:rsid w:val="004150F4"/>
    <w:rsid w:val="004430B4"/>
    <w:rsid w:val="0046101B"/>
    <w:rsid w:val="004641A6"/>
    <w:rsid w:val="004856BD"/>
    <w:rsid w:val="00493CFC"/>
    <w:rsid w:val="004B3A20"/>
    <w:rsid w:val="00582691"/>
    <w:rsid w:val="00590755"/>
    <w:rsid w:val="005C641C"/>
    <w:rsid w:val="005C6649"/>
    <w:rsid w:val="00684C4B"/>
    <w:rsid w:val="006B7034"/>
    <w:rsid w:val="006C3C25"/>
    <w:rsid w:val="006C5F66"/>
    <w:rsid w:val="007C301B"/>
    <w:rsid w:val="007C4BFF"/>
    <w:rsid w:val="007F7D33"/>
    <w:rsid w:val="00823941"/>
    <w:rsid w:val="008351D7"/>
    <w:rsid w:val="008C0ADC"/>
    <w:rsid w:val="008D68E5"/>
    <w:rsid w:val="008F2B4E"/>
    <w:rsid w:val="00912502"/>
    <w:rsid w:val="00932E8B"/>
    <w:rsid w:val="009752D3"/>
    <w:rsid w:val="00994270"/>
    <w:rsid w:val="009A30CA"/>
    <w:rsid w:val="009D782A"/>
    <w:rsid w:val="009F31BD"/>
    <w:rsid w:val="00A20D94"/>
    <w:rsid w:val="00A9142D"/>
    <w:rsid w:val="00AF1D32"/>
    <w:rsid w:val="00B024FF"/>
    <w:rsid w:val="00B134F4"/>
    <w:rsid w:val="00B9594F"/>
    <w:rsid w:val="00C80519"/>
    <w:rsid w:val="00C86BAB"/>
    <w:rsid w:val="00CB0FEC"/>
    <w:rsid w:val="00CE4A5F"/>
    <w:rsid w:val="00D35457"/>
    <w:rsid w:val="00D42CD2"/>
    <w:rsid w:val="00D579A2"/>
    <w:rsid w:val="00DB7CF6"/>
    <w:rsid w:val="00DC2C26"/>
    <w:rsid w:val="00DD1486"/>
    <w:rsid w:val="00E364DE"/>
    <w:rsid w:val="00E56A42"/>
    <w:rsid w:val="00EB0A2A"/>
    <w:rsid w:val="00EF2A95"/>
    <w:rsid w:val="00F1387D"/>
    <w:rsid w:val="00F20CF2"/>
    <w:rsid w:val="00F82E13"/>
    <w:rsid w:val="00FD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2949B9C3"/>
  <w15:chartTrackingRefBased/>
  <w15:docId w15:val="{0CCEF913-CE7A-4CF4-A322-E1AD9DE1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41C"/>
    <w:pPr>
      <w:widowControl w:val="0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D579A2"/>
    <w:pPr>
      <w:shd w:val="clear" w:color="auto" w:fill="FFFFFF"/>
      <w:spacing w:line="360" w:lineRule="auto"/>
      <w:jc w:val="center"/>
      <w:outlineLvl w:val="0"/>
    </w:pPr>
    <w:rPr>
      <w:rFonts w:eastAsia="Times New Roman"/>
      <w:b/>
      <w:color w:val="000000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C6649"/>
    <w:pPr>
      <w:shd w:val="clear" w:color="auto" w:fill="FFFFFF"/>
      <w:spacing w:line="360" w:lineRule="auto"/>
      <w:jc w:val="center"/>
      <w:outlineLvl w:val="1"/>
    </w:pPr>
    <w:rPr>
      <w:rFonts w:eastAsia="Times New Roman"/>
      <w:b/>
      <w:color w:val="000000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14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144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14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314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314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314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314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(2)"/>
    <w:basedOn w:val="a"/>
    <w:link w:val="22"/>
    <w:rsid w:val="00EF2A95"/>
    <w:pPr>
      <w:shd w:val="clear" w:color="auto" w:fill="FFFFFF"/>
      <w:spacing w:line="370" w:lineRule="exact"/>
    </w:pPr>
  </w:style>
  <w:style w:type="character" w:customStyle="1" w:styleId="22">
    <w:name w:val="Основной текст (2)_"/>
    <w:link w:val="21"/>
    <w:locked/>
    <w:rsid w:val="00EF2A95"/>
    <w:rPr>
      <w:rFonts w:ascii="Times New Roman" w:hAnsi="Times New Roman"/>
      <w:sz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579A2"/>
    <w:rPr>
      <w:rFonts w:ascii="Times New Roman" w:eastAsia="Times New Roman" w:hAnsi="Times New Roman"/>
      <w:b/>
      <w:color w:val="000000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649"/>
    <w:rPr>
      <w:rFonts w:ascii="Times New Roman" w:eastAsia="Times New Roman" w:hAnsi="Times New Roman"/>
      <w:b/>
      <w:color w:val="000000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314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D314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D314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D314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D314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D314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D314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D314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FD314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D314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D314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D3144"/>
    <w:rPr>
      <w:b/>
      <w:bCs/>
    </w:rPr>
  </w:style>
  <w:style w:type="character" w:styleId="a8">
    <w:name w:val="Emphasis"/>
    <w:basedOn w:val="a0"/>
    <w:uiPriority w:val="20"/>
    <w:qFormat/>
    <w:rsid w:val="00FD314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D3144"/>
    <w:rPr>
      <w:szCs w:val="32"/>
    </w:rPr>
  </w:style>
  <w:style w:type="paragraph" w:styleId="aa">
    <w:name w:val="List Paragraph"/>
    <w:basedOn w:val="a"/>
    <w:uiPriority w:val="34"/>
    <w:qFormat/>
    <w:rsid w:val="00FD3144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FD3144"/>
    <w:rPr>
      <w:i/>
    </w:rPr>
  </w:style>
  <w:style w:type="character" w:customStyle="1" w:styleId="24">
    <w:name w:val="Цитата 2 Знак"/>
    <w:basedOn w:val="a0"/>
    <w:link w:val="23"/>
    <w:uiPriority w:val="29"/>
    <w:rsid w:val="00FD314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D314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D3144"/>
    <w:rPr>
      <w:b/>
      <w:i/>
      <w:sz w:val="24"/>
    </w:rPr>
  </w:style>
  <w:style w:type="character" w:styleId="ad">
    <w:name w:val="Subtle Emphasis"/>
    <w:uiPriority w:val="19"/>
    <w:qFormat/>
    <w:rsid w:val="00FD314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D314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D314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D314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D314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D3144"/>
    <w:pPr>
      <w:outlineLvl w:val="9"/>
    </w:pPr>
  </w:style>
  <w:style w:type="paragraph" w:styleId="af3">
    <w:name w:val="Normal (Web)"/>
    <w:basedOn w:val="a"/>
    <w:uiPriority w:val="99"/>
    <w:semiHidden/>
    <w:unhideWhenUsed/>
    <w:rsid w:val="00372715"/>
    <w:pPr>
      <w:widowControl/>
      <w:spacing w:before="100" w:beforeAutospacing="1" w:after="100" w:afterAutospacing="1"/>
      <w:jc w:val="left"/>
    </w:pPr>
    <w:rPr>
      <w:rFonts w:eastAsia="Times New Roman"/>
      <w:sz w:val="24"/>
      <w:lang w:eastAsia="ru-RU"/>
    </w:rPr>
  </w:style>
  <w:style w:type="table" w:styleId="af4">
    <w:name w:val="Table Grid"/>
    <w:basedOn w:val="a1"/>
    <w:uiPriority w:val="39"/>
    <w:rsid w:val="001E14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F3102"/>
    <w:rPr>
      <w:color w:val="0563C1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AF1D32"/>
    <w:rPr>
      <w:color w:val="954F72" w:themeColor="followedHyperlink"/>
      <w:u w:val="single"/>
    </w:rPr>
  </w:style>
  <w:style w:type="paragraph" w:styleId="af7">
    <w:name w:val="header"/>
    <w:basedOn w:val="a"/>
    <w:link w:val="af8"/>
    <w:uiPriority w:val="99"/>
    <w:unhideWhenUsed/>
    <w:rsid w:val="001715AA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rsid w:val="001715AA"/>
    <w:pPr>
      <w:spacing w:after="100" w:line="360" w:lineRule="auto"/>
    </w:pPr>
    <w:rPr>
      <w:b/>
    </w:rPr>
  </w:style>
  <w:style w:type="paragraph" w:styleId="25">
    <w:name w:val="toc 2"/>
    <w:basedOn w:val="a"/>
    <w:next w:val="a"/>
    <w:autoRedefine/>
    <w:uiPriority w:val="39"/>
    <w:unhideWhenUsed/>
    <w:rsid w:val="001715AA"/>
    <w:pPr>
      <w:spacing w:after="100" w:line="360" w:lineRule="auto"/>
      <w:ind w:left="280"/>
    </w:pPr>
  </w:style>
  <w:style w:type="character" w:customStyle="1" w:styleId="af8">
    <w:name w:val="Верхний колонтитул Знак"/>
    <w:basedOn w:val="a0"/>
    <w:link w:val="af7"/>
    <w:uiPriority w:val="99"/>
    <w:rsid w:val="001715AA"/>
    <w:rPr>
      <w:rFonts w:ascii="Times New Roman" w:hAnsi="Times New Roman"/>
      <w:sz w:val="28"/>
      <w:szCs w:val="24"/>
    </w:rPr>
  </w:style>
  <w:style w:type="paragraph" w:styleId="af9">
    <w:name w:val="footer"/>
    <w:basedOn w:val="a"/>
    <w:link w:val="afa"/>
    <w:uiPriority w:val="99"/>
    <w:unhideWhenUsed/>
    <w:rsid w:val="001715A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1715AA"/>
    <w:rPr>
      <w:rFonts w:ascii="Times New Roman" w:hAnsi="Times New Roman"/>
      <w:sz w:val="28"/>
      <w:szCs w:val="24"/>
    </w:rPr>
  </w:style>
  <w:style w:type="paragraph" w:customStyle="1" w:styleId="leftmargin">
    <w:name w:val="left_margin"/>
    <w:basedOn w:val="a"/>
    <w:rsid w:val="009F31BD"/>
    <w:pPr>
      <w:widowControl/>
      <w:spacing w:before="100" w:beforeAutospacing="1" w:after="100" w:afterAutospacing="1"/>
      <w:jc w:val="left"/>
    </w:pPr>
    <w:rPr>
      <w:rFonts w:eastAsia="Times New Roman"/>
      <w:sz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8F2B4E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8F2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69.png"/><Relationship Id="rId21" Type="http://schemas.openxmlformats.org/officeDocument/2006/relationships/image" Target="http://konspekta.net/lektsiiimg/baza1/607465644317.files/image058.gif" TargetMode="External"/><Relationship Id="rId42" Type="http://schemas.openxmlformats.org/officeDocument/2006/relationships/oleObject" Target="embeddings/oleObject6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19.bin"/><Relationship Id="rId84" Type="http://schemas.openxmlformats.org/officeDocument/2006/relationships/hyperlink" Target="http://www.mccme.ru/" TargetMode="External"/><Relationship Id="rId89" Type="http://schemas.microsoft.com/office/2007/relationships/hdphoto" Target="media/hdphoto2.wdp"/><Relationship Id="rId112" Type="http://schemas.openxmlformats.org/officeDocument/2006/relationships/image" Target="media/image64.jpeg"/><Relationship Id="rId16" Type="http://schemas.openxmlformats.org/officeDocument/2006/relationships/image" Target="media/image6.png"/><Relationship Id="rId107" Type="http://schemas.openxmlformats.org/officeDocument/2006/relationships/image" Target="media/image59.png"/><Relationship Id="rId11" Type="http://schemas.openxmlformats.org/officeDocument/2006/relationships/image" Target="https://upload.wikimedia.org/wikipedia/commons/thumb/3/33/Hexahedron.png/110px-Hexahedron.png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0.png"/><Relationship Id="rId102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image" Target="media/image43.jpeg"/><Relationship Id="rId90" Type="http://schemas.openxmlformats.org/officeDocument/2006/relationships/image" Target="media/image46.png"/><Relationship Id="rId95" Type="http://schemas.microsoft.com/office/2007/relationships/hdphoto" Target="media/hdphoto5.wdp"/><Relationship Id="rId19" Type="http://schemas.openxmlformats.org/officeDocument/2006/relationships/image" Target="http://konspekta.net/lektsiiimg/baza1/607465644317.files/image057.gif" TargetMode="External"/><Relationship Id="rId14" Type="http://schemas.openxmlformats.org/officeDocument/2006/relationships/image" Target="https://upload.wikimedia.org/wikipedia/commons/thumb/a/a4/Dodecahedron.svg/800px-Dodecahedron.svg.pn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image" Target="media/image52.png"/><Relationship Id="rId105" Type="http://schemas.openxmlformats.org/officeDocument/2006/relationships/image" Target="media/image57.jpeg"/><Relationship Id="rId113" Type="http://schemas.openxmlformats.org/officeDocument/2006/relationships/image" Target="media/image65.jpeg"/><Relationship Id="rId118" Type="http://schemas.openxmlformats.org/officeDocument/2006/relationships/chart" Target="charts/chart1.xml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72" Type="http://schemas.openxmlformats.org/officeDocument/2006/relationships/oleObject" Target="embeddings/oleObject21.bin"/><Relationship Id="rId80" Type="http://schemas.openxmlformats.org/officeDocument/2006/relationships/image" Target="media/image41.png"/><Relationship Id="rId85" Type="http://schemas.openxmlformats.org/officeDocument/2006/relationships/hyperlink" Target="http://www.ega-math.narod.ru/" TargetMode="External"/><Relationship Id="rId93" Type="http://schemas.microsoft.com/office/2007/relationships/hdphoto" Target="media/hdphoto4.wdp"/><Relationship Id="rId98" Type="http://schemas.openxmlformats.org/officeDocument/2006/relationships/image" Target="media/image5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http://konspekta.net/lektsiiimg/baza1/607465644317.files/image056.gif" TargetMode="External"/><Relationship Id="rId25" Type="http://schemas.openxmlformats.org/officeDocument/2006/relationships/image" Target="http://konspekta.net/lektsiiimg/baza1/607465644317.files/image061.gif" TargetMode="External"/><Relationship Id="rId33" Type="http://schemas.openxmlformats.org/officeDocument/2006/relationships/image" Target="media/image17.w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image" Target="media/image55.jpeg"/><Relationship Id="rId108" Type="http://schemas.openxmlformats.org/officeDocument/2006/relationships/image" Target="media/image60.jpeg"/><Relationship Id="rId116" Type="http://schemas.openxmlformats.org/officeDocument/2006/relationships/image" Target="media/image68.png"/><Relationship Id="rId20" Type="http://schemas.openxmlformats.org/officeDocument/2006/relationships/image" Target="media/image8.png"/><Relationship Id="rId41" Type="http://schemas.openxmlformats.org/officeDocument/2006/relationships/image" Target="media/image21.w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38.wmf"/><Relationship Id="rId83" Type="http://schemas.openxmlformats.org/officeDocument/2006/relationships/image" Target="media/image44.jpeg"/><Relationship Id="rId88" Type="http://schemas.openxmlformats.org/officeDocument/2006/relationships/image" Target="media/image45.png"/><Relationship Id="rId91" Type="http://schemas.microsoft.com/office/2007/relationships/hdphoto" Target="media/hdphoto3.wdp"/><Relationship Id="rId96" Type="http://schemas.openxmlformats.org/officeDocument/2006/relationships/image" Target="media/image49.png"/><Relationship Id="rId111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http://konspekta.net/lektsiiimg/baza1/607465644317.files/image059.gif" TargetMode="External"/><Relationship Id="rId28" Type="http://schemas.openxmlformats.org/officeDocument/2006/relationships/image" Target="media/image13.png"/><Relationship Id="rId36" Type="http://schemas.openxmlformats.org/officeDocument/2006/relationships/oleObject" Target="embeddings/oleObject3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image" Target="media/image58.jpeg"/><Relationship Id="rId114" Type="http://schemas.openxmlformats.org/officeDocument/2006/relationships/image" Target="media/image66.png"/><Relationship Id="rId119" Type="http://schemas.openxmlformats.org/officeDocument/2006/relationships/chart" Target="charts/chart2.xml"/><Relationship Id="rId10" Type="http://schemas.microsoft.com/office/2007/relationships/hdphoto" Target="media/hdphoto1.wdp"/><Relationship Id="rId31" Type="http://schemas.openxmlformats.org/officeDocument/2006/relationships/image" Target="media/image16.wmf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24.bin"/><Relationship Id="rId81" Type="http://schemas.openxmlformats.org/officeDocument/2006/relationships/image" Target="media/image42.png"/><Relationship Id="rId86" Type="http://schemas.openxmlformats.org/officeDocument/2006/relationships/hyperlink" Target="https://blogsosh.rnd.eduru.ru/media/2021/06/04/1302014415/Mnogogranniki_vokrug_nas_i_na_EGE.pdf" TargetMode="External"/><Relationship Id="rId94" Type="http://schemas.openxmlformats.org/officeDocument/2006/relationships/image" Target="media/image48.png"/><Relationship Id="rId99" Type="http://schemas.openxmlformats.org/officeDocument/2006/relationships/image" Target="media/image51.png"/><Relationship Id="rId101" Type="http://schemas.openxmlformats.org/officeDocument/2006/relationships/image" Target="media/image53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0.wmf"/><Relationship Id="rId109" Type="http://schemas.openxmlformats.org/officeDocument/2006/relationships/image" Target="media/image61.jpeg"/><Relationship Id="rId34" Type="http://schemas.openxmlformats.org/officeDocument/2006/relationships/oleObject" Target="embeddings/oleObject2.bin"/><Relationship Id="rId50" Type="http://schemas.openxmlformats.org/officeDocument/2006/relationships/oleObject" Target="embeddings/oleObject10.bin"/><Relationship Id="rId55" Type="http://schemas.openxmlformats.org/officeDocument/2006/relationships/image" Target="media/image28.wmf"/><Relationship Id="rId76" Type="http://schemas.openxmlformats.org/officeDocument/2006/relationships/oleObject" Target="embeddings/oleObject23.bin"/><Relationship Id="rId97" Type="http://schemas.microsoft.com/office/2007/relationships/hdphoto" Target="media/hdphoto6.wdp"/><Relationship Id="rId104" Type="http://schemas.openxmlformats.org/officeDocument/2006/relationships/image" Target="media/image56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0.png"/><Relationship Id="rId40" Type="http://schemas.openxmlformats.org/officeDocument/2006/relationships/oleObject" Target="embeddings/oleObject5.bin"/><Relationship Id="rId45" Type="http://schemas.openxmlformats.org/officeDocument/2006/relationships/image" Target="media/image23.wmf"/><Relationship Id="rId66" Type="http://schemas.openxmlformats.org/officeDocument/2006/relationships/oleObject" Target="embeddings/oleObject18.bin"/><Relationship Id="rId87" Type="http://schemas.openxmlformats.org/officeDocument/2006/relationships/hyperlink" Target="https://mathb-ege.sdamgia.ru/search?search=%D0%9C%D0%BD%D0%BE%D0%B3%D0%BE%D0%B3%D1%80%D0%B0%D0%BD%D0%BD%D0%B8%D0%BA&amp;page=1" TargetMode="External"/><Relationship Id="rId110" Type="http://schemas.openxmlformats.org/officeDocument/2006/relationships/image" Target="media/image62.jpeg"/><Relationship Id="rId115" Type="http://schemas.openxmlformats.org/officeDocument/2006/relationships/image" Target="media/image6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Встречались ли Вы с правильными многогранниками</a:t>
            </a:r>
            <a:r>
              <a:rPr lang="ru-RU" baseline="0"/>
              <a:t> в жизни? Если да, то где?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Игрушки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5E-4E63-A341-E2C57D416C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Упаковочные
коробкии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5E-4E63-A341-E2C57D416C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Сувениры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5E-4E63-A341-E2C57D416C5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Макеты
в школе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5E-4E63-A341-E2C57D416C5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Архитектура и
строительство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5E-4E63-A341-E2C57D416C5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Искусство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5E-4E63-A341-E2C57D416C5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9726712"/>
        <c:axId val="369659312"/>
      </c:barChart>
      <c:catAx>
        <c:axId val="3697267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69659312"/>
        <c:crosses val="autoZero"/>
        <c:auto val="1"/>
        <c:lblAlgn val="ctr"/>
        <c:lblOffset val="100"/>
        <c:noMultiLvlLbl val="0"/>
      </c:catAx>
      <c:valAx>
        <c:axId val="36965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726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Какие из фигур правильных многогранников вызывают у Вас наибольший интерес?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DCB-4481-A554-0D770EC8B4F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DCB-4481-A554-0D770EC8B4F4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DCB-4481-A554-0D770EC8B4F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DCB-4481-A554-0D770EC8B4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Лист1!$A$1:$F$1</c:f>
              <c:strCache>
                <c:ptCount val="6"/>
                <c:pt idx="0">
                  <c:v> </c:v>
                </c:pt>
                <c:pt idx="1">
                  <c:v>Тетраэдр</c:v>
                </c:pt>
                <c:pt idx="2">
                  <c:v>Октаэдр</c:v>
                </c:pt>
                <c:pt idx="3">
                  <c:v>Икосаэдр</c:v>
                </c:pt>
                <c:pt idx="4">
                  <c:v>Додекаэдр</c:v>
                </c:pt>
                <c:pt idx="5">
                  <c:v>Гексаэдр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1">
                  <c:v>7</c:v>
                </c:pt>
                <c:pt idx="2">
                  <c:v>6</c:v>
                </c:pt>
                <c:pt idx="3">
                  <c:v>18</c:v>
                </c:pt>
                <c:pt idx="4">
                  <c:v>15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CB-4481-A554-0D770EC8B4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7"/>
        <c:axId val="369657744"/>
        <c:axId val="369660488"/>
      </c:barChart>
      <c:catAx>
        <c:axId val="369657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660488"/>
        <c:crosses val="autoZero"/>
        <c:auto val="1"/>
        <c:lblAlgn val="ctr"/>
        <c:lblOffset val="100"/>
        <c:tickLblSkip val="1"/>
        <c:noMultiLvlLbl val="0"/>
      </c:catAx>
      <c:valAx>
        <c:axId val="369660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65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1455E-02B8-452B-A630-3B4F4560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5756</Words>
  <Characters>32813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marukova.natalya@yandex.ru</cp:lastModifiedBy>
  <cp:revision>2</cp:revision>
  <cp:lastPrinted>2024-04-08T06:59:00Z</cp:lastPrinted>
  <dcterms:created xsi:type="dcterms:W3CDTF">2024-04-08T16:31:00Z</dcterms:created>
  <dcterms:modified xsi:type="dcterms:W3CDTF">2024-04-08T16:31:00Z</dcterms:modified>
</cp:coreProperties>
</file>