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C577" w14:textId="4F484D99" w:rsidR="004A4865" w:rsidRDefault="004A4865" w:rsidP="00E82E7B">
      <w:pPr>
        <w:spacing w:after="0" w:line="240" w:lineRule="auto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374EA98A" wp14:editId="31C6640E">
            <wp:extent cx="5937885" cy="90836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D7AA4" w14:textId="77777777" w:rsidR="004A4865" w:rsidRPr="00725145" w:rsidRDefault="004A4865" w:rsidP="00E82E7B">
      <w:pPr>
        <w:spacing w:after="0" w:line="240" w:lineRule="auto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2D80C90B" w14:textId="011C71B4" w:rsidR="00E92A3E" w:rsidRPr="00E92A3E" w:rsidRDefault="00E92A3E" w:rsidP="00E9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14:paraId="40AD880F" w14:textId="77777777" w:rsidR="00E92A3E" w:rsidRPr="00E92A3E" w:rsidRDefault="00E92A3E" w:rsidP="00E9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71DA" w14:textId="002FB4EC" w:rsidR="00E92A3E" w:rsidRPr="009B4105" w:rsidRDefault="00E92A3E" w:rsidP="009A0E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</w:t>
      </w:r>
      <w:r w:rsid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     </w:t>
      </w:r>
      <w:r w:rsidR="0072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</w:t>
      </w:r>
      <w:r w:rsid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8A1A033" w14:textId="77777777" w:rsidR="00E92A3E" w:rsidRPr="009B4105" w:rsidRDefault="00E92A3E" w:rsidP="009A0E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  Теоретическая часть</w:t>
      </w:r>
    </w:p>
    <w:p w14:paraId="71340846" w14:textId="10CFE6FC" w:rsidR="00E92A3E" w:rsidRPr="009B4105" w:rsidRDefault="00E92A3E" w:rsidP="009A0E32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</w:t>
      </w:r>
      <w:r w:rsidR="00725145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Шекспира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05D27DD" w14:textId="2ED62F5E" w:rsidR="00E92A3E" w:rsidRPr="009B4105" w:rsidRDefault="00E92A3E" w:rsidP="009A0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E624DE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4DE" w:rsidRPr="009B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Теории авторства произведений </w:t>
      </w:r>
      <w:r w:rsidR="00725145" w:rsidRPr="009B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У.Шекспира</w:t>
      </w:r>
      <w:r w:rsidR="00725145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bookmarkStart w:id="0" w:name="_Hlk163282633"/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bookmarkEnd w:id="0"/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6BE1474F" w14:textId="5518E19D" w:rsidR="00E92A3E" w:rsidRPr="00725145" w:rsidRDefault="00E92A3E" w:rsidP="007251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II. Практическая часть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……………………………...........…………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14:paraId="3C798308" w14:textId="32725A3D" w:rsidR="00E92A3E" w:rsidRPr="009B4105" w:rsidRDefault="00E92A3E" w:rsidP="009A0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…………………………………………………………………...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1CA4A1F3" w14:textId="0D889C40" w:rsidR="00E92A3E" w:rsidRPr="009B4105" w:rsidRDefault="00E92A3E" w:rsidP="00E07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Библиография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14:paraId="72E5AB29" w14:textId="5A83F801" w:rsidR="00E92A3E" w:rsidRPr="009B4105" w:rsidRDefault="00E92A3E" w:rsidP="00E07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1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32164868" w14:textId="718B23E8" w:rsidR="00E92A3E" w:rsidRPr="009B4105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3905CDB" w14:textId="44471839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9144D" w14:textId="1E0CC6C2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1D2D2" w14:textId="7171B407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8CE4" w14:textId="0FA2E331" w:rsidR="009A0E32" w:rsidRDefault="009A0E32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280A0" w14:textId="46469F2A" w:rsidR="00C121EF" w:rsidRDefault="00C121EF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EE2B" w14:textId="3B41AE47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7BEA5" w14:textId="46E9AC83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FF00" w14:textId="4EC25B92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CF34" w14:textId="57FCA53A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89C6" w14:textId="5CC13364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D6196" w14:textId="19F5A4AA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ADA42" w14:textId="3E540146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1B877" w14:textId="1DCE8580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31EE" w14:textId="77777777" w:rsidR="00102DB5" w:rsidRPr="00E92A3E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489D6" w14:textId="77777777" w:rsidR="00E92A3E" w:rsidRPr="00E92A3E" w:rsidRDefault="00E92A3E" w:rsidP="00E9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2988983B" w14:textId="3A8964E0" w:rsidR="00E92A3E" w:rsidRPr="00E15D49" w:rsidRDefault="00A25B08" w:rsidP="00A25B0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14:paraId="054BC467" w14:textId="72BCD0AA" w:rsidR="00E92A3E" w:rsidRPr="00E15D49" w:rsidRDefault="00784603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2024 году исполняется 460 лет со дня рождения Уильяма Шекспира. Он считается самым выдающимся в мире драматургом. Его пьесы переведены более чем на 70 различных языков. Он обогатил английскую лексику новыми словами и фразами. Шекспир ввел в мировую литературу бессмертных персонажей: Гамлета, Отелло, Ромео и Джульетту. Однако после смерти драматурга появилось несколько теорий, поставивших под сомнение авторство произведений, традиционно считавшихся шекспировскими.</w:t>
      </w:r>
    </w:p>
    <w:p w14:paraId="72E7006A" w14:textId="509E022B" w:rsidR="00E92A3E" w:rsidRPr="00E15D49" w:rsidRDefault="00E92A3E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Проблемный вопрос: 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 Уильям Шекспир из Стратфорда автором всех тех произведений, которые мы знаем под его именем? </w:t>
      </w:r>
    </w:p>
    <w:p w14:paraId="01B664AD" w14:textId="79134B66" w:rsidR="00E92A3E" w:rsidRPr="00E15D49" w:rsidRDefault="00E92A3E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Гипотеза: </w:t>
      </w:r>
      <w:r w:rsidR="00BD5E1C"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сможем найти в произведениях отражение биографии </w:t>
      </w:r>
      <w:r w:rsidR="00B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Шекспира, 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автором своих пьес и сонетов </w:t>
      </w:r>
    </w:p>
    <w:p w14:paraId="512337BB" w14:textId="186877DD" w:rsidR="00E92A3E" w:rsidRPr="00E15D49" w:rsidRDefault="00E92A3E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4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A3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широкую </w:t>
      </w:r>
      <w:r w:rsidR="004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аудиторию с результатами моего исследования</w:t>
      </w:r>
      <w:r w:rsidR="00A3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заинтересовать их проблемой «Шекспировского вопроса»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C779F" w14:textId="36137235" w:rsidR="00E92A3E" w:rsidRPr="00E15D49" w:rsidRDefault="00E92A3E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личность Уильяма Шекспира</w:t>
      </w:r>
    </w:p>
    <w:p w14:paraId="0163C4E6" w14:textId="23113C5D" w:rsidR="00E92A3E" w:rsidRPr="00E15D49" w:rsidRDefault="00E92A3E" w:rsidP="00A2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исследования: 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авторства творческого наследия Шекспира</w:t>
      </w:r>
    </w:p>
    <w:p w14:paraId="6B856B77" w14:textId="3A8EAEB0" w:rsidR="00E92A3E" w:rsidRPr="00E15D49" w:rsidRDefault="00A25B08" w:rsidP="00A25B08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2A3E"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были поставлены следующие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A930139" w14:textId="14BCD03A" w:rsidR="00AB0431" w:rsidRPr="006B6DB2" w:rsidRDefault="00AB0431" w:rsidP="00A25B0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биографию и творчество Шекспира;</w:t>
      </w:r>
    </w:p>
    <w:p w14:paraId="24A2DCD2" w14:textId="77777777" w:rsidR="00AB0431" w:rsidRPr="006B6DB2" w:rsidRDefault="00AB0431" w:rsidP="00A25B0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2. установить причины «шекспировского вопроса»;</w:t>
      </w:r>
    </w:p>
    <w:p w14:paraId="16FE3A76" w14:textId="77777777" w:rsidR="00AB0431" w:rsidRPr="006B6DB2" w:rsidRDefault="00AB0431" w:rsidP="00A25B0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3. изучить различные теории и научные позиции по вопросу существования Шекспира;</w:t>
      </w:r>
    </w:p>
    <w:p w14:paraId="7B766D23" w14:textId="1459F606" w:rsidR="00AB0431" w:rsidRPr="006B6DB2" w:rsidRDefault="00AB0431" w:rsidP="00A25B0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4.  провести опрос среди старшеклассников и преподавателей по данному вопросу;</w:t>
      </w:r>
    </w:p>
    <w:p w14:paraId="17BA48B3" w14:textId="615963DE" w:rsidR="00E92A3E" w:rsidRPr="006B6DB2" w:rsidRDefault="00E15D49" w:rsidP="00A25B0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5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.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создать буклет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и познакомить аудиторию с результатами моего исследования</w:t>
      </w:r>
    </w:p>
    <w:p w14:paraId="6083A942" w14:textId="5A747A55" w:rsidR="00E92A3E" w:rsidRPr="00E15D49" w:rsidRDefault="00A25B08" w:rsidP="00A25B0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14:paraId="56643317" w14:textId="77777777" w:rsidR="003908EF" w:rsidRPr="00F15CC1" w:rsidRDefault="00E92A3E" w:rsidP="00A25B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1)поисковый </w:t>
      </w:r>
      <w:r w:rsidR="00231295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295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r w:rsidR="003908EF" w:rsidRPr="00F15CC1">
        <w:rPr>
          <w:rFonts w:ascii="Times New Roman" w:eastAsia="Calibri" w:hAnsi="Times New Roman" w:cs="Times New Roman"/>
          <w:sz w:val="28"/>
          <w:szCs w:val="28"/>
        </w:rPr>
        <w:t xml:space="preserve"> описательный</w:t>
      </w:r>
    </w:p>
    <w:p w14:paraId="11A46A42" w14:textId="77777777" w:rsidR="003908EF" w:rsidRPr="00F15CC1" w:rsidRDefault="003908EF" w:rsidP="00390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исследовательский</w:t>
      </w:r>
    </w:p>
    <w:p w14:paraId="51A597EC" w14:textId="63E5C150" w:rsidR="00A25B08" w:rsidRPr="00D86757" w:rsidRDefault="003908EF" w:rsidP="00D867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15CC1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C1" w:rsidRPr="00F15CC1">
        <w:rPr>
          <w:rFonts w:ascii="Times New Roman" w:eastAsia="Calibri" w:hAnsi="Times New Roman" w:cs="Times New Roman"/>
          <w:sz w:val="28"/>
          <w:szCs w:val="28"/>
        </w:rPr>
        <w:t>сравнительно - сопоставительный</w:t>
      </w:r>
    </w:p>
    <w:p w14:paraId="4B8F3E42" w14:textId="25949F07" w:rsidR="00B11D6D" w:rsidRPr="009D272B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I. Теоретическая часть</w:t>
      </w:r>
    </w:p>
    <w:p w14:paraId="515447C9" w14:textId="77777777" w:rsidR="00B11D6D" w:rsidRPr="009D272B" w:rsidRDefault="00B11D6D" w:rsidP="00B11D6D">
      <w:pPr>
        <w:numPr>
          <w:ilvl w:val="0"/>
          <w:numId w:val="3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Биография Шекспира</w:t>
      </w:r>
    </w:p>
    <w:p w14:paraId="2952D3BF" w14:textId="77777777" w:rsidR="00B11D6D" w:rsidRPr="009D272B" w:rsidRDefault="00B11D6D" w:rsidP="00B11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24712" w14:textId="4424A63C" w:rsidR="00287DAF" w:rsidRPr="009D272B" w:rsidRDefault="00D86757" w:rsidP="001D25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Уильям Шекспир – один из самых знаменитых </w:t>
      </w:r>
      <w:r w:rsidR="00D115C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драматургов 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- был уроженцем г. Стратфорд-на-Эйвоне. Здесь, в графстве Уорикшир, он </w:t>
      </w:r>
      <w:r w:rsidR="00D115C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 в 1564 г. Дата рождения его неизвестна.</w:t>
      </w:r>
      <w:r w:rsidR="005B69E2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Сохранилась запись о крещении</w:t>
      </w:r>
      <w:r w:rsidR="004051E5" w:rsidRPr="0040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69E2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была </w:t>
      </w:r>
      <w:r w:rsidR="005334B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небогатой,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- дочь джентри (</w:t>
      </w:r>
      <w:r w:rsidR="00530D5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мелкопоместны</w:t>
      </w:r>
      <w:r w:rsidR="00530D5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дворянин), отец-зажиточный ремесленник</w:t>
      </w:r>
      <w:r w:rsidR="00C07D63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5ECA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оба были неграмотными.</w:t>
      </w:r>
    </w:p>
    <w:p w14:paraId="7A95851B" w14:textId="4509EE7E" w:rsidR="00E72375" w:rsidRPr="009D272B" w:rsidRDefault="00D86757" w:rsidP="001D25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Считается, что </w:t>
      </w:r>
      <w:r w:rsidR="00121224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1569</w:t>
      </w:r>
      <w:r w:rsidR="00121224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87DA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1571 гг Шекспир учился в стратфордской «грамматической школе», где должен был получить хорошие знания по латыни или посещал школу короля Эдуарда VI в Стратфорде-на-Эйвоне.</w:t>
      </w:r>
      <w:r w:rsidR="00121224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58655650"/>
      <w:r w:rsidR="0029564C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доподлинно неизвестно, закончил ее Уильям или нет, – скорее всего, ему пришлось в связи с семейными финансовыми </w:t>
      </w:r>
      <w:r w:rsidR="00D43365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</w:t>
      </w:r>
      <w:r w:rsidR="0029564C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оставить занятия и помогать отцу. </w:t>
      </w:r>
    </w:p>
    <w:bookmarkEnd w:id="1"/>
    <w:p w14:paraId="5800A793" w14:textId="1ED5885E" w:rsidR="0029564C" w:rsidRPr="009D272B" w:rsidRDefault="00D86757" w:rsidP="001D25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18-летним юношей Уильям женился на </w:t>
      </w:r>
      <w:r w:rsidR="00EA5ECA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EA5ECA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Хатауэй</w:t>
      </w:r>
      <w:r w:rsidR="00FE000E" w:rsidRPr="00FE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564C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родилось трое детей</w:t>
      </w:r>
      <w:r w:rsidR="00FE000E" w:rsidRPr="00FE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D6D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23 лет Шекспир внезапно покинул Стратфорд, присоединился к труппе бродячих артистов и обосновался в Лондоне.</w:t>
      </w:r>
      <w:r w:rsidR="0029564C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плохим актёром, он проявил себя как драматург.</w:t>
      </w:r>
      <w:r w:rsidR="00E2761F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01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1599 г. происходит еще одно значимое событие в биографии Шекспира – открытие театра «Глобус», в котором он был актером, главным драматургом и одним из владельцев. </w:t>
      </w:r>
      <w:r w:rsidR="00D77010" w:rsidRPr="009D2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тех пор Шекспир писал пьесы для этого театра.</w:t>
      </w:r>
      <w:r w:rsidR="003C7CA7" w:rsidRPr="009D2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целом, за всю свою карьеру Шекспир написал 37 пьес и 154 сонета.</w:t>
      </w:r>
    </w:p>
    <w:p w14:paraId="7BB1D262" w14:textId="456380C4" w:rsidR="00F143A3" w:rsidRPr="009D272B" w:rsidRDefault="00D86757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43A3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в 1612 г. Шекспир, чья карьера развивалась весьма удачно, неожиданно для всех уехал из столицы и возвратился </w:t>
      </w:r>
      <w:r w:rsidR="006374AE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семье </w:t>
      </w:r>
      <w:r w:rsidR="00F143A3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Стратфорд</w:t>
      </w:r>
      <w:r w:rsidR="005334B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из-за болезни.</w:t>
      </w:r>
    </w:p>
    <w:p w14:paraId="671517AD" w14:textId="43D5B445" w:rsidR="00CD5E7E" w:rsidRPr="009D272B" w:rsidRDefault="00D86757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43A3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1616 г. Шекспир составляет свое знаменитое завещание, впоследствии создавшее почву для шекспировского вопроса, рассматривающего проблему авторства его произведений и самой его личности</w:t>
      </w:r>
    </w:p>
    <w:p w14:paraId="2EB50876" w14:textId="2F3A4295" w:rsidR="0029564C" w:rsidRPr="009D272B" w:rsidRDefault="00A77E65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апреля 1616 г. в свой 52-ой День Рождения один из величайших драматургов мира скончался. </w:t>
      </w:r>
      <w:r w:rsidR="005334B0"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8490CB" w14:textId="77777777" w:rsidR="00D86757" w:rsidRDefault="00D86757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D5482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хотели исследовать останки классика, чтобы узнать подробности его жизни и смерти. </w:t>
      </w:r>
      <w:r w:rsidR="0044150D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D5482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всегда опасались «проклятия», которое поэт наложил на тех, кто тронет его прах. </w:t>
      </w:r>
    </w:p>
    <w:p w14:paraId="3B7B7007" w14:textId="519C12A8" w:rsidR="0044150D" w:rsidRPr="00D86757" w:rsidRDefault="006D5482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«Друг, ради </w:t>
      </w:r>
      <w:r w:rsidR="0044150D"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оспода, </w:t>
      </w:r>
    </w:p>
    <w:p w14:paraId="6462C538" w14:textId="77777777" w:rsidR="0044150D" w:rsidRPr="00D86757" w:rsidRDefault="006D5482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рой останков, взятых сей землёй; </w:t>
      </w:r>
    </w:p>
    <w:p w14:paraId="56555230" w14:textId="77777777" w:rsidR="0044150D" w:rsidRPr="00D86757" w:rsidRDefault="006D5482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тронувший блажен в веках,</w:t>
      </w:r>
    </w:p>
    <w:p w14:paraId="7008B39B" w14:textId="77777777" w:rsidR="00CD5E7E" w:rsidRPr="00D86757" w:rsidRDefault="006D5482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проклят — тронувший мой прах»</w:t>
      </w:r>
      <w:r w:rsidR="00CD5E7E" w:rsidRPr="00D86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DBA402A" w14:textId="6CCAEDF9" w:rsidR="006D5482" w:rsidRPr="009D272B" w:rsidRDefault="00D86757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5E7E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D5482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 эпитафия на могиле драматурга</w:t>
      </w:r>
      <w:r w:rsidR="003D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482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Считается, что её автором был сам Шекспир, который боялся осквернения своей могилы больше, чем самой смерти.</w:t>
      </w:r>
      <w:r w:rsidR="00B33EC8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могила Шекспира (или Шакспера, как </w:t>
      </w:r>
      <w:r w:rsidR="00B04141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r w:rsidR="00B33EC8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надгробии) никогда не была исследована.</w:t>
      </w:r>
    </w:p>
    <w:p w14:paraId="69F51E2F" w14:textId="2A17F018" w:rsidR="009D272B" w:rsidRPr="009D272B" w:rsidRDefault="00D86757" w:rsidP="001D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20BE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работе биографические данные документально подтверждены. Это позволяет сделать вывод о существовании Шекспира как </w:t>
      </w:r>
      <w:r w:rsidR="003D417C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620BE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подтверждает непосредственно его авторство</w:t>
      </w:r>
      <w:r w:rsidR="008D1030"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C8B8E" w14:textId="6737E309" w:rsidR="007746A8" w:rsidRDefault="007746A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DB246" w14:textId="367D17C0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4DEF0" w14:textId="6DE9943F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926DB" w14:textId="6F845DAC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A7F94" w14:textId="61CD206A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15F92" w14:textId="539C2E7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E8D0E" w14:textId="28660A0F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CAF39" w14:textId="2EFB0C6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6A3A7" w14:textId="2F912346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2F397" w14:textId="0247ECC8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37120" w14:textId="4827A282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22374" w14:textId="0866E4E6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7F12B" w14:textId="249BDF8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A2C76" w14:textId="6EE8611D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282DB" w14:textId="03C2E600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E4AB1" w14:textId="44844716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7E837" w14:textId="41845BEC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753B0" w14:textId="32E2507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4E029" w14:textId="1A8847F5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D4B48" w14:textId="3F7DFBB9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EB7B4" w14:textId="1E4A69E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CAF63" w14:textId="727129DA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F7592" w14:textId="40185787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2A971" w14:textId="128B0DE6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0ECB8" w14:textId="67A65513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B6A8" w14:textId="77777777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D060B" w14:textId="77777777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3D5DE" w14:textId="04F17B55" w:rsidR="008D55EC" w:rsidRPr="009D272B" w:rsidRDefault="00B60CC7" w:rsidP="009B24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7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 </w:t>
      </w:r>
      <w:r w:rsidR="009B24AA" w:rsidRPr="003037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Теории авторства произведений У.Шекспира</w:t>
      </w:r>
    </w:p>
    <w:p w14:paraId="4429A515" w14:textId="77777777" w:rsidR="00B60CC7" w:rsidRDefault="00B60CC7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A1C2E" w14:textId="0FC75EEF" w:rsidR="00C754B1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54B1" w:rsidRPr="0029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вопросе о том, был ли Шекспир из Стратфорда-на-Эйвоне истинным автором его произведений, шекспироведы разделились на  стратфордианцев</w:t>
      </w:r>
      <w:r w:rsidR="00E2567E" w:rsidRPr="0029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4B1" w:rsidRPr="0029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нестратфордианцев.</w:t>
      </w:r>
    </w:p>
    <w:p w14:paraId="6CE91169" w14:textId="77777777" w:rsidR="00061853" w:rsidRPr="00900A28" w:rsidRDefault="00061853" w:rsidP="00900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00A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Теория стратфордианцев.</w:t>
      </w:r>
    </w:p>
    <w:p w14:paraId="776CABF0" w14:textId="25A6E163" w:rsidR="00012B5C" w:rsidRDefault="00900A28" w:rsidP="00900A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>Об авторстве Шекспира свидетельствует главный аргумент: при его жизни вышел в свет ряд произведений под его именем, прежде всего, две поэмы в 1593-м и 1594 году, пьесы</w:t>
      </w:r>
      <w:r w:rsidR="0029146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сонеты. Эти «вещественные доказательства» сохранились, и они общедоступны. Британская </w:t>
      </w:r>
      <w:r w:rsidR="0029146D" w:rsidRPr="0029146D">
        <w:rPr>
          <w:rFonts w:ascii="Times New Roman" w:eastAsia="Calibri" w:hAnsi="Times New Roman" w:cs="Times New Roman"/>
          <w:sz w:val="28"/>
          <w:szCs w:val="28"/>
        </w:rPr>
        <w:t>библиотека в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2004 году выложила в интернете 93 электронные копии 21 прижизненн</w:t>
      </w:r>
      <w:r w:rsidR="007C2F01">
        <w:rPr>
          <w:rFonts w:ascii="Times New Roman" w:eastAsia="Calibri" w:hAnsi="Times New Roman" w:cs="Times New Roman"/>
          <w:sz w:val="28"/>
          <w:szCs w:val="28"/>
        </w:rPr>
        <w:t>ого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издани</w:t>
      </w:r>
      <w:r w:rsidR="007C2F0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>произведений Шекспира. Это были недорогие издания формата «кварто» (четверть печатного листа), которые продавались по окончании театральных представлений. В их числе были исторические хроники, комедии «Много шума из ничего», «Сон в летнюю ночь», трагедии «Ромео и Джульетта», «Король Лир», «Гамлет» и «Отелло». Имя Шекспира как автора пьес в первый раз появилась лишь в 1597 г на титульном листе издания комедии «Бесплодные усилия любви»</w:t>
      </w:r>
      <w:r w:rsidR="00012B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4DD0FF" w14:textId="09B22644" w:rsidR="00061853" w:rsidRPr="00012B5C" w:rsidRDefault="00900A28" w:rsidP="00900A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53" w:rsidRPr="0029146D">
        <w:rPr>
          <w:rFonts w:ascii="Times New Roman" w:eastAsia="Arial" w:hAnsi="Times New Roman" w:cs="Times New Roman"/>
          <w:sz w:val="28"/>
          <w:szCs w:val="28"/>
        </w:rPr>
        <w:t>В 1598</w:t>
      </w:r>
      <w:r w:rsidR="00012B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1853" w:rsidRPr="0029146D">
        <w:rPr>
          <w:rFonts w:ascii="Times New Roman" w:eastAsia="Arial" w:hAnsi="Times New Roman" w:cs="Times New Roman"/>
          <w:sz w:val="28"/>
          <w:szCs w:val="28"/>
        </w:rPr>
        <w:t>году Фрэнсис</w:t>
      </w:r>
      <w:r w:rsidR="00611FD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1853" w:rsidRPr="0029146D">
        <w:rPr>
          <w:rFonts w:ascii="Times New Roman" w:eastAsia="Arial" w:hAnsi="Times New Roman" w:cs="Times New Roman"/>
          <w:sz w:val="28"/>
          <w:szCs w:val="28"/>
        </w:rPr>
        <w:t>Мерес назвал Шекспира драматургом и поэтом в своей книге «Palladis</w:t>
      </w:r>
      <w:r w:rsidR="00611FD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1853" w:rsidRPr="0029146D">
        <w:rPr>
          <w:rFonts w:ascii="Times New Roman" w:eastAsia="Arial" w:hAnsi="Times New Roman" w:cs="Times New Roman"/>
          <w:sz w:val="28"/>
          <w:szCs w:val="28"/>
        </w:rPr>
        <w:t xml:space="preserve">Tamia»; он говорит о Шекспире как об одном из авторов, которые «сильно обогатили английский язык». Он называет 12 пьес, написанных </w:t>
      </w:r>
      <w:r w:rsidR="00846294" w:rsidRPr="0029146D">
        <w:rPr>
          <w:rFonts w:ascii="Times New Roman" w:eastAsia="Arial" w:hAnsi="Times New Roman" w:cs="Times New Roman"/>
          <w:sz w:val="28"/>
          <w:szCs w:val="28"/>
        </w:rPr>
        <w:t>Шекспиром,</w:t>
      </w:r>
      <w:r w:rsidR="00061853" w:rsidRPr="0029146D">
        <w:rPr>
          <w:rFonts w:ascii="Times New Roman" w:eastAsia="Arial" w:hAnsi="Times New Roman" w:cs="Times New Roman"/>
          <w:sz w:val="28"/>
          <w:szCs w:val="28"/>
        </w:rPr>
        <w:t xml:space="preserve"> также он приписывает Шекспиру несколько пьес, опубликованных анонимно до 1598 года, а именно пьесы «Тит Андроник», «Ромео и Джульетта» и «Генрих IV</w:t>
      </w:r>
      <w:r w:rsidR="00611FD8" w:rsidRPr="0029146D">
        <w:rPr>
          <w:rFonts w:ascii="Times New Roman" w:eastAsia="Arial" w:hAnsi="Times New Roman" w:cs="Times New Roman"/>
          <w:sz w:val="28"/>
          <w:szCs w:val="28"/>
        </w:rPr>
        <w:t>»</w:t>
      </w:r>
      <w:bookmarkStart w:id="2" w:name="_Hlk163288541"/>
      <w:r w:rsidR="00611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14:paraId="7857972E" w14:textId="0ECAE501" w:rsidR="00061853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Авторство Шекспира при его жизни никто не оспаривал. </w:t>
      </w:r>
      <w:r w:rsidR="00DD0052">
        <w:rPr>
          <w:rFonts w:ascii="Times New Roman" w:eastAsia="Calibri" w:hAnsi="Times New Roman" w:cs="Times New Roman"/>
          <w:sz w:val="28"/>
          <w:szCs w:val="28"/>
        </w:rPr>
        <w:t>О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Шекспире при его жизни писали современники: Д. Деви</w:t>
      </w:r>
      <w:r w:rsidR="00012B5C">
        <w:rPr>
          <w:rFonts w:ascii="Times New Roman" w:eastAsia="Calibri" w:hAnsi="Times New Roman" w:cs="Times New Roman"/>
          <w:sz w:val="28"/>
          <w:szCs w:val="28"/>
        </w:rPr>
        <w:t>,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Г. Харви, Д. Марстон, Р. Грин</w:t>
      </w:r>
      <w:r w:rsidR="00012B5C">
        <w:rPr>
          <w:rFonts w:ascii="Times New Roman" w:eastAsia="Calibri" w:hAnsi="Times New Roman" w:cs="Times New Roman"/>
          <w:sz w:val="28"/>
          <w:szCs w:val="28"/>
        </w:rPr>
        <w:t>.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4FCA07" w14:textId="0E19CBC6" w:rsidR="00061853" w:rsidRPr="0029146D" w:rsidRDefault="00061853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Стратфордианцы не ставят авторство Шекспира под сомнение. Они опровергают теории своих противников </w:t>
      </w:r>
      <w:r w:rsidR="002416D5"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24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аргументами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6545F" w14:textId="3150FB56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завещании Шекспира не упомянуты его работы, так как он написал их для определенного театра, а, согласно обычаям</w:t>
      </w:r>
      <w:r w:rsidR="00210412"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времени, тексты работы становились собственностью театра.</w:t>
      </w:r>
    </w:p>
    <w:p w14:paraId="08DF9496" w14:textId="77777777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рукописях Шекспира были найдены разные варианты почерков, так как они принадлежали определенному театру и определенной группе артистов, и любой член театра или труппы, будь то артист, костюмер или сценарист, мог исправить текст по своему усмотрению.</w:t>
      </w:r>
    </w:p>
    <w:p w14:paraId="0453EA54" w14:textId="6107C605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Шекспира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 только в узком кругу работников театра. Кроме того, он вернулся в Стратфорд за три года до своей смерти, и в этот период не написал ни одной пьесы. Поэтому далеко не все в Лондоне знали о его смерти, и поэты не написали элегий.</w:t>
      </w:r>
    </w:p>
    <w:p w14:paraId="225155F5" w14:textId="77777777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1623 году друг Шекспира Бен Джонсон опубликовал первый полный сборник произведений Шекспира «Первое Фолио», он ничуть не сомневался, что публиковал пьесы и сонеты, написанные самим Шекспиром.</w:t>
      </w:r>
    </w:p>
    <w:p w14:paraId="255B6FBF" w14:textId="77777777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Calibri" w:hAnsi="Times New Roman" w:cs="Times New Roman"/>
          <w:sz w:val="28"/>
          <w:szCs w:val="28"/>
        </w:rPr>
        <w:t>О Шекспире при его жизни писали современники, а всего упоминаний насчитывают более полусотни. Отзывы о его работах были преимущественно одобрительные и даже восхищенные.</w:t>
      </w:r>
    </w:p>
    <w:p w14:paraId="3FDAC0C3" w14:textId="703672F8" w:rsidR="00061853" w:rsidRPr="0029146D" w:rsidRDefault="00061853" w:rsidP="00392B43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столь обширным знаниям Шекспира было найдено очень просто: Шекспир был гением.</w:t>
      </w:r>
    </w:p>
    <w:p w14:paraId="7EAF7CED" w14:textId="64846D7D" w:rsidR="00EB392B" w:rsidRPr="00EB392B" w:rsidRDefault="00061853" w:rsidP="00392B43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Теория нестратфордианцев</w:t>
      </w:r>
      <w:r w:rsidR="00E80E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</w:t>
      </w:r>
      <w:r w:rsidR="00E80E13">
        <w:rPr>
          <w:rFonts w:ascii="Times New Roman" w:eastAsia="Calibri" w:hAnsi="Times New Roman" w:cs="Times New Roman"/>
          <w:sz w:val="28"/>
          <w:szCs w:val="28"/>
        </w:rPr>
        <w:t>с</w:t>
      </w:r>
      <w:r w:rsidR="00E80E13" w:rsidRPr="0029146D">
        <w:rPr>
          <w:rFonts w:ascii="Times New Roman" w:eastAsia="Calibri" w:hAnsi="Times New Roman" w:cs="Times New Roman"/>
          <w:sz w:val="28"/>
          <w:szCs w:val="28"/>
        </w:rPr>
        <w:t>торонники отрицания авторства Шекспира</w:t>
      </w:r>
      <w:r w:rsidR="00E80E13">
        <w:rPr>
          <w:rFonts w:ascii="Times New Roman" w:eastAsia="Calibri" w:hAnsi="Times New Roman" w:cs="Times New Roman"/>
          <w:sz w:val="28"/>
          <w:szCs w:val="28"/>
        </w:rPr>
        <w:t>)</w:t>
      </w:r>
      <w:r w:rsidR="00EB392B"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отвергает авторство Шекспира и аргументирует свою позицию с помощью следующих фактов:</w:t>
      </w:r>
    </w:p>
    <w:p w14:paraId="2D588DAE" w14:textId="77777777" w:rsidR="00EB392B" w:rsidRPr="00EB392B" w:rsidRDefault="00EB392B" w:rsidP="00392B4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своем знаменитом завещании он очень тщательно распределил все свое имущество среди членов семьи. Однако в нём нет ни единого слова о его литературном достоянии: пьеса и сонетах. Это выглядело, как если бы умирал обыкновенный горожанин Стратфорда, но не известный поэт. Завещание написано очень серьезно, ни грамма возвышенности.</w:t>
      </w:r>
    </w:p>
    <w:p w14:paraId="3940102C" w14:textId="77777777" w:rsidR="00EB392B" w:rsidRPr="00EB392B" w:rsidRDefault="00EB392B" w:rsidP="00392B4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рукописях Шекспира было найдено несколько вариантов почерка. </w:t>
      </w:r>
    </w:p>
    <w:p w14:paraId="69B93828" w14:textId="04C9621B" w:rsidR="00EB392B" w:rsidRPr="00EB392B" w:rsidRDefault="00EB392B" w:rsidP="00392B4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Шекспир</w:t>
      </w:r>
      <w:r w:rsidR="004F0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 </w:t>
      </w:r>
      <w:r w:rsidR="0039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малограмотным, </w:t>
      </w:r>
      <w:r w:rsidR="003950BE"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никогда</w:t>
      </w: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посещал Университет, однако в своих произведениях он показывает энциклопедические знания из разных сфер: истории, физики, химии, астрономии, астрологии, геометрии и </w:t>
      </w:r>
      <w:r w:rsidR="001F6E7F"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т.д.</w:t>
      </w:r>
    </w:p>
    <w:p w14:paraId="01AC3E03" w14:textId="77777777" w:rsidR="00EB392B" w:rsidRPr="00EB392B" w:rsidRDefault="00EB392B" w:rsidP="00392B4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Шекспир умирал, не было сочинено ни единой элегии или поэмы, хотя в те времена это было традицией.</w:t>
      </w:r>
    </w:p>
    <w:p w14:paraId="14AFE78C" w14:textId="2575A61E" w:rsidR="00EB392B" w:rsidRPr="004F0DF6" w:rsidRDefault="00EB392B" w:rsidP="00392B4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жизни ни </w:t>
      </w:r>
      <w:r w:rsidR="001F419F"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 работы</w:t>
      </w:r>
      <w:r w:rsidRPr="00EB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Шекспира не были опубликованы</w:t>
      </w:r>
      <w:r w:rsid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01875" w:rsidRP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D01875" w:rsidRP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</w:t>
      </w:r>
      <w:r w:rsid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D01875" w:rsidRPr="00D01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].</w:t>
      </w:r>
    </w:p>
    <w:p w14:paraId="0F26A508" w14:textId="2921D317" w:rsidR="00CD569B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63172795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80E13">
        <w:rPr>
          <w:rFonts w:ascii="Times New Roman" w:eastAsia="Calibri" w:hAnsi="Times New Roman" w:cs="Times New Roman"/>
          <w:sz w:val="28"/>
          <w:szCs w:val="28"/>
        </w:rPr>
        <w:t>Н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>естратфордианцы</w:t>
      </w:r>
      <w:bookmarkEnd w:id="3"/>
      <w:r w:rsidR="00CD569B" w:rsidRPr="0029146D">
        <w:rPr>
          <w:rFonts w:ascii="Times New Roman" w:eastAsia="Calibri" w:hAnsi="Times New Roman" w:cs="Times New Roman"/>
          <w:sz w:val="28"/>
          <w:szCs w:val="28"/>
        </w:rPr>
        <w:t xml:space="preserve"> нашли записи, свидетельствующие, что Шекспир начал свою карьеру в театре как сторож, затем был актером, театральным продюсером, заработавшем целое состояние на своей деятельности, позже став ростовщиком, пивоваром и </w:t>
      </w:r>
      <w:r w:rsidR="00412168" w:rsidRPr="0029146D">
        <w:rPr>
          <w:rFonts w:ascii="Times New Roman" w:eastAsia="Calibri" w:hAnsi="Times New Roman" w:cs="Times New Roman"/>
          <w:sz w:val="28"/>
          <w:szCs w:val="28"/>
        </w:rPr>
        <w:t>лендло</w:t>
      </w:r>
      <w:r w:rsidR="00412168">
        <w:rPr>
          <w:rFonts w:ascii="Times New Roman" w:eastAsia="Calibri" w:hAnsi="Times New Roman" w:cs="Times New Roman"/>
          <w:sz w:val="28"/>
          <w:szCs w:val="28"/>
        </w:rPr>
        <w:t>рдом.</w:t>
      </w:r>
    </w:p>
    <w:p w14:paraId="7CCB0DCA" w14:textId="0354FDF4" w:rsidR="00E751F5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569B" w:rsidRPr="0029146D">
        <w:rPr>
          <w:rFonts w:ascii="Times New Roman" w:eastAsia="Calibri" w:hAnsi="Times New Roman" w:cs="Times New Roman"/>
          <w:sz w:val="28"/>
          <w:szCs w:val="28"/>
        </w:rPr>
        <w:t>Однако не удалось найти ни одного прижизненного свидетельства о том, что он был автором. Не осталось ни одной рукописи или письма, написанных рукой Шекспира, и ни одной записи о получении им какого-либо литературного гонорара</w:t>
      </w:r>
      <w:r w:rsidR="00E751F5" w:rsidRPr="002914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E0C526" w14:textId="23BC0DBD" w:rsidR="00E86585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51F5" w:rsidRPr="0029146D">
        <w:rPr>
          <w:rFonts w:ascii="Times New Roman" w:eastAsia="Calibri" w:hAnsi="Times New Roman" w:cs="Times New Roman"/>
          <w:sz w:val="28"/>
          <w:szCs w:val="28"/>
        </w:rPr>
        <w:t>Из всего рукописного наследия Шекспира осталось лишь 7 подписей</w:t>
      </w:r>
      <w:r w:rsidR="00127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D49" w:rsidRPr="00127D49">
        <w:rPr>
          <w:rFonts w:ascii="Times New Roman" w:eastAsia="Calibri" w:hAnsi="Times New Roman" w:cs="Times New Roman"/>
          <w:sz w:val="28"/>
          <w:szCs w:val="28"/>
        </w:rPr>
        <w:t>[</w:t>
      </w:r>
      <w:r w:rsidR="00127D49">
        <w:rPr>
          <w:rFonts w:ascii="Times New Roman" w:eastAsia="Calibri" w:hAnsi="Times New Roman" w:cs="Times New Roman"/>
          <w:sz w:val="28"/>
          <w:szCs w:val="28"/>
        </w:rPr>
        <w:t>9</w:t>
      </w:r>
      <w:r w:rsidR="00127D49" w:rsidRPr="00127D49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r w:rsidR="00127D49">
        <w:rPr>
          <w:rFonts w:ascii="Times New Roman" w:eastAsia="Calibri" w:hAnsi="Times New Roman" w:cs="Times New Roman"/>
          <w:sz w:val="28"/>
          <w:szCs w:val="28"/>
        </w:rPr>
        <w:t>21</w:t>
      </w:r>
      <w:r w:rsidR="00127D49" w:rsidRPr="00127D49">
        <w:rPr>
          <w:rFonts w:ascii="Times New Roman" w:eastAsia="Calibri" w:hAnsi="Times New Roman" w:cs="Times New Roman"/>
          <w:sz w:val="28"/>
          <w:szCs w:val="28"/>
        </w:rPr>
        <w:t>]</w:t>
      </w:r>
      <w:r w:rsidR="00E751F5" w:rsidRPr="0029146D">
        <w:rPr>
          <w:rFonts w:ascii="Times New Roman" w:eastAsia="Calibri" w:hAnsi="Times New Roman" w:cs="Times New Roman"/>
          <w:sz w:val="28"/>
          <w:szCs w:val="28"/>
        </w:rPr>
        <w:t>, написанных на редкость грубым и неуклюжим почерком. Две из них схо</w:t>
      </w:r>
      <w:r w:rsidR="009A2454">
        <w:rPr>
          <w:rFonts w:ascii="Times New Roman" w:eastAsia="Calibri" w:hAnsi="Times New Roman" w:cs="Times New Roman"/>
          <w:sz w:val="28"/>
          <w:szCs w:val="28"/>
        </w:rPr>
        <w:t>ж</w:t>
      </w:r>
      <w:r w:rsidR="007E38E9">
        <w:rPr>
          <w:rFonts w:ascii="Times New Roman" w:eastAsia="Calibri" w:hAnsi="Times New Roman" w:cs="Times New Roman"/>
          <w:sz w:val="28"/>
          <w:szCs w:val="28"/>
        </w:rPr>
        <w:t>и</w:t>
      </w:r>
      <w:r w:rsidR="00E751F5" w:rsidRPr="0029146D">
        <w:rPr>
          <w:rFonts w:ascii="Times New Roman" w:eastAsia="Calibri" w:hAnsi="Times New Roman" w:cs="Times New Roman"/>
          <w:sz w:val="28"/>
          <w:szCs w:val="28"/>
        </w:rPr>
        <w:t>, остальные сильно различаются между собой. Похоже, великий поэт с трудом писал собственное им</w:t>
      </w:r>
      <w:r w:rsidR="00461077" w:rsidRPr="0029146D">
        <w:rPr>
          <w:rFonts w:ascii="Times New Roman" w:eastAsia="Calibri" w:hAnsi="Times New Roman" w:cs="Times New Roman"/>
          <w:sz w:val="28"/>
          <w:szCs w:val="28"/>
        </w:rPr>
        <w:t>я</w:t>
      </w:r>
      <w:r w:rsidR="0049764B">
        <w:rPr>
          <w:rFonts w:ascii="Times New Roman" w:eastAsia="Calibri" w:hAnsi="Times New Roman" w:cs="Times New Roman"/>
          <w:sz w:val="28"/>
          <w:szCs w:val="28"/>
        </w:rPr>
        <w:t>!</w:t>
      </w:r>
      <w:r w:rsidR="00461077" w:rsidRPr="0029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585" w:rsidRPr="0029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63278184"/>
      <w:r w:rsidR="00E86585" w:rsidRPr="0029146D">
        <w:rPr>
          <w:rFonts w:ascii="Times New Roman" w:eastAsia="Calibri" w:hAnsi="Times New Roman" w:cs="Times New Roman"/>
          <w:sz w:val="28"/>
          <w:szCs w:val="28"/>
        </w:rPr>
        <w:t>Как ему удалось изучить античную философию, медицину, юриспруденцию, навигацию, историю, тонкости международной дипломатии и несколько иностранных языков: латынь, греческий, французский, итальянский, испанский?</w:t>
      </w:r>
    </w:p>
    <w:bookmarkEnd w:id="4"/>
    <w:p w14:paraId="3695EF7C" w14:textId="56D3C074" w:rsidR="00E86585" w:rsidRPr="0029146D" w:rsidRDefault="00900A28" w:rsidP="00900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86585" w:rsidRPr="0029146D">
        <w:rPr>
          <w:rFonts w:ascii="Times New Roman" w:eastAsia="Calibri" w:hAnsi="Times New Roman" w:cs="Times New Roman"/>
          <w:sz w:val="28"/>
          <w:szCs w:val="28"/>
        </w:rPr>
        <w:t>Известно, что Шекспир никогда не учился в университете. Неизвестно, учился ли он в школе. Однако не только его родители, но и обе дочери были неграмотными. А в завещании, где скрупулезно перечислены все предметы домашнего обихода, вплоть до ложек и вилок, он не оставил ни гроша ни на образование любимой внучки, ни своей родной школе</w:t>
      </w:r>
      <w:r w:rsidR="00ED7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585" w:rsidRPr="0029146D">
        <w:rPr>
          <w:rFonts w:ascii="Times New Roman" w:eastAsia="Calibri" w:hAnsi="Times New Roman" w:cs="Times New Roman"/>
          <w:sz w:val="28"/>
          <w:szCs w:val="28"/>
        </w:rPr>
        <w:t>Ни один из преподавателей ни разу не упомянул о своем гениальном ученике, и ни один из современников — о своем великом однокласснике.</w:t>
      </w:r>
    </w:p>
    <w:p w14:paraId="40000D65" w14:textId="00DAB864" w:rsidR="00CD569B" w:rsidRPr="0029146D" w:rsidRDefault="00392B43" w:rsidP="00392B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4F3B95" w:rsidRPr="0029146D">
        <w:rPr>
          <w:rFonts w:ascii="Times New Roman" w:eastAsia="Calibri" w:hAnsi="Times New Roman" w:cs="Times New Roman"/>
          <w:sz w:val="28"/>
          <w:szCs w:val="28"/>
        </w:rPr>
        <w:t>А что же все-таки с книгами? Увы — их так и не удалось найти. Учитывая, что в то время книги были очень дороги, а Шекспир был бережливым и рачительным хозяином, невозможно себе представить, чтобы он их выбросил или уничтожил. Похоже, их у него просто не было.</w:t>
      </w:r>
    </w:p>
    <w:p w14:paraId="1A966F25" w14:textId="61E07D76" w:rsidR="00061853" w:rsidRPr="0029146D" w:rsidRDefault="000A4350" w:rsidP="0039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9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1F4" w:rsidRPr="0029146D">
        <w:rPr>
          <w:rFonts w:ascii="Times New Roman" w:eastAsia="Calibri" w:hAnsi="Times New Roman" w:cs="Times New Roman"/>
          <w:sz w:val="28"/>
          <w:szCs w:val="28"/>
        </w:rPr>
        <w:t>Нестратфордианцы не</w:t>
      </w:r>
      <w:r w:rsidR="00061853" w:rsidRPr="0029146D">
        <w:rPr>
          <w:rFonts w:ascii="Times New Roman" w:eastAsia="Calibri" w:hAnsi="Times New Roman" w:cs="Times New Roman"/>
          <w:sz w:val="28"/>
          <w:szCs w:val="28"/>
        </w:rPr>
        <w:t xml:space="preserve"> пришли к одной точке зрения относительно того, кто является настоящим автором шекспировских пьес. По одной из самых распространённых версий, под псевдонимом Уильям Шекспир писала группа лиц. Некоторые варианты предполагали, что в такой группе мог участвовать и сам Уильям Шекспир, но не в качестве драматурга, а в качестве менеджера. </w:t>
      </w:r>
      <w:r w:rsidR="00061853"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результат было выдвинуто несколько кандидатов на роль автора шекспировских произведений. На данный момент насчитывается уже 77 кандидатов на авторство лучших драматических произведений мира. </w:t>
      </w:r>
    </w:p>
    <w:p w14:paraId="183299B6" w14:textId="6B74D4CC" w:rsidR="00061853" w:rsidRPr="00392B43" w:rsidRDefault="00392B43" w:rsidP="0039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10E6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</w:t>
      </w:r>
      <w:r w:rsidR="00061853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</w:t>
      </w:r>
      <w:r w:rsidR="002710E6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</w:t>
      </w:r>
      <w:r w:rsidR="00061853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наиболее известных «Шекспир</w:t>
      </w:r>
      <w:r w:rsidR="002710E6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061853" w:rsidRPr="00392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70DB4246" w14:textId="6D6D98C0" w:rsidR="00061853" w:rsidRPr="00D322B0" w:rsidRDefault="00061853" w:rsidP="00392B4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Фрэнсис Бэкон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английский философ, историк, политический деятель. Он был первым и наиболее оправданным претендентом</w:t>
      </w:r>
      <w:r w:rsidR="00FB1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 него было блестящее образование</w:t>
      </w:r>
      <w:r w:rsidR="0035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2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статье "Бэкон, Шекспир и Розенкрейцеры" говорится о явном сходстве портрета Бэкона и портрета Шекспира.</w:t>
      </w:r>
    </w:p>
    <w:p w14:paraId="76425493" w14:textId="7000E567" w:rsidR="00061853" w:rsidRPr="00F921A2" w:rsidRDefault="00061853" w:rsidP="00392B43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Кристофер Марло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талантливый поэт и драматург. </w:t>
      </w:r>
      <w:r w:rsidRPr="00F9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считается, что Марло создал псевдоним "Шекспир"</w:t>
      </w:r>
      <w:r w:rsidR="00E0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после "стилеметрического" анализа словарей Шекспира и Кристофера Марло, ученые пришли к выводу, что количество односложных, двусложных, трехсложных и четырехсложных слов у Шекспира и Марло в написанных ими пьесах в огромной степени совпадают.</w:t>
      </w:r>
    </w:p>
    <w:p w14:paraId="28C2C671" w14:textId="7D81AF7E" w:rsidR="00BD5D6D" w:rsidRPr="00AA5F2A" w:rsidRDefault="00061853" w:rsidP="00392B43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3169638"/>
      <w:r w:rsidRPr="00291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Роджер Мэннерс</w:t>
      </w:r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- 5-й граф Рэтленд. </w:t>
      </w:r>
      <w:bookmarkEnd w:id="5"/>
      <w:r w:rsidRPr="0029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гипотезы: Карл Блейбтрей, Дамблон.</w:t>
      </w:r>
      <w:r w:rsid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 архиве родового замка Рэтлендов</w:t>
      </w:r>
      <w:r w:rsidR="007746A8" w:rsidRP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Бельвуар, была обнаружена рукопись песни из пьесы "Двенадцатая ночь" Шекспира, написанной рукою Рэтленда.</w:t>
      </w:r>
      <w:r w:rsid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считается, что Роджер Мэннерс писал под псевдонимом, чтобы таким образом вести романтическую переписку со своей женой.</w:t>
      </w:r>
    </w:p>
    <w:p w14:paraId="484F7F79" w14:textId="4FBF5D27" w:rsidR="00BD5D6D" w:rsidRPr="006E7061" w:rsidRDefault="006E7061" w:rsidP="00853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607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5D6D" w:rsidRPr="006E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14:paraId="48DEE9A2" w14:textId="33867973" w:rsidR="00BD5D6D" w:rsidRDefault="00607076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мною были проведены исследования среди учащихся и учителей школы №9/31</w:t>
      </w:r>
      <w:bookmarkStart w:id="6" w:name="_GoBack"/>
      <w:bookmarkEnd w:id="6"/>
      <w:r w:rsidR="00261074" w:rsidRPr="0026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нужно было ответить на 3 вопроса:</w:t>
      </w:r>
    </w:p>
    <w:p w14:paraId="3D639CAF" w14:textId="5834F48E" w:rsidR="00104038" w:rsidRPr="003E4FCB" w:rsidRDefault="00104038" w:rsidP="00D405D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 известные произведения У. Шекспира? </w:t>
      </w:r>
    </w:p>
    <w:p w14:paraId="10742F8F" w14:textId="0143C482" w:rsidR="00104038" w:rsidRPr="003E4FCB" w:rsidRDefault="00104038" w:rsidP="00D405D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ли вам понятие Шекспировский вопрос?</w:t>
      </w:r>
    </w:p>
    <w:p w14:paraId="337793BD" w14:textId="711528FF" w:rsidR="00223842" w:rsidRPr="003E4FCB" w:rsidRDefault="002F1367" w:rsidP="00D405D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158939585"/>
      <w:r w:rsidRPr="002F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вы, что именно Шекспир писал свои произведения или, считаете, что их писал другой человек под данным псевдонимом? </w:t>
      </w:r>
      <w:bookmarkEnd w:id="7"/>
    </w:p>
    <w:p w14:paraId="77DB3584" w14:textId="6A5528A6" w:rsidR="007863EC" w:rsidRPr="007863EC" w:rsidRDefault="00607076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F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</w:t>
      </w:r>
      <w:r w:rsidR="001F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все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и учителя знакомы с известными произведениями Уильяма Шекспира. Нет ни одного отрицательного ответа. Самыми частыми ответами на просьбу назвать произведения оказались «Ромео и Джульетта» и «Гамлет».</w:t>
      </w:r>
    </w:p>
    <w:p w14:paraId="2FA0FF44" w14:textId="02950743" w:rsidR="007863EC" w:rsidRPr="007863EC" w:rsidRDefault="00607076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5894017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26 % учащихся </w:t>
      </w:r>
      <w:bookmarkEnd w:id="8"/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25% учителей затруднились с ответом, что такое Шекспировский вопрос. Ни разу про него не слышали 48% учащихся и 25% учителей. 26% учащихся и 50% учителей знают о существовании такого вопроса. </w:t>
      </w:r>
    </w:p>
    <w:p w14:paraId="4E6DA659" w14:textId="04A41E72" w:rsidR="007863EC" w:rsidRPr="007863EC" w:rsidRDefault="00607076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42% учащихся и 50% учителей уверены, что именно Шекспир писал свои бессмертные произведения и не подвергаю это сомнению.25% учащихся и только 12% учителей думают, что это мог быть другой человек. 30% учащихся и 38% учителей затруднились при ответе на данный вопрос.</w:t>
      </w:r>
    </w:p>
    <w:p w14:paraId="5F938B95" w14:textId="77777777" w:rsidR="007863EC" w:rsidRPr="007863EC" w:rsidRDefault="007863EC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показал, что большинство учащихся не знают и не понимают, что такое Шекспировский вопрос. Часть думает, что это вопрос «Быть или не быть?» из «Гамлета». </w:t>
      </w:r>
      <w:bookmarkStart w:id="9" w:name="_Hlk163281809"/>
      <w:r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 и учителей твердо уверены, что сам Шекспир написал свои произведения, малое количество подвергают это сомнению, но 30 и 38% чувствуют сомнение в авторстве.</w:t>
      </w:r>
    </w:p>
    <w:bookmarkEnd w:id="9"/>
    <w:p w14:paraId="3A5EB882" w14:textId="419E14D9" w:rsidR="007863EC" w:rsidRPr="007863EC" w:rsidRDefault="00607076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этих данных я понимаю, что мой проект очень актуален и как раз и направлен на то, чтобы </w:t>
      </w:r>
      <w:r w:rsidR="00E4625A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знание о Шекспире</w:t>
      </w:r>
      <w:r w:rsidR="00E4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625A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E4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аудиторию с «Шекспировским вопросом»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0C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</w:t>
      </w:r>
      <w:r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авторах,</w:t>
      </w:r>
      <w:r w:rsidR="000C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писавших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псевдонимом,</w:t>
      </w:r>
      <w:r w:rsidR="000C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Шекспир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E9F863" w14:textId="33AEE492" w:rsidR="00BD5D6D" w:rsidRDefault="00BD5D6D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37BEC" w14:textId="77777777" w:rsidR="006E7061" w:rsidRDefault="006E7061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B5E2C" w14:textId="0DBAD3FA" w:rsidR="00853B2D" w:rsidRDefault="00C242E6" w:rsidP="00853B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A3173" w:rsidRPr="007743AA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6814D950" w14:textId="6F367C20" w:rsidR="006A3173" w:rsidRDefault="000D0BF5" w:rsidP="000D0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3173" w:rsidRPr="007743AA">
        <w:rPr>
          <w:rFonts w:ascii="Times New Roman" w:eastAsia="Times New Roman" w:hAnsi="Times New Roman" w:cs="Times New Roman"/>
          <w:sz w:val="28"/>
          <w:szCs w:val="28"/>
        </w:rPr>
        <w:t xml:space="preserve">Существование У. Шекспира является спорным вопросом уже почти пять столетий. В процессе изучения теоретического материала и проведения практической части, </w:t>
      </w:r>
      <w:r w:rsidR="004158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3173" w:rsidRPr="007743AA">
        <w:rPr>
          <w:rFonts w:ascii="Times New Roman" w:eastAsia="Times New Roman" w:hAnsi="Times New Roman" w:cs="Times New Roman"/>
          <w:sz w:val="28"/>
          <w:szCs w:val="28"/>
        </w:rPr>
        <w:t xml:space="preserve"> приш</w:t>
      </w:r>
      <w:r w:rsidR="004158C9">
        <w:rPr>
          <w:rFonts w:ascii="Times New Roman" w:eastAsia="Times New Roman" w:hAnsi="Times New Roman" w:cs="Times New Roman"/>
          <w:sz w:val="28"/>
          <w:szCs w:val="28"/>
        </w:rPr>
        <w:t>ёл</w:t>
      </w:r>
      <w:r w:rsidR="006A3173" w:rsidRPr="007743A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B6283" w:rsidRPr="007743AA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FB6283">
        <w:rPr>
          <w:rFonts w:ascii="Times New Roman" w:eastAsia="Times New Roman" w:hAnsi="Times New Roman" w:cs="Times New Roman"/>
          <w:sz w:val="28"/>
          <w:szCs w:val="28"/>
        </w:rPr>
        <w:t>выводам</w:t>
      </w:r>
      <w:r w:rsidR="00E654D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5F6B3E" w14:textId="77777777" w:rsidR="00907450" w:rsidRDefault="00853B2D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Человек по имени У</w:t>
      </w:r>
      <w:r w:rsidR="00E654D2" w:rsidRPr="00907450">
        <w:rPr>
          <w:rFonts w:ascii="Times New Roman" w:eastAsia="Times New Roman" w:hAnsi="Times New Roman" w:cs="Times New Roman"/>
          <w:sz w:val="28"/>
          <w:szCs w:val="28"/>
        </w:rPr>
        <w:t xml:space="preserve">ильям 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>Шекспир действительно</w:t>
      </w:r>
      <w:r w:rsidR="00355720" w:rsidRPr="00907450">
        <w:rPr>
          <w:rFonts w:ascii="Times New Roman" w:eastAsia="Times New Roman" w:hAnsi="Times New Roman" w:cs="Times New Roman"/>
          <w:sz w:val="28"/>
          <w:szCs w:val="28"/>
        </w:rPr>
        <w:t xml:space="preserve"> существовал. Это подтверждено документами.</w:t>
      </w:r>
    </w:p>
    <w:p w14:paraId="27604AA8" w14:textId="77777777" w:rsidR="00907450" w:rsidRDefault="00853B2D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У Шекспира была семья (сохранились записи о регистрации брака и крещении детей).</w:t>
      </w:r>
    </w:p>
    <w:p w14:paraId="1FBBC365" w14:textId="77777777" w:rsidR="00907450" w:rsidRDefault="00853B2D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 xml:space="preserve">В период с 1587 до 1592 Шекспир работал на труппу артистов, показывавших его пьесы при дворе Елизаветы </w:t>
      </w:r>
      <w:r w:rsidR="00E654D2" w:rsidRPr="0090745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 xml:space="preserve">. К концу 1592 года </w:t>
      </w:r>
      <w:r w:rsidR="00E654D2" w:rsidRPr="00907450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 xml:space="preserve">стал известным драматургом (об этом </w:t>
      </w:r>
      <w:bookmarkStart w:id="10" w:name="_Hlk163282371"/>
      <w:r w:rsidRPr="00907450">
        <w:rPr>
          <w:rFonts w:ascii="Times New Roman" w:eastAsia="Times New Roman" w:hAnsi="Times New Roman" w:cs="Times New Roman"/>
          <w:sz w:val="28"/>
          <w:szCs w:val="28"/>
        </w:rPr>
        <w:t>свидетельствует запись в счетной книге Хенсло</w:t>
      </w:r>
      <w:r w:rsidR="00F54683" w:rsidRPr="009074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</w:p>
    <w:p w14:paraId="34641F4F" w14:textId="4C59BE26" w:rsidR="00907450" w:rsidRDefault="00853B2D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320877" w:rsidRPr="009074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 xml:space="preserve">т две основные научные позиции на вопрос о </w:t>
      </w:r>
      <w:r w:rsidR="00625942" w:rsidRPr="00907450">
        <w:rPr>
          <w:rFonts w:ascii="Times New Roman" w:eastAsia="Times New Roman" w:hAnsi="Times New Roman" w:cs="Times New Roman"/>
          <w:sz w:val="28"/>
          <w:szCs w:val="28"/>
        </w:rPr>
        <w:t>существовании Шекспира</w:t>
      </w:r>
      <w:r w:rsidRPr="00907450">
        <w:rPr>
          <w:rFonts w:ascii="Times New Roman" w:eastAsia="Times New Roman" w:hAnsi="Times New Roman" w:cs="Times New Roman"/>
          <w:sz w:val="28"/>
          <w:szCs w:val="28"/>
        </w:rPr>
        <w:t>: стратфордианцы и нестратфордианцы</w:t>
      </w:r>
      <w:r w:rsidR="00191A63" w:rsidRPr="00907450">
        <w:rPr>
          <w:rFonts w:ascii="Times New Roman" w:eastAsia="Times New Roman" w:hAnsi="Times New Roman" w:cs="Times New Roman"/>
          <w:sz w:val="28"/>
          <w:szCs w:val="28"/>
        </w:rPr>
        <w:t>. Их аргументы и контраргументы логичны и обоснованы.</w:t>
      </w:r>
      <w:r w:rsidR="009E0A8C" w:rsidRPr="0090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E72EA0" w14:textId="77777777" w:rsidR="00907450" w:rsidRDefault="0074179E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Практическая часть моего исследования показала, что большинство учащихся и учителей твердо уверены, что сам Шекспир написал свои произведения, малое количество подвергают это сомнению, но 30 и 38% чувствуют сомнение в авторстве.</w:t>
      </w:r>
    </w:p>
    <w:p w14:paraId="60C0AF9D" w14:textId="77777777" w:rsidR="00907450" w:rsidRDefault="00E654D2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В части произведений нашла отражение биография поэта, но это не даёт основание считать его автором всех произведений.</w:t>
      </w:r>
    </w:p>
    <w:p w14:paraId="711C3AB1" w14:textId="639EDE3D" w:rsidR="00B553EF" w:rsidRPr="00907450" w:rsidRDefault="003F6F63" w:rsidP="0090745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50">
        <w:rPr>
          <w:rFonts w:ascii="Times New Roman" w:eastAsia="Times New Roman" w:hAnsi="Times New Roman" w:cs="Times New Roman"/>
          <w:sz w:val="28"/>
          <w:szCs w:val="28"/>
        </w:rPr>
        <w:t>Никто не знает правду про Шекспира, есть только легенды, мнения, немного документов и его величайшие работы.</w:t>
      </w:r>
      <w:r w:rsidR="00FB6283" w:rsidRPr="00907450">
        <w:rPr>
          <w:rFonts w:ascii="Times New Roman" w:eastAsia="Times New Roman" w:hAnsi="Times New Roman" w:cs="Times New Roman"/>
          <w:sz w:val="28"/>
          <w:szCs w:val="28"/>
        </w:rPr>
        <w:t xml:space="preserve"> Требуются новые исследовани</w:t>
      </w:r>
      <w:r w:rsidR="00B553EF" w:rsidRPr="00907450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274974A3" w14:textId="1583A0C6" w:rsidR="00853B2D" w:rsidRPr="00853B2D" w:rsidRDefault="00B553EF" w:rsidP="000D0BF5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8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480A33" w:rsidRPr="00B553EF">
        <w:rPr>
          <w:rFonts w:ascii="Times New Roman" w:eastAsia="Times New Roman" w:hAnsi="Times New Roman" w:cs="Times New Roman"/>
          <w:sz w:val="28"/>
          <w:szCs w:val="28"/>
        </w:rPr>
        <w:t>еловек по имени</w:t>
      </w:r>
      <w:r w:rsidR="00C9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="00480A33" w:rsidRPr="00B553EF">
        <w:rPr>
          <w:rFonts w:ascii="Times New Roman" w:eastAsia="Times New Roman" w:hAnsi="Times New Roman" w:cs="Times New Roman"/>
          <w:sz w:val="28"/>
          <w:szCs w:val="28"/>
        </w:rPr>
        <w:t xml:space="preserve"> Шекспир</w:t>
      </w:r>
      <w:r w:rsidRPr="00B553EF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существовал</w:t>
      </w:r>
      <w:r w:rsidR="00480A33" w:rsidRPr="00B5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53EF">
        <w:rPr>
          <w:rFonts w:ascii="Times New Roman" w:eastAsia="Times New Roman" w:hAnsi="Times New Roman" w:cs="Times New Roman"/>
          <w:sz w:val="28"/>
          <w:szCs w:val="28"/>
        </w:rPr>
        <w:t>возможно,</w:t>
      </w:r>
      <w:r w:rsidR="00480A33" w:rsidRPr="00B553EF">
        <w:rPr>
          <w:rFonts w:ascii="Times New Roman" w:eastAsia="Times New Roman" w:hAnsi="Times New Roman" w:cs="Times New Roman"/>
          <w:sz w:val="28"/>
          <w:szCs w:val="28"/>
        </w:rPr>
        <w:t xml:space="preserve"> часть произведений принадлежит ему, но авторство исторических хроник скорее всего принадлежит другому (другим авторам) писавшим под псевдонимом Шекспир.</w:t>
      </w:r>
    </w:p>
    <w:p w14:paraId="2ECBB6C3" w14:textId="77777777" w:rsidR="00853B2D" w:rsidRPr="00853B2D" w:rsidRDefault="00853B2D" w:rsidP="000D0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E454A" w14:textId="77777777" w:rsidR="00907450" w:rsidRPr="005E591F" w:rsidRDefault="00907450" w:rsidP="00B11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FFE15" w14:textId="06357A8E" w:rsidR="00B11D6D" w:rsidRDefault="00B11D6D" w:rsidP="00B11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Библиография</w:t>
      </w:r>
    </w:p>
    <w:p w14:paraId="4CAB3D54" w14:textId="605CA2A2" w:rsidR="00DF5829" w:rsidRDefault="00DF5829" w:rsidP="00B11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81DAE" w14:textId="47C8768D" w:rsidR="00DF5829" w:rsidRPr="00C4336A" w:rsidRDefault="00C4336A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Шекспир, правда или вымысел [Электронный ресурс]. – Режим доступа: </w:t>
      </w:r>
      <w:hyperlink r:id="rId9" w:history="1">
        <w:r w:rsidRPr="00B11D6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http://mirznanii.com/a/356903/shekspir-pravda-ili-vymysel</w:t>
        </w:r>
      </w:hyperlink>
    </w:p>
    <w:p w14:paraId="7078CEDE" w14:textId="3FCE2F07" w:rsidR="00C4336A" w:rsidRPr="00C4336A" w:rsidRDefault="00C4336A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биография Уильяма Шекспира (26 апреля 1564 - 3 мая 1616) [Электронный ресурс]. –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доступа:http://www.wisdoms.ru/biografiya_uilyam_shekspir.htmlhttp://www.stratford.r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</w:p>
    <w:p w14:paraId="63EEEB98" w14:textId="08792990" w:rsidR="00C4336A" w:rsidRPr="00C4336A" w:rsidRDefault="00C4336A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Шекспиру приписали соавтора [Электронный ресурс]. – Режим доступа: </w:t>
      </w:r>
      <w:hyperlink r:id="rId10" w:history="1">
        <w:r w:rsidRPr="00062D2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https://www.gazeta.ru/science/2009/10/13_a_3272485.shtml?updated</w:t>
        </w:r>
      </w:hyperlink>
    </w:p>
    <w:p w14:paraId="020D1887" w14:textId="77777777" w:rsidR="009D44D6" w:rsidRPr="009D44D6" w:rsidRDefault="009D44D6" w:rsidP="009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D44D6">
        <w:rPr>
          <w:rFonts w:ascii="Times New Roman" w:hAnsi="Times New Roman" w:cs="Times New Roman"/>
          <w:sz w:val="28"/>
          <w:szCs w:val="28"/>
        </w:rPr>
        <w:t xml:space="preserve">Краткая биография Шекспира - </w:t>
      </w:r>
      <w:hyperlink r:id="rId11" w:history="1">
        <w:r w:rsidRPr="009D44D6">
          <w:rPr>
            <w:rStyle w:val="a4"/>
            <w:rFonts w:ascii="Times New Roman" w:hAnsi="Times New Roman"/>
            <w:sz w:val="28"/>
            <w:szCs w:val="28"/>
          </w:rPr>
          <w:t>https://obrazovaka.ru/alpha/s/shekspir-uilyam-shakespeare-william</w:t>
        </w:r>
      </w:hyperlink>
    </w:p>
    <w:p w14:paraId="63B2D1CA" w14:textId="486902DC" w:rsidR="00C4336A" w:rsidRDefault="009D44D6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Шекспировский вопрос - </w:t>
      </w:r>
      <w:hyperlink r:id="rId12" w:history="1">
        <w:r w:rsidRPr="00062D2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https://bigenc.ru/c/shekspirovskii-vopros-31074e</w:t>
        </w:r>
      </w:hyperlink>
    </w:p>
    <w:p w14:paraId="28C0A821" w14:textId="66B484F7" w:rsidR="009D44D6" w:rsidRDefault="009D44D6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Ф.Холлидей «Шекспир и его мир» </w:t>
      </w:r>
      <w:hyperlink r:id="rId13" w:history="1">
        <w:r w:rsidRPr="00062D2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https://w-shakespeare.ru/library/shekspir-i-ego-mir17.html</w:t>
        </w:r>
      </w:hyperlink>
    </w:p>
    <w:p w14:paraId="7F61EC06" w14:textId="2B5DFAE2" w:rsidR="009D44D6" w:rsidRPr="00C4336A" w:rsidRDefault="009D44D6" w:rsidP="00C433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Шекспира: тайны жизни и смерти [Электронный ресурс]. – Режим доступа: http://www.epochtimes.ru/fenomen-shekpira-tajny-zhizni-i-smerti-99017874/ </w:t>
      </w:r>
    </w:p>
    <w:p w14:paraId="222500FB" w14:textId="00A3571B" w:rsidR="00C4336A" w:rsidRDefault="00C4336A" w:rsidP="00B11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8D67B" w14:textId="77777777" w:rsidR="00B11D6D" w:rsidRPr="00B11D6D" w:rsidRDefault="00B11D6D" w:rsidP="00B11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7B85D" w14:textId="0836C0C0" w:rsidR="002C439E" w:rsidRDefault="002C439E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D32EF" w14:textId="3EE7C29B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8E99" w14:textId="0E6858B4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FB20E" w14:textId="5EFE938F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1EF" w14:textId="430A07A0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34AE1" w14:textId="2EEC9E10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89D42" w14:textId="1C35D7D4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5943D" w14:textId="6334D926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B83B5" w14:textId="0678AF18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D467" w14:textId="189E6576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724E1" w14:textId="1A3E8A62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7F61" w14:textId="40D6ABC4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85E0A" w14:textId="388C6553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E3C3" w14:textId="18899C0A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3EA32" w14:textId="4CAC73B4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F9DD4" w14:textId="33B694E6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B0EF2" w14:textId="51F9607C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5793" w14:textId="39E79D23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0F6D" w14:textId="3650758E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AA1D3" w14:textId="5DDF024D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3E54" w14:textId="6D2C0E1B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609BC" w14:textId="245048BD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35387" w14:textId="15A825DB" w:rsidR="00FF23DD" w:rsidRDefault="00FF23DD" w:rsidP="00FF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80988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0CAC7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285C4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AB6D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D107E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BF395" w14:textId="77777777" w:rsidR="00FF23DD" w:rsidRDefault="00FF23DD" w:rsidP="00FF23DD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CE25" w14:textId="5B4C90C4" w:rsidR="007B038D" w:rsidRPr="00FF23DD" w:rsidRDefault="007B038D" w:rsidP="00FF23DD">
      <w:pPr>
        <w:tabs>
          <w:tab w:val="left" w:pos="712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среди учащихся.</w:t>
      </w:r>
    </w:p>
    <w:p w14:paraId="3E103570" w14:textId="77777777" w:rsidR="007B038D" w:rsidRPr="00C76F55" w:rsidRDefault="007B038D" w:rsidP="004051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55">
        <w:rPr>
          <w:rFonts w:ascii="Times New Roman" w:hAnsi="Times New Roman" w:cs="Times New Roman"/>
          <w:b/>
          <w:bCs/>
          <w:sz w:val="28"/>
          <w:szCs w:val="28"/>
        </w:rPr>
        <w:t>Участвовало 50 учащихся (8-10 класс)</w:t>
      </w:r>
    </w:p>
    <w:p w14:paraId="0EDEEBEC" w14:textId="77777777" w:rsidR="007B038D" w:rsidRPr="005972CC" w:rsidRDefault="007B038D" w:rsidP="007B038D">
      <w:pPr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t>1.</w:t>
      </w:r>
      <w:r w:rsidRPr="005972CC">
        <w:rPr>
          <w:rFonts w:ascii="Times New Roman" w:hAnsi="Times New Roman" w:cs="Times New Roman"/>
          <w:sz w:val="28"/>
          <w:szCs w:val="28"/>
        </w:rPr>
        <w:tab/>
        <w:t xml:space="preserve">Знаете ли вы известные произведения У. Шекспира? </w:t>
      </w:r>
    </w:p>
    <w:p w14:paraId="5B139B8A" w14:textId="57C1132C" w:rsidR="00FE2FC0" w:rsidRPr="005972CC" w:rsidRDefault="007B038D" w:rsidP="007B038D">
      <w:pPr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t>Да/Нет</w:t>
      </w:r>
    </w:p>
    <w:p w14:paraId="25096B1C" w14:textId="598C7E18" w:rsidR="004051AB" w:rsidRDefault="004051AB" w:rsidP="004051AB">
      <w:pPr>
        <w:rPr>
          <w:noProof/>
        </w:rPr>
      </w:pPr>
      <w:r>
        <w:rPr>
          <w:noProof/>
        </w:rPr>
        <w:drawing>
          <wp:inline distT="0" distB="0" distL="0" distR="0" wp14:anchorId="51AAC574" wp14:editId="401ABF7D">
            <wp:extent cx="5499100" cy="3213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E5421" w14:textId="73974FE2" w:rsidR="004051AB" w:rsidRDefault="004051AB" w:rsidP="004051AB">
      <w:pPr>
        <w:rPr>
          <w:noProof/>
        </w:rPr>
      </w:pPr>
    </w:p>
    <w:p w14:paraId="615B23D1" w14:textId="77A554E4" w:rsidR="00193219" w:rsidRPr="00C76F55" w:rsidRDefault="00193219" w:rsidP="001932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F55">
        <w:rPr>
          <w:rFonts w:ascii="Times New Roman" w:hAnsi="Times New Roman" w:cs="Times New Roman"/>
          <w:sz w:val="28"/>
          <w:szCs w:val="28"/>
        </w:rPr>
        <w:t>Известно ли вам понятие Шекспировский вопрос?</w:t>
      </w:r>
    </w:p>
    <w:p w14:paraId="0079F700" w14:textId="77777777" w:rsidR="00193219" w:rsidRPr="00193219" w:rsidRDefault="00193219" w:rsidP="00193219">
      <w:pPr>
        <w:rPr>
          <w:rFonts w:ascii="Times New Roman" w:hAnsi="Times New Roman" w:cs="Times New Roman"/>
          <w:sz w:val="28"/>
          <w:szCs w:val="28"/>
        </w:rPr>
      </w:pPr>
      <w:r w:rsidRPr="00193219">
        <w:rPr>
          <w:rFonts w:ascii="Times New Roman" w:hAnsi="Times New Roman" w:cs="Times New Roman"/>
          <w:sz w:val="28"/>
          <w:szCs w:val="28"/>
        </w:rPr>
        <w:t>Да/Нет/ Затрудняюсь ответить</w:t>
      </w:r>
    </w:p>
    <w:p w14:paraId="0EE08D69" w14:textId="074F9253" w:rsidR="004051AB" w:rsidRDefault="00C76F55" w:rsidP="004051AB">
      <w:r>
        <w:rPr>
          <w:noProof/>
        </w:rPr>
        <w:drawing>
          <wp:inline distT="0" distB="0" distL="0" distR="0" wp14:anchorId="74117E2A" wp14:editId="6F88FF6C">
            <wp:extent cx="5499100" cy="32131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D3187" w14:textId="1951C470" w:rsidR="003D5797" w:rsidRDefault="003D5797" w:rsidP="004051AB"/>
    <w:p w14:paraId="1C6761AE" w14:textId="0510F9ED" w:rsidR="005972CC" w:rsidRPr="005972CC" w:rsidRDefault="005972CC" w:rsidP="005972C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вы, что именно Шекспир писал свои произведения или, считаете, что их писал другой человек под данным псевдонимом? </w:t>
      </w:r>
    </w:p>
    <w:p w14:paraId="451B1E5C" w14:textId="77777777" w:rsidR="005972CC" w:rsidRPr="005972CC" w:rsidRDefault="005972CC" w:rsidP="005972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t>Шекспир/Другой человек/ Затрудняюсь ответить</w:t>
      </w:r>
    </w:p>
    <w:p w14:paraId="70E9BF99" w14:textId="2FD36010" w:rsidR="003D5797" w:rsidRDefault="005972CC" w:rsidP="004051AB">
      <w:pPr>
        <w:rPr>
          <w:noProof/>
        </w:rPr>
      </w:pPr>
      <w:r>
        <w:rPr>
          <w:noProof/>
        </w:rPr>
        <w:drawing>
          <wp:inline distT="0" distB="0" distL="0" distR="0" wp14:anchorId="7BB440B9" wp14:editId="50379145">
            <wp:extent cx="5499100" cy="32131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907F9" w14:textId="6A53C434" w:rsidR="005972CC" w:rsidRDefault="005972CC" w:rsidP="005972CC">
      <w:pPr>
        <w:rPr>
          <w:noProof/>
        </w:rPr>
      </w:pPr>
    </w:p>
    <w:p w14:paraId="285A400E" w14:textId="77777777" w:rsidR="005972CC" w:rsidRDefault="005972CC" w:rsidP="00597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2CC">
        <w:rPr>
          <w:rFonts w:ascii="Times New Roman" w:hAnsi="Times New Roman" w:cs="Times New Roman"/>
          <w:b/>
          <w:bCs/>
          <w:sz w:val="28"/>
          <w:szCs w:val="28"/>
        </w:rPr>
        <w:t>Исследование среди учителей гуманитарного цикла</w:t>
      </w:r>
    </w:p>
    <w:p w14:paraId="5CB00309" w14:textId="47051097" w:rsidR="005972CC" w:rsidRPr="005972CC" w:rsidRDefault="005972CC" w:rsidP="00597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2CC">
        <w:rPr>
          <w:rFonts w:ascii="Times New Roman" w:hAnsi="Times New Roman" w:cs="Times New Roman"/>
          <w:b/>
          <w:bCs/>
          <w:sz w:val="28"/>
          <w:szCs w:val="28"/>
        </w:rPr>
        <w:t xml:space="preserve"> (учителя русского и иностранного языков)</w:t>
      </w:r>
    </w:p>
    <w:p w14:paraId="67715A84" w14:textId="14A62A8F" w:rsidR="005972CC" w:rsidRPr="005972CC" w:rsidRDefault="005972CC" w:rsidP="00597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2CC">
        <w:rPr>
          <w:rFonts w:ascii="Times New Roman" w:hAnsi="Times New Roman" w:cs="Times New Roman"/>
          <w:b/>
          <w:bCs/>
          <w:sz w:val="28"/>
          <w:szCs w:val="28"/>
        </w:rPr>
        <w:t>Участвовало 8 учителей</w:t>
      </w:r>
    </w:p>
    <w:p w14:paraId="02AA6987" w14:textId="77777777" w:rsidR="005972CC" w:rsidRPr="005972CC" w:rsidRDefault="005972CC" w:rsidP="005972CC">
      <w:pPr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t>1.</w:t>
      </w:r>
      <w:r w:rsidRPr="005972CC">
        <w:rPr>
          <w:rFonts w:ascii="Times New Roman" w:hAnsi="Times New Roman" w:cs="Times New Roman"/>
          <w:sz w:val="28"/>
          <w:szCs w:val="28"/>
        </w:rPr>
        <w:tab/>
        <w:t xml:space="preserve">Знаете ли вы известные произведения У. Шекспира? </w:t>
      </w:r>
    </w:p>
    <w:p w14:paraId="2A9AFC8C" w14:textId="295832B4" w:rsidR="005972CC" w:rsidRDefault="005972CC" w:rsidP="005972CC">
      <w:pPr>
        <w:rPr>
          <w:rFonts w:ascii="Times New Roman" w:hAnsi="Times New Roman" w:cs="Times New Roman"/>
          <w:sz w:val="28"/>
          <w:szCs w:val="28"/>
        </w:rPr>
      </w:pPr>
      <w:r w:rsidRPr="005972CC">
        <w:rPr>
          <w:rFonts w:ascii="Times New Roman" w:hAnsi="Times New Roman" w:cs="Times New Roman"/>
          <w:sz w:val="28"/>
          <w:szCs w:val="28"/>
        </w:rPr>
        <w:t>Да/Нет</w:t>
      </w:r>
    </w:p>
    <w:p w14:paraId="379DE029" w14:textId="2CB8AD1B" w:rsidR="005972CC" w:rsidRDefault="00343018" w:rsidP="005972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FD2FC6" wp14:editId="6A451D9F">
            <wp:extent cx="5499100" cy="2869565"/>
            <wp:effectExtent l="0" t="0" r="635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E88ECC" w14:textId="77777777" w:rsidR="0079031D" w:rsidRPr="0079031D" w:rsidRDefault="0079031D" w:rsidP="0079031D">
      <w:pPr>
        <w:rPr>
          <w:rFonts w:ascii="Times New Roman" w:hAnsi="Times New Roman" w:cs="Times New Roman"/>
          <w:sz w:val="28"/>
          <w:szCs w:val="28"/>
        </w:rPr>
      </w:pPr>
      <w:r w:rsidRPr="0079031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031D">
        <w:rPr>
          <w:rFonts w:ascii="Times New Roman" w:hAnsi="Times New Roman" w:cs="Times New Roman"/>
          <w:sz w:val="28"/>
          <w:szCs w:val="28"/>
        </w:rPr>
        <w:tab/>
        <w:t>Известно ли вам понятие Шекспировский вопрос?</w:t>
      </w:r>
    </w:p>
    <w:p w14:paraId="43D5C1DF" w14:textId="56C7C575" w:rsidR="00343018" w:rsidRDefault="0079031D" w:rsidP="0079031D">
      <w:pPr>
        <w:rPr>
          <w:rFonts w:ascii="Times New Roman" w:hAnsi="Times New Roman" w:cs="Times New Roman"/>
          <w:sz w:val="28"/>
          <w:szCs w:val="28"/>
        </w:rPr>
      </w:pPr>
      <w:r w:rsidRPr="0079031D">
        <w:rPr>
          <w:rFonts w:ascii="Times New Roman" w:hAnsi="Times New Roman" w:cs="Times New Roman"/>
          <w:sz w:val="28"/>
          <w:szCs w:val="28"/>
        </w:rPr>
        <w:t xml:space="preserve"> Да/Нет/ Затрудняюсь ответить</w:t>
      </w:r>
    </w:p>
    <w:p w14:paraId="48EEFC8F" w14:textId="135BD8BD" w:rsidR="0079031D" w:rsidRDefault="0079031D" w:rsidP="0079031D">
      <w:pPr>
        <w:rPr>
          <w:rFonts w:ascii="Times New Roman" w:hAnsi="Times New Roman" w:cs="Times New Roman"/>
          <w:sz w:val="28"/>
          <w:szCs w:val="28"/>
        </w:rPr>
      </w:pPr>
    </w:p>
    <w:p w14:paraId="45967585" w14:textId="08DC3ACF" w:rsidR="0079031D" w:rsidRDefault="0079031D" w:rsidP="0079031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98A48" wp14:editId="6EC107DE">
            <wp:extent cx="5499100" cy="321310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69A57" w14:textId="77777777" w:rsidR="00627F91" w:rsidRPr="00627F91" w:rsidRDefault="00627F91" w:rsidP="00627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F91">
        <w:rPr>
          <w:rFonts w:ascii="Times New Roman" w:hAnsi="Times New Roman" w:cs="Times New Roman"/>
          <w:sz w:val="28"/>
          <w:szCs w:val="28"/>
        </w:rPr>
        <w:t>3.</w:t>
      </w:r>
      <w:r w:rsidRPr="00627F91">
        <w:rPr>
          <w:rFonts w:ascii="Times New Roman" w:hAnsi="Times New Roman" w:cs="Times New Roman"/>
          <w:sz w:val="28"/>
          <w:szCs w:val="28"/>
        </w:rPr>
        <w:tab/>
        <w:t xml:space="preserve">Считаете ли вы, что именно Шекспир писал свои произведения или, считаете, что их писал другой человек под данным псевдонимом? </w:t>
      </w:r>
    </w:p>
    <w:p w14:paraId="03C8D22C" w14:textId="644FC3AE" w:rsidR="0079031D" w:rsidRDefault="00627F91" w:rsidP="00627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F91">
        <w:rPr>
          <w:rFonts w:ascii="Times New Roman" w:hAnsi="Times New Roman" w:cs="Times New Roman"/>
          <w:sz w:val="28"/>
          <w:szCs w:val="28"/>
        </w:rPr>
        <w:t>Шекспир/Другой человек/ Затрудняюсь ответить</w:t>
      </w:r>
    </w:p>
    <w:p w14:paraId="6312D43C" w14:textId="6464DC75" w:rsidR="00627F91" w:rsidRDefault="00627F91" w:rsidP="00627F91">
      <w:pPr>
        <w:rPr>
          <w:rFonts w:ascii="Times New Roman" w:hAnsi="Times New Roman" w:cs="Times New Roman"/>
          <w:sz w:val="28"/>
          <w:szCs w:val="28"/>
        </w:rPr>
      </w:pPr>
    </w:p>
    <w:p w14:paraId="0C6A6C78" w14:textId="119F95ED" w:rsidR="00627F91" w:rsidRPr="00627F91" w:rsidRDefault="00627F91" w:rsidP="00627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39BE4" wp14:editId="50741D94">
            <wp:extent cx="5499100" cy="32131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7F91" w:rsidRPr="00627F91" w:rsidSect="004A4865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A422" w14:textId="77777777" w:rsidR="00407EDD" w:rsidRDefault="00407EDD" w:rsidP="00853B2D">
      <w:pPr>
        <w:spacing w:after="0" w:line="240" w:lineRule="auto"/>
      </w:pPr>
      <w:r>
        <w:separator/>
      </w:r>
    </w:p>
  </w:endnote>
  <w:endnote w:type="continuationSeparator" w:id="0">
    <w:p w14:paraId="790EB98A" w14:textId="77777777" w:rsidR="00407EDD" w:rsidRDefault="00407EDD" w:rsidP="0085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8F53" w14:textId="77777777" w:rsidR="004A4865" w:rsidRDefault="004A48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ACDF" w14:textId="77777777" w:rsidR="00407EDD" w:rsidRDefault="00407EDD" w:rsidP="00853B2D">
      <w:pPr>
        <w:spacing w:after="0" w:line="240" w:lineRule="auto"/>
      </w:pPr>
      <w:r>
        <w:separator/>
      </w:r>
    </w:p>
  </w:footnote>
  <w:footnote w:type="continuationSeparator" w:id="0">
    <w:p w14:paraId="4EB4AFEF" w14:textId="77777777" w:rsidR="00407EDD" w:rsidRDefault="00407EDD" w:rsidP="0085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925451"/>
      <w:docPartObj>
        <w:docPartGallery w:val="Page Numbers (Top of Page)"/>
        <w:docPartUnique/>
      </w:docPartObj>
    </w:sdtPr>
    <w:sdtEndPr/>
    <w:sdtContent>
      <w:p w14:paraId="50438ABA" w14:textId="5E15E7FE" w:rsidR="004A4865" w:rsidRDefault="004A4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5BBD2" w14:textId="77777777" w:rsidR="00C121EF" w:rsidRDefault="00C121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1087" w14:textId="099F4527" w:rsidR="00E82E7B" w:rsidRDefault="00E82E7B">
    <w:pPr>
      <w:pStyle w:val="a6"/>
      <w:jc w:val="center"/>
    </w:pPr>
  </w:p>
  <w:p w14:paraId="4527BA7A" w14:textId="77777777" w:rsidR="00E82E7B" w:rsidRDefault="00E82E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E58"/>
    <w:multiLevelType w:val="multilevel"/>
    <w:tmpl w:val="EE88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3E8D"/>
    <w:multiLevelType w:val="multilevel"/>
    <w:tmpl w:val="D7A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646DA"/>
    <w:multiLevelType w:val="multilevel"/>
    <w:tmpl w:val="CE16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D2E11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684E"/>
    <w:multiLevelType w:val="multilevel"/>
    <w:tmpl w:val="9EDC0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94ACF"/>
    <w:multiLevelType w:val="multilevel"/>
    <w:tmpl w:val="60B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A3AAC"/>
    <w:multiLevelType w:val="multilevel"/>
    <w:tmpl w:val="0A8C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6002"/>
    <w:multiLevelType w:val="multilevel"/>
    <w:tmpl w:val="D834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41B3C"/>
    <w:multiLevelType w:val="multilevel"/>
    <w:tmpl w:val="26841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853B7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0366A6"/>
    <w:multiLevelType w:val="multilevel"/>
    <w:tmpl w:val="6D9C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244D9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6480"/>
    <w:multiLevelType w:val="multilevel"/>
    <w:tmpl w:val="974CA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15D6"/>
    <w:multiLevelType w:val="hybridMultilevel"/>
    <w:tmpl w:val="32C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219C"/>
    <w:multiLevelType w:val="multilevel"/>
    <w:tmpl w:val="084C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C135B"/>
    <w:multiLevelType w:val="hybridMultilevel"/>
    <w:tmpl w:val="973A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0351F"/>
    <w:multiLevelType w:val="hybridMultilevel"/>
    <w:tmpl w:val="3AF4F97C"/>
    <w:lvl w:ilvl="0" w:tplc="3B6E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A98517A"/>
    <w:multiLevelType w:val="multilevel"/>
    <w:tmpl w:val="1A3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73B0B"/>
    <w:multiLevelType w:val="hybridMultilevel"/>
    <w:tmpl w:val="5706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7C8C"/>
    <w:multiLevelType w:val="multilevel"/>
    <w:tmpl w:val="BFE8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F679D"/>
    <w:multiLevelType w:val="multilevel"/>
    <w:tmpl w:val="69601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C7180"/>
    <w:multiLevelType w:val="hybridMultilevel"/>
    <w:tmpl w:val="185A895A"/>
    <w:lvl w:ilvl="0" w:tplc="E7F40F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00C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CD0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40B1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3E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687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C64A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6CF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A26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7EC116CD"/>
    <w:multiLevelType w:val="hybridMultilevel"/>
    <w:tmpl w:val="3AF4F97C"/>
    <w:lvl w:ilvl="0" w:tplc="3B6E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4"/>
  </w:num>
  <w:num w:numId="15">
    <w:abstractNumId w:val="12"/>
  </w:num>
  <w:num w:numId="16">
    <w:abstractNumId w:val="20"/>
  </w:num>
  <w:num w:numId="17">
    <w:abstractNumId w:val="1"/>
  </w:num>
  <w:num w:numId="18">
    <w:abstractNumId w:val="22"/>
  </w:num>
  <w:num w:numId="19">
    <w:abstractNumId w:val="21"/>
  </w:num>
  <w:num w:numId="20">
    <w:abstractNumId w:val="9"/>
  </w:num>
  <w:num w:numId="21">
    <w:abstractNumId w:val="3"/>
  </w:num>
  <w:num w:numId="22">
    <w:abstractNumId w:val="11"/>
  </w:num>
  <w:num w:numId="23">
    <w:abstractNumId w:val="18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0"/>
    <w:rsid w:val="00001B94"/>
    <w:rsid w:val="00012B5C"/>
    <w:rsid w:val="00017EC0"/>
    <w:rsid w:val="00032697"/>
    <w:rsid w:val="00055E06"/>
    <w:rsid w:val="00061853"/>
    <w:rsid w:val="000838C7"/>
    <w:rsid w:val="000A4350"/>
    <w:rsid w:val="000C6762"/>
    <w:rsid w:val="000D0BF5"/>
    <w:rsid w:val="001024F7"/>
    <w:rsid w:val="00102DB5"/>
    <w:rsid w:val="00104038"/>
    <w:rsid w:val="00121224"/>
    <w:rsid w:val="00123DA4"/>
    <w:rsid w:val="00127D49"/>
    <w:rsid w:val="00132DDD"/>
    <w:rsid w:val="001633A3"/>
    <w:rsid w:val="001813E3"/>
    <w:rsid w:val="00191A63"/>
    <w:rsid w:val="00193219"/>
    <w:rsid w:val="001D2573"/>
    <w:rsid w:val="001E353A"/>
    <w:rsid w:val="001F1D0A"/>
    <w:rsid w:val="001F3592"/>
    <w:rsid w:val="001F419F"/>
    <w:rsid w:val="001F6E7F"/>
    <w:rsid w:val="00210412"/>
    <w:rsid w:val="00213077"/>
    <w:rsid w:val="00223842"/>
    <w:rsid w:val="002302EB"/>
    <w:rsid w:val="00231295"/>
    <w:rsid w:val="002416D5"/>
    <w:rsid w:val="0024473F"/>
    <w:rsid w:val="00261074"/>
    <w:rsid w:val="00267D90"/>
    <w:rsid w:val="002710E6"/>
    <w:rsid w:val="00287DAF"/>
    <w:rsid w:val="0029146D"/>
    <w:rsid w:val="0029248C"/>
    <w:rsid w:val="00292D94"/>
    <w:rsid w:val="0029557E"/>
    <w:rsid w:val="0029564C"/>
    <w:rsid w:val="002A3C71"/>
    <w:rsid w:val="002A48FC"/>
    <w:rsid w:val="002C439E"/>
    <w:rsid w:val="002C72E5"/>
    <w:rsid w:val="002E3F7F"/>
    <w:rsid w:val="002F1367"/>
    <w:rsid w:val="00300DCE"/>
    <w:rsid w:val="003037DD"/>
    <w:rsid w:val="00320877"/>
    <w:rsid w:val="00330C41"/>
    <w:rsid w:val="00343018"/>
    <w:rsid w:val="00344FC5"/>
    <w:rsid w:val="003548C8"/>
    <w:rsid w:val="00355720"/>
    <w:rsid w:val="00361FF5"/>
    <w:rsid w:val="003903AD"/>
    <w:rsid w:val="003908EF"/>
    <w:rsid w:val="00392B43"/>
    <w:rsid w:val="003950BE"/>
    <w:rsid w:val="003C3D99"/>
    <w:rsid w:val="003C7CA7"/>
    <w:rsid w:val="003D417C"/>
    <w:rsid w:val="003D5797"/>
    <w:rsid w:val="003D6BBC"/>
    <w:rsid w:val="003E4FCB"/>
    <w:rsid w:val="003E7968"/>
    <w:rsid w:val="003F6F63"/>
    <w:rsid w:val="004051AB"/>
    <w:rsid w:val="004051E5"/>
    <w:rsid w:val="00407EDD"/>
    <w:rsid w:val="00412168"/>
    <w:rsid w:val="00413BEC"/>
    <w:rsid w:val="004158C9"/>
    <w:rsid w:val="00415A13"/>
    <w:rsid w:val="0044150D"/>
    <w:rsid w:val="00461077"/>
    <w:rsid w:val="00464F81"/>
    <w:rsid w:val="004719D5"/>
    <w:rsid w:val="00480866"/>
    <w:rsid w:val="00480A33"/>
    <w:rsid w:val="0049764B"/>
    <w:rsid w:val="004A4865"/>
    <w:rsid w:val="004C02F5"/>
    <w:rsid w:val="004C3D7B"/>
    <w:rsid w:val="004C7185"/>
    <w:rsid w:val="004C780C"/>
    <w:rsid w:val="004E361A"/>
    <w:rsid w:val="004E398C"/>
    <w:rsid w:val="004F0DF6"/>
    <w:rsid w:val="004F3B95"/>
    <w:rsid w:val="00505122"/>
    <w:rsid w:val="00530D5F"/>
    <w:rsid w:val="005334B0"/>
    <w:rsid w:val="00544B8B"/>
    <w:rsid w:val="00564A73"/>
    <w:rsid w:val="005972CC"/>
    <w:rsid w:val="005A130E"/>
    <w:rsid w:val="005B1DB2"/>
    <w:rsid w:val="005B6006"/>
    <w:rsid w:val="005B69E2"/>
    <w:rsid w:val="005E591F"/>
    <w:rsid w:val="00607076"/>
    <w:rsid w:val="0060774E"/>
    <w:rsid w:val="00611FD8"/>
    <w:rsid w:val="00625942"/>
    <w:rsid w:val="00627F91"/>
    <w:rsid w:val="00636188"/>
    <w:rsid w:val="006374AE"/>
    <w:rsid w:val="00663C3A"/>
    <w:rsid w:val="006A3173"/>
    <w:rsid w:val="006A4A5C"/>
    <w:rsid w:val="006B6DB2"/>
    <w:rsid w:val="006B7FE7"/>
    <w:rsid w:val="006C2200"/>
    <w:rsid w:val="006C62B3"/>
    <w:rsid w:val="006C683B"/>
    <w:rsid w:val="006D5482"/>
    <w:rsid w:val="006E7061"/>
    <w:rsid w:val="007043A2"/>
    <w:rsid w:val="0070571F"/>
    <w:rsid w:val="00722C8E"/>
    <w:rsid w:val="00725145"/>
    <w:rsid w:val="0074179E"/>
    <w:rsid w:val="007743AA"/>
    <w:rsid w:val="007746A8"/>
    <w:rsid w:val="00784603"/>
    <w:rsid w:val="007863EC"/>
    <w:rsid w:val="0079031D"/>
    <w:rsid w:val="007A50BA"/>
    <w:rsid w:val="007B038D"/>
    <w:rsid w:val="007C2F01"/>
    <w:rsid w:val="007E38E9"/>
    <w:rsid w:val="007F05D8"/>
    <w:rsid w:val="00803A09"/>
    <w:rsid w:val="0080437A"/>
    <w:rsid w:val="00830826"/>
    <w:rsid w:val="00834DF9"/>
    <w:rsid w:val="00843204"/>
    <w:rsid w:val="008437C8"/>
    <w:rsid w:val="0084463C"/>
    <w:rsid w:val="00846294"/>
    <w:rsid w:val="00853B2D"/>
    <w:rsid w:val="00863B5C"/>
    <w:rsid w:val="008671F4"/>
    <w:rsid w:val="0088043A"/>
    <w:rsid w:val="008B7097"/>
    <w:rsid w:val="008C4976"/>
    <w:rsid w:val="008D1030"/>
    <w:rsid w:val="008D55EC"/>
    <w:rsid w:val="008D7D89"/>
    <w:rsid w:val="008E4777"/>
    <w:rsid w:val="00900A28"/>
    <w:rsid w:val="00907450"/>
    <w:rsid w:val="00934400"/>
    <w:rsid w:val="00941235"/>
    <w:rsid w:val="0095275F"/>
    <w:rsid w:val="009565B1"/>
    <w:rsid w:val="009620BE"/>
    <w:rsid w:val="00962F4A"/>
    <w:rsid w:val="009A0E32"/>
    <w:rsid w:val="009A2454"/>
    <w:rsid w:val="009B24AA"/>
    <w:rsid w:val="009B4105"/>
    <w:rsid w:val="009D272B"/>
    <w:rsid w:val="009D2DD9"/>
    <w:rsid w:val="009D44D6"/>
    <w:rsid w:val="009E0A8C"/>
    <w:rsid w:val="00A06107"/>
    <w:rsid w:val="00A065D1"/>
    <w:rsid w:val="00A25B08"/>
    <w:rsid w:val="00A324BA"/>
    <w:rsid w:val="00A33234"/>
    <w:rsid w:val="00A35F22"/>
    <w:rsid w:val="00A5426A"/>
    <w:rsid w:val="00A67316"/>
    <w:rsid w:val="00A75EB0"/>
    <w:rsid w:val="00A77E65"/>
    <w:rsid w:val="00AA137C"/>
    <w:rsid w:val="00AA2E8B"/>
    <w:rsid w:val="00AA5F2A"/>
    <w:rsid w:val="00AB0431"/>
    <w:rsid w:val="00AB0FDE"/>
    <w:rsid w:val="00AC32F8"/>
    <w:rsid w:val="00B04141"/>
    <w:rsid w:val="00B11D6D"/>
    <w:rsid w:val="00B22570"/>
    <w:rsid w:val="00B33EC8"/>
    <w:rsid w:val="00B5041A"/>
    <w:rsid w:val="00B553EF"/>
    <w:rsid w:val="00B60CC7"/>
    <w:rsid w:val="00B82057"/>
    <w:rsid w:val="00BD5D6D"/>
    <w:rsid w:val="00BD5E1C"/>
    <w:rsid w:val="00BF079B"/>
    <w:rsid w:val="00C07D63"/>
    <w:rsid w:val="00C121EF"/>
    <w:rsid w:val="00C1302F"/>
    <w:rsid w:val="00C15DEB"/>
    <w:rsid w:val="00C242E6"/>
    <w:rsid w:val="00C30A4D"/>
    <w:rsid w:val="00C4336A"/>
    <w:rsid w:val="00C70FE0"/>
    <w:rsid w:val="00C754B1"/>
    <w:rsid w:val="00C76F55"/>
    <w:rsid w:val="00C820F6"/>
    <w:rsid w:val="00C96885"/>
    <w:rsid w:val="00CA3AC7"/>
    <w:rsid w:val="00CB1495"/>
    <w:rsid w:val="00CD569B"/>
    <w:rsid w:val="00CD5E7E"/>
    <w:rsid w:val="00D01875"/>
    <w:rsid w:val="00D03888"/>
    <w:rsid w:val="00D115C0"/>
    <w:rsid w:val="00D161A1"/>
    <w:rsid w:val="00D3105D"/>
    <w:rsid w:val="00D322B0"/>
    <w:rsid w:val="00D405D9"/>
    <w:rsid w:val="00D43365"/>
    <w:rsid w:val="00D45525"/>
    <w:rsid w:val="00D71AF3"/>
    <w:rsid w:val="00D76367"/>
    <w:rsid w:val="00D77010"/>
    <w:rsid w:val="00D811D9"/>
    <w:rsid w:val="00D86757"/>
    <w:rsid w:val="00DD0052"/>
    <w:rsid w:val="00DD6307"/>
    <w:rsid w:val="00DF2121"/>
    <w:rsid w:val="00DF5829"/>
    <w:rsid w:val="00E05B83"/>
    <w:rsid w:val="00E07999"/>
    <w:rsid w:val="00E13C81"/>
    <w:rsid w:val="00E15D49"/>
    <w:rsid w:val="00E17B7A"/>
    <w:rsid w:val="00E2567E"/>
    <w:rsid w:val="00E2761F"/>
    <w:rsid w:val="00E439FB"/>
    <w:rsid w:val="00E4625A"/>
    <w:rsid w:val="00E52C7E"/>
    <w:rsid w:val="00E624DE"/>
    <w:rsid w:val="00E654D2"/>
    <w:rsid w:val="00E72375"/>
    <w:rsid w:val="00E751F5"/>
    <w:rsid w:val="00E80E13"/>
    <w:rsid w:val="00E82E7B"/>
    <w:rsid w:val="00E86585"/>
    <w:rsid w:val="00E92A3E"/>
    <w:rsid w:val="00EA5ECA"/>
    <w:rsid w:val="00EA74FA"/>
    <w:rsid w:val="00EB392B"/>
    <w:rsid w:val="00EB4A48"/>
    <w:rsid w:val="00EB57F0"/>
    <w:rsid w:val="00EC5776"/>
    <w:rsid w:val="00ED7F35"/>
    <w:rsid w:val="00F00F7E"/>
    <w:rsid w:val="00F104E6"/>
    <w:rsid w:val="00F143A3"/>
    <w:rsid w:val="00F15CC1"/>
    <w:rsid w:val="00F17F60"/>
    <w:rsid w:val="00F37583"/>
    <w:rsid w:val="00F41E1B"/>
    <w:rsid w:val="00F540D6"/>
    <w:rsid w:val="00F54683"/>
    <w:rsid w:val="00F921A2"/>
    <w:rsid w:val="00FA02EA"/>
    <w:rsid w:val="00FA0542"/>
    <w:rsid w:val="00FA42EF"/>
    <w:rsid w:val="00FB1135"/>
    <w:rsid w:val="00FB1818"/>
    <w:rsid w:val="00FB6283"/>
    <w:rsid w:val="00FD0405"/>
    <w:rsid w:val="00FD7C95"/>
    <w:rsid w:val="00FE000E"/>
    <w:rsid w:val="00FE2FC0"/>
    <w:rsid w:val="00FF01E2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DEE"/>
  <w15:chartTrackingRefBased/>
  <w15:docId w15:val="{613B9DAF-B0BE-4D6F-B12C-14C2150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2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02E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B2D"/>
  </w:style>
  <w:style w:type="paragraph" w:styleId="a8">
    <w:name w:val="footer"/>
    <w:basedOn w:val="a"/>
    <w:link w:val="a9"/>
    <w:uiPriority w:val="99"/>
    <w:unhideWhenUsed/>
    <w:rsid w:val="0085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-shakespeare.ru/library/shekspir-i-ego-mir17.htm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genc.ru/c/shekspirovskii-vopros-31074e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azovaka.ru/alpha/s/shekspir-uilyam-shakespeare-willi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gazeta.ru/science/2009/10/13_a_3272485.shtml?updated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mirznanii.com/a/356903/shekspir-pravda-ili-vymysel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Произведения Шекспира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43A-4084-8B9C-741D677C53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43A-4084-8B9C-741D677C53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43A-4084-8B9C-741D677C53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43A-4084-8B9C-741D677C534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3A-4084-8B9C-741D677C53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DACC-12A2-4156-9AC7-318511F6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15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329</cp:revision>
  <dcterms:created xsi:type="dcterms:W3CDTF">2024-01-21T21:27:00Z</dcterms:created>
  <dcterms:modified xsi:type="dcterms:W3CDTF">2024-04-07T21:19:00Z</dcterms:modified>
</cp:coreProperties>
</file>