
<file path=[Content_Types].xml><?xml version="1.0" encoding="utf-8"?>
<Types xmlns="http://schemas.openxmlformats.org/package/2006/content-types">
  <Default Extension="tmp" ContentType="image/jpeg"/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0123A" w14:textId="77777777" w:rsidR="00920501" w:rsidRPr="000E6C53" w:rsidRDefault="00920501" w:rsidP="008209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54ADD" w14:textId="77777777" w:rsidR="00920501" w:rsidRPr="000E6C53" w:rsidRDefault="00920501" w:rsidP="008209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6794F" w14:textId="77777777" w:rsidR="00920501" w:rsidRPr="000E6C53" w:rsidRDefault="00920501" w:rsidP="008209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50CF01" w14:textId="77777777" w:rsidR="00920501" w:rsidRPr="000E6C53" w:rsidRDefault="00920501" w:rsidP="008209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37D3D7" w14:textId="77777777" w:rsidR="00920501" w:rsidRPr="000E6C53" w:rsidRDefault="00920501" w:rsidP="008209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B4766F" w14:textId="77777777" w:rsidR="00920501" w:rsidRPr="000E6C53" w:rsidRDefault="00920501" w:rsidP="008209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0DC7F" w14:textId="77777777" w:rsidR="00920501" w:rsidRPr="000E6C53" w:rsidRDefault="00920501" w:rsidP="008209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FFD80" w14:textId="77777777" w:rsidR="00920501" w:rsidRPr="000E6C53" w:rsidRDefault="00920501" w:rsidP="008209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C3367" w14:textId="77777777" w:rsidR="00920501" w:rsidRPr="000E6C53" w:rsidRDefault="005675EB" w:rsidP="00EB7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 xml:space="preserve">   </w:t>
      </w:r>
      <w:r w:rsidR="001547FD" w:rsidRPr="000E6C53">
        <w:rPr>
          <w:rFonts w:ascii="Times New Roman" w:hAnsi="Times New Roman" w:cs="Times New Roman"/>
          <w:sz w:val="24"/>
          <w:szCs w:val="24"/>
        </w:rPr>
        <w:t xml:space="preserve">ИССЛЕДОВАНИЕ ОПТИЧЕСКОГО ИЗЛУЧЕНИЯ </w:t>
      </w:r>
      <w:r w:rsidR="00920501" w:rsidRPr="000E6C53">
        <w:rPr>
          <w:rFonts w:ascii="Times New Roman" w:hAnsi="Times New Roman" w:cs="Times New Roman"/>
          <w:sz w:val="24"/>
          <w:szCs w:val="24"/>
        </w:rPr>
        <w:t>В ЯДРАХ АКТИВНЫХ ГАЛАКТИК</w:t>
      </w:r>
      <w:r w:rsidRPr="000E6C5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99BF8DD" w14:textId="77777777" w:rsidR="00920501" w:rsidRPr="000E6C53" w:rsidRDefault="00920501" w:rsidP="00EB7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EF2C" w14:textId="77777777" w:rsidR="005557FA" w:rsidRPr="000E6C53" w:rsidRDefault="005557FA" w:rsidP="00EB7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1CD3F" w14:textId="77777777" w:rsidR="005557FA" w:rsidRDefault="005557FA" w:rsidP="00EB7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9926F" w14:textId="77777777" w:rsidR="00BD5977" w:rsidRDefault="00BD5977" w:rsidP="00EB7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35C94" w14:textId="77777777" w:rsidR="00BD5977" w:rsidRDefault="00BD5977" w:rsidP="00EB7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372B4" w14:textId="77777777" w:rsidR="00BD5977" w:rsidRDefault="00BD5977" w:rsidP="00EB7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45489" w14:textId="77777777" w:rsidR="00BD5977" w:rsidRDefault="00BD5977" w:rsidP="00EB7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292EF" w14:textId="77777777" w:rsidR="00BD5977" w:rsidRDefault="00BD5977" w:rsidP="00EB7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BC898" w14:textId="77777777" w:rsidR="00BD5977" w:rsidRDefault="00BD5977" w:rsidP="00EB7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B4D08" w14:textId="77777777" w:rsidR="00BD5977" w:rsidRDefault="00BD5977" w:rsidP="00EB7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BCA0A" w14:textId="77777777" w:rsidR="00BD5977" w:rsidRPr="000E6C53" w:rsidRDefault="00BD5977" w:rsidP="00EB7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ACC99" w14:textId="77777777" w:rsidR="00920501" w:rsidRPr="000E6C53" w:rsidRDefault="00920501" w:rsidP="00EB7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5BB28" w14:textId="77777777" w:rsidR="00920501" w:rsidRPr="000E6C53" w:rsidRDefault="00920501" w:rsidP="00EB7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EA682" w14:textId="4EFE211F" w:rsidR="00A20E79" w:rsidRPr="000E6C53" w:rsidRDefault="00BD5977" w:rsidP="00DD4CC4">
      <w:pPr>
        <w:spacing w:line="240" w:lineRule="auto"/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Автор</w:t>
      </w:r>
      <w:r w:rsidR="005675EB" w:rsidRPr="000E6C5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57F42126" w14:textId="77777777" w:rsidR="00D27134" w:rsidRPr="000E6C53" w:rsidRDefault="00A20E79" w:rsidP="00DD4CC4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 xml:space="preserve">Бабарикина Арина </w:t>
      </w:r>
      <w:r w:rsidR="00D27134" w:rsidRPr="000E6C53">
        <w:rPr>
          <w:rFonts w:ascii="Times New Roman" w:hAnsi="Times New Roman" w:cs="Times New Roman"/>
          <w:sz w:val="24"/>
          <w:szCs w:val="24"/>
        </w:rPr>
        <w:t>Александровна</w:t>
      </w:r>
    </w:p>
    <w:p w14:paraId="5A303B25" w14:textId="77777777" w:rsidR="00D27134" w:rsidRPr="000E6C53" w:rsidRDefault="005675EB" w:rsidP="00DD4CC4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D27134" w:rsidRPr="000E6C53">
        <w:rPr>
          <w:rFonts w:ascii="Times New Roman" w:hAnsi="Times New Roman" w:cs="Times New Roman"/>
          <w:sz w:val="24"/>
          <w:szCs w:val="24"/>
        </w:rPr>
        <w:t>Краснодарский край</w:t>
      </w:r>
      <w:r w:rsidRPr="000E6C53">
        <w:rPr>
          <w:rFonts w:ascii="Times New Roman" w:hAnsi="Times New Roman" w:cs="Times New Roman"/>
          <w:sz w:val="24"/>
          <w:szCs w:val="24"/>
        </w:rPr>
        <w:t xml:space="preserve">, г. </w:t>
      </w:r>
      <w:r w:rsidR="00D27134" w:rsidRPr="000E6C53">
        <w:rPr>
          <w:rFonts w:ascii="Times New Roman" w:hAnsi="Times New Roman" w:cs="Times New Roman"/>
          <w:sz w:val="24"/>
          <w:szCs w:val="24"/>
        </w:rPr>
        <w:t>Крымск</w:t>
      </w:r>
    </w:p>
    <w:p w14:paraId="77A482BE" w14:textId="77777777" w:rsidR="00DD4CC4" w:rsidRPr="000E6C53" w:rsidRDefault="005675EB" w:rsidP="00DD4CC4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>М</w:t>
      </w:r>
      <w:r w:rsidR="00D27134" w:rsidRPr="000E6C53">
        <w:rPr>
          <w:rFonts w:ascii="Times New Roman" w:hAnsi="Times New Roman" w:cs="Times New Roman"/>
          <w:sz w:val="24"/>
          <w:szCs w:val="24"/>
        </w:rPr>
        <w:t xml:space="preserve">БОУ </w:t>
      </w:r>
      <w:r w:rsidRPr="000E6C53">
        <w:rPr>
          <w:rFonts w:ascii="Times New Roman" w:hAnsi="Times New Roman" w:cs="Times New Roman"/>
          <w:sz w:val="24"/>
          <w:szCs w:val="24"/>
        </w:rPr>
        <w:t xml:space="preserve">«СОШ № </w:t>
      </w:r>
      <w:r w:rsidR="00D27134" w:rsidRPr="000E6C53">
        <w:rPr>
          <w:rFonts w:ascii="Times New Roman" w:hAnsi="Times New Roman" w:cs="Times New Roman"/>
          <w:sz w:val="24"/>
          <w:szCs w:val="24"/>
        </w:rPr>
        <w:t>6</w:t>
      </w:r>
      <w:r w:rsidRPr="000E6C53">
        <w:rPr>
          <w:rFonts w:ascii="Times New Roman" w:hAnsi="Times New Roman" w:cs="Times New Roman"/>
          <w:sz w:val="24"/>
          <w:szCs w:val="24"/>
        </w:rPr>
        <w:t>», 1</w:t>
      </w:r>
      <w:r w:rsidR="007F25CC" w:rsidRPr="000E6C53">
        <w:rPr>
          <w:rFonts w:ascii="Times New Roman" w:hAnsi="Times New Roman" w:cs="Times New Roman"/>
          <w:sz w:val="24"/>
          <w:szCs w:val="24"/>
        </w:rPr>
        <w:t xml:space="preserve">1 </w:t>
      </w:r>
      <w:r w:rsidRPr="000E6C53">
        <w:rPr>
          <w:rFonts w:ascii="Times New Roman" w:hAnsi="Times New Roman" w:cs="Times New Roman"/>
          <w:sz w:val="24"/>
          <w:szCs w:val="24"/>
        </w:rPr>
        <w:t>класс</w:t>
      </w:r>
    </w:p>
    <w:p w14:paraId="264F1C07" w14:textId="77777777" w:rsidR="00265664" w:rsidRPr="000E6C53" w:rsidRDefault="00265664" w:rsidP="002656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91283E" w14:textId="77777777" w:rsidR="00265664" w:rsidRPr="000E6C53" w:rsidRDefault="00265664" w:rsidP="002656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1AB091" w14:textId="77777777" w:rsidR="00EF4F62" w:rsidRPr="000E6C53" w:rsidRDefault="00EF4F62" w:rsidP="00D1776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428A75" w14:textId="0459736D" w:rsidR="00D41B55" w:rsidRPr="000E6C53" w:rsidRDefault="00D41B55" w:rsidP="009F7D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DFF84C" w14:textId="77777777" w:rsidR="00851156" w:rsidRPr="000E6C53" w:rsidRDefault="00851156" w:rsidP="00CE69DC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4706D0" w14:textId="0EF2FBA5" w:rsidR="00C26400" w:rsidRPr="00BD5977" w:rsidRDefault="00C42224" w:rsidP="00BD5977">
      <w:pPr>
        <w:jc w:val="center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Введение.</w:t>
      </w:r>
    </w:p>
    <w:p w14:paraId="6DCC2F41" w14:textId="140F3BD7" w:rsidR="000B1331" w:rsidRPr="000E6C53" w:rsidRDefault="00A66CEC" w:rsidP="006C78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>Активные ядра галактик являются самыми мощными постоянно действующими источниками не теплового излучения во вселенной.</w:t>
      </w:r>
      <w:r w:rsidR="008C6D3A" w:rsidRPr="000E6C53">
        <w:rPr>
          <w:rFonts w:ascii="Times New Roman" w:hAnsi="Times New Roman" w:cs="Times New Roman"/>
          <w:sz w:val="24"/>
          <w:szCs w:val="24"/>
        </w:rPr>
        <w:t xml:space="preserve"> </w:t>
      </w:r>
      <w:r w:rsidR="00261C1F" w:rsidRPr="000E6C53">
        <w:rPr>
          <w:rFonts w:ascii="Times New Roman" w:hAnsi="Times New Roman" w:cs="Times New Roman"/>
          <w:sz w:val="24"/>
          <w:szCs w:val="24"/>
        </w:rPr>
        <w:t xml:space="preserve">Изучение оптического излучения от активных </w:t>
      </w:r>
      <w:r w:rsidR="00803366" w:rsidRPr="000E6C53">
        <w:rPr>
          <w:rFonts w:ascii="Times New Roman" w:hAnsi="Times New Roman" w:cs="Times New Roman"/>
          <w:sz w:val="24"/>
          <w:szCs w:val="24"/>
        </w:rPr>
        <w:t>ядер галактик</w:t>
      </w:r>
      <w:r w:rsidR="005E2B6B" w:rsidRPr="000E6C53">
        <w:rPr>
          <w:rFonts w:ascii="Times New Roman" w:hAnsi="Times New Roman" w:cs="Times New Roman"/>
          <w:sz w:val="24"/>
          <w:szCs w:val="24"/>
        </w:rPr>
        <w:t xml:space="preserve"> </w:t>
      </w:r>
      <w:r w:rsidR="00261C1F" w:rsidRPr="000E6C53">
        <w:rPr>
          <w:rFonts w:ascii="Times New Roman" w:hAnsi="Times New Roman" w:cs="Times New Roman"/>
          <w:sz w:val="24"/>
          <w:szCs w:val="24"/>
        </w:rPr>
        <w:t>(</w:t>
      </w:r>
      <w:r w:rsidR="002622C7" w:rsidRPr="000E6C53">
        <w:rPr>
          <w:rFonts w:ascii="Times New Roman" w:hAnsi="Times New Roman" w:cs="Times New Roman"/>
          <w:sz w:val="24"/>
          <w:szCs w:val="24"/>
        </w:rPr>
        <w:t>АЯГ</w:t>
      </w:r>
      <w:r w:rsidR="00261C1F" w:rsidRPr="000E6C53">
        <w:rPr>
          <w:rFonts w:ascii="Times New Roman" w:hAnsi="Times New Roman" w:cs="Times New Roman"/>
          <w:sz w:val="24"/>
          <w:szCs w:val="24"/>
        </w:rPr>
        <w:t xml:space="preserve">) является важным направлением исследований в астрофизике. </w:t>
      </w:r>
      <w:r w:rsidR="002622C7" w:rsidRPr="000E6C53">
        <w:rPr>
          <w:rFonts w:ascii="Times New Roman" w:hAnsi="Times New Roman" w:cs="Times New Roman"/>
          <w:sz w:val="24"/>
          <w:szCs w:val="24"/>
        </w:rPr>
        <w:t>АЯГ</w:t>
      </w:r>
      <w:r w:rsidR="00261C1F" w:rsidRPr="000E6C53">
        <w:rPr>
          <w:rFonts w:ascii="Times New Roman" w:hAnsi="Times New Roman" w:cs="Times New Roman"/>
          <w:sz w:val="24"/>
          <w:szCs w:val="24"/>
        </w:rPr>
        <w:t xml:space="preserve"> являются чрезвычайно яркими небесными объектами, которые, как полагают, питаются сверхмассивными черными дырами в центрах галактик. Объединив измерения </w:t>
      </w:r>
      <w:r w:rsidR="00054D0F" w:rsidRPr="000E6C53">
        <w:rPr>
          <w:rFonts w:ascii="Times New Roman" w:hAnsi="Times New Roman" w:cs="Times New Roman"/>
          <w:sz w:val="24"/>
          <w:szCs w:val="24"/>
        </w:rPr>
        <w:t>РСДБ</w:t>
      </w:r>
      <w:r w:rsidR="00261C1F" w:rsidRPr="000E6C53">
        <w:rPr>
          <w:rFonts w:ascii="Times New Roman" w:hAnsi="Times New Roman" w:cs="Times New Roman"/>
          <w:sz w:val="24"/>
          <w:szCs w:val="24"/>
        </w:rPr>
        <w:t xml:space="preserve">  и Gaia, астрономы могут добиться значительного прогресса в понимании свойств </w:t>
      </w:r>
      <w:r w:rsidR="002622C7" w:rsidRPr="000E6C53">
        <w:rPr>
          <w:rFonts w:ascii="Times New Roman" w:hAnsi="Times New Roman" w:cs="Times New Roman"/>
          <w:sz w:val="24"/>
          <w:szCs w:val="24"/>
        </w:rPr>
        <w:t>АЯГ</w:t>
      </w:r>
      <w:r w:rsidR="00261C1F" w:rsidRPr="000E6C53">
        <w:rPr>
          <w:rFonts w:ascii="Times New Roman" w:hAnsi="Times New Roman" w:cs="Times New Roman"/>
          <w:sz w:val="24"/>
          <w:szCs w:val="24"/>
        </w:rPr>
        <w:t xml:space="preserve"> и механизмов, которые управляют их излучением.</w:t>
      </w:r>
    </w:p>
    <w:p w14:paraId="34C31724" w14:textId="35D569EB" w:rsidR="00261C1F" w:rsidRPr="000E6C53" w:rsidRDefault="00054D0F" w:rsidP="005E2B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>РСДБ</w:t>
      </w:r>
      <w:r w:rsidR="00261C1F" w:rsidRPr="000E6C53">
        <w:rPr>
          <w:rFonts w:ascii="Times New Roman" w:hAnsi="Times New Roman" w:cs="Times New Roman"/>
          <w:sz w:val="24"/>
          <w:szCs w:val="24"/>
        </w:rPr>
        <w:t xml:space="preserve"> </w:t>
      </w:r>
      <w:r w:rsidR="002279D7" w:rsidRPr="000E6C53">
        <w:rPr>
          <w:rFonts w:ascii="Times New Roman" w:hAnsi="Times New Roman" w:cs="Times New Roman"/>
          <w:sz w:val="24"/>
          <w:szCs w:val="24"/>
        </w:rPr>
        <w:t xml:space="preserve">(Радиоинтерферометрия со сверхдлинными базами) </w:t>
      </w:r>
      <w:r w:rsidR="00261C1F" w:rsidRPr="000E6C53">
        <w:rPr>
          <w:rFonts w:ascii="Times New Roman" w:hAnsi="Times New Roman" w:cs="Times New Roman"/>
          <w:sz w:val="24"/>
          <w:szCs w:val="24"/>
        </w:rPr>
        <w:t xml:space="preserve">– это метод, который позволяет астрономам делать радиоизображения </w:t>
      </w:r>
      <w:r w:rsidR="002622C7" w:rsidRPr="000E6C53">
        <w:rPr>
          <w:rFonts w:ascii="Times New Roman" w:hAnsi="Times New Roman" w:cs="Times New Roman"/>
          <w:sz w:val="24"/>
          <w:szCs w:val="24"/>
        </w:rPr>
        <w:t>АЯГ</w:t>
      </w:r>
      <w:r w:rsidR="00261C1F" w:rsidRPr="000E6C53">
        <w:rPr>
          <w:rFonts w:ascii="Times New Roman" w:hAnsi="Times New Roman" w:cs="Times New Roman"/>
          <w:sz w:val="24"/>
          <w:szCs w:val="24"/>
        </w:rPr>
        <w:t xml:space="preserve"> с высоким разрешением путем объединения данных с нескольких радиотелескопов, разделенных большими расстояниями. Это позволяет астрономам наблюдать тонкие структуры и движения </w:t>
      </w:r>
      <w:r w:rsidR="002622C7" w:rsidRPr="000E6C53">
        <w:rPr>
          <w:rFonts w:ascii="Times New Roman" w:hAnsi="Times New Roman" w:cs="Times New Roman"/>
          <w:sz w:val="24"/>
          <w:szCs w:val="24"/>
        </w:rPr>
        <w:t>АЯГ</w:t>
      </w:r>
      <w:r w:rsidR="00261C1F" w:rsidRPr="000E6C53">
        <w:rPr>
          <w:rFonts w:ascii="Times New Roman" w:hAnsi="Times New Roman" w:cs="Times New Roman"/>
          <w:sz w:val="24"/>
          <w:szCs w:val="24"/>
        </w:rPr>
        <w:t xml:space="preserve"> в масштабах </w:t>
      </w:r>
      <w:r w:rsidR="001D1F35" w:rsidRPr="000E6C53">
        <w:rPr>
          <w:rFonts w:ascii="Times New Roman" w:hAnsi="Times New Roman" w:cs="Times New Roman"/>
          <w:sz w:val="24"/>
          <w:szCs w:val="24"/>
        </w:rPr>
        <w:t>невозможных</w:t>
      </w:r>
      <w:r w:rsidR="00261C1F" w:rsidRPr="000E6C53">
        <w:rPr>
          <w:rFonts w:ascii="Times New Roman" w:hAnsi="Times New Roman" w:cs="Times New Roman"/>
          <w:sz w:val="24"/>
          <w:szCs w:val="24"/>
        </w:rPr>
        <w:t xml:space="preserve"> с помощью телескопов с одной тарелкой.</w:t>
      </w:r>
    </w:p>
    <w:p w14:paraId="43CDC250" w14:textId="626291FC" w:rsidR="00261C1F" w:rsidRPr="000E6C53" w:rsidRDefault="00261C1F" w:rsidP="005E2B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 xml:space="preserve">Gaia, с другой стороны, является миссией Европейского космического агентства, которая картографирует положения, расстояния и движения более одного миллиарда звезд в Млечном Пути. </w:t>
      </w:r>
    </w:p>
    <w:p w14:paraId="702AC3CB" w14:textId="44E76063" w:rsidR="009039D8" w:rsidRPr="000E6C53" w:rsidRDefault="00261C1F" w:rsidP="00AA53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измерений </w:t>
      </w:r>
      <w:r w:rsidR="00054D0F" w:rsidRPr="000E6C53">
        <w:rPr>
          <w:rFonts w:ascii="Times New Roman" w:hAnsi="Times New Roman" w:cs="Times New Roman"/>
          <w:sz w:val="24"/>
          <w:szCs w:val="24"/>
        </w:rPr>
        <w:t>РСДБ</w:t>
      </w:r>
      <w:r w:rsidRPr="000E6C53">
        <w:rPr>
          <w:rFonts w:ascii="Times New Roman" w:hAnsi="Times New Roman" w:cs="Times New Roman"/>
          <w:sz w:val="24"/>
          <w:szCs w:val="24"/>
        </w:rPr>
        <w:t xml:space="preserve"> и Gaia при изучении </w:t>
      </w:r>
      <w:r w:rsidR="002622C7" w:rsidRPr="000E6C53">
        <w:rPr>
          <w:rFonts w:ascii="Times New Roman" w:hAnsi="Times New Roman" w:cs="Times New Roman"/>
          <w:sz w:val="24"/>
          <w:szCs w:val="24"/>
        </w:rPr>
        <w:t>АЯГ</w:t>
      </w:r>
      <w:r w:rsidRPr="000E6C53">
        <w:rPr>
          <w:rFonts w:ascii="Times New Roman" w:hAnsi="Times New Roman" w:cs="Times New Roman"/>
          <w:sz w:val="24"/>
          <w:szCs w:val="24"/>
        </w:rPr>
        <w:t xml:space="preserve"> дает астрономам уникальную возможность добиться значительных успехов в нашем понимании этих светящихся небесных объектов и процессов, которые управляют их излучением</w:t>
      </w:r>
    </w:p>
    <w:p w14:paraId="651F8BF3" w14:textId="509287C1" w:rsidR="002014E5" w:rsidRPr="000E6C53" w:rsidRDefault="001D1F35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>Актуальность</w:t>
      </w:r>
      <w:r w:rsidR="00AA5370">
        <w:rPr>
          <w:rFonts w:ascii="Times New Roman" w:hAnsi="Times New Roman" w:cs="Times New Roman"/>
          <w:sz w:val="24"/>
          <w:szCs w:val="24"/>
        </w:rPr>
        <w:t xml:space="preserve">. </w:t>
      </w:r>
      <w:r w:rsidR="007E3222" w:rsidRPr="000E6C53">
        <w:rPr>
          <w:rFonts w:ascii="Times New Roman" w:hAnsi="Times New Roman" w:cs="Times New Roman"/>
          <w:sz w:val="24"/>
          <w:szCs w:val="24"/>
        </w:rPr>
        <w:t>Тема представляет теоретический и практический интересы, потому что об</w:t>
      </w:r>
      <w:r w:rsidR="00B46984" w:rsidRPr="000E6C53">
        <w:rPr>
          <w:rFonts w:ascii="Times New Roman" w:hAnsi="Times New Roman" w:cs="Times New Roman"/>
          <w:sz w:val="24"/>
          <w:szCs w:val="24"/>
        </w:rPr>
        <w:t>наруженные</w:t>
      </w:r>
      <w:r w:rsidR="007723E5" w:rsidRPr="000E6C53">
        <w:rPr>
          <w:rFonts w:ascii="Times New Roman" w:hAnsi="Times New Roman" w:cs="Times New Roman"/>
          <w:sz w:val="24"/>
          <w:szCs w:val="24"/>
        </w:rPr>
        <w:t xml:space="preserve"> </w:t>
      </w:r>
      <w:r w:rsidR="00B46984" w:rsidRPr="000E6C53">
        <w:rPr>
          <w:rFonts w:ascii="Times New Roman" w:hAnsi="Times New Roman" w:cs="Times New Roman"/>
          <w:sz w:val="24"/>
          <w:szCs w:val="24"/>
        </w:rPr>
        <w:t>яркие</w:t>
      </w:r>
      <w:r w:rsidR="007723E5" w:rsidRPr="000E6C53">
        <w:rPr>
          <w:rFonts w:ascii="Times New Roman" w:hAnsi="Times New Roman" w:cs="Times New Roman"/>
          <w:sz w:val="24"/>
          <w:szCs w:val="24"/>
        </w:rPr>
        <w:t xml:space="preserve"> </w:t>
      </w:r>
      <w:r w:rsidR="00B46984" w:rsidRPr="000E6C53">
        <w:rPr>
          <w:rFonts w:ascii="Times New Roman" w:hAnsi="Times New Roman" w:cs="Times New Roman"/>
          <w:sz w:val="24"/>
          <w:szCs w:val="24"/>
        </w:rPr>
        <w:t>протяжённые</w:t>
      </w:r>
      <w:r w:rsidR="007723E5" w:rsidRPr="000E6C53">
        <w:rPr>
          <w:rFonts w:ascii="Times New Roman" w:hAnsi="Times New Roman" w:cs="Times New Roman"/>
          <w:sz w:val="24"/>
          <w:szCs w:val="24"/>
        </w:rPr>
        <w:t xml:space="preserve"> </w:t>
      </w:r>
      <w:r w:rsidR="00B46984" w:rsidRPr="000E6C53">
        <w:rPr>
          <w:rFonts w:ascii="Times New Roman" w:hAnsi="Times New Roman" w:cs="Times New Roman"/>
          <w:sz w:val="24"/>
          <w:szCs w:val="24"/>
        </w:rPr>
        <w:t>оптические</w:t>
      </w:r>
      <w:r w:rsidR="007723E5" w:rsidRPr="000E6C53">
        <w:rPr>
          <w:rFonts w:ascii="Times New Roman" w:hAnsi="Times New Roman" w:cs="Times New Roman"/>
          <w:sz w:val="24"/>
          <w:szCs w:val="24"/>
        </w:rPr>
        <w:t xml:space="preserve"> излуче</w:t>
      </w:r>
      <w:r w:rsidR="00B46984" w:rsidRPr="000E6C53">
        <w:rPr>
          <w:rFonts w:ascii="Times New Roman" w:hAnsi="Times New Roman" w:cs="Times New Roman"/>
          <w:sz w:val="24"/>
          <w:szCs w:val="24"/>
        </w:rPr>
        <w:t xml:space="preserve">ния </w:t>
      </w:r>
      <w:r w:rsidR="004B696F" w:rsidRPr="000E6C53">
        <w:rPr>
          <w:rFonts w:ascii="Times New Roman" w:hAnsi="Times New Roman" w:cs="Times New Roman"/>
          <w:sz w:val="24"/>
          <w:szCs w:val="24"/>
        </w:rPr>
        <w:t xml:space="preserve">джетов вызывают </w:t>
      </w:r>
      <w:r w:rsidR="007723E5" w:rsidRPr="000E6C53">
        <w:rPr>
          <w:rFonts w:ascii="Times New Roman" w:hAnsi="Times New Roman" w:cs="Times New Roman"/>
          <w:sz w:val="24"/>
          <w:szCs w:val="24"/>
        </w:rPr>
        <w:t xml:space="preserve"> смещение положения активных ядер галактик измеряемых </w:t>
      </w:r>
      <w:r w:rsidR="00F30F81" w:rsidRPr="000E6C53">
        <w:rPr>
          <w:rFonts w:ascii="Times New Roman" w:hAnsi="Times New Roman" w:cs="Times New Roman"/>
          <w:sz w:val="24"/>
          <w:szCs w:val="24"/>
        </w:rPr>
        <w:t>Gaia. Это</w:t>
      </w:r>
      <w:r w:rsidR="007723E5" w:rsidRPr="000E6C53">
        <w:rPr>
          <w:rFonts w:ascii="Times New Roman" w:hAnsi="Times New Roman" w:cs="Times New Roman"/>
          <w:sz w:val="24"/>
          <w:szCs w:val="24"/>
        </w:rPr>
        <w:t xml:space="preserve"> смещение необходимо учитывать при построении инерциальных систем отсчёта на основе таких </w:t>
      </w:r>
      <w:r w:rsidR="00F30F81" w:rsidRPr="000E6C53">
        <w:rPr>
          <w:rFonts w:ascii="Times New Roman" w:hAnsi="Times New Roman" w:cs="Times New Roman"/>
          <w:sz w:val="24"/>
          <w:szCs w:val="24"/>
        </w:rPr>
        <w:t>измерений.</w:t>
      </w:r>
      <w:r w:rsidR="00650CB3" w:rsidRPr="000E6C53">
        <w:rPr>
          <w:rFonts w:ascii="Times New Roman" w:hAnsi="Times New Roman" w:cs="Times New Roman"/>
          <w:sz w:val="24"/>
          <w:szCs w:val="24"/>
        </w:rPr>
        <w:t xml:space="preserve"> </w:t>
      </w:r>
      <w:r w:rsidR="006E3C1B" w:rsidRPr="000E6C53">
        <w:rPr>
          <w:rFonts w:ascii="Times New Roman" w:hAnsi="Times New Roman" w:cs="Times New Roman"/>
          <w:sz w:val="24"/>
          <w:szCs w:val="24"/>
        </w:rPr>
        <w:t>В настоящее время и</w:t>
      </w:r>
      <w:r w:rsidR="00650CB3" w:rsidRPr="000E6C53">
        <w:rPr>
          <w:rFonts w:ascii="Times New Roman" w:hAnsi="Times New Roman" w:cs="Times New Roman"/>
          <w:sz w:val="24"/>
          <w:szCs w:val="24"/>
        </w:rPr>
        <w:t xml:space="preserve">нерциальные системы отсчёта основанные на наблюдениях квазаров лежат в основе навигации на </w:t>
      </w:r>
      <w:r w:rsidR="0060677F" w:rsidRPr="000E6C53">
        <w:rPr>
          <w:rFonts w:ascii="Times New Roman" w:hAnsi="Times New Roman" w:cs="Times New Roman"/>
          <w:sz w:val="24"/>
          <w:szCs w:val="24"/>
        </w:rPr>
        <w:t>З</w:t>
      </w:r>
      <w:r w:rsidR="00650CB3" w:rsidRPr="000E6C53">
        <w:rPr>
          <w:rFonts w:ascii="Times New Roman" w:hAnsi="Times New Roman" w:cs="Times New Roman"/>
          <w:sz w:val="24"/>
          <w:szCs w:val="24"/>
        </w:rPr>
        <w:t>емле, включая систему ГЛОНАСС.</w:t>
      </w:r>
    </w:p>
    <w:p w14:paraId="5D9C5669" w14:textId="63798918" w:rsidR="002014E5" w:rsidRPr="000E6C53" w:rsidRDefault="004C727B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>Задачи</w:t>
      </w:r>
      <w:r w:rsidR="00F1144E">
        <w:rPr>
          <w:rFonts w:ascii="Times New Roman" w:hAnsi="Times New Roman" w:cs="Times New Roman"/>
          <w:sz w:val="24"/>
          <w:szCs w:val="24"/>
        </w:rPr>
        <w:t>. Л</w:t>
      </w:r>
      <w:r w:rsidR="00673126" w:rsidRPr="000E6C53">
        <w:rPr>
          <w:rFonts w:ascii="Times New Roman" w:hAnsi="Times New Roman" w:cs="Times New Roman"/>
          <w:sz w:val="24"/>
          <w:szCs w:val="24"/>
        </w:rPr>
        <w:t xml:space="preserve">окализировать области активных ядер доминирующих в их оптическом </w:t>
      </w:r>
      <w:r w:rsidR="00ED3A16" w:rsidRPr="000E6C53">
        <w:rPr>
          <w:rFonts w:ascii="Times New Roman" w:hAnsi="Times New Roman" w:cs="Times New Roman"/>
          <w:sz w:val="24"/>
          <w:szCs w:val="24"/>
        </w:rPr>
        <w:t>излучении.</w:t>
      </w:r>
      <w:r w:rsidR="00F1144E">
        <w:rPr>
          <w:rFonts w:ascii="Times New Roman" w:hAnsi="Times New Roman" w:cs="Times New Roman"/>
          <w:sz w:val="24"/>
          <w:szCs w:val="24"/>
        </w:rPr>
        <w:t xml:space="preserve"> Ра</w:t>
      </w:r>
      <w:r w:rsidR="00D713A1" w:rsidRPr="000E6C53">
        <w:rPr>
          <w:rFonts w:ascii="Times New Roman" w:hAnsi="Times New Roman" w:cs="Times New Roman"/>
          <w:sz w:val="24"/>
          <w:szCs w:val="24"/>
        </w:rPr>
        <w:t>зделить вклад аккреционного диска, джета, хозяйск</w:t>
      </w:r>
      <w:r w:rsidR="00AD4D2B" w:rsidRPr="000E6C53">
        <w:rPr>
          <w:rFonts w:ascii="Times New Roman" w:hAnsi="Times New Roman" w:cs="Times New Roman"/>
          <w:sz w:val="24"/>
          <w:szCs w:val="24"/>
        </w:rPr>
        <w:t>ой</w:t>
      </w:r>
      <w:r w:rsidR="00D713A1" w:rsidRPr="000E6C53">
        <w:rPr>
          <w:rFonts w:ascii="Times New Roman" w:hAnsi="Times New Roman" w:cs="Times New Roman"/>
          <w:sz w:val="24"/>
          <w:szCs w:val="24"/>
        </w:rPr>
        <w:t xml:space="preserve"> галактики,</w:t>
      </w:r>
      <w:r w:rsidR="00ED3A16" w:rsidRPr="000E6C53">
        <w:rPr>
          <w:rFonts w:ascii="Times New Roman" w:hAnsi="Times New Roman" w:cs="Times New Roman"/>
          <w:sz w:val="24"/>
          <w:szCs w:val="24"/>
        </w:rPr>
        <w:t xml:space="preserve"> </w:t>
      </w:r>
      <w:r w:rsidR="008629FC" w:rsidRPr="000E6C53">
        <w:rPr>
          <w:rFonts w:ascii="Times New Roman" w:hAnsi="Times New Roman" w:cs="Times New Roman"/>
          <w:sz w:val="24"/>
          <w:szCs w:val="24"/>
        </w:rPr>
        <w:t>пылевого тора</w:t>
      </w:r>
      <w:r w:rsidR="00ED3A16" w:rsidRPr="000E6C53">
        <w:rPr>
          <w:rFonts w:ascii="Times New Roman" w:hAnsi="Times New Roman" w:cs="Times New Roman"/>
          <w:sz w:val="24"/>
          <w:szCs w:val="24"/>
        </w:rPr>
        <w:t>.</w:t>
      </w:r>
    </w:p>
    <w:p w14:paraId="17D12FE4" w14:textId="1C80A93F" w:rsidR="00783F6E" w:rsidRPr="000E6C53" w:rsidRDefault="009B2AC3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>Объект исследования</w:t>
      </w:r>
      <w:r w:rsidR="00F1144E">
        <w:rPr>
          <w:rFonts w:ascii="Times New Roman" w:hAnsi="Times New Roman" w:cs="Times New Roman"/>
          <w:sz w:val="24"/>
          <w:szCs w:val="24"/>
        </w:rPr>
        <w:t>. О</w:t>
      </w:r>
      <w:r w:rsidR="00992E06" w:rsidRPr="000E6C53">
        <w:rPr>
          <w:rFonts w:ascii="Times New Roman" w:hAnsi="Times New Roman" w:cs="Times New Roman"/>
          <w:sz w:val="24"/>
          <w:szCs w:val="24"/>
        </w:rPr>
        <w:t>птическое излучение ядер активных галактик</w:t>
      </w:r>
      <w:r w:rsidRPr="000E6C53">
        <w:rPr>
          <w:rFonts w:ascii="Times New Roman" w:hAnsi="Times New Roman" w:cs="Times New Roman"/>
          <w:sz w:val="24"/>
          <w:szCs w:val="24"/>
        </w:rPr>
        <w:t>.</w:t>
      </w:r>
    </w:p>
    <w:p w14:paraId="7EA53D16" w14:textId="5BD95DC0" w:rsidR="00406D66" w:rsidRPr="000E6C53" w:rsidRDefault="009B2AC3" w:rsidP="00957D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lastRenderedPageBreak/>
        <w:t>Гипотеза</w:t>
      </w:r>
      <w:r w:rsidR="00F1144E">
        <w:rPr>
          <w:rFonts w:ascii="Times New Roman" w:hAnsi="Times New Roman" w:cs="Times New Roman"/>
          <w:sz w:val="24"/>
          <w:szCs w:val="24"/>
        </w:rPr>
        <w:t xml:space="preserve">. </w:t>
      </w:r>
      <w:r w:rsidR="00467910" w:rsidRPr="000E6C53">
        <w:rPr>
          <w:rFonts w:ascii="Times New Roman" w:hAnsi="Times New Roman" w:cs="Times New Roman"/>
          <w:sz w:val="24"/>
          <w:szCs w:val="24"/>
        </w:rPr>
        <w:t>Смещение положений активных галактик между РСДБ и Gaia преимущественно сонаправлены с джетами.</w:t>
      </w:r>
    </w:p>
    <w:p w14:paraId="0900FACC" w14:textId="77777777" w:rsidR="001D4564" w:rsidRDefault="001D4564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3DD05" w14:textId="77777777" w:rsidR="00376108" w:rsidRDefault="00376108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C9381" w14:textId="77777777" w:rsidR="00BD5977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375EE" w14:textId="77777777" w:rsidR="00BD5977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022E6" w14:textId="77777777" w:rsidR="00BD5977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79990" w14:textId="77777777" w:rsidR="00BD5977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AF225" w14:textId="77777777" w:rsidR="00BD5977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83E33" w14:textId="77777777" w:rsidR="00BD5977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6EC50" w14:textId="77777777" w:rsidR="00BD5977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4A556" w14:textId="77777777" w:rsidR="00BD5977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799C6" w14:textId="77777777" w:rsidR="00BD5977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33059" w14:textId="77777777" w:rsidR="00BD5977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2A3FE" w14:textId="77777777" w:rsidR="00BD5977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A2310" w14:textId="77777777" w:rsidR="00BD5977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FE3D9" w14:textId="77777777" w:rsidR="00BD5977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4B6CE" w14:textId="77777777" w:rsidR="00BD5977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5AE70" w14:textId="77777777" w:rsidR="00BD5977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1E1F8" w14:textId="77777777" w:rsidR="00BD5977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6B46B" w14:textId="77777777" w:rsidR="00BD5977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45818" w14:textId="77777777" w:rsidR="00BD5977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467C9" w14:textId="77777777" w:rsidR="00BD5977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E6669" w14:textId="77777777" w:rsidR="00BD5977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B7C33" w14:textId="77777777" w:rsidR="00BD5977" w:rsidRPr="000E6C53" w:rsidRDefault="00BD5977" w:rsidP="00CE6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910FC" w14:textId="7560A691" w:rsidR="00033E44" w:rsidRPr="00D21D47" w:rsidRDefault="003E7C69" w:rsidP="00D21D47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Основная часть статьи</w:t>
      </w:r>
      <w:r w:rsidR="00F554DA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30CD5D" w14:textId="441788B4" w:rsidR="00C10807" w:rsidRPr="00D21D47" w:rsidRDefault="00376108" w:rsidP="00D21D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>Теоретическая часть 1.</w:t>
      </w:r>
    </w:p>
    <w:p w14:paraId="3ECD4DEB" w14:textId="1478692D" w:rsidR="00033E44" w:rsidRPr="00D21D47" w:rsidRDefault="00E74C87" w:rsidP="00D21D47">
      <w:pPr>
        <w:pStyle w:val="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1.1 Что</w:t>
      </w:r>
      <w:r w:rsidR="00630129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такое АЯГ</w:t>
      </w:r>
      <w:r w:rsidR="00D023A2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2EA65EAC" w14:textId="128AD7A3" w:rsidR="009E02B3" w:rsidRPr="00D21D47" w:rsidRDefault="00B202EE" w:rsidP="00D21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>Активные ядра галактик — ядра, в которых происходят процессы, сопровождающиеся выделением большого количества энергии, не объясняющиеся активностью находящихся в них отдельных звёзд и газовопылевых комплексов</w:t>
      </w:r>
      <w:r w:rsidR="00A84BB8" w:rsidRPr="00D21D47">
        <w:rPr>
          <w:rFonts w:ascii="Times New Roman" w:hAnsi="Times New Roman" w:cs="Times New Roman"/>
          <w:sz w:val="24"/>
          <w:szCs w:val="24"/>
        </w:rPr>
        <w:t>.</w:t>
      </w:r>
      <w:r w:rsidR="009E02B3" w:rsidRPr="00D21D47">
        <w:rPr>
          <w:rFonts w:ascii="Times New Roman" w:hAnsi="Times New Roman" w:cs="Times New Roman"/>
          <w:sz w:val="24"/>
          <w:szCs w:val="24"/>
        </w:rPr>
        <w:t xml:space="preserve"> Активное ядро излучает во всём диапазоне длин волн (начиная от коротковолнового гамма- и рентген-излучения и заканчивая длинноволновым радиоизлучением). Излучение может быть настолько сильным, что перекрывает излучение всех остальных частей галактики. Такие объекты наблюдаются на достаточно больших расстояниях по всей Вселенной и называются квазарами. </w:t>
      </w:r>
    </w:p>
    <w:p w14:paraId="7D028F6F" w14:textId="664582F1" w:rsidR="00DE775F" w:rsidRPr="00D21D47" w:rsidRDefault="00DE775F" w:rsidP="00D21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>Квазар — класс астрономических объектов, являющихся одними из самых ярких (в абсолютном исчислении) в видимой Вселенной. По современным представлениям, квазары представляют собой активные ядра галактик на начальном этапе развития, в которых сверхмассивная чёрная дыра поглощает окружающее вещество, формируя аккреционный диск.</w:t>
      </w:r>
    </w:p>
    <w:p w14:paraId="0C1D7E07" w14:textId="14B08028" w:rsidR="0035707A" w:rsidRPr="00D21D47" w:rsidRDefault="009A6392" w:rsidP="00D21D47">
      <w:pPr>
        <w:pStyle w:val="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D27D4D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B23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Внутренние строение</w:t>
      </w:r>
      <w:r w:rsidR="00D27D4D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B23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активной галактики</w:t>
      </w:r>
      <w:r w:rsidR="00D27D4D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789946" w14:textId="62D39F76" w:rsidR="009D686D" w:rsidRPr="00D21D47" w:rsidRDefault="00067EDA" w:rsidP="00D21D4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="00451E1D" w:rsidRPr="00D21D47">
        <w:rPr>
          <w:rFonts w:ascii="Times New Roman" w:hAnsi="Times New Roman" w:cs="Times New Roman"/>
          <w:sz w:val="24"/>
          <w:szCs w:val="24"/>
        </w:rPr>
        <w:t>Активные ядра галактик  – самые долгоживущие и яркие объекты Вселенной.</w:t>
      </w:r>
    </w:p>
    <w:p w14:paraId="0780C87D" w14:textId="10C608EF" w:rsidR="001374E5" w:rsidRPr="00D21D47" w:rsidRDefault="0067199F" w:rsidP="00D2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>Их</w:t>
      </w:r>
      <w:r w:rsidR="009D686D"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Pr="00D21D47">
        <w:rPr>
          <w:rFonts w:ascii="Times New Roman" w:hAnsi="Times New Roman" w:cs="Times New Roman"/>
          <w:sz w:val="24"/>
          <w:szCs w:val="24"/>
        </w:rPr>
        <w:t>состав можно увидеть на рис.</w:t>
      </w:r>
      <w:r w:rsidR="00CC1F9E"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Pr="00D21D47">
        <w:rPr>
          <w:rFonts w:ascii="Times New Roman" w:hAnsi="Times New Roman" w:cs="Times New Roman"/>
          <w:sz w:val="24"/>
          <w:szCs w:val="24"/>
        </w:rPr>
        <w:t>1</w:t>
      </w:r>
      <w:r w:rsidR="00CC1F9E" w:rsidRPr="00D21D47">
        <w:rPr>
          <w:rFonts w:ascii="Times New Roman" w:hAnsi="Times New Roman" w:cs="Times New Roman"/>
          <w:sz w:val="24"/>
          <w:szCs w:val="24"/>
        </w:rPr>
        <w:t>.1</w:t>
      </w:r>
    </w:p>
    <w:p w14:paraId="16D2BE2B" w14:textId="50CA4E22" w:rsidR="0067199F" w:rsidRPr="00D21D47" w:rsidRDefault="003F7B34" w:rsidP="00D2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 xml:space="preserve">К составу активной </w:t>
      </w:r>
      <w:r w:rsidR="006C4A3F" w:rsidRPr="00D21D47">
        <w:rPr>
          <w:rFonts w:ascii="Times New Roman" w:hAnsi="Times New Roman" w:cs="Times New Roman"/>
          <w:sz w:val="24"/>
          <w:szCs w:val="24"/>
        </w:rPr>
        <w:t>галактики относятся</w:t>
      </w:r>
      <w:r w:rsidRPr="00D21D47">
        <w:rPr>
          <w:rFonts w:ascii="Times New Roman" w:hAnsi="Times New Roman" w:cs="Times New Roman"/>
          <w:sz w:val="24"/>
          <w:szCs w:val="24"/>
        </w:rPr>
        <w:t>:</w:t>
      </w:r>
    </w:p>
    <w:p w14:paraId="667F2AF3" w14:textId="01015FB0" w:rsidR="00B10303" w:rsidRPr="00D21D47" w:rsidRDefault="007C5D15" w:rsidP="00D21D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 xml:space="preserve">- </w:t>
      </w:r>
      <w:r w:rsidR="00B10303" w:rsidRPr="00D21D47">
        <w:rPr>
          <w:rFonts w:ascii="Times New Roman" w:hAnsi="Times New Roman" w:cs="Times New Roman"/>
          <w:sz w:val="24"/>
          <w:szCs w:val="24"/>
        </w:rPr>
        <w:t>Сверхмассивная черная дыра</w:t>
      </w:r>
    </w:p>
    <w:p w14:paraId="7C767E35" w14:textId="6AAAF2F4" w:rsidR="007C5D15" w:rsidRPr="00D21D47" w:rsidRDefault="007C5D15" w:rsidP="00D21D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 xml:space="preserve">- </w:t>
      </w:r>
      <w:r w:rsidR="005C604B" w:rsidRPr="00D21D47">
        <w:rPr>
          <w:rFonts w:ascii="Times New Roman" w:hAnsi="Times New Roman" w:cs="Times New Roman"/>
          <w:sz w:val="24"/>
          <w:szCs w:val="24"/>
        </w:rPr>
        <w:t>Аккреционный диск</w:t>
      </w:r>
    </w:p>
    <w:p w14:paraId="03330DB9" w14:textId="77777777" w:rsidR="00EB758C" w:rsidRPr="00D21D47" w:rsidRDefault="007C5D15" w:rsidP="00D21D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 xml:space="preserve">- </w:t>
      </w:r>
      <w:r w:rsidR="006C4A3F" w:rsidRPr="00D21D47">
        <w:rPr>
          <w:rFonts w:ascii="Times New Roman" w:hAnsi="Times New Roman" w:cs="Times New Roman"/>
          <w:sz w:val="24"/>
          <w:szCs w:val="24"/>
        </w:rPr>
        <w:t>Релятивистская</w:t>
      </w:r>
      <w:r w:rsidR="005C604B"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="006C4A3F" w:rsidRPr="00D21D47">
        <w:rPr>
          <w:rFonts w:ascii="Times New Roman" w:hAnsi="Times New Roman" w:cs="Times New Roman"/>
          <w:sz w:val="24"/>
          <w:szCs w:val="24"/>
        </w:rPr>
        <w:t>струя</w:t>
      </w:r>
    </w:p>
    <w:p w14:paraId="4848319F" w14:textId="7D7EC406" w:rsidR="00075FF0" w:rsidRPr="00D21D47" w:rsidRDefault="00810129" w:rsidP="00D21D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="007C5D15" w:rsidRPr="00D21D47">
        <w:rPr>
          <w:rFonts w:ascii="Times New Roman" w:hAnsi="Times New Roman" w:cs="Times New Roman"/>
          <w:sz w:val="24"/>
          <w:szCs w:val="24"/>
        </w:rPr>
        <w:t xml:space="preserve">- </w:t>
      </w:r>
      <w:r w:rsidR="005C604B" w:rsidRPr="00D21D47">
        <w:rPr>
          <w:rFonts w:ascii="Times New Roman" w:hAnsi="Times New Roman" w:cs="Times New Roman"/>
          <w:sz w:val="24"/>
          <w:szCs w:val="24"/>
        </w:rPr>
        <w:t>Непрозрачный пылевой т</w:t>
      </w:r>
      <w:r w:rsidR="000A1186" w:rsidRPr="00D21D47">
        <w:rPr>
          <w:rFonts w:ascii="Times New Roman" w:hAnsi="Times New Roman" w:cs="Times New Roman"/>
          <w:sz w:val="24"/>
          <w:szCs w:val="24"/>
        </w:rPr>
        <w:t>ор</w:t>
      </w:r>
      <w:r w:rsidR="00075FF0" w:rsidRPr="00D21D47">
        <w:rPr>
          <w:rFonts w:ascii="Times New Roman" w:hAnsi="Times New Roman" w:cs="Times New Roman"/>
          <w:sz w:val="24"/>
          <w:szCs w:val="24"/>
        </w:rPr>
        <w:t>\</w:t>
      </w:r>
    </w:p>
    <w:p w14:paraId="28039343" w14:textId="2A26ACDB" w:rsidR="00005D56" w:rsidRPr="00D21D47" w:rsidRDefault="00075FF0" w:rsidP="00D21D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1186" w:rsidRPr="00D21D47">
        <w:rPr>
          <w:rFonts w:ascii="Times New Roman" w:hAnsi="Times New Roman" w:cs="Times New Roman"/>
          <w:sz w:val="24"/>
          <w:szCs w:val="24"/>
        </w:rPr>
        <w:t>Сверхмассивная</w:t>
      </w:r>
      <w:r w:rsidR="00F75ED7" w:rsidRPr="00D21D47">
        <w:rPr>
          <w:rFonts w:ascii="Times New Roman" w:hAnsi="Times New Roman" w:cs="Times New Roman"/>
          <w:sz w:val="24"/>
          <w:szCs w:val="24"/>
        </w:rPr>
        <w:t xml:space="preserve"> чёрная </w:t>
      </w:r>
      <w:r w:rsidR="000A1186" w:rsidRPr="00D21D47">
        <w:rPr>
          <w:rFonts w:ascii="Times New Roman" w:hAnsi="Times New Roman" w:cs="Times New Roman"/>
          <w:sz w:val="24"/>
          <w:szCs w:val="24"/>
        </w:rPr>
        <w:t>дыра</w:t>
      </w:r>
      <w:r w:rsidR="00F75ED7" w:rsidRPr="00D21D47">
        <w:rPr>
          <w:rFonts w:ascii="Times New Roman" w:hAnsi="Times New Roman" w:cs="Times New Roman"/>
          <w:sz w:val="24"/>
          <w:szCs w:val="24"/>
        </w:rPr>
        <w:t xml:space="preserve"> — чёрная дыра с массой 10</w:t>
      </w:r>
      <w:r w:rsidR="000A1186" w:rsidRPr="00D21D47">
        <w:rPr>
          <w:rFonts w:ascii="Times New Roman" w:hAnsi="Times New Roman" w:cs="Times New Roman"/>
          <w:sz w:val="24"/>
          <w:szCs w:val="24"/>
        </w:rPr>
        <w:t>⁵</w:t>
      </w:r>
      <w:r w:rsidR="00F75ED7" w:rsidRPr="00D21D47">
        <w:rPr>
          <w:rFonts w:ascii="Times New Roman" w:hAnsi="Times New Roman" w:cs="Times New Roman"/>
          <w:sz w:val="24"/>
          <w:szCs w:val="24"/>
        </w:rPr>
        <w:t>—10</w:t>
      </w:r>
      <w:r w:rsidR="007C46CC" w:rsidRPr="00D21D47">
        <w:rPr>
          <w:rFonts w:ascii="Times New Roman" w:hAnsi="Times New Roman" w:cs="Times New Roman"/>
          <w:sz w:val="24"/>
          <w:szCs w:val="24"/>
        </w:rPr>
        <w:t>¹¹</w:t>
      </w:r>
      <w:r w:rsidR="00F75ED7" w:rsidRPr="00D21D47">
        <w:rPr>
          <w:rFonts w:ascii="Times New Roman" w:hAnsi="Times New Roman" w:cs="Times New Roman"/>
          <w:sz w:val="24"/>
          <w:szCs w:val="24"/>
        </w:rPr>
        <w:t xml:space="preserve"> масс Солнца. Сверхмассивные чёрные дыры обнаружены в центре многих </w:t>
      </w:r>
      <w:r w:rsidR="00CB053C" w:rsidRPr="00D21D47">
        <w:rPr>
          <w:rFonts w:ascii="Times New Roman" w:hAnsi="Times New Roman" w:cs="Times New Roman"/>
          <w:sz w:val="24"/>
          <w:szCs w:val="24"/>
        </w:rPr>
        <w:t>галактик.</w:t>
      </w:r>
    </w:p>
    <w:p w14:paraId="72C6C42F" w14:textId="660EF0C3" w:rsidR="00B81C8B" w:rsidRPr="00D21D47" w:rsidRDefault="00F5044E" w:rsidP="00D21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 xml:space="preserve"> Аккрец</w:t>
      </w:r>
      <w:r w:rsidR="008E1EF6" w:rsidRPr="00D21D47">
        <w:rPr>
          <w:rFonts w:ascii="Times New Roman" w:hAnsi="Times New Roman" w:cs="Times New Roman"/>
          <w:sz w:val="24"/>
          <w:szCs w:val="24"/>
        </w:rPr>
        <w:t>ионны</w:t>
      </w:r>
      <w:r w:rsidR="00A550A3" w:rsidRPr="00D21D47">
        <w:rPr>
          <w:rFonts w:ascii="Times New Roman" w:hAnsi="Times New Roman" w:cs="Times New Roman"/>
          <w:sz w:val="24"/>
          <w:szCs w:val="24"/>
        </w:rPr>
        <w:t>й диск</w:t>
      </w:r>
      <w:r w:rsidR="000849B9"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Pr="00D21D47">
        <w:rPr>
          <w:rFonts w:ascii="Times New Roman" w:hAnsi="Times New Roman" w:cs="Times New Roman"/>
          <w:sz w:val="24"/>
          <w:szCs w:val="24"/>
        </w:rPr>
        <w:t xml:space="preserve">– </w:t>
      </w:r>
      <w:r w:rsidR="00150391" w:rsidRPr="00D21D47">
        <w:rPr>
          <w:rFonts w:ascii="Times New Roman" w:hAnsi="Times New Roman" w:cs="Times New Roman"/>
          <w:sz w:val="24"/>
          <w:szCs w:val="24"/>
        </w:rPr>
        <w:t>структура, возникающая в результате падения</w:t>
      </w:r>
      <w:r w:rsidRPr="00D21D47">
        <w:rPr>
          <w:rFonts w:ascii="Times New Roman" w:hAnsi="Times New Roman" w:cs="Times New Roman"/>
          <w:sz w:val="24"/>
          <w:szCs w:val="24"/>
        </w:rPr>
        <w:t xml:space="preserve"> вещества (газа) на гравитирующий космический объект извне, из окружающей среды. При этом при падении газа на галактику, чтобы он попал именно в околоядерную область, необходимо, чтобы источник газа потерял значительную часть углового момента в более внешних частях галактики и «захватился» центральным объектом.</w:t>
      </w:r>
    </w:p>
    <w:p w14:paraId="2527C6C0" w14:textId="1E994EF9" w:rsidR="00242B7F" w:rsidRPr="00D21D47" w:rsidRDefault="002E176D" w:rsidP="00D21D47">
      <w:pPr>
        <w:pStyle w:val="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="00E74C87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AF1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Джет и </w:t>
      </w:r>
      <w:r w:rsidR="00C03243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его с</w:t>
      </w:r>
      <w:r w:rsidR="00230AF1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войства.</w:t>
      </w:r>
    </w:p>
    <w:p w14:paraId="53BA3383" w14:textId="230E93DB" w:rsidR="00C71D15" w:rsidRPr="00D21D47" w:rsidRDefault="00CB1A35" w:rsidP="00D21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 xml:space="preserve">Релятивистская струя (джет) — </w:t>
      </w:r>
      <w:r w:rsidR="00AF6DE4" w:rsidRPr="00D21D47">
        <w:rPr>
          <w:rFonts w:ascii="Times New Roman" w:hAnsi="Times New Roman" w:cs="Times New Roman"/>
          <w:sz w:val="24"/>
          <w:szCs w:val="24"/>
        </w:rPr>
        <w:t>струя</w:t>
      </w:r>
      <w:r w:rsidRPr="00D21D47">
        <w:rPr>
          <w:rFonts w:ascii="Times New Roman" w:hAnsi="Times New Roman" w:cs="Times New Roman"/>
          <w:sz w:val="24"/>
          <w:szCs w:val="24"/>
        </w:rPr>
        <w:t xml:space="preserve"> плазмы, вырывающ</w:t>
      </w:r>
      <w:r w:rsidR="00AF6DE4" w:rsidRPr="00D21D47">
        <w:rPr>
          <w:rFonts w:ascii="Times New Roman" w:hAnsi="Times New Roman" w:cs="Times New Roman"/>
          <w:sz w:val="24"/>
          <w:szCs w:val="24"/>
        </w:rPr>
        <w:t>ая</w:t>
      </w:r>
      <w:r w:rsidRPr="00D21D47">
        <w:rPr>
          <w:rFonts w:ascii="Times New Roman" w:hAnsi="Times New Roman" w:cs="Times New Roman"/>
          <w:sz w:val="24"/>
          <w:szCs w:val="24"/>
        </w:rPr>
        <w:t>ся из центров (ядер) таких астрономических объектов, как активные галактики, квазары и радиогалактики.</w:t>
      </w:r>
      <w:r w:rsidR="001B3B3C"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="00C71D15" w:rsidRPr="00D21D47">
        <w:rPr>
          <w:rFonts w:ascii="Times New Roman" w:hAnsi="Times New Roman" w:cs="Times New Roman"/>
          <w:sz w:val="24"/>
          <w:szCs w:val="24"/>
        </w:rPr>
        <w:t>Эти системы выбрасывают пару струй вдоль оси своего вращения в противоположные стороны. Джет формируется около центрального объекта (например, чёрной дыры), где падающее вещество в аккреционном диске перераспределяет внутри себя набранную кинетическую энергию.</w:t>
      </w:r>
      <w:r w:rsidR="00497F45"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="00C71D15" w:rsidRPr="00D21D47">
        <w:rPr>
          <w:rFonts w:ascii="Times New Roman" w:hAnsi="Times New Roman" w:cs="Times New Roman"/>
          <w:sz w:val="24"/>
          <w:szCs w:val="24"/>
        </w:rPr>
        <w:t xml:space="preserve">Небольшая часть вещества приобретает скорость выше второй космической и преодолевает тяготение центрального тела, тогда как основная масса падает на центральный объект. Согласно наблюдениям, джет соприкасается с окружающим его менее скоростным ветром, исходящим от аккреционного диска. </w:t>
      </w:r>
    </w:p>
    <w:p w14:paraId="71F64455" w14:textId="5046318C" w:rsidR="009E04E2" w:rsidRPr="00D21D47" w:rsidRDefault="009E04E2" w:rsidP="00D21D47">
      <w:pPr>
        <w:pStyle w:val="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74C87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782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Комптоновское рассеивание.</w:t>
      </w:r>
    </w:p>
    <w:p w14:paraId="332B3CFC" w14:textId="77777777" w:rsidR="00967781" w:rsidRPr="00D21D47" w:rsidRDefault="00282782" w:rsidP="00D21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 xml:space="preserve">На коротких длинах волн мы видим релятивистские струи, которые излучаются механизмом обратного комптоновского рассеяния. </w:t>
      </w:r>
      <w:r w:rsidR="00087D3E" w:rsidRPr="00D21D47">
        <w:rPr>
          <w:rFonts w:ascii="Times New Roman" w:hAnsi="Times New Roman" w:cs="Times New Roman"/>
          <w:sz w:val="24"/>
          <w:szCs w:val="24"/>
        </w:rPr>
        <w:t xml:space="preserve">Комптоновское рассеивание является частным случаем обратного </w:t>
      </w:r>
      <w:r w:rsidR="007E0E3F" w:rsidRPr="00D21D47">
        <w:rPr>
          <w:rFonts w:ascii="Times New Roman" w:hAnsi="Times New Roman" w:cs="Times New Roman"/>
          <w:sz w:val="24"/>
          <w:szCs w:val="24"/>
        </w:rPr>
        <w:t>рассеивания.</w:t>
      </w:r>
    </w:p>
    <w:p w14:paraId="4933664B" w14:textId="7F4A7699" w:rsidR="00783F6E" w:rsidRPr="00D21D47" w:rsidRDefault="003A76A9" w:rsidP="00D21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>Обратное</w:t>
      </w:r>
      <w:r w:rsidR="00C24A49"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Pr="00D21D47">
        <w:rPr>
          <w:rFonts w:ascii="Times New Roman" w:hAnsi="Times New Roman" w:cs="Times New Roman"/>
          <w:sz w:val="24"/>
          <w:szCs w:val="24"/>
        </w:rPr>
        <w:t>рассеяние</w:t>
      </w:r>
      <w:r w:rsidR="00C24A49" w:rsidRPr="00D21D47">
        <w:rPr>
          <w:rFonts w:ascii="Times New Roman" w:hAnsi="Times New Roman" w:cs="Times New Roman"/>
          <w:sz w:val="24"/>
          <w:szCs w:val="24"/>
        </w:rPr>
        <w:t xml:space="preserve"> — физическое явление, при котором происходит отражение волн, частиц или сигналов в обратном направлении, то есть в сторону источника.</w:t>
      </w:r>
    </w:p>
    <w:p w14:paraId="61A70683" w14:textId="669A5172" w:rsidR="002C7AAA" w:rsidRPr="00D21D47" w:rsidRDefault="002C7AAA" w:rsidP="00D21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>Комптоновское рассеяние — изменение направления движения фотонов при взаимодействии с электронами. При низких (по сравнению с массой электрона) энергиях фотона вероятность обратного рассеяния достаточно высока, хотя уменьшается с ростом энергии в пользу рассеяния вперёд.</w:t>
      </w:r>
    </w:p>
    <w:p w14:paraId="02F939FF" w14:textId="1F55EB0C" w:rsidR="00282782" w:rsidRPr="00D21D47" w:rsidRDefault="005F4C5B" w:rsidP="00D21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>Простыми словами</w:t>
      </w:r>
      <w:r w:rsidR="0035447F" w:rsidRPr="00D21D47">
        <w:rPr>
          <w:rFonts w:ascii="Times New Roman" w:hAnsi="Times New Roman" w:cs="Times New Roman"/>
          <w:sz w:val="24"/>
          <w:szCs w:val="24"/>
        </w:rPr>
        <w:t>,</w:t>
      </w:r>
      <w:r w:rsidR="00DD0A80" w:rsidRPr="00D21D47">
        <w:rPr>
          <w:rFonts w:ascii="Times New Roman" w:hAnsi="Times New Roman" w:cs="Times New Roman"/>
          <w:sz w:val="24"/>
          <w:szCs w:val="24"/>
        </w:rPr>
        <w:t xml:space="preserve"> если из областей </w:t>
      </w:r>
      <w:r w:rsidR="004C5B25" w:rsidRPr="00D21D47">
        <w:rPr>
          <w:rFonts w:ascii="Times New Roman" w:hAnsi="Times New Roman" w:cs="Times New Roman"/>
          <w:sz w:val="24"/>
          <w:szCs w:val="24"/>
        </w:rPr>
        <w:t xml:space="preserve">близких к чёрной дыре </w:t>
      </w:r>
      <w:r w:rsidR="00E507C6" w:rsidRPr="00D21D47">
        <w:rPr>
          <w:rFonts w:ascii="Times New Roman" w:hAnsi="Times New Roman" w:cs="Times New Roman"/>
          <w:sz w:val="24"/>
          <w:szCs w:val="24"/>
        </w:rPr>
        <w:t>вырывается</w:t>
      </w:r>
      <w:r w:rsidR="004C5B25"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="00560EA8" w:rsidRPr="00D21D47">
        <w:rPr>
          <w:rFonts w:ascii="Times New Roman" w:hAnsi="Times New Roman" w:cs="Times New Roman"/>
          <w:sz w:val="24"/>
          <w:szCs w:val="24"/>
        </w:rPr>
        <w:t xml:space="preserve">какое-то количество </w:t>
      </w:r>
      <w:r w:rsidR="00D51D8D" w:rsidRPr="00D21D47">
        <w:rPr>
          <w:rFonts w:ascii="Times New Roman" w:hAnsi="Times New Roman" w:cs="Times New Roman"/>
          <w:sz w:val="24"/>
          <w:szCs w:val="24"/>
        </w:rPr>
        <w:t xml:space="preserve">электронов и они летят </w:t>
      </w:r>
      <w:r w:rsidR="008B05FE" w:rsidRPr="00D21D47">
        <w:rPr>
          <w:rFonts w:ascii="Times New Roman" w:hAnsi="Times New Roman" w:cs="Times New Roman"/>
          <w:sz w:val="24"/>
          <w:szCs w:val="24"/>
        </w:rPr>
        <w:t>внутри этой горячей струи, излучая фотоны света</w:t>
      </w:r>
      <w:r w:rsidR="00E507C6" w:rsidRPr="00D21D47">
        <w:rPr>
          <w:rFonts w:ascii="Times New Roman" w:hAnsi="Times New Roman" w:cs="Times New Roman"/>
          <w:sz w:val="24"/>
          <w:szCs w:val="24"/>
        </w:rPr>
        <w:t xml:space="preserve">, то соответственно, </w:t>
      </w:r>
      <w:r w:rsidR="00967A66" w:rsidRPr="00D21D47">
        <w:rPr>
          <w:rFonts w:ascii="Times New Roman" w:hAnsi="Times New Roman" w:cs="Times New Roman"/>
          <w:sz w:val="24"/>
          <w:szCs w:val="24"/>
        </w:rPr>
        <w:t>они будут соударяться друг с другом</w:t>
      </w:r>
      <w:r w:rsidR="00661185" w:rsidRPr="00D21D47">
        <w:rPr>
          <w:rFonts w:ascii="Times New Roman" w:hAnsi="Times New Roman" w:cs="Times New Roman"/>
          <w:sz w:val="24"/>
          <w:szCs w:val="24"/>
        </w:rPr>
        <w:t>.</w:t>
      </w:r>
      <w:r w:rsidR="004824D6"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="00282782" w:rsidRPr="00D21D47">
        <w:rPr>
          <w:rFonts w:ascii="Times New Roman" w:hAnsi="Times New Roman" w:cs="Times New Roman"/>
          <w:sz w:val="24"/>
          <w:szCs w:val="24"/>
        </w:rPr>
        <w:t>В результате электроны одновременно излучают фотоны, а при соударении передают фотонам свою энергию. Дальше электроны будут терять свою энергию, а фотоны — прыгать из одного диапазона излучения в другой.</w:t>
      </w:r>
    </w:p>
    <w:p w14:paraId="041660C2" w14:textId="7766C443" w:rsidR="002F22A0" w:rsidRPr="00D21D47" w:rsidRDefault="000C44A1" w:rsidP="00D21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>А теперь</w:t>
      </w:r>
      <w:r w:rsidR="00B07B07"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Pr="00D21D47">
        <w:rPr>
          <w:rFonts w:ascii="Times New Roman" w:hAnsi="Times New Roman" w:cs="Times New Roman"/>
          <w:sz w:val="24"/>
          <w:szCs w:val="24"/>
        </w:rPr>
        <w:t>летит</w:t>
      </w:r>
      <w:r w:rsidR="00B07B07" w:rsidRPr="00D21D47">
        <w:rPr>
          <w:rFonts w:ascii="Times New Roman" w:hAnsi="Times New Roman" w:cs="Times New Roman"/>
          <w:sz w:val="24"/>
          <w:szCs w:val="24"/>
        </w:rPr>
        <w:t xml:space="preserve"> радиофотон, с ним </w:t>
      </w:r>
      <w:r w:rsidR="005C7218" w:rsidRPr="00D21D47">
        <w:rPr>
          <w:rFonts w:ascii="Times New Roman" w:hAnsi="Times New Roman" w:cs="Times New Roman"/>
          <w:sz w:val="24"/>
          <w:szCs w:val="24"/>
        </w:rPr>
        <w:t>соударяется</w:t>
      </w:r>
      <w:r w:rsidR="00B07B07" w:rsidRPr="00D21D47">
        <w:rPr>
          <w:rFonts w:ascii="Times New Roman" w:hAnsi="Times New Roman" w:cs="Times New Roman"/>
          <w:sz w:val="24"/>
          <w:szCs w:val="24"/>
        </w:rPr>
        <w:t xml:space="preserve"> электрон, пере</w:t>
      </w:r>
      <w:r w:rsidR="005C7218" w:rsidRPr="00D21D47">
        <w:rPr>
          <w:rFonts w:ascii="Times New Roman" w:hAnsi="Times New Roman" w:cs="Times New Roman"/>
          <w:sz w:val="24"/>
          <w:szCs w:val="24"/>
        </w:rPr>
        <w:t>дает</w:t>
      </w:r>
      <w:r w:rsidR="00B07B07" w:rsidRPr="00D21D47">
        <w:rPr>
          <w:rFonts w:ascii="Times New Roman" w:hAnsi="Times New Roman" w:cs="Times New Roman"/>
          <w:sz w:val="24"/>
          <w:szCs w:val="24"/>
        </w:rPr>
        <w:t xml:space="preserve"> ему часть </w:t>
      </w:r>
      <w:r w:rsidR="005C7218" w:rsidRPr="00D21D47">
        <w:rPr>
          <w:rFonts w:ascii="Times New Roman" w:hAnsi="Times New Roman" w:cs="Times New Roman"/>
          <w:sz w:val="24"/>
          <w:szCs w:val="24"/>
        </w:rPr>
        <w:t>энергии. И по</w:t>
      </w:r>
      <w:r w:rsidR="00B07B07"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="005C7218" w:rsidRPr="00D21D47">
        <w:rPr>
          <w:rFonts w:ascii="Times New Roman" w:hAnsi="Times New Roman" w:cs="Times New Roman"/>
          <w:sz w:val="24"/>
          <w:szCs w:val="24"/>
        </w:rPr>
        <w:t>формуле</w:t>
      </w:r>
      <w:r w:rsidR="00B07B07" w:rsidRPr="00D21D47">
        <w:rPr>
          <w:rFonts w:ascii="Times New Roman" w:hAnsi="Times New Roman" w:cs="Times New Roman"/>
          <w:sz w:val="24"/>
          <w:szCs w:val="24"/>
        </w:rPr>
        <w:t xml:space="preserve"> E=hv: энергия равна постоянной Планка, умноженной на частоту. Итак, энергия увеличилась, с постоянной Планка ничего не произошло, поэтому должна увеличиться частота. В результате этого механизма, который называется обратным комптоновским рассеянием, радиофотоны становятся оптическими, из оптических становятся рентгеновскими, из рентгеновских — гамма-фотонами. И благодаря этому механизму у нас производится большое количество высокоэнергичных фотонов, которые мы видим в рентгеновском свете, ультрафиолете и </w:t>
      </w:r>
      <w:r w:rsidR="009B68BF" w:rsidRPr="00D21D47">
        <w:rPr>
          <w:rFonts w:ascii="Times New Roman" w:hAnsi="Times New Roman" w:cs="Times New Roman"/>
          <w:sz w:val="24"/>
          <w:szCs w:val="24"/>
        </w:rPr>
        <w:t>гамма-диапазоне электромагнитного спектра.</w:t>
      </w:r>
    </w:p>
    <w:p w14:paraId="11500D92" w14:textId="65BAD0C3" w:rsidR="00275F63" w:rsidRPr="00D21D47" w:rsidRDefault="00052C75" w:rsidP="00D21D47">
      <w:pPr>
        <w:pStyle w:val="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1.5.</w:t>
      </w:r>
      <w:r w:rsidR="000D56BD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F63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Гауссова функция.</w:t>
      </w:r>
    </w:p>
    <w:p w14:paraId="74F8E4F9" w14:textId="0639685A" w:rsidR="00F65EEB" w:rsidRPr="00D21D47" w:rsidRDefault="006C08E1" w:rsidP="00D2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1" behindDoc="0" locked="0" layoutInCell="1" allowOverlap="1" wp14:anchorId="20AC58BF" wp14:editId="5D1D8054">
            <wp:simplePos x="0" y="0"/>
            <wp:positionH relativeFrom="column">
              <wp:posOffset>39370</wp:posOffset>
            </wp:positionH>
            <wp:positionV relativeFrom="paragraph">
              <wp:posOffset>289560</wp:posOffset>
            </wp:positionV>
            <wp:extent cx="857250" cy="31369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61F" w:rsidRPr="00D21D47">
        <w:rPr>
          <w:rFonts w:ascii="Times New Roman" w:hAnsi="Times New Roman" w:cs="Times New Roman"/>
          <w:sz w:val="24"/>
          <w:szCs w:val="24"/>
        </w:rPr>
        <w:t>Гауссова функция (</w:t>
      </w:r>
      <w:r w:rsidR="00F51E18" w:rsidRPr="00D21D47">
        <w:rPr>
          <w:rFonts w:ascii="Times New Roman" w:hAnsi="Times New Roman" w:cs="Times New Roman"/>
          <w:sz w:val="24"/>
          <w:szCs w:val="24"/>
        </w:rPr>
        <w:t>гауссиан</w:t>
      </w:r>
      <w:r w:rsidR="00F7461F" w:rsidRPr="00D21D47">
        <w:rPr>
          <w:rFonts w:ascii="Times New Roman" w:hAnsi="Times New Roman" w:cs="Times New Roman"/>
          <w:sz w:val="24"/>
          <w:szCs w:val="24"/>
        </w:rPr>
        <w:t xml:space="preserve">) — вещественная функция, описываемая следующей </w:t>
      </w:r>
      <w:r w:rsidR="0073317C" w:rsidRPr="00D21D47">
        <w:rPr>
          <w:rFonts w:ascii="Times New Roman" w:hAnsi="Times New Roman" w:cs="Times New Roman"/>
          <w:sz w:val="24"/>
          <w:szCs w:val="24"/>
        </w:rPr>
        <w:t>формулой:</w:t>
      </w:r>
    </w:p>
    <w:p w14:paraId="5450E420" w14:textId="654A664C" w:rsidR="005A44B6" w:rsidRPr="00D21D47" w:rsidRDefault="00F7461F" w:rsidP="00D2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>A,b,c — произвольные вещественные числа. Введена Гауссом в 1809 году как функция плотности нормального распределения, и наибольшее значение</w:t>
      </w:r>
      <w:r w:rsidR="008A0841"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Pr="00D21D47">
        <w:rPr>
          <w:rFonts w:ascii="Times New Roman" w:hAnsi="Times New Roman" w:cs="Times New Roman"/>
          <w:sz w:val="24"/>
          <w:szCs w:val="24"/>
        </w:rPr>
        <w:t xml:space="preserve">имеет в этом качестве, в этом случае параметры выражаются через среднеквадратическое </w:t>
      </w:r>
      <w:r w:rsidR="000256E1" w:rsidRPr="00D21D47">
        <w:rPr>
          <w:rFonts w:ascii="Times New Roman" w:hAnsi="Times New Roman" w:cs="Times New Roman"/>
          <w:sz w:val="24"/>
          <w:szCs w:val="24"/>
        </w:rPr>
        <w:t>отклонение.</w:t>
      </w:r>
    </w:p>
    <w:p w14:paraId="082AFF24" w14:textId="3EA1F0F5" w:rsidR="006A4B31" w:rsidRPr="00D21D47" w:rsidRDefault="00FB6AA1" w:rsidP="00D21D47">
      <w:pPr>
        <w:pStyle w:val="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B27B6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РСДБ.</w:t>
      </w:r>
      <w:r w:rsidR="00440674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AC8378B" w14:textId="6D691070" w:rsidR="00A267B4" w:rsidRPr="00D21D47" w:rsidRDefault="008F3AC1" w:rsidP="00D21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 xml:space="preserve">Для понимания работы РСДБ необходимо знать </w:t>
      </w:r>
      <w:r w:rsidR="00E0101C" w:rsidRPr="00D21D47">
        <w:rPr>
          <w:rFonts w:ascii="Times New Roman" w:hAnsi="Times New Roman" w:cs="Times New Roman"/>
          <w:sz w:val="24"/>
          <w:szCs w:val="24"/>
        </w:rPr>
        <w:t>так же о</w:t>
      </w:r>
      <w:r w:rsidR="008A3DFA" w:rsidRPr="00D21D47">
        <w:rPr>
          <w:rFonts w:ascii="Times New Roman" w:hAnsi="Times New Roman" w:cs="Times New Roman"/>
          <w:sz w:val="24"/>
          <w:szCs w:val="24"/>
        </w:rPr>
        <w:t>б</w:t>
      </w:r>
      <w:r w:rsidR="00E0101C"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="00833C15" w:rsidRPr="00D21D47">
        <w:rPr>
          <w:rFonts w:ascii="Times New Roman" w:hAnsi="Times New Roman" w:cs="Times New Roman"/>
          <w:sz w:val="24"/>
          <w:szCs w:val="24"/>
        </w:rPr>
        <w:t>интерферометрии</w:t>
      </w:r>
      <w:r w:rsidR="00AB7A93" w:rsidRPr="00D21D47">
        <w:rPr>
          <w:rFonts w:ascii="Times New Roman" w:hAnsi="Times New Roman" w:cs="Times New Roman"/>
          <w:sz w:val="24"/>
          <w:szCs w:val="24"/>
        </w:rPr>
        <w:t>.</w:t>
      </w:r>
      <w:r w:rsidR="00F76B37"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="00833C15" w:rsidRPr="00D21D47">
        <w:rPr>
          <w:rFonts w:ascii="Times New Roman" w:hAnsi="Times New Roman" w:cs="Times New Roman"/>
          <w:sz w:val="24"/>
          <w:szCs w:val="24"/>
        </w:rPr>
        <w:t xml:space="preserve">Интерферометрия — это семейство методов, в которых складываются волны, обычно электромагнитные, вызывая явление интерференции, которое используется для извлечения информации. </w:t>
      </w:r>
      <w:r w:rsidR="00BB587C" w:rsidRPr="00D21D47">
        <w:rPr>
          <w:rFonts w:ascii="Times New Roman" w:hAnsi="Times New Roman" w:cs="Times New Roman"/>
          <w:sz w:val="24"/>
          <w:szCs w:val="24"/>
        </w:rPr>
        <w:t xml:space="preserve">Интерферометры широко используются в науке и промышленности для измерения малых смещений, изменений показателя преломления и неровностей поверхности. В большинстве интерферометров свет от одного источника разделяется на два луча, которые проходят по разным оптическим путям, которые затем снова объединяются для создания интерференционной </w:t>
      </w:r>
      <w:r w:rsidR="00944079" w:rsidRPr="00D21D47">
        <w:rPr>
          <w:rFonts w:ascii="Times New Roman" w:hAnsi="Times New Roman" w:cs="Times New Roman"/>
          <w:sz w:val="24"/>
          <w:szCs w:val="24"/>
        </w:rPr>
        <w:t>картины.</w:t>
      </w:r>
      <w:r w:rsidR="00BB587C" w:rsidRPr="00D21D47">
        <w:rPr>
          <w:rFonts w:ascii="Times New Roman" w:hAnsi="Times New Roman" w:cs="Times New Roman"/>
          <w:sz w:val="24"/>
          <w:szCs w:val="24"/>
        </w:rPr>
        <w:t xml:space="preserve"> Результирующие интерференционные полосы дают информацию о разнице в оптических длин пути. В аналитической науке интерферометры используются для измерения длины и формы оптических </w:t>
      </w:r>
      <w:r w:rsidR="008A5247" w:rsidRPr="00D21D47">
        <w:rPr>
          <w:rFonts w:ascii="Times New Roman" w:hAnsi="Times New Roman" w:cs="Times New Roman"/>
          <w:sz w:val="24"/>
          <w:szCs w:val="24"/>
        </w:rPr>
        <w:t>компонентов</w:t>
      </w:r>
      <w:r w:rsidR="00BB587C" w:rsidRPr="00D21D47">
        <w:rPr>
          <w:rFonts w:ascii="Times New Roman" w:hAnsi="Times New Roman" w:cs="Times New Roman"/>
          <w:sz w:val="24"/>
          <w:szCs w:val="24"/>
        </w:rPr>
        <w:t xml:space="preserve"> с точностью до нанометра; они являются самыми точными приборами для измерения длин.</w:t>
      </w:r>
    </w:p>
    <w:p w14:paraId="12664650" w14:textId="4A3C45E4" w:rsidR="00733267" w:rsidRPr="00D21D47" w:rsidRDefault="00BB587C" w:rsidP="00D2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="003C7EC6" w:rsidRPr="00D21D47">
        <w:rPr>
          <w:rFonts w:ascii="Times New Roman" w:hAnsi="Times New Roman" w:cs="Times New Roman"/>
          <w:sz w:val="24"/>
          <w:szCs w:val="24"/>
        </w:rPr>
        <w:t>На рис.</w:t>
      </w:r>
      <w:r w:rsidR="008E614F" w:rsidRPr="00D21D47">
        <w:rPr>
          <w:rFonts w:ascii="Times New Roman" w:hAnsi="Times New Roman" w:cs="Times New Roman"/>
          <w:sz w:val="24"/>
          <w:szCs w:val="24"/>
        </w:rPr>
        <w:t>1.</w:t>
      </w:r>
      <w:r w:rsidR="003C7EC6" w:rsidRPr="00D21D47">
        <w:rPr>
          <w:rFonts w:ascii="Times New Roman" w:hAnsi="Times New Roman" w:cs="Times New Roman"/>
          <w:sz w:val="24"/>
          <w:szCs w:val="24"/>
        </w:rPr>
        <w:t xml:space="preserve">2 </w:t>
      </w:r>
      <w:r w:rsidR="0021733E" w:rsidRPr="00D21D47">
        <w:rPr>
          <w:rFonts w:ascii="Times New Roman" w:hAnsi="Times New Roman" w:cs="Times New Roman"/>
          <w:sz w:val="24"/>
          <w:szCs w:val="24"/>
        </w:rPr>
        <w:t xml:space="preserve">представлен путь света через интерферометр </w:t>
      </w:r>
      <w:r w:rsidR="00B8689D" w:rsidRPr="00D21D47">
        <w:rPr>
          <w:rFonts w:ascii="Times New Roman" w:hAnsi="Times New Roman" w:cs="Times New Roman"/>
          <w:sz w:val="24"/>
          <w:szCs w:val="24"/>
        </w:rPr>
        <w:t>Майлькесона.</w:t>
      </w:r>
    </w:p>
    <w:p w14:paraId="2908E17B" w14:textId="56271D41" w:rsidR="00783F6E" w:rsidRPr="00D21D47" w:rsidRDefault="00833158" w:rsidP="00D21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 xml:space="preserve">Радиоинтерферометрия со сверхдлинными базами — вид интерферометрии, используемый в радиоастрономии, при котором приёмные элементы интерферометра (телескопы) </w:t>
      </w:r>
      <w:r w:rsidR="00177C34" w:rsidRPr="00D21D47">
        <w:rPr>
          <w:rFonts w:ascii="Times New Roman" w:hAnsi="Times New Roman" w:cs="Times New Roman"/>
          <w:sz w:val="24"/>
          <w:szCs w:val="24"/>
        </w:rPr>
        <w:t>располагаются</w:t>
      </w:r>
      <w:r w:rsidRPr="00D21D47">
        <w:rPr>
          <w:rFonts w:ascii="Times New Roman" w:hAnsi="Times New Roman" w:cs="Times New Roman"/>
          <w:sz w:val="24"/>
          <w:szCs w:val="24"/>
        </w:rPr>
        <w:t xml:space="preserve"> не ближе, чем на континентальных расстояниях друг от друга. Запись данных осуществляется на носители информации с последующей корреляционной обработкой на специализированном вычислительном оборудовании — корреляторе.</w:t>
      </w:r>
      <w:r w:rsidR="00284E89" w:rsidRPr="00D21D47">
        <w:rPr>
          <w:rFonts w:ascii="Times New Roman" w:hAnsi="Times New Roman" w:cs="Times New Roman"/>
          <w:sz w:val="24"/>
          <w:szCs w:val="24"/>
        </w:rPr>
        <w:t xml:space="preserve"> Метод РСДБ позволяет объединять наблюдения, совершаемые несколькими телескопами, и тем самым имитировать телескоп, размеры которого равны максимальному расстоянию между исходными телескопами. Угловое разрешение РСДБ в десятки тысяч раз превышает разрешающую силу лучших оптических инструментов.</w:t>
      </w:r>
    </w:p>
    <w:p w14:paraId="4875282A" w14:textId="3ED76A03" w:rsidR="00C26A78" w:rsidRPr="00D21D47" w:rsidRDefault="00274462" w:rsidP="00D21D47">
      <w:pPr>
        <w:pStyle w:val="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B27B6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Gaia.</w:t>
      </w:r>
    </w:p>
    <w:p w14:paraId="774B97BF" w14:textId="77777777" w:rsidR="00177C34" w:rsidRPr="00D21D47" w:rsidRDefault="009C78B3" w:rsidP="00D21D4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Gaia </w:t>
      </w:r>
      <w:r w:rsidR="00156508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космический телескоп оптического диапазона Европейского космического агентства (ЕКА).</w:t>
      </w:r>
      <w:r w:rsidR="00E47B22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Телескоп собирает данные о положении, скорости, яркости и спектральных </w:t>
      </w:r>
      <w:r w:rsidR="00E47B22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характеристиках миллиардов звезд в нашей галактике, а также о других объектах, таких как галактики, переменные звезды и межгалактическая среда. </w:t>
      </w:r>
    </w:p>
    <w:p w14:paraId="221281E7" w14:textId="359A30B6" w:rsidR="001A2084" w:rsidRPr="00D21D47" w:rsidRDefault="00E47B22" w:rsidP="00D21D4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Gaia телескоп также помогает в определении расстояний до далеких объектов во Вселенной и исследовании движения галактик.</w:t>
      </w:r>
      <w:r w:rsidR="00BD2B3C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77FD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Телескоп работает в оптическом диапазоне. </w:t>
      </w:r>
    </w:p>
    <w:p w14:paraId="39A1B4DA" w14:textId="302706FA" w:rsidR="0015716D" w:rsidRPr="00D21D47" w:rsidRDefault="00AF532C" w:rsidP="00D21D47">
      <w:pPr>
        <w:pStyle w:val="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1.8 Красное смещение.</w:t>
      </w:r>
    </w:p>
    <w:p w14:paraId="4CAC11C1" w14:textId="152028F7" w:rsidR="0097036D" w:rsidRPr="00D21D47" w:rsidRDefault="003718A8" w:rsidP="00D21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>Красное</w:t>
      </w:r>
      <w:r w:rsidR="0097036D"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Pr="00D21D47">
        <w:rPr>
          <w:rFonts w:ascii="Times New Roman" w:hAnsi="Times New Roman" w:cs="Times New Roman"/>
          <w:sz w:val="24"/>
          <w:szCs w:val="24"/>
        </w:rPr>
        <w:t>смещение</w:t>
      </w:r>
      <w:r w:rsidR="0097036D" w:rsidRPr="00D21D47">
        <w:rPr>
          <w:rFonts w:ascii="Times New Roman" w:hAnsi="Times New Roman" w:cs="Times New Roman"/>
          <w:sz w:val="24"/>
          <w:szCs w:val="24"/>
        </w:rPr>
        <w:t xml:space="preserve"> — явление, при котором длина волны электромагнитного излучения для наблюдателя увеличивается относительно длины волны излучения, испущенного источником. Также красным смещением называется безразмерная </w:t>
      </w:r>
      <w:r w:rsidR="009F0F82" w:rsidRPr="00D21D47">
        <w:rPr>
          <w:rFonts w:ascii="Times New Roman" w:hAnsi="Times New Roman" w:cs="Times New Roman"/>
          <w:sz w:val="24"/>
          <w:szCs w:val="24"/>
        </w:rPr>
        <w:t>величина</w:t>
      </w:r>
      <w:r w:rsidR="0097036D" w:rsidRPr="00D21D47">
        <w:rPr>
          <w:rFonts w:ascii="Times New Roman" w:hAnsi="Times New Roman" w:cs="Times New Roman"/>
          <w:sz w:val="24"/>
          <w:szCs w:val="24"/>
        </w:rPr>
        <w:t>, которая характеризует изменение длины волны при данном явлении. Красное смещение может быть вызвано тремя причинами: оно может быть доплеровским, гравитационным и космологическим, но несмотря на разную природу, во всех трёх случаях красное смещение внешне проявляется одинаковым образом.</w:t>
      </w:r>
      <w:r w:rsidR="001646C4" w:rsidRPr="00D21D47">
        <w:rPr>
          <w:rFonts w:ascii="Times New Roman" w:hAnsi="Times New Roman" w:cs="Times New Roman"/>
          <w:sz w:val="24"/>
          <w:szCs w:val="24"/>
        </w:rPr>
        <w:t xml:space="preserve"> Красное смещение линий наблюдается и в спектрах звезд, что обусловлено их мощным гравитационным полем. Фотоны теряют часть своей энергии на преодоление тяготения, становятся менее энергичными, т</w:t>
      </w:r>
      <w:r w:rsidR="00F74BA6" w:rsidRPr="00D21D47">
        <w:rPr>
          <w:rFonts w:ascii="Times New Roman" w:hAnsi="Times New Roman" w:cs="Times New Roman"/>
          <w:sz w:val="24"/>
          <w:szCs w:val="24"/>
        </w:rPr>
        <w:t>о есть</w:t>
      </w:r>
      <w:r w:rsidR="001646C4"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="00F74BA6" w:rsidRPr="00D21D47">
        <w:rPr>
          <w:rFonts w:ascii="Times New Roman" w:hAnsi="Times New Roman" w:cs="Times New Roman"/>
          <w:sz w:val="24"/>
          <w:szCs w:val="24"/>
        </w:rPr>
        <w:t>«</w:t>
      </w:r>
      <w:r w:rsidR="001646C4" w:rsidRPr="00D21D47">
        <w:rPr>
          <w:rFonts w:ascii="Times New Roman" w:hAnsi="Times New Roman" w:cs="Times New Roman"/>
          <w:sz w:val="24"/>
          <w:szCs w:val="24"/>
        </w:rPr>
        <w:t>краснеют</w:t>
      </w:r>
      <w:r w:rsidR="00F74BA6" w:rsidRPr="00D21D47">
        <w:rPr>
          <w:rFonts w:ascii="Times New Roman" w:hAnsi="Times New Roman" w:cs="Times New Roman"/>
          <w:sz w:val="24"/>
          <w:szCs w:val="24"/>
        </w:rPr>
        <w:t>»</w:t>
      </w:r>
      <w:r w:rsidR="00861DE5" w:rsidRPr="00D21D47">
        <w:rPr>
          <w:rFonts w:ascii="Times New Roman" w:hAnsi="Times New Roman" w:cs="Times New Roman"/>
          <w:sz w:val="24"/>
          <w:szCs w:val="24"/>
        </w:rPr>
        <w:t>.</w:t>
      </w:r>
    </w:p>
    <w:p w14:paraId="12C2B74F" w14:textId="1C21D303" w:rsidR="002F4FF5" w:rsidRDefault="0097036D" w:rsidP="00D2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>Наблюдение красных смещений широко используется в астрономии, так как позволяет получать информацию о движении небесных тел и других их свойствах.</w:t>
      </w:r>
    </w:p>
    <w:p w14:paraId="464D1329" w14:textId="77777777" w:rsidR="00061016" w:rsidRDefault="00061016" w:rsidP="00D2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45023" w14:textId="77777777" w:rsidR="00061016" w:rsidRDefault="00061016" w:rsidP="00D2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5C673" w14:textId="77777777" w:rsidR="00061016" w:rsidRDefault="00061016" w:rsidP="00D2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A59E6" w14:textId="77777777" w:rsidR="00061016" w:rsidRDefault="00061016" w:rsidP="00D2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EF586" w14:textId="77777777" w:rsidR="00061016" w:rsidRDefault="00061016" w:rsidP="00D2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3F133" w14:textId="77777777" w:rsidR="00061016" w:rsidRDefault="00061016" w:rsidP="00D2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F1FAB" w14:textId="77777777" w:rsidR="00061016" w:rsidRDefault="00061016" w:rsidP="00D2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AA922" w14:textId="77777777" w:rsidR="00061016" w:rsidRDefault="00061016" w:rsidP="00D2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AF64E" w14:textId="77777777" w:rsidR="00061016" w:rsidRDefault="00061016" w:rsidP="00D2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F0FF2" w14:textId="77777777" w:rsidR="00061016" w:rsidRDefault="00061016" w:rsidP="00D2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8F6F7" w14:textId="77777777" w:rsidR="00061016" w:rsidRDefault="00061016" w:rsidP="00D2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08691" w14:textId="77777777" w:rsidR="00061016" w:rsidRDefault="00061016" w:rsidP="00D2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0355D" w14:textId="77777777" w:rsidR="00061016" w:rsidRDefault="00061016" w:rsidP="00D21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2981C" w14:textId="0FF371F0" w:rsidR="00061016" w:rsidRPr="00D21D47" w:rsidRDefault="00061016" w:rsidP="000610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 2.</w:t>
      </w:r>
    </w:p>
    <w:p w14:paraId="328400EA" w14:textId="4200CADE" w:rsidR="00EB7660" w:rsidRPr="00D21D47" w:rsidRDefault="0026262F" w:rsidP="00D21D47">
      <w:pPr>
        <w:pStyle w:val="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2.1 Разница РСДБ и Gaia показателями.</w:t>
      </w:r>
    </w:p>
    <w:p w14:paraId="0C5CA214" w14:textId="72865BE3" w:rsidR="008B6518" w:rsidRPr="00D21D47" w:rsidRDefault="00646F50" w:rsidP="00D21D4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Рассмотрим упрощённую диаграмму активного галактического ядра  </w:t>
      </w:r>
      <w:r w:rsidR="00090B80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(рис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</w:t>
      </w:r>
      <w:r w:rsidR="00BC06ED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0B80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E69A9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</w:t>
      </w:r>
      <w:r w:rsidR="00AA35A0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79-89]. </w:t>
      </w:r>
      <w:r w:rsidR="00670529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Известно,</w:t>
      </w:r>
      <w:r w:rsidR="00BC06ED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видим</w:t>
      </w:r>
      <w:r w:rsidR="00203251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C06ED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е основание джета в радиодиапазоне</w:t>
      </w:r>
      <w:r w:rsidR="00670529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06ED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обычно </w:t>
      </w:r>
      <w:r w:rsidR="00620632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связано</w:t>
      </w:r>
      <w:r w:rsidR="00BC06ED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самой яркой компактной областью на масштабах </w:t>
      </w:r>
      <w:r w:rsidR="00670529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парсека,</w:t>
      </w:r>
      <w:r w:rsidR="00BC06ED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меняет своё положение с частотой из-за синхротронного самопоглощения</w:t>
      </w:r>
      <w:r w:rsidR="00670529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1EB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08F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731EB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аблюд</w:t>
      </w:r>
      <w:r w:rsidR="008D408F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ения показали,</w:t>
      </w:r>
      <w:r w:rsidR="004731EB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смещение ядра обычно составляет доли миллисекунды дуги на сантиметровых </w:t>
      </w:r>
      <w:r w:rsidR="00085659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длинах</w:t>
      </w:r>
      <w:r w:rsidR="004731EB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волн.</w:t>
      </w:r>
      <w:r w:rsidR="00085659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D58CCE" w14:textId="5ACFDC97" w:rsidR="001407BE" w:rsidRPr="00D21D47" w:rsidRDefault="001407BE" w:rsidP="00D21D4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Известно, что некоторые активные галактики имеют протяжённые оптические яркие джеты длиной в сотни парсек. </w:t>
      </w:r>
      <w:r w:rsidR="00043772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положение оптического центроида может смещаться вдоль струи на масштабах миллисекунд дуги </w:t>
      </w:r>
      <w:r w:rsidR="008E614F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43772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рис 2.1</w:t>
      </w:r>
      <w:r w:rsidR="008E614F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43772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D2AA21" w14:textId="4B3BAB2A" w:rsidR="00644D08" w:rsidRPr="00D21D47" w:rsidRDefault="006C29F9" w:rsidP="00D21D4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отметить, что активные </w:t>
      </w:r>
      <w:r w:rsidR="00A76439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ядра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часто испытывают мощные </w:t>
      </w:r>
      <w:r w:rsidR="00A76439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вспышки,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физические условия резко меняются в областях близких к ядру.</w:t>
      </w:r>
      <w:r w:rsidR="00A76439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могут меняться расстояния между центральной и чёрной </w:t>
      </w:r>
      <w:r w:rsidR="008D6443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дырой,</w:t>
      </w:r>
      <w:r w:rsidR="00092261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439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видимым началом струи и измеренным </w:t>
      </w:r>
      <w:r w:rsidR="00092261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РСДБ</w:t>
      </w:r>
      <w:r w:rsidR="00A76439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положением</w:t>
      </w:r>
      <w:r w:rsidR="00092261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2B1C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Ответим</w:t>
      </w:r>
      <w:r w:rsidR="006C207A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42B1C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РСДБ положение определяются на основе измерений интерферометрических </w:t>
      </w:r>
      <w:r w:rsidR="00516965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видностей,</w:t>
      </w:r>
      <w:r w:rsidR="00D42B1C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не</w:t>
      </w:r>
      <w:r w:rsidR="00516965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B1C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чувствительны к протяжённым </w:t>
      </w:r>
      <w:r w:rsidR="00516965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структурам. </w:t>
      </w:r>
      <w:r w:rsidR="00906C2D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другой стороны, телескоп </w:t>
      </w:r>
      <w:r w:rsidR="00627375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Gaia </w:t>
      </w:r>
      <w:r w:rsidR="00906C2D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детектирует полную мощность и измеряет координаты центроида </w:t>
      </w:r>
      <w:r w:rsidR="00627375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излучения. По этой причине протяжённ</w:t>
      </w:r>
      <w:r w:rsidR="00B92413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ое о</w:t>
      </w:r>
      <w:r w:rsidR="00627375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птическое излучение влияет на </w:t>
      </w:r>
      <w:r w:rsidR="00D7012F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Gaia-</w:t>
      </w:r>
      <w:r w:rsidR="00627375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источника </w:t>
      </w:r>
      <w:r w:rsidR="00B92413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иначе,</w:t>
      </w:r>
      <w:r w:rsidR="00627375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протяжённое радио излучение на </w:t>
      </w:r>
      <w:r w:rsidR="00D7012F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РСДБ. Кроме того</w:t>
      </w:r>
      <w:r w:rsidR="006378EA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012F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оптическое излучение аккреционного диска сосредоточен</w:t>
      </w:r>
      <w:r w:rsidR="00FA29A6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D7012F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вблизи сверхмассивной чёрной </w:t>
      </w:r>
      <w:r w:rsidR="006378EA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дыры,</w:t>
      </w:r>
      <w:r w:rsidR="00D7012F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8EA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r w:rsidR="00D7012F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</w:t>
      </w:r>
      <w:r w:rsidR="006378EA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7012F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несколько далее видимого начала </w:t>
      </w:r>
      <w:r w:rsidR="008E39FB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джета (Рис. 2.1)</w:t>
      </w:r>
    </w:p>
    <w:p w14:paraId="44C34319" w14:textId="33737433" w:rsidR="008B6518" w:rsidRPr="00D21D47" w:rsidRDefault="008B663C" w:rsidP="00D21D47">
      <w:pPr>
        <w:pStyle w:val="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 </w:t>
      </w:r>
      <w:r w:rsidR="0067479B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Анализ и сравнение данных каталогов РСБД и Gaia.</w:t>
      </w:r>
    </w:p>
    <w:p w14:paraId="7CB4CA9F" w14:textId="77777777" w:rsidR="00D96230" w:rsidRPr="00D21D47" w:rsidRDefault="00BB0268" w:rsidP="00D21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 xml:space="preserve">Мы сопоставляем каталоги </w:t>
      </w:r>
      <w:r w:rsidR="000467B5" w:rsidRPr="00D21D47">
        <w:rPr>
          <w:rFonts w:ascii="Times New Roman" w:hAnsi="Times New Roman" w:cs="Times New Roman"/>
          <w:sz w:val="24"/>
          <w:szCs w:val="24"/>
        </w:rPr>
        <w:t>РСДБ</w:t>
      </w:r>
      <w:r w:rsidRPr="00D21D47">
        <w:rPr>
          <w:rFonts w:ascii="Times New Roman" w:hAnsi="Times New Roman" w:cs="Times New Roman"/>
          <w:sz w:val="24"/>
          <w:szCs w:val="24"/>
        </w:rPr>
        <w:t xml:space="preserve"> измерения активных галактик </w:t>
      </w:r>
      <w:r w:rsidR="004E1CA3" w:rsidRPr="00D21D47">
        <w:rPr>
          <w:rFonts w:ascii="Times New Roman" w:hAnsi="Times New Roman" w:cs="Times New Roman"/>
          <w:sz w:val="24"/>
          <w:szCs w:val="24"/>
        </w:rPr>
        <w:t xml:space="preserve">Radio Fundamental Catalog </w:t>
      </w:r>
      <w:r w:rsidR="00902C96" w:rsidRPr="00D21D47">
        <w:rPr>
          <w:rFonts w:ascii="Times New Roman" w:hAnsi="Times New Roman" w:cs="Times New Roman"/>
          <w:sz w:val="24"/>
          <w:szCs w:val="24"/>
        </w:rPr>
        <w:t>(RFC) и каталог Gaia Data</w:t>
      </w:r>
      <w:r w:rsidR="002C6CE3"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="00902C96" w:rsidRPr="00D21D47">
        <w:rPr>
          <w:rFonts w:ascii="Times New Roman" w:hAnsi="Times New Roman" w:cs="Times New Roman"/>
          <w:sz w:val="24"/>
          <w:szCs w:val="24"/>
        </w:rPr>
        <w:t>Release 2</w:t>
      </w:r>
      <w:r w:rsidR="005A002E" w:rsidRPr="00D21D47">
        <w:rPr>
          <w:rFonts w:ascii="Times New Roman" w:hAnsi="Times New Roman" w:cs="Times New Roman"/>
          <w:sz w:val="24"/>
          <w:szCs w:val="24"/>
        </w:rPr>
        <w:t xml:space="preserve"> [5]</w:t>
      </w:r>
      <w:r w:rsidR="00004BE7" w:rsidRPr="00D21D47">
        <w:rPr>
          <w:rFonts w:ascii="Times New Roman" w:hAnsi="Times New Roman" w:cs="Times New Roman"/>
          <w:sz w:val="24"/>
          <w:szCs w:val="24"/>
        </w:rPr>
        <w:t>. Для анализа было использовано порядка 9.000 объектов</w:t>
      </w:r>
      <w:r w:rsidR="00D73155" w:rsidRPr="00D21D47">
        <w:rPr>
          <w:rFonts w:ascii="Times New Roman" w:hAnsi="Times New Roman" w:cs="Times New Roman"/>
          <w:sz w:val="24"/>
          <w:szCs w:val="24"/>
        </w:rPr>
        <w:t>.</w:t>
      </w:r>
    </w:p>
    <w:p w14:paraId="1E2E3C6D" w14:textId="0DC9404F" w:rsidR="00D73155" w:rsidRPr="00D21D47" w:rsidRDefault="00D73155" w:rsidP="00D21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 xml:space="preserve">  Также дополнительно использовалась оптические цветовые индексы </w:t>
      </w:r>
      <w:r w:rsidR="002C6CE3" w:rsidRPr="00D21D47">
        <w:rPr>
          <w:rFonts w:ascii="Times New Roman" w:hAnsi="Times New Roman" w:cs="Times New Roman"/>
          <w:sz w:val="24"/>
          <w:szCs w:val="24"/>
        </w:rPr>
        <w:t>Gaia</w:t>
      </w:r>
      <w:r w:rsidRPr="00D21D47">
        <w:rPr>
          <w:rFonts w:ascii="Times New Roman" w:hAnsi="Times New Roman" w:cs="Times New Roman"/>
          <w:sz w:val="24"/>
          <w:szCs w:val="24"/>
        </w:rPr>
        <w:t xml:space="preserve"> полученные из трёхполосной фотометрии с диапазонами 330-1.000</w:t>
      </w:r>
      <w:r w:rsidR="003009DB" w:rsidRPr="00D21D47">
        <w:rPr>
          <w:rFonts w:ascii="Times New Roman" w:hAnsi="Times New Roman" w:cs="Times New Roman"/>
          <w:sz w:val="24"/>
          <w:szCs w:val="24"/>
        </w:rPr>
        <w:t xml:space="preserve"> нм</w:t>
      </w:r>
      <w:r w:rsidR="002C6CE3"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="003009DB" w:rsidRPr="00D21D47">
        <w:rPr>
          <w:rFonts w:ascii="Times New Roman" w:hAnsi="Times New Roman" w:cs="Times New Roman"/>
          <w:sz w:val="24"/>
          <w:szCs w:val="24"/>
        </w:rPr>
        <w:t xml:space="preserve">для G,330-600 нм для </w:t>
      </w:r>
      <w:r w:rsidR="006E2CCC" w:rsidRPr="00D21D47">
        <w:rPr>
          <w:rFonts w:ascii="Times New Roman" w:hAnsi="Times New Roman" w:cs="Times New Roman"/>
          <w:sz w:val="24"/>
          <w:szCs w:val="24"/>
        </w:rPr>
        <w:t>BP и 630-1000</w:t>
      </w:r>
      <w:r w:rsidR="002C6CE3"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="006E2CCC" w:rsidRPr="00D21D47">
        <w:rPr>
          <w:rFonts w:ascii="Times New Roman" w:hAnsi="Times New Roman" w:cs="Times New Roman"/>
          <w:sz w:val="24"/>
          <w:szCs w:val="24"/>
        </w:rPr>
        <w:t xml:space="preserve">нм для </w:t>
      </w:r>
      <w:r w:rsidR="002C6CE3" w:rsidRPr="00D21D47">
        <w:rPr>
          <w:rFonts w:ascii="Times New Roman" w:hAnsi="Times New Roman" w:cs="Times New Roman"/>
          <w:sz w:val="24"/>
          <w:szCs w:val="24"/>
        </w:rPr>
        <w:t>RP.</w:t>
      </w:r>
    </w:p>
    <w:p w14:paraId="3785AFBA" w14:textId="549D7DF6" w:rsidR="008B6C50" w:rsidRPr="00D21D47" w:rsidRDefault="00C55A90" w:rsidP="00D21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 xml:space="preserve">Позиционный угол направления </w:t>
      </w:r>
      <w:r w:rsidR="00FF61EB" w:rsidRPr="00D21D47">
        <w:rPr>
          <w:rFonts w:ascii="Times New Roman" w:hAnsi="Times New Roman" w:cs="Times New Roman"/>
          <w:sz w:val="24"/>
          <w:szCs w:val="24"/>
        </w:rPr>
        <w:t>джета</w:t>
      </w:r>
      <w:r w:rsidRPr="00D21D47">
        <w:rPr>
          <w:rFonts w:ascii="Times New Roman" w:hAnsi="Times New Roman" w:cs="Times New Roman"/>
          <w:sz w:val="24"/>
          <w:szCs w:val="24"/>
        </w:rPr>
        <w:t xml:space="preserve"> на масштабах парсек определяется на основе </w:t>
      </w:r>
      <w:r w:rsidR="00D91DB7" w:rsidRPr="00D21D47">
        <w:rPr>
          <w:rFonts w:ascii="Times New Roman" w:hAnsi="Times New Roman" w:cs="Times New Roman"/>
          <w:sz w:val="24"/>
          <w:szCs w:val="24"/>
        </w:rPr>
        <w:t>РСДБ</w:t>
      </w:r>
      <w:r w:rsidRPr="00D21D47">
        <w:rPr>
          <w:rFonts w:ascii="Times New Roman" w:hAnsi="Times New Roman" w:cs="Times New Roman"/>
          <w:sz w:val="24"/>
          <w:szCs w:val="24"/>
        </w:rPr>
        <w:t xml:space="preserve"> изображений из базы данных </w:t>
      </w:r>
      <w:r w:rsidR="00FF61EB" w:rsidRPr="00D21D47">
        <w:rPr>
          <w:rFonts w:ascii="Times New Roman" w:hAnsi="Times New Roman" w:cs="Times New Roman"/>
          <w:sz w:val="24"/>
          <w:szCs w:val="24"/>
        </w:rPr>
        <w:t>Astrogeo.</w:t>
      </w:r>
      <w:r w:rsidR="00D91DB7" w:rsidRPr="00D21D47">
        <w:rPr>
          <w:rFonts w:ascii="Times New Roman" w:hAnsi="Times New Roman" w:cs="Times New Roman"/>
          <w:sz w:val="24"/>
          <w:szCs w:val="24"/>
        </w:rPr>
        <w:t xml:space="preserve"> Также включены изображения из РСДБ </w:t>
      </w:r>
      <w:r w:rsidR="009B5A38" w:rsidRPr="00D21D47">
        <w:rPr>
          <w:rFonts w:ascii="Times New Roman" w:hAnsi="Times New Roman" w:cs="Times New Roman"/>
          <w:sz w:val="24"/>
          <w:szCs w:val="24"/>
        </w:rPr>
        <w:t>Imagi</w:t>
      </w:r>
      <w:r w:rsidR="009F5F73" w:rsidRPr="00D21D47">
        <w:rPr>
          <w:rFonts w:ascii="Times New Roman" w:hAnsi="Times New Roman" w:cs="Times New Roman"/>
          <w:sz w:val="24"/>
          <w:szCs w:val="24"/>
        </w:rPr>
        <w:t>ing Pola</w:t>
      </w:r>
      <w:r w:rsidR="009B5A38" w:rsidRPr="00D21D47">
        <w:rPr>
          <w:rFonts w:ascii="Times New Roman" w:hAnsi="Times New Roman" w:cs="Times New Roman"/>
          <w:sz w:val="24"/>
          <w:szCs w:val="24"/>
        </w:rPr>
        <w:t xml:space="preserve">mentary </w:t>
      </w:r>
      <w:r w:rsidR="00EA0F4E" w:rsidRPr="00D21D47">
        <w:rPr>
          <w:rFonts w:ascii="Times New Roman" w:hAnsi="Times New Roman" w:cs="Times New Roman"/>
          <w:sz w:val="24"/>
          <w:szCs w:val="24"/>
        </w:rPr>
        <w:t xml:space="preserve">Survey на 8 гГц и </w:t>
      </w:r>
      <w:r w:rsidR="00467B58" w:rsidRPr="00D21D47">
        <w:rPr>
          <w:rFonts w:ascii="Times New Roman" w:hAnsi="Times New Roman" w:cs="Times New Roman"/>
          <w:sz w:val="24"/>
          <w:szCs w:val="24"/>
        </w:rPr>
        <w:t>MOJAVE на 15 гГц.</w:t>
      </w:r>
    </w:p>
    <w:p w14:paraId="3F3F47B8" w14:textId="77777777" w:rsidR="00155076" w:rsidRDefault="00155076" w:rsidP="00D21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31DAAE" w14:textId="77777777" w:rsidR="00155076" w:rsidRDefault="00155076" w:rsidP="00D21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F61AF6" w14:textId="79AF2BD7" w:rsidR="00831CBE" w:rsidRPr="00D21D47" w:rsidRDefault="00831CBE" w:rsidP="00D21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 xml:space="preserve">Примеры РСДБ-изображений четырёх активных галактик показаны на </w:t>
      </w:r>
      <w:r w:rsidR="0053118B" w:rsidRPr="00D21D47">
        <w:rPr>
          <w:rFonts w:ascii="Times New Roman" w:hAnsi="Times New Roman" w:cs="Times New Roman"/>
          <w:sz w:val="24"/>
          <w:szCs w:val="24"/>
        </w:rPr>
        <w:t>(</w:t>
      </w:r>
      <w:r w:rsidRPr="00D21D47">
        <w:rPr>
          <w:rFonts w:ascii="Times New Roman" w:hAnsi="Times New Roman" w:cs="Times New Roman"/>
          <w:sz w:val="24"/>
          <w:szCs w:val="24"/>
        </w:rPr>
        <w:t xml:space="preserve">Рис </w:t>
      </w:r>
      <w:r w:rsidR="00FB2151" w:rsidRPr="00D21D47">
        <w:rPr>
          <w:rFonts w:ascii="Times New Roman" w:hAnsi="Times New Roman" w:cs="Times New Roman"/>
          <w:sz w:val="24"/>
          <w:szCs w:val="24"/>
        </w:rPr>
        <w:t>2.2</w:t>
      </w:r>
      <w:r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="0053118B" w:rsidRPr="00D21D47">
        <w:rPr>
          <w:rFonts w:ascii="Times New Roman" w:hAnsi="Times New Roman" w:cs="Times New Roman"/>
          <w:sz w:val="24"/>
          <w:szCs w:val="24"/>
        </w:rPr>
        <w:t>)</w:t>
      </w:r>
      <w:r w:rsidRPr="00D21D47">
        <w:rPr>
          <w:rFonts w:ascii="Times New Roman" w:hAnsi="Times New Roman" w:cs="Times New Roman"/>
          <w:sz w:val="24"/>
          <w:szCs w:val="24"/>
        </w:rPr>
        <w:t>с векторами направлений джета и сдвигов РСДБ-Gaia. Поскольку эти изображения не содержат информации об их абсолютном положении, для иллюстрации вектор смещения показан относительно пикселя пиковой интенсивности. В данной главе мы обозначаем угол смещения РСДБ-Gaia относительно направления джета как Ψ.</w:t>
      </w:r>
    </w:p>
    <w:p w14:paraId="659966CB" w14:textId="38C3A0FD" w:rsidR="00CF1B74" w:rsidRPr="00D21D47" w:rsidRDefault="00F91705" w:rsidP="00D21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sz w:val="24"/>
          <w:szCs w:val="24"/>
        </w:rPr>
        <w:t xml:space="preserve">На </w:t>
      </w:r>
      <w:r w:rsidR="0053118B" w:rsidRPr="00D21D47">
        <w:rPr>
          <w:rFonts w:ascii="Times New Roman" w:hAnsi="Times New Roman" w:cs="Times New Roman"/>
          <w:sz w:val="24"/>
          <w:szCs w:val="24"/>
        </w:rPr>
        <w:t>(</w:t>
      </w:r>
      <w:r w:rsidRPr="00D21D47">
        <w:rPr>
          <w:rFonts w:ascii="Times New Roman" w:hAnsi="Times New Roman" w:cs="Times New Roman"/>
          <w:sz w:val="24"/>
          <w:szCs w:val="24"/>
        </w:rPr>
        <w:t>рис. 2.1</w:t>
      </w:r>
      <w:r w:rsidR="0053118B" w:rsidRPr="00D21D47">
        <w:rPr>
          <w:rFonts w:ascii="Times New Roman" w:hAnsi="Times New Roman" w:cs="Times New Roman"/>
          <w:sz w:val="24"/>
          <w:szCs w:val="24"/>
        </w:rPr>
        <w:t>)</w:t>
      </w:r>
      <w:r w:rsidRPr="00D21D47">
        <w:rPr>
          <w:rFonts w:ascii="Times New Roman" w:hAnsi="Times New Roman" w:cs="Times New Roman"/>
          <w:sz w:val="24"/>
          <w:szCs w:val="24"/>
        </w:rPr>
        <w:t xml:space="preserve"> приведены два крайних случая:</w:t>
      </w:r>
      <w:r w:rsidR="00394E62" w:rsidRPr="00D21D47">
        <w:rPr>
          <w:rFonts w:ascii="Times New Roman" w:hAnsi="Times New Roman" w:cs="Times New Roman"/>
          <w:sz w:val="24"/>
          <w:szCs w:val="24"/>
        </w:rPr>
        <w:t xml:space="preserve"> </w:t>
      </w:r>
      <w:r w:rsidRPr="00D21D47">
        <w:rPr>
          <w:rFonts w:ascii="Times New Roman" w:hAnsi="Times New Roman" w:cs="Times New Roman"/>
          <w:sz w:val="24"/>
          <w:szCs w:val="24"/>
        </w:rPr>
        <w:t>Gaia-положение смещено вниз по джету относительно РСДБ положения, Ψ ≈ 0</w:t>
      </w:r>
      <w:r w:rsidR="00E17D0E" w:rsidRPr="00D21D47">
        <w:rPr>
          <w:rFonts w:ascii="Times New Roman" w:hAnsi="Times New Roman" w:cs="Times New Roman"/>
          <w:sz w:val="24"/>
          <w:szCs w:val="24"/>
        </w:rPr>
        <w:t>°</w:t>
      </w:r>
      <w:r w:rsidRPr="00D21D47">
        <w:rPr>
          <w:rFonts w:ascii="Times New Roman" w:hAnsi="Times New Roman" w:cs="Times New Roman"/>
          <w:sz w:val="24"/>
          <w:szCs w:val="24"/>
        </w:rPr>
        <w:t>, и оптический центроид находится дальше от чёрной дыры; Gaia-положение смещено вверх по струе относительно РСДБ, Ψ ≈ 180</w:t>
      </w:r>
      <w:r w:rsidR="00E17D0E" w:rsidRPr="00D21D47">
        <w:rPr>
          <w:rFonts w:ascii="Times New Roman" w:hAnsi="Times New Roman" w:cs="Times New Roman"/>
          <w:sz w:val="24"/>
          <w:szCs w:val="24"/>
        </w:rPr>
        <w:t>°</w:t>
      </w:r>
      <w:r w:rsidRPr="00D21D47">
        <w:rPr>
          <w:rFonts w:ascii="Times New Roman" w:hAnsi="Times New Roman" w:cs="Times New Roman"/>
          <w:sz w:val="24"/>
          <w:szCs w:val="24"/>
        </w:rPr>
        <w:t xml:space="preserve">, и оптический центроид ближе к чёрной </w:t>
      </w:r>
      <w:r w:rsidR="00AC2DA9" w:rsidRPr="00D21D47">
        <w:rPr>
          <w:rFonts w:ascii="Times New Roman" w:hAnsi="Times New Roman" w:cs="Times New Roman"/>
          <w:sz w:val="24"/>
          <w:szCs w:val="24"/>
        </w:rPr>
        <w:t>дыре.</w:t>
      </w:r>
    </w:p>
    <w:p w14:paraId="08E09040" w14:textId="77777777" w:rsidR="00CF1B74" w:rsidRPr="00D21D47" w:rsidRDefault="0079217D" w:rsidP="00D21D47">
      <w:pPr>
        <w:pStyle w:val="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2.3</w:t>
      </w:r>
      <w:r w:rsidR="00E32CB3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Сдвиги </w:t>
      </w:r>
      <w:r w:rsidR="00CB1FE7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РСДБ-Gaia: </w:t>
      </w:r>
      <w:r w:rsidR="00C966D6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и причины</w:t>
      </w:r>
      <w:r w:rsidR="00CF1B74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66D6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9CD792" w14:textId="1ED93A16" w:rsidR="00D96230" w:rsidRPr="00D21D47" w:rsidRDefault="00E355F7" w:rsidP="0015507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углов сдвига РСДБ-Gaia относительно направления </w:t>
      </w:r>
      <w:r w:rsidR="00061C8F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джета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Ψ приведено на </w:t>
      </w:r>
      <w:r w:rsidR="0053118B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рис. 1.3.</w:t>
      </w:r>
      <w:r w:rsidR="0053118B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Показаны отдельно гистограммы для всего набора совпадающих источников и для двух его подмножеств, отобранных по стат</w:t>
      </w:r>
      <w:r w:rsidR="00210E35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стической неопределенности Ψ. Она оценивается в предположении о том, что распределения ошибок измерений РСДБ и Gaia представляют собой гауссианы со стандартными отклонениями и корреляциями, указанными в соответствующих </w:t>
      </w:r>
      <w:r w:rsidR="00A93382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каталогах[5]</w:t>
      </w:r>
      <w:r w:rsidR="001550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CBD779" w14:textId="1F2FBE1B" w:rsidR="009F0254" w:rsidRPr="00D21D47" w:rsidRDefault="00E355F7" w:rsidP="00D21D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Анизотропия сдвигов четко видна на всех трех гистограммах на </w:t>
      </w:r>
      <w:r w:rsidR="0053118B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рис. 1.3</w:t>
      </w:r>
      <w:r w:rsidR="0053118B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неравномерности распределения угла Ψ. Смещения РСДБ-Gaia имеют два предпочтительных направления: Ψ ≈ 0</w:t>
      </w:r>
      <w:r w:rsidR="00E17D0E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вниз по течению джета, и Ψ ≈ 180</w:t>
      </w:r>
      <w:r w:rsidR="00E17D0E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вверх по течению. Этот эффект также наблюдается нами при использовании более ранних данных </w:t>
      </w:r>
      <w:r w:rsidR="00F81877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Gaia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, и при замене каталога RFC на ICRF2. Пики в распределении Ψ на 0</w:t>
      </w:r>
      <w:r w:rsidR="00E17D0E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и 180</w:t>
      </w:r>
      <w:r w:rsidR="00E17D0E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(рис. 1.3) свидетельствуют о том, что на измеряемые положения активных ядер существенно влияют джеты. Смещения же, вызываемые ошибками измерений или вкладом хозяйской галактики в излучение, распределены равномерно. </w:t>
      </w:r>
      <w:r w:rsidR="00EB1FE4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же,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полном наборе из 9081 совпавшего объекта присутствует 950±150 со смещен</w:t>
      </w:r>
      <w:r w:rsidR="001E6EC3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ями, на которые существенно повлиял джет (левая гистограмма в рис. 1.3). При этом отметим, что большинство коротких смещений доминированы ошибками измерения положений, и вносят вклад в нашу оценку, размывая распределение Ψ.  </w:t>
      </w:r>
      <w:r w:rsidR="001441E2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На данный момент, порядка 80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% источников со значительными различиями в положениях между РСДБ и Gaia имеют смещения, вызванные релятивистскими джетами.</w:t>
      </w:r>
    </w:p>
    <w:p w14:paraId="56BEA95F" w14:textId="18BD9581" w:rsidR="009A25CA" w:rsidRPr="00D21D47" w:rsidRDefault="005E7630" w:rsidP="00D21D47">
      <w:pPr>
        <w:spacing w:line="360" w:lineRule="auto"/>
        <w:jc w:val="both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2.4 Сдвиги</w:t>
      </w:r>
      <w:r w:rsidR="00CB1332" w:rsidRPr="00D21D47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РСДБ-Gaia, красное </w:t>
      </w:r>
      <w:r w:rsidRPr="00D21D47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смещение.</w:t>
      </w:r>
    </w:p>
    <w:p w14:paraId="32A9A668" w14:textId="77777777" w:rsidR="00155076" w:rsidRDefault="00CB1332" w:rsidP="00D21D4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Парсековые джеты в активных ядрах галактик с низким по частоте синхротронным пиком имеют падающую форму энергетического спектр в оптическом диапазоне. В то же время, спектры аккреционных дисков достигают пика в ультрафиолете, и соответственно являются растущими в оптической области. </w:t>
      </w:r>
    </w:p>
    <w:p w14:paraId="0B5784A9" w14:textId="76D134A1" w:rsidR="00596A2F" w:rsidRPr="00D21D47" w:rsidRDefault="00CB1332" w:rsidP="0015507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Отсюда можно предположить, что активные ядра с доминирующими в излучении джетами будут выглядеть более красными для Gaia по сравнению с теми, в которых доминирует </w:t>
      </w:r>
      <w:r w:rsidR="000D61EA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аккреционный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диск. </w:t>
      </w:r>
    </w:p>
    <w:p w14:paraId="7C68C889" w14:textId="77777777" w:rsidR="009F0B0E" w:rsidRPr="00D21D47" w:rsidRDefault="00CB1332" w:rsidP="00D21D4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Вдобавок, более далёкие объекты должны демонстрировать больший вклад аккреционного диска в видимое Gaia излучение из-за космологического красного смещения УФ-излучения в оптическую полосу Gaia. </w:t>
      </w:r>
    </w:p>
    <w:p w14:paraId="066C763A" w14:textId="3B63BD7A" w:rsidR="00D66905" w:rsidRPr="00D21D47" w:rsidRDefault="00CB1332" w:rsidP="00D21D4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Итак, можно ожидать, что на Gaia-положение более синих и более далёких объектов сил</w:t>
      </w:r>
      <w:r w:rsidR="008E7BC8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ьн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ее влияет аккреционный диск, а у красных и более близких сильнее влияние джета. Заметим, что излучение источника может быть синим либо потому, что ультрафиолетовое излучение космологически смещается в полосу Gaia, либо потому, что его аккреционный диск по своей природе излучает сильнее.</w:t>
      </w:r>
    </w:p>
    <w:p w14:paraId="0437359F" w14:textId="009ED2EE" w:rsidR="00E9394E" w:rsidRPr="00D21D47" w:rsidRDefault="00CB1332" w:rsidP="00D21D4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Распределение угла смещения РСДБ-Gaia Ψ и красного смещения приведено на </w:t>
      </w:r>
      <w:r w:rsidR="002F7537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лев</w:t>
      </w:r>
      <w:r w:rsidR="002F7537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панел</w:t>
      </w:r>
      <w:r w:rsidR="002F7537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 </w:t>
      </w:r>
      <w:r w:rsidR="00431EC5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1EC5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C5DBE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7537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23C2F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Хорошо видно, что большинство смещений на 180</w:t>
      </w:r>
      <w:r w:rsidR="00493F54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4F01A9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наблюдаются на больших красных смещениях </w:t>
      </w:r>
      <w:r w:rsidRPr="00D21D47">
        <w:rPr>
          <w:rFonts w:ascii="Cambria Math" w:hAnsi="Cambria Math" w:cs="Cambria Math"/>
          <w:color w:val="000000" w:themeColor="text1"/>
          <w:sz w:val="24"/>
          <w:szCs w:val="24"/>
        </w:rPr>
        <w:t>𝑨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1D47">
        <w:rPr>
          <w:rFonts w:ascii="Cambria Math" w:hAnsi="Cambria Math" w:cs="Cambria Math"/>
          <w:color w:val="000000" w:themeColor="text1"/>
          <w:sz w:val="24"/>
          <w:szCs w:val="24"/>
        </w:rPr>
        <w:t>⩾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1.5; смещения на 0</w:t>
      </w:r>
      <w:r w:rsidR="004F01A9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° 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присутствуют на всех красных смещениях, начиная с нуля. На </w:t>
      </w:r>
      <w:r w:rsidR="002F7537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прав</w:t>
      </w:r>
      <w:r w:rsidR="002F7537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ая панель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рис. </w:t>
      </w:r>
      <w:r w:rsidR="007C5DBE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="002F7537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показано распределение угла сдвига Ψ и цветового индекса, который мы определяем как разность звёздных величин Gaia в синей  и красной</w:t>
      </w:r>
      <w:r w:rsidR="004F01A9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полосах. Большинство источников со смещением на 180</w:t>
      </w:r>
      <w:r w:rsidR="00493F54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° 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являются относительно синими (правый нижний угол графика), в то время как смещение 0</w:t>
      </w:r>
      <w:r w:rsidR="00493F54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° 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встречается для источников любого цвета. Эту зависимость также можно объяснить тем, что РСДБ-Gaia смещения в направлении вверх по течению (Ψ ≈ 180</w:t>
      </w:r>
      <w:r w:rsidR="00B91961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°)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происходят преимущественно тогда, когда более голубое излучение аккреционного диска более заметно в полосе Gaia. То, что более красные объек</w:t>
      </w:r>
      <w:r w:rsidR="00B91961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ы показывают смещения только на 0</w:t>
      </w:r>
      <w:r w:rsidR="00B91961"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t>, дополнительно подтверждает влияние оптических джетов на РСДБ-Gaia сдвиги вниз по течению.</w:t>
      </w:r>
    </w:p>
    <w:p w14:paraId="680EA47D" w14:textId="77777777" w:rsidR="00E9394E" w:rsidRPr="00D21D47" w:rsidRDefault="00E9394E" w:rsidP="00D21D4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4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CDCCF40" w14:textId="1637716E" w:rsidR="00E9394E" w:rsidRPr="000E6C53" w:rsidRDefault="00F53035" w:rsidP="00CE69DC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Заключение.</w:t>
      </w:r>
    </w:p>
    <w:p w14:paraId="57838CFB" w14:textId="078030FC" w:rsidR="00E9394E" w:rsidRPr="000E6C53" w:rsidRDefault="00E9394E" w:rsidP="008C339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Смещения измеренных положений активных галактик между РСДБ и Gaia преимущественно сонаправлены с джетами на масштабах парсек.</w:t>
      </w:r>
      <w:r w:rsidR="008C3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AA3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В итоге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крайней мере для </w:t>
      </w:r>
      <w:r w:rsidR="0063373E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источников со значимым РСДБ-Gaia смещением, эти смещения физически связаны с джетами. Ожидается, что эта доля ещё </w:t>
      </w:r>
      <w:r w:rsidR="00B903A4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увеличится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при улучшении точности измерений РСДБ и Gaia. Доля смещений, вызванных другими эффектами, может быть значительно меньше, чем наш текущий верхний предел в 2</w:t>
      </w:r>
      <w:r w:rsidR="0063373E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%. При этом излучение хозяйской галактики, которое может быть частично закрыто пыл</w:t>
      </w:r>
      <w:r w:rsidR="0063373E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вым тором, не оказывает доминирующего влияния на смещения РСДБ-Gaia.</w:t>
      </w:r>
    </w:p>
    <w:p w14:paraId="6CC464A1" w14:textId="3E4841D1" w:rsidR="00E9394E" w:rsidRPr="000E6C53" w:rsidRDefault="00E9394E" w:rsidP="00CE69D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AA3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Показывается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, что смещения РСДБ-Gaia в направлении вниз по течению джета можно объяснить только наличием яркого и протяженного оптического излучения джетов, которое и сдвигает центроид Gaia. Джеты большинства активных галактик в нашей выборке расположены близко к лучу зрения</w:t>
      </w:r>
      <w:r w:rsidR="004E3D61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E3D61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соответствующие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истинные размеры оптически ярких областей достигают </w:t>
      </w:r>
      <w:r w:rsidR="004E3D61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сотен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парсек.</w:t>
      </w:r>
    </w:p>
    <w:p w14:paraId="45556076" w14:textId="30B49529" w:rsidR="00E9394E" w:rsidRPr="000E6C53" w:rsidRDefault="00E9394E" w:rsidP="00CE69D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Смещение РСДБ-Gaia в обратном направлении, вверх по течению, показывает что РСДБ-положения не совпадают с началом джета. РСДБ-положения оказываются смещены на величину до 2 mas или 20 пк в направлении вниз по струе. Известно, неучтенная протяжённая радиоструктура и частотно-зависимая прозрачность синхротронного излучения могут вносить свой вклад в эти смещения. Однако, этот вклад ожидается на типичном уровне 0.2 mas или меньше. </w:t>
      </w:r>
    </w:p>
    <w:p w14:paraId="377DF22C" w14:textId="77777777" w:rsidR="001004F2" w:rsidRPr="000E6C53" w:rsidRDefault="00E9394E" w:rsidP="00CE69D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объектов со смещениями РСДБ-Gaia вверх по течению, Gaia положение должно быть очень близко к ядру. Такие активные галактики обычно расположены дальше, на более высоких красных смещениях, и имеют более синий цвет, чем объекты со смещением вниз по джеты. </w:t>
      </w:r>
    </w:p>
    <w:p w14:paraId="61AF9E33" w14:textId="5CF17E0F" w:rsidR="00E9394E" w:rsidRPr="000E6C53" w:rsidRDefault="00E9394E" w:rsidP="00CE69D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Поскольку аккреционный диск излучает преимущественно в ультрафиолетовом диапазоне, высокие красные смещения и синий цвет указывают на то, что большая часть потока </w:t>
      </w:r>
      <w:r w:rsidR="00AA0C30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аккреционного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диска попадает в оптическую полосу пропускания Gaia. Это увеличивает влияние диска по сравнению с джетом на измеренное положение. Мы делаем вывод, что в случаях РСДБ-Gaia смещения вверх по потоку, положение Gaia определяется доминирующим излучением аккреционного диска.</w:t>
      </w:r>
    </w:p>
    <w:p w14:paraId="55345298" w14:textId="40AFA4BB" w:rsidR="006340D2" w:rsidRPr="000E6C53" w:rsidRDefault="00E9394E" w:rsidP="002227D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Уже получены независимые подтверждения [</w:t>
      </w:r>
      <w:r w:rsidR="001C6C9D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] астофизической при</w:t>
      </w:r>
      <w:r w:rsidR="00563A33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оды сдвигов между координатами РСДБ и Gaia; следствия таких сдвигов для астрометрических применений анализируются, например, в [</w:t>
      </w:r>
      <w:r w:rsidR="00F877CB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</w:p>
    <w:p w14:paraId="3B69CC3E" w14:textId="44A0EA23" w:rsidR="006340D2" w:rsidRPr="000E6C53" w:rsidRDefault="006340D2" w:rsidP="007C5D15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использова</w:t>
      </w:r>
      <w:r w:rsidR="00A822DF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нных источников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5CDB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CD3EB6" w14:textId="77777777" w:rsidR="006340D2" w:rsidRPr="000E6C53" w:rsidRDefault="006340D2" w:rsidP="00912FE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D6A54C" w14:textId="558BE6E9" w:rsidR="006340D2" w:rsidRPr="000E6C53" w:rsidRDefault="006340D2" w:rsidP="009E1AD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Лобанов A. П.</w:t>
      </w:r>
      <w:r w:rsidR="006E3B26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Ультракомпактные струи в активных ядрах галактик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/Статья в </w:t>
      </w:r>
      <w:r w:rsidR="00F84ADA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«Астрономия и астрофизика»,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1998.</w:t>
      </w:r>
    </w:p>
    <w:p w14:paraId="6118C381" w14:textId="651BC5F4" w:rsidR="006340D2" w:rsidRPr="000E6C53" w:rsidRDefault="006340D2" w:rsidP="009E1AD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Петров Л., Kовалев Ю.Ю. </w:t>
      </w:r>
      <w:r w:rsidR="003A3B45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70CE6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начение </w:t>
      </w:r>
      <w:r w:rsidR="004F0FDA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</w:t>
      </w:r>
      <w:r w:rsidR="0042539F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РСДБ</w:t>
      </w:r>
      <w:r w:rsidR="00304C7C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2539F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Gaia</w:t>
      </w:r>
      <w:r w:rsidR="00170CE6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множеств 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MNRAS, 2017</w:t>
      </w:r>
      <w:r w:rsidR="00912FEB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B25DEE" w14:textId="6FE49079" w:rsidR="006340D2" w:rsidRPr="000E6C53" w:rsidRDefault="006340D2" w:rsidP="009E1AD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Фоламонт E. B., Петров Л., Макмиллиан Д. С., Гордон Д., Ма C. </w:t>
      </w:r>
      <w:r w:rsidR="008E0467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Второе исследование калибратора</w:t>
      </w:r>
      <w:r w:rsidR="003A3B45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467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РСДБ: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VCS2 / </w:t>
      </w:r>
      <w:r w:rsidR="003A3B45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«Астрономия и астрофизика»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, 2003.</w:t>
      </w:r>
    </w:p>
    <w:p w14:paraId="0CC7F75D" w14:textId="00402428" w:rsidR="006340D2" w:rsidRPr="000E6C53" w:rsidRDefault="006340D2" w:rsidP="009E1AD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Поркас П. W. </w:t>
      </w:r>
      <w:r w:rsidR="00A6069C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Радиоастрометрия с хроматическим расположением ядра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Статья в </w:t>
      </w:r>
      <w:r w:rsidR="009D049F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«Астрономия и астрофизика»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, 2009.</w:t>
      </w:r>
    </w:p>
    <w:p w14:paraId="5CB951D8" w14:textId="3FBDCB24" w:rsidR="006340D2" w:rsidRPr="000E6C53" w:rsidRDefault="006340D2" w:rsidP="009E1AD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Вейлер M. </w:t>
      </w:r>
      <w:r w:rsidR="00533C21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Пересмотренный выпуск данных Gaia </w:t>
      </w:r>
      <w:r w:rsidR="00322F72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3C21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2F72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полосы</w:t>
      </w:r>
      <w:r w:rsidR="00533C21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пропускания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Статья в </w:t>
      </w:r>
      <w:r w:rsidR="00507E52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«Астрономия и астрофизика»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, 2018.</w:t>
      </w:r>
    </w:p>
    <w:p w14:paraId="415F7420" w14:textId="3048C953" w:rsidR="006340D2" w:rsidRPr="000E6C53" w:rsidRDefault="006340D2" w:rsidP="009E1AD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Падовани P. </w:t>
      </w:r>
      <w:r w:rsidR="00681330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Активные ядра галактик: что в названии?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/Статья в </w:t>
      </w:r>
      <w:r w:rsidR="00507E52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«Астрономия и астрофизика»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,  2017.</w:t>
      </w:r>
    </w:p>
    <w:p w14:paraId="67E6688A" w14:textId="4856919E" w:rsidR="006340D2" w:rsidRPr="000E6C53" w:rsidRDefault="006340D2" w:rsidP="009E1AD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Верон-Сетти M.-P.</w:t>
      </w:r>
      <w:r w:rsidR="00974A16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Каталог квазаров/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Статья в </w:t>
      </w:r>
      <w:r w:rsidR="00821AA6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«Астрономия и астрофизика»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, 2010.</w:t>
      </w:r>
    </w:p>
    <w:p w14:paraId="0D455778" w14:textId="1EF8C39A" w:rsidR="006340D2" w:rsidRPr="000E6C53" w:rsidRDefault="006340D2" w:rsidP="009E1AD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Вейлер M. </w:t>
      </w:r>
      <w:r w:rsidR="00322F72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Пересмотренный выпуск данных Gaia 2 полосы пропускания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Статья в  </w:t>
      </w:r>
      <w:r w:rsidR="00821AA6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«Астрономия и астрофизика»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, 2018.</w:t>
      </w:r>
    </w:p>
    <w:p w14:paraId="5863B9CD" w14:textId="76557E10" w:rsidR="006340D2" w:rsidRPr="000E6C53" w:rsidRDefault="00CC42DB" w:rsidP="00F877C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Xu M. H. </w:t>
      </w:r>
      <w:r w:rsidR="00AD040C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Доказательство того что различия в положения РСДБ-Gaia связаны с радиоисточником структуры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1C6C9D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Статья в </w:t>
      </w:r>
      <w:r w:rsidR="00F60CFC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«Астрономия и астрофизика»</w:t>
      </w:r>
      <w:r w:rsidR="001C6C9D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2021.</w:t>
      </w:r>
    </w:p>
    <w:p w14:paraId="420778A2" w14:textId="4BFE4C5E" w:rsidR="00F877CB" w:rsidRPr="000E6C53" w:rsidRDefault="00F877CB" w:rsidP="00F877C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Луи Н.</w:t>
      </w:r>
      <w:r w:rsidR="00304C7C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сравнение многочастотных положений вне галактических источников ICRF3  и Gaia  EDR3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A5D02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в </w:t>
      </w:r>
      <w:r w:rsidR="00F60CFC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«Астрономия и астрофизика»</w:t>
      </w:r>
      <w:r w:rsidR="007A5D02"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t>2021.</w:t>
      </w:r>
    </w:p>
    <w:p w14:paraId="6403F384" w14:textId="77777777" w:rsidR="00A93382" w:rsidRPr="000E6C53" w:rsidRDefault="00A93382" w:rsidP="007313D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394832" w14:textId="04DBD361" w:rsidR="006340D2" w:rsidRPr="000E6C53" w:rsidRDefault="006340D2" w:rsidP="009E1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E36183" w14:textId="77777777" w:rsidR="00DF2C61" w:rsidRDefault="00DF2C61" w:rsidP="0080249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80184C" w14:textId="77777777" w:rsidR="00526F58" w:rsidRDefault="00526F58" w:rsidP="0080249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B69C8" w14:textId="77777777" w:rsidR="00526F58" w:rsidRDefault="00526F58" w:rsidP="0080249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73A85" w14:textId="77777777" w:rsidR="00526F58" w:rsidRDefault="00526F58" w:rsidP="0080249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366BCB" w14:textId="77777777" w:rsidR="00526F58" w:rsidRDefault="00526F58" w:rsidP="0080249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B67B03" w14:textId="77777777" w:rsidR="00526F58" w:rsidRDefault="00526F58" w:rsidP="0080249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4561A5" w14:textId="77777777" w:rsidR="00526F58" w:rsidRPr="000E6C53" w:rsidRDefault="00526F58" w:rsidP="0080249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ABF5FD" w14:textId="77777777" w:rsidR="00DF2C61" w:rsidRPr="000E6C53" w:rsidRDefault="00DF2C61" w:rsidP="0080249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C559BE" w14:textId="574501FE" w:rsidR="006A1562" w:rsidRPr="000E6C53" w:rsidRDefault="001955C5" w:rsidP="001955C5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14:paraId="6AFFEF05" w14:textId="602C90A5" w:rsidR="000E3852" w:rsidRPr="000E6C53" w:rsidRDefault="008E39FB" w:rsidP="00DB11F1">
      <w:pPr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>Рис.1.1</w:t>
      </w:r>
    </w:p>
    <w:p w14:paraId="7076452F" w14:textId="706D16A1" w:rsidR="00B643C2" w:rsidRPr="000E6C53" w:rsidRDefault="004D62A0" w:rsidP="00DB11F1">
      <w:pPr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 xml:space="preserve"> Состав активной </w:t>
      </w:r>
      <w:r w:rsidR="006B67BF" w:rsidRPr="000E6C53">
        <w:rPr>
          <w:rFonts w:ascii="Times New Roman" w:hAnsi="Times New Roman" w:cs="Times New Roman"/>
          <w:sz w:val="24"/>
          <w:szCs w:val="24"/>
        </w:rPr>
        <w:t>галактик</w:t>
      </w:r>
    </w:p>
    <w:p w14:paraId="20838858" w14:textId="511E8F73" w:rsidR="00437B45" w:rsidRPr="000E6C53" w:rsidRDefault="00DF2C61" w:rsidP="00DB11F1">
      <w:pPr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6" behindDoc="0" locked="0" layoutInCell="1" allowOverlap="1" wp14:anchorId="5FB370F0" wp14:editId="4567478D">
            <wp:simplePos x="0" y="0"/>
            <wp:positionH relativeFrom="column">
              <wp:posOffset>-143510</wp:posOffset>
            </wp:positionH>
            <wp:positionV relativeFrom="paragraph">
              <wp:posOffset>50800</wp:posOffset>
            </wp:positionV>
            <wp:extent cx="3964305" cy="3454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870E4" w14:textId="77777777" w:rsidR="00BD5977" w:rsidRDefault="00BD5977" w:rsidP="00F9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FB5CB" w14:textId="77777777" w:rsidR="00BD5977" w:rsidRDefault="00BD5977" w:rsidP="00F9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DF3DA" w14:textId="77777777" w:rsidR="00BD5977" w:rsidRDefault="00BD5977" w:rsidP="00F9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0DA7F" w14:textId="77777777" w:rsidR="00BD5977" w:rsidRDefault="00BD5977" w:rsidP="00F9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B0DFB" w14:textId="77777777" w:rsidR="00BD5977" w:rsidRDefault="00BD5977" w:rsidP="00F9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439D6" w14:textId="77777777" w:rsidR="00BD5977" w:rsidRDefault="00BD5977" w:rsidP="00F9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BB6E9" w14:textId="77777777" w:rsidR="00BD5977" w:rsidRDefault="00BD5977" w:rsidP="00F9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4DF44" w14:textId="77777777" w:rsidR="00BD5977" w:rsidRDefault="00BD5977" w:rsidP="00F9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5E648" w14:textId="77777777" w:rsidR="00BD5977" w:rsidRDefault="00BD5977" w:rsidP="00F9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022F0" w14:textId="77777777" w:rsidR="00BD5977" w:rsidRDefault="00BD5977" w:rsidP="00F9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0F4D" w14:textId="77777777" w:rsidR="00BD5977" w:rsidRDefault="00BD5977" w:rsidP="00F9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CED10" w14:textId="77777777" w:rsidR="00BD5977" w:rsidRDefault="00BD5977" w:rsidP="00F9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F74D3" w14:textId="77777777" w:rsidR="00BD5977" w:rsidRDefault="00BD5977" w:rsidP="00F9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C4B8A" w14:textId="77777777" w:rsidR="000E3852" w:rsidRPr="000E6C53" w:rsidRDefault="00CC1F9E" w:rsidP="00F9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lastRenderedPageBreak/>
        <w:t>Рис</w:t>
      </w:r>
      <w:r w:rsidR="00B643C2" w:rsidRPr="000E6C53">
        <w:rPr>
          <w:rFonts w:ascii="Times New Roman" w:hAnsi="Times New Roman" w:cs="Times New Roman"/>
          <w:sz w:val="24"/>
          <w:szCs w:val="24"/>
        </w:rPr>
        <w:t>. 1.2</w:t>
      </w:r>
    </w:p>
    <w:p w14:paraId="017508F7" w14:textId="75AEDC09" w:rsidR="000D5867" w:rsidRPr="000E6C53" w:rsidRDefault="00B643C2" w:rsidP="00F9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>Путь</w:t>
      </w:r>
      <w:r w:rsidR="001C4CC2" w:rsidRPr="000E6C53">
        <w:rPr>
          <w:rFonts w:ascii="Times New Roman" w:hAnsi="Times New Roman" w:cs="Times New Roman"/>
          <w:sz w:val="24"/>
          <w:szCs w:val="24"/>
        </w:rPr>
        <w:t xml:space="preserve"> света через интерферометр Майкельсона. Два световых луча с общим источником объединяются в полупрозрачном зеркале, чтобы достичь детектора. Они могут либо интерферировать конструктивно (усиливаться по интенсивности), если их световые волны приходят в фазе, либо деструктивно (ослабляться по интенсивности), если они не совпадают по фазе, в зависимости от точных расстояний между тремя </w:t>
      </w:r>
      <w:r w:rsidR="000D5867" w:rsidRPr="000E6C53">
        <w:rPr>
          <w:rFonts w:ascii="Times New Roman" w:hAnsi="Times New Roman" w:cs="Times New Roman"/>
          <w:sz w:val="24"/>
          <w:szCs w:val="24"/>
        </w:rPr>
        <w:t>зеркалами.</w:t>
      </w:r>
    </w:p>
    <w:p w14:paraId="7C840568" w14:textId="037F66D9" w:rsidR="009F7DD6" w:rsidRPr="000E6C53" w:rsidRDefault="001D2988" w:rsidP="00B12F82">
      <w:pPr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5" behindDoc="0" locked="0" layoutInCell="1" allowOverlap="1" wp14:anchorId="37C361FB" wp14:editId="095FCAB9">
            <wp:simplePos x="0" y="0"/>
            <wp:positionH relativeFrom="column">
              <wp:posOffset>-40005</wp:posOffset>
            </wp:positionH>
            <wp:positionV relativeFrom="paragraph">
              <wp:posOffset>193040</wp:posOffset>
            </wp:positionV>
            <wp:extent cx="3026410" cy="2721610"/>
            <wp:effectExtent l="0" t="0" r="254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A750D" w14:textId="77777777" w:rsidR="00E06DDD" w:rsidRPr="000E6C53" w:rsidRDefault="00EA1131" w:rsidP="00F91E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>Рис</w:t>
      </w:r>
      <w:r w:rsidR="00C61776" w:rsidRPr="000E6C53">
        <w:rPr>
          <w:rFonts w:ascii="Times New Roman" w:hAnsi="Times New Roman" w:cs="Times New Roman"/>
          <w:sz w:val="24"/>
          <w:szCs w:val="24"/>
        </w:rPr>
        <w:t>. 2.1</w:t>
      </w:r>
    </w:p>
    <w:p w14:paraId="286E2ACB" w14:textId="23E517FC" w:rsidR="00FE172E" w:rsidRPr="000E6C53" w:rsidRDefault="00BB3C8D" w:rsidP="007F3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>Иллюстрация, поясняющая два противоположных направления смещения РСДБ-Gaia: вниз по течению джета Ψ = 0</w:t>
      </w:r>
      <w:r w:rsidR="00E17D0E" w:rsidRPr="000E6C53">
        <w:rPr>
          <w:rFonts w:ascii="Times New Roman" w:hAnsi="Times New Roman" w:cs="Times New Roman"/>
          <w:sz w:val="24"/>
          <w:szCs w:val="24"/>
        </w:rPr>
        <w:t>°</w:t>
      </w:r>
      <w:r w:rsidRPr="000E6C53">
        <w:rPr>
          <w:rFonts w:ascii="Times New Roman" w:hAnsi="Times New Roman" w:cs="Times New Roman"/>
          <w:sz w:val="24"/>
          <w:szCs w:val="24"/>
        </w:rPr>
        <w:t>, и вверх по течению Ψ = 180</w:t>
      </w:r>
      <w:r w:rsidR="00E17D0E" w:rsidRPr="000E6C53">
        <w:rPr>
          <w:rFonts w:ascii="Times New Roman" w:hAnsi="Times New Roman" w:cs="Times New Roman"/>
          <w:sz w:val="24"/>
          <w:szCs w:val="24"/>
        </w:rPr>
        <w:t>°</w:t>
      </w:r>
      <w:r w:rsidRPr="000E6C53">
        <w:rPr>
          <w:rFonts w:ascii="Times New Roman" w:hAnsi="Times New Roman" w:cs="Times New Roman"/>
          <w:sz w:val="24"/>
          <w:szCs w:val="24"/>
        </w:rPr>
        <w:t>. Отмечены основные составляющие активной галактики: центральная чёрная дыра, аккреционный диск, релятивистский джет.</w:t>
      </w:r>
    </w:p>
    <w:p w14:paraId="4BE5C1D7" w14:textId="240F8A8E" w:rsidR="00FE172E" w:rsidRPr="000E6C53" w:rsidRDefault="000E3852" w:rsidP="004329CE">
      <w:pPr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2" behindDoc="0" locked="0" layoutInCell="1" allowOverlap="1" wp14:anchorId="3EBB18DB" wp14:editId="29E5F32D">
            <wp:simplePos x="0" y="0"/>
            <wp:positionH relativeFrom="column">
              <wp:posOffset>-35560</wp:posOffset>
            </wp:positionH>
            <wp:positionV relativeFrom="paragraph">
              <wp:posOffset>106045</wp:posOffset>
            </wp:positionV>
            <wp:extent cx="5940425" cy="1574165"/>
            <wp:effectExtent l="0" t="0" r="3175" b="698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D74254" w14:textId="77777777" w:rsidR="00377926" w:rsidRDefault="00377926" w:rsidP="006F57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19FC9" w14:textId="77777777" w:rsidR="00BD5977" w:rsidRDefault="00BD5977" w:rsidP="006F57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BD9C1" w14:textId="77777777" w:rsidR="00BD5977" w:rsidRPr="000E6C53" w:rsidRDefault="00BD5977" w:rsidP="006F57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9B076A2" w14:textId="4112553F" w:rsidR="009677A3" w:rsidRPr="000E6C53" w:rsidRDefault="009677A3" w:rsidP="006F57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lastRenderedPageBreak/>
        <w:t>Рис. 2.2</w:t>
      </w:r>
    </w:p>
    <w:p w14:paraId="00D3C372" w14:textId="25B0011F" w:rsidR="0074385F" w:rsidRPr="000E6C53" w:rsidRDefault="0074385F" w:rsidP="006F57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>Примеры РСДБ изображений джетов на 8 и 15 ГГц. Также показаны измеренные направления джетов (зелёные стрелки), и вектора сдвигов РСДБ-Gaia (синие стрелки) с их 1σ эллипсами ошибок. Горизонтальная ось:</w:t>
      </w:r>
    </w:p>
    <w:p w14:paraId="38FAFF84" w14:textId="77777777" w:rsidR="007F308C" w:rsidRPr="000E6C53" w:rsidRDefault="0074385F" w:rsidP="007F3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>Прямое восхождение относительно координат наблюдения (фазового центра) в миллисекундах дуги; вертикальная ось: относительное склонение.</w:t>
      </w:r>
    </w:p>
    <w:p w14:paraId="4220D3A9" w14:textId="50C1E1A9" w:rsidR="001A5F8C" w:rsidRPr="000E6C53" w:rsidRDefault="005F2193" w:rsidP="007F3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4" behindDoc="0" locked="0" layoutInCell="1" allowOverlap="1" wp14:anchorId="152030CE" wp14:editId="2DABF66A">
            <wp:simplePos x="0" y="0"/>
            <wp:positionH relativeFrom="column">
              <wp:posOffset>-359410</wp:posOffset>
            </wp:positionH>
            <wp:positionV relativeFrom="paragraph">
              <wp:posOffset>307340</wp:posOffset>
            </wp:positionV>
            <wp:extent cx="5940425" cy="129730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5F85C3" w14:textId="77777777" w:rsidR="001A5F8C" w:rsidRPr="000E6C53" w:rsidRDefault="001A5F8C" w:rsidP="004329CE">
      <w:pPr>
        <w:rPr>
          <w:rFonts w:ascii="Times New Roman" w:hAnsi="Times New Roman" w:cs="Times New Roman"/>
          <w:sz w:val="24"/>
          <w:szCs w:val="24"/>
        </w:rPr>
      </w:pPr>
    </w:p>
    <w:p w14:paraId="390184A7" w14:textId="77777777" w:rsidR="001A5F8C" w:rsidRPr="000E6C53" w:rsidRDefault="001A5F8C" w:rsidP="004329CE">
      <w:pPr>
        <w:rPr>
          <w:rFonts w:ascii="Times New Roman" w:hAnsi="Times New Roman" w:cs="Times New Roman"/>
          <w:sz w:val="24"/>
          <w:szCs w:val="24"/>
        </w:rPr>
      </w:pPr>
    </w:p>
    <w:p w14:paraId="727F9FA4" w14:textId="77777777" w:rsidR="001A5F8C" w:rsidRPr="000E6C53" w:rsidRDefault="001A5F8C" w:rsidP="004329CE">
      <w:pPr>
        <w:rPr>
          <w:rFonts w:ascii="Times New Roman" w:hAnsi="Times New Roman" w:cs="Times New Roman"/>
          <w:sz w:val="24"/>
          <w:szCs w:val="24"/>
        </w:rPr>
      </w:pPr>
    </w:p>
    <w:p w14:paraId="23AE59E5" w14:textId="46FAEAE6" w:rsidR="00E06DDD" w:rsidRPr="000E6C53" w:rsidRDefault="00E06DDD" w:rsidP="004329CE">
      <w:pPr>
        <w:rPr>
          <w:rFonts w:ascii="Times New Roman" w:hAnsi="Times New Roman" w:cs="Times New Roman"/>
          <w:sz w:val="24"/>
          <w:szCs w:val="24"/>
        </w:rPr>
      </w:pPr>
    </w:p>
    <w:p w14:paraId="1C489A4F" w14:textId="63EC504F" w:rsidR="00E06DDD" w:rsidRPr="000E6C53" w:rsidRDefault="00E06DDD" w:rsidP="004329CE">
      <w:pPr>
        <w:rPr>
          <w:rFonts w:ascii="Times New Roman" w:hAnsi="Times New Roman" w:cs="Times New Roman"/>
          <w:sz w:val="24"/>
          <w:szCs w:val="24"/>
        </w:rPr>
      </w:pPr>
    </w:p>
    <w:p w14:paraId="4C6059B1" w14:textId="275DB73D" w:rsidR="00E06DDD" w:rsidRPr="000E6C53" w:rsidRDefault="00E06DDD" w:rsidP="004329CE">
      <w:pPr>
        <w:rPr>
          <w:rFonts w:ascii="Times New Roman" w:hAnsi="Times New Roman" w:cs="Times New Roman"/>
          <w:sz w:val="24"/>
          <w:szCs w:val="24"/>
        </w:rPr>
      </w:pPr>
    </w:p>
    <w:p w14:paraId="5DF513C9" w14:textId="77777777" w:rsidR="00377926" w:rsidRPr="000E6C53" w:rsidRDefault="00377926" w:rsidP="004329CE">
      <w:pPr>
        <w:rPr>
          <w:rFonts w:ascii="Times New Roman" w:hAnsi="Times New Roman" w:cs="Times New Roman"/>
          <w:sz w:val="24"/>
          <w:szCs w:val="24"/>
        </w:rPr>
      </w:pPr>
    </w:p>
    <w:p w14:paraId="1751A1D7" w14:textId="78B235F6" w:rsidR="000A05A8" w:rsidRPr="000E6C53" w:rsidRDefault="000A05A8" w:rsidP="004329CE">
      <w:pPr>
        <w:rPr>
          <w:rFonts w:ascii="Times New Roman" w:hAnsi="Times New Roman" w:cs="Times New Roman"/>
          <w:sz w:val="24"/>
          <w:szCs w:val="24"/>
        </w:rPr>
      </w:pPr>
    </w:p>
    <w:p w14:paraId="1249B3E4" w14:textId="22E1A6E6" w:rsidR="009677A3" w:rsidRPr="000E6C53" w:rsidRDefault="001C6593" w:rsidP="004329CE">
      <w:pPr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 xml:space="preserve">Рис. </w:t>
      </w:r>
      <w:r w:rsidR="00426037" w:rsidRPr="000E6C53">
        <w:rPr>
          <w:rFonts w:ascii="Times New Roman" w:hAnsi="Times New Roman" w:cs="Times New Roman"/>
          <w:sz w:val="24"/>
          <w:szCs w:val="24"/>
        </w:rPr>
        <w:t>2.3</w:t>
      </w:r>
    </w:p>
    <w:p w14:paraId="684BC263" w14:textId="73C9C73A" w:rsidR="00FB4E40" w:rsidRPr="000E6C53" w:rsidRDefault="00FB4E40" w:rsidP="006F57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>Распределение направлений РСДБ-Gaia сдвигов относительно джета, угол Ψ. Слева направо показаны гистограммы для всей выборки активных галактик, и для двух подвыборок отфильтрованных по оценкам ошибок угла. По вертикальной оси отложено количество объектов в ячейке шириной 20</w:t>
      </w:r>
      <w:r w:rsidR="00E17D0E" w:rsidRPr="000E6C53">
        <w:rPr>
          <w:rFonts w:ascii="Times New Roman" w:hAnsi="Times New Roman" w:cs="Times New Roman"/>
          <w:sz w:val="24"/>
          <w:szCs w:val="24"/>
        </w:rPr>
        <w:t>°</w:t>
      </w:r>
      <w:r w:rsidRPr="000E6C53">
        <w:rPr>
          <w:rFonts w:ascii="Times New Roman" w:hAnsi="Times New Roman" w:cs="Times New Roman"/>
          <w:sz w:val="24"/>
          <w:szCs w:val="24"/>
        </w:rPr>
        <w:t>.</w:t>
      </w:r>
    </w:p>
    <w:p w14:paraId="603893BF" w14:textId="3C3BFE3F" w:rsidR="005F2193" w:rsidRPr="000E6C53" w:rsidRDefault="00BB2540" w:rsidP="004329CE">
      <w:pPr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C7DC335" wp14:editId="5615D485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5940425" cy="1852930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866545" w14:textId="77777777" w:rsidR="00571CCD" w:rsidRPr="000E6C53" w:rsidRDefault="00571CCD" w:rsidP="004329CE">
      <w:pPr>
        <w:rPr>
          <w:rFonts w:ascii="Times New Roman" w:hAnsi="Times New Roman" w:cs="Times New Roman"/>
          <w:sz w:val="24"/>
          <w:szCs w:val="24"/>
        </w:rPr>
      </w:pPr>
    </w:p>
    <w:p w14:paraId="49F91FB7" w14:textId="77777777" w:rsidR="00324034" w:rsidRPr="000E6C53" w:rsidRDefault="00D57065" w:rsidP="00324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520B96" w:rsidRPr="000E6C53">
        <w:rPr>
          <w:rFonts w:ascii="Times New Roman" w:hAnsi="Times New Roman" w:cs="Times New Roman"/>
          <w:sz w:val="24"/>
          <w:szCs w:val="24"/>
        </w:rPr>
        <w:t>2.4</w:t>
      </w:r>
      <w:r w:rsidRPr="000E6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2A6FD" w14:textId="0BF17A9A" w:rsidR="00D57065" w:rsidRPr="000E6C53" w:rsidRDefault="00D57065" w:rsidP="00324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sz w:val="24"/>
          <w:szCs w:val="24"/>
        </w:rPr>
        <w:t>Распределение направления РСДБ-Gaia сдвига Ψ совместно с красным смещением (слева) и с оптическим цветовым индексом ∆</w:t>
      </w:r>
      <w:r w:rsidRPr="000E6C53">
        <w:rPr>
          <w:rFonts w:ascii="Cambria Math" w:hAnsi="Cambria Math" w:cs="Cambria Math"/>
          <w:sz w:val="24"/>
          <w:szCs w:val="24"/>
        </w:rPr>
        <w:t>𝑛</w:t>
      </w:r>
      <w:r w:rsidRPr="000E6C53">
        <w:rPr>
          <w:rFonts w:ascii="Times New Roman" w:hAnsi="Times New Roman" w:cs="Times New Roman"/>
          <w:sz w:val="24"/>
          <w:szCs w:val="24"/>
        </w:rPr>
        <w:t xml:space="preserve"> (</w:t>
      </w:r>
      <w:r w:rsidR="00520B96" w:rsidRPr="000E6C53">
        <w:rPr>
          <w:rFonts w:ascii="Times New Roman" w:hAnsi="Times New Roman" w:cs="Times New Roman"/>
          <w:sz w:val="24"/>
          <w:szCs w:val="24"/>
        </w:rPr>
        <w:t>справа</w:t>
      </w:r>
      <w:r w:rsidRPr="000E6C53">
        <w:rPr>
          <w:rFonts w:ascii="Times New Roman" w:hAnsi="Times New Roman" w:cs="Times New Roman"/>
          <w:sz w:val="24"/>
          <w:szCs w:val="24"/>
        </w:rPr>
        <w:t>). Цветовой индекс определён как разница звёздных величин Gaia ∆</w:t>
      </w:r>
      <w:r w:rsidRPr="000E6C53">
        <w:rPr>
          <w:rFonts w:ascii="Cambria Math" w:hAnsi="Cambria Math" w:cs="Cambria Math"/>
          <w:sz w:val="24"/>
          <w:szCs w:val="24"/>
        </w:rPr>
        <w:t>𝑛</w:t>
      </w:r>
      <w:r w:rsidRPr="000E6C53">
        <w:rPr>
          <w:rFonts w:ascii="Times New Roman" w:hAnsi="Times New Roman" w:cs="Times New Roman"/>
          <w:sz w:val="24"/>
          <w:szCs w:val="24"/>
        </w:rPr>
        <w:t xml:space="preserve"> = </w:t>
      </w:r>
      <w:r w:rsidRPr="000E6C53">
        <w:rPr>
          <w:rFonts w:ascii="Cambria Math" w:hAnsi="Cambria Math" w:cs="Cambria Math"/>
          <w:sz w:val="24"/>
          <w:szCs w:val="24"/>
        </w:rPr>
        <w:t>𝑛</w:t>
      </w:r>
      <w:r w:rsidRPr="000E6C53">
        <w:rPr>
          <w:rFonts w:ascii="Times New Roman" w:hAnsi="Times New Roman" w:cs="Times New Roman"/>
          <w:sz w:val="24"/>
          <w:szCs w:val="24"/>
        </w:rPr>
        <w:t xml:space="preserve">BP− </w:t>
      </w:r>
      <w:r w:rsidRPr="000E6C53">
        <w:rPr>
          <w:rFonts w:ascii="Cambria Math" w:hAnsi="Cambria Math" w:cs="Cambria Math"/>
          <w:sz w:val="24"/>
          <w:szCs w:val="24"/>
        </w:rPr>
        <w:t>𝑛</w:t>
      </w:r>
      <w:r w:rsidRPr="000E6C53">
        <w:rPr>
          <w:rFonts w:ascii="Times New Roman" w:hAnsi="Times New Roman" w:cs="Times New Roman"/>
          <w:sz w:val="24"/>
          <w:szCs w:val="24"/>
        </w:rPr>
        <w:t xml:space="preserve">RP, так что верх графика </w:t>
      </w:r>
      <w:r w:rsidR="00520B96" w:rsidRPr="000E6C53">
        <w:rPr>
          <w:rFonts w:ascii="Times New Roman" w:hAnsi="Times New Roman" w:cs="Times New Roman"/>
          <w:sz w:val="24"/>
          <w:szCs w:val="24"/>
        </w:rPr>
        <w:t>соответствует</w:t>
      </w:r>
      <w:r w:rsidRPr="000E6C53">
        <w:rPr>
          <w:rFonts w:ascii="Times New Roman" w:hAnsi="Times New Roman" w:cs="Times New Roman"/>
          <w:sz w:val="24"/>
          <w:szCs w:val="24"/>
        </w:rPr>
        <w:t xml:space="preserve"> более красным объектам, а низ более синим. Горизонтальная ось: угол сдвига РСДБ-Gaia относительно джета;</w:t>
      </w:r>
    </w:p>
    <w:p w14:paraId="4AE3FCC0" w14:textId="1731F8AC" w:rsidR="00D57065" w:rsidRPr="000E6C53" w:rsidRDefault="00CC5BA0" w:rsidP="003240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3">
        <w:rPr>
          <w:rFonts w:ascii="Times New Roman" w:hAnsi="Times New Roman" w:cs="Times New Roman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3" behindDoc="0" locked="0" layoutInCell="1" allowOverlap="1" wp14:anchorId="0AEFD973" wp14:editId="30DDE7B4">
            <wp:simplePos x="0" y="0"/>
            <wp:positionH relativeFrom="column">
              <wp:posOffset>-220345</wp:posOffset>
            </wp:positionH>
            <wp:positionV relativeFrom="paragraph">
              <wp:posOffset>464820</wp:posOffset>
            </wp:positionV>
            <wp:extent cx="5818505" cy="320421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65" w:rsidRPr="000E6C53">
        <w:rPr>
          <w:rFonts w:ascii="Times New Roman" w:hAnsi="Times New Roman" w:cs="Times New Roman"/>
          <w:sz w:val="24"/>
          <w:szCs w:val="24"/>
        </w:rPr>
        <w:t>Вертикальная ось: красное смещение и цветовой индекс.</w:t>
      </w:r>
    </w:p>
    <w:sectPr w:rsidR="00D57065" w:rsidRPr="000E6C53" w:rsidSect="00EF0C97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447EA" w14:textId="77777777" w:rsidR="001B2F71" w:rsidRDefault="001B2F71" w:rsidP="008F205B">
      <w:pPr>
        <w:spacing w:after="0" w:line="240" w:lineRule="auto"/>
      </w:pPr>
      <w:r>
        <w:separator/>
      </w:r>
    </w:p>
  </w:endnote>
  <w:endnote w:type="continuationSeparator" w:id="0">
    <w:p w14:paraId="2D25E5AD" w14:textId="77777777" w:rsidR="001B2F71" w:rsidRDefault="001B2F71" w:rsidP="008F205B">
      <w:pPr>
        <w:spacing w:after="0" w:line="240" w:lineRule="auto"/>
      </w:pPr>
      <w:r>
        <w:continuationSeparator/>
      </w:r>
    </w:p>
  </w:endnote>
  <w:endnote w:type="continuationNotice" w:id="1">
    <w:p w14:paraId="7DA47873" w14:textId="77777777" w:rsidR="001B2F71" w:rsidRDefault="001B2F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33353954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50855DBC" w14:textId="5B9C7DD7" w:rsidR="00F058D0" w:rsidRDefault="00F058D0" w:rsidP="007245FC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1110813585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B09EB33" w14:textId="67B2BFC0" w:rsidR="00F37D98" w:rsidRDefault="00F37D98" w:rsidP="007245FC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F058D0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96269120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CACCF7F" w14:textId="0F6730C8" w:rsidR="00A550CB" w:rsidRDefault="00A550CB" w:rsidP="007245FC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F058D0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1947439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15DF854" w14:textId="679FFE3A" w:rsidR="00A550CB" w:rsidRDefault="00A550CB" w:rsidP="00A550CB">
        <w:pPr>
          <w:pStyle w:val="a8"/>
          <w:framePr w:wrap="none" w:vAnchor="text" w:hAnchor="margin" w:xAlign="right" w:y="1"/>
          <w:ind w:right="360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F058D0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31588677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F79214A" w14:textId="22EAFD93" w:rsidR="00A550CB" w:rsidRDefault="00A550CB" w:rsidP="00A550CB">
        <w:pPr>
          <w:pStyle w:val="a8"/>
          <w:framePr w:wrap="none" w:vAnchor="text" w:hAnchor="margin" w:xAlign="right" w:y="1"/>
          <w:ind w:right="360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F058D0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14590617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5202776" w14:textId="4CF60F44" w:rsidR="00A550CB" w:rsidRDefault="00A550CB" w:rsidP="00A550CB">
        <w:pPr>
          <w:pStyle w:val="a8"/>
          <w:framePr w:wrap="none" w:vAnchor="text" w:hAnchor="margin" w:xAlign="right" w:y="1"/>
          <w:ind w:right="360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F058D0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168594409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752C975" w14:textId="2638440C" w:rsidR="001E4D83" w:rsidRDefault="001E4D83" w:rsidP="00A550CB">
        <w:pPr>
          <w:pStyle w:val="a8"/>
          <w:framePr w:wrap="none" w:vAnchor="text" w:hAnchor="margin" w:xAlign="center" w:y="1"/>
          <w:ind w:right="360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F058D0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192930723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F256215" w14:textId="62FC38C0" w:rsidR="001E4D83" w:rsidRDefault="001E4D83" w:rsidP="007245FC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F058D0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1513987345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07AF485" w14:textId="294081A9" w:rsidR="001E4D83" w:rsidRDefault="001E4D83" w:rsidP="001E4D83">
        <w:pPr>
          <w:pStyle w:val="a8"/>
          <w:framePr w:wrap="none" w:vAnchor="text" w:hAnchor="margin" w:xAlign="right" w:y="1"/>
          <w:ind w:right="360"/>
          <w:rPr>
            <w:rStyle w:val="aa"/>
          </w:rPr>
        </w:pPr>
        <w:r>
          <w:rPr>
            <w:rStyle w:val="aa"/>
          </w:rPr>
          <w:t xml:space="preserve">Стр. </w:t>
        </w: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F058D0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  <w:r>
          <w:rPr>
            <w:rStyle w:val="aa"/>
          </w:rPr>
          <w:t xml:space="preserve"> из </w:t>
        </w: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NUMPAGES </w:instrText>
        </w:r>
        <w:r>
          <w:rPr>
            <w:rStyle w:val="aa"/>
          </w:rPr>
          <w:fldChar w:fldCharType="separate"/>
        </w:r>
        <w:r w:rsidR="00F058D0">
          <w:rPr>
            <w:rStyle w:val="aa"/>
            <w:noProof/>
          </w:rPr>
          <w:t>5</w: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117569143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E75529F" w14:textId="62EF23B4" w:rsidR="001E4D83" w:rsidRDefault="001E4D83" w:rsidP="001E4D83">
        <w:pPr>
          <w:pStyle w:val="a8"/>
          <w:framePr w:wrap="none" w:vAnchor="text" w:hAnchor="margin" w:xAlign="right" w:y="1"/>
          <w:ind w:right="360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F058D0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104444956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55D04C79" w14:textId="3A3F222F" w:rsidR="008B4E34" w:rsidRDefault="008B4E34" w:rsidP="001E4D83">
        <w:pPr>
          <w:pStyle w:val="a8"/>
          <w:framePr w:wrap="none" w:vAnchor="text" w:hAnchor="margin" w:xAlign="right" w:y="1"/>
          <w:ind w:right="360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F058D0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134729864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AF3FB2A" w14:textId="187DA4BF" w:rsidR="00D036AE" w:rsidRDefault="00D036AE" w:rsidP="008B4E34">
        <w:pPr>
          <w:pStyle w:val="a8"/>
          <w:framePr w:wrap="none" w:vAnchor="text" w:hAnchor="margin" w:xAlign="right" w:y="1"/>
          <w:ind w:right="360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F058D0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5112146A" w14:textId="77777777" w:rsidR="008F205B" w:rsidRDefault="008F205B" w:rsidP="00D036A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C40F3" w14:textId="77777777" w:rsidR="008F205B" w:rsidRDefault="008F205B" w:rsidP="00D036A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5DDBF" w14:textId="77777777" w:rsidR="001B2F71" w:rsidRDefault="001B2F71" w:rsidP="008F205B">
      <w:pPr>
        <w:spacing w:after="0" w:line="240" w:lineRule="auto"/>
      </w:pPr>
      <w:r>
        <w:separator/>
      </w:r>
    </w:p>
  </w:footnote>
  <w:footnote w:type="continuationSeparator" w:id="0">
    <w:p w14:paraId="6E3D0C51" w14:textId="77777777" w:rsidR="001B2F71" w:rsidRDefault="001B2F71" w:rsidP="008F205B">
      <w:pPr>
        <w:spacing w:after="0" w:line="240" w:lineRule="auto"/>
      </w:pPr>
      <w:r>
        <w:continuationSeparator/>
      </w:r>
    </w:p>
  </w:footnote>
  <w:footnote w:type="continuationNotice" w:id="1">
    <w:p w14:paraId="3E83006E" w14:textId="77777777" w:rsidR="001B2F71" w:rsidRDefault="001B2F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375795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70CE6114" w14:textId="1AFD20F9" w:rsidR="00050E30" w:rsidRDefault="00050E30" w:rsidP="00502AF9">
        <w:pPr>
          <w:pStyle w:val="a6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766EC835" w14:textId="77777777" w:rsidR="00050E30" w:rsidRDefault="00050E30" w:rsidP="00050E3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734695282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0D888F5D" w14:textId="435FD679" w:rsidR="00502AF9" w:rsidRDefault="00502AF9" w:rsidP="007245FC">
        <w:pPr>
          <w:pStyle w:val="a6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1C22F3">
          <w:rPr>
            <w:rStyle w:val="aa"/>
            <w:noProof/>
          </w:rPr>
          <w:t>16</w:t>
        </w:r>
        <w:r>
          <w:rPr>
            <w:rStyle w:val="aa"/>
          </w:rPr>
          <w:fldChar w:fldCharType="end"/>
        </w:r>
      </w:p>
    </w:sdtContent>
  </w:sdt>
  <w:p w14:paraId="0A3A453D" w14:textId="77777777" w:rsidR="00050E30" w:rsidRDefault="00050E30" w:rsidP="00050E3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BD2"/>
    <w:multiLevelType w:val="multilevel"/>
    <w:tmpl w:val="FFFFFFFF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6C2EB2"/>
    <w:multiLevelType w:val="hybridMultilevel"/>
    <w:tmpl w:val="2B9A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350CE"/>
    <w:multiLevelType w:val="hybridMultilevel"/>
    <w:tmpl w:val="BADE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852A0"/>
    <w:multiLevelType w:val="multilevel"/>
    <w:tmpl w:val="FFFFFFFF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512A65"/>
    <w:multiLevelType w:val="hybridMultilevel"/>
    <w:tmpl w:val="4482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D1971"/>
    <w:multiLevelType w:val="multilevel"/>
    <w:tmpl w:val="FFFFFFFF"/>
    <w:lvl w:ilvl="0">
      <w:start w:val="1"/>
      <w:numFmt w:val="decimal"/>
      <w:lvlText w:val="%1"/>
      <w:lvlJc w:val="left"/>
      <w:pPr>
        <w:ind w:left="402" w:hanging="4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7E334B5"/>
    <w:multiLevelType w:val="hybridMultilevel"/>
    <w:tmpl w:val="9BD6F81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6D4C4295"/>
    <w:multiLevelType w:val="hybridMultilevel"/>
    <w:tmpl w:val="017E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84CAB"/>
    <w:multiLevelType w:val="hybridMultilevel"/>
    <w:tmpl w:val="553A1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C3D11"/>
    <w:multiLevelType w:val="multilevel"/>
    <w:tmpl w:val="FFFFFFFF"/>
    <w:lvl w:ilvl="0">
      <w:start w:val="1"/>
      <w:numFmt w:val="decimal"/>
      <w:lvlText w:val="%1"/>
      <w:lvlJc w:val="left"/>
      <w:pPr>
        <w:ind w:left="402" w:hanging="4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D4"/>
    <w:rsid w:val="00002442"/>
    <w:rsid w:val="00004BE7"/>
    <w:rsid w:val="00004C2A"/>
    <w:rsid w:val="0000521E"/>
    <w:rsid w:val="00005D56"/>
    <w:rsid w:val="000104D8"/>
    <w:rsid w:val="00010C1F"/>
    <w:rsid w:val="0001149B"/>
    <w:rsid w:val="00015CD2"/>
    <w:rsid w:val="000232B4"/>
    <w:rsid w:val="000256E1"/>
    <w:rsid w:val="00032E09"/>
    <w:rsid w:val="000338E1"/>
    <w:rsid w:val="00033E44"/>
    <w:rsid w:val="00035C7B"/>
    <w:rsid w:val="000364EF"/>
    <w:rsid w:val="00043772"/>
    <w:rsid w:val="000467B5"/>
    <w:rsid w:val="00050E30"/>
    <w:rsid w:val="00052C75"/>
    <w:rsid w:val="00054D0F"/>
    <w:rsid w:val="00061016"/>
    <w:rsid w:val="00061C8F"/>
    <w:rsid w:val="00065136"/>
    <w:rsid w:val="00067EDA"/>
    <w:rsid w:val="00071DC3"/>
    <w:rsid w:val="0007247D"/>
    <w:rsid w:val="00075F98"/>
    <w:rsid w:val="00075FF0"/>
    <w:rsid w:val="000835EB"/>
    <w:rsid w:val="000849B9"/>
    <w:rsid w:val="00085659"/>
    <w:rsid w:val="00087D3E"/>
    <w:rsid w:val="00090B80"/>
    <w:rsid w:val="00092261"/>
    <w:rsid w:val="000A05A8"/>
    <w:rsid w:val="000A1186"/>
    <w:rsid w:val="000A6CD1"/>
    <w:rsid w:val="000B1331"/>
    <w:rsid w:val="000B217B"/>
    <w:rsid w:val="000B4876"/>
    <w:rsid w:val="000C31BA"/>
    <w:rsid w:val="000C44A1"/>
    <w:rsid w:val="000D31A5"/>
    <w:rsid w:val="000D56BD"/>
    <w:rsid w:val="000D5867"/>
    <w:rsid w:val="000D61EA"/>
    <w:rsid w:val="000E3852"/>
    <w:rsid w:val="000E47C7"/>
    <w:rsid w:val="000E4892"/>
    <w:rsid w:val="000E523A"/>
    <w:rsid w:val="000E5AA3"/>
    <w:rsid w:val="000E6C53"/>
    <w:rsid w:val="001004F2"/>
    <w:rsid w:val="00102EA5"/>
    <w:rsid w:val="00110981"/>
    <w:rsid w:val="00114B99"/>
    <w:rsid w:val="00116286"/>
    <w:rsid w:val="001168B3"/>
    <w:rsid w:val="0012402B"/>
    <w:rsid w:val="00124431"/>
    <w:rsid w:val="00126022"/>
    <w:rsid w:val="0013655D"/>
    <w:rsid w:val="001374E5"/>
    <w:rsid w:val="001407BE"/>
    <w:rsid w:val="001441E2"/>
    <w:rsid w:val="00147602"/>
    <w:rsid w:val="00150391"/>
    <w:rsid w:val="001547FD"/>
    <w:rsid w:val="00155076"/>
    <w:rsid w:val="001560E5"/>
    <w:rsid w:val="00156508"/>
    <w:rsid w:val="0015716D"/>
    <w:rsid w:val="0016015C"/>
    <w:rsid w:val="001646C4"/>
    <w:rsid w:val="00165FAB"/>
    <w:rsid w:val="0016615E"/>
    <w:rsid w:val="00167097"/>
    <w:rsid w:val="00170CE6"/>
    <w:rsid w:val="00170FB2"/>
    <w:rsid w:val="00174436"/>
    <w:rsid w:val="00177C34"/>
    <w:rsid w:val="00187077"/>
    <w:rsid w:val="00190359"/>
    <w:rsid w:val="001955C5"/>
    <w:rsid w:val="0019694B"/>
    <w:rsid w:val="001A2084"/>
    <w:rsid w:val="001A5F8C"/>
    <w:rsid w:val="001B2F71"/>
    <w:rsid w:val="001B3101"/>
    <w:rsid w:val="001B3B3C"/>
    <w:rsid w:val="001C22F3"/>
    <w:rsid w:val="001C32B1"/>
    <w:rsid w:val="001C393E"/>
    <w:rsid w:val="001C4CC2"/>
    <w:rsid w:val="001C6593"/>
    <w:rsid w:val="001C6C9D"/>
    <w:rsid w:val="001D1F35"/>
    <w:rsid w:val="001D2988"/>
    <w:rsid w:val="001D4564"/>
    <w:rsid w:val="001E3A18"/>
    <w:rsid w:val="001E3DD8"/>
    <w:rsid w:val="001E3F8A"/>
    <w:rsid w:val="001E4D83"/>
    <w:rsid w:val="001E6EC3"/>
    <w:rsid w:val="001F754D"/>
    <w:rsid w:val="001F7914"/>
    <w:rsid w:val="00201167"/>
    <w:rsid w:val="002014E5"/>
    <w:rsid w:val="00203251"/>
    <w:rsid w:val="00207425"/>
    <w:rsid w:val="0021079F"/>
    <w:rsid w:val="00210E35"/>
    <w:rsid w:val="00212E20"/>
    <w:rsid w:val="00216593"/>
    <w:rsid w:val="0021733E"/>
    <w:rsid w:val="00220F53"/>
    <w:rsid w:val="002227DC"/>
    <w:rsid w:val="00222E07"/>
    <w:rsid w:val="002279D7"/>
    <w:rsid w:val="00230AF1"/>
    <w:rsid w:val="00242B7F"/>
    <w:rsid w:val="002432A3"/>
    <w:rsid w:val="00244913"/>
    <w:rsid w:val="0024523D"/>
    <w:rsid w:val="00245342"/>
    <w:rsid w:val="00247BAB"/>
    <w:rsid w:val="00250EDF"/>
    <w:rsid w:val="0025351A"/>
    <w:rsid w:val="00261396"/>
    <w:rsid w:val="00261C1F"/>
    <w:rsid w:val="002622C7"/>
    <w:rsid w:val="0026262F"/>
    <w:rsid w:val="00265664"/>
    <w:rsid w:val="00274462"/>
    <w:rsid w:val="00275F63"/>
    <w:rsid w:val="00277326"/>
    <w:rsid w:val="00282782"/>
    <w:rsid w:val="00284E89"/>
    <w:rsid w:val="002903FA"/>
    <w:rsid w:val="002945F9"/>
    <w:rsid w:val="002B52E6"/>
    <w:rsid w:val="002B53C7"/>
    <w:rsid w:val="002B5761"/>
    <w:rsid w:val="002C6CE3"/>
    <w:rsid w:val="002C741D"/>
    <w:rsid w:val="002C7AAA"/>
    <w:rsid w:val="002D292C"/>
    <w:rsid w:val="002E11BE"/>
    <w:rsid w:val="002E176D"/>
    <w:rsid w:val="002E193D"/>
    <w:rsid w:val="002E4306"/>
    <w:rsid w:val="002E51D3"/>
    <w:rsid w:val="002E6612"/>
    <w:rsid w:val="002F22A0"/>
    <w:rsid w:val="002F2660"/>
    <w:rsid w:val="002F4075"/>
    <w:rsid w:val="002F4FF5"/>
    <w:rsid w:val="002F6048"/>
    <w:rsid w:val="002F7537"/>
    <w:rsid w:val="003009DB"/>
    <w:rsid w:val="00304C7C"/>
    <w:rsid w:val="00304F70"/>
    <w:rsid w:val="00305781"/>
    <w:rsid w:val="0030781A"/>
    <w:rsid w:val="00311F8D"/>
    <w:rsid w:val="00313451"/>
    <w:rsid w:val="00321BA2"/>
    <w:rsid w:val="00322F72"/>
    <w:rsid w:val="00323C2F"/>
    <w:rsid w:val="00324034"/>
    <w:rsid w:val="0033531A"/>
    <w:rsid w:val="003365E4"/>
    <w:rsid w:val="00341095"/>
    <w:rsid w:val="00346DE8"/>
    <w:rsid w:val="0035447F"/>
    <w:rsid w:val="0035707A"/>
    <w:rsid w:val="003646F9"/>
    <w:rsid w:val="00366613"/>
    <w:rsid w:val="003718A8"/>
    <w:rsid w:val="00376108"/>
    <w:rsid w:val="00377926"/>
    <w:rsid w:val="00382AFD"/>
    <w:rsid w:val="00386494"/>
    <w:rsid w:val="00391962"/>
    <w:rsid w:val="00394E62"/>
    <w:rsid w:val="00394F8C"/>
    <w:rsid w:val="003A0EFE"/>
    <w:rsid w:val="003A3308"/>
    <w:rsid w:val="003A3B45"/>
    <w:rsid w:val="003A5F0A"/>
    <w:rsid w:val="003A76A9"/>
    <w:rsid w:val="003B33EC"/>
    <w:rsid w:val="003C058F"/>
    <w:rsid w:val="003C7EC6"/>
    <w:rsid w:val="003D10EC"/>
    <w:rsid w:val="003D4D97"/>
    <w:rsid w:val="003D58E5"/>
    <w:rsid w:val="003E4879"/>
    <w:rsid w:val="003E7C69"/>
    <w:rsid w:val="003F0ADB"/>
    <w:rsid w:val="003F279F"/>
    <w:rsid w:val="003F45FC"/>
    <w:rsid w:val="003F7B34"/>
    <w:rsid w:val="0040555F"/>
    <w:rsid w:val="00406D66"/>
    <w:rsid w:val="00410FE4"/>
    <w:rsid w:val="0041382D"/>
    <w:rsid w:val="00415BDB"/>
    <w:rsid w:val="00417C6A"/>
    <w:rsid w:val="004219C8"/>
    <w:rsid w:val="0042539F"/>
    <w:rsid w:val="0042546D"/>
    <w:rsid w:val="00426037"/>
    <w:rsid w:val="00431EC5"/>
    <w:rsid w:val="004329CE"/>
    <w:rsid w:val="00437B45"/>
    <w:rsid w:val="00440674"/>
    <w:rsid w:val="00443586"/>
    <w:rsid w:val="00445FB2"/>
    <w:rsid w:val="00447C99"/>
    <w:rsid w:val="00450AE0"/>
    <w:rsid w:val="00451E1D"/>
    <w:rsid w:val="00460B7E"/>
    <w:rsid w:val="004614C0"/>
    <w:rsid w:val="004667EB"/>
    <w:rsid w:val="00467910"/>
    <w:rsid w:val="00467B58"/>
    <w:rsid w:val="004731EB"/>
    <w:rsid w:val="004824D6"/>
    <w:rsid w:val="00486DF8"/>
    <w:rsid w:val="00490586"/>
    <w:rsid w:val="00492A3C"/>
    <w:rsid w:val="00493F54"/>
    <w:rsid w:val="00497956"/>
    <w:rsid w:val="00497F45"/>
    <w:rsid w:val="004A26A0"/>
    <w:rsid w:val="004A4A68"/>
    <w:rsid w:val="004A66F4"/>
    <w:rsid w:val="004B3199"/>
    <w:rsid w:val="004B696F"/>
    <w:rsid w:val="004C1061"/>
    <w:rsid w:val="004C5B25"/>
    <w:rsid w:val="004C727B"/>
    <w:rsid w:val="004D62A0"/>
    <w:rsid w:val="004E1CA3"/>
    <w:rsid w:val="004E2704"/>
    <w:rsid w:val="004E3491"/>
    <w:rsid w:val="004E3D61"/>
    <w:rsid w:val="004E4DB8"/>
    <w:rsid w:val="004F01A9"/>
    <w:rsid w:val="004F0850"/>
    <w:rsid w:val="004F0BBA"/>
    <w:rsid w:val="004F0FDA"/>
    <w:rsid w:val="00502AF9"/>
    <w:rsid w:val="00507E52"/>
    <w:rsid w:val="00515CE5"/>
    <w:rsid w:val="00516965"/>
    <w:rsid w:val="00520026"/>
    <w:rsid w:val="00520B96"/>
    <w:rsid w:val="00522B2C"/>
    <w:rsid w:val="005237AF"/>
    <w:rsid w:val="00524142"/>
    <w:rsid w:val="0052572E"/>
    <w:rsid w:val="00526F58"/>
    <w:rsid w:val="00530548"/>
    <w:rsid w:val="0053118B"/>
    <w:rsid w:val="00533C21"/>
    <w:rsid w:val="00537070"/>
    <w:rsid w:val="0055236D"/>
    <w:rsid w:val="00554FBA"/>
    <w:rsid w:val="005557FA"/>
    <w:rsid w:val="00556BB1"/>
    <w:rsid w:val="00560EA8"/>
    <w:rsid w:val="00563A33"/>
    <w:rsid w:val="00563E6E"/>
    <w:rsid w:val="005675EB"/>
    <w:rsid w:val="00567EA4"/>
    <w:rsid w:val="00571CCD"/>
    <w:rsid w:val="005744A6"/>
    <w:rsid w:val="005765BB"/>
    <w:rsid w:val="00581F6A"/>
    <w:rsid w:val="00587B38"/>
    <w:rsid w:val="00592A89"/>
    <w:rsid w:val="00592BB7"/>
    <w:rsid w:val="00594DF3"/>
    <w:rsid w:val="005965F4"/>
    <w:rsid w:val="00596A2F"/>
    <w:rsid w:val="005A002E"/>
    <w:rsid w:val="005A24F5"/>
    <w:rsid w:val="005A44B6"/>
    <w:rsid w:val="005A5C4F"/>
    <w:rsid w:val="005B0490"/>
    <w:rsid w:val="005B5883"/>
    <w:rsid w:val="005C0A91"/>
    <w:rsid w:val="005C2C92"/>
    <w:rsid w:val="005C604B"/>
    <w:rsid w:val="005C7218"/>
    <w:rsid w:val="005C7690"/>
    <w:rsid w:val="005D46DB"/>
    <w:rsid w:val="005D5F3C"/>
    <w:rsid w:val="005D662F"/>
    <w:rsid w:val="005E22E7"/>
    <w:rsid w:val="005E2B6B"/>
    <w:rsid w:val="005E5B3B"/>
    <w:rsid w:val="005E7630"/>
    <w:rsid w:val="005F2193"/>
    <w:rsid w:val="005F2DEC"/>
    <w:rsid w:val="005F34CE"/>
    <w:rsid w:val="005F3873"/>
    <w:rsid w:val="005F4651"/>
    <w:rsid w:val="005F4C5B"/>
    <w:rsid w:val="0060218D"/>
    <w:rsid w:val="00603A61"/>
    <w:rsid w:val="00604B3E"/>
    <w:rsid w:val="0060677F"/>
    <w:rsid w:val="0061785C"/>
    <w:rsid w:val="00617D69"/>
    <w:rsid w:val="00620632"/>
    <w:rsid w:val="00623A9D"/>
    <w:rsid w:val="00625761"/>
    <w:rsid w:val="00627375"/>
    <w:rsid w:val="00627F2F"/>
    <w:rsid w:val="00630129"/>
    <w:rsid w:val="0063065D"/>
    <w:rsid w:val="0063373E"/>
    <w:rsid w:val="006340D2"/>
    <w:rsid w:val="006378EA"/>
    <w:rsid w:val="00644D08"/>
    <w:rsid w:val="00646F50"/>
    <w:rsid w:val="00650CB3"/>
    <w:rsid w:val="00656C24"/>
    <w:rsid w:val="00656E86"/>
    <w:rsid w:val="00661185"/>
    <w:rsid w:val="00661CED"/>
    <w:rsid w:val="00667DD2"/>
    <w:rsid w:val="00670529"/>
    <w:rsid w:val="0067199F"/>
    <w:rsid w:val="00673126"/>
    <w:rsid w:val="0067479B"/>
    <w:rsid w:val="00676E11"/>
    <w:rsid w:val="0067755C"/>
    <w:rsid w:val="00680D72"/>
    <w:rsid w:val="00681330"/>
    <w:rsid w:val="0068395C"/>
    <w:rsid w:val="006842D4"/>
    <w:rsid w:val="0068612D"/>
    <w:rsid w:val="00686FD1"/>
    <w:rsid w:val="0069122F"/>
    <w:rsid w:val="006A1562"/>
    <w:rsid w:val="006A18AE"/>
    <w:rsid w:val="006A4B31"/>
    <w:rsid w:val="006B27B6"/>
    <w:rsid w:val="006B67BF"/>
    <w:rsid w:val="006B7BB0"/>
    <w:rsid w:val="006C08E1"/>
    <w:rsid w:val="006C207A"/>
    <w:rsid w:val="006C29F9"/>
    <w:rsid w:val="006C4A3F"/>
    <w:rsid w:val="006C7402"/>
    <w:rsid w:val="006C7878"/>
    <w:rsid w:val="006D29B4"/>
    <w:rsid w:val="006D2F77"/>
    <w:rsid w:val="006D62F3"/>
    <w:rsid w:val="006D799C"/>
    <w:rsid w:val="006E0774"/>
    <w:rsid w:val="006E2CCC"/>
    <w:rsid w:val="006E3178"/>
    <w:rsid w:val="006E3B26"/>
    <w:rsid w:val="006E3C1B"/>
    <w:rsid w:val="006E697B"/>
    <w:rsid w:val="006F4BF0"/>
    <w:rsid w:val="006F57B8"/>
    <w:rsid w:val="006F6CD0"/>
    <w:rsid w:val="006F74FE"/>
    <w:rsid w:val="0070002C"/>
    <w:rsid w:val="00714328"/>
    <w:rsid w:val="007245FC"/>
    <w:rsid w:val="007313DA"/>
    <w:rsid w:val="0073317C"/>
    <w:rsid w:val="00733267"/>
    <w:rsid w:val="00736F47"/>
    <w:rsid w:val="00741F99"/>
    <w:rsid w:val="00742A56"/>
    <w:rsid w:val="0074385F"/>
    <w:rsid w:val="00744FBE"/>
    <w:rsid w:val="007560BD"/>
    <w:rsid w:val="0076786F"/>
    <w:rsid w:val="00771FBA"/>
    <w:rsid w:val="007723E5"/>
    <w:rsid w:val="00772560"/>
    <w:rsid w:val="00772D5B"/>
    <w:rsid w:val="00777F10"/>
    <w:rsid w:val="00783F6E"/>
    <w:rsid w:val="0079217D"/>
    <w:rsid w:val="007925E8"/>
    <w:rsid w:val="00794421"/>
    <w:rsid w:val="00797FFE"/>
    <w:rsid w:val="007A2B09"/>
    <w:rsid w:val="007A5D02"/>
    <w:rsid w:val="007A644F"/>
    <w:rsid w:val="007C3707"/>
    <w:rsid w:val="007C43B2"/>
    <w:rsid w:val="007C46CC"/>
    <w:rsid w:val="007C5D15"/>
    <w:rsid w:val="007C5DBE"/>
    <w:rsid w:val="007E0E3F"/>
    <w:rsid w:val="007E1663"/>
    <w:rsid w:val="007E3222"/>
    <w:rsid w:val="007E69A9"/>
    <w:rsid w:val="007F25CC"/>
    <w:rsid w:val="007F2737"/>
    <w:rsid w:val="007F308C"/>
    <w:rsid w:val="007F6C91"/>
    <w:rsid w:val="007F713E"/>
    <w:rsid w:val="007F744B"/>
    <w:rsid w:val="007F74CF"/>
    <w:rsid w:val="0080249C"/>
    <w:rsid w:val="00803366"/>
    <w:rsid w:val="008067B8"/>
    <w:rsid w:val="00810129"/>
    <w:rsid w:val="00810C6E"/>
    <w:rsid w:val="00811E25"/>
    <w:rsid w:val="00814794"/>
    <w:rsid w:val="008150A8"/>
    <w:rsid w:val="00815347"/>
    <w:rsid w:val="008154CC"/>
    <w:rsid w:val="008209A1"/>
    <w:rsid w:val="00821AA6"/>
    <w:rsid w:val="00822A9E"/>
    <w:rsid w:val="00826A32"/>
    <w:rsid w:val="008301D2"/>
    <w:rsid w:val="00831CBE"/>
    <w:rsid w:val="00833158"/>
    <w:rsid w:val="00833C15"/>
    <w:rsid w:val="0083628F"/>
    <w:rsid w:val="00837EDD"/>
    <w:rsid w:val="00843439"/>
    <w:rsid w:val="00844FC9"/>
    <w:rsid w:val="00845462"/>
    <w:rsid w:val="00845A39"/>
    <w:rsid w:val="00851156"/>
    <w:rsid w:val="00861DE5"/>
    <w:rsid w:val="008629FC"/>
    <w:rsid w:val="008642B1"/>
    <w:rsid w:val="008705E6"/>
    <w:rsid w:val="00876768"/>
    <w:rsid w:val="00881775"/>
    <w:rsid w:val="008847E3"/>
    <w:rsid w:val="0089477B"/>
    <w:rsid w:val="008A0841"/>
    <w:rsid w:val="008A3DFA"/>
    <w:rsid w:val="008A3F5A"/>
    <w:rsid w:val="008A5247"/>
    <w:rsid w:val="008A63E5"/>
    <w:rsid w:val="008A787D"/>
    <w:rsid w:val="008B05FE"/>
    <w:rsid w:val="008B0E5D"/>
    <w:rsid w:val="008B18E4"/>
    <w:rsid w:val="008B4E34"/>
    <w:rsid w:val="008B6518"/>
    <w:rsid w:val="008B663C"/>
    <w:rsid w:val="008B6C50"/>
    <w:rsid w:val="008C3393"/>
    <w:rsid w:val="008C47E2"/>
    <w:rsid w:val="008C6D3A"/>
    <w:rsid w:val="008D0EB2"/>
    <w:rsid w:val="008D17B3"/>
    <w:rsid w:val="008D227A"/>
    <w:rsid w:val="008D2952"/>
    <w:rsid w:val="008D408F"/>
    <w:rsid w:val="008D6443"/>
    <w:rsid w:val="008D690E"/>
    <w:rsid w:val="008E0467"/>
    <w:rsid w:val="008E1EF6"/>
    <w:rsid w:val="008E39FB"/>
    <w:rsid w:val="008E614F"/>
    <w:rsid w:val="008E7BC8"/>
    <w:rsid w:val="008F17C8"/>
    <w:rsid w:val="008F205B"/>
    <w:rsid w:val="008F3AC1"/>
    <w:rsid w:val="008F4185"/>
    <w:rsid w:val="009019AA"/>
    <w:rsid w:val="00902C96"/>
    <w:rsid w:val="009039D8"/>
    <w:rsid w:val="00906C2D"/>
    <w:rsid w:val="00912FEB"/>
    <w:rsid w:val="009171F5"/>
    <w:rsid w:val="00920501"/>
    <w:rsid w:val="00925AE4"/>
    <w:rsid w:val="00930CC4"/>
    <w:rsid w:val="009361E0"/>
    <w:rsid w:val="00941D04"/>
    <w:rsid w:val="00944079"/>
    <w:rsid w:val="00944796"/>
    <w:rsid w:val="0095439C"/>
    <w:rsid w:val="0095792C"/>
    <w:rsid w:val="00957D56"/>
    <w:rsid w:val="009663AC"/>
    <w:rsid w:val="00967781"/>
    <w:rsid w:val="009677A3"/>
    <w:rsid w:val="00967A66"/>
    <w:rsid w:val="00970160"/>
    <w:rsid w:val="0097036D"/>
    <w:rsid w:val="00974A16"/>
    <w:rsid w:val="009777B3"/>
    <w:rsid w:val="00983162"/>
    <w:rsid w:val="009876DE"/>
    <w:rsid w:val="00992E06"/>
    <w:rsid w:val="00993E67"/>
    <w:rsid w:val="0099691A"/>
    <w:rsid w:val="009A25CA"/>
    <w:rsid w:val="009A6392"/>
    <w:rsid w:val="009A77FD"/>
    <w:rsid w:val="009B2AC3"/>
    <w:rsid w:val="009B4C1E"/>
    <w:rsid w:val="009B5A38"/>
    <w:rsid w:val="009B68BF"/>
    <w:rsid w:val="009C2924"/>
    <w:rsid w:val="009C78B3"/>
    <w:rsid w:val="009D049F"/>
    <w:rsid w:val="009D1137"/>
    <w:rsid w:val="009D686D"/>
    <w:rsid w:val="009E02B3"/>
    <w:rsid w:val="009E04E2"/>
    <w:rsid w:val="009E195A"/>
    <w:rsid w:val="009E1AD8"/>
    <w:rsid w:val="009E6B39"/>
    <w:rsid w:val="009F0254"/>
    <w:rsid w:val="009F0B0E"/>
    <w:rsid w:val="009F0F82"/>
    <w:rsid w:val="009F2D4A"/>
    <w:rsid w:val="009F5F73"/>
    <w:rsid w:val="009F7DD6"/>
    <w:rsid w:val="00A03514"/>
    <w:rsid w:val="00A13692"/>
    <w:rsid w:val="00A16E51"/>
    <w:rsid w:val="00A20E79"/>
    <w:rsid w:val="00A22147"/>
    <w:rsid w:val="00A22C98"/>
    <w:rsid w:val="00A25A31"/>
    <w:rsid w:val="00A25F60"/>
    <w:rsid w:val="00A2634E"/>
    <w:rsid w:val="00A267B4"/>
    <w:rsid w:val="00A26FD6"/>
    <w:rsid w:val="00A321E6"/>
    <w:rsid w:val="00A32208"/>
    <w:rsid w:val="00A41F5E"/>
    <w:rsid w:val="00A425C3"/>
    <w:rsid w:val="00A47700"/>
    <w:rsid w:val="00A53FAF"/>
    <w:rsid w:val="00A550A3"/>
    <w:rsid w:val="00A550CB"/>
    <w:rsid w:val="00A6069C"/>
    <w:rsid w:val="00A64F77"/>
    <w:rsid w:val="00A66CEC"/>
    <w:rsid w:val="00A76439"/>
    <w:rsid w:val="00A822DF"/>
    <w:rsid w:val="00A84BB8"/>
    <w:rsid w:val="00A91E6B"/>
    <w:rsid w:val="00A93382"/>
    <w:rsid w:val="00A942CF"/>
    <w:rsid w:val="00AA0C30"/>
    <w:rsid w:val="00AA35A0"/>
    <w:rsid w:val="00AA35B6"/>
    <w:rsid w:val="00AA5370"/>
    <w:rsid w:val="00AB7A93"/>
    <w:rsid w:val="00AC2DA9"/>
    <w:rsid w:val="00AC521E"/>
    <w:rsid w:val="00AC5826"/>
    <w:rsid w:val="00AD040C"/>
    <w:rsid w:val="00AD14DF"/>
    <w:rsid w:val="00AD1B1D"/>
    <w:rsid w:val="00AD2F4C"/>
    <w:rsid w:val="00AD4D2B"/>
    <w:rsid w:val="00AE0756"/>
    <w:rsid w:val="00AE4B5B"/>
    <w:rsid w:val="00AF4FF1"/>
    <w:rsid w:val="00AF532C"/>
    <w:rsid w:val="00AF5B2C"/>
    <w:rsid w:val="00AF6DE4"/>
    <w:rsid w:val="00B01F57"/>
    <w:rsid w:val="00B07846"/>
    <w:rsid w:val="00B07B07"/>
    <w:rsid w:val="00B10303"/>
    <w:rsid w:val="00B12F82"/>
    <w:rsid w:val="00B202EE"/>
    <w:rsid w:val="00B225D1"/>
    <w:rsid w:val="00B33DBD"/>
    <w:rsid w:val="00B35B57"/>
    <w:rsid w:val="00B429BE"/>
    <w:rsid w:val="00B46984"/>
    <w:rsid w:val="00B524FC"/>
    <w:rsid w:val="00B544E3"/>
    <w:rsid w:val="00B643C2"/>
    <w:rsid w:val="00B74BE4"/>
    <w:rsid w:val="00B81C8B"/>
    <w:rsid w:val="00B85795"/>
    <w:rsid w:val="00B8659B"/>
    <w:rsid w:val="00B8689D"/>
    <w:rsid w:val="00B903A4"/>
    <w:rsid w:val="00B91046"/>
    <w:rsid w:val="00B91961"/>
    <w:rsid w:val="00B92413"/>
    <w:rsid w:val="00BB0268"/>
    <w:rsid w:val="00BB2540"/>
    <w:rsid w:val="00BB3C8D"/>
    <w:rsid w:val="00BB4C82"/>
    <w:rsid w:val="00BB587C"/>
    <w:rsid w:val="00BB653B"/>
    <w:rsid w:val="00BC06ED"/>
    <w:rsid w:val="00BC09C4"/>
    <w:rsid w:val="00BC0B86"/>
    <w:rsid w:val="00BC2DEA"/>
    <w:rsid w:val="00BC3AE0"/>
    <w:rsid w:val="00BD147C"/>
    <w:rsid w:val="00BD1D72"/>
    <w:rsid w:val="00BD1F13"/>
    <w:rsid w:val="00BD2B3C"/>
    <w:rsid w:val="00BD2D48"/>
    <w:rsid w:val="00BD5977"/>
    <w:rsid w:val="00BD6674"/>
    <w:rsid w:val="00BE10E1"/>
    <w:rsid w:val="00BE3465"/>
    <w:rsid w:val="00BF348E"/>
    <w:rsid w:val="00C03243"/>
    <w:rsid w:val="00C10807"/>
    <w:rsid w:val="00C11E17"/>
    <w:rsid w:val="00C21D6A"/>
    <w:rsid w:val="00C22DF3"/>
    <w:rsid w:val="00C244E1"/>
    <w:rsid w:val="00C24A49"/>
    <w:rsid w:val="00C26400"/>
    <w:rsid w:val="00C26A78"/>
    <w:rsid w:val="00C32A3F"/>
    <w:rsid w:val="00C36704"/>
    <w:rsid w:val="00C36E1D"/>
    <w:rsid w:val="00C36FFE"/>
    <w:rsid w:val="00C42224"/>
    <w:rsid w:val="00C55238"/>
    <w:rsid w:val="00C55A90"/>
    <w:rsid w:val="00C55B62"/>
    <w:rsid w:val="00C61776"/>
    <w:rsid w:val="00C644F0"/>
    <w:rsid w:val="00C71D15"/>
    <w:rsid w:val="00C90EA7"/>
    <w:rsid w:val="00C966D6"/>
    <w:rsid w:val="00C96B0D"/>
    <w:rsid w:val="00CA432F"/>
    <w:rsid w:val="00CB053C"/>
    <w:rsid w:val="00CB1332"/>
    <w:rsid w:val="00CB1A35"/>
    <w:rsid w:val="00CB1FE7"/>
    <w:rsid w:val="00CC1F9E"/>
    <w:rsid w:val="00CC42DB"/>
    <w:rsid w:val="00CC5BA0"/>
    <w:rsid w:val="00CC7670"/>
    <w:rsid w:val="00CD355A"/>
    <w:rsid w:val="00CD6077"/>
    <w:rsid w:val="00CE398F"/>
    <w:rsid w:val="00CE69DC"/>
    <w:rsid w:val="00CF1B74"/>
    <w:rsid w:val="00CF72B7"/>
    <w:rsid w:val="00D023A2"/>
    <w:rsid w:val="00D036AE"/>
    <w:rsid w:val="00D07718"/>
    <w:rsid w:val="00D1079B"/>
    <w:rsid w:val="00D11EE3"/>
    <w:rsid w:val="00D152AF"/>
    <w:rsid w:val="00D17762"/>
    <w:rsid w:val="00D21D47"/>
    <w:rsid w:val="00D26F96"/>
    <w:rsid w:val="00D27134"/>
    <w:rsid w:val="00D27D4D"/>
    <w:rsid w:val="00D37E85"/>
    <w:rsid w:val="00D4070E"/>
    <w:rsid w:val="00D41B55"/>
    <w:rsid w:val="00D42B1C"/>
    <w:rsid w:val="00D43152"/>
    <w:rsid w:val="00D47ABE"/>
    <w:rsid w:val="00D51D8D"/>
    <w:rsid w:val="00D57065"/>
    <w:rsid w:val="00D60E8C"/>
    <w:rsid w:val="00D6147A"/>
    <w:rsid w:val="00D630AB"/>
    <w:rsid w:val="00D66905"/>
    <w:rsid w:val="00D671BE"/>
    <w:rsid w:val="00D7012F"/>
    <w:rsid w:val="00D713A1"/>
    <w:rsid w:val="00D73155"/>
    <w:rsid w:val="00D7746E"/>
    <w:rsid w:val="00D8611D"/>
    <w:rsid w:val="00D91DB7"/>
    <w:rsid w:val="00D96230"/>
    <w:rsid w:val="00D96366"/>
    <w:rsid w:val="00DB11F1"/>
    <w:rsid w:val="00DB3E67"/>
    <w:rsid w:val="00DC0796"/>
    <w:rsid w:val="00DC65C6"/>
    <w:rsid w:val="00DD09D0"/>
    <w:rsid w:val="00DD0A80"/>
    <w:rsid w:val="00DD0AE9"/>
    <w:rsid w:val="00DD4CC4"/>
    <w:rsid w:val="00DD5CDB"/>
    <w:rsid w:val="00DE0540"/>
    <w:rsid w:val="00DE775F"/>
    <w:rsid w:val="00DE7FD9"/>
    <w:rsid w:val="00DF2C61"/>
    <w:rsid w:val="00E00060"/>
    <w:rsid w:val="00E0101C"/>
    <w:rsid w:val="00E0282E"/>
    <w:rsid w:val="00E06DDD"/>
    <w:rsid w:val="00E17D0E"/>
    <w:rsid w:val="00E17D8F"/>
    <w:rsid w:val="00E25DCD"/>
    <w:rsid w:val="00E32CB3"/>
    <w:rsid w:val="00E33B7A"/>
    <w:rsid w:val="00E355F7"/>
    <w:rsid w:val="00E374D8"/>
    <w:rsid w:val="00E404E0"/>
    <w:rsid w:val="00E42270"/>
    <w:rsid w:val="00E42837"/>
    <w:rsid w:val="00E43AE6"/>
    <w:rsid w:val="00E45657"/>
    <w:rsid w:val="00E46F1B"/>
    <w:rsid w:val="00E47B22"/>
    <w:rsid w:val="00E507C6"/>
    <w:rsid w:val="00E508BE"/>
    <w:rsid w:val="00E60AB6"/>
    <w:rsid w:val="00E61C79"/>
    <w:rsid w:val="00E67E1C"/>
    <w:rsid w:val="00E7495B"/>
    <w:rsid w:val="00E74C87"/>
    <w:rsid w:val="00E77BF1"/>
    <w:rsid w:val="00E80816"/>
    <w:rsid w:val="00E815D5"/>
    <w:rsid w:val="00E85123"/>
    <w:rsid w:val="00E9285E"/>
    <w:rsid w:val="00E9394E"/>
    <w:rsid w:val="00E97709"/>
    <w:rsid w:val="00EA0F4E"/>
    <w:rsid w:val="00EA1131"/>
    <w:rsid w:val="00EA42A9"/>
    <w:rsid w:val="00EB1B23"/>
    <w:rsid w:val="00EB1FE4"/>
    <w:rsid w:val="00EB72EF"/>
    <w:rsid w:val="00EB758C"/>
    <w:rsid w:val="00EB7660"/>
    <w:rsid w:val="00EC71AD"/>
    <w:rsid w:val="00ED3A16"/>
    <w:rsid w:val="00ED432B"/>
    <w:rsid w:val="00ED647A"/>
    <w:rsid w:val="00ED6B2B"/>
    <w:rsid w:val="00EE33F5"/>
    <w:rsid w:val="00EF0C97"/>
    <w:rsid w:val="00EF0F1B"/>
    <w:rsid w:val="00EF4F62"/>
    <w:rsid w:val="00EF5DE9"/>
    <w:rsid w:val="00F019FE"/>
    <w:rsid w:val="00F058D0"/>
    <w:rsid w:val="00F07591"/>
    <w:rsid w:val="00F1144E"/>
    <w:rsid w:val="00F1676A"/>
    <w:rsid w:val="00F208BC"/>
    <w:rsid w:val="00F2791B"/>
    <w:rsid w:val="00F3093E"/>
    <w:rsid w:val="00F30F81"/>
    <w:rsid w:val="00F35673"/>
    <w:rsid w:val="00F37A37"/>
    <w:rsid w:val="00F37D98"/>
    <w:rsid w:val="00F40C2C"/>
    <w:rsid w:val="00F42A0B"/>
    <w:rsid w:val="00F442BB"/>
    <w:rsid w:val="00F4445B"/>
    <w:rsid w:val="00F5044E"/>
    <w:rsid w:val="00F51E18"/>
    <w:rsid w:val="00F53035"/>
    <w:rsid w:val="00F53664"/>
    <w:rsid w:val="00F554DA"/>
    <w:rsid w:val="00F60CFC"/>
    <w:rsid w:val="00F65EEB"/>
    <w:rsid w:val="00F66CEC"/>
    <w:rsid w:val="00F737C1"/>
    <w:rsid w:val="00F74213"/>
    <w:rsid w:val="00F7461F"/>
    <w:rsid w:val="00F74BA6"/>
    <w:rsid w:val="00F75C7E"/>
    <w:rsid w:val="00F75ED7"/>
    <w:rsid w:val="00F764FE"/>
    <w:rsid w:val="00F76509"/>
    <w:rsid w:val="00F76B37"/>
    <w:rsid w:val="00F80FAE"/>
    <w:rsid w:val="00F811F9"/>
    <w:rsid w:val="00F81877"/>
    <w:rsid w:val="00F81BA5"/>
    <w:rsid w:val="00F82706"/>
    <w:rsid w:val="00F84ADA"/>
    <w:rsid w:val="00F877CB"/>
    <w:rsid w:val="00F91705"/>
    <w:rsid w:val="00F91845"/>
    <w:rsid w:val="00F91ED7"/>
    <w:rsid w:val="00F93043"/>
    <w:rsid w:val="00F94802"/>
    <w:rsid w:val="00F9696D"/>
    <w:rsid w:val="00F9738A"/>
    <w:rsid w:val="00FA29A6"/>
    <w:rsid w:val="00FA486A"/>
    <w:rsid w:val="00FB1246"/>
    <w:rsid w:val="00FB2151"/>
    <w:rsid w:val="00FB4E40"/>
    <w:rsid w:val="00FB545D"/>
    <w:rsid w:val="00FB6AA1"/>
    <w:rsid w:val="00FB7910"/>
    <w:rsid w:val="00FD14B6"/>
    <w:rsid w:val="00FD1798"/>
    <w:rsid w:val="00FD751A"/>
    <w:rsid w:val="00FE15D5"/>
    <w:rsid w:val="00FE172E"/>
    <w:rsid w:val="00FE3F65"/>
    <w:rsid w:val="00FF3863"/>
    <w:rsid w:val="00FF38DE"/>
    <w:rsid w:val="00FF474F"/>
    <w:rsid w:val="00FF52CF"/>
    <w:rsid w:val="00FF5427"/>
    <w:rsid w:val="00FF61EB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2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D2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2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1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283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4">
    <w:name w:val="Title"/>
    <w:basedOn w:val="a"/>
    <w:next w:val="a"/>
    <w:link w:val="a5"/>
    <w:uiPriority w:val="10"/>
    <w:qFormat/>
    <w:rsid w:val="006F4B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F4BF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AD2F4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6">
    <w:name w:val="header"/>
    <w:basedOn w:val="a"/>
    <w:link w:val="a7"/>
    <w:uiPriority w:val="99"/>
    <w:unhideWhenUsed/>
    <w:rsid w:val="008F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05B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F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05B"/>
    <w:rPr>
      <w:kern w:val="0"/>
      <w14:ligatures w14:val="none"/>
    </w:rPr>
  </w:style>
  <w:style w:type="character" w:styleId="aa">
    <w:name w:val="page number"/>
    <w:basedOn w:val="a0"/>
    <w:uiPriority w:val="99"/>
    <w:semiHidden/>
    <w:unhideWhenUsed/>
    <w:rsid w:val="00D036AE"/>
  </w:style>
  <w:style w:type="table" w:styleId="ab">
    <w:name w:val="Table Grid"/>
    <w:basedOn w:val="a1"/>
    <w:uiPriority w:val="39"/>
    <w:rsid w:val="002E4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D2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2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1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4283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4">
    <w:name w:val="Title"/>
    <w:basedOn w:val="a"/>
    <w:next w:val="a"/>
    <w:link w:val="a5"/>
    <w:uiPriority w:val="10"/>
    <w:qFormat/>
    <w:rsid w:val="006F4B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F4BF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AD2F4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6">
    <w:name w:val="header"/>
    <w:basedOn w:val="a"/>
    <w:link w:val="a7"/>
    <w:uiPriority w:val="99"/>
    <w:unhideWhenUsed/>
    <w:rsid w:val="008F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05B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F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05B"/>
    <w:rPr>
      <w:kern w:val="0"/>
      <w14:ligatures w14:val="none"/>
    </w:rPr>
  </w:style>
  <w:style w:type="character" w:styleId="aa">
    <w:name w:val="page number"/>
    <w:basedOn w:val="a0"/>
    <w:uiPriority w:val="99"/>
    <w:semiHidden/>
    <w:unhideWhenUsed/>
    <w:rsid w:val="00D036AE"/>
  </w:style>
  <w:style w:type="table" w:styleId="ab">
    <w:name w:val="Table Grid"/>
    <w:basedOn w:val="a1"/>
    <w:uiPriority w:val="39"/>
    <w:rsid w:val="002E4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tmp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tmp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D7FE-1EBD-42B8-AAFE-5299CE85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Б</dc:creator>
  <cp:lastModifiedBy>Арина Б</cp:lastModifiedBy>
  <cp:revision>2</cp:revision>
  <dcterms:created xsi:type="dcterms:W3CDTF">2024-03-07T13:43:00Z</dcterms:created>
  <dcterms:modified xsi:type="dcterms:W3CDTF">2024-03-07T13:43:00Z</dcterms:modified>
</cp:coreProperties>
</file>