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1E" w:rsidRDefault="009A311E">
      <w:r>
        <w:t>1 курс обучения</w:t>
      </w:r>
    </w:p>
    <w:p w:rsidR="009A311E" w:rsidRDefault="009A311E"/>
    <w:p w:rsidR="00C9519D" w:rsidRDefault="00E6399E">
      <w:r>
        <w:t>архивные свидетельства о фактах преступлений нацистов против мирных жителей в годы Великой Отечественной войны 1941–1945 годов</w:t>
      </w:r>
    </w:p>
    <w:p w:rsidR="009A311E" w:rsidRDefault="009A311E"/>
    <w:p w:rsidR="009A311E" w:rsidRDefault="003E2D81">
      <w:r>
        <w:t>рассказ</w:t>
      </w:r>
    </w:p>
    <w:p w:rsidR="009A311E" w:rsidRDefault="009A311E"/>
    <w:p w:rsidR="009A311E" w:rsidRDefault="009A311E">
      <w:r>
        <w:t>Мгновение вечности</w:t>
      </w:r>
    </w:p>
    <w:p w:rsidR="009A311E" w:rsidRDefault="009A311E"/>
    <w:p w:rsidR="003B6FA2" w:rsidRPr="00990544" w:rsidRDefault="003B6FA2" w:rsidP="003B6FA2">
      <w:pPr>
        <w:pStyle w:val="a3"/>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990544">
        <w:rPr>
          <w:rFonts w:ascii="Times New Roman" w:eastAsia="Times New Roman" w:hAnsi="Times New Roman"/>
          <w:sz w:val="28"/>
          <w:szCs w:val="28"/>
          <w:lang w:eastAsia="ru-RU"/>
        </w:rPr>
        <w:t>сознани</w:t>
      </w:r>
      <w:r w:rsidR="00B06AD7">
        <w:rPr>
          <w:rFonts w:ascii="Times New Roman" w:eastAsia="Times New Roman" w:hAnsi="Times New Roman"/>
          <w:sz w:val="28"/>
          <w:szCs w:val="28"/>
          <w:lang w:eastAsia="ru-RU"/>
        </w:rPr>
        <w:t>е</w:t>
      </w:r>
      <w:r w:rsidRPr="00990544">
        <w:rPr>
          <w:rFonts w:ascii="Times New Roman" w:eastAsia="Times New Roman" w:hAnsi="Times New Roman"/>
          <w:sz w:val="28"/>
          <w:szCs w:val="28"/>
          <w:lang w:eastAsia="ru-RU"/>
        </w:rPr>
        <w:t xml:space="preserve"> исторического прошлого</w:t>
      </w:r>
      <w:r>
        <w:rPr>
          <w:rFonts w:ascii="Times New Roman" w:eastAsia="Times New Roman" w:hAnsi="Times New Roman"/>
          <w:sz w:val="28"/>
          <w:szCs w:val="28"/>
          <w:lang w:eastAsia="ru-RU"/>
        </w:rPr>
        <w:t>,</w:t>
      </w:r>
      <w:r w:rsidRPr="0099054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w:t>
      </w:r>
      <w:r w:rsidRPr="00990544">
        <w:rPr>
          <w:rFonts w:ascii="Times New Roman" w:eastAsia="Times New Roman" w:hAnsi="Times New Roman"/>
          <w:sz w:val="28"/>
          <w:szCs w:val="28"/>
          <w:lang w:eastAsia="ru-RU"/>
        </w:rPr>
        <w:t>ормирование представления о роли женщин</w:t>
      </w:r>
      <w:r w:rsidR="0025613F">
        <w:rPr>
          <w:rFonts w:ascii="Times New Roman" w:eastAsia="Times New Roman" w:hAnsi="Times New Roman"/>
          <w:sz w:val="28"/>
          <w:szCs w:val="28"/>
          <w:lang w:eastAsia="ru-RU"/>
        </w:rPr>
        <w:t>,</w:t>
      </w:r>
      <w:r w:rsidRPr="00990544">
        <w:rPr>
          <w:rFonts w:ascii="Times New Roman" w:eastAsia="Times New Roman" w:hAnsi="Times New Roman"/>
          <w:sz w:val="28"/>
          <w:szCs w:val="28"/>
          <w:lang w:eastAsia="ru-RU"/>
        </w:rPr>
        <w:t xml:space="preserve"> </w:t>
      </w:r>
      <w:r w:rsidR="0025613F">
        <w:rPr>
          <w:rFonts w:ascii="Times New Roman" w:eastAsia="Times New Roman" w:hAnsi="Times New Roman"/>
          <w:sz w:val="28"/>
          <w:szCs w:val="28"/>
          <w:lang w:eastAsia="ru-RU"/>
        </w:rPr>
        <w:t>проявивших героизм</w:t>
      </w:r>
      <w:r w:rsidRPr="00990544">
        <w:rPr>
          <w:rFonts w:ascii="Times New Roman" w:eastAsia="Times New Roman" w:hAnsi="Times New Roman"/>
          <w:sz w:val="28"/>
          <w:szCs w:val="28"/>
          <w:lang w:eastAsia="ru-RU"/>
        </w:rPr>
        <w:t xml:space="preserve"> </w:t>
      </w:r>
      <w:r w:rsidR="0025613F">
        <w:rPr>
          <w:rFonts w:ascii="Times New Roman" w:eastAsia="Times New Roman" w:hAnsi="Times New Roman"/>
          <w:sz w:val="28"/>
          <w:szCs w:val="28"/>
          <w:lang w:eastAsia="ru-RU"/>
        </w:rPr>
        <w:t xml:space="preserve"> в годы </w:t>
      </w:r>
      <w:r w:rsidRPr="00990544">
        <w:rPr>
          <w:rFonts w:ascii="Times New Roman" w:eastAsia="Times New Roman" w:hAnsi="Times New Roman"/>
          <w:sz w:val="28"/>
          <w:szCs w:val="28"/>
          <w:lang w:eastAsia="ru-RU"/>
        </w:rPr>
        <w:t xml:space="preserve">Великой Отечественной войны, которые защищали Родину не только с оружием в руках, но и в госпиталях, и на эвакопунктах, в партизанских отрядах и в подполье, как </w:t>
      </w:r>
      <w:r w:rsidRPr="00990544">
        <w:rPr>
          <w:rFonts w:ascii="Times New Roman" w:eastAsia="Arial" w:hAnsi="Times New Roman"/>
          <w:sz w:val="28"/>
          <w:szCs w:val="28"/>
        </w:rPr>
        <w:t>Евдокия Григорьевна Федорченко, урожденная Рябуха</w:t>
      </w:r>
      <w:r w:rsidR="003E2D81">
        <w:rPr>
          <w:rFonts w:ascii="Times New Roman" w:eastAsia="Arial" w:hAnsi="Times New Roman"/>
          <w:sz w:val="28"/>
          <w:szCs w:val="28"/>
        </w:rPr>
        <w:t xml:space="preserve"> – </w:t>
      </w:r>
      <w:r w:rsidR="0025613F">
        <w:rPr>
          <w:rFonts w:ascii="Times New Roman" w:eastAsia="Arial" w:hAnsi="Times New Roman"/>
          <w:sz w:val="28"/>
          <w:szCs w:val="28"/>
        </w:rPr>
        <w:t>героиня</w:t>
      </w:r>
      <w:r w:rsidR="003E2D81">
        <w:rPr>
          <w:rFonts w:ascii="Times New Roman" w:eastAsia="Arial" w:hAnsi="Times New Roman"/>
          <w:sz w:val="28"/>
          <w:szCs w:val="28"/>
        </w:rPr>
        <w:t xml:space="preserve"> моего сочинения.</w:t>
      </w:r>
      <w:r w:rsidRPr="00990544">
        <w:rPr>
          <w:rFonts w:ascii="Times New Roman" w:eastAsia="Arial" w:hAnsi="Times New Roman"/>
          <w:sz w:val="28"/>
          <w:szCs w:val="28"/>
        </w:rPr>
        <w:t xml:space="preserve"> </w:t>
      </w:r>
      <w:r w:rsidR="0025613F">
        <w:rPr>
          <w:rFonts w:ascii="Times New Roman" w:eastAsia="Arial" w:hAnsi="Times New Roman"/>
          <w:sz w:val="28"/>
          <w:szCs w:val="28"/>
        </w:rPr>
        <w:t>В</w:t>
      </w:r>
      <w:r w:rsidRPr="00990544">
        <w:rPr>
          <w:rFonts w:ascii="Times New Roman" w:eastAsia="Times New Roman" w:hAnsi="Times New Roman"/>
          <w:sz w:val="28"/>
          <w:szCs w:val="28"/>
          <w:lang w:eastAsia="ru-RU"/>
        </w:rPr>
        <w:t>оспитание патриотизма, гражданской ответственности, чувства достоинства, уважения к истории и культуре своей страны, чувства сострадания и гордости за стойкость своего народа</w:t>
      </w:r>
      <w:r w:rsidR="0025613F">
        <w:rPr>
          <w:rFonts w:ascii="Times New Roman" w:eastAsia="Times New Roman" w:hAnsi="Times New Roman"/>
          <w:sz w:val="28"/>
          <w:szCs w:val="28"/>
          <w:lang w:eastAsia="ru-RU"/>
        </w:rPr>
        <w:t xml:space="preserve"> – в</w:t>
      </w:r>
      <w:r>
        <w:rPr>
          <w:rFonts w:ascii="Times New Roman" w:eastAsia="Times New Roman" w:hAnsi="Times New Roman"/>
          <w:sz w:val="28"/>
          <w:szCs w:val="28"/>
          <w:lang w:eastAsia="ru-RU"/>
        </w:rPr>
        <w:t>се</w:t>
      </w:r>
      <w:r w:rsidR="0025613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это является целью написания моего сочинения</w:t>
      </w:r>
      <w:r w:rsidR="00B06AD7">
        <w:rPr>
          <w:rFonts w:ascii="Times New Roman" w:eastAsia="Times New Roman" w:hAnsi="Times New Roman"/>
          <w:sz w:val="28"/>
          <w:szCs w:val="28"/>
          <w:lang w:eastAsia="ru-RU"/>
        </w:rPr>
        <w:t>.</w:t>
      </w:r>
    </w:p>
    <w:p w:rsidR="003B6FA2" w:rsidRPr="00990544" w:rsidRDefault="003B6FA2" w:rsidP="003B6FA2">
      <w:pPr>
        <w:spacing w:after="0" w:line="240" w:lineRule="auto"/>
        <w:ind w:firstLine="567"/>
        <w:jc w:val="both"/>
        <w:rPr>
          <w:rFonts w:ascii="Times New Roman" w:eastAsia="Times New Roman" w:hAnsi="Times New Roman"/>
          <w:bCs/>
          <w:sz w:val="28"/>
          <w:szCs w:val="28"/>
        </w:rPr>
      </w:pPr>
      <w:r w:rsidRPr="00990544">
        <w:rPr>
          <w:rFonts w:ascii="Times New Roman" w:eastAsia="Times New Roman" w:hAnsi="Times New Roman"/>
          <w:bCs/>
          <w:sz w:val="28"/>
          <w:szCs w:val="28"/>
        </w:rPr>
        <w:t xml:space="preserve">«Народ, который забыл про своё прошлое, не имеет будущего», - писал историк Н. Карамзин. </w:t>
      </w:r>
    </w:p>
    <w:p w:rsidR="003B6FA2" w:rsidRPr="00990544" w:rsidRDefault="003E2D81" w:rsidP="003B6FA2">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rPr>
        <w:t>П</w:t>
      </w:r>
      <w:r w:rsidR="003B6FA2" w:rsidRPr="00990544">
        <w:rPr>
          <w:rFonts w:ascii="Times New Roman" w:eastAsia="Times New Roman" w:hAnsi="Times New Roman"/>
          <w:bCs/>
          <w:sz w:val="28"/>
          <w:szCs w:val="28"/>
          <w:lang w:eastAsia="ru-RU"/>
        </w:rPr>
        <w:t>оказать страшное лицо войны. Узнать больше информации о своих земляках и их судьбах.</w:t>
      </w:r>
      <w:r w:rsidR="003B6FA2">
        <w:rPr>
          <w:rFonts w:ascii="Times New Roman" w:eastAsia="Times New Roman" w:hAnsi="Times New Roman"/>
          <w:bCs/>
          <w:sz w:val="28"/>
          <w:szCs w:val="28"/>
          <w:lang w:eastAsia="ru-RU"/>
        </w:rPr>
        <w:t xml:space="preserve"> </w:t>
      </w:r>
      <w:r w:rsidR="003B6FA2" w:rsidRPr="00990544">
        <w:rPr>
          <w:rFonts w:ascii="Times New Roman" w:eastAsia="Times New Roman" w:hAnsi="Times New Roman"/>
          <w:bCs/>
          <w:sz w:val="28"/>
          <w:szCs w:val="28"/>
          <w:lang w:eastAsia="ru-RU"/>
        </w:rPr>
        <w:t xml:space="preserve">Доказать проявленный героизм и мужество наших </w:t>
      </w:r>
      <w:r w:rsidR="00451057">
        <w:rPr>
          <w:rFonts w:ascii="Times New Roman" w:eastAsia="Times New Roman" w:hAnsi="Times New Roman"/>
          <w:bCs/>
          <w:sz w:val="28"/>
          <w:szCs w:val="28"/>
          <w:lang w:eastAsia="ru-RU"/>
        </w:rPr>
        <w:t>соотечественников</w:t>
      </w:r>
      <w:r w:rsidR="003B6FA2" w:rsidRPr="00990544">
        <w:rPr>
          <w:rFonts w:ascii="Times New Roman" w:eastAsia="Times New Roman" w:hAnsi="Times New Roman"/>
          <w:bCs/>
          <w:sz w:val="28"/>
          <w:szCs w:val="28"/>
          <w:lang w:eastAsia="ru-RU"/>
        </w:rPr>
        <w:t xml:space="preserve"> во время оккупации и при освобождении родной земли.</w:t>
      </w:r>
      <w:r w:rsidR="003B6FA2">
        <w:rPr>
          <w:rFonts w:ascii="Times New Roman" w:eastAsia="Times New Roman" w:hAnsi="Times New Roman"/>
          <w:bCs/>
          <w:sz w:val="28"/>
          <w:szCs w:val="28"/>
          <w:lang w:eastAsia="ru-RU"/>
        </w:rPr>
        <w:t xml:space="preserve"> </w:t>
      </w:r>
      <w:r w:rsidR="003B6FA2" w:rsidRPr="00990544">
        <w:rPr>
          <w:rFonts w:ascii="Times New Roman" w:eastAsia="Times New Roman" w:hAnsi="Times New Roman"/>
          <w:bCs/>
          <w:sz w:val="28"/>
          <w:szCs w:val="28"/>
          <w:lang w:eastAsia="ru-RU"/>
        </w:rPr>
        <w:t>Сохранить п</w:t>
      </w:r>
      <w:r>
        <w:rPr>
          <w:rFonts w:ascii="Times New Roman" w:eastAsia="Times New Roman" w:hAnsi="Times New Roman"/>
          <w:bCs/>
          <w:sz w:val="28"/>
          <w:szCs w:val="28"/>
          <w:lang w:eastAsia="ru-RU"/>
        </w:rPr>
        <w:t>амять о защитниках нашей Родины – необходимые задачи для достижения поставленной цели.</w:t>
      </w:r>
    </w:p>
    <w:p w:rsidR="003B6FA2" w:rsidRPr="00990544" w:rsidRDefault="003B6FA2" w:rsidP="003B6FA2">
      <w:pPr>
        <w:spacing w:after="0" w:line="240" w:lineRule="auto"/>
        <w:ind w:firstLine="567"/>
        <w:jc w:val="both"/>
        <w:rPr>
          <w:rFonts w:ascii="Times New Roman" w:eastAsia="Times New Roman" w:hAnsi="Times New Roman"/>
          <w:bCs/>
          <w:sz w:val="28"/>
          <w:szCs w:val="28"/>
        </w:rPr>
      </w:pPr>
      <w:r w:rsidRPr="00990544">
        <w:rPr>
          <w:rFonts w:ascii="Times New Roman" w:hAnsi="Times New Roman"/>
          <w:sz w:val="28"/>
          <w:szCs w:val="28"/>
        </w:rPr>
        <w:t>В своей работе мне хотелось бы показать своим сверстникам нравственные ценности, силу патриотизма, который не возникает сам по себе, его надо воспитывать с раннего детства. Мы все помним эпиграф к «Капитанской дочке» А.С. Пушкина: «Береги честь смолоду». Воспитание патриотизма строится не только на героике защиты Отечества. Повседневная жизнь страны тоже знает немало таких примеров. Тем не менее, тема Великой Отечественной войны играет очень важную роль в воспитании подрастающего поколения. Нам необходимо постоянно и бережно хранить историческую правду, передавать её от одного поколения к другому правдиво, без каких-либо прикрас.</w:t>
      </w:r>
    </w:p>
    <w:p w:rsidR="00D00A6E" w:rsidRPr="00081D44" w:rsidRDefault="0025613F" w:rsidP="00D00A6E">
      <w:pPr>
        <w:pStyle w:val="a4"/>
        <w:shd w:val="clear" w:color="auto" w:fill="FFFFFF"/>
        <w:spacing w:before="0" w:beforeAutospacing="0" w:after="0" w:afterAutospacing="0"/>
        <w:ind w:firstLine="567"/>
        <w:jc w:val="both"/>
        <w:rPr>
          <w:i/>
          <w:sz w:val="28"/>
          <w:szCs w:val="28"/>
        </w:rPr>
      </w:pPr>
      <w:r>
        <w:rPr>
          <w:sz w:val="28"/>
          <w:szCs w:val="28"/>
        </w:rPr>
        <w:t>Меня потрясла</w:t>
      </w:r>
      <w:r w:rsidR="003E2D81">
        <w:rPr>
          <w:sz w:val="28"/>
          <w:szCs w:val="28"/>
        </w:rPr>
        <w:t xml:space="preserve"> история Евдокии Федорче</w:t>
      </w:r>
      <w:r w:rsidR="00CC5BBD">
        <w:rPr>
          <w:sz w:val="28"/>
          <w:szCs w:val="28"/>
        </w:rPr>
        <w:t>н</w:t>
      </w:r>
      <w:r w:rsidR="003E2D81">
        <w:rPr>
          <w:sz w:val="28"/>
          <w:szCs w:val="28"/>
        </w:rPr>
        <w:t>ко, которую мне захотелось поведать.</w:t>
      </w:r>
      <w:r w:rsidR="003E2D81" w:rsidRPr="00A624C3">
        <w:rPr>
          <w:sz w:val="28"/>
          <w:szCs w:val="28"/>
        </w:rPr>
        <w:t xml:space="preserve"> </w:t>
      </w:r>
      <w:r w:rsidR="00451057">
        <w:rPr>
          <w:sz w:val="28"/>
          <w:szCs w:val="28"/>
        </w:rPr>
        <w:t>Уроженка</w:t>
      </w:r>
      <w:r w:rsidR="003E2D81" w:rsidRPr="00990544">
        <w:rPr>
          <w:rFonts w:eastAsia="Arial"/>
          <w:sz w:val="28"/>
          <w:szCs w:val="28"/>
        </w:rPr>
        <w:t xml:space="preserve"> станицы Гостагаевская</w:t>
      </w:r>
      <w:r w:rsidR="00B06AD7">
        <w:rPr>
          <w:rFonts w:eastAsia="Arial"/>
          <w:sz w:val="28"/>
          <w:szCs w:val="28"/>
        </w:rPr>
        <w:t xml:space="preserve"> </w:t>
      </w:r>
      <w:proofErr w:type="spellStart"/>
      <w:r w:rsidR="00B06AD7">
        <w:rPr>
          <w:rFonts w:eastAsia="Arial"/>
          <w:sz w:val="28"/>
          <w:szCs w:val="28"/>
        </w:rPr>
        <w:t>Анапского</w:t>
      </w:r>
      <w:proofErr w:type="spellEnd"/>
      <w:r w:rsidR="00B06AD7">
        <w:rPr>
          <w:rFonts w:eastAsia="Arial"/>
          <w:sz w:val="28"/>
          <w:szCs w:val="28"/>
        </w:rPr>
        <w:t xml:space="preserve"> района</w:t>
      </w:r>
      <w:r w:rsidR="00B06AD7">
        <w:rPr>
          <w:sz w:val="28"/>
          <w:szCs w:val="28"/>
        </w:rPr>
        <w:t xml:space="preserve"> Краснодарского края</w:t>
      </w:r>
      <w:r w:rsidR="00B06AD7">
        <w:rPr>
          <w:rFonts w:eastAsia="Arial"/>
          <w:sz w:val="28"/>
          <w:szCs w:val="28"/>
        </w:rPr>
        <w:t xml:space="preserve"> </w:t>
      </w:r>
      <w:r w:rsidR="003E2D81" w:rsidRPr="00990544">
        <w:rPr>
          <w:rFonts w:eastAsia="Arial"/>
          <w:sz w:val="28"/>
          <w:szCs w:val="28"/>
        </w:rPr>
        <w:t>Евдоки</w:t>
      </w:r>
      <w:r w:rsidR="003E2D81">
        <w:rPr>
          <w:rFonts w:eastAsia="Arial"/>
          <w:sz w:val="28"/>
          <w:szCs w:val="28"/>
        </w:rPr>
        <w:t>я</w:t>
      </w:r>
      <w:r w:rsidR="003E2D81" w:rsidRPr="00990544">
        <w:rPr>
          <w:rFonts w:eastAsia="Arial"/>
          <w:sz w:val="28"/>
          <w:szCs w:val="28"/>
        </w:rPr>
        <w:t xml:space="preserve"> Григорьевн</w:t>
      </w:r>
      <w:r w:rsidR="003E2D81">
        <w:rPr>
          <w:rFonts w:eastAsia="Arial"/>
          <w:sz w:val="28"/>
          <w:szCs w:val="28"/>
        </w:rPr>
        <w:t>а</w:t>
      </w:r>
      <w:r w:rsidR="003E2D81" w:rsidRPr="00990544">
        <w:rPr>
          <w:rFonts w:eastAsia="Arial"/>
          <w:sz w:val="28"/>
          <w:szCs w:val="28"/>
        </w:rPr>
        <w:t xml:space="preserve"> Федорченко</w:t>
      </w:r>
      <w:r>
        <w:rPr>
          <w:rFonts w:eastAsia="Arial"/>
          <w:sz w:val="28"/>
          <w:szCs w:val="28"/>
        </w:rPr>
        <w:t xml:space="preserve"> </w:t>
      </w:r>
      <w:r w:rsidR="003E2D81" w:rsidRPr="00990544">
        <w:rPr>
          <w:rFonts w:eastAsia="Arial"/>
          <w:sz w:val="28"/>
          <w:szCs w:val="28"/>
        </w:rPr>
        <w:t>– советск</w:t>
      </w:r>
      <w:r w:rsidR="003E2D81">
        <w:rPr>
          <w:rFonts w:eastAsia="Arial"/>
          <w:sz w:val="28"/>
          <w:szCs w:val="28"/>
        </w:rPr>
        <w:t>ая</w:t>
      </w:r>
      <w:r w:rsidR="003E2D81" w:rsidRPr="00990544">
        <w:rPr>
          <w:rFonts w:eastAsia="Arial"/>
          <w:sz w:val="28"/>
          <w:szCs w:val="28"/>
        </w:rPr>
        <w:t xml:space="preserve"> разведчиц</w:t>
      </w:r>
      <w:r w:rsidR="003E2D81">
        <w:rPr>
          <w:rFonts w:eastAsia="Arial"/>
          <w:sz w:val="28"/>
          <w:szCs w:val="28"/>
        </w:rPr>
        <w:t>а</w:t>
      </w:r>
      <w:r w:rsidR="003E2D81" w:rsidRPr="00990544">
        <w:rPr>
          <w:rFonts w:eastAsia="Arial"/>
          <w:sz w:val="28"/>
          <w:szCs w:val="28"/>
        </w:rPr>
        <w:t>, котор</w:t>
      </w:r>
      <w:r w:rsidR="003E2D81">
        <w:rPr>
          <w:rFonts w:eastAsia="Arial"/>
          <w:sz w:val="28"/>
          <w:szCs w:val="28"/>
        </w:rPr>
        <w:t>ая</w:t>
      </w:r>
      <w:r w:rsidR="003E2D81" w:rsidRPr="00990544">
        <w:rPr>
          <w:rFonts w:eastAsia="Arial"/>
          <w:sz w:val="28"/>
          <w:szCs w:val="28"/>
        </w:rPr>
        <w:t xml:space="preserve"> </w:t>
      </w:r>
      <w:r w:rsidR="003E2D81">
        <w:rPr>
          <w:rFonts w:eastAsia="Arial"/>
          <w:sz w:val="28"/>
          <w:szCs w:val="28"/>
        </w:rPr>
        <w:t xml:space="preserve">с 1942 по 1944 годы в период оккупации г. Анапы работала переводчицей у немцев и добывала ценные сведения для Красной </w:t>
      </w:r>
      <w:r w:rsidR="00451057">
        <w:rPr>
          <w:rFonts w:eastAsia="Arial"/>
          <w:sz w:val="28"/>
          <w:szCs w:val="28"/>
        </w:rPr>
        <w:lastRenderedPageBreak/>
        <w:t>А</w:t>
      </w:r>
      <w:r w:rsidR="003E2D81">
        <w:rPr>
          <w:rFonts w:eastAsia="Arial"/>
          <w:sz w:val="28"/>
          <w:szCs w:val="28"/>
        </w:rPr>
        <w:t>рмии</w:t>
      </w:r>
      <w:r w:rsidR="003E2D81" w:rsidRPr="00990544">
        <w:rPr>
          <w:rFonts w:eastAsia="Arial"/>
          <w:sz w:val="28"/>
          <w:szCs w:val="28"/>
        </w:rPr>
        <w:t>.</w:t>
      </w:r>
      <w:r w:rsidR="003E2D81">
        <w:rPr>
          <w:rFonts w:eastAsia="Arial"/>
          <w:sz w:val="28"/>
          <w:szCs w:val="28"/>
        </w:rPr>
        <w:t xml:space="preserve"> </w:t>
      </w:r>
      <w:r w:rsidR="00A624C3" w:rsidRPr="007D65CC">
        <w:rPr>
          <w:sz w:val="28"/>
          <w:szCs w:val="28"/>
          <w:shd w:val="clear" w:color="auto" w:fill="FFFFFF"/>
        </w:rPr>
        <w:t xml:space="preserve">Всего за время оккупации в станице </w:t>
      </w:r>
      <w:r w:rsidR="003E2D81">
        <w:rPr>
          <w:sz w:val="28"/>
          <w:szCs w:val="28"/>
        </w:rPr>
        <w:t xml:space="preserve">Гостагаевской  </w:t>
      </w:r>
      <w:r w:rsidR="00A624C3" w:rsidRPr="007D65CC">
        <w:rPr>
          <w:sz w:val="28"/>
          <w:szCs w:val="28"/>
          <w:shd w:val="clear" w:color="auto" w:fill="FFFFFF"/>
        </w:rPr>
        <w:t>истреблено и замучено</w:t>
      </w:r>
      <w:r w:rsidR="00451057">
        <w:rPr>
          <w:sz w:val="28"/>
          <w:szCs w:val="28"/>
          <w:shd w:val="clear" w:color="auto" w:fill="FFFFFF"/>
        </w:rPr>
        <w:t xml:space="preserve"> в душегубках</w:t>
      </w:r>
      <w:r w:rsidR="00A624C3" w:rsidRPr="007D65CC">
        <w:rPr>
          <w:sz w:val="28"/>
          <w:szCs w:val="28"/>
          <w:shd w:val="clear" w:color="auto" w:fill="FFFFFF"/>
        </w:rPr>
        <w:t xml:space="preserve"> </w:t>
      </w:r>
      <w:r w:rsidR="00451057">
        <w:rPr>
          <w:sz w:val="28"/>
          <w:szCs w:val="28"/>
          <w:shd w:val="clear" w:color="auto" w:fill="FFFFFF"/>
        </w:rPr>
        <w:t>сотни людей: мужчин, женщин и детей</w:t>
      </w:r>
      <w:r w:rsidR="00A624C3" w:rsidRPr="007D65CC">
        <w:rPr>
          <w:sz w:val="28"/>
          <w:szCs w:val="28"/>
          <w:shd w:val="clear" w:color="auto" w:fill="FFFFFF"/>
        </w:rPr>
        <w:t xml:space="preserve">. </w:t>
      </w:r>
      <w:r w:rsidR="00D00A6E" w:rsidRPr="007D65CC">
        <w:rPr>
          <w:sz w:val="28"/>
          <w:szCs w:val="28"/>
        </w:rPr>
        <w:t>Помимо душегуб</w:t>
      </w:r>
      <w:r w:rsidR="007359D2">
        <w:rPr>
          <w:sz w:val="28"/>
          <w:szCs w:val="28"/>
        </w:rPr>
        <w:t>ок</w:t>
      </w:r>
      <w:r w:rsidR="00D00A6E" w:rsidRPr="007D65CC">
        <w:rPr>
          <w:sz w:val="28"/>
          <w:szCs w:val="28"/>
        </w:rPr>
        <w:t xml:space="preserve">, на долю станицы выпало не менее страшное испытание – сбор детской крови для немцев. Из акта Варениковской районной комиссии от 1 апреля 1944 года следует, что утром 20-го сентября 1943 года немецкие солдаты собрали 40 детей, из которых в </w:t>
      </w:r>
      <w:r w:rsidR="00D00A6E" w:rsidRPr="00081D44">
        <w:rPr>
          <w:sz w:val="28"/>
          <w:szCs w:val="28"/>
        </w:rPr>
        <w:t xml:space="preserve">военном госпитале станицы </w:t>
      </w:r>
      <w:proofErr w:type="spellStart"/>
      <w:r w:rsidR="00D00A6E" w:rsidRPr="00081D44">
        <w:rPr>
          <w:sz w:val="28"/>
          <w:szCs w:val="28"/>
        </w:rPr>
        <w:t>Старо-Титаровской</w:t>
      </w:r>
      <w:proofErr w:type="spellEnd"/>
      <w:r w:rsidR="00D00A6E" w:rsidRPr="00081D44">
        <w:rPr>
          <w:sz w:val="28"/>
          <w:szCs w:val="28"/>
        </w:rPr>
        <w:t xml:space="preserve"> выкачали кровь: </w:t>
      </w:r>
      <w:r w:rsidR="00D00A6E" w:rsidRPr="00081D44">
        <w:rPr>
          <w:rStyle w:val="a6"/>
          <w:i w:val="0"/>
          <w:sz w:val="28"/>
          <w:szCs w:val="28"/>
        </w:rPr>
        <w:t>«Когда детей выносили из комнаты, они были мертвенно бледны и не шевелились». (</w:t>
      </w:r>
      <w:r w:rsidR="00D00A6E" w:rsidRPr="00081D44">
        <w:rPr>
          <w:rStyle w:val="a6"/>
          <w:i w:val="0"/>
          <w:color w:val="FF0000"/>
          <w:sz w:val="28"/>
          <w:szCs w:val="28"/>
        </w:rPr>
        <w:t>4</w:t>
      </w:r>
      <w:r w:rsidR="00D00A6E" w:rsidRPr="00081D44">
        <w:rPr>
          <w:rStyle w:val="a6"/>
          <w:i w:val="0"/>
          <w:sz w:val="28"/>
          <w:szCs w:val="28"/>
        </w:rPr>
        <w:t>)</w:t>
      </w:r>
      <w:r w:rsidR="00DC6E65" w:rsidRPr="00081D44">
        <w:rPr>
          <w:rStyle w:val="a6"/>
          <w:i w:val="0"/>
          <w:sz w:val="28"/>
          <w:szCs w:val="28"/>
        </w:rPr>
        <w:t>. Свидетелем всех этих страшных событий была и Евдокия Федорченко.</w:t>
      </w:r>
    </w:p>
    <w:p w:rsidR="00A624C3" w:rsidRDefault="007359D2" w:rsidP="00A624C3">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7359D2">
        <w:rPr>
          <w:rFonts w:ascii="Times New Roman" w:hAnsi="Times New Roman" w:cs="Times New Roman"/>
          <w:sz w:val="28"/>
          <w:szCs w:val="28"/>
          <w:shd w:val="clear" w:color="auto" w:fill="FFFFFF"/>
        </w:rPr>
        <w:t xml:space="preserve">Станичники чтят память жертв войны. </w:t>
      </w:r>
      <w:r w:rsidR="00D00A6E" w:rsidRPr="007359D2">
        <w:rPr>
          <w:rFonts w:ascii="Times New Roman" w:eastAsia="Calibri" w:hAnsi="Times New Roman" w:cs="Times New Roman"/>
          <w:sz w:val="28"/>
          <w:szCs w:val="28"/>
        </w:rPr>
        <w:t>Воспоминания о чудовищных</w:t>
      </w:r>
      <w:r w:rsidR="00D00A6E" w:rsidRPr="00081D44">
        <w:rPr>
          <w:rFonts w:ascii="Times New Roman" w:eastAsia="Calibri" w:hAnsi="Times New Roman" w:cs="Times New Roman"/>
          <w:sz w:val="28"/>
          <w:szCs w:val="28"/>
        </w:rPr>
        <w:t xml:space="preserve"> злодеяниях гитлеровцев в станице передают из поколения в поколение.</w:t>
      </w:r>
      <w:r w:rsidR="00D00A6E" w:rsidRPr="00081D44">
        <w:rPr>
          <w:rFonts w:ascii="Times New Roman" w:hAnsi="Times New Roman" w:cs="Times New Roman"/>
          <w:sz w:val="28"/>
          <w:szCs w:val="28"/>
        </w:rPr>
        <w:t xml:space="preserve"> </w:t>
      </w:r>
      <w:r w:rsidR="00A624C3" w:rsidRPr="00081D44">
        <w:rPr>
          <w:rFonts w:ascii="Times New Roman" w:eastAsia="Times New Roman" w:hAnsi="Times New Roman" w:cs="Times New Roman"/>
          <w:bCs/>
          <w:sz w:val="28"/>
          <w:szCs w:val="28"/>
          <w:lang w:eastAsia="ru-RU"/>
        </w:rPr>
        <w:t>Практически в каждой семье, как</w:t>
      </w:r>
      <w:r w:rsidR="00A624C3" w:rsidRPr="007D65CC">
        <w:rPr>
          <w:rFonts w:ascii="Times New Roman" w:eastAsia="Times New Roman" w:hAnsi="Times New Roman" w:cs="Times New Roman"/>
          <w:bCs/>
          <w:sz w:val="28"/>
          <w:szCs w:val="28"/>
          <w:lang w:eastAsia="ru-RU"/>
        </w:rPr>
        <w:t xml:space="preserve"> священные реликвии, хранятся письма, фотографии, воспоминания близких – тех, кто воевал на фронте или трудился в тылу. Не случайно местный краеведческий музей, созданный на добровольческих началах, является одной из главных достопримечательностей станицы.</w:t>
      </w:r>
    </w:p>
    <w:p w:rsidR="00CC5BBD" w:rsidRPr="007D65CC" w:rsidRDefault="00CC5BBD" w:rsidP="00A624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90544">
        <w:rPr>
          <w:rFonts w:ascii="Times New Roman" w:hAnsi="Times New Roman"/>
          <w:sz w:val="28"/>
          <w:szCs w:val="28"/>
        </w:rPr>
        <w:t>Сегодня, в станице Гостагаевской, на одном из памятников можно прочитать имя: Федорченко Е.Г. Это дань памяти героически погибшей Федорченко Евдокии Григорьевны. Она не покоится здесь, и даже точно не определено место её гибели.</w:t>
      </w:r>
    </w:p>
    <w:p w:rsidR="003B6FA2" w:rsidRPr="00990544" w:rsidRDefault="003B6FA2" w:rsidP="003B6FA2">
      <w:pPr>
        <w:spacing w:after="0" w:line="240" w:lineRule="auto"/>
        <w:ind w:firstLine="567"/>
        <w:jc w:val="both"/>
        <w:rPr>
          <w:rFonts w:ascii="Times New Roman" w:hAnsi="Times New Roman"/>
          <w:sz w:val="28"/>
          <w:szCs w:val="28"/>
        </w:rPr>
      </w:pPr>
      <w:r w:rsidRPr="00990544">
        <w:rPr>
          <w:rFonts w:ascii="Times New Roman" w:hAnsi="Times New Roman"/>
          <w:sz w:val="28"/>
          <w:szCs w:val="28"/>
        </w:rPr>
        <w:t>В сентябре 2023 г. к нам в техникум приезжали потомки Евдокии Федорченко, младшей сестры бабушки известной русской поэтессы, писателя, переводчика, публициста, члена Правления Союза переводчиков России – Ирины Ковалёвой. Кто она такая, знает ли стран</w:t>
      </w:r>
      <w:proofErr w:type="gramStart"/>
      <w:r w:rsidRPr="00990544">
        <w:rPr>
          <w:rFonts w:ascii="Times New Roman" w:hAnsi="Times New Roman"/>
          <w:sz w:val="28"/>
          <w:szCs w:val="28"/>
        </w:rPr>
        <w:t>а о её</w:t>
      </w:r>
      <w:proofErr w:type="gramEnd"/>
      <w:r w:rsidRPr="00990544">
        <w:rPr>
          <w:rFonts w:ascii="Times New Roman" w:hAnsi="Times New Roman"/>
          <w:sz w:val="28"/>
          <w:szCs w:val="28"/>
        </w:rPr>
        <w:t xml:space="preserve"> подвиге? Страна,  к сожалению, не знает, а вот земля, на которой она выросла и за которую боролась, знает, помнит, чтит! Поэтому и хочется написать о моей землячке, подвигом которой послужила преданность своей малой родине, преданность своим идеалам, преданность своей стране. </w:t>
      </w:r>
    </w:p>
    <w:p w:rsidR="003B6FA2" w:rsidRPr="00990544" w:rsidRDefault="003B6FA2" w:rsidP="00A624C3">
      <w:pPr>
        <w:spacing w:after="0" w:line="240" w:lineRule="auto"/>
        <w:ind w:firstLine="567"/>
        <w:jc w:val="both"/>
        <w:rPr>
          <w:rFonts w:ascii="Times New Roman" w:hAnsi="Times New Roman"/>
          <w:sz w:val="28"/>
          <w:szCs w:val="28"/>
        </w:rPr>
      </w:pPr>
      <w:r w:rsidRPr="00990544">
        <w:rPr>
          <w:rFonts w:ascii="Times New Roman" w:hAnsi="Times New Roman"/>
          <w:sz w:val="28"/>
          <w:szCs w:val="28"/>
        </w:rPr>
        <w:t xml:space="preserve">Советская разведчица, комсомолка, красноармеец, предчувствуя близкую погибель, просит родителей в своём последнем письме: </w:t>
      </w:r>
      <w:r w:rsidR="00A624C3" w:rsidRPr="00990544">
        <w:rPr>
          <w:rFonts w:ascii="Times New Roman" w:eastAsia="Arial" w:hAnsi="Times New Roman"/>
          <w:sz w:val="28"/>
          <w:szCs w:val="28"/>
        </w:rPr>
        <w:t>«Обо мне не горюйте, я живу неплохо, только скучаю, но придёт время — увидимся, будем радоваться вместе нашей победе над врагом</w:t>
      </w:r>
      <w:proofErr w:type="gramStart"/>
      <w:r w:rsidR="00A624C3" w:rsidRPr="00990544">
        <w:rPr>
          <w:rFonts w:ascii="Times New Roman" w:eastAsia="Arial" w:hAnsi="Times New Roman"/>
          <w:sz w:val="28"/>
          <w:szCs w:val="28"/>
        </w:rPr>
        <w:t>…</w:t>
      </w:r>
      <w:r w:rsidR="00844793">
        <w:rPr>
          <w:rFonts w:ascii="Times New Roman" w:eastAsia="Arial" w:hAnsi="Times New Roman"/>
          <w:sz w:val="28"/>
          <w:szCs w:val="28"/>
        </w:rPr>
        <w:t xml:space="preserve"> </w:t>
      </w:r>
      <w:r w:rsidR="00A624C3" w:rsidRPr="00990544">
        <w:rPr>
          <w:rFonts w:ascii="Times New Roman" w:eastAsia="Arial" w:hAnsi="Times New Roman"/>
          <w:sz w:val="28"/>
          <w:szCs w:val="28"/>
        </w:rPr>
        <w:t>Б</w:t>
      </w:r>
      <w:proofErr w:type="gramEnd"/>
      <w:r w:rsidR="00A624C3" w:rsidRPr="00990544">
        <w:rPr>
          <w:rFonts w:ascii="Times New Roman" w:eastAsia="Arial" w:hAnsi="Times New Roman"/>
          <w:sz w:val="28"/>
          <w:szCs w:val="28"/>
        </w:rPr>
        <w:t>удем надеяться, что скоро увидимся.</w:t>
      </w:r>
      <w:r w:rsidR="00DC6E65">
        <w:rPr>
          <w:rFonts w:ascii="Times New Roman" w:eastAsia="Arial" w:hAnsi="Times New Roman"/>
          <w:sz w:val="28"/>
          <w:szCs w:val="28"/>
        </w:rPr>
        <w:t xml:space="preserve"> </w:t>
      </w:r>
      <w:r w:rsidR="00A624C3" w:rsidRPr="00990544">
        <w:rPr>
          <w:rFonts w:ascii="Times New Roman" w:eastAsia="Arial" w:hAnsi="Times New Roman"/>
          <w:sz w:val="28"/>
          <w:szCs w:val="28"/>
        </w:rPr>
        <w:t>Ещё целую и желаю Вам счастья. Молитесь за мой успех и за мою жизнь!»</w:t>
      </w:r>
      <w:r w:rsidR="00B06AD7">
        <w:rPr>
          <w:rFonts w:ascii="Times New Roman" w:eastAsia="Arial" w:hAnsi="Times New Roman"/>
          <w:sz w:val="28"/>
          <w:szCs w:val="28"/>
        </w:rPr>
        <w:t xml:space="preserve"> </w:t>
      </w:r>
      <w:r w:rsidR="00A624C3" w:rsidRPr="00990544">
        <w:rPr>
          <w:rFonts w:ascii="Times New Roman" w:eastAsia="Arial" w:hAnsi="Times New Roman"/>
          <w:sz w:val="28"/>
          <w:szCs w:val="28"/>
        </w:rPr>
        <w:t>- писала Евдокия в своём последнем письме.</w:t>
      </w:r>
      <w:r w:rsidR="00A624C3" w:rsidRPr="00990544">
        <w:rPr>
          <w:rFonts w:ascii="Times New Roman" w:hAnsi="Times New Roman"/>
          <w:sz w:val="28"/>
          <w:szCs w:val="28"/>
        </w:rPr>
        <w:t xml:space="preserve"> </w:t>
      </w:r>
    </w:p>
    <w:p w:rsidR="003B6FA2" w:rsidRPr="00990544" w:rsidRDefault="00097FC8" w:rsidP="003B6FA2">
      <w:pPr>
        <w:spacing w:after="0" w:line="240" w:lineRule="auto"/>
        <w:ind w:firstLine="567"/>
        <w:jc w:val="both"/>
        <w:rPr>
          <w:rFonts w:ascii="Times New Roman" w:hAnsi="Times New Roman"/>
          <w:sz w:val="28"/>
          <w:szCs w:val="28"/>
        </w:rPr>
      </w:pPr>
      <w:r>
        <w:rPr>
          <w:rFonts w:ascii="Times New Roman" w:hAnsi="Times New Roman"/>
          <w:sz w:val="28"/>
          <w:szCs w:val="28"/>
        </w:rPr>
        <w:t>Именно это последнее письмо Евдокии вдохновило меня написать о её я</w:t>
      </w:r>
      <w:r w:rsidR="003B6FA2" w:rsidRPr="00990544">
        <w:rPr>
          <w:rFonts w:ascii="Times New Roman" w:hAnsi="Times New Roman"/>
          <w:sz w:val="28"/>
          <w:szCs w:val="28"/>
        </w:rPr>
        <w:t>рк</w:t>
      </w:r>
      <w:r>
        <w:rPr>
          <w:rFonts w:ascii="Times New Roman" w:hAnsi="Times New Roman"/>
          <w:sz w:val="28"/>
          <w:szCs w:val="28"/>
        </w:rPr>
        <w:t>ой</w:t>
      </w:r>
      <w:r w:rsidR="003B6FA2" w:rsidRPr="00990544">
        <w:rPr>
          <w:rFonts w:ascii="Times New Roman" w:hAnsi="Times New Roman"/>
          <w:sz w:val="28"/>
          <w:szCs w:val="28"/>
        </w:rPr>
        <w:t>, но коротк</w:t>
      </w:r>
      <w:r>
        <w:rPr>
          <w:rFonts w:ascii="Times New Roman" w:hAnsi="Times New Roman"/>
          <w:sz w:val="28"/>
          <w:szCs w:val="28"/>
        </w:rPr>
        <w:t>ой</w:t>
      </w:r>
      <w:r w:rsidR="003B6FA2" w:rsidRPr="00990544">
        <w:rPr>
          <w:rFonts w:ascii="Times New Roman" w:hAnsi="Times New Roman"/>
          <w:sz w:val="28"/>
          <w:szCs w:val="28"/>
        </w:rPr>
        <w:t xml:space="preserve"> жизн</w:t>
      </w:r>
      <w:r>
        <w:rPr>
          <w:rFonts w:ascii="Times New Roman" w:hAnsi="Times New Roman"/>
          <w:sz w:val="28"/>
          <w:szCs w:val="28"/>
        </w:rPr>
        <w:t>и</w:t>
      </w:r>
      <w:r w:rsidR="003E2D81">
        <w:rPr>
          <w:rFonts w:ascii="Times New Roman" w:hAnsi="Times New Roman"/>
          <w:sz w:val="28"/>
          <w:szCs w:val="28"/>
        </w:rPr>
        <w:t xml:space="preserve">, </w:t>
      </w:r>
      <w:r>
        <w:rPr>
          <w:rFonts w:ascii="Times New Roman" w:hAnsi="Times New Roman"/>
          <w:sz w:val="28"/>
          <w:szCs w:val="28"/>
        </w:rPr>
        <w:t xml:space="preserve">о </w:t>
      </w:r>
      <w:r w:rsidR="00CC5BBD">
        <w:rPr>
          <w:rFonts w:ascii="Times New Roman" w:hAnsi="Times New Roman"/>
          <w:sz w:val="28"/>
          <w:szCs w:val="28"/>
        </w:rPr>
        <w:t>предчувстви</w:t>
      </w:r>
      <w:r>
        <w:rPr>
          <w:rFonts w:ascii="Times New Roman" w:hAnsi="Times New Roman"/>
          <w:sz w:val="28"/>
          <w:szCs w:val="28"/>
        </w:rPr>
        <w:t>и</w:t>
      </w:r>
      <w:r w:rsidR="00CC5BBD">
        <w:rPr>
          <w:rFonts w:ascii="Times New Roman" w:hAnsi="Times New Roman"/>
          <w:sz w:val="28"/>
          <w:szCs w:val="28"/>
        </w:rPr>
        <w:t xml:space="preserve"> </w:t>
      </w:r>
      <w:r w:rsidR="003E2D81">
        <w:rPr>
          <w:rFonts w:ascii="Times New Roman" w:hAnsi="Times New Roman"/>
          <w:sz w:val="28"/>
          <w:szCs w:val="28"/>
        </w:rPr>
        <w:t>мученическ</w:t>
      </w:r>
      <w:r w:rsidR="00CC5BBD">
        <w:rPr>
          <w:rFonts w:ascii="Times New Roman" w:hAnsi="Times New Roman"/>
          <w:sz w:val="28"/>
          <w:szCs w:val="28"/>
        </w:rPr>
        <w:t>ой</w:t>
      </w:r>
      <w:r w:rsidR="003E2D81">
        <w:rPr>
          <w:rFonts w:ascii="Times New Roman" w:hAnsi="Times New Roman"/>
          <w:sz w:val="28"/>
          <w:szCs w:val="28"/>
        </w:rPr>
        <w:t xml:space="preserve"> гибел</w:t>
      </w:r>
      <w:r w:rsidR="00CC5BBD">
        <w:rPr>
          <w:rFonts w:ascii="Times New Roman" w:hAnsi="Times New Roman"/>
          <w:sz w:val="28"/>
          <w:szCs w:val="28"/>
        </w:rPr>
        <w:t>и</w:t>
      </w:r>
      <w:r w:rsidR="003E2D81">
        <w:rPr>
          <w:rFonts w:ascii="Times New Roman" w:hAnsi="Times New Roman"/>
          <w:sz w:val="28"/>
          <w:szCs w:val="28"/>
        </w:rPr>
        <w:t>, её ощущения реальности пр</w:t>
      </w:r>
      <w:r w:rsidR="00DC6E65">
        <w:rPr>
          <w:rFonts w:ascii="Times New Roman" w:hAnsi="Times New Roman"/>
          <w:sz w:val="28"/>
          <w:szCs w:val="28"/>
        </w:rPr>
        <w:t>оисходящего вокруг</w:t>
      </w:r>
      <w:r w:rsidR="00132BF2">
        <w:rPr>
          <w:rFonts w:ascii="Times New Roman" w:hAnsi="Times New Roman"/>
          <w:sz w:val="28"/>
          <w:szCs w:val="28"/>
        </w:rPr>
        <w:t>.</w:t>
      </w:r>
      <w:r w:rsidR="00DC6E65">
        <w:rPr>
          <w:rFonts w:ascii="Times New Roman" w:hAnsi="Times New Roman"/>
          <w:sz w:val="28"/>
          <w:szCs w:val="28"/>
        </w:rPr>
        <w:t xml:space="preserve"> </w:t>
      </w:r>
      <w:r w:rsidR="00132BF2">
        <w:rPr>
          <w:rFonts w:ascii="Times New Roman" w:hAnsi="Times New Roman"/>
          <w:sz w:val="28"/>
          <w:szCs w:val="28"/>
        </w:rPr>
        <w:t>Е</w:t>
      </w:r>
      <w:r>
        <w:rPr>
          <w:rFonts w:ascii="Times New Roman" w:hAnsi="Times New Roman"/>
          <w:sz w:val="28"/>
          <w:szCs w:val="28"/>
        </w:rPr>
        <w:t xml:space="preserve">ё мысли, чувства и мечты, я попыталась </w:t>
      </w:r>
      <w:r w:rsidR="00132BF2">
        <w:rPr>
          <w:rFonts w:ascii="Times New Roman" w:hAnsi="Times New Roman"/>
          <w:sz w:val="28"/>
          <w:szCs w:val="28"/>
        </w:rPr>
        <w:t>мысленно увидеть и</w:t>
      </w:r>
      <w:r w:rsidR="00132BF2" w:rsidRPr="00990544">
        <w:rPr>
          <w:rFonts w:ascii="Times New Roman" w:hAnsi="Times New Roman"/>
          <w:sz w:val="28"/>
          <w:szCs w:val="28"/>
        </w:rPr>
        <w:t xml:space="preserve"> </w:t>
      </w:r>
      <w:r w:rsidR="00DC6E65">
        <w:rPr>
          <w:rFonts w:ascii="Times New Roman" w:hAnsi="Times New Roman"/>
          <w:sz w:val="28"/>
          <w:szCs w:val="28"/>
        </w:rPr>
        <w:t>описать в своем сочинении.</w:t>
      </w:r>
    </w:p>
    <w:p w:rsidR="003B6FA2" w:rsidRPr="00990544" w:rsidRDefault="003B6FA2" w:rsidP="003B6FA2">
      <w:pPr>
        <w:spacing w:after="0" w:line="240" w:lineRule="auto"/>
        <w:ind w:firstLine="567"/>
        <w:jc w:val="both"/>
        <w:rPr>
          <w:rFonts w:ascii="Times New Roman" w:hAnsi="Times New Roman"/>
          <w:sz w:val="28"/>
          <w:szCs w:val="28"/>
        </w:rPr>
      </w:pPr>
      <w:r w:rsidRPr="00990544">
        <w:rPr>
          <w:rFonts w:ascii="Times New Roman" w:hAnsi="Times New Roman"/>
          <w:sz w:val="28"/>
          <w:szCs w:val="28"/>
        </w:rPr>
        <w:t xml:space="preserve">Я </w:t>
      </w:r>
      <w:r w:rsidR="00132BF2">
        <w:rPr>
          <w:rFonts w:ascii="Times New Roman" w:hAnsi="Times New Roman"/>
          <w:sz w:val="28"/>
          <w:szCs w:val="28"/>
        </w:rPr>
        <w:t xml:space="preserve">представила </w:t>
      </w:r>
      <w:r w:rsidRPr="00990544">
        <w:rPr>
          <w:rFonts w:ascii="Times New Roman" w:hAnsi="Times New Roman"/>
          <w:sz w:val="28"/>
          <w:szCs w:val="28"/>
        </w:rPr>
        <w:t xml:space="preserve">то время, </w:t>
      </w:r>
      <w:r w:rsidR="00D00A6E">
        <w:rPr>
          <w:rFonts w:ascii="Times New Roman" w:hAnsi="Times New Roman"/>
          <w:sz w:val="28"/>
          <w:szCs w:val="28"/>
        </w:rPr>
        <w:t>тот день 3 марта 1944 года</w:t>
      </w:r>
      <w:r>
        <w:rPr>
          <w:rFonts w:ascii="Times New Roman" w:hAnsi="Times New Roman"/>
          <w:sz w:val="28"/>
          <w:szCs w:val="28"/>
        </w:rPr>
        <w:t>, чтобы запечатлеть «МГНОВЕНИЕ ВЕЧНОСТИ»</w:t>
      </w:r>
      <w:r w:rsidRPr="00990544">
        <w:rPr>
          <w:rFonts w:ascii="Times New Roman" w:hAnsi="Times New Roman"/>
          <w:sz w:val="28"/>
          <w:szCs w:val="28"/>
        </w:rPr>
        <w:t>…</w:t>
      </w:r>
      <w:r>
        <w:rPr>
          <w:rFonts w:ascii="Times New Roman" w:hAnsi="Times New Roman"/>
          <w:sz w:val="28"/>
          <w:szCs w:val="28"/>
        </w:rPr>
        <w:t>все, что могла почувствовать Евдокия в то</w:t>
      </w:r>
      <w:r w:rsidR="00843495">
        <w:rPr>
          <w:rFonts w:ascii="Times New Roman" w:hAnsi="Times New Roman"/>
          <w:sz w:val="28"/>
          <w:szCs w:val="28"/>
        </w:rPr>
        <w:t>т</w:t>
      </w:r>
      <w:r>
        <w:rPr>
          <w:rFonts w:ascii="Times New Roman" w:hAnsi="Times New Roman"/>
          <w:sz w:val="28"/>
          <w:szCs w:val="28"/>
        </w:rPr>
        <w:t xml:space="preserve"> м</w:t>
      </w:r>
      <w:r w:rsidR="00843495">
        <w:rPr>
          <w:rFonts w:ascii="Times New Roman" w:hAnsi="Times New Roman"/>
          <w:sz w:val="28"/>
          <w:szCs w:val="28"/>
        </w:rPr>
        <w:t>иг</w:t>
      </w:r>
      <w:r>
        <w:rPr>
          <w:rFonts w:ascii="Times New Roman" w:hAnsi="Times New Roman"/>
          <w:sz w:val="28"/>
          <w:szCs w:val="28"/>
        </w:rPr>
        <w:t xml:space="preserve">, когда села писать свое </w:t>
      </w:r>
      <w:r w:rsidRPr="00BD2AF7">
        <w:rPr>
          <w:rFonts w:ascii="Times New Roman" w:hAnsi="Times New Roman"/>
          <w:b/>
          <w:sz w:val="28"/>
          <w:szCs w:val="28"/>
        </w:rPr>
        <w:t>последнее письмо родным</w:t>
      </w:r>
      <w:r>
        <w:rPr>
          <w:rFonts w:ascii="Times New Roman" w:hAnsi="Times New Roman"/>
          <w:sz w:val="28"/>
          <w:szCs w:val="28"/>
        </w:rPr>
        <w:t>.</w:t>
      </w:r>
    </w:p>
    <w:p w:rsidR="003B6FA2" w:rsidRPr="00990544" w:rsidRDefault="003B6FA2" w:rsidP="003B6FA2">
      <w:pPr>
        <w:spacing w:after="0" w:line="240" w:lineRule="auto"/>
        <w:ind w:firstLine="567"/>
        <w:jc w:val="both"/>
        <w:rPr>
          <w:rFonts w:ascii="Times New Roman" w:hAnsi="Times New Roman" w:cs="Times New Roman"/>
          <w:sz w:val="28"/>
          <w:szCs w:val="28"/>
        </w:rPr>
      </w:pPr>
      <w:r w:rsidRPr="00990544">
        <w:rPr>
          <w:rFonts w:ascii="Times New Roman" w:hAnsi="Times New Roman" w:cs="Times New Roman"/>
          <w:sz w:val="28"/>
          <w:szCs w:val="28"/>
        </w:rPr>
        <w:t xml:space="preserve">Она подошла к окну, распахнула створки и глубоко </w:t>
      </w:r>
      <w:proofErr w:type="gramStart"/>
      <w:r w:rsidRPr="00990544">
        <w:rPr>
          <w:rFonts w:ascii="Times New Roman" w:hAnsi="Times New Roman" w:cs="Times New Roman"/>
          <w:sz w:val="28"/>
          <w:szCs w:val="28"/>
        </w:rPr>
        <w:t>вздохнула свежий весенний воздух</w:t>
      </w:r>
      <w:proofErr w:type="gramEnd"/>
      <w:r w:rsidRPr="00990544">
        <w:rPr>
          <w:rFonts w:ascii="Times New Roman" w:hAnsi="Times New Roman" w:cs="Times New Roman"/>
          <w:sz w:val="28"/>
          <w:szCs w:val="28"/>
        </w:rPr>
        <w:t xml:space="preserve">, принесенный легким мартовским ветерком откуда-то с Крымских гор или Чёрного моря. Её взгляд устремился в ночное небо, чтобы рассмотреть миллиарды звёзд, так мирно мерцающих в своей безмятежной </w:t>
      </w:r>
      <w:r w:rsidRPr="00990544">
        <w:rPr>
          <w:rFonts w:ascii="Times New Roman" w:hAnsi="Times New Roman" w:cs="Times New Roman"/>
          <w:sz w:val="28"/>
          <w:szCs w:val="28"/>
        </w:rPr>
        <w:lastRenderedPageBreak/>
        <w:t>вечности. Долгим задумчивым взором смотрела Евдокия в это ночное небо над городом Симферополем, стараясь мысленно воспарить над реальностью происходящего вокруг, далеко-далеко, в свои грёзы: в недавнее прошлое, туда, где любимые люди, где светит яркое солнце, в полях наливается сочной зеленью молодая пшеница, благоухают цветущие сады, заливаются трелью соловьи – туда, где дом. Как счастливы мы были тогда</w:t>
      </w:r>
      <w:proofErr w:type="gramStart"/>
      <w:r w:rsidR="00517EEA">
        <w:rPr>
          <w:rFonts w:ascii="Times New Roman" w:hAnsi="Times New Roman" w:cs="Times New Roman"/>
          <w:sz w:val="28"/>
          <w:szCs w:val="28"/>
        </w:rPr>
        <w:t>…</w:t>
      </w:r>
      <w:r w:rsidR="00081D44">
        <w:rPr>
          <w:rFonts w:ascii="Times New Roman" w:hAnsi="Times New Roman" w:cs="Times New Roman"/>
          <w:sz w:val="28"/>
          <w:szCs w:val="28"/>
        </w:rPr>
        <w:t xml:space="preserve"> </w:t>
      </w:r>
      <w:r w:rsidRPr="00990544">
        <w:rPr>
          <w:rFonts w:ascii="Times New Roman" w:hAnsi="Times New Roman" w:cs="Times New Roman"/>
          <w:sz w:val="28"/>
          <w:szCs w:val="28"/>
        </w:rPr>
        <w:t>И</w:t>
      </w:r>
      <w:proofErr w:type="gramEnd"/>
      <w:r w:rsidRPr="00990544">
        <w:rPr>
          <w:rFonts w:ascii="Times New Roman" w:hAnsi="Times New Roman" w:cs="Times New Roman"/>
          <w:sz w:val="28"/>
          <w:szCs w:val="28"/>
        </w:rPr>
        <w:t xml:space="preserve"> как хочется, чтобы не было этой страшной войны – жестокой убийцы, не щадящей ни детей, ни взрослых. Когда проклятые враги решают</w:t>
      </w:r>
      <w:r w:rsidR="00081D44">
        <w:rPr>
          <w:rFonts w:ascii="Times New Roman" w:hAnsi="Times New Roman" w:cs="Times New Roman"/>
          <w:sz w:val="28"/>
          <w:szCs w:val="28"/>
        </w:rPr>
        <w:t>,</w:t>
      </w:r>
      <w:r w:rsidRPr="00990544">
        <w:rPr>
          <w:rFonts w:ascii="Times New Roman" w:hAnsi="Times New Roman" w:cs="Times New Roman"/>
          <w:sz w:val="28"/>
          <w:szCs w:val="28"/>
        </w:rPr>
        <w:t xml:space="preserve"> кому жить, кому умереть. Земля выжжена дотла, а все, что порождало жизнь – умерло…Кругом запах смерти, пепла и пороха, грохот снарядов, крики и </w:t>
      </w:r>
      <w:r w:rsidR="00081D44">
        <w:rPr>
          <w:rFonts w:ascii="Times New Roman" w:hAnsi="Times New Roman" w:cs="Times New Roman"/>
          <w:sz w:val="28"/>
          <w:szCs w:val="28"/>
        </w:rPr>
        <w:t>неистовый плачь миллионов людей.</w:t>
      </w:r>
    </w:p>
    <w:p w:rsidR="003B6FA2" w:rsidRPr="00990544" w:rsidRDefault="003B6FA2" w:rsidP="003B6FA2">
      <w:pPr>
        <w:spacing w:after="0" w:line="240" w:lineRule="auto"/>
        <w:ind w:firstLine="567"/>
        <w:jc w:val="both"/>
        <w:rPr>
          <w:rFonts w:ascii="Times New Roman" w:hAnsi="Times New Roman" w:cs="Times New Roman"/>
          <w:sz w:val="28"/>
          <w:szCs w:val="28"/>
        </w:rPr>
      </w:pPr>
      <w:r w:rsidRPr="00990544">
        <w:rPr>
          <w:rFonts w:ascii="Times New Roman" w:hAnsi="Times New Roman" w:cs="Times New Roman"/>
          <w:sz w:val="28"/>
          <w:szCs w:val="28"/>
        </w:rPr>
        <w:t xml:space="preserve">Уже четыре месяца Евдокия вдали от дома, от семьи, от своего сынишки. </w:t>
      </w:r>
      <w:r w:rsidR="00844793">
        <w:rPr>
          <w:rFonts w:ascii="Times New Roman" w:hAnsi="Times New Roman" w:cs="Times New Roman"/>
          <w:sz w:val="28"/>
          <w:szCs w:val="28"/>
        </w:rPr>
        <w:t xml:space="preserve"> </w:t>
      </w:r>
      <w:r w:rsidRPr="00990544">
        <w:rPr>
          <w:rFonts w:ascii="Times New Roman" w:hAnsi="Times New Roman" w:cs="Times New Roman"/>
          <w:sz w:val="28"/>
          <w:szCs w:val="28"/>
        </w:rPr>
        <w:t>Как сильно сжимается сердце от одной мысли о них, как сильно хочется вернуться, обнять мамочку с папочкой, прижать к сердцу сыночка, расцеловать всех и крепко-крепко обхватить и не отпускать…. Но не сейчас. Еще не время.</w:t>
      </w:r>
    </w:p>
    <w:p w:rsidR="003B6FA2" w:rsidRPr="00990544" w:rsidRDefault="00081D44" w:rsidP="003B6F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Сегодня</w:t>
      </w:r>
      <w:r w:rsidR="003B6FA2" w:rsidRPr="00990544">
        <w:rPr>
          <w:rFonts w:ascii="Times New Roman" w:hAnsi="Times New Roman" w:cs="Times New Roman"/>
          <w:sz w:val="28"/>
          <w:szCs w:val="28"/>
        </w:rPr>
        <w:t xml:space="preserve"> 3 марта 1944 года. Как долго идет война, нет сил бороться, но не сдадимся. Верить, каждый день, каждую минуту преодолевать безумный страх, делать все, что можно, и даже невозможное, все ради заветной цели. Если хоть малая часть её немыслимых усилий приблизит такую желанную победу, поможет освободить родную землю от жестоких страданий и тирании, значит все не напрасно.</w:t>
      </w:r>
    </w:p>
    <w:p w:rsidR="003B6FA2" w:rsidRPr="00990544" w:rsidRDefault="003B6FA2" w:rsidP="003B6FA2">
      <w:pPr>
        <w:spacing w:after="0" w:line="240" w:lineRule="auto"/>
        <w:ind w:firstLine="567"/>
        <w:jc w:val="both"/>
        <w:rPr>
          <w:rFonts w:ascii="Times New Roman" w:hAnsi="Times New Roman" w:cs="Times New Roman"/>
          <w:sz w:val="28"/>
          <w:szCs w:val="28"/>
        </w:rPr>
      </w:pPr>
      <w:r w:rsidRPr="00990544">
        <w:rPr>
          <w:rFonts w:ascii="Times New Roman" w:hAnsi="Times New Roman" w:cs="Times New Roman"/>
          <w:sz w:val="28"/>
          <w:szCs w:val="28"/>
        </w:rPr>
        <w:t>Как страшно при мысли о том, что меня раскроют и о том, что со мной будет. Дикий ужас с</w:t>
      </w:r>
      <w:r w:rsidR="00B06AD7">
        <w:rPr>
          <w:rFonts w:ascii="Times New Roman" w:hAnsi="Times New Roman" w:cs="Times New Roman"/>
          <w:sz w:val="28"/>
          <w:szCs w:val="28"/>
        </w:rPr>
        <w:t>ковывает меня, парализует тело и мысли</w:t>
      </w:r>
      <w:r w:rsidRPr="00990544">
        <w:rPr>
          <w:rFonts w:ascii="Times New Roman" w:hAnsi="Times New Roman" w:cs="Times New Roman"/>
          <w:sz w:val="28"/>
          <w:szCs w:val="28"/>
        </w:rPr>
        <w:t xml:space="preserve">, я перестаю что-либо понимать и чувствовать. </w:t>
      </w:r>
      <w:r w:rsidR="00B06AD7">
        <w:rPr>
          <w:rFonts w:ascii="Times New Roman" w:hAnsi="Times New Roman" w:cs="Times New Roman"/>
          <w:sz w:val="28"/>
          <w:szCs w:val="28"/>
        </w:rPr>
        <w:t xml:space="preserve">Ощущение </w:t>
      </w:r>
      <w:r w:rsidRPr="00990544">
        <w:rPr>
          <w:rFonts w:ascii="Times New Roman" w:hAnsi="Times New Roman" w:cs="Times New Roman"/>
          <w:sz w:val="28"/>
          <w:szCs w:val="28"/>
        </w:rPr>
        <w:t>пульс</w:t>
      </w:r>
      <w:r w:rsidR="00B06AD7">
        <w:rPr>
          <w:rFonts w:ascii="Times New Roman" w:hAnsi="Times New Roman" w:cs="Times New Roman"/>
          <w:sz w:val="28"/>
          <w:szCs w:val="28"/>
        </w:rPr>
        <w:t>а</w:t>
      </w:r>
      <w:r w:rsidRPr="00990544">
        <w:rPr>
          <w:rFonts w:ascii="Times New Roman" w:hAnsi="Times New Roman" w:cs="Times New Roman"/>
          <w:sz w:val="28"/>
          <w:szCs w:val="28"/>
        </w:rPr>
        <w:t>, где-то внутри головы, который разрывает виски,</w:t>
      </w:r>
      <w:r w:rsidR="00B06AD7">
        <w:rPr>
          <w:rFonts w:ascii="Times New Roman" w:hAnsi="Times New Roman" w:cs="Times New Roman"/>
          <w:sz w:val="28"/>
          <w:szCs w:val="28"/>
        </w:rPr>
        <w:t xml:space="preserve"> а</w:t>
      </w:r>
      <w:r w:rsidRPr="00990544">
        <w:rPr>
          <w:rFonts w:ascii="Times New Roman" w:hAnsi="Times New Roman" w:cs="Times New Roman"/>
          <w:sz w:val="28"/>
          <w:szCs w:val="28"/>
        </w:rPr>
        <w:t xml:space="preserve"> </w:t>
      </w:r>
      <w:r w:rsidR="00B06AD7" w:rsidRPr="00990544">
        <w:rPr>
          <w:rFonts w:ascii="Times New Roman" w:hAnsi="Times New Roman" w:cs="Times New Roman"/>
          <w:sz w:val="28"/>
          <w:szCs w:val="28"/>
        </w:rPr>
        <w:t xml:space="preserve">из груди рвется </w:t>
      </w:r>
      <w:r w:rsidRPr="00990544">
        <w:rPr>
          <w:rFonts w:ascii="Times New Roman" w:hAnsi="Times New Roman" w:cs="Times New Roman"/>
          <w:sz w:val="28"/>
          <w:szCs w:val="28"/>
        </w:rPr>
        <w:t>душераздирающий крик. Гоню от себя эти мысли. Ведь каждый раз при виде всей жестокости и горя, которые творят изверги-фашисты с людьми, с детьми, с нашей священной землей, мой страх исчезает. Лишь сильнее сжимаются кулаки в борьбе с кровавыми убийцами, врагами-оккупантами.</w:t>
      </w:r>
    </w:p>
    <w:p w:rsidR="003B6FA2" w:rsidRPr="00990544" w:rsidRDefault="003B6FA2" w:rsidP="003B6FA2">
      <w:pPr>
        <w:spacing w:after="0" w:line="240" w:lineRule="auto"/>
        <w:ind w:firstLine="567"/>
        <w:jc w:val="both"/>
        <w:rPr>
          <w:rFonts w:ascii="Times New Roman" w:hAnsi="Times New Roman" w:cs="Times New Roman"/>
          <w:sz w:val="28"/>
          <w:szCs w:val="28"/>
        </w:rPr>
      </w:pPr>
      <w:r w:rsidRPr="00990544">
        <w:rPr>
          <w:rFonts w:ascii="Times New Roman" w:hAnsi="Times New Roman" w:cs="Times New Roman"/>
          <w:sz w:val="28"/>
          <w:szCs w:val="28"/>
        </w:rPr>
        <w:t>Ненавистный враг отступает. С тяжелыми боями наши войска освобождают родную землю от фашистских захватчиков. Придет день и наш великий народ, принявший смертный бой и яростно защищающий страну, обязательно победит.</w:t>
      </w:r>
    </w:p>
    <w:p w:rsidR="003B6FA2" w:rsidRPr="00990544" w:rsidRDefault="003B6FA2" w:rsidP="003B6FA2">
      <w:pPr>
        <w:spacing w:after="0" w:line="240" w:lineRule="auto"/>
        <w:ind w:firstLine="567"/>
        <w:jc w:val="both"/>
        <w:rPr>
          <w:rFonts w:ascii="Times New Roman" w:hAnsi="Times New Roman" w:cs="Times New Roman"/>
          <w:sz w:val="28"/>
          <w:szCs w:val="28"/>
        </w:rPr>
      </w:pPr>
      <w:r w:rsidRPr="00990544">
        <w:rPr>
          <w:rFonts w:ascii="Times New Roman" w:hAnsi="Times New Roman" w:cs="Times New Roman"/>
          <w:sz w:val="28"/>
          <w:szCs w:val="28"/>
        </w:rPr>
        <w:t>До последнего вздоха, шаг за шагом, с верой в сердце, за жизнь, за любимых, за страну – победим, освободимся от оков фашизма. Приеду домой на Кубань, в родную станицу Гостагаевскую, увижу, наконец, лица любимых, радость встречи исцелит истерзанную душу. Сядем за стол в тени цветущего сада возле дома. Будем дышать чистым воздухом свободы, наслаждаться птичьими голосами в тишине и покое мирной жизни, радостно разговаривать и строить планы на будущее. Каждый год, долгие, долгие годы вспоминать, как мы победили. Много страдали, но победили…</w:t>
      </w:r>
    </w:p>
    <w:p w:rsidR="003B6FA2" w:rsidRPr="00990544" w:rsidRDefault="003B6FA2" w:rsidP="003B6FA2">
      <w:pPr>
        <w:spacing w:after="0" w:line="240" w:lineRule="auto"/>
        <w:ind w:firstLine="567"/>
        <w:jc w:val="both"/>
        <w:rPr>
          <w:rFonts w:ascii="Times New Roman" w:hAnsi="Times New Roman" w:cs="Times New Roman"/>
          <w:sz w:val="28"/>
          <w:szCs w:val="28"/>
        </w:rPr>
      </w:pPr>
      <w:r w:rsidRPr="00990544">
        <w:rPr>
          <w:rFonts w:ascii="Times New Roman" w:hAnsi="Times New Roman" w:cs="Times New Roman"/>
          <w:sz w:val="28"/>
          <w:szCs w:val="28"/>
        </w:rPr>
        <w:t xml:space="preserve">Теперь есть немного времени написать своим любимым письмо. Не знаю, дойдет ли оно, но надеюсь, что дойдет. Не буду писать о </w:t>
      </w:r>
      <w:proofErr w:type="gramStart"/>
      <w:r w:rsidRPr="00990544">
        <w:rPr>
          <w:rFonts w:ascii="Times New Roman" w:hAnsi="Times New Roman" w:cs="Times New Roman"/>
          <w:sz w:val="28"/>
          <w:szCs w:val="28"/>
        </w:rPr>
        <w:t>плохом</w:t>
      </w:r>
      <w:proofErr w:type="gramEnd"/>
      <w:r w:rsidRPr="00990544">
        <w:rPr>
          <w:rFonts w:ascii="Times New Roman" w:hAnsi="Times New Roman" w:cs="Times New Roman"/>
          <w:sz w:val="28"/>
          <w:szCs w:val="28"/>
        </w:rPr>
        <w:t xml:space="preserve">, обо всех тревогах и ужасах, которые вижу, они и сами немало натерпелись. </w:t>
      </w:r>
      <w:r w:rsidRPr="00990544">
        <w:rPr>
          <w:rFonts w:ascii="Times New Roman" w:hAnsi="Times New Roman" w:cs="Times New Roman"/>
          <w:sz w:val="28"/>
          <w:szCs w:val="28"/>
        </w:rPr>
        <w:lastRenderedPageBreak/>
        <w:t>Расскажу о хорошем и о своем желании скорой встречи, пусть помолятся обо мне….</w:t>
      </w:r>
    </w:p>
    <w:p w:rsidR="003B6FA2" w:rsidRPr="00990544" w:rsidRDefault="003B6FA2" w:rsidP="003B6FA2">
      <w:pPr>
        <w:spacing w:after="0" w:line="240" w:lineRule="auto"/>
        <w:ind w:firstLine="567"/>
        <w:jc w:val="both"/>
        <w:rPr>
          <w:rFonts w:ascii="Times New Roman" w:hAnsi="Times New Roman" w:cs="Times New Roman"/>
          <w:sz w:val="28"/>
          <w:szCs w:val="28"/>
        </w:rPr>
      </w:pPr>
      <w:r w:rsidRPr="00990544">
        <w:rPr>
          <w:rFonts w:ascii="Times New Roman" w:hAnsi="Times New Roman" w:cs="Times New Roman"/>
          <w:sz w:val="28"/>
          <w:szCs w:val="28"/>
        </w:rPr>
        <w:t xml:space="preserve">Долгие годы прошли с того мгновения. Всё те же звёзды мерцают в своей вечной безмятежности над городом Симферополем. Возродилась земля из пепла, цветут </w:t>
      </w:r>
      <w:proofErr w:type="gramStart"/>
      <w:r w:rsidRPr="00990544">
        <w:rPr>
          <w:rFonts w:ascii="Times New Roman" w:hAnsi="Times New Roman" w:cs="Times New Roman"/>
          <w:sz w:val="28"/>
          <w:szCs w:val="28"/>
        </w:rPr>
        <w:t>сады</w:t>
      </w:r>
      <w:proofErr w:type="gramEnd"/>
      <w:r w:rsidRPr="00990544">
        <w:rPr>
          <w:rFonts w:ascii="Times New Roman" w:hAnsi="Times New Roman" w:cs="Times New Roman"/>
          <w:sz w:val="28"/>
          <w:szCs w:val="28"/>
        </w:rPr>
        <w:t xml:space="preserve"> и радует душу сочная зелень полей. Город живет своей размеренной мирной жизнью. И где-то там, среди множества могил, нашла свой покой двадцатипятилетняя Евдокия Федорченко – красноармеец, разведчица, предательски выданная врагу и 19 марта 1944 года </w:t>
      </w:r>
      <w:r w:rsidR="00D00A6E" w:rsidRPr="00990544">
        <w:rPr>
          <w:rFonts w:ascii="Times New Roman" w:eastAsia="Arial" w:hAnsi="Times New Roman"/>
          <w:sz w:val="28"/>
          <w:szCs w:val="28"/>
        </w:rPr>
        <w:t>заживо и показательно, с целью устрашения населения, сож</w:t>
      </w:r>
      <w:r w:rsidR="00843495">
        <w:rPr>
          <w:rFonts w:ascii="Times New Roman" w:eastAsia="Arial" w:hAnsi="Times New Roman"/>
          <w:sz w:val="28"/>
          <w:szCs w:val="28"/>
        </w:rPr>
        <w:t xml:space="preserve">женная </w:t>
      </w:r>
      <w:r w:rsidR="00D00A6E" w:rsidRPr="00990544">
        <w:rPr>
          <w:rFonts w:ascii="Times New Roman" w:eastAsia="Arial" w:hAnsi="Times New Roman"/>
          <w:sz w:val="28"/>
          <w:szCs w:val="28"/>
        </w:rPr>
        <w:t xml:space="preserve"> на костре немецко-фашистски</w:t>
      </w:r>
      <w:r w:rsidR="00843495">
        <w:rPr>
          <w:rFonts w:ascii="Times New Roman" w:eastAsia="Arial" w:hAnsi="Times New Roman"/>
          <w:sz w:val="28"/>
          <w:szCs w:val="28"/>
        </w:rPr>
        <w:t>ми</w:t>
      </w:r>
      <w:r w:rsidR="00D00A6E" w:rsidRPr="00990544">
        <w:rPr>
          <w:rFonts w:ascii="Times New Roman" w:eastAsia="Arial" w:hAnsi="Times New Roman"/>
          <w:sz w:val="28"/>
          <w:szCs w:val="28"/>
        </w:rPr>
        <w:t xml:space="preserve"> захватчик</w:t>
      </w:r>
      <w:r w:rsidR="00843495">
        <w:rPr>
          <w:rFonts w:ascii="Times New Roman" w:eastAsia="Arial" w:hAnsi="Times New Roman"/>
          <w:sz w:val="28"/>
          <w:szCs w:val="28"/>
        </w:rPr>
        <w:t>ами</w:t>
      </w:r>
      <w:r w:rsidR="00D00A6E" w:rsidRPr="00990544">
        <w:rPr>
          <w:rFonts w:ascii="Times New Roman" w:eastAsia="Arial" w:hAnsi="Times New Roman"/>
          <w:sz w:val="28"/>
          <w:szCs w:val="28"/>
        </w:rPr>
        <w:t xml:space="preserve"> в урочище «Дубки», в полукилометре от западной окраины Симферополя</w:t>
      </w:r>
      <w:r w:rsidRPr="00990544">
        <w:rPr>
          <w:rFonts w:ascii="Times New Roman" w:hAnsi="Times New Roman" w:cs="Times New Roman"/>
          <w:sz w:val="28"/>
          <w:szCs w:val="28"/>
        </w:rPr>
        <w:t>. Она не встретила Великую Победу, но она победила. Мечты Евдокии о свободе родной земли исполнились, а её подвиг обрел вечную память в сердцах благодарных потомков.</w:t>
      </w:r>
    </w:p>
    <w:p w:rsidR="00843495" w:rsidRDefault="00843495" w:rsidP="00D00A6E">
      <w:pPr>
        <w:spacing w:after="0" w:line="240" w:lineRule="auto"/>
        <w:ind w:firstLine="567"/>
        <w:jc w:val="both"/>
        <w:rPr>
          <w:rFonts w:ascii="Times New Roman" w:hAnsi="Times New Roman"/>
          <w:sz w:val="28"/>
          <w:szCs w:val="28"/>
        </w:rPr>
      </w:pPr>
    </w:p>
    <w:p w:rsidR="003B6FA2" w:rsidRDefault="003B6FA2" w:rsidP="003B6FA2">
      <w:pPr>
        <w:spacing w:after="0" w:line="240" w:lineRule="auto"/>
        <w:ind w:firstLine="567"/>
        <w:jc w:val="both"/>
        <w:rPr>
          <w:rFonts w:ascii="Times New Roman" w:hAnsi="Times New Roman"/>
          <w:sz w:val="28"/>
          <w:szCs w:val="28"/>
          <w:shd w:val="clear" w:color="auto" w:fill="FFFFFF"/>
        </w:rPr>
      </w:pPr>
      <w:r w:rsidRPr="007D65CC">
        <w:rPr>
          <w:rFonts w:ascii="Times New Roman" w:hAnsi="Times New Roman"/>
          <w:sz w:val="28"/>
          <w:szCs w:val="28"/>
        </w:rPr>
        <w:t>Обращаясь к потомкам, хотелось бы отметить: на сегодня День Победы стал главным праздником в нашей стране, он лёг в основу национальной идеи. Великая Победа 9 мая 1945 года -  не просто символ, она в нашей крови, в наших генах навсегда. Она никогда не уйдёт из памяти и не потускнеет через десятки поколений. «Она вечная величина Русского мира…» (</w:t>
      </w:r>
      <w:r w:rsidRPr="00D00A6E">
        <w:rPr>
          <w:rFonts w:ascii="Times New Roman" w:hAnsi="Times New Roman"/>
          <w:color w:val="FF0000"/>
          <w:sz w:val="28"/>
          <w:szCs w:val="28"/>
        </w:rPr>
        <w:t>7</w:t>
      </w:r>
      <w:r w:rsidRPr="007D65CC">
        <w:rPr>
          <w:rFonts w:ascii="Times New Roman" w:hAnsi="Times New Roman"/>
          <w:sz w:val="28"/>
          <w:szCs w:val="28"/>
        </w:rPr>
        <w:t>) (Алексей Борзенко).</w:t>
      </w:r>
      <w:r w:rsidR="00DC6E65">
        <w:rPr>
          <w:rFonts w:ascii="Times New Roman" w:hAnsi="Times New Roman"/>
          <w:sz w:val="28"/>
          <w:szCs w:val="28"/>
        </w:rPr>
        <w:t xml:space="preserve"> </w:t>
      </w:r>
      <w:r w:rsidRPr="007D65CC">
        <w:rPr>
          <w:rFonts w:ascii="Times New Roman" w:hAnsi="Times New Roman"/>
          <w:sz w:val="28"/>
          <w:szCs w:val="28"/>
          <w:shd w:val="clear" w:color="auto" w:fill="FFFFFF"/>
        </w:rPr>
        <w:t xml:space="preserve">Нашей молодёжи нужно помнить, сколько горя </w:t>
      </w:r>
      <w:r w:rsidR="007359D2">
        <w:rPr>
          <w:rFonts w:ascii="Times New Roman" w:hAnsi="Times New Roman"/>
          <w:sz w:val="28"/>
          <w:szCs w:val="28"/>
          <w:shd w:val="clear" w:color="auto" w:fill="FFFFFF"/>
        </w:rPr>
        <w:t xml:space="preserve">вынесла и </w:t>
      </w:r>
      <w:r w:rsidRPr="007D65CC">
        <w:rPr>
          <w:rFonts w:ascii="Times New Roman" w:hAnsi="Times New Roman"/>
          <w:sz w:val="28"/>
          <w:szCs w:val="28"/>
          <w:shd w:val="clear" w:color="auto" w:fill="FFFFFF"/>
        </w:rPr>
        <w:t>выстояла наша страна РОССИЯ!</w:t>
      </w:r>
    </w:p>
    <w:p w:rsidR="00D141CE" w:rsidRPr="00990544" w:rsidRDefault="00D141CE" w:rsidP="00D141CE">
      <w:pPr>
        <w:spacing w:after="0" w:line="240" w:lineRule="auto"/>
        <w:ind w:firstLine="567"/>
        <w:jc w:val="both"/>
        <w:rPr>
          <w:rFonts w:ascii="Times New Roman" w:hAnsi="Times New Roman"/>
          <w:sz w:val="28"/>
          <w:szCs w:val="28"/>
        </w:rPr>
      </w:pPr>
      <w:r>
        <w:rPr>
          <w:rFonts w:ascii="Times New Roman" w:eastAsia="Times New Roman" w:hAnsi="Times New Roman"/>
          <w:bCs/>
          <w:sz w:val="28"/>
          <w:szCs w:val="28"/>
        </w:rPr>
        <w:t>Жители</w:t>
      </w:r>
      <w:r w:rsidRPr="00990544">
        <w:rPr>
          <w:rFonts w:ascii="Times New Roman" w:eastAsia="Times New Roman" w:hAnsi="Times New Roman"/>
          <w:bCs/>
          <w:sz w:val="28"/>
          <w:szCs w:val="28"/>
        </w:rPr>
        <w:t xml:space="preserve"> город</w:t>
      </w:r>
      <w:r>
        <w:rPr>
          <w:rFonts w:ascii="Times New Roman" w:eastAsia="Times New Roman" w:hAnsi="Times New Roman"/>
          <w:bCs/>
          <w:sz w:val="28"/>
          <w:szCs w:val="28"/>
        </w:rPr>
        <w:t>а</w:t>
      </w:r>
      <w:r w:rsidRPr="00990544">
        <w:rPr>
          <w:rFonts w:ascii="Times New Roman" w:eastAsia="Times New Roman" w:hAnsi="Times New Roman"/>
          <w:bCs/>
          <w:sz w:val="28"/>
          <w:szCs w:val="28"/>
        </w:rPr>
        <w:t xml:space="preserve"> </w:t>
      </w:r>
      <w:r>
        <w:rPr>
          <w:rFonts w:ascii="Times New Roman" w:eastAsia="Times New Roman" w:hAnsi="Times New Roman"/>
          <w:bCs/>
          <w:sz w:val="28"/>
          <w:szCs w:val="28"/>
        </w:rPr>
        <w:t>Анапы</w:t>
      </w:r>
      <w:r w:rsidRPr="00990544">
        <w:rPr>
          <w:rFonts w:ascii="Times New Roman" w:eastAsia="Times New Roman" w:hAnsi="Times New Roman"/>
          <w:bCs/>
          <w:sz w:val="28"/>
          <w:szCs w:val="28"/>
        </w:rPr>
        <w:t>, богат</w:t>
      </w:r>
      <w:r>
        <w:rPr>
          <w:rFonts w:ascii="Times New Roman" w:eastAsia="Times New Roman" w:hAnsi="Times New Roman"/>
          <w:bCs/>
          <w:sz w:val="28"/>
          <w:szCs w:val="28"/>
        </w:rPr>
        <w:t>ого</w:t>
      </w:r>
      <w:r w:rsidRPr="00990544">
        <w:rPr>
          <w:rFonts w:ascii="Times New Roman" w:eastAsia="Times New Roman" w:hAnsi="Times New Roman"/>
          <w:bCs/>
          <w:sz w:val="28"/>
          <w:szCs w:val="28"/>
        </w:rPr>
        <w:t xml:space="preserve"> и слав</w:t>
      </w:r>
      <w:r>
        <w:rPr>
          <w:rFonts w:ascii="Times New Roman" w:eastAsia="Times New Roman" w:hAnsi="Times New Roman"/>
          <w:bCs/>
          <w:sz w:val="28"/>
          <w:szCs w:val="28"/>
        </w:rPr>
        <w:t>ного</w:t>
      </w:r>
      <w:r w:rsidRPr="00990544">
        <w:rPr>
          <w:rFonts w:ascii="Times New Roman" w:eastAsia="Times New Roman" w:hAnsi="Times New Roman"/>
          <w:bCs/>
          <w:sz w:val="28"/>
          <w:szCs w:val="28"/>
        </w:rPr>
        <w:t xml:space="preserve"> своей удивительной историей, помн</w:t>
      </w:r>
      <w:r>
        <w:rPr>
          <w:rFonts w:ascii="Times New Roman" w:eastAsia="Times New Roman" w:hAnsi="Times New Roman"/>
          <w:bCs/>
          <w:sz w:val="28"/>
          <w:szCs w:val="28"/>
        </w:rPr>
        <w:t>я</w:t>
      </w:r>
      <w:r w:rsidRPr="00990544">
        <w:rPr>
          <w:rFonts w:ascii="Times New Roman" w:eastAsia="Times New Roman" w:hAnsi="Times New Roman"/>
          <w:bCs/>
          <w:sz w:val="28"/>
          <w:szCs w:val="28"/>
        </w:rPr>
        <w:t>т и чт</w:t>
      </w:r>
      <w:r>
        <w:rPr>
          <w:rFonts w:ascii="Times New Roman" w:eastAsia="Times New Roman" w:hAnsi="Times New Roman"/>
          <w:bCs/>
          <w:sz w:val="28"/>
          <w:szCs w:val="28"/>
        </w:rPr>
        <w:t>я</w:t>
      </w:r>
      <w:r w:rsidRPr="00990544">
        <w:rPr>
          <w:rFonts w:ascii="Times New Roman" w:eastAsia="Times New Roman" w:hAnsi="Times New Roman"/>
          <w:bCs/>
          <w:sz w:val="28"/>
          <w:szCs w:val="28"/>
        </w:rPr>
        <w:t>т память своих героев, память тех, кто пережил те страшные дни оккупации: в музеях воинской славы, мемориалах и мемориальных досках,  памятниках и памятных Стелах, в школьных музейных экспонатах, в книжных изданиях, в пожелтевших от времени газетных публикациях.</w:t>
      </w:r>
      <w:r w:rsidRPr="00990544">
        <w:rPr>
          <w:rFonts w:ascii="Times New Roman" w:hAnsi="Times New Roman"/>
          <w:sz w:val="28"/>
          <w:szCs w:val="28"/>
        </w:rPr>
        <w:t xml:space="preserve"> </w:t>
      </w:r>
    </w:p>
    <w:p w:rsidR="003B6FA2" w:rsidRPr="007D65CC" w:rsidRDefault="003B6FA2" w:rsidP="003B6FA2">
      <w:pPr>
        <w:spacing w:after="0" w:line="240" w:lineRule="auto"/>
        <w:ind w:firstLine="567"/>
        <w:jc w:val="both"/>
        <w:rPr>
          <w:rFonts w:ascii="Times New Roman" w:hAnsi="Times New Roman"/>
          <w:sz w:val="28"/>
          <w:szCs w:val="28"/>
        </w:rPr>
      </w:pPr>
      <w:r w:rsidRPr="007D65CC">
        <w:rPr>
          <w:rFonts w:ascii="Times New Roman" w:hAnsi="Times New Roman"/>
          <w:sz w:val="28"/>
          <w:szCs w:val="28"/>
        </w:rPr>
        <w:t>Я учусь в сельскохозяйственном техникуме г</w:t>
      </w:r>
      <w:proofErr w:type="gramStart"/>
      <w:r w:rsidRPr="007D65CC">
        <w:rPr>
          <w:rFonts w:ascii="Times New Roman" w:hAnsi="Times New Roman"/>
          <w:sz w:val="28"/>
          <w:szCs w:val="28"/>
        </w:rPr>
        <w:t>.А</w:t>
      </w:r>
      <w:proofErr w:type="gramEnd"/>
      <w:r w:rsidRPr="007D65CC">
        <w:rPr>
          <w:rFonts w:ascii="Times New Roman" w:hAnsi="Times New Roman"/>
          <w:sz w:val="28"/>
          <w:szCs w:val="28"/>
        </w:rPr>
        <w:t xml:space="preserve">напы, в котором когда-то училась </w:t>
      </w:r>
      <w:r w:rsidR="00D141CE">
        <w:rPr>
          <w:rFonts w:ascii="Times New Roman" w:hAnsi="Times New Roman"/>
          <w:sz w:val="28"/>
          <w:szCs w:val="28"/>
        </w:rPr>
        <w:t>Евдокия Федорченко</w:t>
      </w:r>
      <w:r w:rsidRPr="007D65CC">
        <w:rPr>
          <w:rFonts w:ascii="Times New Roman" w:hAnsi="Times New Roman"/>
          <w:sz w:val="28"/>
          <w:szCs w:val="28"/>
        </w:rPr>
        <w:t>, и горжусь этим.</w:t>
      </w:r>
      <w:r w:rsidR="00517EEA">
        <w:rPr>
          <w:rFonts w:ascii="Times New Roman" w:hAnsi="Times New Roman"/>
          <w:sz w:val="28"/>
          <w:szCs w:val="28"/>
        </w:rPr>
        <w:t xml:space="preserve"> </w:t>
      </w:r>
      <w:r w:rsidRPr="007D65CC">
        <w:rPr>
          <w:rFonts w:ascii="Times New Roman" w:hAnsi="Times New Roman"/>
          <w:sz w:val="28"/>
          <w:szCs w:val="28"/>
        </w:rPr>
        <w:t xml:space="preserve">Пусть наша </w:t>
      </w:r>
      <w:proofErr w:type="gramStart"/>
      <w:r w:rsidRPr="007D65CC">
        <w:rPr>
          <w:rFonts w:ascii="Times New Roman" w:hAnsi="Times New Roman"/>
          <w:sz w:val="28"/>
          <w:szCs w:val="28"/>
        </w:rPr>
        <w:t>Евдокия</w:t>
      </w:r>
      <w:proofErr w:type="gramEnd"/>
      <w:r w:rsidRPr="007D65CC">
        <w:rPr>
          <w:rFonts w:ascii="Times New Roman" w:hAnsi="Times New Roman"/>
          <w:sz w:val="28"/>
          <w:szCs w:val="28"/>
        </w:rPr>
        <w:t xml:space="preserve"> не была предоставлена ни к </w:t>
      </w:r>
      <w:proofErr w:type="gramStart"/>
      <w:r w:rsidRPr="007D65CC">
        <w:rPr>
          <w:rFonts w:ascii="Times New Roman" w:hAnsi="Times New Roman"/>
          <w:sz w:val="28"/>
          <w:szCs w:val="28"/>
        </w:rPr>
        <w:t>какой</w:t>
      </w:r>
      <w:proofErr w:type="gramEnd"/>
      <w:r w:rsidRPr="007D65CC">
        <w:rPr>
          <w:rFonts w:ascii="Times New Roman" w:hAnsi="Times New Roman"/>
          <w:sz w:val="28"/>
          <w:szCs w:val="28"/>
        </w:rPr>
        <w:t xml:space="preserve"> награде, но</w:t>
      </w:r>
      <w:r w:rsidR="00D141CE">
        <w:rPr>
          <w:rFonts w:ascii="Times New Roman" w:hAnsi="Times New Roman"/>
          <w:sz w:val="28"/>
          <w:szCs w:val="28"/>
        </w:rPr>
        <w:t xml:space="preserve"> </w:t>
      </w:r>
      <w:r w:rsidRPr="007D65CC">
        <w:rPr>
          <w:rFonts w:ascii="Times New Roman" w:hAnsi="Times New Roman"/>
          <w:sz w:val="28"/>
          <w:szCs w:val="28"/>
        </w:rPr>
        <w:t>наградой ей будут вечная память потомков, тех, кто живёт в 21-м веке. Мы всегда будем гордиться её мужеством и преданностью своей Родине.</w:t>
      </w:r>
      <w:r w:rsidR="00D141CE">
        <w:rPr>
          <w:rFonts w:ascii="Times New Roman" w:hAnsi="Times New Roman"/>
          <w:sz w:val="28"/>
          <w:szCs w:val="28"/>
        </w:rPr>
        <w:t xml:space="preserve"> Помнить и чтить </w:t>
      </w:r>
      <w:r w:rsidRPr="007D65CC">
        <w:rPr>
          <w:rFonts w:ascii="Times New Roman" w:hAnsi="Times New Roman"/>
          <w:sz w:val="28"/>
          <w:szCs w:val="28"/>
        </w:rPr>
        <w:t>всех тех бойцов Великой Отечественной войны, которые отдали жизни ради нас, живущих сегодня!</w:t>
      </w:r>
    </w:p>
    <w:p w:rsidR="003B6FA2" w:rsidRDefault="003B6FA2" w:rsidP="003B6FA2">
      <w:pPr>
        <w:spacing w:after="0" w:line="240" w:lineRule="auto"/>
        <w:ind w:firstLine="567"/>
        <w:jc w:val="both"/>
        <w:rPr>
          <w:rFonts w:ascii="Times New Roman" w:hAnsi="Times New Roman"/>
          <w:sz w:val="28"/>
          <w:szCs w:val="28"/>
        </w:rPr>
      </w:pPr>
    </w:p>
    <w:p w:rsidR="003B6FA2" w:rsidRPr="007D65CC" w:rsidRDefault="003B6FA2" w:rsidP="003B6FA2">
      <w:pPr>
        <w:spacing w:after="0" w:line="240" w:lineRule="auto"/>
        <w:ind w:left="567" w:firstLine="567"/>
        <w:jc w:val="both"/>
        <w:rPr>
          <w:rFonts w:ascii="Times New Roman" w:hAnsi="Times New Roman"/>
          <w:sz w:val="28"/>
          <w:szCs w:val="28"/>
        </w:rPr>
      </w:pPr>
    </w:p>
    <w:p w:rsidR="003B6FA2" w:rsidRDefault="003B6FA2" w:rsidP="003B6FA2">
      <w:pPr>
        <w:spacing w:after="0" w:line="240" w:lineRule="auto"/>
        <w:ind w:left="567" w:firstLine="567"/>
        <w:jc w:val="center"/>
        <w:rPr>
          <w:rFonts w:ascii="Times New Roman" w:hAnsi="Times New Roman"/>
          <w:b/>
          <w:sz w:val="28"/>
          <w:szCs w:val="28"/>
        </w:rPr>
      </w:pPr>
      <w:r w:rsidRPr="001803D8">
        <w:rPr>
          <w:rFonts w:ascii="Times New Roman" w:hAnsi="Times New Roman"/>
          <w:b/>
          <w:sz w:val="28"/>
          <w:szCs w:val="28"/>
        </w:rPr>
        <w:t>СПИСОК ИСПОЛЬЗОВАННОЙ ЛИТЕРАТУРЫ</w:t>
      </w:r>
    </w:p>
    <w:p w:rsidR="003B6FA2" w:rsidRPr="007D65CC" w:rsidRDefault="003B6FA2" w:rsidP="003B6FA2">
      <w:pPr>
        <w:pStyle w:val="a3"/>
        <w:numPr>
          <w:ilvl w:val="0"/>
          <w:numId w:val="3"/>
        </w:numPr>
        <w:spacing w:after="0" w:line="240" w:lineRule="auto"/>
        <w:ind w:left="567" w:firstLine="567"/>
        <w:jc w:val="both"/>
        <w:rPr>
          <w:rFonts w:ascii="Times New Roman" w:hAnsi="Times New Roman"/>
          <w:sz w:val="28"/>
          <w:szCs w:val="28"/>
        </w:rPr>
      </w:pPr>
      <w:r w:rsidRPr="007D65CC">
        <w:rPr>
          <w:rFonts w:ascii="Times New Roman" w:hAnsi="Times New Roman"/>
          <w:sz w:val="28"/>
          <w:szCs w:val="28"/>
        </w:rPr>
        <w:t>5–11 мая 2023 г. № 6 Литературная Россия © АНО «Редакция газеты «Литературная Россия», 2023.Москва, Цветной </w:t>
      </w:r>
      <w:proofErr w:type="spellStart"/>
      <w:r w:rsidRPr="007D65CC">
        <w:rPr>
          <w:rFonts w:ascii="Times New Roman" w:hAnsi="Times New Roman"/>
          <w:sz w:val="28"/>
          <w:szCs w:val="28"/>
        </w:rPr>
        <w:t>б-р</w:t>
      </w:r>
      <w:proofErr w:type="spellEnd"/>
      <w:r w:rsidRPr="007D65CC">
        <w:rPr>
          <w:rFonts w:ascii="Times New Roman" w:hAnsi="Times New Roman"/>
          <w:sz w:val="28"/>
          <w:szCs w:val="28"/>
        </w:rPr>
        <w:t>, 32, стр. 3.</w:t>
      </w:r>
    </w:p>
    <w:p w:rsidR="003B6FA2" w:rsidRPr="007D65CC" w:rsidRDefault="003B6FA2" w:rsidP="003B6FA2">
      <w:pPr>
        <w:pStyle w:val="a3"/>
        <w:numPr>
          <w:ilvl w:val="0"/>
          <w:numId w:val="3"/>
        </w:numPr>
        <w:spacing w:after="0" w:line="240" w:lineRule="auto"/>
        <w:ind w:left="567" w:firstLine="567"/>
        <w:jc w:val="both"/>
        <w:rPr>
          <w:rFonts w:ascii="Times New Roman" w:hAnsi="Times New Roman"/>
          <w:sz w:val="28"/>
          <w:szCs w:val="28"/>
        </w:rPr>
      </w:pPr>
      <w:r w:rsidRPr="007D65CC">
        <w:rPr>
          <w:rFonts w:ascii="Times New Roman" w:hAnsi="Times New Roman"/>
          <w:sz w:val="28"/>
          <w:szCs w:val="28"/>
        </w:rPr>
        <w:t xml:space="preserve"> 5–11 мая 2023 г. № 6 Литературная Россия. 2023.Москва, Цветной </w:t>
      </w:r>
      <w:proofErr w:type="spellStart"/>
      <w:r w:rsidRPr="007D65CC">
        <w:rPr>
          <w:rFonts w:ascii="Times New Roman" w:hAnsi="Times New Roman"/>
          <w:sz w:val="28"/>
          <w:szCs w:val="28"/>
        </w:rPr>
        <w:t>б-р</w:t>
      </w:r>
      <w:proofErr w:type="spellEnd"/>
      <w:r w:rsidRPr="007D65CC">
        <w:rPr>
          <w:rFonts w:ascii="Times New Roman" w:hAnsi="Times New Roman"/>
          <w:sz w:val="28"/>
          <w:szCs w:val="28"/>
        </w:rPr>
        <w:t xml:space="preserve">, 32, стр. 5. </w:t>
      </w:r>
    </w:p>
    <w:p w:rsidR="003B6FA2" w:rsidRPr="007D65CC" w:rsidRDefault="00722A77" w:rsidP="003B6FA2">
      <w:pPr>
        <w:pStyle w:val="a3"/>
        <w:numPr>
          <w:ilvl w:val="0"/>
          <w:numId w:val="3"/>
        </w:numPr>
        <w:spacing w:after="0" w:line="240" w:lineRule="auto"/>
        <w:ind w:left="567" w:firstLine="567"/>
        <w:jc w:val="both"/>
        <w:rPr>
          <w:rFonts w:ascii="Times New Roman" w:hAnsi="Times New Roman"/>
          <w:sz w:val="28"/>
          <w:szCs w:val="28"/>
        </w:rPr>
      </w:pPr>
      <w:hyperlink r:id="rId5" w:tgtFrame="_blank" w:history="1">
        <w:proofErr w:type="spellStart"/>
        <w:r w:rsidR="003B6FA2" w:rsidRPr="007D65CC">
          <w:rPr>
            <w:rStyle w:val="a5"/>
            <w:rFonts w:ascii="Times New Roman" w:hAnsi="Times New Roman"/>
            <w:bCs/>
            <w:color w:val="auto"/>
            <w:sz w:val="28"/>
            <w:szCs w:val="28"/>
            <w:u w:val="none"/>
            <w:shd w:val="clear" w:color="auto" w:fill="FFFFFF"/>
          </w:rPr>
          <w:t>ok.ru</w:t>
        </w:r>
        <w:proofErr w:type="spellEnd"/>
        <w:r w:rsidR="003B6FA2" w:rsidRPr="007D65CC">
          <w:rPr>
            <w:rStyle w:val="path-separator"/>
            <w:rFonts w:ascii="Times New Roman" w:hAnsi="Times New Roman"/>
            <w:sz w:val="28"/>
            <w:szCs w:val="28"/>
            <w:shd w:val="clear" w:color="auto" w:fill="FFFFFF"/>
          </w:rPr>
          <w:t xml:space="preserve">› </w:t>
        </w:r>
        <w:r w:rsidR="003B6FA2" w:rsidRPr="007D65CC">
          <w:rPr>
            <w:rStyle w:val="a5"/>
            <w:rFonts w:ascii="Times New Roman" w:hAnsi="Times New Roman"/>
            <w:color w:val="auto"/>
            <w:sz w:val="28"/>
            <w:szCs w:val="28"/>
            <w:u w:val="none"/>
            <w:shd w:val="clear" w:color="auto" w:fill="FFFFFF"/>
          </w:rPr>
          <w:t xml:space="preserve">Оккупация в Гостагаевской: как это было. Читаем и никогда не </w:t>
        </w:r>
        <w:proofErr w:type="gramStart"/>
        <w:r w:rsidR="003B6FA2" w:rsidRPr="007D65CC">
          <w:rPr>
            <w:rStyle w:val="a5"/>
            <w:rFonts w:ascii="Times New Roman" w:hAnsi="Times New Roman"/>
            <w:color w:val="auto"/>
            <w:sz w:val="28"/>
            <w:szCs w:val="28"/>
            <w:u w:val="none"/>
            <w:shd w:val="clear" w:color="auto" w:fill="FFFFFF"/>
          </w:rPr>
          <w:t>заб</w:t>
        </w:r>
      </w:hyperlink>
      <w:r w:rsidR="003B6FA2" w:rsidRPr="007D65CC">
        <w:rPr>
          <w:rFonts w:ascii="Times New Roman" w:hAnsi="Times New Roman"/>
          <w:sz w:val="28"/>
          <w:szCs w:val="28"/>
        </w:rPr>
        <w:t>ываем</w:t>
      </w:r>
      <w:proofErr w:type="gramEnd"/>
      <w:r w:rsidR="003B6FA2" w:rsidRPr="007D65CC">
        <w:rPr>
          <w:rFonts w:ascii="Times New Roman" w:hAnsi="Times New Roman"/>
          <w:sz w:val="28"/>
          <w:szCs w:val="28"/>
        </w:rPr>
        <w:t>…</w:t>
      </w:r>
    </w:p>
    <w:p w:rsidR="003B6FA2" w:rsidRPr="007D65CC" w:rsidRDefault="00722A77" w:rsidP="003B6FA2">
      <w:pPr>
        <w:pStyle w:val="a3"/>
        <w:numPr>
          <w:ilvl w:val="0"/>
          <w:numId w:val="3"/>
        </w:numPr>
        <w:spacing w:after="0" w:line="240" w:lineRule="auto"/>
        <w:ind w:left="567" w:firstLine="567"/>
        <w:jc w:val="both"/>
        <w:rPr>
          <w:rFonts w:ascii="Times New Roman" w:hAnsi="Times New Roman"/>
          <w:sz w:val="28"/>
          <w:szCs w:val="28"/>
        </w:rPr>
      </w:pPr>
      <w:hyperlink r:id="rId6" w:tgtFrame="_blank" w:history="1">
        <w:proofErr w:type="spellStart"/>
        <w:r w:rsidR="003B6FA2" w:rsidRPr="007D65CC">
          <w:rPr>
            <w:rStyle w:val="a5"/>
            <w:rFonts w:ascii="Times New Roman" w:hAnsi="Times New Roman"/>
            <w:bCs/>
            <w:color w:val="auto"/>
            <w:sz w:val="28"/>
            <w:szCs w:val="28"/>
            <w:u w:val="none"/>
            <w:shd w:val="clear" w:color="auto" w:fill="FFFFFF"/>
          </w:rPr>
          <w:t>anapa-ch.ru</w:t>
        </w:r>
        <w:proofErr w:type="spellEnd"/>
        <w:r w:rsidR="003B6FA2" w:rsidRPr="007D65CC">
          <w:rPr>
            <w:rStyle w:val="path-separator"/>
            <w:rFonts w:ascii="Times New Roman" w:hAnsi="Times New Roman"/>
            <w:sz w:val="28"/>
            <w:szCs w:val="28"/>
            <w:shd w:val="clear" w:color="auto" w:fill="FFFFFF"/>
          </w:rPr>
          <w:t>›</w:t>
        </w:r>
        <w:proofErr w:type="spellStart"/>
        <w:r w:rsidR="003B6FA2" w:rsidRPr="007D65CC">
          <w:rPr>
            <w:rStyle w:val="a5"/>
            <w:rFonts w:ascii="Times New Roman" w:hAnsi="Times New Roman"/>
            <w:color w:val="auto"/>
            <w:sz w:val="28"/>
            <w:szCs w:val="28"/>
            <w:u w:val="none"/>
            <w:shd w:val="clear" w:color="auto" w:fill="FFFFFF"/>
          </w:rPr>
          <w:t>muzej-pamyati-gostagaevskoj-zdes</w:t>
        </w:r>
        <w:proofErr w:type="spellEnd"/>
        <w:r w:rsidR="003B6FA2" w:rsidRPr="007D65CC">
          <w:rPr>
            <w:rStyle w:val="a5"/>
            <w:rFonts w:ascii="Times New Roman" w:hAnsi="Times New Roman"/>
            <w:color w:val="auto"/>
            <w:sz w:val="28"/>
            <w:szCs w:val="28"/>
            <w:u w:val="none"/>
            <w:shd w:val="clear" w:color="auto" w:fill="FFFFFF"/>
          </w:rPr>
          <w:t>-…</w:t>
        </w:r>
      </w:hyperlink>
    </w:p>
    <w:p w:rsidR="003B6FA2" w:rsidRPr="007D65CC" w:rsidRDefault="00722A77" w:rsidP="003B6FA2">
      <w:pPr>
        <w:pStyle w:val="a3"/>
        <w:numPr>
          <w:ilvl w:val="0"/>
          <w:numId w:val="3"/>
        </w:numPr>
        <w:spacing w:after="0" w:line="240" w:lineRule="auto"/>
        <w:ind w:left="567" w:firstLine="567"/>
        <w:jc w:val="both"/>
        <w:rPr>
          <w:rFonts w:ascii="Times New Roman" w:hAnsi="Times New Roman"/>
          <w:sz w:val="28"/>
          <w:szCs w:val="28"/>
          <w:lang w:val="en-US"/>
        </w:rPr>
      </w:pPr>
      <w:hyperlink r:id="rId7" w:tgtFrame="_blank" w:history="1">
        <w:proofErr w:type="spellStart"/>
        <w:r w:rsidR="003B6FA2" w:rsidRPr="007D65CC">
          <w:rPr>
            <w:rStyle w:val="a5"/>
            <w:rFonts w:ascii="Times New Roman" w:hAnsi="Times New Roman"/>
            <w:bCs/>
            <w:color w:val="auto"/>
            <w:sz w:val="28"/>
            <w:szCs w:val="28"/>
            <w:u w:val="none"/>
            <w:shd w:val="clear" w:color="auto" w:fill="FFFFFF"/>
          </w:rPr>
          <w:t>анапскийрайон</w:t>
        </w:r>
        <w:proofErr w:type="spellEnd"/>
        <w:proofErr w:type="gramStart"/>
        <w:r w:rsidR="003B6FA2" w:rsidRPr="007D65CC">
          <w:rPr>
            <w:rStyle w:val="a5"/>
            <w:rFonts w:ascii="Times New Roman" w:hAnsi="Times New Roman"/>
            <w:bCs/>
            <w:color w:val="auto"/>
            <w:sz w:val="28"/>
            <w:szCs w:val="28"/>
            <w:u w:val="none"/>
            <w:shd w:val="clear" w:color="auto" w:fill="FFFFFF"/>
            <w:lang w:val="en-US"/>
          </w:rPr>
          <w:t>.</w:t>
        </w:r>
        <w:proofErr w:type="spellStart"/>
        <w:r w:rsidR="003B6FA2" w:rsidRPr="007D65CC">
          <w:rPr>
            <w:rStyle w:val="a5"/>
            <w:rFonts w:ascii="Times New Roman" w:hAnsi="Times New Roman"/>
            <w:bCs/>
            <w:color w:val="auto"/>
            <w:sz w:val="28"/>
            <w:szCs w:val="28"/>
            <w:u w:val="none"/>
            <w:shd w:val="clear" w:color="auto" w:fill="FFFFFF"/>
          </w:rPr>
          <w:t>р</w:t>
        </w:r>
        <w:proofErr w:type="gramEnd"/>
        <w:r w:rsidR="003B6FA2" w:rsidRPr="007D65CC">
          <w:rPr>
            <w:rStyle w:val="a5"/>
            <w:rFonts w:ascii="Times New Roman" w:hAnsi="Times New Roman"/>
            <w:bCs/>
            <w:color w:val="auto"/>
            <w:sz w:val="28"/>
            <w:szCs w:val="28"/>
            <w:u w:val="none"/>
            <w:shd w:val="clear" w:color="auto" w:fill="FFFFFF"/>
          </w:rPr>
          <w:t>ф</w:t>
        </w:r>
        <w:proofErr w:type="spellEnd"/>
        <w:r w:rsidR="003B6FA2" w:rsidRPr="007D65CC">
          <w:rPr>
            <w:rStyle w:val="path-separator"/>
            <w:rFonts w:ascii="Times New Roman" w:hAnsi="Times New Roman"/>
            <w:sz w:val="28"/>
            <w:szCs w:val="28"/>
            <w:shd w:val="clear" w:color="auto" w:fill="FFFFFF"/>
            <w:lang w:val="en-US"/>
          </w:rPr>
          <w:t>›</w:t>
        </w:r>
        <w:proofErr w:type="spellStart"/>
        <w:r w:rsidR="003B6FA2" w:rsidRPr="007D65CC">
          <w:rPr>
            <w:rStyle w:val="a5"/>
            <w:rFonts w:ascii="Times New Roman" w:hAnsi="Times New Roman"/>
            <w:color w:val="auto"/>
            <w:sz w:val="28"/>
            <w:szCs w:val="28"/>
            <w:u w:val="none"/>
            <w:shd w:val="clear" w:color="auto" w:fill="FFFFFF"/>
            <w:lang w:val="en-US"/>
          </w:rPr>
          <w:t>items_pub</w:t>
        </w:r>
        <w:proofErr w:type="spellEnd"/>
        <w:r w:rsidR="003B6FA2" w:rsidRPr="007D65CC">
          <w:rPr>
            <w:rStyle w:val="a5"/>
            <w:rFonts w:ascii="Times New Roman" w:hAnsi="Times New Roman"/>
            <w:color w:val="auto"/>
            <w:sz w:val="28"/>
            <w:szCs w:val="28"/>
            <w:u w:val="none"/>
            <w:shd w:val="clear" w:color="auto" w:fill="FFFFFF"/>
            <w:lang w:val="en-US"/>
          </w:rPr>
          <w:t>/</w:t>
        </w:r>
        <w:proofErr w:type="spellStart"/>
        <w:r w:rsidR="003B6FA2" w:rsidRPr="007D65CC">
          <w:rPr>
            <w:rStyle w:val="a5"/>
            <w:rFonts w:ascii="Times New Roman" w:hAnsi="Times New Roman"/>
            <w:color w:val="auto"/>
            <w:sz w:val="28"/>
            <w:szCs w:val="28"/>
            <w:u w:val="none"/>
            <w:shd w:val="clear" w:color="auto" w:fill="FFFFFF"/>
            <w:lang w:val="en-US"/>
          </w:rPr>
          <w:t>pro_predatelstvo_i</w:t>
        </w:r>
        <w:proofErr w:type="spellEnd"/>
        <w:r w:rsidR="003B6FA2" w:rsidRPr="007D65CC">
          <w:rPr>
            <w:rStyle w:val="a5"/>
            <w:rFonts w:ascii="Times New Roman" w:hAnsi="Times New Roman"/>
            <w:color w:val="auto"/>
            <w:sz w:val="28"/>
            <w:szCs w:val="28"/>
            <w:u w:val="none"/>
            <w:shd w:val="clear" w:color="auto" w:fill="FFFFFF"/>
            <w:lang w:val="en-US"/>
          </w:rPr>
          <w:t>_…</w:t>
        </w:r>
      </w:hyperlink>
    </w:p>
    <w:p w:rsidR="003B6FA2" w:rsidRPr="007D65CC" w:rsidRDefault="00722A77" w:rsidP="003B6FA2">
      <w:pPr>
        <w:pStyle w:val="a3"/>
        <w:numPr>
          <w:ilvl w:val="0"/>
          <w:numId w:val="3"/>
        </w:numPr>
        <w:spacing w:after="0" w:line="240" w:lineRule="auto"/>
        <w:ind w:left="567" w:firstLine="567"/>
        <w:jc w:val="both"/>
        <w:rPr>
          <w:rFonts w:ascii="Times New Roman" w:hAnsi="Times New Roman"/>
          <w:sz w:val="28"/>
          <w:szCs w:val="28"/>
        </w:rPr>
      </w:pPr>
      <w:hyperlink r:id="rId8" w:tgtFrame="_blank" w:history="1">
        <w:r w:rsidR="003B6FA2" w:rsidRPr="007D65CC">
          <w:rPr>
            <w:rStyle w:val="a5"/>
            <w:rFonts w:ascii="Times New Roman" w:hAnsi="Times New Roman"/>
            <w:bCs/>
            <w:color w:val="auto"/>
            <w:sz w:val="28"/>
            <w:szCs w:val="28"/>
            <w:u w:val="none"/>
            <w:shd w:val="clear" w:color="auto" w:fill="FFFFFF"/>
          </w:rPr>
          <w:t>http://sngazeta.ru</w:t>
        </w:r>
        <w:r w:rsidR="003B6FA2" w:rsidRPr="007D65CC">
          <w:rPr>
            <w:rStyle w:val="path-separator"/>
            <w:rFonts w:ascii="Times New Roman" w:hAnsi="Times New Roman"/>
            <w:sz w:val="28"/>
            <w:szCs w:val="28"/>
            <w:shd w:val="clear" w:color="auto" w:fill="FFFFFF"/>
          </w:rPr>
          <w:t>›</w:t>
        </w:r>
        <w:r w:rsidR="003B6FA2" w:rsidRPr="007D65CC">
          <w:rPr>
            <w:rStyle w:val="a5"/>
            <w:rFonts w:ascii="Times New Roman" w:hAnsi="Times New Roman"/>
            <w:color w:val="auto"/>
            <w:sz w:val="28"/>
            <w:szCs w:val="28"/>
            <w:u w:val="none"/>
            <w:shd w:val="clear" w:color="auto" w:fill="FFFFFF"/>
          </w:rPr>
          <w:t>Общество</w:t>
        </w:r>
        <w:r w:rsidR="003B6FA2" w:rsidRPr="007D65CC">
          <w:rPr>
            <w:rStyle w:val="path-separator"/>
            <w:rFonts w:ascii="Times New Roman" w:hAnsi="Times New Roman"/>
            <w:sz w:val="28"/>
            <w:szCs w:val="28"/>
            <w:shd w:val="clear" w:color="auto" w:fill="FFFFFF"/>
          </w:rPr>
          <w:t>›</w:t>
        </w:r>
        <w:r w:rsidR="003B6FA2" w:rsidRPr="007D65CC">
          <w:rPr>
            <w:rStyle w:val="a5"/>
            <w:rFonts w:ascii="Times New Roman" w:hAnsi="Times New Roman"/>
            <w:color w:val="auto"/>
            <w:sz w:val="28"/>
            <w:szCs w:val="28"/>
            <w:u w:val="none"/>
            <w:shd w:val="clear" w:color="auto" w:fill="FFFFFF"/>
          </w:rPr>
          <w:t xml:space="preserve">КАК ЭТО БЫЛО. Кубанские отголоски </w:t>
        </w:r>
        <w:proofErr w:type="gramStart"/>
        <w:r w:rsidR="003B6FA2" w:rsidRPr="007D65CC">
          <w:rPr>
            <w:rStyle w:val="a5"/>
            <w:rFonts w:ascii="Times New Roman" w:hAnsi="Times New Roman"/>
            <w:color w:val="auto"/>
            <w:sz w:val="28"/>
            <w:szCs w:val="28"/>
            <w:u w:val="none"/>
            <w:shd w:val="clear" w:color="auto" w:fill="FFFFFF"/>
          </w:rPr>
          <w:t>Холо</w:t>
        </w:r>
      </w:hyperlink>
      <w:r w:rsidR="003B6FA2" w:rsidRPr="007D65CC">
        <w:rPr>
          <w:rFonts w:ascii="Times New Roman" w:hAnsi="Times New Roman"/>
          <w:sz w:val="28"/>
          <w:szCs w:val="28"/>
        </w:rPr>
        <w:t>коста</w:t>
      </w:r>
      <w:proofErr w:type="gramEnd"/>
    </w:p>
    <w:p w:rsidR="003B6FA2" w:rsidRPr="007D65CC" w:rsidRDefault="00722A77" w:rsidP="003B6FA2">
      <w:pPr>
        <w:pStyle w:val="a3"/>
        <w:numPr>
          <w:ilvl w:val="0"/>
          <w:numId w:val="3"/>
        </w:numPr>
        <w:spacing w:after="0" w:line="240" w:lineRule="auto"/>
        <w:ind w:left="567" w:firstLine="567"/>
        <w:jc w:val="both"/>
        <w:rPr>
          <w:rFonts w:ascii="Times New Roman" w:hAnsi="Times New Roman"/>
          <w:sz w:val="28"/>
          <w:szCs w:val="28"/>
        </w:rPr>
      </w:pPr>
      <w:hyperlink r:id="rId9" w:tgtFrame="_blank" w:history="1">
        <w:r w:rsidR="003B6FA2" w:rsidRPr="007D65CC">
          <w:rPr>
            <w:rStyle w:val="a5"/>
            <w:rFonts w:ascii="Times New Roman" w:hAnsi="Times New Roman"/>
            <w:bCs/>
            <w:color w:val="auto"/>
            <w:sz w:val="28"/>
            <w:szCs w:val="28"/>
            <w:u w:val="none"/>
            <w:shd w:val="clear" w:color="auto" w:fill="FFFFFF"/>
          </w:rPr>
          <w:t>http://gostagay-150.ucoz.ru</w:t>
        </w:r>
        <w:r w:rsidR="003B6FA2" w:rsidRPr="007D65CC">
          <w:rPr>
            <w:rStyle w:val="path-separator"/>
            <w:rFonts w:ascii="Times New Roman" w:hAnsi="Times New Roman"/>
            <w:sz w:val="28"/>
            <w:szCs w:val="28"/>
            <w:shd w:val="clear" w:color="auto" w:fill="FFFFFF"/>
          </w:rPr>
          <w:t>›</w:t>
        </w:r>
        <w:r w:rsidR="003B6FA2" w:rsidRPr="007D65CC">
          <w:rPr>
            <w:rStyle w:val="a5"/>
            <w:rFonts w:ascii="Times New Roman" w:hAnsi="Times New Roman"/>
            <w:color w:val="auto"/>
            <w:sz w:val="28"/>
            <w:szCs w:val="28"/>
            <w:u w:val="none"/>
            <w:shd w:val="clear" w:color="auto" w:fill="FFFFFF"/>
          </w:rPr>
          <w:t>index/pogibshie_pri_…</w:t>
        </w:r>
      </w:hyperlink>
    </w:p>
    <w:p w:rsidR="009A311E" w:rsidRDefault="009A311E"/>
    <w:sectPr w:rsidR="009A311E" w:rsidSect="00C95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945"/>
    <w:multiLevelType w:val="hybridMultilevel"/>
    <w:tmpl w:val="3FC60254"/>
    <w:lvl w:ilvl="0" w:tplc="D13A4220">
      <w:start w:val="1"/>
      <w:numFmt w:val="decimal"/>
      <w:lvlText w:val="%1."/>
      <w:lvlJc w:val="left"/>
      <w:pPr>
        <w:ind w:left="1080" w:hanging="360"/>
      </w:pPr>
      <w:rPr>
        <w:rFonts w:ascii="Times New Roman" w:eastAsia="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FD335E"/>
    <w:multiLevelType w:val="hybridMultilevel"/>
    <w:tmpl w:val="0AFE2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8065F5"/>
    <w:multiLevelType w:val="hybridMultilevel"/>
    <w:tmpl w:val="DC3442EE"/>
    <w:lvl w:ilvl="0" w:tplc="D21890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6399E"/>
    <w:rsid w:val="00081D44"/>
    <w:rsid w:val="00097FC8"/>
    <w:rsid w:val="0011768E"/>
    <w:rsid w:val="00132BF2"/>
    <w:rsid w:val="0025613F"/>
    <w:rsid w:val="003B6FA2"/>
    <w:rsid w:val="003E2D81"/>
    <w:rsid w:val="00451057"/>
    <w:rsid w:val="00500821"/>
    <w:rsid w:val="00517EEA"/>
    <w:rsid w:val="0070142D"/>
    <w:rsid w:val="00722A77"/>
    <w:rsid w:val="007359D2"/>
    <w:rsid w:val="00843495"/>
    <w:rsid w:val="00844793"/>
    <w:rsid w:val="009A311E"/>
    <w:rsid w:val="00A624C3"/>
    <w:rsid w:val="00B06AD7"/>
    <w:rsid w:val="00C9519D"/>
    <w:rsid w:val="00CC5BBD"/>
    <w:rsid w:val="00D00A6E"/>
    <w:rsid w:val="00D141CE"/>
    <w:rsid w:val="00DC6E65"/>
    <w:rsid w:val="00E63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FA2"/>
    <w:pPr>
      <w:spacing w:after="160" w:line="259" w:lineRule="auto"/>
      <w:ind w:left="720"/>
      <w:contextualSpacing/>
    </w:pPr>
    <w:rPr>
      <w:rFonts w:ascii="Calibri" w:eastAsia="Calibri" w:hAnsi="Calibri" w:cs="Times New Roman"/>
    </w:rPr>
  </w:style>
  <w:style w:type="paragraph" w:styleId="a4">
    <w:name w:val="Normal (Web)"/>
    <w:basedOn w:val="a"/>
    <w:uiPriority w:val="99"/>
    <w:unhideWhenUsed/>
    <w:rsid w:val="003B6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semiHidden/>
    <w:unhideWhenUsed/>
    <w:rsid w:val="003B6FA2"/>
    <w:rPr>
      <w:color w:val="0000FF"/>
      <w:u w:val="single"/>
    </w:rPr>
  </w:style>
  <w:style w:type="character" w:customStyle="1" w:styleId="path-separator">
    <w:name w:val="path-separator"/>
    <w:rsid w:val="003B6FA2"/>
  </w:style>
  <w:style w:type="character" w:styleId="a6">
    <w:name w:val="Emphasis"/>
    <w:uiPriority w:val="20"/>
    <w:qFormat/>
    <w:rsid w:val="00A624C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gazeta.ru/index.php/rubriki/obshchestvo/28613-kak-eto-bylo-kubanskie-otgoloski-kholokosta" TargetMode="External"/><Relationship Id="rId3" Type="http://schemas.openxmlformats.org/officeDocument/2006/relationships/settings" Target="settings.xml"/><Relationship Id="rId7" Type="http://schemas.openxmlformats.org/officeDocument/2006/relationships/hyperlink" Target="https://xn--80aaa5afbdwgjfpj.xn--p1ai/items_pub/pro_predatelstvo_i_pamyat_anapa_gostagaevskaya_tranzit_32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apa-ch.ru/muzej-pamyati-gostagaevskoj-zdes-xranyatsya-strashnye-svidetelstva-fashistskoj-okkupacii/" TargetMode="External"/><Relationship Id="rId11" Type="http://schemas.openxmlformats.org/officeDocument/2006/relationships/theme" Target="theme/theme1.xml"/><Relationship Id="rId5" Type="http://schemas.openxmlformats.org/officeDocument/2006/relationships/hyperlink" Target="https://ok.ru/profile/587777700636/statuses/15353279244367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stagay-150.ucoz.ru/index/pogibshie_pri_osvobozhdenii/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1647</Words>
  <Characters>9389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dc:creator>
  <cp:lastModifiedBy>Romanov</cp:lastModifiedBy>
  <cp:revision>8</cp:revision>
  <dcterms:created xsi:type="dcterms:W3CDTF">2024-02-01T15:16:00Z</dcterms:created>
  <dcterms:modified xsi:type="dcterms:W3CDTF">2024-02-01T19:09:00Z</dcterms:modified>
</cp:coreProperties>
</file>